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1DBA3" w14:textId="1725532A" w:rsidR="0021614D" w:rsidRDefault="00301907">
      <w:r>
        <w:t xml:space="preserve">Supplementary </w:t>
      </w:r>
      <w:r w:rsidR="00CB1F7A">
        <w:t>Tables</w:t>
      </w:r>
    </w:p>
    <w:p w14:paraId="7B7C637A" w14:textId="77777777" w:rsidR="00301907" w:rsidRDefault="00301907"/>
    <w:p w14:paraId="41A6C126" w14:textId="77777777" w:rsidR="00301907" w:rsidRDefault="00301907"/>
    <w:p w14:paraId="5AA37FF4" w14:textId="77777777" w:rsidR="00301907" w:rsidRDefault="00301907"/>
    <w:p w14:paraId="75BC0DA4" w14:textId="77777777" w:rsidR="00301907" w:rsidRDefault="00301907"/>
    <w:p w14:paraId="030AFB9E" w14:textId="77777777" w:rsidR="00301907" w:rsidRDefault="00301907"/>
    <w:p w14:paraId="205A0426" w14:textId="77777777" w:rsidR="00301907" w:rsidRDefault="00301907"/>
    <w:p w14:paraId="051A5D2D" w14:textId="77777777" w:rsidR="00301907" w:rsidRDefault="00301907"/>
    <w:p w14:paraId="2D6A58D4" w14:textId="77777777" w:rsidR="00301907" w:rsidRDefault="00301907"/>
    <w:p w14:paraId="6B76B670" w14:textId="77777777" w:rsidR="00301907" w:rsidRDefault="00301907"/>
    <w:p w14:paraId="2CFEE4B3" w14:textId="77777777" w:rsidR="00301907" w:rsidRDefault="00301907"/>
    <w:p w14:paraId="79D3FEFB" w14:textId="77777777" w:rsidR="00301907" w:rsidRDefault="00301907"/>
    <w:p w14:paraId="2CD6325A" w14:textId="77777777" w:rsidR="00301907" w:rsidRDefault="00301907"/>
    <w:p w14:paraId="004EC7CD" w14:textId="77777777" w:rsidR="00301907" w:rsidRDefault="00301907"/>
    <w:p w14:paraId="4B1CFFC5" w14:textId="77777777" w:rsidR="00301907" w:rsidRDefault="00301907"/>
    <w:p w14:paraId="67C47464" w14:textId="77777777" w:rsidR="00301907" w:rsidRDefault="00301907"/>
    <w:p w14:paraId="25A32C1D" w14:textId="77777777" w:rsidR="00301907" w:rsidRDefault="00301907"/>
    <w:p w14:paraId="52B6D4B5" w14:textId="77777777" w:rsidR="00301907" w:rsidRDefault="00301907"/>
    <w:p w14:paraId="7FBB015F" w14:textId="77777777" w:rsidR="00301907" w:rsidRDefault="00301907"/>
    <w:p w14:paraId="14FC3075" w14:textId="77777777" w:rsidR="00301907" w:rsidRDefault="00301907"/>
    <w:p w14:paraId="6DF3D03D" w14:textId="77777777" w:rsidR="00301907" w:rsidRDefault="00301907"/>
    <w:p w14:paraId="3CF86DF0" w14:textId="77777777" w:rsidR="00301907" w:rsidRDefault="00301907"/>
    <w:p w14:paraId="531A59F3" w14:textId="77777777" w:rsidR="00301907" w:rsidRDefault="00301907"/>
    <w:p w14:paraId="688D6D62" w14:textId="77777777" w:rsidR="00301907" w:rsidRDefault="00301907"/>
    <w:p w14:paraId="63253F1A" w14:textId="77777777" w:rsidR="00301907" w:rsidRDefault="00301907"/>
    <w:p w14:paraId="47F79D48" w14:textId="77777777" w:rsidR="00301907" w:rsidRDefault="00301907"/>
    <w:p w14:paraId="6A1D4F7C" w14:textId="77777777" w:rsidR="00301907" w:rsidRDefault="00301907"/>
    <w:p w14:paraId="3D23C9CA" w14:textId="77777777" w:rsidR="00301907" w:rsidRDefault="00301907"/>
    <w:p w14:paraId="436305A7" w14:textId="77777777" w:rsidR="00301907" w:rsidRDefault="00301907"/>
    <w:p w14:paraId="580AFD72" w14:textId="77777777" w:rsidR="00301907" w:rsidRDefault="00301907"/>
    <w:p w14:paraId="2FF91FEC" w14:textId="77777777" w:rsidR="00301907" w:rsidRDefault="00301907">
      <w:pPr>
        <w:sectPr w:rsidR="00301907" w:rsidSect="0030190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PlainTable11"/>
        <w:tblW w:w="15361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1417"/>
        <w:gridCol w:w="709"/>
        <w:gridCol w:w="1276"/>
        <w:gridCol w:w="992"/>
        <w:gridCol w:w="1418"/>
        <w:gridCol w:w="759"/>
        <w:gridCol w:w="1225"/>
        <w:gridCol w:w="1134"/>
        <w:gridCol w:w="1418"/>
        <w:gridCol w:w="765"/>
      </w:tblGrid>
      <w:tr w:rsidR="00301907" w:rsidRPr="00744697" w14:paraId="5AA392B4" w14:textId="77777777" w:rsidTr="00A91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1" w:type="dxa"/>
            <w:gridSpan w:val="13"/>
            <w:vAlign w:val="center"/>
          </w:tcPr>
          <w:p w14:paraId="034A7628" w14:textId="5FB03202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lastRenderedPageBreak/>
              <w:t>Table S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1. </w:t>
            </w:r>
            <w:r w:rsidR="001E06EC" w:rsidRPr="001E06EC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Differences in injury profiles between adult &amp; paediatric riders</w:t>
            </w:r>
            <w:r w:rsidR="001E06EC" w:rsidRPr="001E06EC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</w:t>
            </w:r>
            <w:r w:rsidRPr="00744697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(N = 62,654)</w:t>
            </w:r>
          </w:p>
        </w:tc>
      </w:tr>
      <w:tr w:rsidR="00301907" w:rsidRPr="00744697" w14:paraId="6ACB55BC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503FE9BF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Align w:val="center"/>
          </w:tcPr>
          <w:p w14:paraId="3EF7138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E-scooter (n = 2,244)</w:t>
            </w:r>
          </w:p>
        </w:tc>
        <w:tc>
          <w:tcPr>
            <w:tcW w:w="4445" w:type="dxa"/>
            <w:gridSpan w:val="4"/>
            <w:vAlign w:val="center"/>
          </w:tcPr>
          <w:p w14:paraId="27B45B3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Motorcycle (n = 32,478)</w:t>
            </w:r>
          </w:p>
        </w:tc>
        <w:tc>
          <w:tcPr>
            <w:tcW w:w="4542" w:type="dxa"/>
            <w:gridSpan w:val="4"/>
            <w:vAlign w:val="center"/>
          </w:tcPr>
          <w:p w14:paraId="4D1CF40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Pedal Cycle (n = 27,932)</w:t>
            </w:r>
          </w:p>
        </w:tc>
      </w:tr>
      <w:tr w:rsidR="00301907" w:rsidRPr="00744697" w14:paraId="1291D9EF" w14:textId="77777777" w:rsidTr="00A9101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15A50449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1134" w:type="dxa"/>
            <w:vAlign w:val="center"/>
          </w:tcPr>
          <w:p w14:paraId="76A22913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Adult</w:t>
            </w:r>
          </w:p>
          <w:p w14:paraId="460EC5D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92" w:type="dxa"/>
            <w:noWrap/>
            <w:vAlign w:val="center"/>
          </w:tcPr>
          <w:p w14:paraId="3FC7F629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Paediatric</w:t>
            </w:r>
          </w:p>
          <w:p w14:paraId="753B59C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417" w:type="dxa"/>
            <w:vAlign w:val="center"/>
          </w:tcPr>
          <w:p w14:paraId="00F14F04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RR (95% CI)</w:t>
            </w:r>
          </w:p>
          <w:p w14:paraId="447106D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 vs P</w:t>
            </w:r>
          </w:p>
        </w:tc>
        <w:tc>
          <w:tcPr>
            <w:tcW w:w="709" w:type="dxa"/>
            <w:vAlign w:val="center"/>
          </w:tcPr>
          <w:p w14:paraId="3F1F933D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 (</w:t>
            </w:r>
            <w:proofErr w:type="spellStart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ajd</w:t>
            </w:r>
            <w:proofErr w:type="spellEnd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.)</w:t>
            </w:r>
          </w:p>
          <w:p w14:paraId="39604E2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 vs P</w:t>
            </w:r>
          </w:p>
        </w:tc>
        <w:tc>
          <w:tcPr>
            <w:tcW w:w="1276" w:type="dxa"/>
            <w:noWrap/>
            <w:vAlign w:val="center"/>
          </w:tcPr>
          <w:p w14:paraId="3EA2CA1E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Adult</w:t>
            </w:r>
          </w:p>
          <w:p w14:paraId="0630B13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92" w:type="dxa"/>
            <w:vAlign w:val="center"/>
          </w:tcPr>
          <w:p w14:paraId="150BA6C2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Paediatric</w:t>
            </w:r>
          </w:p>
          <w:p w14:paraId="7B092C2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418" w:type="dxa"/>
            <w:vAlign w:val="center"/>
          </w:tcPr>
          <w:p w14:paraId="29EFBF8B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RR (95% CI)</w:t>
            </w:r>
          </w:p>
          <w:p w14:paraId="6D93F63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 vs P</w:t>
            </w:r>
          </w:p>
        </w:tc>
        <w:tc>
          <w:tcPr>
            <w:tcW w:w="759" w:type="dxa"/>
            <w:vAlign w:val="center"/>
          </w:tcPr>
          <w:p w14:paraId="605950BA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 (</w:t>
            </w:r>
            <w:proofErr w:type="spellStart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ajd</w:t>
            </w:r>
            <w:proofErr w:type="spellEnd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.)</w:t>
            </w:r>
          </w:p>
          <w:p w14:paraId="5D7AEAF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 vs P</w:t>
            </w:r>
          </w:p>
        </w:tc>
        <w:tc>
          <w:tcPr>
            <w:tcW w:w="1225" w:type="dxa"/>
            <w:noWrap/>
            <w:vAlign w:val="center"/>
          </w:tcPr>
          <w:p w14:paraId="4F9558E1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Adult</w:t>
            </w:r>
          </w:p>
          <w:p w14:paraId="2F7F845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134" w:type="dxa"/>
            <w:vAlign w:val="center"/>
          </w:tcPr>
          <w:p w14:paraId="4A048D7D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Paediatric</w:t>
            </w:r>
          </w:p>
          <w:p w14:paraId="2BB4E1B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418" w:type="dxa"/>
            <w:vAlign w:val="center"/>
          </w:tcPr>
          <w:p w14:paraId="55449D4C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RR (95% CI)</w:t>
            </w:r>
          </w:p>
          <w:p w14:paraId="445348B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 vs P</w:t>
            </w:r>
          </w:p>
        </w:tc>
        <w:tc>
          <w:tcPr>
            <w:tcW w:w="765" w:type="dxa"/>
            <w:vAlign w:val="center"/>
          </w:tcPr>
          <w:p w14:paraId="4A18B792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 (</w:t>
            </w:r>
            <w:proofErr w:type="spellStart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ajd</w:t>
            </w:r>
            <w:proofErr w:type="spellEnd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.)</w:t>
            </w:r>
          </w:p>
          <w:p w14:paraId="31472CE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 vs P</w:t>
            </w:r>
          </w:p>
        </w:tc>
      </w:tr>
      <w:tr w:rsidR="00301907" w:rsidRPr="00744697" w14:paraId="366D1D95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006254A9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134" w:type="dxa"/>
            <w:vAlign w:val="center"/>
          </w:tcPr>
          <w:p w14:paraId="575678A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1,949 (8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7·</w:t>
            </w: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9)</w:t>
            </w:r>
          </w:p>
        </w:tc>
        <w:tc>
          <w:tcPr>
            <w:tcW w:w="992" w:type="dxa"/>
            <w:noWrap/>
            <w:vAlign w:val="center"/>
          </w:tcPr>
          <w:p w14:paraId="2B5FDE1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295 (1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2)</w:t>
            </w:r>
          </w:p>
        </w:tc>
        <w:tc>
          <w:tcPr>
            <w:tcW w:w="1417" w:type="dxa"/>
            <w:vAlign w:val="center"/>
          </w:tcPr>
          <w:p w14:paraId="17D8C3E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709" w:type="dxa"/>
            <w:vAlign w:val="center"/>
          </w:tcPr>
          <w:p w14:paraId="71E0EFDA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1276" w:type="dxa"/>
            <w:noWrap/>
            <w:vAlign w:val="center"/>
          </w:tcPr>
          <w:p w14:paraId="5D5E641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30,763 (9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4·</w:t>
            </w: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7)</w:t>
            </w:r>
          </w:p>
        </w:tc>
        <w:tc>
          <w:tcPr>
            <w:tcW w:w="992" w:type="dxa"/>
            <w:vAlign w:val="center"/>
          </w:tcPr>
          <w:p w14:paraId="0932EE2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1,715 (</w:t>
            </w:r>
            <w:r>
              <w:rPr>
                <w:rFonts w:ascii="Calibri Light" w:hAnsi="Calibri Light" w:cs="Calibri Light"/>
                <w:sz w:val="16"/>
                <w:szCs w:val="16"/>
              </w:rPr>
              <w:t>5·</w:t>
            </w:r>
            <w:r w:rsidRPr="00744697">
              <w:rPr>
                <w:rFonts w:ascii="Calibri Light" w:hAnsi="Calibri Light" w:cs="Calibri Light"/>
                <w:sz w:val="16"/>
                <w:szCs w:val="16"/>
              </w:rPr>
              <w:t>3)</w:t>
            </w:r>
          </w:p>
        </w:tc>
        <w:tc>
          <w:tcPr>
            <w:tcW w:w="1418" w:type="dxa"/>
            <w:vAlign w:val="center"/>
          </w:tcPr>
          <w:p w14:paraId="01E5E95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759" w:type="dxa"/>
            <w:vAlign w:val="center"/>
          </w:tcPr>
          <w:p w14:paraId="6C356C6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1225" w:type="dxa"/>
            <w:noWrap/>
            <w:vAlign w:val="center"/>
          </w:tcPr>
          <w:p w14:paraId="588D3F7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25,946 (9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9)</w:t>
            </w:r>
          </w:p>
        </w:tc>
        <w:tc>
          <w:tcPr>
            <w:tcW w:w="1134" w:type="dxa"/>
            <w:vAlign w:val="center"/>
          </w:tcPr>
          <w:p w14:paraId="3DC83C3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1,986 (</w:t>
            </w:r>
            <w:r>
              <w:rPr>
                <w:rFonts w:ascii="Calibri Light" w:hAnsi="Calibri Light" w:cs="Calibri Light"/>
                <w:sz w:val="16"/>
                <w:szCs w:val="16"/>
              </w:rPr>
              <w:t>7·</w:t>
            </w:r>
            <w:r w:rsidRPr="00744697">
              <w:rPr>
                <w:rFonts w:ascii="Calibri Light" w:hAnsi="Calibri Light" w:cs="Calibri Light"/>
                <w:sz w:val="16"/>
                <w:szCs w:val="16"/>
              </w:rPr>
              <w:t>1)</w:t>
            </w:r>
          </w:p>
        </w:tc>
        <w:tc>
          <w:tcPr>
            <w:tcW w:w="1418" w:type="dxa"/>
            <w:vAlign w:val="center"/>
          </w:tcPr>
          <w:p w14:paraId="45BA626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765" w:type="dxa"/>
            <w:vAlign w:val="center"/>
          </w:tcPr>
          <w:p w14:paraId="1A5E804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</w:tr>
      <w:tr w:rsidR="00301907" w:rsidRPr="00744697" w14:paraId="56AE5B6D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1314B087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Body Region of Injury (L1)</w:t>
            </w:r>
          </w:p>
        </w:tc>
        <w:tc>
          <w:tcPr>
            <w:tcW w:w="1134" w:type="dxa"/>
            <w:vAlign w:val="center"/>
          </w:tcPr>
          <w:p w14:paraId="1BC4E4E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14:paraId="6B8DBAF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74B9D0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AD31D6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center"/>
          </w:tcPr>
          <w:p w14:paraId="401CFEA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61D92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BD5A05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5D75E3C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25" w:type="dxa"/>
            <w:noWrap/>
            <w:vAlign w:val="center"/>
          </w:tcPr>
          <w:p w14:paraId="0EB03AE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CFD80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59F5BE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65" w:type="dxa"/>
            <w:vAlign w:val="center"/>
          </w:tcPr>
          <w:p w14:paraId="5D95CB8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01907" w:rsidRPr="00744697" w14:paraId="6F5662E7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79F64CD2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Head &amp; Neck</w:t>
            </w:r>
          </w:p>
        </w:tc>
        <w:tc>
          <w:tcPr>
            <w:tcW w:w="1134" w:type="dxa"/>
            <w:vAlign w:val="center"/>
          </w:tcPr>
          <w:p w14:paraId="78EE078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1,009 (51·77)</w:t>
            </w:r>
          </w:p>
        </w:tc>
        <w:tc>
          <w:tcPr>
            <w:tcW w:w="992" w:type="dxa"/>
            <w:noWrap/>
            <w:vAlign w:val="center"/>
          </w:tcPr>
          <w:p w14:paraId="5EA3ADD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155 (52·54)</w:t>
            </w:r>
          </w:p>
        </w:tc>
        <w:tc>
          <w:tcPr>
            <w:tcW w:w="1417" w:type="dxa"/>
            <w:vAlign w:val="center"/>
          </w:tcPr>
          <w:p w14:paraId="48501ACB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99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88–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11)</w:t>
            </w:r>
          </w:p>
        </w:tc>
        <w:tc>
          <w:tcPr>
            <w:tcW w:w="709" w:type="dxa"/>
            <w:vAlign w:val="center"/>
          </w:tcPr>
          <w:p w14:paraId="4420BEDA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0·97</w:t>
            </w:r>
          </w:p>
        </w:tc>
        <w:tc>
          <w:tcPr>
            <w:tcW w:w="1276" w:type="dxa"/>
            <w:noWrap/>
            <w:vAlign w:val="center"/>
          </w:tcPr>
          <w:p w14:paraId="37469A9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5,636 (18·32)</w:t>
            </w:r>
          </w:p>
        </w:tc>
        <w:tc>
          <w:tcPr>
            <w:tcW w:w="992" w:type="dxa"/>
            <w:vAlign w:val="center"/>
          </w:tcPr>
          <w:p w14:paraId="2AA68F0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500 (2915)</w:t>
            </w:r>
          </w:p>
        </w:tc>
        <w:tc>
          <w:tcPr>
            <w:tcW w:w="1418" w:type="dxa"/>
            <w:vAlign w:val="center"/>
          </w:tcPr>
          <w:p w14:paraId="52CA653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0·63 (0·58–0·68)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399924F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225" w:type="dxa"/>
            <w:noWrap/>
            <w:vAlign w:val="center"/>
          </w:tcPr>
          <w:p w14:paraId="432B6CC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8,541 (32·92)</w:t>
            </w:r>
          </w:p>
        </w:tc>
        <w:tc>
          <w:tcPr>
            <w:tcW w:w="1134" w:type="dxa"/>
            <w:vAlign w:val="center"/>
          </w:tcPr>
          <w:p w14:paraId="73F9A4E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889 (44·76)</w:t>
            </w:r>
          </w:p>
        </w:tc>
        <w:tc>
          <w:tcPr>
            <w:tcW w:w="1418" w:type="dxa"/>
            <w:vAlign w:val="center"/>
          </w:tcPr>
          <w:p w14:paraId="4B370C4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0·74 (0·70–0·77)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19DDDC3A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593BA38E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601D1CD8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Spine &amp; Upper Back</w:t>
            </w:r>
          </w:p>
        </w:tc>
        <w:tc>
          <w:tcPr>
            <w:tcW w:w="1134" w:type="dxa"/>
            <w:vAlign w:val="center"/>
          </w:tcPr>
          <w:p w14:paraId="57E87E1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50 (2·57)</w:t>
            </w:r>
          </w:p>
        </w:tc>
        <w:tc>
          <w:tcPr>
            <w:tcW w:w="992" w:type="dxa"/>
            <w:noWrap/>
            <w:vAlign w:val="center"/>
          </w:tcPr>
          <w:p w14:paraId="0D39CFE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(0·68)</w:t>
            </w:r>
          </w:p>
        </w:tc>
        <w:tc>
          <w:tcPr>
            <w:tcW w:w="1417" w:type="dxa"/>
            <w:vAlign w:val="center"/>
          </w:tcPr>
          <w:p w14:paraId="7DE8EC49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78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93–1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47)</w:t>
            </w:r>
          </w:p>
        </w:tc>
        <w:tc>
          <w:tcPr>
            <w:tcW w:w="709" w:type="dxa"/>
            <w:vAlign w:val="center"/>
          </w:tcPr>
          <w:p w14:paraId="6BBDAEE4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0·12</w:t>
            </w:r>
          </w:p>
        </w:tc>
        <w:tc>
          <w:tcPr>
            <w:tcW w:w="1276" w:type="dxa"/>
            <w:noWrap/>
            <w:vAlign w:val="center"/>
          </w:tcPr>
          <w:p w14:paraId="66EB632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2,478 (8·06)</w:t>
            </w:r>
          </w:p>
        </w:tc>
        <w:tc>
          <w:tcPr>
            <w:tcW w:w="992" w:type="dxa"/>
            <w:vAlign w:val="center"/>
          </w:tcPr>
          <w:p w14:paraId="6F46BE0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99 (5·77)</w:t>
            </w:r>
          </w:p>
        </w:tc>
        <w:tc>
          <w:tcPr>
            <w:tcW w:w="1418" w:type="dxa"/>
            <w:vAlign w:val="center"/>
          </w:tcPr>
          <w:p w14:paraId="07F518F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1·40 (1·15–1·70)</w:t>
            </w:r>
          </w:p>
        </w:tc>
        <w:tc>
          <w:tcPr>
            <w:tcW w:w="759" w:type="dxa"/>
            <w:shd w:val="clear" w:color="auto" w:fill="B3E5A1" w:themeFill="accent6" w:themeFillTint="66"/>
            <w:vAlign w:val="center"/>
          </w:tcPr>
          <w:p w14:paraId="60CB905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0·00</w:t>
            </w:r>
          </w:p>
        </w:tc>
        <w:tc>
          <w:tcPr>
            <w:tcW w:w="1225" w:type="dxa"/>
            <w:noWrap/>
            <w:vAlign w:val="center"/>
          </w:tcPr>
          <w:p w14:paraId="7C6C9CC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2,129 (8·21)</w:t>
            </w:r>
          </w:p>
        </w:tc>
        <w:tc>
          <w:tcPr>
            <w:tcW w:w="1134" w:type="dxa"/>
            <w:vAlign w:val="center"/>
          </w:tcPr>
          <w:p w14:paraId="6DC6D22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64 (3·22)</w:t>
            </w:r>
          </w:p>
        </w:tc>
        <w:tc>
          <w:tcPr>
            <w:tcW w:w="1418" w:type="dxa"/>
            <w:vAlign w:val="center"/>
          </w:tcPr>
          <w:p w14:paraId="7F79495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2·55 (1·99–3·25)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6AFF250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5B7DB9E9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5FFE52BB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Torso</w:t>
            </w:r>
          </w:p>
        </w:tc>
        <w:tc>
          <w:tcPr>
            <w:tcW w:w="1134" w:type="dxa"/>
            <w:vAlign w:val="center"/>
          </w:tcPr>
          <w:p w14:paraId="3AB8A91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423 (21·70)</w:t>
            </w:r>
          </w:p>
        </w:tc>
        <w:tc>
          <w:tcPr>
            <w:tcW w:w="992" w:type="dxa"/>
            <w:noWrap/>
            <w:vAlign w:val="center"/>
          </w:tcPr>
          <w:p w14:paraId="593C03C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64 (21·69)</w:t>
            </w:r>
          </w:p>
        </w:tc>
        <w:tc>
          <w:tcPr>
            <w:tcW w:w="1417" w:type="dxa"/>
            <w:vAlign w:val="center"/>
          </w:tcPr>
          <w:p w14:paraId="6E694E51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00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79–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709" w:type="dxa"/>
            <w:vAlign w:val="center"/>
          </w:tcPr>
          <w:p w14:paraId="58EE6AA4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276" w:type="dxa"/>
            <w:noWrap/>
            <w:vAlign w:val="center"/>
          </w:tcPr>
          <w:p w14:paraId="4D7E011A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10,339 (33·61)</w:t>
            </w:r>
          </w:p>
        </w:tc>
        <w:tc>
          <w:tcPr>
            <w:tcW w:w="992" w:type="dxa"/>
            <w:vAlign w:val="center"/>
          </w:tcPr>
          <w:p w14:paraId="75FD0F05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487 (28·40)</w:t>
            </w:r>
          </w:p>
        </w:tc>
        <w:tc>
          <w:tcPr>
            <w:tcW w:w="1418" w:type="dxa"/>
            <w:vAlign w:val="center"/>
          </w:tcPr>
          <w:p w14:paraId="0836251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1·18 (1·10–1·28)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2039709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225" w:type="dxa"/>
            <w:noWrap/>
            <w:vAlign w:val="center"/>
          </w:tcPr>
          <w:p w14:paraId="56A23D02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8,890 (34·26)</w:t>
            </w:r>
          </w:p>
        </w:tc>
        <w:tc>
          <w:tcPr>
            <w:tcW w:w="1134" w:type="dxa"/>
            <w:vAlign w:val="center"/>
          </w:tcPr>
          <w:p w14:paraId="290B46E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624 (31·42)</w:t>
            </w:r>
          </w:p>
        </w:tc>
        <w:tc>
          <w:tcPr>
            <w:tcW w:w="1418" w:type="dxa"/>
            <w:vAlign w:val="center"/>
          </w:tcPr>
          <w:p w14:paraId="30AACE5A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1·09 (1·02–1·17)</w:t>
            </w:r>
          </w:p>
        </w:tc>
        <w:tc>
          <w:tcPr>
            <w:tcW w:w="765" w:type="dxa"/>
            <w:shd w:val="clear" w:color="auto" w:fill="D9F2D0" w:themeFill="accent6" w:themeFillTint="33"/>
            <w:vAlign w:val="center"/>
          </w:tcPr>
          <w:p w14:paraId="23BB176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0·01</w:t>
            </w:r>
          </w:p>
        </w:tc>
      </w:tr>
      <w:tr w:rsidR="00301907" w:rsidRPr="00744697" w14:paraId="4C45C7E3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01520447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Extremities</w:t>
            </w:r>
          </w:p>
        </w:tc>
        <w:tc>
          <w:tcPr>
            <w:tcW w:w="1134" w:type="dxa"/>
            <w:vAlign w:val="center"/>
          </w:tcPr>
          <w:p w14:paraId="427AC91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465 (23·86)</w:t>
            </w:r>
          </w:p>
        </w:tc>
        <w:tc>
          <w:tcPr>
            <w:tcW w:w="992" w:type="dxa"/>
            <w:noWrap/>
            <w:vAlign w:val="center"/>
          </w:tcPr>
          <w:p w14:paraId="7B818B7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74 (25·08)</w:t>
            </w:r>
          </w:p>
        </w:tc>
        <w:tc>
          <w:tcPr>
            <w:tcW w:w="1417" w:type="dxa"/>
            <w:vAlign w:val="center"/>
          </w:tcPr>
          <w:p w14:paraId="33D123AF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95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77–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18)</w:t>
            </w:r>
          </w:p>
        </w:tc>
        <w:tc>
          <w:tcPr>
            <w:tcW w:w="709" w:type="dxa"/>
            <w:vAlign w:val="center"/>
          </w:tcPr>
          <w:p w14:paraId="7952D25A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0·81</w:t>
            </w:r>
          </w:p>
        </w:tc>
        <w:tc>
          <w:tcPr>
            <w:tcW w:w="1276" w:type="dxa"/>
            <w:noWrap/>
            <w:vAlign w:val="center"/>
          </w:tcPr>
          <w:p w14:paraId="795CC87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12,288 (3994)</w:t>
            </w:r>
          </w:p>
        </w:tc>
        <w:tc>
          <w:tcPr>
            <w:tcW w:w="992" w:type="dxa"/>
            <w:vAlign w:val="center"/>
          </w:tcPr>
          <w:p w14:paraId="7783948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624 (36·38)</w:t>
            </w:r>
          </w:p>
        </w:tc>
        <w:tc>
          <w:tcPr>
            <w:tcW w:w="1418" w:type="dxa"/>
            <w:vAlign w:val="center"/>
          </w:tcPr>
          <w:p w14:paraId="0DE5353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1·10 (1·03–1·17)</w:t>
            </w:r>
          </w:p>
        </w:tc>
        <w:tc>
          <w:tcPr>
            <w:tcW w:w="759" w:type="dxa"/>
            <w:shd w:val="clear" w:color="auto" w:fill="B3E5A1" w:themeFill="accent6" w:themeFillTint="66"/>
            <w:vAlign w:val="center"/>
          </w:tcPr>
          <w:p w14:paraId="2D38424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0·01</w:t>
            </w:r>
          </w:p>
        </w:tc>
        <w:tc>
          <w:tcPr>
            <w:tcW w:w="1225" w:type="dxa"/>
            <w:noWrap/>
            <w:vAlign w:val="center"/>
          </w:tcPr>
          <w:p w14:paraId="62542EF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6,355 (24·49)</w:t>
            </w:r>
          </w:p>
        </w:tc>
        <w:tc>
          <w:tcPr>
            <w:tcW w:w="1134" w:type="dxa"/>
            <w:vAlign w:val="center"/>
          </w:tcPr>
          <w:p w14:paraId="529B371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407 (20·49)</w:t>
            </w:r>
          </w:p>
        </w:tc>
        <w:tc>
          <w:tcPr>
            <w:tcW w:w="1418" w:type="dxa"/>
            <w:vAlign w:val="center"/>
          </w:tcPr>
          <w:p w14:paraId="279C3F8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1·20 (1·09–1·31)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303DC1E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03E0C785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2C12360B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Unclassifiable</w:t>
            </w:r>
          </w:p>
        </w:tc>
        <w:tc>
          <w:tcPr>
            <w:tcW w:w="1134" w:type="dxa"/>
            <w:vAlign w:val="center"/>
          </w:tcPr>
          <w:p w14:paraId="51B0110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(0·10)</w:t>
            </w:r>
          </w:p>
        </w:tc>
        <w:tc>
          <w:tcPr>
            <w:tcW w:w="992" w:type="dxa"/>
            <w:noWrap/>
            <w:vAlign w:val="center"/>
          </w:tcPr>
          <w:p w14:paraId="6A89E28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1417" w:type="dxa"/>
            <w:vAlign w:val="center"/>
          </w:tcPr>
          <w:p w14:paraId="46C43C98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04–1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77)</w:t>
            </w:r>
          </w:p>
        </w:tc>
        <w:tc>
          <w:tcPr>
            <w:tcW w:w="709" w:type="dxa"/>
            <w:vAlign w:val="center"/>
          </w:tcPr>
          <w:p w14:paraId="71556E1B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276" w:type="dxa"/>
            <w:noWrap/>
            <w:vAlign w:val="center"/>
          </w:tcPr>
          <w:p w14:paraId="756DE84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22 (0·07)</w:t>
            </w:r>
          </w:p>
        </w:tc>
        <w:tc>
          <w:tcPr>
            <w:tcW w:w="992" w:type="dxa"/>
            <w:vAlign w:val="center"/>
          </w:tcPr>
          <w:p w14:paraId="14760B2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 (0·29)</w:t>
            </w:r>
          </w:p>
        </w:tc>
        <w:tc>
          <w:tcPr>
            <w:tcW w:w="1418" w:type="dxa"/>
            <w:vAlign w:val="center"/>
          </w:tcPr>
          <w:p w14:paraId="0F9577C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0·25 (0·09–0·65)</w:t>
            </w:r>
          </w:p>
        </w:tc>
        <w:tc>
          <w:tcPr>
            <w:tcW w:w="759" w:type="dxa"/>
            <w:shd w:val="clear" w:color="auto" w:fill="D9F2D0" w:themeFill="accent6" w:themeFillTint="33"/>
            <w:vAlign w:val="center"/>
          </w:tcPr>
          <w:p w14:paraId="742207FA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0·02</w:t>
            </w:r>
          </w:p>
        </w:tc>
        <w:tc>
          <w:tcPr>
            <w:tcW w:w="1225" w:type="dxa"/>
            <w:noWrap/>
            <w:vAlign w:val="center"/>
          </w:tcPr>
          <w:p w14:paraId="5899027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31 (0·12)</w:t>
            </w:r>
          </w:p>
        </w:tc>
        <w:tc>
          <w:tcPr>
            <w:tcW w:w="1134" w:type="dxa"/>
            <w:vAlign w:val="center"/>
          </w:tcPr>
          <w:p w14:paraId="0100B12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(0·10)</w:t>
            </w:r>
          </w:p>
        </w:tc>
        <w:tc>
          <w:tcPr>
            <w:tcW w:w="1418" w:type="dxa"/>
            <w:vAlign w:val="center"/>
          </w:tcPr>
          <w:p w14:paraId="1298ECC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1·19 (0·28–4·95)</w:t>
            </w:r>
          </w:p>
        </w:tc>
        <w:tc>
          <w:tcPr>
            <w:tcW w:w="765" w:type="dxa"/>
            <w:vAlign w:val="center"/>
          </w:tcPr>
          <w:p w14:paraId="0FC140D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</w:tr>
      <w:tr w:rsidR="00301907" w:rsidRPr="00744697" w14:paraId="4BCA5A3C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6152E184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Body Region of Injury (L2)</w:t>
            </w:r>
          </w:p>
        </w:tc>
        <w:tc>
          <w:tcPr>
            <w:tcW w:w="1134" w:type="dxa"/>
            <w:vAlign w:val="center"/>
          </w:tcPr>
          <w:p w14:paraId="43A25CE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14:paraId="46D216C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4BFBCFD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AC1E557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center"/>
          </w:tcPr>
          <w:p w14:paraId="0B8813A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658C8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CC379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6D7D3F9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25" w:type="dxa"/>
            <w:noWrap/>
            <w:vAlign w:val="center"/>
          </w:tcPr>
          <w:p w14:paraId="78FD9CB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71BA9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0F65C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65" w:type="dxa"/>
            <w:vAlign w:val="center"/>
          </w:tcPr>
          <w:p w14:paraId="0BBF7A7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01907" w:rsidRPr="00744697" w14:paraId="3E0BA139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2CF48751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Traumatic Brain Injury</w:t>
            </w:r>
          </w:p>
        </w:tc>
        <w:tc>
          <w:tcPr>
            <w:tcW w:w="1134" w:type="dxa"/>
            <w:vAlign w:val="center"/>
          </w:tcPr>
          <w:p w14:paraId="3BF7E7E5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710 (36·43)</w:t>
            </w:r>
          </w:p>
        </w:tc>
        <w:tc>
          <w:tcPr>
            <w:tcW w:w="992" w:type="dxa"/>
            <w:noWrap/>
            <w:vAlign w:val="center"/>
          </w:tcPr>
          <w:p w14:paraId="3088223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128 (43·39)</w:t>
            </w:r>
          </w:p>
        </w:tc>
        <w:tc>
          <w:tcPr>
            <w:tcW w:w="1417" w:type="dxa"/>
            <w:vAlign w:val="center"/>
          </w:tcPr>
          <w:p w14:paraId="71968D7F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84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97)</w:t>
            </w:r>
          </w:p>
        </w:tc>
        <w:tc>
          <w:tcPr>
            <w:tcW w:w="709" w:type="dxa"/>
            <w:vAlign w:val="center"/>
          </w:tcPr>
          <w:p w14:paraId="37BF2D56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0·09</w:t>
            </w:r>
          </w:p>
        </w:tc>
        <w:tc>
          <w:tcPr>
            <w:tcW w:w="1276" w:type="dxa"/>
            <w:noWrap/>
            <w:vAlign w:val="center"/>
          </w:tcPr>
          <w:p w14:paraId="3C3AFAC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3,244 (10·55)</w:t>
            </w:r>
          </w:p>
        </w:tc>
        <w:tc>
          <w:tcPr>
            <w:tcW w:w="992" w:type="dxa"/>
            <w:vAlign w:val="center"/>
          </w:tcPr>
          <w:p w14:paraId="3DB4A46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312 (18·19)</w:t>
            </w:r>
          </w:p>
        </w:tc>
        <w:tc>
          <w:tcPr>
            <w:tcW w:w="1418" w:type="dxa"/>
            <w:vAlign w:val="center"/>
          </w:tcPr>
          <w:p w14:paraId="5612D42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0·58 (0·52–0·64)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2B62083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225" w:type="dxa"/>
            <w:noWrap/>
            <w:vAlign w:val="center"/>
          </w:tcPr>
          <w:p w14:paraId="6AE18E8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5,431 (20·93)</w:t>
            </w:r>
          </w:p>
        </w:tc>
        <w:tc>
          <w:tcPr>
            <w:tcW w:w="1134" w:type="dxa"/>
            <w:vAlign w:val="center"/>
          </w:tcPr>
          <w:p w14:paraId="6A25B08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624 (31·42)</w:t>
            </w:r>
          </w:p>
        </w:tc>
        <w:tc>
          <w:tcPr>
            <w:tcW w:w="1418" w:type="dxa"/>
            <w:vAlign w:val="center"/>
          </w:tcPr>
          <w:p w14:paraId="42F1081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0·67 (0·62–0·71)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33CF981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5422FCA3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5F34D7E1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Other Head Injury</w:t>
            </w:r>
          </w:p>
        </w:tc>
        <w:tc>
          <w:tcPr>
            <w:tcW w:w="1134" w:type="dxa"/>
            <w:vAlign w:val="center"/>
          </w:tcPr>
          <w:p w14:paraId="094ABA3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447 (22·93)</w:t>
            </w:r>
          </w:p>
        </w:tc>
        <w:tc>
          <w:tcPr>
            <w:tcW w:w="992" w:type="dxa"/>
            <w:noWrap/>
            <w:vAlign w:val="center"/>
          </w:tcPr>
          <w:p w14:paraId="12D6A3E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53 (17·97)</w:t>
            </w:r>
          </w:p>
        </w:tc>
        <w:tc>
          <w:tcPr>
            <w:tcW w:w="1417" w:type="dxa"/>
            <w:vAlign w:val="center"/>
          </w:tcPr>
          <w:p w14:paraId="4F5A992D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28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99–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65)</w:t>
            </w:r>
          </w:p>
        </w:tc>
        <w:tc>
          <w:tcPr>
            <w:tcW w:w="709" w:type="dxa"/>
            <w:vAlign w:val="center"/>
          </w:tcPr>
          <w:p w14:paraId="61B33F64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0·13</w:t>
            </w:r>
          </w:p>
        </w:tc>
        <w:tc>
          <w:tcPr>
            <w:tcW w:w="1276" w:type="dxa"/>
            <w:noWrap/>
            <w:vAlign w:val="center"/>
          </w:tcPr>
          <w:p w14:paraId="3493DCA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3,053 (992)</w:t>
            </w:r>
          </w:p>
        </w:tc>
        <w:tc>
          <w:tcPr>
            <w:tcW w:w="992" w:type="dxa"/>
            <w:vAlign w:val="center"/>
          </w:tcPr>
          <w:p w14:paraId="2785FAF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256 (14·93)</w:t>
            </w:r>
          </w:p>
        </w:tc>
        <w:tc>
          <w:tcPr>
            <w:tcW w:w="1418" w:type="dxa"/>
            <w:vAlign w:val="center"/>
          </w:tcPr>
          <w:p w14:paraId="59FABEC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0·66 (0·59–0·75)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0376F18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225" w:type="dxa"/>
            <w:noWrap/>
            <w:vAlign w:val="center"/>
          </w:tcPr>
          <w:p w14:paraId="051D8CB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4,283 (16·51)</w:t>
            </w:r>
          </w:p>
        </w:tc>
        <w:tc>
          <w:tcPr>
            <w:tcW w:w="1134" w:type="dxa"/>
            <w:vAlign w:val="center"/>
          </w:tcPr>
          <w:p w14:paraId="59ABD77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405 (20·39)</w:t>
            </w:r>
          </w:p>
        </w:tc>
        <w:tc>
          <w:tcPr>
            <w:tcW w:w="1418" w:type="dxa"/>
            <w:vAlign w:val="center"/>
          </w:tcPr>
          <w:p w14:paraId="3075D6A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0·81 (0·74–0·89)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33B8D07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5B277F8F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5D42E004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Vertebral Column</w:t>
            </w:r>
          </w:p>
        </w:tc>
        <w:tc>
          <w:tcPr>
            <w:tcW w:w="1134" w:type="dxa"/>
            <w:vAlign w:val="center"/>
          </w:tcPr>
          <w:p w14:paraId="6998DB62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50 (2·57)</w:t>
            </w:r>
          </w:p>
        </w:tc>
        <w:tc>
          <w:tcPr>
            <w:tcW w:w="992" w:type="dxa"/>
            <w:noWrap/>
            <w:vAlign w:val="center"/>
          </w:tcPr>
          <w:p w14:paraId="282527F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(0·68)</w:t>
            </w:r>
          </w:p>
        </w:tc>
        <w:tc>
          <w:tcPr>
            <w:tcW w:w="1417" w:type="dxa"/>
            <w:vAlign w:val="center"/>
          </w:tcPr>
          <w:p w14:paraId="347A7DF4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78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93–1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47)</w:t>
            </w:r>
          </w:p>
        </w:tc>
        <w:tc>
          <w:tcPr>
            <w:tcW w:w="709" w:type="dxa"/>
            <w:vAlign w:val="center"/>
          </w:tcPr>
          <w:p w14:paraId="5A3EC9F6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0·11</w:t>
            </w:r>
          </w:p>
        </w:tc>
        <w:tc>
          <w:tcPr>
            <w:tcW w:w="1276" w:type="dxa"/>
            <w:noWrap/>
            <w:vAlign w:val="center"/>
          </w:tcPr>
          <w:p w14:paraId="35D6D7C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2,478 (8·06)</w:t>
            </w:r>
          </w:p>
        </w:tc>
        <w:tc>
          <w:tcPr>
            <w:tcW w:w="992" w:type="dxa"/>
            <w:vAlign w:val="center"/>
          </w:tcPr>
          <w:p w14:paraId="0E20DF5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99 (5·77)</w:t>
            </w:r>
          </w:p>
        </w:tc>
        <w:tc>
          <w:tcPr>
            <w:tcW w:w="1418" w:type="dxa"/>
            <w:vAlign w:val="center"/>
          </w:tcPr>
          <w:p w14:paraId="1E24AB4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1·40 (1·15–1·70)</w:t>
            </w:r>
          </w:p>
        </w:tc>
        <w:tc>
          <w:tcPr>
            <w:tcW w:w="759" w:type="dxa"/>
            <w:shd w:val="clear" w:color="auto" w:fill="B3E5A1" w:themeFill="accent6" w:themeFillTint="66"/>
            <w:vAlign w:val="center"/>
          </w:tcPr>
          <w:p w14:paraId="7FCA9B4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0·001</w:t>
            </w:r>
          </w:p>
        </w:tc>
        <w:tc>
          <w:tcPr>
            <w:tcW w:w="1225" w:type="dxa"/>
            <w:noWrap/>
            <w:vAlign w:val="center"/>
          </w:tcPr>
          <w:p w14:paraId="1AB2E0C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2,129 (8·21)</w:t>
            </w:r>
          </w:p>
        </w:tc>
        <w:tc>
          <w:tcPr>
            <w:tcW w:w="1134" w:type="dxa"/>
            <w:vAlign w:val="center"/>
          </w:tcPr>
          <w:p w14:paraId="5B654BB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64 (3·22)</w:t>
            </w:r>
          </w:p>
        </w:tc>
        <w:tc>
          <w:tcPr>
            <w:tcW w:w="1418" w:type="dxa"/>
            <w:vAlign w:val="center"/>
          </w:tcPr>
          <w:p w14:paraId="58169222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2·55 (1·99–3·25)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74F0F65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763338A9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155578E1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Thorax</w:t>
            </w:r>
          </w:p>
        </w:tc>
        <w:tc>
          <w:tcPr>
            <w:tcW w:w="1134" w:type="dxa"/>
            <w:vAlign w:val="center"/>
          </w:tcPr>
          <w:p w14:paraId="0B0B00B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193 (990)</w:t>
            </w:r>
          </w:p>
        </w:tc>
        <w:tc>
          <w:tcPr>
            <w:tcW w:w="992" w:type="dxa"/>
            <w:noWrap/>
            <w:vAlign w:val="center"/>
          </w:tcPr>
          <w:p w14:paraId="40284AE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19 (6·44)</w:t>
            </w:r>
          </w:p>
        </w:tc>
        <w:tc>
          <w:tcPr>
            <w:tcW w:w="1417" w:type="dxa"/>
            <w:vAlign w:val="center"/>
          </w:tcPr>
          <w:p w14:paraId="64CF07AA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54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98–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42)</w:t>
            </w:r>
          </w:p>
        </w:tc>
        <w:tc>
          <w:tcPr>
            <w:tcW w:w="709" w:type="dxa"/>
            <w:vAlign w:val="center"/>
          </w:tcPr>
          <w:p w14:paraId="7565ECFB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0·12</w:t>
            </w:r>
          </w:p>
        </w:tc>
        <w:tc>
          <w:tcPr>
            <w:tcW w:w="1276" w:type="dxa"/>
            <w:noWrap/>
            <w:vAlign w:val="center"/>
          </w:tcPr>
          <w:p w14:paraId="62414C6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7,185 (23·35)</w:t>
            </w:r>
          </w:p>
        </w:tc>
        <w:tc>
          <w:tcPr>
            <w:tcW w:w="992" w:type="dxa"/>
            <w:vAlign w:val="center"/>
          </w:tcPr>
          <w:p w14:paraId="7E1DB30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244 (14·23)</w:t>
            </w:r>
          </w:p>
        </w:tc>
        <w:tc>
          <w:tcPr>
            <w:tcW w:w="1418" w:type="dxa"/>
            <w:vAlign w:val="center"/>
          </w:tcPr>
          <w:p w14:paraId="5469438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1·64 (1·46–1·85)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65501F7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225" w:type="dxa"/>
            <w:noWrap/>
            <w:vAlign w:val="center"/>
          </w:tcPr>
          <w:p w14:paraId="4DD392A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6,224 (23·97)</w:t>
            </w:r>
          </w:p>
        </w:tc>
        <w:tc>
          <w:tcPr>
            <w:tcW w:w="1134" w:type="dxa"/>
            <w:vAlign w:val="center"/>
          </w:tcPr>
          <w:p w14:paraId="48AF32D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144 (7·25)</w:t>
            </w:r>
          </w:p>
        </w:tc>
        <w:tc>
          <w:tcPr>
            <w:tcW w:w="1418" w:type="dxa"/>
            <w:vAlign w:val="center"/>
          </w:tcPr>
          <w:p w14:paraId="043E583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3·31 (2·82–3·88)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66CA33D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28B1CF36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261193C6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Abdomen</w:t>
            </w:r>
          </w:p>
        </w:tc>
        <w:tc>
          <w:tcPr>
            <w:tcW w:w="1134" w:type="dxa"/>
            <w:vAlign w:val="center"/>
          </w:tcPr>
          <w:p w14:paraId="0B5EC775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58 (2·98)</w:t>
            </w:r>
          </w:p>
        </w:tc>
        <w:tc>
          <w:tcPr>
            <w:tcW w:w="992" w:type="dxa"/>
            <w:noWrap/>
            <w:vAlign w:val="center"/>
          </w:tcPr>
          <w:p w14:paraId="4E1693A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17 (5·76)</w:t>
            </w:r>
          </w:p>
        </w:tc>
        <w:tc>
          <w:tcPr>
            <w:tcW w:w="1417" w:type="dxa"/>
            <w:vAlign w:val="center"/>
          </w:tcPr>
          <w:p w14:paraId="532AE700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52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31–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87)</w:t>
            </w:r>
          </w:p>
        </w:tc>
        <w:tc>
          <w:tcPr>
            <w:tcW w:w="709" w:type="dxa"/>
            <w:vAlign w:val="center"/>
          </w:tcPr>
          <w:p w14:paraId="2FECBE79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0·08</w:t>
            </w:r>
          </w:p>
        </w:tc>
        <w:tc>
          <w:tcPr>
            <w:tcW w:w="1276" w:type="dxa"/>
            <w:noWrap/>
            <w:vAlign w:val="center"/>
          </w:tcPr>
          <w:p w14:paraId="2853E8C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1,485 (4·83)</w:t>
            </w:r>
          </w:p>
        </w:tc>
        <w:tc>
          <w:tcPr>
            <w:tcW w:w="992" w:type="dxa"/>
            <w:vAlign w:val="center"/>
          </w:tcPr>
          <w:p w14:paraId="3615ABFA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128 (7·46)</w:t>
            </w:r>
          </w:p>
        </w:tc>
        <w:tc>
          <w:tcPr>
            <w:tcW w:w="1418" w:type="dxa"/>
            <w:vAlign w:val="center"/>
          </w:tcPr>
          <w:p w14:paraId="78736A9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0·65 (0·54–0·77)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7ECC00D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225" w:type="dxa"/>
            <w:noWrap/>
            <w:vAlign w:val="center"/>
          </w:tcPr>
          <w:p w14:paraId="7349DCF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614 (2·37)</w:t>
            </w:r>
          </w:p>
        </w:tc>
        <w:tc>
          <w:tcPr>
            <w:tcW w:w="1134" w:type="dxa"/>
            <w:vAlign w:val="center"/>
          </w:tcPr>
          <w:p w14:paraId="73B0242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296 (14·91)</w:t>
            </w:r>
          </w:p>
        </w:tc>
        <w:tc>
          <w:tcPr>
            <w:tcW w:w="1418" w:type="dxa"/>
            <w:vAlign w:val="center"/>
          </w:tcPr>
          <w:p w14:paraId="4769218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0·16 (0·14–0·18)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2737F4A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1FA37CBA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48671FF6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Pelvis &amp; Lower Back</w:t>
            </w:r>
          </w:p>
        </w:tc>
        <w:tc>
          <w:tcPr>
            <w:tcW w:w="1134" w:type="dxa"/>
            <w:vAlign w:val="center"/>
          </w:tcPr>
          <w:p w14:paraId="3741F5F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36 (1·85)</w:t>
            </w:r>
          </w:p>
        </w:tc>
        <w:tc>
          <w:tcPr>
            <w:tcW w:w="992" w:type="dxa"/>
            <w:noWrap/>
            <w:vAlign w:val="center"/>
          </w:tcPr>
          <w:p w14:paraId="7884BC4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(0·68)</w:t>
            </w:r>
          </w:p>
        </w:tc>
        <w:tc>
          <w:tcPr>
            <w:tcW w:w="1417" w:type="dxa"/>
            <w:vAlign w:val="center"/>
          </w:tcPr>
          <w:p w14:paraId="17388DB9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66–1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709" w:type="dxa"/>
            <w:vAlign w:val="center"/>
          </w:tcPr>
          <w:p w14:paraId="6FA1AB13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0·40</w:t>
            </w:r>
          </w:p>
        </w:tc>
        <w:tc>
          <w:tcPr>
            <w:tcW w:w="1276" w:type="dxa"/>
            <w:noWrap/>
            <w:vAlign w:val="center"/>
          </w:tcPr>
          <w:p w14:paraId="282CF2F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1,601 (5·20)</w:t>
            </w:r>
          </w:p>
        </w:tc>
        <w:tc>
          <w:tcPr>
            <w:tcW w:w="992" w:type="dxa"/>
            <w:vAlign w:val="center"/>
          </w:tcPr>
          <w:p w14:paraId="5F709E6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71 (4·14)</w:t>
            </w:r>
          </w:p>
        </w:tc>
        <w:tc>
          <w:tcPr>
            <w:tcW w:w="1418" w:type="dxa"/>
            <w:vAlign w:val="center"/>
          </w:tcPr>
          <w:p w14:paraId="7E79BE9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1·26 (1·00–1·59)</w:t>
            </w:r>
          </w:p>
        </w:tc>
        <w:tc>
          <w:tcPr>
            <w:tcW w:w="759" w:type="dxa"/>
            <w:vAlign w:val="center"/>
          </w:tcPr>
          <w:p w14:paraId="1F928E2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0·06</w:t>
            </w:r>
          </w:p>
        </w:tc>
        <w:tc>
          <w:tcPr>
            <w:tcW w:w="1225" w:type="dxa"/>
            <w:noWrap/>
            <w:vAlign w:val="center"/>
          </w:tcPr>
          <w:p w14:paraId="5463AD5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1,511 (5·82)</w:t>
            </w:r>
          </w:p>
        </w:tc>
        <w:tc>
          <w:tcPr>
            <w:tcW w:w="1134" w:type="dxa"/>
            <w:vAlign w:val="center"/>
          </w:tcPr>
          <w:p w14:paraId="0EFE515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56 (2·82)</w:t>
            </w:r>
          </w:p>
        </w:tc>
        <w:tc>
          <w:tcPr>
            <w:tcW w:w="1418" w:type="dxa"/>
            <w:vAlign w:val="center"/>
          </w:tcPr>
          <w:p w14:paraId="4D82D21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2·07 (1·59–2·69)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2EC3912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3C24A669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5DF4A7F6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Upper Extremity</w:t>
            </w:r>
          </w:p>
        </w:tc>
        <w:tc>
          <w:tcPr>
            <w:tcW w:w="1134" w:type="dxa"/>
            <w:vAlign w:val="center"/>
          </w:tcPr>
          <w:p w14:paraId="0DDC71A5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184 (944)</w:t>
            </w:r>
          </w:p>
        </w:tc>
        <w:tc>
          <w:tcPr>
            <w:tcW w:w="992" w:type="dxa"/>
            <w:noWrap/>
            <w:vAlign w:val="center"/>
          </w:tcPr>
          <w:p w14:paraId="5D00824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15 (5·08)</w:t>
            </w:r>
          </w:p>
        </w:tc>
        <w:tc>
          <w:tcPr>
            <w:tcW w:w="1417" w:type="dxa"/>
            <w:vAlign w:val="center"/>
          </w:tcPr>
          <w:p w14:paraId="7792FEF6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86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11–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709" w:type="dxa"/>
            <w:vAlign w:val="center"/>
          </w:tcPr>
          <w:p w14:paraId="5D4C1867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0·07</w:t>
            </w:r>
          </w:p>
        </w:tc>
        <w:tc>
          <w:tcPr>
            <w:tcW w:w="1276" w:type="dxa"/>
            <w:noWrap/>
            <w:vAlign w:val="center"/>
          </w:tcPr>
          <w:p w14:paraId="4B511CF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5,537 (18·00)</w:t>
            </w:r>
          </w:p>
        </w:tc>
        <w:tc>
          <w:tcPr>
            <w:tcW w:w="992" w:type="dxa"/>
            <w:vAlign w:val="center"/>
          </w:tcPr>
          <w:p w14:paraId="01D1A2C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209 (12·19)</w:t>
            </w:r>
          </w:p>
        </w:tc>
        <w:tc>
          <w:tcPr>
            <w:tcW w:w="1418" w:type="dxa"/>
            <w:vAlign w:val="center"/>
          </w:tcPr>
          <w:p w14:paraId="625F4F3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1·48 (1·30–1·68)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7D6FBCE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225" w:type="dxa"/>
            <w:noWrap/>
            <w:vAlign w:val="center"/>
          </w:tcPr>
          <w:p w14:paraId="42AF411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3,394 (13·08)</w:t>
            </w:r>
          </w:p>
        </w:tc>
        <w:tc>
          <w:tcPr>
            <w:tcW w:w="1134" w:type="dxa"/>
            <w:vAlign w:val="center"/>
          </w:tcPr>
          <w:p w14:paraId="5861C2C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155 (7·80)</w:t>
            </w:r>
          </w:p>
        </w:tc>
        <w:tc>
          <w:tcPr>
            <w:tcW w:w="1418" w:type="dxa"/>
            <w:vAlign w:val="center"/>
          </w:tcPr>
          <w:p w14:paraId="397A7D4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1·68 (1·44–1·96)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2B24C19E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162044CA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6510E614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Hip</w:t>
            </w:r>
          </w:p>
        </w:tc>
        <w:tc>
          <w:tcPr>
            <w:tcW w:w="1134" w:type="dxa"/>
            <w:vAlign w:val="center"/>
          </w:tcPr>
          <w:p w14:paraId="5457889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30 (1·54)</w:t>
            </w:r>
          </w:p>
        </w:tc>
        <w:tc>
          <w:tcPr>
            <w:tcW w:w="992" w:type="dxa"/>
            <w:noWrap/>
            <w:vAlign w:val="center"/>
          </w:tcPr>
          <w:p w14:paraId="3D202EA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1417" w:type="dxa"/>
            <w:vAlign w:val="center"/>
          </w:tcPr>
          <w:p w14:paraId="16AB5534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26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57–15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0)</w:t>
            </w:r>
          </w:p>
        </w:tc>
        <w:tc>
          <w:tcPr>
            <w:tcW w:w="709" w:type="dxa"/>
            <w:vAlign w:val="center"/>
          </w:tcPr>
          <w:p w14:paraId="45F061C4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0·09</w:t>
            </w:r>
          </w:p>
        </w:tc>
        <w:tc>
          <w:tcPr>
            <w:tcW w:w="1276" w:type="dxa"/>
            <w:noWrap/>
            <w:vAlign w:val="center"/>
          </w:tcPr>
          <w:p w14:paraId="31E366A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285 (0·93)</w:t>
            </w:r>
          </w:p>
        </w:tc>
        <w:tc>
          <w:tcPr>
            <w:tcW w:w="992" w:type="dxa"/>
            <w:vAlign w:val="center"/>
          </w:tcPr>
          <w:p w14:paraId="7BE7102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 (0·70)</w:t>
            </w:r>
          </w:p>
        </w:tc>
        <w:tc>
          <w:tcPr>
            <w:tcW w:w="1418" w:type="dxa"/>
            <w:vAlign w:val="center"/>
          </w:tcPr>
          <w:p w14:paraId="6A648EE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1·32 (0·74–2·35)</w:t>
            </w:r>
          </w:p>
        </w:tc>
        <w:tc>
          <w:tcPr>
            <w:tcW w:w="759" w:type="dxa"/>
            <w:vAlign w:val="center"/>
          </w:tcPr>
          <w:p w14:paraId="2ECBE84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0·36</w:t>
            </w:r>
          </w:p>
        </w:tc>
        <w:tc>
          <w:tcPr>
            <w:tcW w:w="1225" w:type="dxa"/>
            <w:noWrap/>
            <w:vAlign w:val="center"/>
          </w:tcPr>
          <w:p w14:paraId="5F99A40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578 (2·23)</w:t>
            </w:r>
          </w:p>
        </w:tc>
        <w:tc>
          <w:tcPr>
            <w:tcW w:w="1134" w:type="dxa"/>
            <w:vAlign w:val="center"/>
          </w:tcPr>
          <w:p w14:paraId="2436BD5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13 (0·65)</w:t>
            </w:r>
          </w:p>
        </w:tc>
        <w:tc>
          <w:tcPr>
            <w:tcW w:w="1418" w:type="dxa"/>
            <w:vAlign w:val="center"/>
          </w:tcPr>
          <w:p w14:paraId="630B9FA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3·40 (1·97–5·89)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4FF8C81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535807D1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6EFBC296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Other Lower Extremity</w:t>
            </w:r>
          </w:p>
        </w:tc>
        <w:tc>
          <w:tcPr>
            <w:tcW w:w="1134" w:type="dxa"/>
            <w:vAlign w:val="center"/>
          </w:tcPr>
          <w:p w14:paraId="4B64E01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239 (12·26)</w:t>
            </w:r>
          </w:p>
        </w:tc>
        <w:tc>
          <w:tcPr>
            <w:tcW w:w="992" w:type="dxa"/>
            <w:noWrap/>
            <w:vAlign w:val="center"/>
          </w:tcPr>
          <w:p w14:paraId="77F5A5E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59 (20·00)</w:t>
            </w:r>
          </w:p>
        </w:tc>
        <w:tc>
          <w:tcPr>
            <w:tcW w:w="1417" w:type="dxa"/>
            <w:vAlign w:val="center"/>
          </w:tcPr>
          <w:p w14:paraId="25EA56B4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61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47–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79)</w:t>
            </w:r>
          </w:p>
        </w:tc>
        <w:tc>
          <w:tcPr>
            <w:tcW w:w="709" w:type="dxa"/>
            <w:shd w:val="clear" w:color="auto" w:fill="B3E5A1" w:themeFill="accent6" w:themeFillTint="66"/>
            <w:vAlign w:val="center"/>
          </w:tcPr>
          <w:p w14:paraId="2A0CEB51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0·01</w:t>
            </w:r>
          </w:p>
        </w:tc>
        <w:tc>
          <w:tcPr>
            <w:tcW w:w="1276" w:type="dxa"/>
            <w:noWrap/>
            <w:vAlign w:val="center"/>
          </w:tcPr>
          <w:p w14:paraId="4CAC578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5,873 (1910)</w:t>
            </w:r>
          </w:p>
        </w:tc>
        <w:tc>
          <w:tcPr>
            <w:tcW w:w="992" w:type="dxa"/>
            <w:vAlign w:val="center"/>
          </w:tcPr>
          <w:p w14:paraId="0AA7568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379 (22·10)</w:t>
            </w:r>
          </w:p>
        </w:tc>
        <w:tc>
          <w:tcPr>
            <w:tcW w:w="1418" w:type="dxa"/>
            <w:vAlign w:val="center"/>
          </w:tcPr>
          <w:p w14:paraId="50AF232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0·86 (0·79–0·95)</w:t>
            </w:r>
          </w:p>
        </w:tc>
        <w:tc>
          <w:tcPr>
            <w:tcW w:w="759" w:type="dxa"/>
            <w:shd w:val="clear" w:color="auto" w:fill="B3E5A1" w:themeFill="accent6" w:themeFillTint="66"/>
            <w:vAlign w:val="center"/>
          </w:tcPr>
          <w:p w14:paraId="69E46C2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0·00</w:t>
            </w:r>
          </w:p>
        </w:tc>
        <w:tc>
          <w:tcPr>
            <w:tcW w:w="1225" w:type="dxa"/>
            <w:noWrap/>
            <w:vAlign w:val="center"/>
          </w:tcPr>
          <w:p w14:paraId="7B15FDF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1,751 (6·75)</w:t>
            </w:r>
          </w:p>
        </w:tc>
        <w:tc>
          <w:tcPr>
            <w:tcW w:w="1134" w:type="dxa"/>
            <w:vAlign w:val="center"/>
          </w:tcPr>
          <w:p w14:paraId="15BCD8D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227 (11·43)</w:t>
            </w:r>
          </w:p>
        </w:tc>
        <w:tc>
          <w:tcPr>
            <w:tcW w:w="1418" w:type="dxa"/>
            <w:vAlign w:val="center"/>
          </w:tcPr>
          <w:p w14:paraId="08D8013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0·59 (0·52–0·67)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61B40CB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16BAE7B2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7330C021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System</w:t>
            </w:r>
            <w:r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 xml:space="preserve"> w</w:t>
            </w: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ide</w:t>
            </w:r>
          </w:p>
        </w:tc>
        <w:tc>
          <w:tcPr>
            <w:tcW w:w="1134" w:type="dxa"/>
            <w:vAlign w:val="center"/>
          </w:tcPr>
          <w:p w14:paraId="30479EB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(0·10)</w:t>
            </w:r>
          </w:p>
        </w:tc>
        <w:tc>
          <w:tcPr>
            <w:tcW w:w="992" w:type="dxa"/>
            <w:noWrap/>
            <w:vAlign w:val="center"/>
          </w:tcPr>
          <w:p w14:paraId="46A0752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1417" w:type="dxa"/>
            <w:vAlign w:val="center"/>
          </w:tcPr>
          <w:p w14:paraId="14BBF6A6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04–1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77)</w:t>
            </w:r>
          </w:p>
        </w:tc>
        <w:tc>
          <w:tcPr>
            <w:tcW w:w="709" w:type="dxa"/>
            <w:vAlign w:val="center"/>
          </w:tcPr>
          <w:p w14:paraId="09F1F3BB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276" w:type="dxa"/>
            <w:noWrap/>
            <w:vAlign w:val="center"/>
          </w:tcPr>
          <w:p w14:paraId="222013F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22 (0·07)</w:t>
            </w:r>
          </w:p>
        </w:tc>
        <w:tc>
          <w:tcPr>
            <w:tcW w:w="992" w:type="dxa"/>
            <w:vAlign w:val="center"/>
          </w:tcPr>
          <w:p w14:paraId="43AACC1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 (0·29)</w:t>
            </w:r>
          </w:p>
        </w:tc>
        <w:tc>
          <w:tcPr>
            <w:tcW w:w="1418" w:type="dxa"/>
            <w:vAlign w:val="center"/>
          </w:tcPr>
          <w:p w14:paraId="0A6359C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0·25 (0·09–0·65)</w:t>
            </w:r>
          </w:p>
        </w:tc>
        <w:tc>
          <w:tcPr>
            <w:tcW w:w="759" w:type="dxa"/>
            <w:shd w:val="clear" w:color="auto" w:fill="D9F2D0" w:themeFill="accent6" w:themeFillTint="33"/>
            <w:vAlign w:val="center"/>
          </w:tcPr>
          <w:p w14:paraId="20780A9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0·02</w:t>
            </w:r>
          </w:p>
        </w:tc>
        <w:tc>
          <w:tcPr>
            <w:tcW w:w="1225" w:type="dxa"/>
            <w:noWrap/>
            <w:vAlign w:val="center"/>
          </w:tcPr>
          <w:p w14:paraId="383A76B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31 (0·12)</w:t>
            </w:r>
          </w:p>
        </w:tc>
        <w:tc>
          <w:tcPr>
            <w:tcW w:w="1134" w:type="dxa"/>
            <w:vAlign w:val="center"/>
          </w:tcPr>
          <w:p w14:paraId="35E9A8C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(0·10)</w:t>
            </w:r>
          </w:p>
        </w:tc>
        <w:tc>
          <w:tcPr>
            <w:tcW w:w="1418" w:type="dxa"/>
            <w:vAlign w:val="center"/>
          </w:tcPr>
          <w:p w14:paraId="5FFD4AD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1·19 (0·28–4·95)</w:t>
            </w:r>
          </w:p>
        </w:tc>
        <w:tc>
          <w:tcPr>
            <w:tcW w:w="765" w:type="dxa"/>
            <w:vAlign w:val="center"/>
          </w:tcPr>
          <w:p w14:paraId="132BE9F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</w:tr>
      <w:tr w:rsidR="00301907" w:rsidRPr="00744697" w14:paraId="7D30CF41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1B575808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Nature of Injury</w:t>
            </w:r>
          </w:p>
        </w:tc>
        <w:tc>
          <w:tcPr>
            <w:tcW w:w="1134" w:type="dxa"/>
            <w:vAlign w:val="center"/>
          </w:tcPr>
          <w:p w14:paraId="00D8DF8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14:paraId="1B03455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87B62E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C64E20E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center"/>
          </w:tcPr>
          <w:p w14:paraId="2541256E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45A77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36EE3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5C5D168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25" w:type="dxa"/>
            <w:noWrap/>
            <w:vAlign w:val="center"/>
          </w:tcPr>
          <w:p w14:paraId="7A3650D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C86ED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4504DF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65" w:type="dxa"/>
            <w:vAlign w:val="center"/>
          </w:tcPr>
          <w:p w14:paraId="47CC219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01907" w:rsidRPr="00744697" w14:paraId="3936F303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548BDC0F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Fracture</w:t>
            </w:r>
          </w:p>
        </w:tc>
        <w:tc>
          <w:tcPr>
            <w:tcW w:w="1134" w:type="dxa"/>
            <w:vAlign w:val="center"/>
          </w:tcPr>
          <w:p w14:paraId="1486176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837 (42·93)</w:t>
            </w:r>
          </w:p>
        </w:tc>
        <w:tc>
          <w:tcPr>
            <w:tcW w:w="992" w:type="dxa"/>
            <w:noWrap/>
            <w:vAlign w:val="center"/>
          </w:tcPr>
          <w:p w14:paraId="773D5A4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101 (34·24)</w:t>
            </w:r>
          </w:p>
        </w:tc>
        <w:tc>
          <w:tcPr>
            <w:tcW w:w="1417" w:type="dxa"/>
            <w:vAlign w:val="center"/>
          </w:tcPr>
          <w:p w14:paraId="07BC6F85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25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06–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48)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30EF730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0·05</w:t>
            </w:r>
          </w:p>
        </w:tc>
        <w:tc>
          <w:tcPr>
            <w:tcW w:w="1276" w:type="dxa"/>
            <w:noWrap/>
            <w:vAlign w:val="center"/>
          </w:tcPr>
          <w:p w14:paraId="502DDD4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16,578 (53·91)</w:t>
            </w:r>
          </w:p>
        </w:tc>
        <w:tc>
          <w:tcPr>
            <w:tcW w:w="992" w:type="dxa"/>
            <w:vAlign w:val="center"/>
          </w:tcPr>
          <w:p w14:paraId="0A8EDBC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787 (45·89)</w:t>
            </w:r>
          </w:p>
        </w:tc>
        <w:tc>
          <w:tcPr>
            <w:tcW w:w="1418" w:type="dxa"/>
            <w:vAlign w:val="center"/>
          </w:tcPr>
          <w:p w14:paraId="2591A20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1·17 (1·11–1·24)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5F02C13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225" w:type="dxa"/>
            <w:noWrap/>
            <w:vAlign w:val="center"/>
          </w:tcPr>
          <w:p w14:paraId="07BC05F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12,420 (47·86)</w:t>
            </w:r>
          </w:p>
        </w:tc>
        <w:tc>
          <w:tcPr>
            <w:tcW w:w="1134" w:type="dxa"/>
            <w:vAlign w:val="center"/>
          </w:tcPr>
          <w:p w14:paraId="533CE50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685 (34·49)</w:t>
            </w:r>
          </w:p>
        </w:tc>
        <w:tc>
          <w:tcPr>
            <w:tcW w:w="1418" w:type="dxa"/>
            <w:vAlign w:val="center"/>
          </w:tcPr>
          <w:p w14:paraId="622A849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1·39 (1·30–1·48)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142DB9A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46745B7D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0C15834C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Dislocation</w:t>
            </w:r>
          </w:p>
        </w:tc>
        <w:tc>
          <w:tcPr>
            <w:tcW w:w="1134" w:type="dxa"/>
            <w:vAlign w:val="center"/>
          </w:tcPr>
          <w:p w14:paraId="305ABFD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38 (1·95)</w:t>
            </w:r>
          </w:p>
        </w:tc>
        <w:tc>
          <w:tcPr>
            <w:tcW w:w="992" w:type="dxa"/>
            <w:noWrap/>
            <w:vAlign w:val="center"/>
          </w:tcPr>
          <w:p w14:paraId="247E950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 (1·36)</w:t>
            </w:r>
          </w:p>
        </w:tc>
        <w:tc>
          <w:tcPr>
            <w:tcW w:w="1417" w:type="dxa"/>
            <w:vAlign w:val="center"/>
          </w:tcPr>
          <w:p w14:paraId="2727823C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44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52–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00)</w:t>
            </w:r>
          </w:p>
        </w:tc>
        <w:tc>
          <w:tcPr>
            <w:tcW w:w="709" w:type="dxa"/>
            <w:vAlign w:val="center"/>
          </w:tcPr>
          <w:p w14:paraId="31BC1216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0·67</w:t>
            </w:r>
          </w:p>
        </w:tc>
        <w:tc>
          <w:tcPr>
            <w:tcW w:w="1276" w:type="dxa"/>
            <w:noWrap/>
            <w:vAlign w:val="center"/>
          </w:tcPr>
          <w:p w14:paraId="170EAB1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764 (2·48)</w:t>
            </w:r>
          </w:p>
        </w:tc>
        <w:tc>
          <w:tcPr>
            <w:tcW w:w="992" w:type="dxa"/>
            <w:vAlign w:val="center"/>
          </w:tcPr>
          <w:p w14:paraId="28C7383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34 (1·98)</w:t>
            </w:r>
          </w:p>
        </w:tc>
        <w:tc>
          <w:tcPr>
            <w:tcW w:w="1418" w:type="dxa"/>
            <w:vAlign w:val="center"/>
          </w:tcPr>
          <w:p w14:paraId="7DC3CCF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1·25 (0·89–1·76)</w:t>
            </w:r>
          </w:p>
        </w:tc>
        <w:tc>
          <w:tcPr>
            <w:tcW w:w="759" w:type="dxa"/>
            <w:vAlign w:val="center"/>
          </w:tcPr>
          <w:p w14:paraId="5B9C55F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0·22</w:t>
            </w:r>
          </w:p>
        </w:tc>
        <w:tc>
          <w:tcPr>
            <w:tcW w:w="1225" w:type="dxa"/>
            <w:noWrap/>
            <w:vAlign w:val="center"/>
          </w:tcPr>
          <w:p w14:paraId="179B8E6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263 (1·01)</w:t>
            </w:r>
          </w:p>
        </w:tc>
        <w:tc>
          <w:tcPr>
            <w:tcW w:w="1134" w:type="dxa"/>
            <w:vAlign w:val="center"/>
          </w:tcPr>
          <w:p w14:paraId="45B391F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15 (0·76)</w:t>
            </w:r>
          </w:p>
        </w:tc>
        <w:tc>
          <w:tcPr>
            <w:tcW w:w="1418" w:type="dxa"/>
            <w:vAlign w:val="center"/>
          </w:tcPr>
          <w:p w14:paraId="14F3643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1·34 (0·80–2·25)</w:t>
            </w:r>
          </w:p>
        </w:tc>
        <w:tc>
          <w:tcPr>
            <w:tcW w:w="765" w:type="dxa"/>
            <w:vAlign w:val="center"/>
          </w:tcPr>
          <w:p w14:paraId="585816E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0·31</w:t>
            </w:r>
          </w:p>
        </w:tc>
      </w:tr>
      <w:tr w:rsidR="00301907" w:rsidRPr="00744697" w14:paraId="7C9A2F83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78E698A2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Internal organ Injury</w:t>
            </w:r>
          </w:p>
        </w:tc>
        <w:tc>
          <w:tcPr>
            <w:tcW w:w="1134" w:type="dxa"/>
            <w:vAlign w:val="center"/>
          </w:tcPr>
          <w:p w14:paraId="417A70F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710 (36·43)</w:t>
            </w:r>
          </w:p>
        </w:tc>
        <w:tc>
          <w:tcPr>
            <w:tcW w:w="992" w:type="dxa"/>
            <w:noWrap/>
            <w:vAlign w:val="center"/>
          </w:tcPr>
          <w:p w14:paraId="114CA62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132 (44·75)</w:t>
            </w:r>
          </w:p>
        </w:tc>
        <w:tc>
          <w:tcPr>
            <w:tcW w:w="1417" w:type="dxa"/>
            <w:vAlign w:val="center"/>
          </w:tcPr>
          <w:p w14:paraId="448EC14B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81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71–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94)</w:t>
            </w:r>
          </w:p>
        </w:tc>
        <w:tc>
          <w:tcPr>
            <w:tcW w:w="709" w:type="dxa"/>
            <w:shd w:val="clear" w:color="auto" w:fill="D9F2D0" w:themeFill="accent6" w:themeFillTint="33"/>
            <w:vAlign w:val="center"/>
          </w:tcPr>
          <w:p w14:paraId="339A2AA5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0·04</w:t>
            </w:r>
          </w:p>
        </w:tc>
        <w:tc>
          <w:tcPr>
            <w:tcW w:w="1276" w:type="dxa"/>
            <w:noWrap/>
            <w:vAlign w:val="center"/>
          </w:tcPr>
          <w:p w14:paraId="3C62D1F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7,686 (24·98)</w:t>
            </w:r>
          </w:p>
        </w:tc>
        <w:tc>
          <w:tcPr>
            <w:tcW w:w="992" w:type="dxa"/>
            <w:vAlign w:val="center"/>
          </w:tcPr>
          <w:p w14:paraId="361D91E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537 (31·32)</w:t>
            </w:r>
          </w:p>
        </w:tc>
        <w:tc>
          <w:tcPr>
            <w:tcW w:w="1418" w:type="dxa"/>
            <w:vAlign w:val="center"/>
          </w:tcPr>
          <w:p w14:paraId="2773F67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0·80 (0·74–0·86)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26C3AE2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225" w:type="dxa"/>
            <w:noWrap/>
            <w:vAlign w:val="center"/>
          </w:tcPr>
          <w:p w14:paraId="3BFD672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6,937 (26·74)</w:t>
            </w:r>
          </w:p>
        </w:tc>
        <w:tc>
          <w:tcPr>
            <w:tcW w:w="1134" w:type="dxa"/>
            <w:vAlign w:val="center"/>
          </w:tcPr>
          <w:p w14:paraId="036B6AF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826 (41·59)</w:t>
            </w:r>
          </w:p>
        </w:tc>
        <w:tc>
          <w:tcPr>
            <w:tcW w:w="1418" w:type="dxa"/>
            <w:vAlign w:val="center"/>
          </w:tcPr>
          <w:p w14:paraId="4AF220E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0·64 (0·61–0·68)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45E4FBB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6D384649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421DBB16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Open Wound</w:t>
            </w:r>
          </w:p>
        </w:tc>
        <w:tc>
          <w:tcPr>
            <w:tcW w:w="1134" w:type="dxa"/>
            <w:vAlign w:val="center"/>
          </w:tcPr>
          <w:p w14:paraId="099F16A2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49 (2·51)</w:t>
            </w:r>
          </w:p>
        </w:tc>
        <w:tc>
          <w:tcPr>
            <w:tcW w:w="992" w:type="dxa"/>
            <w:noWrap/>
            <w:vAlign w:val="center"/>
          </w:tcPr>
          <w:p w14:paraId="3733FDF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 (3·39)</w:t>
            </w:r>
          </w:p>
        </w:tc>
        <w:tc>
          <w:tcPr>
            <w:tcW w:w="1417" w:type="dxa"/>
            <w:vAlign w:val="center"/>
          </w:tcPr>
          <w:p w14:paraId="60A2167D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74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38–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45)</w:t>
            </w:r>
          </w:p>
        </w:tc>
        <w:tc>
          <w:tcPr>
            <w:tcW w:w="709" w:type="dxa"/>
            <w:vAlign w:val="center"/>
          </w:tcPr>
          <w:p w14:paraId="454590A0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0·65</w:t>
            </w:r>
          </w:p>
        </w:tc>
        <w:tc>
          <w:tcPr>
            <w:tcW w:w="1276" w:type="dxa"/>
            <w:noWrap/>
            <w:vAlign w:val="center"/>
          </w:tcPr>
          <w:p w14:paraId="18CA347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895 (2·91)</w:t>
            </w:r>
          </w:p>
        </w:tc>
        <w:tc>
          <w:tcPr>
            <w:tcW w:w="992" w:type="dxa"/>
            <w:vAlign w:val="center"/>
          </w:tcPr>
          <w:p w14:paraId="204AEFF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56 (3·27)</w:t>
            </w:r>
          </w:p>
        </w:tc>
        <w:tc>
          <w:tcPr>
            <w:tcW w:w="1418" w:type="dxa"/>
            <w:vAlign w:val="center"/>
          </w:tcPr>
          <w:p w14:paraId="75E424C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0·89 (0·68–1·16)</w:t>
            </w:r>
          </w:p>
        </w:tc>
        <w:tc>
          <w:tcPr>
            <w:tcW w:w="759" w:type="dxa"/>
            <w:vAlign w:val="center"/>
          </w:tcPr>
          <w:p w14:paraId="4C62D40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0·41</w:t>
            </w:r>
          </w:p>
        </w:tc>
        <w:tc>
          <w:tcPr>
            <w:tcW w:w="1225" w:type="dxa"/>
            <w:noWrap/>
            <w:vAlign w:val="center"/>
          </w:tcPr>
          <w:p w14:paraId="066D218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464 (1·79)</w:t>
            </w:r>
          </w:p>
        </w:tc>
        <w:tc>
          <w:tcPr>
            <w:tcW w:w="1134" w:type="dxa"/>
            <w:vAlign w:val="center"/>
          </w:tcPr>
          <w:p w14:paraId="23AC241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39 (1·96)</w:t>
            </w:r>
          </w:p>
        </w:tc>
        <w:tc>
          <w:tcPr>
            <w:tcW w:w="1418" w:type="dxa"/>
            <w:vAlign w:val="center"/>
          </w:tcPr>
          <w:p w14:paraId="1DF15D5A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0·91 (0·66–1·26)</w:t>
            </w:r>
          </w:p>
        </w:tc>
        <w:tc>
          <w:tcPr>
            <w:tcW w:w="765" w:type="dxa"/>
            <w:vAlign w:val="center"/>
          </w:tcPr>
          <w:p w14:paraId="4F96F4C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0·64</w:t>
            </w:r>
          </w:p>
        </w:tc>
      </w:tr>
      <w:tr w:rsidR="00301907" w:rsidRPr="00744697" w14:paraId="2844486B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22ED44E0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Blood Vessel</w:t>
            </w:r>
          </w:p>
        </w:tc>
        <w:tc>
          <w:tcPr>
            <w:tcW w:w="1134" w:type="dxa"/>
            <w:vAlign w:val="center"/>
          </w:tcPr>
          <w:p w14:paraId="0377FD8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149 (7·64)</w:t>
            </w:r>
          </w:p>
        </w:tc>
        <w:tc>
          <w:tcPr>
            <w:tcW w:w="992" w:type="dxa"/>
            <w:noWrap/>
            <w:vAlign w:val="center"/>
          </w:tcPr>
          <w:p w14:paraId="2D44CCD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26 (8·81)</w:t>
            </w:r>
          </w:p>
        </w:tc>
        <w:tc>
          <w:tcPr>
            <w:tcW w:w="1417" w:type="dxa"/>
            <w:vAlign w:val="center"/>
          </w:tcPr>
          <w:p w14:paraId="43738742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87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58–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29)</w:t>
            </w:r>
          </w:p>
        </w:tc>
        <w:tc>
          <w:tcPr>
            <w:tcW w:w="709" w:type="dxa"/>
            <w:vAlign w:val="center"/>
          </w:tcPr>
          <w:p w14:paraId="4218D46E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0·64</w:t>
            </w:r>
          </w:p>
        </w:tc>
        <w:tc>
          <w:tcPr>
            <w:tcW w:w="1276" w:type="dxa"/>
            <w:noWrap/>
            <w:vAlign w:val="center"/>
          </w:tcPr>
          <w:p w14:paraId="4D9A578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726 (2·36)</w:t>
            </w:r>
          </w:p>
        </w:tc>
        <w:tc>
          <w:tcPr>
            <w:tcW w:w="992" w:type="dxa"/>
            <w:vAlign w:val="center"/>
          </w:tcPr>
          <w:p w14:paraId="351DA30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69 (4·02)</w:t>
            </w:r>
          </w:p>
        </w:tc>
        <w:tc>
          <w:tcPr>
            <w:tcW w:w="1418" w:type="dxa"/>
            <w:vAlign w:val="center"/>
          </w:tcPr>
          <w:p w14:paraId="4D03FF1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0·59 (0·46–0·75)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2D5EBE8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225" w:type="dxa"/>
            <w:noWrap/>
            <w:vAlign w:val="center"/>
          </w:tcPr>
          <w:p w14:paraId="26BFDCF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1,192 (4·59)</w:t>
            </w:r>
          </w:p>
        </w:tc>
        <w:tc>
          <w:tcPr>
            <w:tcW w:w="1134" w:type="dxa"/>
            <w:vAlign w:val="center"/>
          </w:tcPr>
          <w:p w14:paraId="298DCC9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143 (7·20)</w:t>
            </w:r>
          </w:p>
        </w:tc>
        <w:tc>
          <w:tcPr>
            <w:tcW w:w="1418" w:type="dxa"/>
            <w:vAlign w:val="center"/>
          </w:tcPr>
          <w:p w14:paraId="3FEED8A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0·64 (0·54–0·75)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48F98A8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62500E75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5E9AEF82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Superficial &amp; Contusion</w:t>
            </w:r>
          </w:p>
        </w:tc>
        <w:tc>
          <w:tcPr>
            <w:tcW w:w="1134" w:type="dxa"/>
            <w:vAlign w:val="center"/>
          </w:tcPr>
          <w:p w14:paraId="78E348B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109 (5·59)</w:t>
            </w:r>
          </w:p>
        </w:tc>
        <w:tc>
          <w:tcPr>
            <w:tcW w:w="992" w:type="dxa"/>
            <w:noWrap/>
            <w:vAlign w:val="center"/>
          </w:tcPr>
          <w:p w14:paraId="426A2D7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20 (6·78)</w:t>
            </w:r>
          </w:p>
        </w:tc>
        <w:tc>
          <w:tcPr>
            <w:tcW w:w="1417" w:type="dxa"/>
            <w:vAlign w:val="center"/>
          </w:tcPr>
          <w:p w14:paraId="7E5EE78C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82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52–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31)</w:t>
            </w:r>
          </w:p>
        </w:tc>
        <w:tc>
          <w:tcPr>
            <w:tcW w:w="709" w:type="dxa"/>
            <w:vAlign w:val="center"/>
          </w:tcPr>
          <w:p w14:paraId="19E5E457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0·63</w:t>
            </w:r>
          </w:p>
        </w:tc>
        <w:tc>
          <w:tcPr>
            <w:tcW w:w="1276" w:type="dxa"/>
            <w:noWrap/>
            <w:vAlign w:val="center"/>
          </w:tcPr>
          <w:p w14:paraId="2375A87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1,587 (5·16)</w:t>
            </w:r>
          </w:p>
        </w:tc>
        <w:tc>
          <w:tcPr>
            <w:tcW w:w="992" w:type="dxa"/>
            <w:vAlign w:val="center"/>
          </w:tcPr>
          <w:p w14:paraId="73CC7BF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124 (7·23)</w:t>
            </w:r>
          </w:p>
        </w:tc>
        <w:tc>
          <w:tcPr>
            <w:tcW w:w="1418" w:type="dxa"/>
            <w:vAlign w:val="center"/>
          </w:tcPr>
          <w:p w14:paraId="06BC054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0·71 (0·60–0·85)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7622385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225" w:type="dxa"/>
            <w:noWrap/>
            <w:vAlign w:val="center"/>
          </w:tcPr>
          <w:p w14:paraId="19D88ED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2,484 (957)</w:t>
            </w:r>
          </w:p>
        </w:tc>
        <w:tc>
          <w:tcPr>
            <w:tcW w:w="1134" w:type="dxa"/>
            <w:vAlign w:val="center"/>
          </w:tcPr>
          <w:p w14:paraId="23ECA62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208 (10·47)</w:t>
            </w:r>
          </w:p>
        </w:tc>
        <w:tc>
          <w:tcPr>
            <w:tcW w:w="1418" w:type="dxa"/>
            <w:vAlign w:val="center"/>
          </w:tcPr>
          <w:p w14:paraId="48AEC3B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0·91 (0·80–1·05)</w:t>
            </w:r>
          </w:p>
        </w:tc>
        <w:tc>
          <w:tcPr>
            <w:tcW w:w="765" w:type="dxa"/>
            <w:vAlign w:val="center"/>
          </w:tcPr>
          <w:p w14:paraId="7396268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0·24</w:t>
            </w:r>
          </w:p>
        </w:tc>
      </w:tr>
      <w:tr w:rsidR="00301907" w:rsidRPr="00744697" w14:paraId="15E0B326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3447986A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Effects of External Causes</w:t>
            </w:r>
          </w:p>
        </w:tc>
        <w:tc>
          <w:tcPr>
            <w:tcW w:w="1134" w:type="dxa"/>
            <w:vAlign w:val="center"/>
          </w:tcPr>
          <w:p w14:paraId="39AEE24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(0·10)</w:t>
            </w:r>
          </w:p>
        </w:tc>
        <w:tc>
          <w:tcPr>
            <w:tcW w:w="992" w:type="dxa"/>
            <w:noWrap/>
            <w:vAlign w:val="center"/>
          </w:tcPr>
          <w:p w14:paraId="052C0B2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1417" w:type="dxa"/>
            <w:vAlign w:val="center"/>
          </w:tcPr>
          <w:p w14:paraId="05B56C1B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04–1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77)</w:t>
            </w:r>
          </w:p>
        </w:tc>
        <w:tc>
          <w:tcPr>
            <w:tcW w:w="709" w:type="dxa"/>
            <w:vAlign w:val="center"/>
          </w:tcPr>
          <w:p w14:paraId="1C010879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276" w:type="dxa"/>
            <w:noWrap/>
            <w:vAlign w:val="center"/>
          </w:tcPr>
          <w:p w14:paraId="6EAEDA6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22 (0·07)</w:t>
            </w:r>
          </w:p>
        </w:tc>
        <w:tc>
          <w:tcPr>
            <w:tcW w:w="992" w:type="dxa"/>
            <w:vAlign w:val="center"/>
          </w:tcPr>
          <w:p w14:paraId="44FE8AF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 (0·29)</w:t>
            </w:r>
          </w:p>
        </w:tc>
        <w:tc>
          <w:tcPr>
            <w:tcW w:w="1418" w:type="dxa"/>
            <w:vAlign w:val="center"/>
          </w:tcPr>
          <w:p w14:paraId="74254FC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0·25 (0·09–0·65)</w:t>
            </w:r>
          </w:p>
        </w:tc>
        <w:tc>
          <w:tcPr>
            <w:tcW w:w="759" w:type="dxa"/>
            <w:shd w:val="clear" w:color="auto" w:fill="D9F2D0" w:themeFill="accent6" w:themeFillTint="33"/>
            <w:vAlign w:val="center"/>
          </w:tcPr>
          <w:p w14:paraId="5672C51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0·02</w:t>
            </w:r>
          </w:p>
        </w:tc>
        <w:tc>
          <w:tcPr>
            <w:tcW w:w="1225" w:type="dxa"/>
            <w:noWrap/>
            <w:vAlign w:val="center"/>
          </w:tcPr>
          <w:p w14:paraId="0C009D0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31 (0·12)</w:t>
            </w:r>
          </w:p>
        </w:tc>
        <w:tc>
          <w:tcPr>
            <w:tcW w:w="1134" w:type="dxa"/>
            <w:vAlign w:val="center"/>
          </w:tcPr>
          <w:p w14:paraId="0E944DC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(0·10)</w:t>
            </w:r>
          </w:p>
        </w:tc>
        <w:tc>
          <w:tcPr>
            <w:tcW w:w="1418" w:type="dxa"/>
            <w:vAlign w:val="center"/>
          </w:tcPr>
          <w:p w14:paraId="6A780B3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1·19 (0·28–4·95)</w:t>
            </w:r>
          </w:p>
        </w:tc>
        <w:tc>
          <w:tcPr>
            <w:tcW w:w="765" w:type="dxa"/>
            <w:vAlign w:val="center"/>
          </w:tcPr>
          <w:p w14:paraId="1A53A4A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</w:tr>
      <w:tr w:rsidR="00301907" w:rsidRPr="00744697" w14:paraId="5036D57E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684584C8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Other Specified Injury</w:t>
            </w:r>
          </w:p>
        </w:tc>
        <w:tc>
          <w:tcPr>
            <w:tcW w:w="1134" w:type="dxa"/>
            <w:vAlign w:val="center"/>
          </w:tcPr>
          <w:p w14:paraId="4E03CD8A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55 (2·82)</w:t>
            </w:r>
          </w:p>
        </w:tc>
        <w:tc>
          <w:tcPr>
            <w:tcW w:w="992" w:type="dxa"/>
            <w:noWrap/>
            <w:vAlign w:val="center"/>
          </w:tcPr>
          <w:p w14:paraId="02F0FBA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(0·68)</w:t>
            </w:r>
          </w:p>
        </w:tc>
        <w:tc>
          <w:tcPr>
            <w:tcW w:w="1417" w:type="dxa"/>
            <w:vAlign w:val="center"/>
          </w:tcPr>
          <w:p w14:paraId="71F30B4F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16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02–1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97)</w:t>
            </w:r>
          </w:p>
        </w:tc>
        <w:tc>
          <w:tcPr>
            <w:tcW w:w="709" w:type="dxa"/>
            <w:vAlign w:val="center"/>
          </w:tcPr>
          <w:p w14:paraId="1405C725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0·09</w:t>
            </w:r>
          </w:p>
        </w:tc>
        <w:tc>
          <w:tcPr>
            <w:tcW w:w="1276" w:type="dxa"/>
            <w:noWrap/>
            <w:vAlign w:val="center"/>
          </w:tcPr>
          <w:p w14:paraId="3CB5A0F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2,505 (8·14)</w:t>
            </w:r>
          </w:p>
        </w:tc>
        <w:tc>
          <w:tcPr>
            <w:tcW w:w="992" w:type="dxa"/>
            <w:vAlign w:val="center"/>
          </w:tcPr>
          <w:p w14:paraId="1EEE263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103 (6·01)</w:t>
            </w:r>
          </w:p>
        </w:tc>
        <w:tc>
          <w:tcPr>
            <w:tcW w:w="1418" w:type="dxa"/>
            <w:vAlign w:val="center"/>
          </w:tcPr>
          <w:p w14:paraId="313CBBB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1·36 (1·12–1·64)</w:t>
            </w:r>
          </w:p>
        </w:tc>
        <w:tc>
          <w:tcPr>
            <w:tcW w:w="759" w:type="dxa"/>
            <w:shd w:val="clear" w:color="auto" w:fill="B3E5A1" w:themeFill="accent6" w:themeFillTint="66"/>
            <w:vAlign w:val="center"/>
          </w:tcPr>
          <w:p w14:paraId="01FA03A5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0·003</w:t>
            </w:r>
          </w:p>
        </w:tc>
        <w:tc>
          <w:tcPr>
            <w:tcW w:w="1225" w:type="dxa"/>
            <w:noWrap/>
            <w:vAlign w:val="center"/>
          </w:tcPr>
          <w:p w14:paraId="6F6A923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2,155 (8·30)</w:t>
            </w:r>
          </w:p>
        </w:tc>
        <w:tc>
          <w:tcPr>
            <w:tcW w:w="1134" w:type="dxa"/>
            <w:vAlign w:val="center"/>
          </w:tcPr>
          <w:p w14:paraId="6677B6B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68 (3·43)</w:t>
            </w:r>
          </w:p>
        </w:tc>
        <w:tc>
          <w:tcPr>
            <w:tcW w:w="1418" w:type="dxa"/>
            <w:vAlign w:val="center"/>
          </w:tcPr>
          <w:p w14:paraId="19AAB6B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2·43 (1·91–3·07)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452FA76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27EBEB15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62A914E5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lastRenderedPageBreak/>
              <w:t>AIS Severity Category</w:t>
            </w:r>
          </w:p>
        </w:tc>
        <w:tc>
          <w:tcPr>
            <w:tcW w:w="1134" w:type="dxa"/>
            <w:vAlign w:val="center"/>
          </w:tcPr>
          <w:p w14:paraId="0B93720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noWrap/>
            <w:vAlign w:val="center"/>
          </w:tcPr>
          <w:p w14:paraId="328A526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882DC7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6512EDE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center"/>
          </w:tcPr>
          <w:p w14:paraId="137FD2F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CE13A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1D5663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52BEC5F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25" w:type="dxa"/>
            <w:noWrap/>
            <w:vAlign w:val="center"/>
          </w:tcPr>
          <w:p w14:paraId="7BBE405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B83E9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46555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65" w:type="dxa"/>
            <w:vAlign w:val="center"/>
          </w:tcPr>
          <w:p w14:paraId="4C45AC3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01907" w:rsidRPr="00744697" w14:paraId="009995AE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20A65434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Minor (AIS 1)</w:t>
            </w:r>
          </w:p>
        </w:tc>
        <w:tc>
          <w:tcPr>
            <w:tcW w:w="1134" w:type="dxa"/>
            <w:vAlign w:val="center"/>
          </w:tcPr>
          <w:p w14:paraId="27F924F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120 (6·16)</w:t>
            </w:r>
          </w:p>
        </w:tc>
        <w:tc>
          <w:tcPr>
            <w:tcW w:w="992" w:type="dxa"/>
            <w:noWrap/>
            <w:vAlign w:val="center"/>
          </w:tcPr>
          <w:p w14:paraId="1C0CA61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22 (7·46)</w:t>
            </w:r>
          </w:p>
        </w:tc>
        <w:tc>
          <w:tcPr>
            <w:tcW w:w="1417" w:type="dxa"/>
            <w:vAlign w:val="center"/>
          </w:tcPr>
          <w:p w14:paraId="2C4BE82B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83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53–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28)</w:t>
            </w:r>
          </w:p>
        </w:tc>
        <w:tc>
          <w:tcPr>
            <w:tcW w:w="709" w:type="dxa"/>
            <w:vAlign w:val="center"/>
          </w:tcPr>
          <w:p w14:paraId="7716751C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0·63</w:t>
            </w:r>
          </w:p>
        </w:tc>
        <w:tc>
          <w:tcPr>
            <w:tcW w:w="1276" w:type="dxa"/>
            <w:noWrap/>
            <w:vAlign w:val="center"/>
          </w:tcPr>
          <w:p w14:paraId="3397BBE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1,397 (4·54)</w:t>
            </w:r>
          </w:p>
        </w:tc>
        <w:tc>
          <w:tcPr>
            <w:tcW w:w="992" w:type="dxa"/>
            <w:vAlign w:val="center"/>
          </w:tcPr>
          <w:p w14:paraId="5F10ECE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102 (5·95)</w:t>
            </w:r>
          </w:p>
        </w:tc>
        <w:tc>
          <w:tcPr>
            <w:tcW w:w="1418" w:type="dxa"/>
            <w:vAlign w:val="center"/>
          </w:tcPr>
          <w:p w14:paraId="275C4AA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0·76 (0·63–0·93)</w:t>
            </w:r>
          </w:p>
        </w:tc>
        <w:tc>
          <w:tcPr>
            <w:tcW w:w="759" w:type="dxa"/>
            <w:shd w:val="clear" w:color="auto" w:fill="D9F2D0" w:themeFill="accent6" w:themeFillTint="33"/>
            <w:vAlign w:val="center"/>
          </w:tcPr>
          <w:p w14:paraId="1AA8DD7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0·01</w:t>
            </w:r>
          </w:p>
        </w:tc>
        <w:tc>
          <w:tcPr>
            <w:tcW w:w="1225" w:type="dxa"/>
            <w:noWrap/>
            <w:vAlign w:val="center"/>
          </w:tcPr>
          <w:p w14:paraId="5B45985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1,570 (6·05)</w:t>
            </w:r>
          </w:p>
        </w:tc>
        <w:tc>
          <w:tcPr>
            <w:tcW w:w="1134" w:type="dxa"/>
            <w:vAlign w:val="center"/>
          </w:tcPr>
          <w:p w14:paraId="17F2279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170 (8·56)</w:t>
            </w:r>
          </w:p>
        </w:tc>
        <w:tc>
          <w:tcPr>
            <w:tcW w:w="1418" w:type="dxa"/>
            <w:vAlign w:val="center"/>
          </w:tcPr>
          <w:p w14:paraId="3FE5612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0·71 (0·61–0·82)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5DCC45A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2DB7B76D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1F0FDE8C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Moderate (AIS 2)</w:t>
            </w:r>
          </w:p>
        </w:tc>
        <w:tc>
          <w:tcPr>
            <w:tcW w:w="1134" w:type="dxa"/>
            <w:vAlign w:val="center"/>
          </w:tcPr>
          <w:p w14:paraId="3ED96C6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614 (31·50)</w:t>
            </w:r>
          </w:p>
        </w:tc>
        <w:tc>
          <w:tcPr>
            <w:tcW w:w="992" w:type="dxa"/>
            <w:noWrap/>
            <w:vAlign w:val="center"/>
          </w:tcPr>
          <w:p w14:paraId="361FFAE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65 (22·03)</w:t>
            </w:r>
          </w:p>
        </w:tc>
        <w:tc>
          <w:tcPr>
            <w:tcW w:w="1417" w:type="dxa"/>
            <w:vAlign w:val="center"/>
          </w:tcPr>
          <w:p w14:paraId="03E9457D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43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14–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79)</w:t>
            </w:r>
          </w:p>
        </w:tc>
        <w:tc>
          <w:tcPr>
            <w:tcW w:w="709" w:type="dxa"/>
            <w:shd w:val="clear" w:color="auto" w:fill="D9F2D0" w:themeFill="accent6" w:themeFillTint="33"/>
            <w:vAlign w:val="center"/>
          </w:tcPr>
          <w:p w14:paraId="271B9086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0·01</w:t>
            </w:r>
          </w:p>
        </w:tc>
        <w:tc>
          <w:tcPr>
            <w:tcW w:w="1276" w:type="dxa"/>
            <w:noWrap/>
            <w:vAlign w:val="center"/>
          </w:tcPr>
          <w:p w14:paraId="67841C6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10,934 (35·55)</w:t>
            </w:r>
          </w:p>
        </w:tc>
        <w:tc>
          <w:tcPr>
            <w:tcW w:w="992" w:type="dxa"/>
            <w:vAlign w:val="center"/>
          </w:tcPr>
          <w:p w14:paraId="524360D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558 (32·55)</w:t>
            </w:r>
          </w:p>
        </w:tc>
        <w:tc>
          <w:tcPr>
            <w:tcW w:w="1418" w:type="dxa"/>
            <w:vAlign w:val="center"/>
          </w:tcPr>
          <w:p w14:paraId="7DE6A00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1·09 (1·02–1·17)</w:t>
            </w:r>
          </w:p>
        </w:tc>
        <w:tc>
          <w:tcPr>
            <w:tcW w:w="759" w:type="dxa"/>
            <w:shd w:val="clear" w:color="auto" w:fill="D9F2D0" w:themeFill="accent6" w:themeFillTint="33"/>
            <w:vAlign w:val="center"/>
          </w:tcPr>
          <w:p w14:paraId="1396CFF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0·02</w:t>
            </w:r>
          </w:p>
        </w:tc>
        <w:tc>
          <w:tcPr>
            <w:tcW w:w="1225" w:type="dxa"/>
            <w:noWrap/>
            <w:vAlign w:val="center"/>
          </w:tcPr>
          <w:p w14:paraId="1BB4137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7,640 (2944)</w:t>
            </w:r>
          </w:p>
        </w:tc>
        <w:tc>
          <w:tcPr>
            <w:tcW w:w="1134" w:type="dxa"/>
            <w:vAlign w:val="center"/>
          </w:tcPr>
          <w:p w14:paraId="665B779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491 (24·72)</w:t>
            </w:r>
          </w:p>
        </w:tc>
        <w:tc>
          <w:tcPr>
            <w:tcW w:w="1418" w:type="dxa"/>
            <w:vAlign w:val="center"/>
          </w:tcPr>
          <w:p w14:paraId="5E0716D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1·19 (1·10–1·29)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5104518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36273F63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7C04AA35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Serious (AIS 3)</w:t>
            </w:r>
          </w:p>
        </w:tc>
        <w:tc>
          <w:tcPr>
            <w:tcW w:w="1134" w:type="dxa"/>
            <w:vAlign w:val="center"/>
          </w:tcPr>
          <w:p w14:paraId="5A02BCB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775 (3977)</w:t>
            </w:r>
          </w:p>
        </w:tc>
        <w:tc>
          <w:tcPr>
            <w:tcW w:w="992" w:type="dxa"/>
            <w:noWrap/>
            <w:vAlign w:val="center"/>
          </w:tcPr>
          <w:p w14:paraId="360FD13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136 (46·10)</w:t>
            </w:r>
          </w:p>
        </w:tc>
        <w:tc>
          <w:tcPr>
            <w:tcW w:w="1417" w:type="dxa"/>
            <w:vAlign w:val="center"/>
          </w:tcPr>
          <w:p w14:paraId="17D9FF0E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86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75–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99)</w:t>
            </w:r>
          </w:p>
        </w:tc>
        <w:tc>
          <w:tcPr>
            <w:tcW w:w="709" w:type="dxa"/>
            <w:vAlign w:val="center"/>
          </w:tcPr>
          <w:p w14:paraId="211A67EC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0·11</w:t>
            </w:r>
          </w:p>
        </w:tc>
        <w:tc>
          <w:tcPr>
            <w:tcW w:w="1276" w:type="dxa"/>
            <w:noWrap/>
            <w:vAlign w:val="center"/>
          </w:tcPr>
          <w:p w14:paraId="0D11862E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12,077 (3925)</w:t>
            </w:r>
          </w:p>
        </w:tc>
        <w:tc>
          <w:tcPr>
            <w:tcW w:w="992" w:type="dxa"/>
            <w:vAlign w:val="center"/>
          </w:tcPr>
          <w:p w14:paraId="7455441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624 (36·38)</w:t>
            </w:r>
          </w:p>
        </w:tc>
        <w:tc>
          <w:tcPr>
            <w:tcW w:w="1418" w:type="dxa"/>
            <w:vAlign w:val="center"/>
          </w:tcPr>
          <w:p w14:paraId="0621F4B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1·08 (1·01–1·15)</w:t>
            </w:r>
          </w:p>
        </w:tc>
        <w:tc>
          <w:tcPr>
            <w:tcW w:w="759" w:type="dxa"/>
            <w:shd w:val="clear" w:color="auto" w:fill="D9F2D0" w:themeFill="accent6" w:themeFillTint="33"/>
            <w:vAlign w:val="center"/>
          </w:tcPr>
          <w:p w14:paraId="5FB6839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0·02</w:t>
            </w:r>
          </w:p>
        </w:tc>
        <w:tc>
          <w:tcPr>
            <w:tcW w:w="1225" w:type="dxa"/>
            <w:noWrap/>
            <w:vAlign w:val="center"/>
          </w:tcPr>
          <w:p w14:paraId="77E454D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10,801 (41·62)</w:t>
            </w:r>
          </w:p>
        </w:tc>
        <w:tc>
          <w:tcPr>
            <w:tcW w:w="1134" w:type="dxa"/>
            <w:vAlign w:val="center"/>
          </w:tcPr>
          <w:p w14:paraId="0D985D8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713 (35·90)</w:t>
            </w:r>
          </w:p>
        </w:tc>
        <w:tc>
          <w:tcPr>
            <w:tcW w:w="1418" w:type="dxa"/>
            <w:vAlign w:val="center"/>
          </w:tcPr>
          <w:p w14:paraId="2949DE2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1·16 (1·09–1·23)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11DBBE7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1CAE7711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1AB7967A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Severe (AIS 4)</w:t>
            </w:r>
          </w:p>
        </w:tc>
        <w:tc>
          <w:tcPr>
            <w:tcW w:w="1134" w:type="dxa"/>
            <w:vAlign w:val="center"/>
          </w:tcPr>
          <w:p w14:paraId="1014942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213 (10·93)</w:t>
            </w:r>
          </w:p>
        </w:tc>
        <w:tc>
          <w:tcPr>
            <w:tcW w:w="992" w:type="dxa"/>
            <w:noWrap/>
            <w:vAlign w:val="center"/>
          </w:tcPr>
          <w:p w14:paraId="00852B4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28 (949)</w:t>
            </w:r>
          </w:p>
        </w:tc>
        <w:tc>
          <w:tcPr>
            <w:tcW w:w="1417" w:type="dxa"/>
            <w:vAlign w:val="center"/>
          </w:tcPr>
          <w:p w14:paraId="0FD96390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15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79–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67)</w:t>
            </w:r>
          </w:p>
        </w:tc>
        <w:tc>
          <w:tcPr>
            <w:tcW w:w="709" w:type="dxa"/>
            <w:vAlign w:val="center"/>
          </w:tcPr>
          <w:p w14:paraId="21CD43F6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0·66</w:t>
            </w:r>
          </w:p>
        </w:tc>
        <w:tc>
          <w:tcPr>
            <w:tcW w:w="1276" w:type="dxa"/>
            <w:noWrap/>
            <w:vAlign w:val="center"/>
          </w:tcPr>
          <w:p w14:paraId="5AB4FFA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4,297 (13·96)</w:t>
            </w:r>
          </w:p>
        </w:tc>
        <w:tc>
          <w:tcPr>
            <w:tcW w:w="992" w:type="dxa"/>
            <w:vAlign w:val="center"/>
          </w:tcPr>
          <w:p w14:paraId="6CBFC21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235 (13·71)</w:t>
            </w:r>
          </w:p>
        </w:tc>
        <w:tc>
          <w:tcPr>
            <w:tcW w:w="1418" w:type="dxa"/>
            <w:vAlign w:val="center"/>
          </w:tcPr>
          <w:p w14:paraId="138561C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1·02 (0·90–1·15)</w:t>
            </w:r>
          </w:p>
        </w:tc>
        <w:tc>
          <w:tcPr>
            <w:tcW w:w="759" w:type="dxa"/>
            <w:vAlign w:val="center"/>
          </w:tcPr>
          <w:p w14:paraId="7F056B3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0·76</w:t>
            </w:r>
          </w:p>
        </w:tc>
        <w:tc>
          <w:tcPr>
            <w:tcW w:w="1225" w:type="dxa"/>
            <w:noWrap/>
            <w:vAlign w:val="center"/>
          </w:tcPr>
          <w:p w14:paraId="0DEEAE8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4,002 (15·42)</w:t>
            </w:r>
          </w:p>
        </w:tc>
        <w:tc>
          <w:tcPr>
            <w:tcW w:w="1134" w:type="dxa"/>
            <w:vAlign w:val="center"/>
          </w:tcPr>
          <w:p w14:paraId="18A9C4C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198 (997)</w:t>
            </w:r>
          </w:p>
        </w:tc>
        <w:tc>
          <w:tcPr>
            <w:tcW w:w="1418" w:type="dxa"/>
            <w:vAlign w:val="center"/>
          </w:tcPr>
          <w:p w14:paraId="43EE394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1·55 (1·35–1·77)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2517CA0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4B01FF3C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6C1A78B3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Critical (AIS 5)</w:t>
            </w:r>
          </w:p>
        </w:tc>
        <w:tc>
          <w:tcPr>
            <w:tcW w:w="1134" w:type="dxa"/>
            <w:vAlign w:val="center"/>
          </w:tcPr>
          <w:p w14:paraId="4E956DB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226 (11·59)</w:t>
            </w:r>
          </w:p>
        </w:tc>
        <w:tc>
          <w:tcPr>
            <w:tcW w:w="992" w:type="dxa"/>
            <w:noWrap/>
            <w:vAlign w:val="center"/>
          </w:tcPr>
          <w:p w14:paraId="559E63D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44 (14·92)</w:t>
            </w:r>
          </w:p>
        </w:tc>
        <w:tc>
          <w:tcPr>
            <w:tcW w:w="1417" w:type="dxa"/>
            <w:vAlign w:val="center"/>
          </w:tcPr>
          <w:p w14:paraId="3868F397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78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58–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05)</w:t>
            </w:r>
          </w:p>
        </w:tc>
        <w:tc>
          <w:tcPr>
            <w:tcW w:w="709" w:type="dxa"/>
            <w:vAlign w:val="center"/>
          </w:tcPr>
          <w:p w14:paraId="2D55C272" w14:textId="77777777" w:rsidR="00301907" w:rsidRPr="00CA42CC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0·20</w:t>
            </w:r>
          </w:p>
        </w:tc>
        <w:tc>
          <w:tcPr>
            <w:tcW w:w="1276" w:type="dxa"/>
            <w:noWrap/>
            <w:vAlign w:val="center"/>
          </w:tcPr>
          <w:p w14:paraId="4E115A0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1,993 (6·48)</w:t>
            </w:r>
          </w:p>
        </w:tc>
        <w:tc>
          <w:tcPr>
            <w:tcW w:w="992" w:type="dxa"/>
            <w:vAlign w:val="center"/>
          </w:tcPr>
          <w:p w14:paraId="0AB82E8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195 (11·37)</w:t>
            </w:r>
          </w:p>
        </w:tc>
        <w:tc>
          <w:tcPr>
            <w:tcW w:w="1418" w:type="dxa"/>
            <w:vAlign w:val="center"/>
          </w:tcPr>
          <w:p w14:paraId="56DE361A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0·57 (0·50–0·65)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25CE78B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225" w:type="dxa"/>
            <w:noWrap/>
            <w:vAlign w:val="center"/>
          </w:tcPr>
          <w:p w14:paraId="7CF99BD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1,914 (7·38)</w:t>
            </w:r>
          </w:p>
        </w:tc>
        <w:tc>
          <w:tcPr>
            <w:tcW w:w="1134" w:type="dxa"/>
            <w:vAlign w:val="center"/>
          </w:tcPr>
          <w:p w14:paraId="0EDD142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411 (20·70)</w:t>
            </w:r>
          </w:p>
        </w:tc>
        <w:tc>
          <w:tcPr>
            <w:tcW w:w="1418" w:type="dxa"/>
            <w:vAlign w:val="center"/>
          </w:tcPr>
          <w:p w14:paraId="525BC05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0·36 (0·32–0·39)</w:t>
            </w:r>
          </w:p>
        </w:tc>
        <w:tc>
          <w:tcPr>
            <w:tcW w:w="765" w:type="dxa"/>
            <w:shd w:val="clear" w:color="auto" w:fill="8DD873" w:themeFill="accent6" w:themeFillTint="99"/>
            <w:vAlign w:val="center"/>
          </w:tcPr>
          <w:p w14:paraId="24ED9F3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1B657D0F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26A97D1C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Unsurvivable (AIS 6)</w:t>
            </w:r>
          </w:p>
        </w:tc>
        <w:tc>
          <w:tcPr>
            <w:tcW w:w="1134" w:type="dxa"/>
            <w:vAlign w:val="center"/>
          </w:tcPr>
          <w:p w14:paraId="4F316C9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 (0·05)</w:t>
            </w:r>
          </w:p>
        </w:tc>
        <w:tc>
          <w:tcPr>
            <w:tcW w:w="992" w:type="dxa"/>
            <w:noWrap/>
            <w:vAlign w:val="center"/>
          </w:tcPr>
          <w:p w14:paraId="3620D43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1417" w:type="dxa"/>
            <w:vAlign w:val="center"/>
          </w:tcPr>
          <w:p w14:paraId="247B4F7A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46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02–1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CA42CC">
              <w:rPr>
                <w:rFonts w:ascii="Calibri Light" w:hAnsi="Calibri Light" w:cs="Calibri Light"/>
                <w:color w:val="000000"/>
                <w:sz w:val="16"/>
                <w:szCs w:val="16"/>
              </w:rPr>
              <w:t>15)</w:t>
            </w:r>
          </w:p>
        </w:tc>
        <w:tc>
          <w:tcPr>
            <w:tcW w:w="709" w:type="dxa"/>
            <w:vAlign w:val="center"/>
          </w:tcPr>
          <w:p w14:paraId="29A4C5F3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276" w:type="dxa"/>
            <w:noWrap/>
            <w:vAlign w:val="center"/>
          </w:tcPr>
          <w:p w14:paraId="314AD1D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65 (0·21)</w:t>
            </w:r>
          </w:p>
        </w:tc>
        <w:tc>
          <w:tcPr>
            <w:tcW w:w="992" w:type="dxa"/>
            <w:vAlign w:val="center"/>
          </w:tcPr>
          <w:p w14:paraId="1E60374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 (0·06)</w:t>
            </w:r>
          </w:p>
        </w:tc>
        <w:tc>
          <w:tcPr>
            <w:tcW w:w="1418" w:type="dxa"/>
            <w:vAlign w:val="center"/>
          </w:tcPr>
          <w:p w14:paraId="6C34D43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3·62 (0·50–26·10)</w:t>
            </w:r>
          </w:p>
        </w:tc>
        <w:tc>
          <w:tcPr>
            <w:tcW w:w="759" w:type="dxa"/>
            <w:vAlign w:val="center"/>
          </w:tcPr>
          <w:p w14:paraId="41BF0C4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0·30</w:t>
            </w:r>
          </w:p>
        </w:tc>
        <w:tc>
          <w:tcPr>
            <w:tcW w:w="1225" w:type="dxa"/>
            <w:noWrap/>
            <w:vAlign w:val="center"/>
          </w:tcPr>
          <w:p w14:paraId="594659F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19 (0·07)</w:t>
            </w:r>
          </w:p>
        </w:tc>
        <w:tc>
          <w:tcPr>
            <w:tcW w:w="1134" w:type="dxa"/>
            <w:vAlign w:val="center"/>
          </w:tcPr>
          <w:p w14:paraId="7AF5C9E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 (0·15)</w:t>
            </w:r>
          </w:p>
        </w:tc>
        <w:tc>
          <w:tcPr>
            <w:tcW w:w="1418" w:type="dxa"/>
            <w:vAlign w:val="center"/>
          </w:tcPr>
          <w:p w14:paraId="424F316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0·48 (0·14–1·64)</w:t>
            </w:r>
          </w:p>
        </w:tc>
        <w:tc>
          <w:tcPr>
            <w:tcW w:w="765" w:type="dxa"/>
            <w:vAlign w:val="center"/>
          </w:tcPr>
          <w:p w14:paraId="7326325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0·25</w:t>
            </w:r>
          </w:p>
        </w:tc>
      </w:tr>
      <w:tr w:rsidR="00301907" w:rsidRPr="00744697" w14:paraId="5EE93212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1" w:type="dxa"/>
            <w:gridSpan w:val="13"/>
            <w:noWrap/>
            <w:vAlign w:val="center"/>
          </w:tcPr>
          <w:p w14:paraId="1F7B794D" w14:textId="77777777" w:rsidR="00301907" w:rsidRDefault="00301907" w:rsidP="00A9101F">
            <w:pPr>
              <w:contextualSpacing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67AF1">
              <w:rPr>
                <w:rFonts w:ascii="Calibri Light" w:hAnsi="Calibri Light" w:cs="Calibri Light"/>
                <w:color w:val="000000"/>
                <w:sz w:val="16"/>
                <w:szCs w:val="16"/>
              </w:rPr>
              <w:t>Legend</w:t>
            </w:r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 xml:space="preserve">: RR, Relative Risk; CI, Confidence Interval; L1, Level 1 body region; L2, Level 2 body region; AIS, Abbreviated Injury Scale; A, Adult; P, Paediatric. Relative risks with 95% CIs were derived from two-by-two contingency tables comparing adult vs paediatric patients within each category. For cells with zero counts, a 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0·</w:t>
            </w:r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5 continuity correction was applied. Standard errors of the log(RR) were used to generate CIs by the Wald method. P-values were obtained using Pearson’s χ² test when all expected cell counts ≥5, and Fisher’s exact test otherwise. Multiple testing was addressed by applying the Benjamini–Hochberg procedure across all 27 comparisons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 xml:space="preserve"> within each family (modality)</w:t>
            </w:r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 xml:space="preserve">; adjusted P-values are reported, with statistical significance set at α = 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0·</w:t>
            </w:r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5·</w:t>
            </w:r>
          </w:p>
        </w:tc>
      </w:tr>
      <w:tr w:rsidR="00301907" w:rsidRPr="00744697" w14:paraId="3A9DE418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3332D819" w14:textId="77777777" w:rsidR="00301907" w:rsidRPr="00926603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926603">
              <w:rPr>
                <w:rFonts w:ascii="Calibri Light" w:hAnsi="Calibri Light" w:cs="Calibri Light"/>
                <w:color w:val="000000"/>
                <w:sz w:val="16"/>
                <w:szCs w:val="16"/>
              </w:rPr>
              <w:t>Significance Thresholds</w:t>
            </w:r>
          </w:p>
        </w:tc>
        <w:tc>
          <w:tcPr>
            <w:tcW w:w="1134" w:type="dxa"/>
            <w:shd w:val="clear" w:color="auto" w:fill="D9F2D0" w:themeFill="accent6" w:themeFillTint="33"/>
            <w:vAlign w:val="center"/>
          </w:tcPr>
          <w:p w14:paraId="4098FEB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&lt;0·05</w:t>
            </w:r>
          </w:p>
        </w:tc>
        <w:tc>
          <w:tcPr>
            <w:tcW w:w="992" w:type="dxa"/>
            <w:shd w:val="clear" w:color="auto" w:fill="B3E5A1" w:themeFill="accent6" w:themeFillTint="66"/>
            <w:noWrap/>
            <w:vAlign w:val="center"/>
          </w:tcPr>
          <w:p w14:paraId="48707ED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&lt;0·01</w:t>
            </w:r>
          </w:p>
        </w:tc>
        <w:tc>
          <w:tcPr>
            <w:tcW w:w="1417" w:type="dxa"/>
            <w:shd w:val="clear" w:color="auto" w:fill="8DD873" w:themeFill="accent6" w:themeFillTint="99"/>
            <w:vAlign w:val="center"/>
          </w:tcPr>
          <w:p w14:paraId="1EBE8EBE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709" w:type="dxa"/>
            <w:vAlign w:val="center"/>
          </w:tcPr>
          <w:p w14:paraId="0F76CEF1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center"/>
          </w:tcPr>
          <w:p w14:paraId="5BEDA4B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D46D3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6F09C2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64D64073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25" w:type="dxa"/>
            <w:noWrap/>
            <w:vAlign w:val="center"/>
          </w:tcPr>
          <w:p w14:paraId="0A7367F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68A06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0DDC324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65" w:type="dxa"/>
            <w:vAlign w:val="center"/>
          </w:tcPr>
          <w:p w14:paraId="4694195D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</w:tr>
    </w:tbl>
    <w:p w14:paraId="444541C6" w14:textId="77777777" w:rsidR="00301907" w:rsidRDefault="00301907"/>
    <w:p w14:paraId="23224F69" w14:textId="77777777" w:rsidR="00301907" w:rsidRDefault="00301907"/>
    <w:p w14:paraId="08417EEC" w14:textId="77777777" w:rsidR="00301907" w:rsidRDefault="00301907"/>
    <w:p w14:paraId="72F96184" w14:textId="77777777" w:rsidR="00301907" w:rsidRDefault="00301907"/>
    <w:p w14:paraId="10DCD1E8" w14:textId="77777777" w:rsidR="00301907" w:rsidRDefault="00301907"/>
    <w:p w14:paraId="3CF83308" w14:textId="77777777" w:rsidR="00301907" w:rsidRDefault="00301907"/>
    <w:p w14:paraId="2F7BC496" w14:textId="77777777" w:rsidR="00301907" w:rsidRDefault="00301907"/>
    <w:p w14:paraId="1992B331" w14:textId="77777777" w:rsidR="00301907" w:rsidRDefault="00301907"/>
    <w:p w14:paraId="5B767288" w14:textId="77777777" w:rsidR="00301907" w:rsidRDefault="00301907"/>
    <w:p w14:paraId="367E6344" w14:textId="77777777" w:rsidR="00301907" w:rsidRDefault="00301907"/>
    <w:p w14:paraId="502A2761" w14:textId="77777777" w:rsidR="00301907" w:rsidRDefault="00301907"/>
    <w:p w14:paraId="2DFA228B" w14:textId="77777777" w:rsidR="00301907" w:rsidRDefault="00301907"/>
    <w:p w14:paraId="14D748E3" w14:textId="77777777" w:rsidR="00301907" w:rsidRDefault="00301907"/>
    <w:tbl>
      <w:tblPr>
        <w:tblStyle w:val="PlainTable11"/>
        <w:tblW w:w="15361" w:type="dxa"/>
        <w:tblLayout w:type="fixed"/>
        <w:tblLook w:val="04A0" w:firstRow="1" w:lastRow="0" w:firstColumn="1" w:lastColumn="0" w:noHBand="0" w:noVBand="1"/>
      </w:tblPr>
      <w:tblGrid>
        <w:gridCol w:w="2122"/>
        <w:gridCol w:w="149"/>
        <w:gridCol w:w="985"/>
        <w:gridCol w:w="141"/>
        <w:gridCol w:w="1134"/>
        <w:gridCol w:w="1276"/>
        <w:gridCol w:w="732"/>
        <w:gridCol w:w="1111"/>
        <w:gridCol w:w="992"/>
        <w:gridCol w:w="1418"/>
        <w:gridCol w:w="759"/>
        <w:gridCol w:w="1083"/>
        <w:gridCol w:w="1276"/>
        <w:gridCol w:w="1276"/>
        <w:gridCol w:w="907"/>
      </w:tblGrid>
      <w:tr w:rsidR="00301907" w:rsidRPr="00744697" w14:paraId="4741F882" w14:textId="77777777" w:rsidTr="00A91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1" w:type="dxa"/>
            <w:gridSpan w:val="15"/>
            <w:vAlign w:val="center"/>
          </w:tcPr>
          <w:p w14:paraId="69A3AD73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lastRenderedPageBreak/>
              <w:t>Table S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</w:t>
            </w:r>
            <w:r w:rsidRPr="00EE6BD3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Electric scooters vs Motorcycles: age-stratified comparison of injury distributions</w:t>
            </w:r>
          </w:p>
        </w:tc>
      </w:tr>
      <w:tr w:rsidR="00301907" w:rsidRPr="00744697" w14:paraId="62C064ED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48E76400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4417" w:type="dxa"/>
            <w:gridSpan w:val="6"/>
            <w:vAlign w:val="center"/>
          </w:tcPr>
          <w:p w14:paraId="6FF4267E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Adult </w:t>
            </w: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E-scooter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 (E)</w:t>
            </w: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&amp; Motorcycle (M) Riders</w:t>
            </w:r>
          </w:p>
        </w:tc>
        <w:tc>
          <w:tcPr>
            <w:tcW w:w="4280" w:type="dxa"/>
            <w:gridSpan w:val="4"/>
            <w:vAlign w:val="center"/>
          </w:tcPr>
          <w:p w14:paraId="0475AF75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Paediatric </w:t>
            </w: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E-scooter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 (E)</w:t>
            </w: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&amp; Motorcycle (M) Riders</w:t>
            </w:r>
          </w:p>
        </w:tc>
        <w:tc>
          <w:tcPr>
            <w:tcW w:w="4542" w:type="dxa"/>
            <w:gridSpan w:val="4"/>
            <w:vAlign w:val="center"/>
          </w:tcPr>
          <w:p w14:paraId="31D8BC6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All </w:t>
            </w: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E-scooter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 (E)</w:t>
            </w: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&amp; Motorcycle (M) Riders</w:t>
            </w:r>
          </w:p>
        </w:tc>
      </w:tr>
      <w:tr w:rsidR="00301907" w:rsidRPr="00744697" w14:paraId="4A7AD261" w14:textId="77777777" w:rsidTr="00A9101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09ECCA11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1134" w:type="dxa"/>
            <w:gridSpan w:val="2"/>
            <w:vAlign w:val="center"/>
          </w:tcPr>
          <w:p w14:paraId="5C10AC37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Adult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 xml:space="preserve"> (E)</w:t>
            </w:r>
          </w:p>
          <w:p w14:paraId="06ABA31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019D1695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Adult (M)</w:t>
            </w:r>
          </w:p>
          <w:p w14:paraId="0278087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276" w:type="dxa"/>
            <w:vAlign w:val="center"/>
          </w:tcPr>
          <w:p w14:paraId="51E91811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RR (95% CI)</w:t>
            </w:r>
          </w:p>
          <w:p w14:paraId="764D25E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A(E) vs A(M)</w:t>
            </w:r>
          </w:p>
        </w:tc>
        <w:tc>
          <w:tcPr>
            <w:tcW w:w="732" w:type="dxa"/>
            <w:vAlign w:val="center"/>
          </w:tcPr>
          <w:p w14:paraId="08B47C8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 (</w:t>
            </w:r>
            <w:proofErr w:type="spellStart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ajd</w:t>
            </w:r>
            <w:proofErr w:type="spellEnd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11" w:type="dxa"/>
            <w:noWrap/>
            <w:vAlign w:val="center"/>
          </w:tcPr>
          <w:p w14:paraId="0F19AD32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Paeds</w:t>
            </w:r>
            <w:proofErr w:type="spellEnd"/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 xml:space="preserve"> (E)</w:t>
            </w:r>
          </w:p>
          <w:p w14:paraId="6716177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92" w:type="dxa"/>
            <w:vAlign w:val="center"/>
          </w:tcPr>
          <w:p w14:paraId="558E9122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Paeds</w:t>
            </w:r>
            <w:proofErr w:type="spellEnd"/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 xml:space="preserve"> (M)</w:t>
            </w:r>
          </w:p>
          <w:p w14:paraId="5962B6F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418" w:type="dxa"/>
            <w:vAlign w:val="center"/>
          </w:tcPr>
          <w:p w14:paraId="3B11237A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RR (95% CI)</w:t>
            </w:r>
          </w:p>
          <w:p w14:paraId="1B8AD6B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A(E) vs A(M)</w:t>
            </w:r>
          </w:p>
        </w:tc>
        <w:tc>
          <w:tcPr>
            <w:tcW w:w="759" w:type="dxa"/>
            <w:vAlign w:val="center"/>
          </w:tcPr>
          <w:p w14:paraId="385AEFD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 (</w:t>
            </w:r>
            <w:proofErr w:type="spellStart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ajd</w:t>
            </w:r>
            <w:proofErr w:type="spellEnd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1083" w:type="dxa"/>
            <w:noWrap/>
            <w:vAlign w:val="center"/>
          </w:tcPr>
          <w:p w14:paraId="13AFACAD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Pooled (E)</w:t>
            </w:r>
          </w:p>
          <w:p w14:paraId="55802AB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276" w:type="dxa"/>
            <w:vAlign w:val="center"/>
          </w:tcPr>
          <w:p w14:paraId="30F354FF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Pooled (M)</w:t>
            </w:r>
          </w:p>
          <w:p w14:paraId="02107C0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276" w:type="dxa"/>
            <w:vAlign w:val="center"/>
          </w:tcPr>
          <w:p w14:paraId="4D73C827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RR (95% CI)</w:t>
            </w:r>
          </w:p>
          <w:p w14:paraId="6DD25A4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T(E) vs T(M)</w:t>
            </w:r>
          </w:p>
        </w:tc>
        <w:tc>
          <w:tcPr>
            <w:tcW w:w="907" w:type="dxa"/>
            <w:vAlign w:val="center"/>
          </w:tcPr>
          <w:p w14:paraId="39DF66E3" w14:textId="77777777" w:rsidR="00301907" w:rsidRPr="00EE6BD3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 (</w:t>
            </w:r>
            <w:proofErr w:type="spellStart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ajd</w:t>
            </w:r>
            <w:proofErr w:type="spellEnd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.)</w:t>
            </w:r>
          </w:p>
        </w:tc>
      </w:tr>
      <w:tr w:rsidR="00301907" w:rsidRPr="00744697" w14:paraId="1A3F26F6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64E5AAC1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134" w:type="dxa"/>
            <w:gridSpan w:val="2"/>
            <w:vAlign w:val="center"/>
          </w:tcPr>
          <w:p w14:paraId="59D48DF2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1,949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4A5662F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30,763 </w:t>
            </w:r>
          </w:p>
        </w:tc>
        <w:tc>
          <w:tcPr>
            <w:tcW w:w="1276" w:type="dxa"/>
            <w:vAlign w:val="center"/>
          </w:tcPr>
          <w:p w14:paraId="6F1F86B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732" w:type="dxa"/>
            <w:vAlign w:val="center"/>
          </w:tcPr>
          <w:p w14:paraId="277F939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1111" w:type="dxa"/>
            <w:noWrap/>
            <w:vAlign w:val="center"/>
          </w:tcPr>
          <w:p w14:paraId="644DC66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992" w:type="dxa"/>
            <w:vAlign w:val="center"/>
          </w:tcPr>
          <w:p w14:paraId="16C1EA6A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1,715</w:t>
            </w:r>
          </w:p>
        </w:tc>
        <w:tc>
          <w:tcPr>
            <w:tcW w:w="1418" w:type="dxa"/>
            <w:vAlign w:val="center"/>
          </w:tcPr>
          <w:p w14:paraId="284A9B6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759" w:type="dxa"/>
            <w:vAlign w:val="center"/>
          </w:tcPr>
          <w:p w14:paraId="5139AA45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1083" w:type="dxa"/>
            <w:noWrap/>
            <w:vAlign w:val="center"/>
          </w:tcPr>
          <w:p w14:paraId="2C45F4B5" w14:textId="77777777" w:rsidR="00301907" w:rsidRPr="00F24D11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24D11">
              <w:rPr>
                <w:rFonts w:ascii="Calibri Light" w:hAnsi="Calibri Light" w:cs="Calibri Light"/>
                <w:color w:val="000000"/>
                <w:sz w:val="16"/>
                <w:szCs w:val="16"/>
              </w:rPr>
              <w:t>2,244</w:t>
            </w:r>
          </w:p>
        </w:tc>
        <w:tc>
          <w:tcPr>
            <w:tcW w:w="1276" w:type="dxa"/>
            <w:vAlign w:val="center"/>
          </w:tcPr>
          <w:p w14:paraId="12C97CDA" w14:textId="77777777" w:rsidR="00301907" w:rsidRPr="00F24D11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F24D11">
              <w:rPr>
                <w:rFonts w:ascii="Calibri Light" w:hAnsi="Calibri Light" w:cs="Calibri Light"/>
                <w:color w:val="000000"/>
                <w:sz w:val="16"/>
                <w:szCs w:val="16"/>
              </w:rPr>
              <w:t>32,478</w:t>
            </w:r>
          </w:p>
        </w:tc>
        <w:tc>
          <w:tcPr>
            <w:tcW w:w="1276" w:type="dxa"/>
            <w:vAlign w:val="center"/>
          </w:tcPr>
          <w:p w14:paraId="56C77A6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907" w:type="dxa"/>
            <w:vAlign w:val="center"/>
          </w:tcPr>
          <w:p w14:paraId="3DAFBF0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</w:tr>
      <w:tr w:rsidR="00301907" w:rsidRPr="00744697" w14:paraId="72F0AA24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03C67B8B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Body Region of Injury (L1)</w:t>
            </w:r>
          </w:p>
        </w:tc>
        <w:tc>
          <w:tcPr>
            <w:tcW w:w="1134" w:type="dxa"/>
            <w:gridSpan w:val="2"/>
            <w:vAlign w:val="center"/>
          </w:tcPr>
          <w:p w14:paraId="707E449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 w14:paraId="371AE89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E59D37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32" w:type="dxa"/>
            <w:vAlign w:val="center"/>
          </w:tcPr>
          <w:p w14:paraId="7712DB5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noWrap/>
            <w:vAlign w:val="center"/>
          </w:tcPr>
          <w:p w14:paraId="29767C2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85469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0F1328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302CE0B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noWrap/>
            <w:vAlign w:val="center"/>
          </w:tcPr>
          <w:p w14:paraId="44B61E6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9BA3A2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855BBF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2C19C03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01907" w:rsidRPr="00744697" w14:paraId="6C27F5DE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15BC19F2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Head &amp; Neck</w:t>
            </w:r>
          </w:p>
        </w:tc>
        <w:tc>
          <w:tcPr>
            <w:tcW w:w="1134" w:type="dxa"/>
            <w:gridSpan w:val="2"/>
            <w:vAlign w:val="center"/>
          </w:tcPr>
          <w:p w14:paraId="6C3C1DE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1,009 (51·77)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5954CBB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5,636 (18·32)</w:t>
            </w:r>
          </w:p>
        </w:tc>
        <w:tc>
          <w:tcPr>
            <w:tcW w:w="1276" w:type="dxa"/>
            <w:vAlign w:val="center"/>
          </w:tcPr>
          <w:p w14:paraId="2518E5CE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83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69–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97)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4734E900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53DB84A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155 (52·54)</w:t>
            </w:r>
          </w:p>
        </w:tc>
        <w:tc>
          <w:tcPr>
            <w:tcW w:w="992" w:type="dxa"/>
            <w:vAlign w:val="center"/>
          </w:tcPr>
          <w:p w14:paraId="277E05B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500 (2915)</w:t>
            </w:r>
          </w:p>
        </w:tc>
        <w:tc>
          <w:tcPr>
            <w:tcW w:w="1418" w:type="dxa"/>
            <w:vAlign w:val="center"/>
          </w:tcPr>
          <w:p w14:paraId="28AD2228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80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58–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05)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15041D9E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083" w:type="dxa"/>
            <w:noWrap/>
            <w:vAlign w:val="center"/>
          </w:tcPr>
          <w:p w14:paraId="59F0FC01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1,164 (51·87)</w:t>
            </w:r>
          </w:p>
        </w:tc>
        <w:tc>
          <w:tcPr>
            <w:tcW w:w="1276" w:type="dxa"/>
            <w:vAlign w:val="center"/>
          </w:tcPr>
          <w:p w14:paraId="0D00A8C1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6,136 (18·89)</w:t>
            </w:r>
          </w:p>
        </w:tc>
        <w:tc>
          <w:tcPr>
            <w:tcW w:w="1276" w:type="dxa"/>
            <w:vAlign w:val="center"/>
          </w:tcPr>
          <w:p w14:paraId="6D56A749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75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62–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87)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305C9E0C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1B91B440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541038BD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Spine &amp; Upper Back</w:t>
            </w:r>
          </w:p>
        </w:tc>
        <w:tc>
          <w:tcPr>
            <w:tcW w:w="1134" w:type="dxa"/>
            <w:gridSpan w:val="2"/>
            <w:vAlign w:val="center"/>
          </w:tcPr>
          <w:p w14:paraId="0D5D848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50 (2·57)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57B0F42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2,478 (8·06)</w:t>
            </w:r>
          </w:p>
        </w:tc>
        <w:tc>
          <w:tcPr>
            <w:tcW w:w="1276" w:type="dxa"/>
            <w:vAlign w:val="center"/>
          </w:tcPr>
          <w:p w14:paraId="3A941560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32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24–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42)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5E04D219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79FCFB3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(0·68)</w:t>
            </w:r>
          </w:p>
        </w:tc>
        <w:tc>
          <w:tcPr>
            <w:tcW w:w="992" w:type="dxa"/>
            <w:vAlign w:val="center"/>
          </w:tcPr>
          <w:p w14:paraId="793D9F8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99 (5·77)</w:t>
            </w:r>
          </w:p>
        </w:tc>
        <w:tc>
          <w:tcPr>
            <w:tcW w:w="1418" w:type="dxa"/>
            <w:vAlign w:val="center"/>
          </w:tcPr>
          <w:p w14:paraId="4C1CF8BF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12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03–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47)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0E7F8BFC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083" w:type="dxa"/>
            <w:noWrap/>
            <w:vAlign w:val="center"/>
          </w:tcPr>
          <w:p w14:paraId="4E29F8CB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52 (2·32)</w:t>
            </w:r>
          </w:p>
        </w:tc>
        <w:tc>
          <w:tcPr>
            <w:tcW w:w="1276" w:type="dxa"/>
            <w:vAlign w:val="center"/>
          </w:tcPr>
          <w:p w14:paraId="3B3A7111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2,577 (7·93)</w:t>
            </w:r>
          </w:p>
        </w:tc>
        <w:tc>
          <w:tcPr>
            <w:tcW w:w="1276" w:type="dxa"/>
            <w:vAlign w:val="center"/>
          </w:tcPr>
          <w:p w14:paraId="4C10738A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29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22–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38)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2E2D5139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30EEEC8D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3FBCCC19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Torso</w:t>
            </w:r>
          </w:p>
        </w:tc>
        <w:tc>
          <w:tcPr>
            <w:tcW w:w="1134" w:type="dxa"/>
            <w:gridSpan w:val="2"/>
            <w:vAlign w:val="center"/>
          </w:tcPr>
          <w:p w14:paraId="48EEB48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423 (21·70)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0891340E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10,339 (33·61)</w:t>
            </w:r>
          </w:p>
        </w:tc>
        <w:tc>
          <w:tcPr>
            <w:tcW w:w="1276" w:type="dxa"/>
            <w:vAlign w:val="center"/>
          </w:tcPr>
          <w:p w14:paraId="4586C4B8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65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59–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70)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5E359332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485CC28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64 (21·69)</w:t>
            </w:r>
          </w:p>
        </w:tc>
        <w:tc>
          <w:tcPr>
            <w:tcW w:w="992" w:type="dxa"/>
            <w:vAlign w:val="center"/>
          </w:tcPr>
          <w:p w14:paraId="299F74F5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487 (28·40)</w:t>
            </w:r>
          </w:p>
        </w:tc>
        <w:tc>
          <w:tcPr>
            <w:tcW w:w="1418" w:type="dxa"/>
            <w:vAlign w:val="center"/>
          </w:tcPr>
          <w:p w14:paraId="6556B285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76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61–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96)</w:t>
            </w:r>
          </w:p>
        </w:tc>
        <w:tc>
          <w:tcPr>
            <w:tcW w:w="759" w:type="dxa"/>
            <w:shd w:val="clear" w:color="auto" w:fill="D9F2D0" w:themeFill="accent6" w:themeFillTint="33"/>
            <w:vAlign w:val="center"/>
          </w:tcPr>
          <w:p w14:paraId="4A0B7826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0·03</w:t>
            </w:r>
          </w:p>
        </w:tc>
        <w:tc>
          <w:tcPr>
            <w:tcW w:w="1083" w:type="dxa"/>
            <w:noWrap/>
            <w:vAlign w:val="center"/>
          </w:tcPr>
          <w:p w14:paraId="350D2FDC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487 (21·70)</w:t>
            </w:r>
          </w:p>
        </w:tc>
        <w:tc>
          <w:tcPr>
            <w:tcW w:w="1276" w:type="dxa"/>
            <w:vAlign w:val="center"/>
          </w:tcPr>
          <w:p w14:paraId="55F1CD88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10,826 (33·33)</w:t>
            </w:r>
          </w:p>
        </w:tc>
        <w:tc>
          <w:tcPr>
            <w:tcW w:w="1276" w:type="dxa"/>
            <w:vAlign w:val="center"/>
          </w:tcPr>
          <w:p w14:paraId="3866C69A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65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60–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71)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59DDE6DF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7E708E82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58F5BA82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Extremities</w:t>
            </w:r>
          </w:p>
        </w:tc>
        <w:tc>
          <w:tcPr>
            <w:tcW w:w="1134" w:type="dxa"/>
            <w:gridSpan w:val="2"/>
            <w:vAlign w:val="center"/>
          </w:tcPr>
          <w:p w14:paraId="6600EC8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465 (23·86)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4C7F1F6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12,288 (3994)</w:t>
            </w:r>
          </w:p>
        </w:tc>
        <w:tc>
          <w:tcPr>
            <w:tcW w:w="1276" w:type="dxa"/>
            <w:vAlign w:val="center"/>
          </w:tcPr>
          <w:p w14:paraId="43E4B83D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60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55–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65)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387CE5BC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2A86348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74 (25·08)</w:t>
            </w:r>
          </w:p>
        </w:tc>
        <w:tc>
          <w:tcPr>
            <w:tcW w:w="992" w:type="dxa"/>
            <w:vAlign w:val="center"/>
          </w:tcPr>
          <w:p w14:paraId="79996FE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624 (36·38)</w:t>
            </w:r>
          </w:p>
        </w:tc>
        <w:tc>
          <w:tcPr>
            <w:tcW w:w="1418" w:type="dxa"/>
            <w:vAlign w:val="center"/>
          </w:tcPr>
          <w:p w14:paraId="0E67342F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69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56–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85)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2849B030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083" w:type="dxa"/>
            <w:noWrap/>
            <w:vAlign w:val="center"/>
          </w:tcPr>
          <w:p w14:paraId="2DF8F55C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539 (24·02)</w:t>
            </w:r>
          </w:p>
        </w:tc>
        <w:tc>
          <w:tcPr>
            <w:tcW w:w="1276" w:type="dxa"/>
            <w:vAlign w:val="center"/>
          </w:tcPr>
          <w:p w14:paraId="42E98EAF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12,912 (3976)</w:t>
            </w:r>
          </w:p>
        </w:tc>
        <w:tc>
          <w:tcPr>
            <w:tcW w:w="1276" w:type="dxa"/>
            <w:vAlign w:val="center"/>
          </w:tcPr>
          <w:p w14:paraId="15139543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60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56–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65)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2B51DBF8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6E1C639E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3F181420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Unclassifiable</w:t>
            </w:r>
          </w:p>
        </w:tc>
        <w:tc>
          <w:tcPr>
            <w:tcW w:w="1134" w:type="dxa"/>
            <w:gridSpan w:val="2"/>
            <w:vAlign w:val="center"/>
          </w:tcPr>
          <w:p w14:paraId="19C8F60E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(0·10)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4D94362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22 (0·07)</w:t>
            </w:r>
          </w:p>
        </w:tc>
        <w:tc>
          <w:tcPr>
            <w:tcW w:w="1276" w:type="dxa"/>
            <w:vAlign w:val="center"/>
          </w:tcPr>
          <w:p w14:paraId="49EF33F0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43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34–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732" w:type="dxa"/>
            <w:vAlign w:val="center"/>
          </w:tcPr>
          <w:p w14:paraId="78A864FC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0·73</w:t>
            </w:r>
          </w:p>
        </w:tc>
        <w:tc>
          <w:tcPr>
            <w:tcW w:w="1111" w:type="dxa"/>
            <w:noWrap/>
            <w:vAlign w:val="center"/>
          </w:tcPr>
          <w:p w14:paraId="6F371FD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992" w:type="dxa"/>
            <w:vAlign w:val="center"/>
          </w:tcPr>
          <w:p w14:paraId="30CD648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 (0·29)</w:t>
            </w:r>
          </w:p>
        </w:tc>
        <w:tc>
          <w:tcPr>
            <w:tcW w:w="1418" w:type="dxa"/>
            <w:vAlign w:val="center"/>
          </w:tcPr>
          <w:p w14:paraId="52967EC3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53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03–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51)</w:t>
            </w:r>
          </w:p>
        </w:tc>
        <w:tc>
          <w:tcPr>
            <w:tcW w:w="759" w:type="dxa"/>
            <w:vAlign w:val="center"/>
          </w:tcPr>
          <w:p w14:paraId="7289D202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083" w:type="dxa"/>
            <w:noWrap/>
            <w:vAlign w:val="center"/>
          </w:tcPr>
          <w:p w14:paraId="2C4A8865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(0·09)</w:t>
            </w:r>
          </w:p>
        </w:tc>
        <w:tc>
          <w:tcPr>
            <w:tcW w:w="1276" w:type="dxa"/>
            <w:vAlign w:val="center"/>
          </w:tcPr>
          <w:p w14:paraId="425F534C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27 (0·08)</w:t>
            </w:r>
          </w:p>
        </w:tc>
        <w:tc>
          <w:tcPr>
            <w:tcW w:w="1276" w:type="dxa"/>
            <w:vAlign w:val="center"/>
          </w:tcPr>
          <w:p w14:paraId="5E0B64D2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07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26–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51)</w:t>
            </w:r>
          </w:p>
        </w:tc>
        <w:tc>
          <w:tcPr>
            <w:tcW w:w="907" w:type="dxa"/>
            <w:vAlign w:val="center"/>
          </w:tcPr>
          <w:p w14:paraId="7627C0CD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0·76</w:t>
            </w:r>
          </w:p>
        </w:tc>
      </w:tr>
      <w:tr w:rsidR="00301907" w:rsidRPr="00744697" w14:paraId="1CECBE5B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52269ADC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Body Region of Injury (L2)</w:t>
            </w:r>
          </w:p>
        </w:tc>
        <w:tc>
          <w:tcPr>
            <w:tcW w:w="1134" w:type="dxa"/>
            <w:gridSpan w:val="2"/>
            <w:vAlign w:val="center"/>
          </w:tcPr>
          <w:p w14:paraId="2E0FCA8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 w14:paraId="2ED895E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5FA7224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32" w:type="dxa"/>
            <w:vAlign w:val="center"/>
          </w:tcPr>
          <w:p w14:paraId="33F998A9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noWrap/>
            <w:vAlign w:val="center"/>
          </w:tcPr>
          <w:p w14:paraId="09624D1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34EA1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062430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7EA7347A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noWrap/>
            <w:vAlign w:val="center"/>
          </w:tcPr>
          <w:p w14:paraId="6F9533DD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9F395C1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0C4D951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3AD1C7DA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01907" w:rsidRPr="00744697" w14:paraId="0CCF73FD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414F5976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Traumatic Brain Injury</w:t>
            </w:r>
          </w:p>
        </w:tc>
        <w:tc>
          <w:tcPr>
            <w:tcW w:w="1134" w:type="dxa"/>
            <w:gridSpan w:val="2"/>
            <w:vAlign w:val="center"/>
          </w:tcPr>
          <w:p w14:paraId="1C27EAB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710 (36·43)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426563E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3,244 (10·55)</w:t>
            </w:r>
          </w:p>
        </w:tc>
        <w:tc>
          <w:tcPr>
            <w:tcW w:w="1276" w:type="dxa"/>
            <w:vAlign w:val="center"/>
          </w:tcPr>
          <w:p w14:paraId="46B739F6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45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23–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69)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7E377B6A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318684A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128 (43·39)</w:t>
            </w:r>
          </w:p>
        </w:tc>
        <w:tc>
          <w:tcPr>
            <w:tcW w:w="992" w:type="dxa"/>
            <w:vAlign w:val="center"/>
          </w:tcPr>
          <w:p w14:paraId="109C9B5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312 (18·19)</w:t>
            </w:r>
          </w:p>
        </w:tc>
        <w:tc>
          <w:tcPr>
            <w:tcW w:w="1418" w:type="dxa"/>
            <w:vAlign w:val="center"/>
          </w:tcPr>
          <w:p w14:paraId="630139AA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39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02–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81)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410E2AC4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083" w:type="dxa"/>
            <w:noWrap/>
            <w:vAlign w:val="center"/>
          </w:tcPr>
          <w:p w14:paraId="578B6C48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838 (37·34)</w:t>
            </w:r>
          </w:p>
        </w:tc>
        <w:tc>
          <w:tcPr>
            <w:tcW w:w="1276" w:type="dxa"/>
            <w:vAlign w:val="center"/>
          </w:tcPr>
          <w:p w14:paraId="1AC5E026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3,556 (10·95)</w:t>
            </w:r>
          </w:p>
        </w:tc>
        <w:tc>
          <w:tcPr>
            <w:tcW w:w="1276" w:type="dxa"/>
            <w:vAlign w:val="center"/>
          </w:tcPr>
          <w:p w14:paraId="3434CB0D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41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21–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63)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685E82DE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3D748600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0DA1759F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Other Head Injury</w:t>
            </w:r>
          </w:p>
        </w:tc>
        <w:tc>
          <w:tcPr>
            <w:tcW w:w="1134" w:type="dxa"/>
            <w:gridSpan w:val="2"/>
            <w:vAlign w:val="center"/>
          </w:tcPr>
          <w:p w14:paraId="062A1DE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447 (22·93)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18C9987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3,053 (993)</w:t>
            </w:r>
          </w:p>
        </w:tc>
        <w:tc>
          <w:tcPr>
            <w:tcW w:w="1276" w:type="dxa"/>
            <w:vAlign w:val="center"/>
          </w:tcPr>
          <w:p w14:paraId="08EA982C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31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12–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52)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2ADC9765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6BA8B52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53 (17·97)</w:t>
            </w:r>
          </w:p>
        </w:tc>
        <w:tc>
          <w:tcPr>
            <w:tcW w:w="992" w:type="dxa"/>
            <w:vAlign w:val="center"/>
          </w:tcPr>
          <w:p w14:paraId="4239E97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256 (14·93)</w:t>
            </w:r>
          </w:p>
        </w:tc>
        <w:tc>
          <w:tcPr>
            <w:tcW w:w="1418" w:type="dxa"/>
            <w:vAlign w:val="center"/>
          </w:tcPr>
          <w:p w14:paraId="42BD52EA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20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92–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57)</w:t>
            </w:r>
          </w:p>
        </w:tc>
        <w:tc>
          <w:tcPr>
            <w:tcW w:w="759" w:type="dxa"/>
            <w:vAlign w:val="center"/>
          </w:tcPr>
          <w:p w14:paraId="7422C40E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0·29</w:t>
            </w:r>
          </w:p>
        </w:tc>
        <w:tc>
          <w:tcPr>
            <w:tcW w:w="1083" w:type="dxa"/>
            <w:noWrap/>
            <w:vAlign w:val="center"/>
          </w:tcPr>
          <w:p w14:paraId="74C8403F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500 (22·28)</w:t>
            </w:r>
          </w:p>
        </w:tc>
        <w:tc>
          <w:tcPr>
            <w:tcW w:w="1276" w:type="dxa"/>
            <w:vAlign w:val="center"/>
          </w:tcPr>
          <w:p w14:paraId="4155B822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3,309 (10·19)</w:t>
            </w:r>
          </w:p>
        </w:tc>
        <w:tc>
          <w:tcPr>
            <w:tcW w:w="1276" w:type="dxa"/>
            <w:vAlign w:val="center"/>
          </w:tcPr>
          <w:p w14:paraId="1085C4F3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19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01–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38)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76E15486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7240D0F3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3A458870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Vertebral Column</w:t>
            </w:r>
          </w:p>
        </w:tc>
        <w:tc>
          <w:tcPr>
            <w:tcW w:w="1134" w:type="dxa"/>
            <w:gridSpan w:val="2"/>
            <w:vAlign w:val="center"/>
          </w:tcPr>
          <w:p w14:paraId="189013B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50 (2·57)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6A523ECE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2,478 (8·06)</w:t>
            </w:r>
          </w:p>
        </w:tc>
        <w:tc>
          <w:tcPr>
            <w:tcW w:w="1276" w:type="dxa"/>
            <w:vAlign w:val="center"/>
          </w:tcPr>
          <w:p w14:paraId="70405C6B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32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24–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42)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7026712D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0DD0B26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(0·68)</w:t>
            </w:r>
          </w:p>
        </w:tc>
        <w:tc>
          <w:tcPr>
            <w:tcW w:w="992" w:type="dxa"/>
            <w:vAlign w:val="center"/>
          </w:tcPr>
          <w:p w14:paraId="1A57DD6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99 (5·77)</w:t>
            </w:r>
          </w:p>
        </w:tc>
        <w:tc>
          <w:tcPr>
            <w:tcW w:w="1418" w:type="dxa"/>
            <w:vAlign w:val="center"/>
          </w:tcPr>
          <w:p w14:paraId="37D65C31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12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03–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47)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359B831E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083" w:type="dxa"/>
            <w:noWrap/>
            <w:vAlign w:val="center"/>
          </w:tcPr>
          <w:p w14:paraId="2A01DC08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52 (2·32)</w:t>
            </w:r>
          </w:p>
        </w:tc>
        <w:tc>
          <w:tcPr>
            <w:tcW w:w="1276" w:type="dxa"/>
            <w:vAlign w:val="center"/>
          </w:tcPr>
          <w:p w14:paraId="2462F959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2,577 (7·93)</w:t>
            </w:r>
          </w:p>
        </w:tc>
        <w:tc>
          <w:tcPr>
            <w:tcW w:w="1276" w:type="dxa"/>
            <w:vAlign w:val="center"/>
          </w:tcPr>
          <w:p w14:paraId="04048807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29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22–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38)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3CE32CF7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2F7896E6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3B9CF695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Thorax</w:t>
            </w:r>
          </w:p>
        </w:tc>
        <w:tc>
          <w:tcPr>
            <w:tcW w:w="1134" w:type="dxa"/>
            <w:gridSpan w:val="2"/>
            <w:vAlign w:val="center"/>
          </w:tcPr>
          <w:p w14:paraId="0FAC992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193 (990)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6B7C640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7,185 (23·35)</w:t>
            </w:r>
          </w:p>
        </w:tc>
        <w:tc>
          <w:tcPr>
            <w:tcW w:w="1276" w:type="dxa"/>
            <w:vAlign w:val="center"/>
          </w:tcPr>
          <w:p w14:paraId="1E15575A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42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37–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49)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33C4DB35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221A4CF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19 (6·44)</w:t>
            </w:r>
          </w:p>
        </w:tc>
        <w:tc>
          <w:tcPr>
            <w:tcW w:w="992" w:type="dxa"/>
            <w:vAlign w:val="center"/>
          </w:tcPr>
          <w:p w14:paraId="6608130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244 (14·23)</w:t>
            </w:r>
          </w:p>
        </w:tc>
        <w:tc>
          <w:tcPr>
            <w:tcW w:w="1418" w:type="dxa"/>
            <w:vAlign w:val="center"/>
          </w:tcPr>
          <w:p w14:paraId="5ECE9EDA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45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29–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71)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37B0EA96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083" w:type="dxa"/>
            <w:noWrap/>
            <w:vAlign w:val="center"/>
          </w:tcPr>
          <w:p w14:paraId="19244AB8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212 (945)</w:t>
            </w:r>
          </w:p>
        </w:tc>
        <w:tc>
          <w:tcPr>
            <w:tcW w:w="1276" w:type="dxa"/>
            <w:vAlign w:val="center"/>
          </w:tcPr>
          <w:p w14:paraId="20534099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7,429 (22·87)</w:t>
            </w:r>
          </w:p>
        </w:tc>
        <w:tc>
          <w:tcPr>
            <w:tcW w:w="1276" w:type="dxa"/>
            <w:vAlign w:val="center"/>
          </w:tcPr>
          <w:p w14:paraId="34E1F98F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41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36–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47)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5C2FC3D5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376F8547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4041CB33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Abdomen</w:t>
            </w:r>
          </w:p>
        </w:tc>
        <w:tc>
          <w:tcPr>
            <w:tcW w:w="1134" w:type="dxa"/>
            <w:gridSpan w:val="2"/>
            <w:vAlign w:val="center"/>
          </w:tcPr>
          <w:p w14:paraId="371D2E9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58 (2·98)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7591CA4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1,485 (4·83)</w:t>
            </w:r>
          </w:p>
        </w:tc>
        <w:tc>
          <w:tcPr>
            <w:tcW w:w="1276" w:type="dxa"/>
            <w:vAlign w:val="center"/>
          </w:tcPr>
          <w:p w14:paraId="750AA537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62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48–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80)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3471267E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73DE7ED2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17 (5·76)</w:t>
            </w:r>
          </w:p>
        </w:tc>
        <w:tc>
          <w:tcPr>
            <w:tcW w:w="992" w:type="dxa"/>
            <w:vAlign w:val="center"/>
          </w:tcPr>
          <w:p w14:paraId="39B43055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128 (7·46)</w:t>
            </w:r>
          </w:p>
        </w:tc>
        <w:tc>
          <w:tcPr>
            <w:tcW w:w="1418" w:type="dxa"/>
            <w:vAlign w:val="center"/>
          </w:tcPr>
          <w:p w14:paraId="50AEF1E3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77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47–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759" w:type="dxa"/>
            <w:vAlign w:val="center"/>
          </w:tcPr>
          <w:p w14:paraId="62827677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0·43</w:t>
            </w:r>
          </w:p>
        </w:tc>
        <w:tc>
          <w:tcPr>
            <w:tcW w:w="1083" w:type="dxa"/>
            <w:noWrap/>
            <w:vAlign w:val="center"/>
          </w:tcPr>
          <w:p w14:paraId="4207ADBD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75 (3·34)</w:t>
            </w:r>
          </w:p>
        </w:tc>
        <w:tc>
          <w:tcPr>
            <w:tcW w:w="1276" w:type="dxa"/>
            <w:vAlign w:val="center"/>
          </w:tcPr>
          <w:p w14:paraId="3BA104D3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1,613 (4·97)</w:t>
            </w:r>
          </w:p>
        </w:tc>
        <w:tc>
          <w:tcPr>
            <w:tcW w:w="1276" w:type="dxa"/>
            <w:vAlign w:val="center"/>
          </w:tcPr>
          <w:p w14:paraId="2B42F256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67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54–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84)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4257A55C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3202B91A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4C58B9E0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Pelvis &amp; Lower Back</w:t>
            </w:r>
          </w:p>
        </w:tc>
        <w:tc>
          <w:tcPr>
            <w:tcW w:w="1134" w:type="dxa"/>
            <w:gridSpan w:val="2"/>
            <w:vAlign w:val="center"/>
          </w:tcPr>
          <w:p w14:paraId="02DFB25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36 (1·85)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5AC9D05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1,601 (5·20)</w:t>
            </w:r>
          </w:p>
        </w:tc>
        <w:tc>
          <w:tcPr>
            <w:tcW w:w="1276" w:type="dxa"/>
            <w:vAlign w:val="center"/>
          </w:tcPr>
          <w:p w14:paraId="0B4B0C9B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35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26–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49)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592F3CBF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043A4C3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(0·68)</w:t>
            </w:r>
          </w:p>
        </w:tc>
        <w:tc>
          <w:tcPr>
            <w:tcW w:w="992" w:type="dxa"/>
            <w:vAlign w:val="center"/>
          </w:tcPr>
          <w:p w14:paraId="4B89E7B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71 (4·14)</w:t>
            </w:r>
          </w:p>
        </w:tc>
        <w:tc>
          <w:tcPr>
            <w:tcW w:w="1418" w:type="dxa"/>
            <w:vAlign w:val="center"/>
          </w:tcPr>
          <w:p w14:paraId="048B3140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16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04–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66)</w:t>
            </w:r>
          </w:p>
        </w:tc>
        <w:tc>
          <w:tcPr>
            <w:tcW w:w="759" w:type="dxa"/>
            <w:shd w:val="clear" w:color="auto" w:fill="B3E5A1" w:themeFill="accent6" w:themeFillTint="66"/>
            <w:vAlign w:val="center"/>
          </w:tcPr>
          <w:p w14:paraId="6AED0897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0·01</w:t>
            </w:r>
          </w:p>
        </w:tc>
        <w:tc>
          <w:tcPr>
            <w:tcW w:w="1083" w:type="dxa"/>
            <w:noWrap/>
            <w:vAlign w:val="center"/>
          </w:tcPr>
          <w:p w14:paraId="226F665E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38 (1·69)</w:t>
            </w:r>
          </w:p>
        </w:tc>
        <w:tc>
          <w:tcPr>
            <w:tcW w:w="1276" w:type="dxa"/>
            <w:vAlign w:val="center"/>
          </w:tcPr>
          <w:p w14:paraId="26B6F200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1,672 (5·15)</w:t>
            </w:r>
          </w:p>
        </w:tc>
        <w:tc>
          <w:tcPr>
            <w:tcW w:w="1276" w:type="dxa"/>
            <w:vAlign w:val="center"/>
          </w:tcPr>
          <w:p w14:paraId="536EB946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33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24–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45)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59C69303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345335AB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2D83DA36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Upper Extremity</w:t>
            </w:r>
          </w:p>
        </w:tc>
        <w:tc>
          <w:tcPr>
            <w:tcW w:w="1134" w:type="dxa"/>
            <w:gridSpan w:val="2"/>
            <w:vAlign w:val="center"/>
          </w:tcPr>
          <w:p w14:paraId="3657133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184 (944)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45884D3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5,537 (18·00)</w:t>
            </w:r>
          </w:p>
        </w:tc>
        <w:tc>
          <w:tcPr>
            <w:tcW w:w="1276" w:type="dxa"/>
            <w:vAlign w:val="center"/>
          </w:tcPr>
          <w:p w14:paraId="19080277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52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46–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60)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635358E2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0F85C52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15 (5·08)</w:t>
            </w:r>
          </w:p>
        </w:tc>
        <w:tc>
          <w:tcPr>
            <w:tcW w:w="992" w:type="dxa"/>
            <w:vAlign w:val="center"/>
          </w:tcPr>
          <w:p w14:paraId="19E8FDA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209 (12·19)</w:t>
            </w:r>
          </w:p>
        </w:tc>
        <w:tc>
          <w:tcPr>
            <w:tcW w:w="1418" w:type="dxa"/>
            <w:vAlign w:val="center"/>
          </w:tcPr>
          <w:p w14:paraId="1A56AD28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42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25–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69)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0A3D9CB2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083" w:type="dxa"/>
            <w:noWrap/>
            <w:vAlign w:val="center"/>
          </w:tcPr>
          <w:p w14:paraId="78B0FEE0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199 (8·87)</w:t>
            </w:r>
          </w:p>
        </w:tc>
        <w:tc>
          <w:tcPr>
            <w:tcW w:w="1276" w:type="dxa"/>
            <w:vAlign w:val="center"/>
          </w:tcPr>
          <w:p w14:paraId="392EC9A4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5,746 (17·70)</w:t>
            </w:r>
          </w:p>
        </w:tc>
        <w:tc>
          <w:tcPr>
            <w:tcW w:w="1276" w:type="dxa"/>
            <w:vAlign w:val="center"/>
          </w:tcPr>
          <w:p w14:paraId="52FA7291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50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44–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57)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6D0A0448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0D02BE44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773EB02B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Hip</w:t>
            </w:r>
          </w:p>
        </w:tc>
        <w:tc>
          <w:tcPr>
            <w:tcW w:w="1134" w:type="dxa"/>
            <w:gridSpan w:val="2"/>
            <w:vAlign w:val="center"/>
          </w:tcPr>
          <w:p w14:paraId="3AF953A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30 (1·54)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0A0B65C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285 (0·93)</w:t>
            </w:r>
          </w:p>
        </w:tc>
        <w:tc>
          <w:tcPr>
            <w:tcW w:w="1276" w:type="dxa"/>
            <w:vAlign w:val="center"/>
          </w:tcPr>
          <w:p w14:paraId="724BF534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66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14–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41)</w:t>
            </w:r>
          </w:p>
        </w:tc>
        <w:tc>
          <w:tcPr>
            <w:tcW w:w="732" w:type="dxa"/>
            <w:shd w:val="clear" w:color="auto" w:fill="D9F2D0" w:themeFill="accent6" w:themeFillTint="33"/>
            <w:vAlign w:val="center"/>
          </w:tcPr>
          <w:p w14:paraId="670AC665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0·01</w:t>
            </w:r>
          </w:p>
        </w:tc>
        <w:tc>
          <w:tcPr>
            <w:tcW w:w="1111" w:type="dxa"/>
            <w:noWrap/>
            <w:vAlign w:val="center"/>
          </w:tcPr>
          <w:p w14:paraId="236A104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992" w:type="dxa"/>
            <w:vAlign w:val="center"/>
          </w:tcPr>
          <w:p w14:paraId="36FFF3E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 (0·70)</w:t>
            </w:r>
          </w:p>
        </w:tc>
        <w:tc>
          <w:tcPr>
            <w:tcW w:w="1418" w:type="dxa"/>
            <w:vAlign w:val="center"/>
          </w:tcPr>
          <w:p w14:paraId="143C928D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23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01–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91)</w:t>
            </w:r>
          </w:p>
        </w:tc>
        <w:tc>
          <w:tcPr>
            <w:tcW w:w="759" w:type="dxa"/>
            <w:vAlign w:val="center"/>
          </w:tcPr>
          <w:p w14:paraId="72CEF673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0·36</w:t>
            </w:r>
          </w:p>
        </w:tc>
        <w:tc>
          <w:tcPr>
            <w:tcW w:w="1083" w:type="dxa"/>
            <w:noWrap/>
            <w:vAlign w:val="center"/>
          </w:tcPr>
          <w:p w14:paraId="08D181B5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30 (1·34)</w:t>
            </w:r>
          </w:p>
        </w:tc>
        <w:tc>
          <w:tcPr>
            <w:tcW w:w="1276" w:type="dxa"/>
            <w:vAlign w:val="center"/>
          </w:tcPr>
          <w:p w14:paraId="6869ADD4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297 (0·91)</w:t>
            </w:r>
          </w:p>
        </w:tc>
        <w:tc>
          <w:tcPr>
            <w:tcW w:w="1276" w:type="dxa"/>
            <w:vAlign w:val="center"/>
          </w:tcPr>
          <w:p w14:paraId="393E9D3F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46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01–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12)</w:t>
            </w:r>
          </w:p>
        </w:tc>
        <w:tc>
          <w:tcPr>
            <w:tcW w:w="907" w:type="dxa"/>
            <w:vAlign w:val="center"/>
          </w:tcPr>
          <w:p w14:paraId="32233DB3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0·06</w:t>
            </w:r>
          </w:p>
        </w:tc>
      </w:tr>
      <w:tr w:rsidR="00301907" w:rsidRPr="00744697" w14:paraId="20C98B10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3D4A000F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Other Lower Extremity</w:t>
            </w:r>
          </w:p>
        </w:tc>
        <w:tc>
          <w:tcPr>
            <w:tcW w:w="1134" w:type="dxa"/>
            <w:gridSpan w:val="2"/>
            <w:vAlign w:val="center"/>
          </w:tcPr>
          <w:p w14:paraId="5AF1129E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239 (12·26)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6D64291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5,873 (1910)</w:t>
            </w:r>
          </w:p>
        </w:tc>
        <w:tc>
          <w:tcPr>
            <w:tcW w:w="1276" w:type="dxa"/>
            <w:vAlign w:val="center"/>
          </w:tcPr>
          <w:p w14:paraId="368839B5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64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57–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72)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231AA800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50ABDA45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59 (20·00)</w:t>
            </w:r>
          </w:p>
        </w:tc>
        <w:tc>
          <w:tcPr>
            <w:tcW w:w="992" w:type="dxa"/>
            <w:vAlign w:val="center"/>
          </w:tcPr>
          <w:p w14:paraId="6BE173D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379 (22·10)</w:t>
            </w:r>
          </w:p>
        </w:tc>
        <w:tc>
          <w:tcPr>
            <w:tcW w:w="1418" w:type="dxa"/>
            <w:vAlign w:val="center"/>
          </w:tcPr>
          <w:p w14:paraId="4325D2BA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91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71–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16)</w:t>
            </w:r>
          </w:p>
        </w:tc>
        <w:tc>
          <w:tcPr>
            <w:tcW w:w="759" w:type="dxa"/>
            <w:vAlign w:val="center"/>
          </w:tcPr>
          <w:p w14:paraId="1D11F853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0·55</w:t>
            </w:r>
          </w:p>
        </w:tc>
        <w:tc>
          <w:tcPr>
            <w:tcW w:w="1083" w:type="dxa"/>
            <w:noWrap/>
            <w:vAlign w:val="center"/>
          </w:tcPr>
          <w:p w14:paraId="557037F5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298 (13·28)</w:t>
            </w:r>
          </w:p>
        </w:tc>
        <w:tc>
          <w:tcPr>
            <w:tcW w:w="1276" w:type="dxa"/>
            <w:vAlign w:val="center"/>
          </w:tcPr>
          <w:p w14:paraId="4D1F877F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6,252 (1925)</w:t>
            </w:r>
          </w:p>
        </w:tc>
        <w:tc>
          <w:tcPr>
            <w:tcW w:w="1276" w:type="dxa"/>
            <w:vAlign w:val="center"/>
          </w:tcPr>
          <w:p w14:paraId="4D9DF6A4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69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62–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77)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400BD3CF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2B0F8CEC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6EE896A3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 xml:space="preserve">System </w:t>
            </w:r>
            <w:r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w</w:t>
            </w: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ide</w:t>
            </w:r>
          </w:p>
        </w:tc>
        <w:tc>
          <w:tcPr>
            <w:tcW w:w="1134" w:type="dxa"/>
            <w:gridSpan w:val="2"/>
            <w:vAlign w:val="center"/>
          </w:tcPr>
          <w:p w14:paraId="6BE7E36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(0·10)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3A0BA76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22 (0·07)</w:t>
            </w:r>
          </w:p>
        </w:tc>
        <w:tc>
          <w:tcPr>
            <w:tcW w:w="1276" w:type="dxa"/>
            <w:vAlign w:val="center"/>
          </w:tcPr>
          <w:p w14:paraId="6C2120A8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43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34–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732" w:type="dxa"/>
            <w:vAlign w:val="center"/>
          </w:tcPr>
          <w:p w14:paraId="4DEEC6DD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0·68</w:t>
            </w:r>
          </w:p>
        </w:tc>
        <w:tc>
          <w:tcPr>
            <w:tcW w:w="1111" w:type="dxa"/>
            <w:noWrap/>
            <w:vAlign w:val="center"/>
          </w:tcPr>
          <w:p w14:paraId="5C4FF37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992" w:type="dxa"/>
            <w:vAlign w:val="center"/>
          </w:tcPr>
          <w:p w14:paraId="023BD44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 (0·29)</w:t>
            </w:r>
          </w:p>
        </w:tc>
        <w:tc>
          <w:tcPr>
            <w:tcW w:w="1418" w:type="dxa"/>
            <w:vAlign w:val="center"/>
          </w:tcPr>
          <w:p w14:paraId="4C4B7C89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53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03–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51)</w:t>
            </w:r>
          </w:p>
        </w:tc>
        <w:tc>
          <w:tcPr>
            <w:tcW w:w="759" w:type="dxa"/>
            <w:vAlign w:val="center"/>
          </w:tcPr>
          <w:p w14:paraId="06F57E53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083" w:type="dxa"/>
            <w:noWrap/>
            <w:vAlign w:val="center"/>
          </w:tcPr>
          <w:p w14:paraId="12FBE583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(0·09)</w:t>
            </w:r>
          </w:p>
        </w:tc>
        <w:tc>
          <w:tcPr>
            <w:tcW w:w="1276" w:type="dxa"/>
            <w:vAlign w:val="center"/>
          </w:tcPr>
          <w:p w14:paraId="64A07E45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27 (0·08)</w:t>
            </w:r>
          </w:p>
        </w:tc>
        <w:tc>
          <w:tcPr>
            <w:tcW w:w="1276" w:type="dxa"/>
            <w:vAlign w:val="center"/>
          </w:tcPr>
          <w:p w14:paraId="7C19194B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07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26–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51)</w:t>
            </w:r>
          </w:p>
        </w:tc>
        <w:tc>
          <w:tcPr>
            <w:tcW w:w="907" w:type="dxa"/>
            <w:vAlign w:val="center"/>
          </w:tcPr>
          <w:p w14:paraId="69EC5897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0·74</w:t>
            </w:r>
          </w:p>
        </w:tc>
      </w:tr>
      <w:tr w:rsidR="00301907" w:rsidRPr="00744697" w14:paraId="5165CF66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0E9DFB13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Nature of Injury</w:t>
            </w:r>
          </w:p>
        </w:tc>
        <w:tc>
          <w:tcPr>
            <w:tcW w:w="1134" w:type="dxa"/>
            <w:gridSpan w:val="2"/>
            <w:vAlign w:val="center"/>
          </w:tcPr>
          <w:p w14:paraId="5DB5CA5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 w14:paraId="2221300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E3D032A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32" w:type="dxa"/>
            <w:vAlign w:val="center"/>
          </w:tcPr>
          <w:p w14:paraId="35AF550D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noWrap/>
            <w:vAlign w:val="center"/>
          </w:tcPr>
          <w:p w14:paraId="225E91B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07EF1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86C439C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7C6A93FB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noWrap/>
            <w:vAlign w:val="center"/>
          </w:tcPr>
          <w:p w14:paraId="1FBBFBFF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9BF2A33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5C2A1B9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16C2FCB8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01907" w:rsidRPr="00744697" w14:paraId="0665BF6D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49D24A81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Fracture</w:t>
            </w:r>
          </w:p>
        </w:tc>
        <w:tc>
          <w:tcPr>
            <w:tcW w:w="1134" w:type="dxa"/>
            <w:gridSpan w:val="2"/>
            <w:vAlign w:val="center"/>
          </w:tcPr>
          <w:p w14:paraId="2381178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837 (42·93)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2A702F4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16,578 (53·91)</w:t>
            </w:r>
          </w:p>
        </w:tc>
        <w:tc>
          <w:tcPr>
            <w:tcW w:w="1276" w:type="dxa"/>
            <w:vAlign w:val="center"/>
          </w:tcPr>
          <w:p w14:paraId="2CD33241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80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76–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84)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3D3BB191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3617EC3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101 (34·24)</w:t>
            </w:r>
          </w:p>
        </w:tc>
        <w:tc>
          <w:tcPr>
            <w:tcW w:w="992" w:type="dxa"/>
            <w:vAlign w:val="center"/>
          </w:tcPr>
          <w:p w14:paraId="4ECE642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787 (45·89)</w:t>
            </w:r>
          </w:p>
        </w:tc>
        <w:tc>
          <w:tcPr>
            <w:tcW w:w="1418" w:type="dxa"/>
            <w:vAlign w:val="center"/>
          </w:tcPr>
          <w:p w14:paraId="5EE437E1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75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63–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88)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7440902C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083" w:type="dxa"/>
            <w:noWrap/>
            <w:vAlign w:val="center"/>
          </w:tcPr>
          <w:p w14:paraId="6BE7D53A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938 (41·81)</w:t>
            </w:r>
          </w:p>
        </w:tc>
        <w:tc>
          <w:tcPr>
            <w:tcW w:w="1276" w:type="dxa"/>
            <w:vAlign w:val="center"/>
          </w:tcPr>
          <w:p w14:paraId="37EC0BD4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17,365 (53·47)</w:t>
            </w:r>
          </w:p>
        </w:tc>
        <w:tc>
          <w:tcPr>
            <w:tcW w:w="1276" w:type="dxa"/>
            <w:vAlign w:val="center"/>
          </w:tcPr>
          <w:p w14:paraId="758EA44C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78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74–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82)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7C41E11B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763F8938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086D5A65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Dislocation</w:t>
            </w:r>
          </w:p>
        </w:tc>
        <w:tc>
          <w:tcPr>
            <w:tcW w:w="1134" w:type="dxa"/>
            <w:gridSpan w:val="2"/>
            <w:vAlign w:val="center"/>
          </w:tcPr>
          <w:p w14:paraId="6631851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38 (1·95)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14CBD09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764 (2·48)</w:t>
            </w:r>
          </w:p>
        </w:tc>
        <w:tc>
          <w:tcPr>
            <w:tcW w:w="1276" w:type="dxa"/>
            <w:vAlign w:val="center"/>
          </w:tcPr>
          <w:p w14:paraId="6A0E401E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79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57–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08)</w:t>
            </w:r>
          </w:p>
        </w:tc>
        <w:tc>
          <w:tcPr>
            <w:tcW w:w="732" w:type="dxa"/>
            <w:vAlign w:val="center"/>
          </w:tcPr>
          <w:p w14:paraId="3FBEA420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0·18</w:t>
            </w:r>
          </w:p>
        </w:tc>
        <w:tc>
          <w:tcPr>
            <w:tcW w:w="1111" w:type="dxa"/>
            <w:noWrap/>
            <w:vAlign w:val="center"/>
          </w:tcPr>
          <w:p w14:paraId="0FAB48AE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 (1·36)</w:t>
            </w:r>
          </w:p>
        </w:tc>
        <w:tc>
          <w:tcPr>
            <w:tcW w:w="992" w:type="dxa"/>
            <w:vAlign w:val="center"/>
          </w:tcPr>
          <w:p w14:paraId="390FE1A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34 (1·98)</w:t>
            </w:r>
          </w:p>
        </w:tc>
        <w:tc>
          <w:tcPr>
            <w:tcW w:w="1418" w:type="dxa"/>
            <w:vAlign w:val="center"/>
          </w:tcPr>
          <w:p w14:paraId="31507E1D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68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24–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91)</w:t>
            </w:r>
          </w:p>
        </w:tc>
        <w:tc>
          <w:tcPr>
            <w:tcW w:w="759" w:type="dxa"/>
            <w:vAlign w:val="center"/>
          </w:tcPr>
          <w:p w14:paraId="7802EC15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0·59</w:t>
            </w:r>
          </w:p>
        </w:tc>
        <w:tc>
          <w:tcPr>
            <w:tcW w:w="1083" w:type="dxa"/>
            <w:noWrap/>
            <w:vAlign w:val="center"/>
          </w:tcPr>
          <w:p w14:paraId="2327E1C2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42 (1·87)</w:t>
            </w:r>
          </w:p>
        </w:tc>
        <w:tc>
          <w:tcPr>
            <w:tcW w:w="1276" w:type="dxa"/>
            <w:vAlign w:val="center"/>
          </w:tcPr>
          <w:p w14:paraId="4C0C9A2E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798 (2·46)</w:t>
            </w:r>
          </w:p>
        </w:tc>
        <w:tc>
          <w:tcPr>
            <w:tcW w:w="1276" w:type="dxa"/>
            <w:vAlign w:val="center"/>
          </w:tcPr>
          <w:p w14:paraId="1A83B439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76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56–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04)</w:t>
            </w:r>
          </w:p>
        </w:tc>
        <w:tc>
          <w:tcPr>
            <w:tcW w:w="907" w:type="dxa"/>
            <w:vAlign w:val="center"/>
          </w:tcPr>
          <w:p w14:paraId="49A5BC8F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0·11</w:t>
            </w:r>
          </w:p>
        </w:tc>
      </w:tr>
      <w:tr w:rsidR="00301907" w:rsidRPr="00744697" w14:paraId="40E8984F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7E803049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Internal organ Injury</w:t>
            </w:r>
          </w:p>
        </w:tc>
        <w:tc>
          <w:tcPr>
            <w:tcW w:w="1134" w:type="dxa"/>
            <w:gridSpan w:val="2"/>
            <w:vAlign w:val="center"/>
          </w:tcPr>
          <w:p w14:paraId="16C965F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710 (36·43)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4759A1E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7,686 (24·98)</w:t>
            </w:r>
          </w:p>
        </w:tc>
        <w:tc>
          <w:tcPr>
            <w:tcW w:w="1276" w:type="dxa"/>
            <w:vAlign w:val="center"/>
          </w:tcPr>
          <w:p w14:paraId="54A4E758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46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37–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55)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554BFF4C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5F8DE8C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132 (44·75)</w:t>
            </w:r>
          </w:p>
        </w:tc>
        <w:tc>
          <w:tcPr>
            <w:tcW w:w="992" w:type="dxa"/>
            <w:vAlign w:val="center"/>
          </w:tcPr>
          <w:p w14:paraId="62277F1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537 (31·32)</w:t>
            </w:r>
          </w:p>
        </w:tc>
        <w:tc>
          <w:tcPr>
            <w:tcW w:w="1418" w:type="dxa"/>
            <w:vAlign w:val="center"/>
          </w:tcPr>
          <w:p w14:paraId="20439808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43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24–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65)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5C2C3C5A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083" w:type="dxa"/>
            <w:noWrap/>
            <w:vAlign w:val="center"/>
          </w:tcPr>
          <w:p w14:paraId="2814338B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842 (37·53)</w:t>
            </w:r>
          </w:p>
        </w:tc>
        <w:tc>
          <w:tcPr>
            <w:tcW w:w="1276" w:type="dxa"/>
            <w:vAlign w:val="center"/>
          </w:tcPr>
          <w:p w14:paraId="2A0A3616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8,223 (25·32)</w:t>
            </w:r>
          </w:p>
        </w:tc>
        <w:tc>
          <w:tcPr>
            <w:tcW w:w="1276" w:type="dxa"/>
            <w:vAlign w:val="center"/>
          </w:tcPr>
          <w:p w14:paraId="64C9B49E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48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40–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57)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29230E4E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15AD08B5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3627DD9A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Open Wound</w:t>
            </w:r>
          </w:p>
        </w:tc>
        <w:tc>
          <w:tcPr>
            <w:tcW w:w="1134" w:type="dxa"/>
            <w:gridSpan w:val="2"/>
            <w:vAlign w:val="center"/>
          </w:tcPr>
          <w:p w14:paraId="326D1AB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49 (2·51)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1EA59F3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895 (2·91)</w:t>
            </w:r>
          </w:p>
        </w:tc>
        <w:tc>
          <w:tcPr>
            <w:tcW w:w="1276" w:type="dxa"/>
            <w:vAlign w:val="center"/>
          </w:tcPr>
          <w:p w14:paraId="52D8D8B1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86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65–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15)</w:t>
            </w:r>
          </w:p>
        </w:tc>
        <w:tc>
          <w:tcPr>
            <w:tcW w:w="732" w:type="dxa"/>
            <w:vAlign w:val="center"/>
          </w:tcPr>
          <w:p w14:paraId="63FDD97D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0·38</w:t>
            </w:r>
          </w:p>
        </w:tc>
        <w:tc>
          <w:tcPr>
            <w:tcW w:w="1111" w:type="dxa"/>
            <w:noWrap/>
            <w:vAlign w:val="center"/>
          </w:tcPr>
          <w:p w14:paraId="1C8D6C6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 (3·39)</w:t>
            </w:r>
          </w:p>
        </w:tc>
        <w:tc>
          <w:tcPr>
            <w:tcW w:w="992" w:type="dxa"/>
            <w:vAlign w:val="center"/>
          </w:tcPr>
          <w:p w14:paraId="7885472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56 (3·27)</w:t>
            </w:r>
          </w:p>
        </w:tc>
        <w:tc>
          <w:tcPr>
            <w:tcW w:w="1418" w:type="dxa"/>
            <w:vAlign w:val="center"/>
          </w:tcPr>
          <w:p w14:paraId="2C0837F4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04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54–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01)</w:t>
            </w:r>
          </w:p>
        </w:tc>
        <w:tc>
          <w:tcPr>
            <w:tcW w:w="759" w:type="dxa"/>
            <w:vAlign w:val="center"/>
          </w:tcPr>
          <w:p w14:paraId="525764BB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083" w:type="dxa"/>
            <w:noWrap/>
            <w:vAlign w:val="center"/>
          </w:tcPr>
          <w:p w14:paraId="7DC032A5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59 (2·63)</w:t>
            </w:r>
          </w:p>
        </w:tc>
        <w:tc>
          <w:tcPr>
            <w:tcW w:w="1276" w:type="dxa"/>
            <w:vAlign w:val="center"/>
          </w:tcPr>
          <w:p w14:paraId="5163E68A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951 (2·93)</w:t>
            </w:r>
          </w:p>
        </w:tc>
        <w:tc>
          <w:tcPr>
            <w:tcW w:w="1276" w:type="dxa"/>
            <w:vAlign w:val="center"/>
          </w:tcPr>
          <w:p w14:paraId="00902D0E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90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69–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16)</w:t>
            </w:r>
          </w:p>
        </w:tc>
        <w:tc>
          <w:tcPr>
            <w:tcW w:w="907" w:type="dxa"/>
            <w:vAlign w:val="center"/>
          </w:tcPr>
          <w:p w14:paraId="361D1B4C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0·46</w:t>
            </w:r>
          </w:p>
        </w:tc>
      </w:tr>
      <w:tr w:rsidR="00301907" w:rsidRPr="00744697" w14:paraId="6F57CBA5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2A33BB62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Blood Vessel</w:t>
            </w:r>
          </w:p>
        </w:tc>
        <w:tc>
          <w:tcPr>
            <w:tcW w:w="1134" w:type="dxa"/>
            <w:gridSpan w:val="2"/>
            <w:vAlign w:val="center"/>
          </w:tcPr>
          <w:p w14:paraId="1DA857D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149 (7·64)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5E3EF0F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726 (2·36)</w:t>
            </w:r>
          </w:p>
        </w:tc>
        <w:tc>
          <w:tcPr>
            <w:tcW w:w="1276" w:type="dxa"/>
            <w:vAlign w:val="center"/>
          </w:tcPr>
          <w:p w14:paraId="2FAF9C29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24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73–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84)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7F06959A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3AA6247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26 (8·81)</w:t>
            </w:r>
          </w:p>
        </w:tc>
        <w:tc>
          <w:tcPr>
            <w:tcW w:w="992" w:type="dxa"/>
            <w:vAlign w:val="center"/>
          </w:tcPr>
          <w:p w14:paraId="12D0C15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69 (4·02)</w:t>
            </w:r>
          </w:p>
        </w:tc>
        <w:tc>
          <w:tcPr>
            <w:tcW w:w="1418" w:type="dxa"/>
            <w:vAlign w:val="center"/>
          </w:tcPr>
          <w:p w14:paraId="6D951817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19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42–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38)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0BCA1821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083" w:type="dxa"/>
            <w:noWrap/>
            <w:vAlign w:val="center"/>
          </w:tcPr>
          <w:p w14:paraId="630C6182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175 (7·80)</w:t>
            </w:r>
          </w:p>
        </w:tc>
        <w:tc>
          <w:tcPr>
            <w:tcW w:w="1276" w:type="dxa"/>
            <w:vAlign w:val="center"/>
          </w:tcPr>
          <w:p w14:paraId="6D05A8EB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795 (2·45)</w:t>
            </w:r>
          </w:p>
        </w:tc>
        <w:tc>
          <w:tcPr>
            <w:tcW w:w="1276" w:type="dxa"/>
            <w:vAlign w:val="center"/>
          </w:tcPr>
          <w:p w14:paraId="0D2E2068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19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72–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73)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3D9DF1F3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2C7E87F9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162C6704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Superficial &amp; Contusion</w:t>
            </w:r>
          </w:p>
        </w:tc>
        <w:tc>
          <w:tcPr>
            <w:tcW w:w="1134" w:type="dxa"/>
            <w:gridSpan w:val="2"/>
            <w:vAlign w:val="center"/>
          </w:tcPr>
          <w:p w14:paraId="4078B17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109 (5·59)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713DC24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1,587 (5·16)</w:t>
            </w:r>
          </w:p>
        </w:tc>
        <w:tc>
          <w:tcPr>
            <w:tcW w:w="1276" w:type="dxa"/>
            <w:vAlign w:val="center"/>
          </w:tcPr>
          <w:p w14:paraId="69521A24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08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90–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31)</w:t>
            </w:r>
          </w:p>
        </w:tc>
        <w:tc>
          <w:tcPr>
            <w:tcW w:w="732" w:type="dxa"/>
            <w:vAlign w:val="center"/>
          </w:tcPr>
          <w:p w14:paraId="0DC1D1E4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0·47</w:t>
            </w:r>
          </w:p>
        </w:tc>
        <w:tc>
          <w:tcPr>
            <w:tcW w:w="1111" w:type="dxa"/>
            <w:noWrap/>
            <w:vAlign w:val="center"/>
          </w:tcPr>
          <w:p w14:paraId="5F9DC02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20 (6·78)</w:t>
            </w:r>
          </w:p>
        </w:tc>
        <w:tc>
          <w:tcPr>
            <w:tcW w:w="992" w:type="dxa"/>
            <w:vAlign w:val="center"/>
          </w:tcPr>
          <w:p w14:paraId="41E0F44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124 (7·23)</w:t>
            </w:r>
          </w:p>
        </w:tc>
        <w:tc>
          <w:tcPr>
            <w:tcW w:w="1418" w:type="dxa"/>
            <w:vAlign w:val="center"/>
          </w:tcPr>
          <w:p w14:paraId="6E082168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94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59–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48)</w:t>
            </w:r>
          </w:p>
        </w:tc>
        <w:tc>
          <w:tcPr>
            <w:tcW w:w="759" w:type="dxa"/>
            <w:vAlign w:val="center"/>
          </w:tcPr>
          <w:p w14:paraId="48F675E9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0·94</w:t>
            </w:r>
          </w:p>
        </w:tc>
        <w:tc>
          <w:tcPr>
            <w:tcW w:w="1083" w:type="dxa"/>
            <w:noWrap/>
            <w:vAlign w:val="center"/>
          </w:tcPr>
          <w:p w14:paraId="32165179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129 (5·75)</w:t>
            </w:r>
          </w:p>
        </w:tc>
        <w:tc>
          <w:tcPr>
            <w:tcW w:w="1276" w:type="dxa"/>
            <w:vAlign w:val="center"/>
          </w:tcPr>
          <w:p w14:paraId="1D406307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1,711 (5·27)</w:t>
            </w:r>
          </w:p>
        </w:tc>
        <w:tc>
          <w:tcPr>
            <w:tcW w:w="1276" w:type="dxa"/>
            <w:vAlign w:val="center"/>
          </w:tcPr>
          <w:p w14:paraId="4A23D5BD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09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92–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30)</w:t>
            </w:r>
          </w:p>
        </w:tc>
        <w:tc>
          <w:tcPr>
            <w:tcW w:w="907" w:type="dxa"/>
            <w:vAlign w:val="center"/>
          </w:tcPr>
          <w:p w14:paraId="5BCB9777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0·38</w:t>
            </w:r>
          </w:p>
        </w:tc>
      </w:tr>
      <w:tr w:rsidR="00301907" w:rsidRPr="00744697" w14:paraId="48DD22B9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0D3329D6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Effects of External Causes</w:t>
            </w:r>
          </w:p>
        </w:tc>
        <w:tc>
          <w:tcPr>
            <w:tcW w:w="1134" w:type="dxa"/>
            <w:gridSpan w:val="2"/>
            <w:vAlign w:val="center"/>
          </w:tcPr>
          <w:p w14:paraId="7ED8AA1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(0·10)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5901384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22 (0·07)</w:t>
            </w:r>
          </w:p>
        </w:tc>
        <w:tc>
          <w:tcPr>
            <w:tcW w:w="1276" w:type="dxa"/>
            <w:vAlign w:val="center"/>
          </w:tcPr>
          <w:p w14:paraId="1ED8B710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43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34–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732" w:type="dxa"/>
            <w:vAlign w:val="center"/>
          </w:tcPr>
          <w:p w14:paraId="7AF3AE49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0·70</w:t>
            </w:r>
          </w:p>
        </w:tc>
        <w:tc>
          <w:tcPr>
            <w:tcW w:w="1111" w:type="dxa"/>
            <w:noWrap/>
            <w:vAlign w:val="center"/>
          </w:tcPr>
          <w:p w14:paraId="71721FA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992" w:type="dxa"/>
            <w:vAlign w:val="center"/>
          </w:tcPr>
          <w:p w14:paraId="4236251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 (0·29)</w:t>
            </w:r>
          </w:p>
        </w:tc>
        <w:tc>
          <w:tcPr>
            <w:tcW w:w="1418" w:type="dxa"/>
            <w:vAlign w:val="center"/>
          </w:tcPr>
          <w:p w14:paraId="323A875A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53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03–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51)</w:t>
            </w:r>
          </w:p>
        </w:tc>
        <w:tc>
          <w:tcPr>
            <w:tcW w:w="759" w:type="dxa"/>
            <w:vAlign w:val="center"/>
          </w:tcPr>
          <w:p w14:paraId="0A675BEB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083" w:type="dxa"/>
            <w:noWrap/>
            <w:vAlign w:val="center"/>
          </w:tcPr>
          <w:p w14:paraId="3A3E0024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(0·09)</w:t>
            </w:r>
          </w:p>
        </w:tc>
        <w:tc>
          <w:tcPr>
            <w:tcW w:w="1276" w:type="dxa"/>
            <w:vAlign w:val="center"/>
          </w:tcPr>
          <w:p w14:paraId="779840A3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27 (0·08)</w:t>
            </w:r>
          </w:p>
        </w:tc>
        <w:tc>
          <w:tcPr>
            <w:tcW w:w="1276" w:type="dxa"/>
            <w:vAlign w:val="center"/>
          </w:tcPr>
          <w:p w14:paraId="26F4AC12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07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26–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51)</w:t>
            </w:r>
          </w:p>
        </w:tc>
        <w:tc>
          <w:tcPr>
            <w:tcW w:w="907" w:type="dxa"/>
            <w:vAlign w:val="center"/>
          </w:tcPr>
          <w:p w14:paraId="1379F5F3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0·71</w:t>
            </w:r>
          </w:p>
        </w:tc>
      </w:tr>
      <w:tr w:rsidR="00301907" w:rsidRPr="00744697" w14:paraId="633FA6FE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6689FCEE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Other Specified Injury</w:t>
            </w:r>
          </w:p>
        </w:tc>
        <w:tc>
          <w:tcPr>
            <w:tcW w:w="1134" w:type="dxa"/>
            <w:gridSpan w:val="2"/>
            <w:vAlign w:val="center"/>
          </w:tcPr>
          <w:p w14:paraId="56B91B9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55 (2·82)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1665381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2,505 (8·14)</w:t>
            </w:r>
          </w:p>
        </w:tc>
        <w:tc>
          <w:tcPr>
            <w:tcW w:w="1276" w:type="dxa"/>
            <w:vAlign w:val="center"/>
          </w:tcPr>
          <w:p w14:paraId="4426A7D2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35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27–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45)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1A0103B9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33F8A14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(0·68)</w:t>
            </w:r>
          </w:p>
        </w:tc>
        <w:tc>
          <w:tcPr>
            <w:tcW w:w="992" w:type="dxa"/>
            <w:vAlign w:val="center"/>
          </w:tcPr>
          <w:p w14:paraId="64500F2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103 (6·01)</w:t>
            </w:r>
          </w:p>
        </w:tc>
        <w:tc>
          <w:tcPr>
            <w:tcW w:w="1418" w:type="dxa"/>
            <w:vAlign w:val="center"/>
          </w:tcPr>
          <w:p w14:paraId="6E628716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11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03–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45)</w:t>
            </w:r>
          </w:p>
        </w:tc>
        <w:tc>
          <w:tcPr>
            <w:tcW w:w="759" w:type="dxa"/>
            <w:shd w:val="clear" w:color="auto" w:fill="D9F2D0" w:themeFill="accent6" w:themeFillTint="33"/>
            <w:vAlign w:val="center"/>
          </w:tcPr>
          <w:p w14:paraId="54E5461C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0·001</w:t>
            </w:r>
          </w:p>
        </w:tc>
        <w:tc>
          <w:tcPr>
            <w:tcW w:w="1083" w:type="dxa"/>
            <w:noWrap/>
            <w:vAlign w:val="center"/>
          </w:tcPr>
          <w:p w14:paraId="7ABF8865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57 (2·54)</w:t>
            </w:r>
          </w:p>
        </w:tc>
        <w:tc>
          <w:tcPr>
            <w:tcW w:w="1276" w:type="dxa"/>
            <w:vAlign w:val="center"/>
          </w:tcPr>
          <w:p w14:paraId="20E07DEF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2,608 (8·03)</w:t>
            </w:r>
          </w:p>
        </w:tc>
        <w:tc>
          <w:tcPr>
            <w:tcW w:w="1276" w:type="dxa"/>
            <w:vAlign w:val="center"/>
          </w:tcPr>
          <w:p w14:paraId="5F4BFB3C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32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24–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41)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00F21C98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283B5951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1BF64BD3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lastRenderedPageBreak/>
              <w:t>AIS Severity Category</w:t>
            </w:r>
          </w:p>
        </w:tc>
        <w:tc>
          <w:tcPr>
            <w:tcW w:w="1134" w:type="dxa"/>
            <w:gridSpan w:val="2"/>
            <w:vAlign w:val="center"/>
          </w:tcPr>
          <w:p w14:paraId="52C78BA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 w14:paraId="4C459A1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535AAC4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32" w:type="dxa"/>
            <w:vAlign w:val="center"/>
          </w:tcPr>
          <w:p w14:paraId="16E4FA72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noWrap/>
            <w:vAlign w:val="center"/>
          </w:tcPr>
          <w:p w14:paraId="6968A7B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F6786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753932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2C1FF4BA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noWrap/>
            <w:vAlign w:val="center"/>
          </w:tcPr>
          <w:p w14:paraId="60FC5AF0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C398696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5ECFF1C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0003AE1E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01907" w:rsidRPr="00744697" w14:paraId="476337B1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07DE368C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Minor (AIS 1)</w:t>
            </w:r>
          </w:p>
        </w:tc>
        <w:tc>
          <w:tcPr>
            <w:tcW w:w="1134" w:type="dxa"/>
            <w:gridSpan w:val="2"/>
            <w:vAlign w:val="center"/>
          </w:tcPr>
          <w:p w14:paraId="72DF4A0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120 (6·16)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7B28A4D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1,397 (4·54)</w:t>
            </w:r>
          </w:p>
        </w:tc>
        <w:tc>
          <w:tcPr>
            <w:tcW w:w="1276" w:type="dxa"/>
            <w:vAlign w:val="center"/>
          </w:tcPr>
          <w:p w14:paraId="61495CC5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36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13–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62)</w:t>
            </w:r>
          </w:p>
        </w:tc>
        <w:tc>
          <w:tcPr>
            <w:tcW w:w="732" w:type="dxa"/>
            <w:shd w:val="clear" w:color="auto" w:fill="B3E5A1" w:themeFill="accent6" w:themeFillTint="66"/>
            <w:vAlign w:val="center"/>
          </w:tcPr>
          <w:p w14:paraId="5678CB1B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0·001</w:t>
            </w:r>
          </w:p>
        </w:tc>
        <w:tc>
          <w:tcPr>
            <w:tcW w:w="1111" w:type="dxa"/>
            <w:noWrap/>
            <w:vAlign w:val="center"/>
          </w:tcPr>
          <w:p w14:paraId="7314A6F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22 (7·46)</w:t>
            </w:r>
          </w:p>
        </w:tc>
        <w:tc>
          <w:tcPr>
            <w:tcW w:w="992" w:type="dxa"/>
            <w:vAlign w:val="center"/>
          </w:tcPr>
          <w:p w14:paraId="7A5661F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102 (5·95)</w:t>
            </w:r>
          </w:p>
        </w:tc>
        <w:tc>
          <w:tcPr>
            <w:tcW w:w="1418" w:type="dxa"/>
            <w:vAlign w:val="center"/>
          </w:tcPr>
          <w:p w14:paraId="5EF933E5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25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80–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95)</w:t>
            </w:r>
          </w:p>
        </w:tc>
        <w:tc>
          <w:tcPr>
            <w:tcW w:w="759" w:type="dxa"/>
            <w:vAlign w:val="center"/>
          </w:tcPr>
          <w:p w14:paraId="1948B914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0·44</w:t>
            </w:r>
          </w:p>
        </w:tc>
        <w:tc>
          <w:tcPr>
            <w:tcW w:w="1083" w:type="dxa"/>
            <w:noWrap/>
            <w:vAlign w:val="center"/>
          </w:tcPr>
          <w:p w14:paraId="15F0E26D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142 (6·33)</w:t>
            </w:r>
          </w:p>
        </w:tc>
        <w:tc>
          <w:tcPr>
            <w:tcW w:w="1276" w:type="dxa"/>
            <w:vAlign w:val="center"/>
          </w:tcPr>
          <w:p w14:paraId="552B1EE0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1,499 (4·61)</w:t>
            </w:r>
          </w:p>
        </w:tc>
        <w:tc>
          <w:tcPr>
            <w:tcW w:w="1276" w:type="dxa"/>
            <w:vAlign w:val="center"/>
          </w:tcPr>
          <w:p w14:paraId="724C68D0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37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16–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62)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785DF3E9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6A91FCA0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445C597E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Moderate (AIS 2)</w:t>
            </w:r>
          </w:p>
        </w:tc>
        <w:tc>
          <w:tcPr>
            <w:tcW w:w="1134" w:type="dxa"/>
            <w:gridSpan w:val="2"/>
            <w:vAlign w:val="center"/>
          </w:tcPr>
          <w:p w14:paraId="25E2089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614 (31·50)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6B70968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10,934 (35·54)</w:t>
            </w:r>
          </w:p>
        </w:tc>
        <w:tc>
          <w:tcPr>
            <w:tcW w:w="1276" w:type="dxa"/>
            <w:vAlign w:val="center"/>
          </w:tcPr>
          <w:p w14:paraId="594C3ED7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89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83–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95)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5D13B0F8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5779056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65 (22·03)</w:t>
            </w:r>
          </w:p>
        </w:tc>
        <w:tc>
          <w:tcPr>
            <w:tcW w:w="992" w:type="dxa"/>
            <w:vAlign w:val="center"/>
          </w:tcPr>
          <w:p w14:paraId="58D0AB5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558 (32·55)</w:t>
            </w:r>
          </w:p>
        </w:tc>
        <w:tc>
          <w:tcPr>
            <w:tcW w:w="1418" w:type="dxa"/>
            <w:vAlign w:val="center"/>
          </w:tcPr>
          <w:p w14:paraId="584AE70D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68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54–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85)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4C8EB683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083" w:type="dxa"/>
            <w:noWrap/>
            <w:vAlign w:val="center"/>
          </w:tcPr>
          <w:p w14:paraId="19FCA2CC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679 (30·26)</w:t>
            </w:r>
          </w:p>
        </w:tc>
        <w:tc>
          <w:tcPr>
            <w:tcW w:w="1276" w:type="dxa"/>
            <w:vAlign w:val="center"/>
          </w:tcPr>
          <w:p w14:paraId="0BFE3278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11,492 (35·39)</w:t>
            </w:r>
          </w:p>
        </w:tc>
        <w:tc>
          <w:tcPr>
            <w:tcW w:w="1276" w:type="dxa"/>
            <w:vAlign w:val="center"/>
          </w:tcPr>
          <w:p w14:paraId="31E2EE93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86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80–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91)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69E75418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052981A6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7D957324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Serious (AIS 3)</w:t>
            </w:r>
          </w:p>
        </w:tc>
        <w:tc>
          <w:tcPr>
            <w:tcW w:w="1134" w:type="dxa"/>
            <w:gridSpan w:val="2"/>
            <w:vAlign w:val="center"/>
          </w:tcPr>
          <w:p w14:paraId="696F374B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775 (3977)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6AA924D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12,077 (3924)</w:t>
            </w:r>
          </w:p>
        </w:tc>
        <w:tc>
          <w:tcPr>
            <w:tcW w:w="1276" w:type="dxa"/>
            <w:vAlign w:val="center"/>
          </w:tcPr>
          <w:p w14:paraId="75F64754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01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96–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07)</w:t>
            </w:r>
          </w:p>
        </w:tc>
        <w:tc>
          <w:tcPr>
            <w:tcW w:w="732" w:type="dxa"/>
            <w:vAlign w:val="center"/>
          </w:tcPr>
          <w:p w14:paraId="041B66D1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0·66</w:t>
            </w:r>
          </w:p>
        </w:tc>
        <w:tc>
          <w:tcPr>
            <w:tcW w:w="1111" w:type="dxa"/>
            <w:noWrap/>
            <w:vAlign w:val="center"/>
          </w:tcPr>
          <w:p w14:paraId="2A4418C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136 (46·10)</w:t>
            </w:r>
          </w:p>
        </w:tc>
        <w:tc>
          <w:tcPr>
            <w:tcW w:w="992" w:type="dxa"/>
            <w:vAlign w:val="center"/>
          </w:tcPr>
          <w:p w14:paraId="11781EC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624 (36·38)</w:t>
            </w:r>
          </w:p>
        </w:tc>
        <w:tc>
          <w:tcPr>
            <w:tcW w:w="1418" w:type="dxa"/>
            <w:vAlign w:val="center"/>
          </w:tcPr>
          <w:p w14:paraId="48419BDF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27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10–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46)</w:t>
            </w:r>
          </w:p>
        </w:tc>
        <w:tc>
          <w:tcPr>
            <w:tcW w:w="759" w:type="dxa"/>
            <w:shd w:val="clear" w:color="auto" w:fill="B3E5A1" w:themeFill="accent6" w:themeFillTint="66"/>
            <w:vAlign w:val="center"/>
          </w:tcPr>
          <w:p w14:paraId="1805A337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0·003</w:t>
            </w:r>
          </w:p>
        </w:tc>
        <w:tc>
          <w:tcPr>
            <w:tcW w:w="1083" w:type="dxa"/>
            <w:noWrap/>
            <w:vAlign w:val="center"/>
          </w:tcPr>
          <w:p w14:paraId="2B53295B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911 (40·60)</w:t>
            </w:r>
          </w:p>
        </w:tc>
        <w:tc>
          <w:tcPr>
            <w:tcW w:w="1276" w:type="dxa"/>
            <w:vAlign w:val="center"/>
          </w:tcPr>
          <w:p w14:paraId="306660A0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12,701 (3911)</w:t>
            </w:r>
          </w:p>
        </w:tc>
        <w:tc>
          <w:tcPr>
            <w:tcW w:w="1276" w:type="dxa"/>
            <w:vAlign w:val="center"/>
          </w:tcPr>
          <w:p w14:paraId="6295A86C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04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99–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09)</w:t>
            </w:r>
          </w:p>
        </w:tc>
        <w:tc>
          <w:tcPr>
            <w:tcW w:w="907" w:type="dxa"/>
            <w:vAlign w:val="center"/>
          </w:tcPr>
          <w:p w14:paraId="226B3052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0·20</w:t>
            </w:r>
          </w:p>
        </w:tc>
      </w:tr>
      <w:tr w:rsidR="00301907" w:rsidRPr="00744697" w14:paraId="035036E0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245F7833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Severe (AIS 4)</w:t>
            </w:r>
          </w:p>
        </w:tc>
        <w:tc>
          <w:tcPr>
            <w:tcW w:w="1134" w:type="dxa"/>
            <w:gridSpan w:val="2"/>
            <w:vAlign w:val="center"/>
          </w:tcPr>
          <w:p w14:paraId="7D930D8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213 (10·93)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0D7AB51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4,297 (13·96)</w:t>
            </w:r>
          </w:p>
        </w:tc>
        <w:tc>
          <w:tcPr>
            <w:tcW w:w="1276" w:type="dxa"/>
            <w:vAlign w:val="center"/>
          </w:tcPr>
          <w:p w14:paraId="3781B395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78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69–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89)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05D32383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10061DE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28 (949)</w:t>
            </w:r>
          </w:p>
        </w:tc>
        <w:tc>
          <w:tcPr>
            <w:tcW w:w="992" w:type="dxa"/>
            <w:vAlign w:val="center"/>
          </w:tcPr>
          <w:p w14:paraId="55B5DB1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235 (13·71)</w:t>
            </w:r>
          </w:p>
        </w:tc>
        <w:tc>
          <w:tcPr>
            <w:tcW w:w="1418" w:type="dxa"/>
            <w:vAlign w:val="center"/>
          </w:tcPr>
          <w:p w14:paraId="3CA20533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69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48–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00)</w:t>
            </w:r>
          </w:p>
        </w:tc>
        <w:tc>
          <w:tcPr>
            <w:tcW w:w="759" w:type="dxa"/>
            <w:vAlign w:val="center"/>
          </w:tcPr>
          <w:p w14:paraId="2EAE5031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0·09</w:t>
            </w:r>
          </w:p>
        </w:tc>
        <w:tc>
          <w:tcPr>
            <w:tcW w:w="1083" w:type="dxa"/>
            <w:noWrap/>
            <w:vAlign w:val="center"/>
          </w:tcPr>
          <w:p w14:paraId="70473965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241 (10·74)</w:t>
            </w:r>
          </w:p>
        </w:tc>
        <w:tc>
          <w:tcPr>
            <w:tcW w:w="1276" w:type="dxa"/>
            <w:vAlign w:val="center"/>
          </w:tcPr>
          <w:p w14:paraId="7771D079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4,532 (13·95)</w:t>
            </w:r>
          </w:p>
        </w:tc>
        <w:tc>
          <w:tcPr>
            <w:tcW w:w="1276" w:type="dxa"/>
            <w:vAlign w:val="center"/>
          </w:tcPr>
          <w:p w14:paraId="6457AAAA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77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68–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87)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123B2D94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6A654424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3755D404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Critical (AIS 5)</w:t>
            </w:r>
          </w:p>
        </w:tc>
        <w:tc>
          <w:tcPr>
            <w:tcW w:w="1134" w:type="dxa"/>
            <w:gridSpan w:val="2"/>
            <w:vAlign w:val="center"/>
          </w:tcPr>
          <w:p w14:paraId="72B3707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226 (11·59)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68EECCB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1,993 (6·48)</w:t>
            </w:r>
          </w:p>
        </w:tc>
        <w:tc>
          <w:tcPr>
            <w:tcW w:w="1276" w:type="dxa"/>
            <w:vAlign w:val="center"/>
          </w:tcPr>
          <w:p w14:paraId="2C2F6A02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79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57–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04)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3202A20C" w14:textId="77777777" w:rsidR="00301907" w:rsidRPr="00D819BB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111" w:type="dxa"/>
            <w:noWrap/>
            <w:vAlign w:val="center"/>
          </w:tcPr>
          <w:p w14:paraId="2A0F7F9A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44 (14·92)</w:t>
            </w:r>
          </w:p>
        </w:tc>
        <w:tc>
          <w:tcPr>
            <w:tcW w:w="992" w:type="dxa"/>
            <w:vAlign w:val="center"/>
          </w:tcPr>
          <w:p w14:paraId="2F9EF73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195 (11·37)</w:t>
            </w:r>
          </w:p>
        </w:tc>
        <w:tc>
          <w:tcPr>
            <w:tcW w:w="1418" w:type="dxa"/>
            <w:vAlign w:val="center"/>
          </w:tcPr>
          <w:p w14:paraId="007F8CCC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31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97–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78)</w:t>
            </w:r>
          </w:p>
        </w:tc>
        <w:tc>
          <w:tcPr>
            <w:tcW w:w="759" w:type="dxa"/>
            <w:vAlign w:val="center"/>
          </w:tcPr>
          <w:p w14:paraId="384912FA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0·14</w:t>
            </w:r>
          </w:p>
        </w:tc>
        <w:tc>
          <w:tcPr>
            <w:tcW w:w="1083" w:type="dxa"/>
            <w:noWrap/>
            <w:vAlign w:val="center"/>
          </w:tcPr>
          <w:p w14:paraId="6669C262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270 (12·04)</w:t>
            </w:r>
          </w:p>
        </w:tc>
        <w:tc>
          <w:tcPr>
            <w:tcW w:w="1276" w:type="dxa"/>
            <w:vAlign w:val="center"/>
          </w:tcPr>
          <w:p w14:paraId="02530C70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2,188 (6·73)</w:t>
            </w:r>
          </w:p>
        </w:tc>
        <w:tc>
          <w:tcPr>
            <w:tcW w:w="1276" w:type="dxa"/>
            <w:vAlign w:val="center"/>
          </w:tcPr>
          <w:p w14:paraId="4710C834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79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59–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01)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69DD507A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389D0C3A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49F40187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Unsurvivable (AIS 6)</w:t>
            </w:r>
          </w:p>
        </w:tc>
        <w:tc>
          <w:tcPr>
            <w:tcW w:w="1134" w:type="dxa"/>
            <w:gridSpan w:val="2"/>
            <w:vAlign w:val="center"/>
          </w:tcPr>
          <w:p w14:paraId="30EB79D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 (0·05)</w:t>
            </w:r>
          </w:p>
        </w:tc>
        <w:tc>
          <w:tcPr>
            <w:tcW w:w="1275" w:type="dxa"/>
            <w:gridSpan w:val="2"/>
            <w:noWrap/>
            <w:vAlign w:val="center"/>
          </w:tcPr>
          <w:p w14:paraId="54AD6F1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65 (0·21)</w:t>
            </w:r>
          </w:p>
        </w:tc>
        <w:tc>
          <w:tcPr>
            <w:tcW w:w="1276" w:type="dxa"/>
            <w:vAlign w:val="center"/>
          </w:tcPr>
          <w:p w14:paraId="1C8AA9BB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24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03–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819BB">
              <w:rPr>
                <w:rFonts w:ascii="Calibri Light" w:hAnsi="Calibri Light" w:cs="Calibri Light"/>
                <w:color w:val="000000"/>
                <w:sz w:val="16"/>
                <w:szCs w:val="16"/>
              </w:rPr>
              <w:t>75)</w:t>
            </w:r>
          </w:p>
        </w:tc>
        <w:tc>
          <w:tcPr>
            <w:tcW w:w="732" w:type="dxa"/>
            <w:vAlign w:val="center"/>
          </w:tcPr>
          <w:p w14:paraId="0E9E3A83" w14:textId="77777777" w:rsidR="00301907" w:rsidRPr="00D819BB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0·24</w:t>
            </w:r>
          </w:p>
        </w:tc>
        <w:tc>
          <w:tcPr>
            <w:tcW w:w="1111" w:type="dxa"/>
            <w:noWrap/>
            <w:vAlign w:val="center"/>
          </w:tcPr>
          <w:p w14:paraId="6737635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992" w:type="dxa"/>
            <w:vAlign w:val="center"/>
          </w:tcPr>
          <w:p w14:paraId="52EA0F5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 (0·06)</w:t>
            </w:r>
          </w:p>
        </w:tc>
        <w:tc>
          <w:tcPr>
            <w:tcW w:w="1418" w:type="dxa"/>
            <w:vAlign w:val="center"/>
          </w:tcPr>
          <w:p w14:paraId="785A57AF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93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08–4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7·</w:t>
            </w:r>
            <w:r w:rsidRPr="004B5A59">
              <w:rPr>
                <w:rFonts w:ascii="Calibri Light" w:hAnsi="Calibri Light" w:cs="Calibri Light"/>
                <w:color w:val="000000"/>
                <w:sz w:val="16"/>
                <w:szCs w:val="16"/>
              </w:rPr>
              <w:t>33)</w:t>
            </w:r>
          </w:p>
        </w:tc>
        <w:tc>
          <w:tcPr>
            <w:tcW w:w="759" w:type="dxa"/>
            <w:vAlign w:val="center"/>
          </w:tcPr>
          <w:p w14:paraId="3CE2DCCB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083" w:type="dxa"/>
            <w:noWrap/>
            <w:vAlign w:val="center"/>
          </w:tcPr>
          <w:p w14:paraId="663D3A20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 (0·04)</w:t>
            </w:r>
          </w:p>
        </w:tc>
        <w:tc>
          <w:tcPr>
            <w:tcW w:w="1276" w:type="dxa"/>
            <w:vAlign w:val="center"/>
          </w:tcPr>
          <w:p w14:paraId="55EBCA6B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66 (0·20)</w:t>
            </w:r>
          </w:p>
        </w:tc>
        <w:tc>
          <w:tcPr>
            <w:tcW w:w="1276" w:type="dxa"/>
            <w:vAlign w:val="center"/>
          </w:tcPr>
          <w:p w14:paraId="51C1612F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22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03–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57688A">
              <w:rPr>
                <w:rFonts w:ascii="Calibri Light" w:hAnsi="Calibri Light" w:cs="Calibri Light"/>
                <w:color w:val="000000"/>
                <w:sz w:val="16"/>
                <w:szCs w:val="16"/>
              </w:rPr>
              <w:t>58)</w:t>
            </w:r>
          </w:p>
        </w:tc>
        <w:tc>
          <w:tcPr>
            <w:tcW w:w="907" w:type="dxa"/>
            <w:vAlign w:val="center"/>
          </w:tcPr>
          <w:p w14:paraId="02BA1AA6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0·16</w:t>
            </w:r>
          </w:p>
        </w:tc>
      </w:tr>
      <w:tr w:rsidR="00301907" w:rsidRPr="00744697" w14:paraId="7A426880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1" w:type="dxa"/>
            <w:gridSpan w:val="15"/>
            <w:noWrap/>
            <w:vAlign w:val="center"/>
          </w:tcPr>
          <w:p w14:paraId="7BEAD034" w14:textId="77777777" w:rsidR="00301907" w:rsidRPr="0057688A" w:rsidRDefault="00301907" w:rsidP="00A9101F">
            <w:pPr>
              <w:contextualSpacing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67AF1">
              <w:rPr>
                <w:rFonts w:ascii="Calibri Light" w:hAnsi="Calibri Light" w:cs="Calibri Light"/>
                <w:color w:val="000000"/>
                <w:sz w:val="16"/>
                <w:szCs w:val="16"/>
              </w:rPr>
              <w:t>Legend</w:t>
            </w:r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 xml:space="preserve">: RR, Relative Risk; CI, Confidence Interval; L1, Level 1 body region; L2, Level 2 body region; AIS, Abbreviated Injury Scale; A, Adult; P, Paediatric. Relative risks with 95% CIs were derived from two-by-two contingency tables comparing adult vs paediatric patients within each category. For cells with zero counts, a 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0·</w:t>
            </w:r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 xml:space="preserve">5 continuity correction was applied. Standard errors of the </w:t>
            </w:r>
            <w:proofErr w:type="gramStart"/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log(</w:t>
            </w:r>
            <w:proofErr w:type="gramEnd"/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RR) were used to generate CIs by the Wald method. P-values were obtained using Pearson’s χ² test when all expected cell counts ≥5, and Fisher’s exact test otherwise. Multiple testing was addressed by applying the Benjamini–Hochberg procedure across all 27 comparisons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 xml:space="preserve"> within each family (modality)</w:t>
            </w:r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 xml:space="preserve">; adjusted P-values are reported, with statistical significance set at α = 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0·</w:t>
            </w:r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5·</w:t>
            </w:r>
          </w:p>
        </w:tc>
      </w:tr>
      <w:tr w:rsidR="00301907" w:rsidRPr="00744697" w14:paraId="613245E9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dxa"/>
            <w:gridSpan w:val="2"/>
            <w:noWrap/>
            <w:vAlign w:val="center"/>
          </w:tcPr>
          <w:p w14:paraId="60B0023D" w14:textId="77777777" w:rsidR="00301907" w:rsidRPr="00926603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926603">
              <w:rPr>
                <w:rFonts w:ascii="Calibri Light" w:hAnsi="Calibri Light" w:cs="Calibri Light"/>
                <w:color w:val="000000"/>
                <w:sz w:val="16"/>
                <w:szCs w:val="16"/>
              </w:rPr>
              <w:t>Significance Thresholds</w:t>
            </w:r>
          </w:p>
        </w:tc>
        <w:tc>
          <w:tcPr>
            <w:tcW w:w="1126" w:type="dxa"/>
            <w:gridSpan w:val="2"/>
            <w:shd w:val="clear" w:color="auto" w:fill="D9F2D0" w:themeFill="accent6" w:themeFillTint="33"/>
            <w:vAlign w:val="center"/>
          </w:tcPr>
          <w:p w14:paraId="5B52D53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&lt;0·05</w:t>
            </w:r>
          </w:p>
        </w:tc>
        <w:tc>
          <w:tcPr>
            <w:tcW w:w="1134" w:type="dxa"/>
            <w:shd w:val="clear" w:color="auto" w:fill="B3E5A1" w:themeFill="accent6" w:themeFillTint="66"/>
            <w:noWrap/>
            <w:vAlign w:val="center"/>
          </w:tcPr>
          <w:p w14:paraId="13CAB73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&lt;0·01</w:t>
            </w:r>
          </w:p>
        </w:tc>
        <w:tc>
          <w:tcPr>
            <w:tcW w:w="1276" w:type="dxa"/>
            <w:shd w:val="clear" w:color="auto" w:fill="8DD873" w:themeFill="accent6" w:themeFillTint="99"/>
            <w:vAlign w:val="center"/>
          </w:tcPr>
          <w:p w14:paraId="62E4563B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732" w:type="dxa"/>
            <w:vAlign w:val="center"/>
          </w:tcPr>
          <w:p w14:paraId="6CCD02AD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noWrap/>
            <w:vAlign w:val="center"/>
          </w:tcPr>
          <w:p w14:paraId="0FECA09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DA3A9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6069C5A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26A91F4F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noWrap/>
            <w:vAlign w:val="center"/>
          </w:tcPr>
          <w:p w14:paraId="4122E1C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23C857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6D89E24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0F378D3E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</w:tr>
    </w:tbl>
    <w:p w14:paraId="72741056" w14:textId="77777777" w:rsidR="00301907" w:rsidRDefault="00301907"/>
    <w:p w14:paraId="4363BF01" w14:textId="77777777" w:rsidR="00301907" w:rsidRDefault="00301907"/>
    <w:p w14:paraId="686712FD" w14:textId="77777777" w:rsidR="00301907" w:rsidRDefault="00301907"/>
    <w:p w14:paraId="054AAA59" w14:textId="77777777" w:rsidR="00301907" w:rsidRDefault="00301907"/>
    <w:p w14:paraId="6DBF79E1" w14:textId="77777777" w:rsidR="00301907" w:rsidRDefault="00301907"/>
    <w:p w14:paraId="3513385C" w14:textId="77777777" w:rsidR="00301907" w:rsidRDefault="00301907"/>
    <w:p w14:paraId="09658D8C" w14:textId="77777777" w:rsidR="00301907" w:rsidRDefault="00301907"/>
    <w:p w14:paraId="0118D5C6" w14:textId="77777777" w:rsidR="00301907" w:rsidRDefault="00301907"/>
    <w:p w14:paraId="612CFE03" w14:textId="77777777" w:rsidR="00301907" w:rsidRDefault="00301907"/>
    <w:p w14:paraId="70B7589E" w14:textId="77777777" w:rsidR="00301907" w:rsidRDefault="00301907"/>
    <w:p w14:paraId="6A61D586" w14:textId="77777777" w:rsidR="00301907" w:rsidRDefault="00301907"/>
    <w:p w14:paraId="094AE727" w14:textId="77777777" w:rsidR="00301907" w:rsidRDefault="00301907"/>
    <w:p w14:paraId="2068E5F0" w14:textId="77777777" w:rsidR="00301907" w:rsidRDefault="00301907"/>
    <w:tbl>
      <w:tblPr>
        <w:tblStyle w:val="PlainTable11"/>
        <w:tblW w:w="15361" w:type="dxa"/>
        <w:tblLayout w:type="fixed"/>
        <w:tblLook w:val="04A0" w:firstRow="1" w:lastRow="0" w:firstColumn="1" w:lastColumn="0" w:noHBand="0" w:noVBand="1"/>
      </w:tblPr>
      <w:tblGrid>
        <w:gridCol w:w="2122"/>
        <w:gridCol w:w="149"/>
        <w:gridCol w:w="985"/>
        <w:gridCol w:w="141"/>
        <w:gridCol w:w="993"/>
        <w:gridCol w:w="141"/>
        <w:gridCol w:w="1276"/>
        <w:gridCol w:w="732"/>
        <w:gridCol w:w="1111"/>
        <w:gridCol w:w="992"/>
        <w:gridCol w:w="1418"/>
        <w:gridCol w:w="759"/>
        <w:gridCol w:w="1083"/>
        <w:gridCol w:w="1276"/>
        <w:gridCol w:w="1276"/>
        <w:gridCol w:w="907"/>
      </w:tblGrid>
      <w:tr w:rsidR="00301907" w:rsidRPr="00744697" w14:paraId="50416918" w14:textId="77777777" w:rsidTr="00A91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1" w:type="dxa"/>
            <w:gridSpan w:val="16"/>
            <w:vAlign w:val="center"/>
          </w:tcPr>
          <w:p w14:paraId="32646347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lastRenderedPageBreak/>
              <w:t>Table S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</w:t>
            </w:r>
            <w:r w:rsidRPr="00EE6BD3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 xml:space="preserve">Electric scooters vs 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Pedal C</w:t>
            </w:r>
            <w:r w:rsidRPr="00EE6BD3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ycles: age-stratified comparison of injury distributions</w:t>
            </w:r>
          </w:p>
        </w:tc>
      </w:tr>
      <w:tr w:rsidR="00301907" w:rsidRPr="00744697" w14:paraId="047A1149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78699070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4417" w:type="dxa"/>
            <w:gridSpan w:val="7"/>
            <w:vAlign w:val="center"/>
          </w:tcPr>
          <w:p w14:paraId="04D706E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Adult </w:t>
            </w: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E-scooter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 (E)</w:t>
            </w: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&amp; Pedal cycle (PC) Riders</w:t>
            </w:r>
          </w:p>
        </w:tc>
        <w:tc>
          <w:tcPr>
            <w:tcW w:w="4280" w:type="dxa"/>
            <w:gridSpan w:val="4"/>
            <w:vAlign w:val="center"/>
          </w:tcPr>
          <w:p w14:paraId="4830D39D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Paediatric </w:t>
            </w: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E-scooter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 (E)</w:t>
            </w: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&amp; Pedal cycle (PC) Riders</w:t>
            </w:r>
          </w:p>
        </w:tc>
        <w:tc>
          <w:tcPr>
            <w:tcW w:w="4542" w:type="dxa"/>
            <w:gridSpan w:val="4"/>
            <w:vAlign w:val="center"/>
          </w:tcPr>
          <w:p w14:paraId="1433060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All </w:t>
            </w: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E-scooter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 (E)</w:t>
            </w:r>
            <w:r w:rsidRPr="00744697"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16"/>
                <w:szCs w:val="16"/>
              </w:rPr>
              <w:t>&amp; Pedal cycle (PC) Riders</w:t>
            </w:r>
          </w:p>
        </w:tc>
      </w:tr>
      <w:tr w:rsidR="00301907" w:rsidRPr="00744697" w14:paraId="608D0072" w14:textId="77777777" w:rsidTr="00A9101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59F5C47B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1134" w:type="dxa"/>
            <w:gridSpan w:val="2"/>
            <w:vAlign w:val="center"/>
          </w:tcPr>
          <w:p w14:paraId="447F8DE8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Adult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 xml:space="preserve"> (E)</w:t>
            </w:r>
          </w:p>
          <w:p w14:paraId="6C73D45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32A636B8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Adult (PC)</w:t>
            </w:r>
          </w:p>
          <w:p w14:paraId="2D8E095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276" w:type="dxa"/>
            <w:vAlign w:val="center"/>
          </w:tcPr>
          <w:p w14:paraId="3D08EF93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RR (95% CI)</w:t>
            </w:r>
          </w:p>
          <w:p w14:paraId="1ADBB13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A(E) vs A(PC)</w:t>
            </w:r>
          </w:p>
        </w:tc>
        <w:tc>
          <w:tcPr>
            <w:tcW w:w="732" w:type="dxa"/>
            <w:vAlign w:val="center"/>
          </w:tcPr>
          <w:p w14:paraId="792B855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 (</w:t>
            </w:r>
            <w:proofErr w:type="spellStart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ajd</w:t>
            </w:r>
            <w:proofErr w:type="spellEnd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11" w:type="dxa"/>
            <w:noWrap/>
            <w:vAlign w:val="center"/>
          </w:tcPr>
          <w:p w14:paraId="15A84BEE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Paeds</w:t>
            </w:r>
            <w:proofErr w:type="spellEnd"/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 xml:space="preserve"> (E)</w:t>
            </w:r>
          </w:p>
          <w:p w14:paraId="7475A8C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992" w:type="dxa"/>
            <w:vAlign w:val="center"/>
          </w:tcPr>
          <w:p w14:paraId="60D8A06D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Paeds</w:t>
            </w:r>
            <w:proofErr w:type="spellEnd"/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 xml:space="preserve"> (PC)</w:t>
            </w:r>
          </w:p>
          <w:p w14:paraId="718F500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418" w:type="dxa"/>
            <w:vAlign w:val="center"/>
          </w:tcPr>
          <w:p w14:paraId="21FE4C54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RR (95% CI)</w:t>
            </w:r>
          </w:p>
          <w:p w14:paraId="33C2EAF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A(E) vs A(PC)</w:t>
            </w:r>
          </w:p>
        </w:tc>
        <w:tc>
          <w:tcPr>
            <w:tcW w:w="759" w:type="dxa"/>
            <w:vAlign w:val="center"/>
          </w:tcPr>
          <w:p w14:paraId="57BBCA6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 (</w:t>
            </w:r>
            <w:proofErr w:type="spellStart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ajd</w:t>
            </w:r>
            <w:proofErr w:type="spellEnd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1083" w:type="dxa"/>
            <w:noWrap/>
            <w:vAlign w:val="center"/>
          </w:tcPr>
          <w:p w14:paraId="5A50F416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Pooled (E)</w:t>
            </w:r>
          </w:p>
          <w:p w14:paraId="6EB0D6F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276" w:type="dxa"/>
            <w:vAlign w:val="center"/>
          </w:tcPr>
          <w:p w14:paraId="1132CB6C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Pooled (PC)</w:t>
            </w:r>
          </w:p>
          <w:p w14:paraId="64B2A90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 (%)</w:t>
            </w:r>
          </w:p>
        </w:tc>
        <w:tc>
          <w:tcPr>
            <w:tcW w:w="1276" w:type="dxa"/>
            <w:vAlign w:val="center"/>
          </w:tcPr>
          <w:p w14:paraId="350C481E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RR (95% CI)</w:t>
            </w:r>
          </w:p>
          <w:p w14:paraId="33376C0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(E) vs (PC)</w:t>
            </w:r>
          </w:p>
        </w:tc>
        <w:tc>
          <w:tcPr>
            <w:tcW w:w="907" w:type="dxa"/>
            <w:vAlign w:val="center"/>
          </w:tcPr>
          <w:p w14:paraId="70394806" w14:textId="77777777" w:rsidR="00301907" w:rsidRPr="00EE6BD3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P (</w:t>
            </w:r>
            <w:proofErr w:type="spellStart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ajd</w:t>
            </w:r>
            <w:proofErr w:type="spellEnd"/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.)</w:t>
            </w:r>
          </w:p>
        </w:tc>
      </w:tr>
      <w:tr w:rsidR="00301907" w:rsidRPr="00744697" w14:paraId="0A7C6EB7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1C56EF68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134" w:type="dxa"/>
            <w:gridSpan w:val="2"/>
            <w:vAlign w:val="center"/>
          </w:tcPr>
          <w:p w14:paraId="4E2B220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1,949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67C537B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25,946</w:t>
            </w:r>
          </w:p>
        </w:tc>
        <w:tc>
          <w:tcPr>
            <w:tcW w:w="1276" w:type="dxa"/>
            <w:vAlign w:val="center"/>
          </w:tcPr>
          <w:p w14:paraId="13F6504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732" w:type="dxa"/>
            <w:vAlign w:val="center"/>
          </w:tcPr>
          <w:p w14:paraId="6B72788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1111" w:type="dxa"/>
            <w:noWrap/>
            <w:vAlign w:val="center"/>
          </w:tcPr>
          <w:p w14:paraId="2185B5F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992" w:type="dxa"/>
            <w:vAlign w:val="center"/>
          </w:tcPr>
          <w:p w14:paraId="21A3B5E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1,986</w:t>
            </w:r>
          </w:p>
        </w:tc>
        <w:tc>
          <w:tcPr>
            <w:tcW w:w="1418" w:type="dxa"/>
            <w:vAlign w:val="center"/>
          </w:tcPr>
          <w:p w14:paraId="2086369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759" w:type="dxa"/>
            <w:vAlign w:val="center"/>
          </w:tcPr>
          <w:p w14:paraId="57E8DFE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1083" w:type="dxa"/>
            <w:noWrap/>
            <w:vAlign w:val="center"/>
          </w:tcPr>
          <w:p w14:paraId="1BE2585E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24D11">
              <w:rPr>
                <w:rFonts w:ascii="Calibri Light" w:hAnsi="Calibri Light" w:cs="Calibri Light"/>
                <w:color w:val="000000"/>
                <w:sz w:val="16"/>
                <w:szCs w:val="16"/>
              </w:rPr>
              <w:t>2,244</w:t>
            </w:r>
          </w:p>
        </w:tc>
        <w:tc>
          <w:tcPr>
            <w:tcW w:w="1276" w:type="dxa"/>
            <w:vAlign w:val="center"/>
          </w:tcPr>
          <w:p w14:paraId="5564D182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27,932</w:t>
            </w:r>
          </w:p>
        </w:tc>
        <w:tc>
          <w:tcPr>
            <w:tcW w:w="1276" w:type="dxa"/>
            <w:vAlign w:val="center"/>
          </w:tcPr>
          <w:p w14:paraId="17C64D62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  <w:tc>
          <w:tcPr>
            <w:tcW w:w="907" w:type="dxa"/>
            <w:vAlign w:val="center"/>
          </w:tcPr>
          <w:p w14:paraId="2D936452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sz w:val="16"/>
                <w:szCs w:val="16"/>
              </w:rPr>
              <w:t>—</w:t>
            </w:r>
          </w:p>
        </w:tc>
      </w:tr>
      <w:tr w:rsidR="00301907" w:rsidRPr="00744697" w14:paraId="26BA3277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62B01C8C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Body Region of Injury (L1)</w:t>
            </w:r>
          </w:p>
        </w:tc>
        <w:tc>
          <w:tcPr>
            <w:tcW w:w="1134" w:type="dxa"/>
            <w:gridSpan w:val="2"/>
            <w:vAlign w:val="center"/>
          </w:tcPr>
          <w:p w14:paraId="19441E4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noWrap/>
            <w:vAlign w:val="center"/>
          </w:tcPr>
          <w:p w14:paraId="654B119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BEFA33B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32" w:type="dxa"/>
            <w:vAlign w:val="center"/>
          </w:tcPr>
          <w:p w14:paraId="0355D73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noWrap/>
            <w:vAlign w:val="center"/>
          </w:tcPr>
          <w:p w14:paraId="0F2D349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474AC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0C06B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3E6B49B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noWrap/>
            <w:vAlign w:val="center"/>
          </w:tcPr>
          <w:p w14:paraId="34F7CF2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1D273D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1B3D2A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0AA63E8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01907" w:rsidRPr="00744697" w14:paraId="393CD1C1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502EBC26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Head &amp; Neck</w:t>
            </w:r>
          </w:p>
        </w:tc>
        <w:tc>
          <w:tcPr>
            <w:tcW w:w="1134" w:type="dxa"/>
            <w:gridSpan w:val="2"/>
            <w:vAlign w:val="center"/>
          </w:tcPr>
          <w:p w14:paraId="2BF4CB22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1,009 (5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77)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69219C35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8,541 (32·92)</w:t>
            </w:r>
          </w:p>
        </w:tc>
        <w:tc>
          <w:tcPr>
            <w:tcW w:w="1276" w:type="dxa"/>
            <w:vAlign w:val="center"/>
          </w:tcPr>
          <w:p w14:paraId="49729AAF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57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50–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65)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4CA507F6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722F40C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155 (52·54)</w:t>
            </w:r>
          </w:p>
        </w:tc>
        <w:tc>
          <w:tcPr>
            <w:tcW w:w="992" w:type="dxa"/>
            <w:vAlign w:val="center"/>
          </w:tcPr>
          <w:p w14:paraId="19D51F63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889 (44·76)</w:t>
            </w:r>
          </w:p>
        </w:tc>
        <w:tc>
          <w:tcPr>
            <w:tcW w:w="1418" w:type="dxa"/>
            <w:vAlign w:val="center"/>
          </w:tcPr>
          <w:p w14:paraId="2021CDA4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1·17 (1·04–1·32)</w:t>
            </w:r>
          </w:p>
        </w:tc>
        <w:tc>
          <w:tcPr>
            <w:tcW w:w="759" w:type="dxa"/>
            <w:vAlign w:val="center"/>
          </w:tcPr>
          <w:p w14:paraId="4BDADAA7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0·05</w:t>
            </w:r>
          </w:p>
        </w:tc>
        <w:tc>
          <w:tcPr>
            <w:tcW w:w="1083" w:type="dxa"/>
            <w:noWrap/>
            <w:vAlign w:val="center"/>
          </w:tcPr>
          <w:p w14:paraId="26031CD9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1,164 (51·87)</w:t>
            </w:r>
          </w:p>
        </w:tc>
        <w:tc>
          <w:tcPr>
            <w:tcW w:w="1276" w:type="dxa"/>
            <w:vAlign w:val="center"/>
          </w:tcPr>
          <w:p w14:paraId="6076850D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9,430 (33·76)</w:t>
            </w:r>
          </w:p>
        </w:tc>
        <w:tc>
          <w:tcPr>
            <w:tcW w:w="1276" w:type="dxa"/>
            <w:vAlign w:val="center"/>
          </w:tcPr>
          <w:p w14:paraId="3DDB23DB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1·54 (1·47–1·61)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1AFB6420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6000A5A0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6D47A071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Spine &amp; Upper Back</w:t>
            </w:r>
          </w:p>
        </w:tc>
        <w:tc>
          <w:tcPr>
            <w:tcW w:w="1134" w:type="dxa"/>
            <w:gridSpan w:val="2"/>
            <w:vAlign w:val="center"/>
          </w:tcPr>
          <w:p w14:paraId="6FE30C41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50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57)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745A0788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2,129 (8·21)</w:t>
            </w:r>
          </w:p>
        </w:tc>
        <w:tc>
          <w:tcPr>
            <w:tcW w:w="1276" w:type="dxa"/>
            <w:vAlign w:val="center"/>
          </w:tcPr>
          <w:p w14:paraId="3CDFD83B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31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24–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41)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72771198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5CEADCF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(0·68)</w:t>
            </w:r>
          </w:p>
        </w:tc>
        <w:tc>
          <w:tcPr>
            <w:tcW w:w="992" w:type="dxa"/>
            <w:vAlign w:val="center"/>
          </w:tcPr>
          <w:p w14:paraId="392BED6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64 (3·22)</w:t>
            </w:r>
          </w:p>
        </w:tc>
        <w:tc>
          <w:tcPr>
            <w:tcW w:w="1418" w:type="dxa"/>
            <w:vAlign w:val="center"/>
          </w:tcPr>
          <w:p w14:paraId="653EB9E4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0·21 (0·05–0·85)</w:t>
            </w:r>
          </w:p>
        </w:tc>
        <w:tc>
          <w:tcPr>
            <w:tcW w:w="759" w:type="dxa"/>
            <w:shd w:val="clear" w:color="auto" w:fill="FFFFFF" w:themeFill="background1"/>
            <w:vAlign w:val="center"/>
          </w:tcPr>
          <w:p w14:paraId="326E523F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0·05</w:t>
            </w:r>
          </w:p>
        </w:tc>
        <w:tc>
          <w:tcPr>
            <w:tcW w:w="1083" w:type="dxa"/>
            <w:noWrap/>
            <w:vAlign w:val="center"/>
          </w:tcPr>
          <w:p w14:paraId="4D55FC60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52 (2·32)</w:t>
            </w:r>
          </w:p>
        </w:tc>
        <w:tc>
          <w:tcPr>
            <w:tcW w:w="1276" w:type="dxa"/>
            <w:vAlign w:val="center"/>
          </w:tcPr>
          <w:p w14:paraId="76BFBF45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2,193 (7·85)</w:t>
            </w:r>
          </w:p>
        </w:tc>
        <w:tc>
          <w:tcPr>
            <w:tcW w:w="1276" w:type="dxa"/>
            <w:vAlign w:val="center"/>
          </w:tcPr>
          <w:p w14:paraId="3519B673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0·30 (0·22–0·39)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36792156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26E0DF57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  <w:hideMark/>
          </w:tcPr>
          <w:p w14:paraId="13DECC9C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Torso</w:t>
            </w:r>
          </w:p>
        </w:tc>
        <w:tc>
          <w:tcPr>
            <w:tcW w:w="1134" w:type="dxa"/>
            <w:gridSpan w:val="2"/>
            <w:vAlign w:val="center"/>
          </w:tcPr>
          <w:p w14:paraId="655C3C36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423 (2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70)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1E7EBEA8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8,890 (34·26)</w:t>
            </w:r>
          </w:p>
        </w:tc>
        <w:tc>
          <w:tcPr>
            <w:tcW w:w="1276" w:type="dxa"/>
            <w:vAlign w:val="center"/>
          </w:tcPr>
          <w:p w14:paraId="7F65011A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63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58–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69)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60E84CFC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111" w:type="dxa"/>
            <w:noWrap/>
            <w:vAlign w:val="center"/>
          </w:tcPr>
          <w:p w14:paraId="4ADE5A3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64 (21·69)</w:t>
            </w:r>
          </w:p>
        </w:tc>
        <w:tc>
          <w:tcPr>
            <w:tcW w:w="992" w:type="dxa"/>
            <w:vAlign w:val="center"/>
          </w:tcPr>
          <w:p w14:paraId="4F3763FE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624 (31·42)</w:t>
            </w:r>
          </w:p>
        </w:tc>
        <w:tc>
          <w:tcPr>
            <w:tcW w:w="1418" w:type="dxa"/>
            <w:vAlign w:val="center"/>
          </w:tcPr>
          <w:p w14:paraId="1B03DEB8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0·69 (0·55–0·87)</w:t>
            </w:r>
          </w:p>
        </w:tc>
        <w:tc>
          <w:tcPr>
            <w:tcW w:w="759" w:type="dxa"/>
            <w:vAlign w:val="center"/>
          </w:tcPr>
          <w:p w14:paraId="7E83EB58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0·01</w:t>
            </w:r>
          </w:p>
        </w:tc>
        <w:tc>
          <w:tcPr>
            <w:tcW w:w="1083" w:type="dxa"/>
            <w:noWrap/>
            <w:vAlign w:val="center"/>
          </w:tcPr>
          <w:p w14:paraId="25E87925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487 (21·70)</w:t>
            </w:r>
          </w:p>
        </w:tc>
        <w:tc>
          <w:tcPr>
            <w:tcW w:w="1276" w:type="dxa"/>
            <w:vAlign w:val="center"/>
          </w:tcPr>
          <w:p w14:paraId="627C42C0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9,514 (34·06)</w:t>
            </w:r>
          </w:p>
        </w:tc>
        <w:tc>
          <w:tcPr>
            <w:tcW w:w="1276" w:type="dxa"/>
            <w:vAlign w:val="center"/>
          </w:tcPr>
          <w:p w14:paraId="5419B66F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0·64 (0·59–0·69)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7978B5BC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611851BA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1BE4D19E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Extremities</w:t>
            </w:r>
          </w:p>
        </w:tc>
        <w:tc>
          <w:tcPr>
            <w:tcW w:w="1134" w:type="dxa"/>
            <w:gridSpan w:val="2"/>
            <w:vAlign w:val="center"/>
          </w:tcPr>
          <w:p w14:paraId="344A590A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465 (2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86)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2346A8C8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6,355 (24·49)</w:t>
            </w:r>
          </w:p>
        </w:tc>
        <w:tc>
          <w:tcPr>
            <w:tcW w:w="1276" w:type="dxa"/>
            <w:vAlign w:val="center"/>
          </w:tcPr>
          <w:p w14:paraId="68C5B375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97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90–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06)</w:t>
            </w:r>
          </w:p>
        </w:tc>
        <w:tc>
          <w:tcPr>
            <w:tcW w:w="732" w:type="dxa"/>
            <w:vAlign w:val="center"/>
          </w:tcPr>
          <w:p w14:paraId="03826F31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111" w:type="dxa"/>
            <w:noWrap/>
            <w:vAlign w:val="center"/>
          </w:tcPr>
          <w:p w14:paraId="3DF05C8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74 (25·08)</w:t>
            </w:r>
          </w:p>
        </w:tc>
        <w:tc>
          <w:tcPr>
            <w:tcW w:w="992" w:type="dxa"/>
            <w:vAlign w:val="center"/>
          </w:tcPr>
          <w:p w14:paraId="491B7E7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407 (20·49)</w:t>
            </w:r>
          </w:p>
        </w:tc>
        <w:tc>
          <w:tcPr>
            <w:tcW w:w="1418" w:type="dxa"/>
            <w:vAlign w:val="center"/>
          </w:tcPr>
          <w:p w14:paraId="3ECE7A23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1·22 (0·99–1·52)</w:t>
            </w:r>
          </w:p>
        </w:tc>
        <w:tc>
          <w:tcPr>
            <w:tcW w:w="759" w:type="dxa"/>
            <w:vAlign w:val="center"/>
          </w:tcPr>
          <w:p w14:paraId="12305654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0·16</w:t>
            </w:r>
          </w:p>
        </w:tc>
        <w:tc>
          <w:tcPr>
            <w:tcW w:w="1083" w:type="dxa"/>
            <w:noWrap/>
            <w:vAlign w:val="center"/>
          </w:tcPr>
          <w:p w14:paraId="636C7E2D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539 (24·02)</w:t>
            </w:r>
          </w:p>
        </w:tc>
        <w:tc>
          <w:tcPr>
            <w:tcW w:w="1276" w:type="dxa"/>
            <w:vAlign w:val="center"/>
          </w:tcPr>
          <w:p w14:paraId="54315DE3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6,762 (24·21)</w:t>
            </w:r>
          </w:p>
        </w:tc>
        <w:tc>
          <w:tcPr>
            <w:tcW w:w="1276" w:type="dxa"/>
            <w:vAlign w:val="center"/>
          </w:tcPr>
          <w:p w14:paraId="04EBA9A1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0·99 (0·92–1·07)</w:t>
            </w:r>
          </w:p>
        </w:tc>
        <w:tc>
          <w:tcPr>
            <w:tcW w:w="907" w:type="dxa"/>
            <w:vAlign w:val="center"/>
          </w:tcPr>
          <w:p w14:paraId="5FD748FF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</w:tr>
      <w:tr w:rsidR="00301907" w:rsidRPr="00744697" w14:paraId="696ED5CC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7D042668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Unclassifiable</w:t>
            </w:r>
          </w:p>
        </w:tc>
        <w:tc>
          <w:tcPr>
            <w:tcW w:w="1134" w:type="dxa"/>
            <w:gridSpan w:val="2"/>
            <w:vAlign w:val="center"/>
          </w:tcPr>
          <w:p w14:paraId="23425BD2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43C93A51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31 (0·12)</w:t>
            </w:r>
          </w:p>
        </w:tc>
        <w:tc>
          <w:tcPr>
            <w:tcW w:w="1276" w:type="dxa"/>
            <w:vAlign w:val="center"/>
          </w:tcPr>
          <w:p w14:paraId="19CF03A7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86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21–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59)</w:t>
            </w:r>
          </w:p>
        </w:tc>
        <w:tc>
          <w:tcPr>
            <w:tcW w:w="732" w:type="dxa"/>
            <w:vAlign w:val="center"/>
          </w:tcPr>
          <w:p w14:paraId="35CBE96C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111" w:type="dxa"/>
            <w:noWrap/>
            <w:vAlign w:val="center"/>
          </w:tcPr>
          <w:p w14:paraId="6AC6A03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992" w:type="dxa"/>
            <w:vAlign w:val="center"/>
          </w:tcPr>
          <w:p w14:paraId="60FD187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(0·10)</w:t>
            </w:r>
          </w:p>
        </w:tc>
        <w:tc>
          <w:tcPr>
            <w:tcW w:w="1418" w:type="dxa"/>
            <w:vAlign w:val="center"/>
          </w:tcPr>
          <w:p w14:paraId="68A1BB18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1·34 (0·06–27·90)</w:t>
            </w:r>
          </w:p>
        </w:tc>
        <w:tc>
          <w:tcPr>
            <w:tcW w:w="759" w:type="dxa"/>
            <w:vAlign w:val="center"/>
          </w:tcPr>
          <w:p w14:paraId="1F936455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083" w:type="dxa"/>
            <w:noWrap/>
            <w:vAlign w:val="center"/>
          </w:tcPr>
          <w:p w14:paraId="747CD7D5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(0·09)</w:t>
            </w:r>
          </w:p>
        </w:tc>
        <w:tc>
          <w:tcPr>
            <w:tcW w:w="1276" w:type="dxa"/>
            <w:vAlign w:val="center"/>
          </w:tcPr>
          <w:p w14:paraId="7471071A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33 (0·12)</w:t>
            </w:r>
          </w:p>
        </w:tc>
        <w:tc>
          <w:tcPr>
            <w:tcW w:w="1276" w:type="dxa"/>
            <w:vAlign w:val="center"/>
          </w:tcPr>
          <w:p w14:paraId="2F2A72E6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0·75 (0·18–3·14)</w:t>
            </w:r>
          </w:p>
        </w:tc>
        <w:tc>
          <w:tcPr>
            <w:tcW w:w="907" w:type="dxa"/>
            <w:vAlign w:val="center"/>
          </w:tcPr>
          <w:p w14:paraId="0A869E2D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</w:tr>
      <w:tr w:rsidR="00301907" w:rsidRPr="00744697" w14:paraId="751F597E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5C0CEED1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Body Region of Injury (L2)</w:t>
            </w:r>
          </w:p>
        </w:tc>
        <w:tc>
          <w:tcPr>
            <w:tcW w:w="1134" w:type="dxa"/>
            <w:gridSpan w:val="2"/>
            <w:vAlign w:val="center"/>
          </w:tcPr>
          <w:p w14:paraId="77329D7E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noWrap/>
            <w:vAlign w:val="center"/>
          </w:tcPr>
          <w:p w14:paraId="6BD0D53F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591B012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32" w:type="dxa"/>
            <w:vAlign w:val="center"/>
          </w:tcPr>
          <w:p w14:paraId="011C88D2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noWrap/>
            <w:vAlign w:val="center"/>
          </w:tcPr>
          <w:p w14:paraId="3EB9917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0D7BE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567E9E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2144546F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noWrap/>
            <w:vAlign w:val="center"/>
          </w:tcPr>
          <w:p w14:paraId="5567E26A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D65F047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ABF7942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3E9BABEC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01907" w:rsidRPr="00744697" w14:paraId="65069219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4EB93208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Traumatic Brain Injury</w:t>
            </w:r>
          </w:p>
        </w:tc>
        <w:tc>
          <w:tcPr>
            <w:tcW w:w="1134" w:type="dxa"/>
            <w:gridSpan w:val="2"/>
            <w:vAlign w:val="center"/>
          </w:tcPr>
          <w:p w14:paraId="31C12F1B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710 (3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43)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5B38DC40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5,431 (20·93)</w:t>
            </w:r>
          </w:p>
        </w:tc>
        <w:tc>
          <w:tcPr>
            <w:tcW w:w="1276" w:type="dxa"/>
            <w:vAlign w:val="center"/>
          </w:tcPr>
          <w:p w14:paraId="2F665AFE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74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63–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85)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04BD90A7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776309FE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128 (43·39)</w:t>
            </w:r>
          </w:p>
        </w:tc>
        <w:tc>
          <w:tcPr>
            <w:tcW w:w="992" w:type="dxa"/>
            <w:vAlign w:val="center"/>
          </w:tcPr>
          <w:p w14:paraId="2D833F6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624 (31·42)</w:t>
            </w:r>
          </w:p>
        </w:tc>
        <w:tc>
          <w:tcPr>
            <w:tcW w:w="1418" w:type="dxa"/>
            <w:vAlign w:val="center"/>
          </w:tcPr>
          <w:p w14:paraId="1F230125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1·38 (1·19–1·60)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1CEFB5EB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083" w:type="dxa"/>
            <w:noWrap/>
            <w:vAlign w:val="center"/>
          </w:tcPr>
          <w:p w14:paraId="3322CB2B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838 (37·34)</w:t>
            </w:r>
          </w:p>
        </w:tc>
        <w:tc>
          <w:tcPr>
            <w:tcW w:w="1276" w:type="dxa"/>
            <w:vAlign w:val="center"/>
          </w:tcPr>
          <w:p w14:paraId="58D8FF72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6,055 (21·68)</w:t>
            </w:r>
          </w:p>
        </w:tc>
        <w:tc>
          <w:tcPr>
            <w:tcW w:w="1276" w:type="dxa"/>
            <w:vAlign w:val="center"/>
          </w:tcPr>
          <w:p w14:paraId="17CC958D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1·72 (1·62–1·83)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1E921399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32510E1E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481FA7CB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Other Head Injury</w:t>
            </w:r>
          </w:p>
        </w:tc>
        <w:tc>
          <w:tcPr>
            <w:tcW w:w="1134" w:type="dxa"/>
            <w:gridSpan w:val="2"/>
            <w:vAlign w:val="center"/>
          </w:tcPr>
          <w:p w14:paraId="0174E101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447 (2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93)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7BE8970F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4,283 (16·51)</w:t>
            </w:r>
          </w:p>
        </w:tc>
        <w:tc>
          <w:tcPr>
            <w:tcW w:w="1276" w:type="dxa"/>
            <w:vAlign w:val="center"/>
          </w:tcPr>
          <w:p w14:paraId="24F82764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39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28–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51)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5F0BFFD1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6A61E29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53 (17·97)</w:t>
            </w:r>
          </w:p>
        </w:tc>
        <w:tc>
          <w:tcPr>
            <w:tcW w:w="992" w:type="dxa"/>
            <w:vAlign w:val="center"/>
          </w:tcPr>
          <w:p w14:paraId="483FC49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405 (20·39)</w:t>
            </w:r>
          </w:p>
        </w:tc>
        <w:tc>
          <w:tcPr>
            <w:tcW w:w="1418" w:type="dxa"/>
            <w:vAlign w:val="center"/>
          </w:tcPr>
          <w:p w14:paraId="516635CA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0·88 (0·68–1·14)</w:t>
            </w:r>
          </w:p>
        </w:tc>
        <w:tc>
          <w:tcPr>
            <w:tcW w:w="759" w:type="dxa"/>
            <w:vAlign w:val="center"/>
          </w:tcPr>
          <w:p w14:paraId="592A6B29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0·48</w:t>
            </w:r>
          </w:p>
        </w:tc>
        <w:tc>
          <w:tcPr>
            <w:tcW w:w="1083" w:type="dxa"/>
            <w:noWrap/>
            <w:vAlign w:val="center"/>
          </w:tcPr>
          <w:p w14:paraId="4B5DE97F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500 (22·28)</w:t>
            </w:r>
          </w:p>
        </w:tc>
        <w:tc>
          <w:tcPr>
            <w:tcW w:w="1276" w:type="dxa"/>
            <w:vAlign w:val="center"/>
          </w:tcPr>
          <w:p w14:paraId="6CD392AA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4,688 (16·78)</w:t>
            </w:r>
          </w:p>
        </w:tc>
        <w:tc>
          <w:tcPr>
            <w:tcW w:w="1276" w:type="dxa"/>
            <w:vAlign w:val="center"/>
          </w:tcPr>
          <w:p w14:paraId="0BAE6252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1·33 (1·22–1·44)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3BFEA01B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18FBCFAB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6A97545C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Vertebral Column</w:t>
            </w:r>
          </w:p>
        </w:tc>
        <w:tc>
          <w:tcPr>
            <w:tcW w:w="1134" w:type="dxa"/>
            <w:gridSpan w:val="2"/>
            <w:vAlign w:val="center"/>
          </w:tcPr>
          <w:p w14:paraId="4A8C47DB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50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57)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02AD6EC2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2,129 (8·21)</w:t>
            </w:r>
          </w:p>
        </w:tc>
        <w:tc>
          <w:tcPr>
            <w:tcW w:w="1276" w:type="dxa"/>
            <w:vAlign w:val="center"/>
          </w:tcPr>
          <w:p w14:paraId="527EC5EB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31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24–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41)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647BA01D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75BA5DE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(0·68)</w:t>
            </w:r>
          </w:p>
        </w:tc>
        <w:tc>
          <w:tcPr>
            <w:tcW w:w="992" w:type="dxa"/>
            <w:vAlign w:val="center"/>
          </w:tcPr>
          <w:p w14:paraId="09B1AAA2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64 (3·22)</w:t>
            </w:r>
          </w:p>
        </w:tc>
        <w:tc>
          <w:tcPr>
            <w:tcW w:w="1418" w:type="dxa"/>
            <w:vAlign w:val="center"/>
          </w:tcPr>
          <w:p w14:paraId="7FEBCD68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0·21 (0·05–0·85)</w:t>
            </w:r>
          </w:p>
        </w:tc>
        <w:tc>
          <w:tcPr>
            <w:tcW w:w="759" w:type="dxa"/>
            <w:vAlign w:val="center"/>
          </w:tcPr>
          <w:p w14:paraId="143416B4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0·05</w:t>
            </w:r>
          </w:p>
        </w:tc>
        <w:tc>
          <w:tcPr>
            <w:tcW w:w="1083" w:type="dxa"/>
            <w:noWrap/>
            <w:vAlign w:val="center"/>
          </w:tcPr>
          <w:p w14:paraId="2D57BDE6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52 (2·32)</w:t>
            </w:r>
          </w:p>
        </w:tc>
        <w:tc>
          <w:tcPr>
            <w:tcW w:w="1276" w:type="dxa"/>
            <w:vAlign w:val="center"/>
          </w:tcPr>
          <w:p w14:paraId="1A1CF779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2,193 (7·85)</w:t>
            </w:r>
          </w:p>
        </w:tc>
        <w:tc>
          <w:tcPr>
            <w:tcW w:w="1276" w:type="dxa"/>
            <w:vAlign w:val="center"/>
          </w:tcPr>
          <w:p w14:paraId="644EAB68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0·30 (0·22–0·39)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39129571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30E43E1F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0F5A8EC4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Thorax</w:t>
            </w:r>
          </w:p>
        </w:tc>
        <w:tc>
          <w:tcPr>
            <w:tcW w:w="1134" w:type="dxa"/>
            <w:gridSpan w:val="2"/>
            <w:vAlign w:val="center"/>
          </w:tcPr>
          <w:p w14:paraId="2023BF29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193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90)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16694616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6,224 (23·97)</w:t>
            </w:r>
          </w:p>
        </w:tc>
        <w:tc>
          <w:tcPr>
            <w:tcW w:w="1276" w:type="dxa"/>
            <w:vAlign w:val="center"/>
          </w:tcPr>
          <w:p w14:paraId="5FB28AB0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41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36–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47)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5F7F73D4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378B697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19 (6·44)</w:t>
            </w:r>
          </w:p>
        </w:tc>
        <w:tc>
          <w:tcPr>
            <w:tcW w:w="992" w:type="dxa"/>
            <w:vAlign w:val="center"/>
          </w:tcPr>
          <w:p w14:paraId="7A594E0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144 (7·25)</w:t>
            </w:r>
          </w:p>
        </w:tc>
        <w:tc>
          <w:tcPr>
            <w:tcW w:w="1418" w:type="dxa"/>
            <w:vAlign w:val="center"/>
          </w:tcPr>
          <w:p w14:paraId="4F130F93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0·89 (0·56–1·41)</w:t>
            </w:r>
          </w:p>
        </w:tc>
        <w:tc>
          <w:tcPr>
            <w:tcW w:w="759" w:type="dxa"/>
            <w:vAlign w:val="center"/>
          </w:tcPr>
          <w:p w14:paraId="29495AB0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0·78</w:t>
            </w:r>
          </w:p>
        </w:tc>
        <w:tc>
          <w:tcPr>
            <w:tcW w:w="1083" w:type="dxa"/>
            <w:noWrap/>
            <w:vAlign w:val="center"/>
          </w:tcPr>
          <w:p w14:paraId="7E28D512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212 (945)</w:t>
            </w:r>
          </w:p>
        </w:tc>
        <w:tc>
          <w:tcPr>
            <w:tcW w:w="1276" w:type="dxa"/>
            <w:vAlign w:val="center"/>
          </w:tcPr>
          <w:p w14:paraId="7F830A26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6,368 (22·81)</w:t>
            </w:r>
          </w:p>
        </w:tc>
        <w:tc>
          <w:tcPr>
            <w:tcW w:w="1276" w:type="dxa"/>
            <w:vAlign w:val="center"/>
          </w:tcPr>
          <w:p w14:paraId="61294252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0·41 (0·36–0·47)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06E240FF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355BE1AE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3F2FE9AD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Abdomen</w:t>
            </w:r>
          </w:p>
        </w:tc>
        <w:tc>
          <w:tcPr>
            <w:tcW w:w="1134" w:type="dxa"/>
            <w:gridSpan w:val="2"/>
            <w:vAlign w:val="center"/>
          </w:tcPr>
          <w:p w14:paraId="2C247774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58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98)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0E075C4F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614 (2·37)</w:t>
            </w:r>
          </w:p>
        </w:tc>
        <w:tc>
          <w:tcPr>
            <w:tcW w:w="1276" w:type="dxa"/>
            <w:vAlign w:val="center"/>
          </w:tcPr>
          <w:p w14:paraId="4B6CFAE5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26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96–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64)</w:t>
            </w:r>
          </w:p>
        </w:tc>
        <w:tc>
          <w:tcPr>
            <w:tcW w:w="732" w:type="dxa"/>
            <w:vAlign w:val="center"/>
          </w:tcPr>
          <w:p w14:paraId="2EE205E0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11" w:type="dxa"/>
            <w:noWrap/>
            <w:vAlign w:val="center"/>
          </w:tcPr>
          <w:p w14:paraId="30081E52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17 (5·76)</w:t>
            </w:r>
          </w:p>
        </w:tc>
        <w:tc>
          <w:tcPr>
            <w:tcW w:w="992" w:type="dxa"/>
            <w:vAlign w:val="center"/>
          </w:tcPr>
          <w:p w14:paraId="427FEF4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296 (14·91)</w:t>
            </w:r>
          </w:p>
        </w:tc>
        <w:tc>
          <w:tcPr>
            <w:tcW w:w="1418" w:type="dxa"/>
            <w:vAlign w:val="center"/>
          </w:tcPr>
          <w:p w14:paraId="410A64AF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0·39 (0·24–0·62)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46C55FC5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083" w:type="dxa"/>
            <w:noWrap/>
            <w:vAlign w:val="center"/>
          </w:tcPr>
          <w:p w14:paraId="1CF7EC60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75 (3·34)</w:t>
            </w:r>
          </w:p>
        </w:tc>
        <w:tc>
          <w:tcPr>
            <w:tcW w:w="1276" w:type="dxa"/>
            <w:vAlign w:val="center"/>
          </w:tcPr>
          <w:p w14:paraId="6E33D040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910 (3·26)</w:t>
            </w:r>
          </w:p>
        </w:tc>
        <w:tc>
          <w:tcPr>
            <w:tcW w:w="1276" w:type="dxa"/>
            <w:vAlign w:val="center"/>
          </w:tcPr>
          <w:p w14:paraId="54C91BFD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1·03 (0·81–1·29)</w:t>
            </w:r>
          </w:p>
        </w:tc>
        <w:tc>
          <w:tcPr>
            <w:tcW w:w="907" w:type="dxa"/>
            <w:vAlign w:val="center"/>
          </w:tcPr>
          <w:p w14:paraId="42439299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</w:tr>
      <w:tr w:rsidR="00301907" w:rsidRPr="00744697" w14:paraId="7B95D6CA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20EDB1D8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Pelvis &amp; Lower Back</w:t>
            </w:r>
          </w:p>
        </w:tc>
        <w:tc>
          <w:tcPr>
            <w:tcW w:w="1134" w:type="dxa"/>
            <w:gridSpan w:val="2"/>
            <w:vAlign w:val="center"/>
          </w:tcPr>
          <w:p w14:paraId="59CC78F1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36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85)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1448AEB6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1,511 (5·82)</w:t>
            </w:r>
          </w:p>
        </w:tc>
        <w:tc>
          <w:tcPr>
            <w:tcW w:w="1276" w:type="dxa"/>
            <w:vAlign w:val="center"/>
          </w:tcPr>
          <w:p w14:paraId="43634AF1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32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23–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44)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533EDCB0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2DA51D50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(0·68)</w:t>
            </w:r>
          </w:p>
        </w:tc>
        <w:tc>
          <w:tcPr>
            <w:tcW w:w="992" w:type="dxa"/>
            <w:vAlign w:val="center"/>
          </w:tcPr>
          <w:p w14:paraId="3262439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56 (2·82)</w:t>
            </w:r>
          </w:p>
        </w:tc>
        <w:tc>
          <w:tcPr>
            <w:tcW w:w="1418" w:type="dxa"/>
            <w:vAlign w:val="center"/>
          </w:tcPr>
          <w:p w14:paraId="7EC76379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0·24 (0·06–0·98)</w:t>
            </w:r>
          </w:p>
        </w:tc>
        <w:tc>
          <w:tcPr>
            <w:tcW w:w="759" w:type="dxa"/>
            <w:vAlign w:val="center"/>
          </w:tcPr>
          <w:p w14:paraId="42400993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0·08</w:t>
            </w:r>
          </w:p>
        </w:tc>
        <w:tc>
          <w:tcPr>
            <w:tcW w:w="1083" w:type="dxa"/>
            <w:noWrap/>
            <w:vAlign w:val="center"/>
          </w:tcPr>
          <w:p w14:paraId="2DBC268B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38 (1·69)</w:t>
            </w:r>
          </w:p>
        </w:tc>
        <w:tc>
          <w:tcPr>
            <w:tcW w:w="1276" w:type="dxa"/>
            <w:vAlign w:val="center"/>
          </w:tcPr>
          <w:p w14:paraId="261F69AE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1,567 (5·61)</w:t>
            </w:r>
          </w:p>
        </w:tc>
        <w:tc>
          <w:tcPr>
            <w:tcW w:w="1276" w:type="dxa"/>
            <w:vAlign w:val="center"/>
          </w:tcPr>
          <w:p w14:paraId="1E26011E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0·30 (0·22–0·42)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3305ABA0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3A333748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3E5DF007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Upper Extremity</w:t>
            </w:r>
          </w:p>
        </w:tc>
        <w:tc>
          <w:tcPr>
            <w:tcW w:w="1134" w:type="dxa"/>
            <w:gridSpan w:val="2"/>
            <w:vAlign w:val="center"/>
          </w:tcPr>
          <w:p w14:paraId="34CE24EB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184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44)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636B262F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3,394 (13·08)</w:t>
            </w:r>
          </w:p>
        </w:tc>
        <w:tc>
          <w:tcPr>
            <w:tcW w:w="1276" w:type="dxa"/>
            <w:vAlign w:val="center"/>
          </w:tcPr>
          <w:p w14:paraId="20A4B89C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72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63–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83)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6A4B02D9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5AB9384A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15 (5·08)</w:t>
            </w:r>
          </w:p>
        </w:tc>
        <w:tc>
          <w:tcPr>
            <w:tcW w:w="992" w:type="dxa"/>
            <w:vAlign w:val="center"/>
          </w:tcPr>
          <w:p w14:paraId="0EB15996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155 (7·80)</w:t>
            </w:r>
          </w:p>
        </w:tc>
        <w:tc>
          <w:tcPr>
            <w:tcW w:w="1418" w:type="dxa"/>
            <w:vAlign w:val="center"/>
          </w:tcPr>
          <w:p w14:paraId="44C675C8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0·65 (0·39–1·09)</w:t>
            </w:r>
          </w:p>
        </w:tc>
        <w:tc>
          <w:tcPr>
            <w:tcW w:w="759" w:type="dxa"/>
            <w:vAlign w:val="center"/>
          </w:tcPr>
          <w:p w14:paraId="0CA14C88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0·20</w:t>
            </w:r>
          </w:p>
        </w:tc>
        <w:tc>
          <w:tcPr>
            <w:tcW w:w="1083" w:type="dxa"/>
            <w:noWrap/>
            <w:vAlign w:val="center"/>
          </w:tcPr>
          <w:p w14:paraId="2301ACD7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199 (8·87)</w:t>
            </w:r>
          </w:p>
        </w:tc>
        <w:tc>
          <w:tcPr>
            <w:tcW w:w="1276" w:type="dxa"/>
            <w:vAlign w:val="center"/>
          </w:tcPr>
          <w:p w14:paraId="125066C3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3,549 (12·70)</w:t>
            </w:r>
          </w:p>
        </w:tc>
        <w:tc>
          <w:tcPr>
            <w:tcW w:w="1276" w:type="dxa"/>
            <w:vAlign w:val="center"/>
          </w:tcPr>
          <w:p w14:paraId="3182F239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0·70 (0·61–0·80)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07935512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2E814D5A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59DC9148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Hip</w:t>
            </w:r>
          </w:p>
        </w:tc>
        <w:tc>
          <w:tcPr>
            <w:tcW w:w="1134" w:type="dxa"/>
            <w:gridSpan w:val="2"/>
            <w:vAlign w:val="center"/>
          </w:tcPr>
          <w:p w14:paraId="7DBE65F9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30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54)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0C5AF41A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578 (2·23)</w:t>
            </w:r>
          </w:p>
        </w:tc>
        <w:tc>
          <w:tcPr>
            <w:tcW w:w="1276" w:type="dxa"/>
            <w:vAlign w:val="center"/>
          </w:tcPr>
          <w:p w14:paraId="1853397A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69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48–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99)</w:t>
            </w:r>
          </w:p>
        </w:tc>
        <w:tc>
          <w:tcPr>
            <w:tcW w:w="732" w:type="dxa"/>
            <w:vAlign w:val="center"/>
          </w:tcPr>
          <w:p w14:paraId="4BD0C15B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111" w:type="dxa"/>
            <w:noWrap/>
            <w:vAlign w:val="center"/>
          </w:tcPr>
          <w:p w14:paraId="2296973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992" w:type="dxa"/>
            <w:vAlign w:val="center"/>
          </w:tcPr>
          <w:p w14:paraId="063362E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13 (0·65)</w:t>
            </w:r>
          </w:p>
        </w:tc>
        <w:tc>
          <w:tcPr>
            <w:tcW w:w="1418" w:type="dxa"/>
            <w:vAlign w:val="center"/>
          </w:tcPr>
          <w:p w14:paraId="7C654C64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0·25 (0·01–4·17)</w:t>
            </w:r>
          </w:p>
        </w:tc>
        <w:tc>
          <w:tcPr>
            <w:tcW w:w="759" w:type="dxa"/>
            <w:vAlign w:val="center"/>
          </w:tcPr>
          <w:p w14:paraId="5530A5CB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0·55</w:t>
            </w:r>
          </w:p>
        </w:tc>
        <w:tc>
          <w:tcPr>
            <w:tcW w:w="1083" w:type="dxa"/>
            <w:noWrap/>
            <w:vAlign w:val="center"/>
          </w:tcPr>
          <w:p w14:paraId="46553430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30 (1·34)</w:t>
            </w:r>
          </w:p>
        </w:tc>
        <w:tc>
          <w:tcPr>
            <w:tcW w:w="1276" w:type="dxa"/>
            <w:vAlign w:val="center"/>
          </w:tcPr>
          <w:p w14:paraId="4DBFEE4D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591 (2·12)</w:t>
            </w:r>
          </w:p>
        </w:tc>
        <w:tc>
          <w:tcPr>
            <w:tcW w:w="1276" w:type="dxa"/>
            <w:vAlign w:val="center"/>
          </w:tcPr>
          <w:p w14:paraId="5725EA25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0·63 (0·44–0·91)</w:t>
            </w:r>
          </w:p>
        </w:tc>
        <w:tc>
          <w:tcPr>
            <w:tcW w:w="907" w:type="dxa"/>
            <w:vAlign w:val="center"/>
          </w:tcPr>
          <w:p w14:paraId="6494760A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0·02</w:t>
            </w:r>
          </w:p>
        </w:tc>
      </w:tr>
      <w:tr w:rsidR="00301907" w:rsidRPr="00744697" w14:paraId="34AE1F0B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318148DE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Other Lower Extremity</w:t>
            </w:r>
          </w:p>
        </w:tc>
        <w:tc>
          <w:tcPr>
            <w:tcW w:w="1134" w:type="dxa"/>
            <w:gridSpan w:val="2"/>
            <w:vAlign w:val="center"/>
          </w:tcPr>
          <w:p w14:paraId="47D537F4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239 (1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59D0542C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1,751 (6·75)</w:t>
            </w:r>
          </w:p>
        </w:tc>
        <w:tc>
          <w:tcPr>
            <w:tcW w:w="1276" w:type="dxa"/>
            <w:vAlign w:val="center"/>
          </w:tcPr>
          <w:p w14:paraId="2839EF3B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82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60–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06)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519B7CB4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550BF02A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59 (20·00)</w:t>
            </w:r>
          </w:p>
        </w:tc>
        <w:tc>
          <w:tcPr>
            <w:tcW w:w="992" w:type="dxa"/>
            <w:vAlign w:val="center"/>
          </w:tcPr>
          <w:p w14:paraId="46094EE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227 (11·43)</w:t>
            </w:r>
          </w:p>
        </w:tc>
        <w:tc>
          <w:tcPr>
            <w:tcW w:w="1418" w:type="dxa"/>
            <w:vAlign w:val="center"/>
          </w:tcPr>
          <w:p w14:paraId="6E23DC7C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1·75 (1·35–2·27)</w:t>
            </w:r>
          </w:p>
        </w:tc>
        <w:tc>
          <w:tcPr>
            <w:tcW w:w="759" w:type="dxa"/>
            <w:shd w:val="clear" w:color="auto" w:fill="8DD873" w:themeFill="accent6" w:themeFillTint="99"/>
            <w:vAlign w:val="center"/>
          </w:tcPr>
          <w:p w14:paraId="70CE7D93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1083" w:type="dxa"/>
            <w:noWrap/>
            <w:vAlign w:val="center"/>
          </w:tcPr>
          <w:p w14:paraId="3CB46C42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298 (13·28)</w:t>
            </w:r>
          </w:p>
        </w:tc>
        <w:tc>
          <w:tcPr>
            <w:tcW w:w="1276" w:type="dxa"/>
            <w:vAlign w:val="center"/>
          </w:tcPr>
          <w:p w14:paraId="70AA038E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1,978 (7·08)</w:t>
            </w:r>
          </w:p>
        </w:tc>
        <w:tc>
          <w:tcPr>
            <w:tcW w:w="1276" w:type="dxa"/>
            <w:vAlign w:val="center"/>
          </w:tcPr>
          <w:p w14:paraId="455747C9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1·88 (1·67–2·10)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4069C4C2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63A768F4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16E9B74D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 xml:space="preserve">System </w:t>
            </w:r>
            <w:r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w</w:t>
            </w: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ide</w:t>
            </w:r>
          </w:p>
        </w:tc>
        <w:tc>
          <w:tcPr>
            <w:tcW w:w="1134" w:type="dxa"/>
            <w:gridSpan w:val="2"/>
            <w:vAlign w:val="center"/>
          </w:tcPr>
          <w:p w14:paraId="1F29B155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1D84D1BD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31 (0·12)</w:t>
            </w:r>
          </w:p>
        </w:tc>
        <w:tc>
          <w:tcPr>
            <w:tcW w:w="1276" w:type="dxa"/>
            <w:vAlign w:val="center"/>
          </w:tcPr>
          <w:p w14:paraId="0B6EFA8F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86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21–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59)</w:t>
            </w:r>
          </w:p>
        </w:tc>
        <w:tc>
          <w:tcPr>
            <w:tcW w:w="732" w:type="dxa"/>
            <w:vAlign w:val="center"/>
          </w:tcPr>
          <w:p w14:paraId="3B8EEA96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111" w:type="dxa"/>
            <w:noWrap/>
            <w:vAlign w:val="center"/>
          </w:tcPr>
          <w:p w14:paraId="74CA3D8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992" w:type="dxa"/>
            <w:vAlign w:val="center"/>
          </w:tcPr>
          <w:p w14:paraId="0DA7575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(0·10)</w:t>
            </w:r>
          </w:p>
        </w:tc>
        <w:tc>
          <w:tcPr>
            <w:tcW w:w="1418" w:type="dxa"/>
            <w:vAlign w:val="center"/>
          </w:tcPr>
          <w:p w14:paraId="67CF2CE0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1·34 (0·06–27·90)</w:t>
            </w:r>
          </w:p>
        </w:tc>
        <w:tc>
          <w:tcPr>
            <w:tcW w:w="759" w:type="dxa"/>
            <w:vAlign w:val="center"/>
          </w:tcPr>
          <w:p w14:paraId="11F98005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083" w:type="dxa"/>
            <w:noWrap/>
            <w:vAlign w:val="center"/>
          </w:tcPr>
          <w:p w14:paraId="2BB0EFD9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(0·09)</w:t>
            </w:r>
          </w:p>
        </w:tc>
        <w:tc>
          <w:tcPr>
            <w:tcW w:w="1276" w:type="dxa"/>
            <w:vAlign w:val="center"/>
          </w:tcPr>
          <w:p w14:paraId="3DEE1BDE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33 (0·12)</w:t>
            </w:r>
          </w:p>
        </w:tc>
        <w:tc>
          <w:tcPr>
            <w:tcW w:w="1276" w:type="dxa"/>
            <w:vAlign w:val="center"/>
          </w:tcPr>
          <w:p w14:paraId="72AFEACA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0·75 (0·18–3·14)</w:t>
            </w:r>
          </w:p>
        </w:tc>
        <w:tc>
          <w:tcPr>
            <w:tcW w:w="907" w:type="dxa"/>
            <w:vAlign w:val="center"/>
          </w:tcPr>
          <w:p w14:paraId="61CF2ABC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</w:tr>
      <w:tr w:rsidR="00301907" w:rsidRPr="00744697" w14:paraId="58860B5F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28723FBE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t>Nature of Injury</w:t>
            </w:r>
          </w:p>
        </w:tc>
        <w:tc>
          <w:tcPr>
            <w:tcW w:w="1134" w:type="dxa"/>
            <w:gridSpan w:val="2"/>
            <w:vAlign w:val="center"/>
          </w:tcPr>
          <w:p w14:paraId="42043377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noWrap/>
            <w:vAlign w:val="center"/>
          </w:tcPr>
          <w:p w14:paraId="36373519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EFCC3E3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32" w:type="dxa"/>
            <w:vAlign w:val="center"/>
          </w:tcPr>
          <w:p w14:paraId="41F3EA6E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noWrap/>
            <w:vAlign w:val="center"/>
          </w:tcPr>
          <w:p w14:paraId="4575475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3DC199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38D5E3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02722E00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noWrap/>
            <w:vAlign w:val="center"/>
          </w:tcPr>
          <w:p w14:paraId="715B62E1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9ED4A60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F4B2036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001FA192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01907" w:rsidRPr="00744697" w14:paraId="50DE031C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296F113C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Fracture</w:t>
            </w:r>
          </w:p>
        </w:tc>
        <w:tc>
          <w:tcPr>
            <w:tcW w:w="1134" w:type="dxa"/>
            <w:gridSpan w:val="2"/>
            <w:vAlign w:val="center"/>
          </w:tcPr>
          <w:p w14:paraId="24F4E4DE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837 (4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93)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61FCE9B8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12,420 (47·86)</w:t>
            </w:r>
          </w:p>
        </w:tc>
        <w:tc>
          <w:tcPr>
            <w:tcW w:w="1276" w:type="dxa"/>
            <w:vAlign w:val="center"/>
          </w:tcPr>
          <w:p w14:paraId="3E9F2637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90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85–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95)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7A89D4CF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14B5F852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101 (34·24)</w:t>
            </w:r>
          </w:p>
        </w:tc>
        <w:tc>
          <w:tcPr>
            <w:tcW w:w="992" w:type="dxa"/>
            <w:vAlign w:val="center"/>
          </w:tcPr>
          <w:p w14:paraId="240423A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685 (34·49)</w:t>
            </w:r>
          </w:p>
        </w:tc>
        <w:tc>
          <w:tcPr>
            <w:tcW w:w="1418" w:type="dxa"/>
            <w:vAlign w:val="center"/>
          </w:tcPr>
          <w:p w14:paraId="4DD88A8B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0·99 (0·84–1·18)</w:t>
            </w:r>
          </w:p>
        </w:tc>
        <w:tc>
          <w:tcPr>
            <w:tcW w:w="759" w:type="dxa"/>
            <w:vAlign w:val="center"/>
          </w:tcPr>
          <w:p w14:paraId="0747DE47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083" w:type="dxa"/>
            <w:noWrap/>
            <w:vAlign w:val="center"/>
          </w:tcPr>
          <w:p w14:paraId="6B26ECDB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938 (41·81)</w:t>
            </w:r>
          </w:p>
        </w:tc>
        <w:tc>
          <w:tcPr>
            <w:tcW w:w="1276" w:type="dxa"/>
            <w:vAlign w:val="center"/>
          </w:tcPr>
          <w:p w14:paraId="4F598E0F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13,105 (46·93)</w:t>
            </w:r>
          </w:p>
        </w:tc>
        <w:tc>
          <w:tcPr>
            <w:tcW w:w="1276" w:type="dxa"/>
            <w:vAlign w:val="center"/>
          </w:tcPr>
          <w:p w14:paraId="39ABC312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0·89 (0·85–0·94)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0D67596B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2B769765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702A2D93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Dislocation</w:t>
            </w:r>
          </w:p>
        </w:tc>
        <w:tc>
          <w:tcPr>
            <w:tcW w:w="1134" w:type="dxa"/>
            <w:gridSpan w:val="2"/>
            <w:vAlign w:val="center"/>
          </w:tcPr>
          <w:p w14:paraId="1D234987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38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95)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6DC893E3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263 (1·01)</w:t>
            </w:r>
          </w:p>
        </w:tc>
        <w:tc>
          <w:tcPr>
            <w:tcW w:w="1276" w:type="dxa"/>
            <w:vAlign w:val="center"/>
          </w:tcPr>
          <w:p w14:paraId="42DE4F1F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92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37–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69)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658E2210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18BDBCC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 (1·36)</w:t>
            </w:r>
          </w:p>
        </w:tc>
        <w:tc>
          <w:tcPr>
            <w:tcW w:w="992" w:type="dxa"/>
            <w:vAlign w:val="center"/>
          </w:tcPr>
          <w:p w14:paraId="420090B0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15 (0·76)</w:t>
            </w:r>
          </w:p>
        </w:tc>
        <w:tc>
          <w:tcPr>
            <w:tcW w:w="1418" w:type="dxa"/>
            <w:vAlign w:val="center"/>
          </w:tcPr>
          <w:p w14:paraId="2ABB7AB8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1·80 (0·60–5·37)</w:t>
            </w:r>
          </w:p>
        </w:tc>
        <w:tc>
          <w:tcPr>
            <w:tcW w:w="759" w:type="dxa"/>
            <w:vAlign w:val="center"/>
          </w:tcPr>
          <w:p w14:paraId="755FA2F5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0·54</w:t>
            </w:r>
          </w:p>
        </w:tc>
        <w:tc>
          <w:tcPr>
            <w:tcW w:w="1083" w:type="dxa"/>
            <w:noWrap/>
            <w:vAlign w:val="center"/>
          </w:tcPr>
          <w:p w14:paraId="70FB8118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42 (1·87)</w:t>
            </w:r>
          </w:p>
        </w:tc>
        <w:tc>
          <w:tcPr>
            <w:tcW w:w="1276" w:type="dxa"/>
            <w:vAlign w:val="center"/>
          </w:tcPr>
          <w:p w14:paraId="7B946BBA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278 (1·00)</w:t>
            </w:r>
          </w:p>
        </w:tc>
        <w:tc>
          <w:tcPr>
            <w:tcW w:w="1276" w:type="dxa"/>
            <w:vAlign w:val="center"/>
          </w:tcPr>
          <w:p w14:paraId="07F5C213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1·88 (1·36–2·59)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7A22FDFC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30C9C44A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7F9AD847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Internal organ Injury</w:t>
            </w:r>
          </w:p>
        </w:tc>
        <w:tc>
          <w:tcPr>
            <w:tcW w:w="1134" w:type="dxa"/>
            <w:gridSpan w:val="2"/>
            <w:vAlign w:val="center"/>
          </w:tcPr>
          <w:p w14:paraId="72680CC8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710 (3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43)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1CBF5190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6,937 (26·74)</w:t>
            </w:r>
          </w:p>
        </w:tc>
        <w:tc>
          <w:tcPr>
            <w:tcW w:w="1276" w:type="dxa"/>
            <w:vAlign w:val="center"/>
          </w:tcPr>
          <w:p w14:paraId="72A8D35B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36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28–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45)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51C1464A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7EB264DD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132 (44·75)</w:t>
            </w:r>
          </w:p>
        </w:tc>
        <w:tc>
          <w:tcPr>
            <w:tcW w:w="992" w:type="dxa"/>
            <w:vAlign w:val="center"/>
          </w:tcPr>
          <w:p w14:paraId="1CD4664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826 (41·59)</w:t>
            </w:r>
          </w:p>
        </w:tc>
        <w:tc>
          <w:tcPr>
            <w:tcW w:w="1418" w:type="dxa"/>
            <w:vAlign w:val="center"/>
          </w:tcPr>
          <w:p w14:paraId="1B646C2A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1·08 (0·94–1·23)</w:t>
            </w:r>
          </w:p>
        </w:tc>
        <w:tc>
          <w:tcPr>
            <w:tcW w:w="759" w:type="dxa"/>
            <w:vAlign w:val="center"/>
          </w:tcPr>
          <w:p w14:paraId="76964DD6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0·52</w:t>
            </w:r>
          </w:p>
        </w:tc>
        <w:tc>
          <w:tcPr>
            <w:tcW w:w="1083" w:type="dxa"/>
            <w:noWrap/>
            <w:vAlign w:val="center"/>
          </w:tcPr>
          <w:p w14:paraId="7F350EFD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842 (37·53)</w:t>
            </w:r>
          </w:p>
        </w:tc>
        <w:tc>
          <w:tcPr>
            <w:tcW w:w="1276" w:type="dxa"/>
            <w:vAlign w:val="center"/>
          </w:tcPr>
          <w:p w14:paraId="318CF0AE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7,763 (27·79)</w:t>
            </w:r>
          </w:p>
        </w:tc>
        <w:tc>
          <w:tcPr>
            <w:tcW w:w="1276" w:type="dxa"/>
            <w:vAlign w:val="center"/>
          </w:tcPr>
          <w:p w14:paraId="06FA04ED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1·35 (1·27–1·43)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409BB70A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21450D04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477C1390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Open Wound</w:t>
            </w:r>
          </w:p>
        </w:tc>
        <w:tc>
          <w:tcPr>
            <w:tcW w:w="1134" w:type="dxa"/>
            <w:gridSpan w:val="2"/>
            <w:vAlign w:val="center"/>
          </w:tcPr>
          <w:p w14:paraId="7E075C7E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49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51)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7B743E2A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464 (1·79)</w:t>
            </w:r>
          </w:p>
        </w:tc>
        <w:tc>
          <w:tcPr>
            <w:tcW w:w="1276" w:type="dxa"/>
            <w:vAlign w:val="center"/>
          </w:tcPr>
          <w:p w14:paraId="3581BCC8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41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05–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88)</w:t>
            </w:r>
          </w:p>
        </w:tc>
        <w:tc>
          <w:tcPr>
            <w:tcW w:w="732" w:type="dxa"/>
            <w:shd w:val="clear" w:color="auto" w:fill="D9F2D0" w:themeFill="accent6" w:themeFillTint="33"/>
            <w:vAlign w:val="center"/>
          </w:tcPr>
          <w:p w14:paraId="4D34114F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11" w:type="dxa"/>
            <w:noWrap/>
            <w:vAlign w:val="center"/>
          </w:tcPr>
          <w:p w14:paraId="6188D69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 (3·39)</w:t>
            </w:r>
          </w:p>
        </w:tc>
        <w:tc>
          <w:tcPr>
            <w:tcW w:w="992" w:type="dxa"/>
            <w:vAlign w:val="center"/>
          </w:tcPr>
          <w:p w14:paraId="599C74D5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39 (1·96)</w:t>
            </w:r>
          </w:p>
        </w:tc>
        <w:tc>
          <w:tcPr>
            <w:tcW w:w="1418" w:type="dxa"/>
            <w:vAlign w:val="center"/>
          </w:tcPr>
          <w:p w14:paraId="623AE864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1·73 (0·87–3·42)</w:t>
            </w:r>
          </w:p>
        </w:tc>
        <w:tc>
          <w:tcPr>
            <w:tcW w:w="759" w:type="dxa"/>
            <w:vAlign w:val="center"/>
          </w:tcPr>
          <w:p w14:paraId="08F23C71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0·22</w:t>
            </w:r>
          </w:p>
        </w:tc>
        <w:tc>
          <w:tcPr>
            <w:tcW w:w="1083" w:type="dxa"/>
            <w:noWrap/>
            <w:vAlign w:val="center"/>
          </w:tcPr>
          <w:p w14:paraId="5005750B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59 (2·63)</w:t>
            </w:r>
          </w:p>
        </w:tc>
        <w:tc>
          <w:tcPr>
            <w:tcW w:w="1276" w:type="dxa"/>
            <w:vAlign w:val="center"/>
          </w:tcPr>
          <w:p w14:paraId="7C681776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503 (1·80)</w:t>
            </w:r>
          </w:p>
        </w:tc>
        <w:tc>
          <w:tcPr>
            <w:tcW w:w="1276" w:type="dxa"/>
            <w:vAlign w:val="center"/>
          </w:tcPr>
          <w:p w14:paraId="4058FC5C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1·46 (1·12–1·91)</w:t>
            </w:r>
          </w:p>
        </w:tc>
        <w:tc>
          <w:tcPr>
            <w:tcW w:w="907" w:type="dxa"/>
            <w:shd w:val="clear" w:color="auto" w:fill="B3E5A1" w:themeFill="accent6" w:themeFillTint="66"/>
            <w:vAlign w:val="center"/>
          </w:tcPr>
          <w:p w14:paraId="30D61DE1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0·01</w:t>
            </w:r>
          </w:p>
        </w:tc>
      </w:tr>
      <w:tr w:rsidR="00301907" w:rsidRPr="00744697" w14:paraId="6C5C7CE2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711128D8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Blood Vessel</w:t>
            </w:r>
          </w:p>
        </w:tc>
        <w:tc>
          <w:tcPr>
            <w:tcW w:w="1134" w:type="dxa"/>
            <w:gridSpan w:val="2"/>
            <w:vAlign w:val="center"/>
          </w:tcPr>
          <w:p w14:paraId="3A58D0DE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149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64)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7C51ABC9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1,192 (4·59)</w:t>
            </w:r>
          </w:p>
        </w:tc>
        <w:tc>
          <w:tcPr>
            <w:tcW w:w="1276" w:type="dxa"/>
            <w:vAlign w:val="center"/>
          </w:tcPr>
          <w:p w14:paraId="643847BC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66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41–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96)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5E24F1F4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4A6304BE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26 (8·81)</w:t>
            </w:r>
          </w:p>
        </w:tc>
        <w:tc>
          <w:tcPr>
            <w:tcW w:w="992" w:type="dxa"/>
            <w:vAlign w:val="center"/>
          </w:tcPr>
          <w:p w14:paraId="53B9C47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143 (7·20)</w:t>
            </w:r>
          </w:p>
        </w:tc>
        <w:tc>
          <w:tcPr>
            <w:tcW w:w="1418" w:type="dxa"/>
            <w:vAlign w:val="center"/>
          </w:tcPr>
          <w:p w14:paraId="18B2E219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1·22 (0·82–1·83)</w:t>
            </w:r>
          </w:p>
        </w:tc>
        <w:tc>
          <w:tcPr>
            <w:tcW w:w="759" w:type="dxa"/>
            <w:vAlign w:val="center"/>
          </w:tcPr>
          <w:p w14:paraId="21989CE5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0·49</w:t>
            </w:r>
          </w:p>
        </w:tc>
        <w:tc>
          <w:tcPr>
            <w:tcW w:w="1083" w:type="dxa"/>
            <w:noWrap/>
            <w:vAlign w:val="center"/>
          </w:tcPr>
          <w:p w14:paraId="76C7BF6D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175 (7·80)</w:t>
            </w:r>
          </w:p>
        </w:tc>
        <w:tc>
          <w:tcPr>
            <w:tcW w:w="1276" w:type="dxa"/>
            <w:vAlign w:val="center"/>
          </w:tcPr>
          <w:p w14:paraId="6807A850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1,335 (4·78)</w:t>
            </w:r>
          </w:p>
        </w:tc>
        <w:tc>
          <w:tcPr>
            <w:tcW w:w="1276" w:type="dxa"/>
            <w:vAlign w:val="center"/>
          </w:tcPr>
          <w:p w14:paraId="08D0FEAD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1·63 (1·40–1·90)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54C6DEC1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59110431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332FE416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Superficial &amp; Contusion</w:t>
            </w:r>
          </w:p>
        </w:tc>
        <w:tc>
          <w:tcPr>
            <w:tcW w:w="1134" w:type="dxa"/>
            <w:gridSpan w:val="2"/>
            <w:vAlign w:val="center"/>
          </w:tcPr>
          <w:p w14:paraId="4F4DEEBE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109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59)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7BCCC530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2,484 (957)</w:t>
            </w:r>
          </w:p>
        </w:tc>
        <w:tc>
          <w:tcPr>
            <w:tcW w:w="1276" w:type="dxa"/>
            <w:vAlign w:val="center"/>
          </w:tcPr>
          <w:p w14:paraId="79B5BE4A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58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48–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70)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4C5226D3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06A855EE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20 (6·78)</w:t>
            </w:r>
          </w:p>
        </w:tc>
        <w:tc>
          <w:tcPr>
            <w:tcW w:w="992" w:type="dxa"/>
            <w:vAlign w:val="center"/>
          </w:tcPr>
          <w:p w14:paraId="02F546C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208 (10·47)</w:t>
            </w:r>
          </w:p>
        </w:tc>
        <w:tc>
          <w:tcPr>
            <w:tcW w:w="1418" w:type="dxa"/>
            <w:vAlign w:val="center"/>
          </w:tcPr>
          <w:p w14:paraId="16AA2148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0·65 (0·42–1·01)</w:t>
            </w:r>
          </w:p>
        </w:tc>
        <w:tc>
          <w:tcPr>
            <w:tcW w:w="759" w:type="dxa"/>
            <w:vAlign w:val="center"/>
          </w:tcPr>
          <w:p w14:paraId="17CB95D6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0·12</w:t>
            </w:r>
          </w:p>
        </w:tc>
        <w:tc>
          <w:tcPr>
            <w:tcW w:w="1083" w:type="dxa"/>
            <w:noWrap/>
            <w:vAlign w:val="center"/>
          </w:tcPr>
          <w:p w14:paraId="783FF294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129 (5·75)</w:t>
            </w:r>
          </w:p>
        </w:tc>
        <w:tc>
          <w:tcPr>
            <w:tcW w:w="1276" w:type="dxa"/>
            <w:vAlign w:val="center"/>
          </w:tcPr>
          <w:p w14:paraId="484A0EAD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2,692 (964)</w:t>
            </w:r>
          </w:p>
        </w:tc>
        <w:tc>
          <w:tcPr>
            <w:tcW w:w="1276" w:type="dxa"/>
            <w:vAlign w:val="center"/>
          </w:tcPr>
          <w:p w14:paraId="5C21E6E0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0·60 (0·50–0·71)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1BA30C06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765D33E2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7CDAA69C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Effects of External Causes</w:t>
            </w:r>
          </w:p>
        </w:tc>
        <w:tc>
          <w:tcPr>
            <w:tcW w:w="1134" w:type="dxa"/>
            <w:gridSpan w:val="2"/>
            <w:vAlign w:val="center"/>
          </w:tcPr>
          <w:p w14:paraId="6B36B491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2CBA0F4B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31 (0·12)</w:t>
            </w:r>
          </w:p>
        </w:tc>
        <w:tc>
          <w:tcPr>
            <w:tcW w:w="1276" w:type="dxa"/>
            <w:vAlign w:val="center"/>
          </w:tcPr>
          <w:p w14:paraId="78E98A62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86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21–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59)</w:t>
            </w:r>
          </w:p>
        </w:tc>
        <w:tc>
          <w:tcPr>
            <w:tcW w:w="732" w:type="dxa"/>
            <w:vAlign w:val="center"/>
          </w:tcPr>
          <w:p w14:paraId="326EBF26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111" w:type="dxa"/>
            <w:noWrap/>
            <w:vAlign w:val="center"/>
          </w:tcPr>
          <w:p w14:paraId="5DA7DDB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992" w:type="dxa"/>
            <w:vAlign w:val="center"/>
          </w:tcPr>
          <w:p w14:paraId="0BF15ED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(0·10)</w:t>
            </w:r>
          </w:p>
        </w:tc>
        <w:tc>
          <w:tcPr>
            <w:tcW w:w="1418" w:type="dxa"/>
            <w:vAlign w:val="center"/>
          </w:tcPr>
          <w:p w14:paraId="45D04222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1·34 (0·06–27·90)</w:t>
            </w:r>
          </w:p>
        </w:tc>
        <w:tc>
          <w:tcPr>
            <w:tcW w:w="759" w:type="dxa"/>
            <w:vAlign w:val="center"/>
          </w:tcPr>
          <w:p w14:paraId="6185FEFF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083" w:type="dxa"/>
            <w:noWrap/>
            <w:vAlign w:val="center"/>
          </w:tcPr>
          <w:p w14:paraId="6C946502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(0·09)</w:t>
            </w:r>
          </w:p>
        </w:tc>
        <w:tc>
          <w:tcPr>
            <w:tcW w:w="1276" w:type="dxa"/>
            <w:vAlign w:val="center"/>
          </w:tcPr>
          <w:p w14:paraId="13F3FEE8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33 (0·12)</w:t>
            </w:r>
          </w:p>
        </w:tc>
        <w:tc>
          <w:tcPr>
            <w:tcW w:w="1276" w:type="dxa"/>
            <w:vAlign w:val="center"/>
          </w:tcPr>
          <w:p w14:paraId="1286C374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0·75 (0·18–3·14)</w:t>
            </w:r>
          </w:p>
        </w:tc>
        <w:tc>
          <w:tcPr>
            <w:tcW w:w="907" w:type="dxa"/>
            <w:vAlign w:val="center"/>
          </w:tcPr>
          <w:p w14:paraId="57050352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</w:tr>
      <w:tr w:rsidR="00301907" w:rsidRPr="00744697" w14:paraId="73816183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709C4FCC" w14:textId="77777777" w:rsidR="00301907" w:rsidRPr="00744697" w:rsidRDefault="00301907" w:rsidP="00A9101F">
            <w:pPr>
              <w:ind w:left="171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Other Specified Injury</w:t>
            </w:r>
          </w:p>
        </w:tc>
        <w:tc>
          <w:tcPr>
            <w:tcW w:w="1134" w:type="dxa"/>
            <w:gridSpan w:val="2"/>
            <w:vAlign w:val="center"/>
          </w:tcPr>
          <w:p w14:paraId="37AE3820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55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82)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31ABF692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2,155 (8·30)</w:t>
            </w:r>
          </w:p>
        </w:tc>
        <w:tc>
          <w:tcPr>
            <w:tcW w:w="1276" w:type="dxa"/>
            <w:vAlign w:val="center"/>
          </w:tcPr>
          <w:p w14:paraId="2D1F1BCD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34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26–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44)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1D7A5C5E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7A36544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 (0·68)</w:t>
            </w:r>
          </w:p>
        </w:tc>
        <w:tc>
          <w:tcPr>
            <w:tcW w:w="992" w:type="dxa"/>
            <w:vAlign w:val="center"/>
          </w:tcPr>
          <w:p w14:paraId="114BB7E8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68 (3·43)</w:t>
            </w:r>
          </w:p>
        </w:tc>
        <w:tc>
          <w:tcPr>
            <w:tcW w:w="1418" w:type="dxa"/>
            <w:vAlign w:val="center"/>
          </w:tcPr>
          <w:p w14:paraId="20DAF4DB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0·20 (0·05–0·80)</w:t>
            </w:r>
          </w:p>
        </w:tc>
        <w:tc>
          <w:tcPr>
            <w:tcW w:w="759" w:type="dxa"/>
            <w:vAlign w:val="center"/>
          </w:tcPr>
          <w:p w14:paraId="0AF04A88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0·05</w:t>
            </w:r>
          </w:p>
        </w:tc>
        <w:tc>
          <w:tcPr>
            <w:tcW w:w="1083" w:type="dxa"/>
            <w:noWrap/>
            <w:vAlign w:val="center"/>
          </w:tcPr>
          <w:p w14:paraId="3F67F622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57 (2·54)</w:t>
            </w:r>
          </w:p>
        </w:tc>
        <w:tc>
          <w:tcPr>
            <w:tcW w:w="1276" w:type="dxa"/>
            <w:vAlign w:val="center"/>
          </w:tcPr>
          <w:p w14:paraId="125A4F12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2,223 (7·96)</w:t>
            </w:r>
          </w:p>
        </w:tc>
        <w:tc>
          <w:tcPr>
            <w:tcW w:w="1276" w:type="dxa"/>
            <w:vAlign w:val="center"/>
          </w:tcPr>
          <w:p w14:paraId="2D981B6A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0·32 (0·25–0·41)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3F607BFD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61AA5A93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4586DF2B" w14:textId="77777777" w:rsidR="00301907" w:rsidRPr="00744697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  <w:lastRenderedPageBreak/>
              <w:t>AIS Severity Category</w:t>
            </w:r>
          </w:p>
        </w:tc>
        <w:tc>
          <w:tcPr>
            <w:tcW w:w="1134" w:type="dxa"/>
            <w:gridSpan w:val="2"/>
            <w:vAlign w:val="center"/>
          </w:tcPr>
          <w:p w14:paraId="622C42C5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noWrap/>
            <w:vAlign w:val="center"/>
          </w:tcPr>
          <w:p w14:paraId="570A6AB6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5ACBE94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32" w:type="dxa"/>
            <w:vAlign w:val="center"/>
          </w:tcPr>
          <w:p w14:paraId="0F181447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noWrap/>
            <w:vAlign w:val="center"/>
          </w:tcPr>
          <w:p w14:paraId="29CE9979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E27AD7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C8F79AD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773BA727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noWrap/>
            <w:vAlign w:val="center"/>
          </w:tcPr>
          <w:p w14:paraId="4688840B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E3E8404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F5B8E7B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3675D648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301907" w:rsidRPr="00744697" w14:paraId="1A66D02B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5F61B21C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Minor (AIS 1)</w:t>
            </w:r>
          </w:p>
        </w:tc>
        <w:tc>
          <w:tcPr>
            <w:tcW w:w="1134" w:type="dxa"/>
            <w:gridSpan w:val="2"/>
            <w:vAlign w:val="center"/>
          </w:tcPr>
          <w:p w14:paraId="41FACDEA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120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16)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4DBA5982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1,570 (6·05)</w:t>
            </w:r>
          </w:p>
        </w:tc>
        <w:tc>
          <w:tcPr>
            <w:tcW w:w="1276" w:type="dxa"/>
            <w:vAlign w:val="center"/>
          </w:tcPr>
          <w:p w14:paraId="01089F5B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02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85–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22)</w:t>
            </w:r>
          </w:p>
        </w:tc>
        <w:tc>
          <w:tcPr>
            <w:tcW w:w="732" w:type="dxa"/>
            <w:vAlign w:val="center"/>
          </w:tcPr>
          <w:p w14:paraId="42D61257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111" w:type="dxa"/>
            <w:noWrap/>
            <w:vAlign w:val="center"/>
          </w:tcPr>
          <w:p w14:paraId="298A7ADC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22 (7·46)</w:t>
            </w:r>
          </w:p>
        </w:tc>
        <w:tc>
          <w:tcPr>
            <w:tcW w:w="992" w:type="dxa"/>
            <w:vAlign w:val="center"/>
          </w:tcPr>
          <w:p w14:paraId="40981467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170 (8·56)</w:t>
            </w:r>
          </w:p>
        </w:tc>
        <w:tc>
          <w:tcPr>
            <w:tcW w:w="1418" w:type="dxa"/>
            <w:vAlign w:val="center"/>
          </w:tcPr>
          <w:p w14:paraId="25537C07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0·87 (0·57–1·34)</w:t>
            </w:r>
          </w:p>
        </w:tc>
        <w:tc>
          <w:tcPr>
            <w:tcW w:w="759" w:type="dxa"/>
            <w:vAlign w:val="center"/>
          </w:tcPr>
          <w:p w14:paraId="0EC9CC66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0·69</w:t>
            </w:r>
          </w:p>
        </w:tc>
        <w:tc>
          <w:tcPr>
            <w:tcW w:w="1083" w:type="dxa"/>
            <w:noWrap/>
            <w:vAlign w:val="center"/>
          </w:tcPr>
          <w:p w14:paraId="6EB30CD7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142 (6·33)</w:t>
            </w:r>
          </w:p>
        </w:tc>
        <w:tc>
          <w:tcPr>
            <w:tcW w:w="1276" w:type="dxa"/>
            <w:vAlign w:val="center"/>
          </w:tcPr>
          <w:p w14:paraId="66007F40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1,740 (6·23)</w:t>
            </w:r>
          </w:p>
        </w:tc>
        <w:tc>
          <w:tcPr>
            <w:tcW w:w="1276" w:type="dxa"/>
            <w:vAlign w:val="center"/>
          </w:tcPr>
          <w:p w14:paraId="3C1EB0B6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1·02 (0·86–1·20)</w:t>
            </w:r>
          </w:p>
        </w:tc>
        <w:tc>
          <w:tcPr>
            <w:tcW w:w="907" w:type="dxa"/>
            <w:vAlign w:val="center"/>
          </w:tcPr>
          <w:p w14:paraId="006E16A1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0·99</w:t>
            </w:r>
          </w:p>
        </w:tc>
      </w:tr>
      <w:tr w:rsidR="00301907" w:rsidRPr="00744697" w14:paraId="75FB8A29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754CC581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Moderate (AIS 2)</w:t>
            </w:r>
          </w:p>
        </w:tc>
        <w:tc>
          <w:tcPr>
            <w:tcW w:w="1134" w:type="dxa"/>
            <w:gridSpan w:val="2"/>
            <w:vAlign w:val="center"/>
          </w:tcPr>
          <w:p w14:paraId="1D41E0EF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614 (3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50)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035F04AC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7,640 (2944)</w:t>
            </w:r>
          </w:p>
        </w:tc>
        <w:tc>
          <w:tcPr>
            <w:tcW w:w="1276" w:type="dxa"/>
            <w:vAlign w:val="center"/>
          </w:tcPr>
          <w:p w14:paraId="6F42F7C6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07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00–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15)</w:t>
            </w:r>
          </w:p>
        </w:tc>
        <w:tc>
          <w:tcPr>
            <w:tcW w:w="732" w:type="dxa"/>
            <w:vAlign w:val="center"/>
          </w:tcPr>
          <w:p w14:paraId="77285718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08</w:t>
            </w:r>
          </w:p>
        </w:tc>
        <w:tc>
          <w:tcPr>
            <w:tcW w:w="1111" w:type="dxa"/>
            <w:noWrap/>
            <w:vAlign w:val="center"/>
          </w:tcPr>
          <w:p w14:paraId="61A230C6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65 (22·03)</w:t>
            </w:r>
          </w:p>
        </w:tc>
        <w:tc>
          <w:tcPr>
            <w:tcW w:w="992" w:type="dxa"/>
            <w:vAlign w:val="center"/>
          </w:tcPr>
          <w:p w14:paraId="2635FBE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491 (24·72)</w:t>
            </w:r>
          </w:p>
        </w:tc>
        <w:tc>
          <w:tcPr>
            <w:tcW w:w="1418" w:type="dxa"/>
            <w:vAlign w:val="center"/>
          </w:tcPr>
          <w:p w14:paraId="000E0DA3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0·89 (0·71–1·12)</w:t>
            </w:r>
          </w:p>
        </w:tc>
        <w:tc>
          <w:tcPr>
            <w:tcW w:w="759" w:type="dxa"/>
            <w:vAlign w:val="center"/>
          </w:tcPr>
          <w:p w14:paraId="362DE096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0·51</w:t>
            </w:r>
          </w:p>
        </w:tc>
        <w:tc>
          <w:tcPr>
            <w:tcW w:w="1083" w:type="dxa"/>
            <w:noWrap/>
            <w:vAlign w:val="center"/>
          </w:tcPr>
          <w:p w14:paraId="190DA114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679 (30·26)</w:t>
            </w:r>
          </w:p>
        </w:tc>
        <w:tc>
          <w:tcPr>
            <w:tcW w:w="1276" w:type="dxa"/>
            <w:vAlign w:val="center"/>
          </w:tcPr>
          <w:p w14:paraId="3AE9416D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8,131 (2912)</w:t>
            </w:r>
          </w:p>
        </w:tc>
        <w:tc>
          <w:tcPr>
            <w:tcW w:w="1276" w:type="dxa"/>
            <w:vAlign w:val="center"/>
          </w:tcPr>
          <w:p w14:paraId="217FBF2D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1·04 (0·97–1·11)</w:t>
            </w:r>
          </w:p>
        </w:tc>
        <w:tc>
          <w:tcPr>
            <w:tcW w:w="907" w:type="dxa"/>
            <w:vAlign w:val="center"/>
          </w:tcPr>
          <w:p w14:paraId="3CD5ED40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0·35</w:t>
            </w:r>
          </w:p>
        </w:tc>
      </w:tr>
      <w:tr w:rsidR="00301907" w:rsidRPr="00744697" w14:paraId="42E9BAC5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4DF045E6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Serious (AIS 3)</w:t>
            </w:r>
          </w:p>
        </w:tc>
        <w:tc>
          <w:tcPr>
            <w:tcW w:w="1134" w:type="dxa"/>
            <w:gridSpan w:val="2"/>
            <w:vAlign w:val="center"/>
          </w:tcPr>
          <w:p w14:paraId="15B65DE7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775 (3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9.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77)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103D1620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10,801 (41·62)</w:t>
            </w:r>
          </w:p>
        </w:tc>
        <w:tc>
          <w:tcPr>
            <w:tcW w:w="1276" w:type="dxa"/>
            <w:vAlign w:val="center"/>
          </w:tcPr>
          <w:p w14:paraId="12868DBD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96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90–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01)</w:t>
            </w:r>
          </w:p>
        </w:tc>
        <w:tc>
          <w:tcPr>
            <w:tcW w:w="732" w:type="dxa"/>
            <w:vAlign w:val="center"/>
          </w:tcPr>
          <w:p w14:paraId="4EF84368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11" w:type="dxa"/>
            <w:noWrap/>
            <w:vAlign w:val="center"/>
          </w:tcPr>
          <w:p w14:paraId="253ECC04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136 (46·10)</w:t>
            </w:r>
          </w:p>
        </w:tc>
        <w:tc>
          <w:tcPr>
            <w:tcW w:w="992" w:type="dxa"/>
            <w:vAlign w:val="center"/>
          </w:tcPr>
          <w:p w14:paraId="75258A1F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713 (35·90)</w:t>
            </w:r>
          </w:p>
        </w:tc>
        <w:tc>
          <w:tcPr>
            <w:tcW w:w="1418" w:type="dxa"/>
            <w:vAlign w:val="center"/>
          </w:tcPr>
          <w:p w14:paraId="3C30AAD8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1·28 (1·12–1·47)</w:t>
            </w:r>
          </w:p>
        </w:tc>
        <w:tc>
          <w:tcPr>
            <w:tcW w:w="759" w:type="dxa"/>
            <w:shd w:val="clear" w:color="auto" w:fill="B3E5A1" w:themeFill="accent6" w:themeFillTint="66"/>
            <w:vAlign w:val="center"/>
          </w:tcPr>
          <w:p w14:paraId="3216E362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0·004</w:t>
            </w:r>
          </w:p>
        </w:tc>
        <w:tc>
          <w:tcPr>
            <w:tcW w:w="1083" w:type="dxa"/>
            <w:noWrap/>
            <w:vAlign w:val="center"/>
          </w:tcPr>
          <w:p w14:paraId="331DE1F2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911 (40·60)</w:t>
            </w:r>
          </w:p>
        </w:tc>
        <w:tc>
          <w:tcPr>
            <w:tcW w:w="1276" w:type="dxa"/>
            <w:vAlign w:val="center"/>
          </w:tcPr>
          <w:p w14:paraId="1C71D55C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11,514 (41·23)</w:t>
            </w:r>
          </w:p>
        </w:tc>
        <w:tc>
          <w:tcPr>
            <w:tcW w:w="1276" w:type="dxa"/>
            <w:vAlign w:val="center"/>
          </w:tcPr>
          <w:p w14:paraId="5612F918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0·98 (0·93–1·04)</w:t>
            </w:r>
          </w:p>
        </w:tc>
        <w:tc>
          <w:tcPr>
            <w:tcW w:w="907" w:type="dxa"/>
            <w:vAlign w:val="center"/>
          </w:tcPr>
          <w:p w14:paraId="30EB0348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0·74</w:t>
            </w:r>
          </w:p>
        </w:tc>
      </w:tr>
      <w:tr w:rsidR="00301907" w:rsidRPr="00744697" w14:paraId="2F2DF071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1BAEFAB3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Severe (AIS 4)</w:t>
            </w:r>
          </w:p>
        </w:tc>
        <w:tc>
          <w:tcPr>
            <w:tcW w:w="1134" w:type="dxa"/>
            <w:gridSpan w:val="2"/>
            <w:vAlign w:val="center"/>
          </w:tcPr>
          <w:p w14:paraId="22D4646B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213 (1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93)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491D29F9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4,002 (15·42)</w:t>
            </w:r>
          </w:p>
        </w:tc>
        <w:tc>
          <w:tcPr>
            <w:tcW w:w="1276" w:type="dxa"/>
            <w:vAlign w:val="center"/>
          </w:tcPr>
          <w:p w14:paraId="7EE00BC5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71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62–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81)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74308E5B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05D23AC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28 (949)</w:t>
            </w:r>
          </w:p>
        </w:tc>
        <w:tc>
          <w:tcPr>
            <w:tcW w:w="992" w:type="dxa"/>
            <w:vAlign w:val="center"/>
          </w:tcPr>
          <w:p w14:paraId="6D250E7F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198 (997)</w:t>
            </w:r>
          </w:p>
        </w:tc>
        <w:tc>
          <w:tcPr>
            <w:tcW w:w="1418" w:type="dxa"/>
            <w:vAlign w:val="center"/>
          </w:tcPr>
          <w:p w14:paraId="41AA1F2A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0·95 (0·65–1·39)</w:t>
            </w:r>
          </w:p>
        </w:tc>
        <w:tc>
          <w:tcPr>
            <w:tcW w:w="759" w:type="dxa"/>
            <w:vAlign w:val="center"/>
          </w:tcPr>
          <w:p w14:paraId="367A5FDB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0·96</w:t>
            </w:r>
          </w:p>
        </w:tc>
        <w:tc>
          <w:tcPr>
            <w:tcW w:w="1083" w:type="dxa"/>
            <w:noWrap/>
            <w:vAlign w:val="center"/>
          </w:tcPr>
          <w:p w14:paraId="0FBC26FC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241 (10·74)</w:t>
            </w:r>
          </w:p>
        </w:tc>
        <w:tc>
          <w:tcPr>
            <w:tcW w:w="1276" w:type="dxa"/>
            <w:vAlign w:val="center"/>
          </w:tcPr>
          <w:p w14:paraId="40303D88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4,200 (15·04)</w:t>
            </w:r>
          </w:p>
        </w:tc>
        <w:tc>
          <w:tcPr>
            <w:tcW w:w="1276" w:type="dxa"/>
            <w:vAlign w:val="center"/>
          </w:tcPr>
          <w:p w14:paraId="15B555C9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0·71 (0·63–0·81)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68A8CF84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7840B1F0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106DF1B3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Critical (AIS 5)</w:t>
            </w:r>
          </w:p>
        </w:tc>
        <w:tc>
          <w:tcPr>
            <w:tcW w:w="1134" w:type="dxa"/>
            <w:gridSpan w:val="2"/>
            <w:vAlign w:val="center"/>
          </w:tcPr>
          <w:p w14:paraId="64DE20EA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226 (1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59)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38A19663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1,914 (7·38)</w:t>
            </w:r>
          </w:p>
        </w:tc>
        <w:tc>
          <w:tcPr>
            <w:tcW w:w="1276" w:type="dxa"/>
            <w:vAlign w:val="center"/>
          </w:tcPr>
          <w:p w14:paraId="2A132497" w14:textId="77777777" w:rsidR="00301907" w:rsidRPr="00DA516E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57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38–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79)</w:t>
            </w:r>
          </w:p>
        </w:tc>
        <w:tc>
          <w:tcPr>
            <w:tcW w:w="732" w:type="dxa"/>
            <w:shd w:val="clear" w:color="auto" w:fill="8DD873" w:themeFill="accent6" w:themeFillTint="99"/>
            <w:vAlign w:val="center"/>
          </w:tcPr>
          <w:p w14:paraId="3B6F796A" w14:textId="77777777" w:rsidR="00301907" w:rsidRPr="00F148D6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14:paraId="3E91B911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44 (14·92)</w:t>
            </w:r>
          </w:p>
        </w:tc>
        <w:tc>
          <w:tcPr>
            <w:tcW w:w="992" w:type="dxa"/>
            <w:vAlign w:val="center"/>
          </w:tcPr>
          <w:p w14:paraId="777587AE" w14:textId="77777777" w:rsidR="00301907" w:rsidRPr="00744697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411 (20·70)</w:t>
            </w:r>
          </w:p>
        </w:tc>
        <w:tc>
          <w:tcPr>
            <w:tcW w:w="1418" w:type="dxa"/>
            <w:vAlign w:val="center"/>
          </w:tcPr>
          <w:p w14:paraId="72E31B7D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0·72 (0·54–0·96)</w:t>
            </w:r>
          </w:p>
        </w:tc>
        <w:tc>
          <w:tcPr>
            <w:tcW w:w="759" w:type="dxa"/>
            <w:vAlign w:val="center"/>
          </w:tcPr>
          <w:p w14:paraId="0DA27F3A" w14:textId="77777777" w:rsidR="00301907" w:rsidRPr="004B5A59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0·06</w:t>
            </w:r>
          </w:p>
        </w:tc>
        <w:tc>
          <w:tcPr>
            <w:tcW w:w="1083" w:type="dxa"/>
            <w:noWrap/>
            <w:vAlign w:val="center"/>
          </w:tcPr>
          <w:p w14:paraId="2DF78E71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270 (12·04)</w:t>
            </w:r>
          </w:p>
        </w:tc>
        <w:tc>
          <w:tcPr>
            <w:tcW w:w="1276" w:type="dxa"/>
            <w:vAlign w:val="center"/>
          </w:tcPr>
          <w:p w14:paraId="0D204BA3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2,325 (8·32)</w:t>
            </w:r>
          </w:p>
        </w:tc>
        <w:tc>
          <w:tcPr>
            <w:tcW w:w="1276" w:type="dxa"/>
            <w:vAlign w:val="center"/>
          </w:tcPr>
          <w:p w14:paraId="2B0263BD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1·45 (1·28–1·63)</w:t>
            </w:r>
          </w:p>
        </w:tc>
        <w:tc>
          <w:tcPr>
            <w:tcW w:w="907" w:type="dxa"/>
            <w:shd w:val="clear" w:color="auto" w:fill="8DD873" w:themeFill="accent6" w:themeFillTint="99"/>
            <w:vAlign w:val="center"/>
          </w:tcPr>
          <w:p w14:paraId="15B913FE" w14:textId="77777777" w:rsidR="00301907" w:rsidRPr="0057688A" w:rsidRDefault="00301907" w:rsidP="00A9101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</w:tr>
      <w:tr w:rsidR="00301907" w:rsidRPr="00744697" w14:paraId="7AA64491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vAlign w:val="center"/>
          </w:tcPr>
          <w:p w14:paraId="64F74D01" w14:textId="77777777" w:rsidR="00301907" w:rsidRPr="00744697" w:rsidRDefault="00301907" w:rsidP="00A9101F">
            <w:pPr>
              <w:ind w:left="176"/>
              <w:contextualSpacing/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</w:pPr>
            <w:r w:rsidRPr="00744697">
              <w:rPr>
                <w:rFonts w:ascii="Calibri Light" w:hAnsi="Calibri Light" w:cs="Calibri Light"/>
                <w:b w:val="0"/>
                <w:bCs w:val="0"/>
                <w:i/>
                <w:iCs/>
                <w:color w:val="000000"/>
                <w:sz w:val="16"/>
                <w:szCs w:val="16"/>
              </w:rPr>
              <w:t>Unsurvivable (AIS 6)</w:t>
            </w:r>
          </w:p>
        </w:tc>
        <w:tc>
          <w:tcPr>
            <w:tcW w:w="1134" w:type="dxa"/>
            <w:gridSpan w:val="2"/>
            <w:vAlign w:val="center"/>
          </w:tcPr>
          <w:p w14:paraId="7E521320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1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F148D6">
              <w:rPr>
                <w:rFonts w:ascii="Calibri Light" w:hAnsi="Calibri Light" w:cs="Calibri Light"/>
                <w:color w:val="000000"/>
                <w:sz w:val="16"/>
                <w:szCs w:val="16"/>
              </w:rPr>
              <w:t>05)</w:t>
            </w:r>
          </w:p>
        </w:tc>
        <w:tc>
          <w:tcPr>
            <w:tcW w:w="1275" w:type="dxa"/>
            <w:gridSpan w:val="3"/>
            <w:noWrap/>
            <w:vAlign w:val="center"/>
          </w:tcPr>
          <w:p w14:paraId="2DB4A4D1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19 (0·07)</w:t>
            </w:r>
          </w:p>
        </w:tc>
        <w:tc>
          <w:tcPr>
            <w:tcW w:w="1276" w:type="dxa"/>
            <w:vAlign w:val="center"/>
          </w:tcPr>
          <w:p w14:paraId="0623B8E0" w14:textId="77777777" w:rsidR="00301907" w:rsidRPr="00DA516E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70 (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09–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5·</w:t>
            </w:r>
            <w:r w:rsidRPr="00DA516E">
              <w:rPr>
                <w:rFonts w:ascii="Calibri Light" w:hAnsi="Calibri Light" w:cs="Calibri Light"/>
                <w:color w:val="000000"/>
                <w:sz w:val="16"/>
                <w:szCs w:val="16"/>
              </w:rPr>
              <w:t>23)</w:t>
            </w:r>
          </w:p>
        </w:tc>
        <w:tc>
          <w:tcPr>
            <w:tcW w:w="732" w:type="dxa"/>
            <w:vAlign w:val="center"/>
          </w:tcPr>
          <w:p w14:paraId="23781FC6" w14:textId="77777777" w:rsidR="00301907" w:rsidRPr="00F148D6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111" w:type="dxa"/>
            <w:noWrap/>
            <w:vAlign w:val="center"/>
          </w:tcPr>
          <w:p w14:paraId="5267C3D3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 (0·00)</w:t>
            </w:r>
          </w:p>
        </w:tc>
        <w:tc>
          <w:tcPr>
            <w:tcW w:w="992" w:type="dxa"/>
            <w:vAlign w:val="center"/>
          </w:tcPr>
          <w:p w14:paraId="71D047C5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3 (0·15)</w:t>
            </w:r>
          </w:p>
        </w:tc>
        <w:tc>
          <w:tcPr>
            <w:tcW w:w="1418" w:type="dxa"/>
            <w:vAlign w:val="center"/>
          </w:tcPr>
          <w:p w14:paraId="5E5E53C4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0·96 (0·05–18·52)</w:t>
            </w:r>
          </w:p>
        </w:tc>
        <w:tc>
          <w:tcPr>
            <w:tcW w:w="759" w:type="dxa"/>
            <w:vAlign w:val="center"/>
          </w:tcPr>
          <w:p w14:paraId="63C06223" w14:textId="77777777" w:rsidR="00301907" w:rsidRPr="004B5A59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  <w:tc>
          <w:tcPr>
            <w:tcW w:w="1083" w:type="dxa"/>
            <w:noWrap/>
            <w:vAlign w:val="center"/>
          </w:tcPr>
          <w:p w14:paraId="6681D40B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 (0·04)</w:t>
            </w:r>
          </w:p>
        </w:tc>
        <w:tc>
          <w:tcPr>
            <w:tcW w:w="1276" w:type="dxa"/>
            <w:vAlign w:val="center"/>
          </w:tcPr>
          <w:p w14:paraId="1DB0A974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22 (0·08)</w:t>
            </w:r>
          </w:p>
        </w:tc>
        <w:tc>
          <w:tcPr>
            <w:tcW w:w="1276" w:type="dxa"/>
            <w:vAlign w:val="center"/>
          </w:tcPr>
          <w:p w14:paraId="1D61797F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0·57 (0·08–4·20)</w:t>
            </w:r>
          </w:p>
        </w:tc>
        <w:tc>
          <w:tcPr>
            <w:tcW w:w="907" w:type="dxa"/>
            <w:vAlign w:val="center"/>
          </w:tcPr>
          <w:p w14:paraId="3F7EB303" w14:textId="77777777" w:rsidR="00301907" w:rsidRPr="0057688A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1·00</w:t>
            </w:r>
          </w:p>
        </w:tc>
      </w:tr>
      <w:tr w:rsidR="00301907" w:rsidRPr="00744697" w14:paraId="64925D3A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1" w:type="dxa"/>
            <w:gridSpan w:val="16"/>
            <w:noWrap/>
            <w:vAlign w:val="center"/>
          </w:tcPr>
          <w:p w14:paraId="57A15DA5" w14:textId="77777777" w:rsidR="00301907" w:rsidRDefault="00301907" w:rsidP="00A9101F">
            <w:pPr>
              <w:contextualSpacing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F67AF1">
              <w:rPr>
                <w:rFonts w:ascii="Calibri Light" w:hAnsi="Calibri Light" w:cs="Calibri Light"/>
                <w:color w:val="000000"/>
                <w:sz w:val="16"/>
                <w:szCs w:val="16"/>
              </w:rPr>
              <w:t>Legend</w:t>
            </w:r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 xml:space="preserve">: RR, Relative Risk; CI, Confidence Interval; L1, Level 1 body region; L2, Level 2 body region; AIS, Abbreviated Injury Scale; A, Adult; P, Paediatric. Relative risks with 95% CIs were derived from two-by-two contingency tables comparing adult vs paediatric patients within each category. For cells with zero counts, a 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0·</w:t>
            </w:r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 xml:space="preserve">5 continuity correction was applied. Standard errors of the </w:t>
            </w:r>
            <w:proofErr w:type="gramStart"/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log(</w:t>
            </w:r>
            <w:proofErr w:type="gramEnd"/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RR) were used to generate CIs by the Wald method. P-values were obtained using Pearson’s χ² test when all expected cell counts ≥5, and Fisher’s exact test otherwise. Multiple testing was addressed by applying the Benjamini–Hochberg procedure across all 27 comparisons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 xml:space="preserve"> within each family (modality)</w:t>
            </w:r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 xml:space="preserve">; adjusted P-values are reported, with statistical significance set at α = 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0·</w:t>
            </w:r>
            <w:r w:rsidRPr="00F67AF1"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0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6"/>
                <w:szCs w:val="16"/>
              </w:rPr>
              <w:t>5·</w:t>
            </w:r>
          </w:p>
        </w:tc>
      </w:tr>
      <w:tr w:rsidR="00301907" w:rsidRPr="00744697" w14:paraId="4DA5A1F0" w14:textId="77777777" w:rsidTr="00A9101F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dxa"/>
            <w:gridSpan w:val="2"/>
            <w:noWrap/>
            <w:vAlign w:val="center"/>
          </w:tcPr>
          <w:p w14:paraId="5E0F758D" w14:textId="77777777" w:rsidR="00301907" w:rsidRPr="00926603" w:rsidRDefault="00301907" w:rsidP="00A9101F">
            <w:pPr>
              <w:contextualSpacing/>
              <w:rPr>
                <w:rFonts w:ascii="Calibri Light" w:hAnsi="Calibri Light" w:cs="Calibri Light"/>
                <w:i/>
                <w:iCs/>
                <w:color w:val="000000"/>
                <w:sz w:val="16"/>
                <w:szCs w:val="16"/>
              </w:rPr>
            </w:pPr>
            <w:r w:rsidRPr="00926603">
              <w:rPr>
                <w:rFonts w:ascii="Calibri Light" w:hAnsi="Calibri Light" w:cs="Calibri Light"/>
                <w:color w:val="000000"/>
                <w:sz w:val="16"/>
                <w:szCs w:val="16"/>
              </w:rPr>
              <w:t>Significance Thresholds</w:t>
            </w:r>
          </w:p>
        </w:tc>
        <w:tc>
          <w:tcPr>
            <w:tcW w:w="1126" w:type="dxa"/>
            <w:gridSpan w:val="2"/>
            <w:shd w:val="clear" w:color="auto" w:fill="D9F2D0" w:themeFill="accent6" w:themeFillTint="33"/>
            <w:vAlign w:val="center"/>
          </w:tcPr>
          <w:p w14:paraId="121D8941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&lt;0·05</w:t>
            </w:r>
          </w:p>
        </w:tc>
        <w:tc>
          <w:tcPr>
            <w:tcW w:w="993" w:type="dxa"/>
            <w:shd w:val="clear" w:color="auto" w:fill="B3E5A1" w:themeFill="accent6" w:themeFillTint="66"/>
            <w:noWrap/>
            <w:vAlign w:val="center"/>
          </w:tcPr>
          <w:p w14:paraId="12272CBA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&lt;0·01</w:t>
            </w:r>
          </w:p>
        </w:tc>
        <w:tc>
          <w:tcPr>
            <w:tcW w:w="1417" w:type="dxa"/>
            <w:gridSpan w:val="2"/>
            <w:shd w:val="clear" w:color="auto" w:fill="8DD873" w:themeFill="accent6" w:themeFillTint="99"/>
            <w:vAlign w:val="center"/>
          </w:tcPr>
          <w:p w14:paraId="03EB9232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&lt;0·001</w:t>
            </w:r>
          </w:p>
        </w:tc>
        <w:tc>
          <w:tcPr>
            <w:tcW w:w="732" w:type="dxa"/>
            <w:vAlign w:val="center"/>
          </w:tcPr>
          <w:p w14:paraId="7F544B99" w14:textId="77777777" w:rsidR="00301907" w:rsidRPr="00CA42CC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noWrap/>
            <w:vAlign w:val="center"/>
          </w:tcPr>
          <w:p w14:paraId="5FE518B4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F18F6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1820DD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759" w:type="dxa"/>
            <w:vAlign w:val="center"/>
          </w:tcPr>
          <w:p w14:paraId="10B19714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noWrap/>
            <w:vAlign w:val="center"/>
          </w:tcPr>
          <w:p w14:paraId="07FD971C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69AD388" w14:textId="77777777" w:rsidR="00301907" w:rsidRPr="0074469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CB1D164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vAlign w:val="center"/>
          </w:tcPr>
          <w:p w14:paraId="6CBA99A8" w14:textId="77777777" w:rsidR="00301907" w:rsidRDefault="00301907" w:rsidP="00A9101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</w:tr>
    </w:tbl>
    <w:p w14:paraId="7670D86A" w14:textId="77777777" w:rsidR="00301907" w:rsidRDefault="00301907"/>
    <w:p w14:paraId="3B294FB9" w14:textId="77777777" w:rsidR="00301907" w:rsidRDefault="00301907"/>
    <w:p w14:paraId="5F498F98" w14:textId="77777777" w:rsidR="00301907" w:rsidRDefault="00301907"/>
    <w:p w14:paraId="1445D214" w14:textId="77777777" w:rsidR="00301907" w:rsidRDefault="00301907"/>
    <w:p w14:paraId="686FBED7" w14:textId="77777777" w:rsidR="00301907" w:rsidRDefault="00301907"/>
    <w:p w14:paraId="7070DE89" w14:textId="77777777" w:rsidR="00301907" w:rsidRDefault="00301907"/>
    <w:p w14:paraId="2B9301CD" w14:textId="77777777" w:rsidR="00301907" w:rsidRDefault="00301907"/>
    <w:p w14:paraId="699FFCD6" w14:textId="77777777" w:rsidR="00301907" w:rsidRDefault="00301907"/>
    <w:p w14:paraId="35753B80" w14:textId="77777777" w:rsidR="00301907" w:rsidRDefault="00301907"/>
    <w:p w14:paraId="3F22D1D3" w14:textId="77777777" w:rsidR="00301907" w:rsidRDefault="00301907"/>
    <w:p w14:paraId="48FCACFB" w14:textId="77777777" w:rsidR="00301907" w:rsidRDefault="00301907"/>
    <w:p w14:paraId="27DEF9AE" w14:textId="77777777" w:rsidR="00301907" w:rsidRDefault="00301907"/>
    <w:p w14:paraId="708132D3" w14:textId="77777777" w:rsidR="00301907" w:rsidRDefault="00301907"/>
    <w:p w14:paraId="3C5D316A" w14:textId="77777777" w:rsidR="00301907" w:rsidRDefault="00301907">
      <w:pPr>
        <w:sectPr w:rsidR="00301907" w:rsidSect="0030190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PlainTable11"/>
        <w:tblW w:w="8599" w:type="dxa"/>
        <w:tblInd w:w="327" w:type="dxa"/>
        <w:tblLayout w:type="fixed"/>
        <w:tblLook w:val="04A0" w:firstRow="1" w:lastRow="0" w:firstColumn="1" w:lastColumn="0" w:noHBand="0" w:noVBand="1"/>
      </w:tblPr>
      <w:tblGrid>
        <w:gridCol w:w="2139"/>
        <w:gridCol w:w="1287"/>
        <w:gridCol w:w="1711"/>
        <w:gridCol w:w="1711"/>
        <w:gridCol w:w="1751"/>
      </w:tblGrid>
      <w:tr w:rsidR="00301907" w:rsidRPr="008D375B" w14:paraId="78F91671" w14:textId="77777777" w:rsidTr="00A91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9" w:type="dxa"/>
            <w:gridSpan w:val="5"/>
            <w:noWrap/>
            <w:vAlign w:val="center"/>
          </w:tcPr>
          <w:p w14:paraId="5E3D83E0" w14:textId="77777777" w:rsidR="00301907" w:rsidRPr="008D375B" w:rsidRDefault="00301907" w:rsidP="00A9101F">
            <w:pPr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color w:val="000000"/>
                <w:sz w:val="17"/>
                <w:szCs w:val="17"/>
              </w:rPr>
              <w:lastRenderedPageBreak/>
              <w:t xml:space="preserve">Table 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S4</w:t>
            </w:r>
            <w:r w:rsidRPr="008D375B">
              <w:rPr>
                <w:rFonts w:ascii="Calibri Light" w:hAnsi="Calibri Light" w:cs="Calibri Light"/>
                <w:color w:val="000000"/>
                <w:sz w:val="17"/>
                <w:szCs w:val="17"/>
              </w:rPr>
              <w:t>: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 xml:space="preserve"> </w:t>
            </w:r>
            <w:r w:rsidRPr="00B50E41"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>Injury Risk Profiles by Body Region, Modality, and Age: Absolute Rates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 xml:space="preserve"> per 100 injuries</w:t>
            </w:r>
          </w:p>
        </w:tc>
      </w:tr>
      <w:tr w:rsidR="00301907" w:rsidRPr="008D375B" w14:paraId="1B86643B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 w:val="restart"/>
            <w:noWrap/>
            <w:vAlign w:val="center"/>
          </w:tcPr>
          <w:p w14:paraId="06DEE6BD" w14:textId="77777777" w:rsidR="00301907" w:rsidRPr="00B50E41" w:rsidRDefault="00301907" w:rsidP="00A9101F">
            <w:pPr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B50E41">
              <w:rPr>
                <w:rFonts w:ascii="Calibri Light" w:hAnsi="Calibri Light" w:cs="Calibri Light"/>
                <w:color w:val="000000"/>
                <w:sz w:val="17"/>
                <w:szCs w:val="17"/>
              </w:rPr>
              <w:t>Body Region of Injury L2</w:t>
            </w:r>
          </w:p>
        </w:tc>
        <w:tc>
          <w:tcPr>
            <w:tcW w:w="1287" w:type="dxa"/>
            <w:vMerge w:val="restart"/>
            <w:noWrap/>
            <w:vAlign w:val="center"/>
          </w:tcPr>
          <w:p w14:paraId="3046938A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b/>
                <w:bCs/>
                <w:color w:val="000000"/>
                <w:sz w:val="17"/>
                <w:szCs w:val="17"/>
              </w:rPr>
              <w:t>Age Group</w:t>
            </w:r>
          </w:p>
        </w:tc>
        <w:tc>
          <w:tcPr>
            <w:tcW w:w="5173" w:type="dxa"/>
            <w:gridSpan w:val="3"/>
            <w:noWrap/>
            <w:vAlign w:val="center"/>
          </w:tcPr>
          <w:p w14:paraId="1E96D56C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b/>
                <w:bCs/>
                <w:color w:val="000000"/>
                <w:sz w:val="17"/>
                <w:szCs w:val="17"/>
              </w:rPr>
              <w:t>Absolute R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17"/>
                <w:szCs w:val="17"/>
              </w:rPr>
              <w:t>ate</w:t>
            </w:r>
            <w:r w:rsidRPr="008D375B">
              <w:rPr>
                <w:rFonts w:ascii="Calibri Light" w:hAnsi="Calibri Light" w:cs="Calibri Light"/>
                <w:b/>
                <w:bCs/>
                <w:color w:val="000000"/>
                <w:sz w:val="17"/>
                <w:szCs w:val="17"/>
              </w:rPr>
              <w:t xml:space="preserve"> Per 100 Injuries: AR (95% CI)</w:t>
            </w:r>
          </w:p>
        </w:tc>
      </w:tr>
      <w:tr w:rsidR="00301907" w:rsidRPr="008D375B" w14:paraId="51AF480D" w14:textId="77777777" w:rsidTr="00A9101F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0DBFF6AA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vMerge/>
            <w:noWrap/>
            <w:vAlign w:val="center"/>
            <w:hideMark/>
          </w:tcPr>
          <w:p w14:paraId="18669953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711" w:type="dxa"/>
            <w:noWrap/>
            <w:vAlign w:val="center"/>
            <w:hideMark/>
          </w:tcPr>
          <w:p w14:paraId="3314B628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E-scooter</w:t>
            </w:r>
          </w:p>
        </w:tc>
        <w:tc>
          <w:tcPr>
            <w:tcW w:w="1711" w:type="dxa"/>
            <w:noWrap/>
            <w:vAlign w:val="center"/>
            <w:hideMark/>
          </w:tcPr>
          <w:p w14:paraId="3C9CEE6E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Motorcycle</w:t>
            </w:r>
          </w:p>
        </w:tc>
        <w:tc>
          <w:tcPr>
            <w:tcW w:w="1751" w:type="dxa"/>
            <w:noWrap/>
            <w:vAlign w:val="center"/>
            <w:hideMark/>
          </w:tcPr>
          <w:p w14:paraId="6B73B9E4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Pedal Cycle</w:t>
            </w:r>
          </w:p>
        </w:tc>
      </w:tr>
      <w:tr w:rsidR="00301907" w:rsidRPr="008D375B" w14:paraId="5697FA82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 w:val="restart"/>
            <w:noWrap/>
            <w:vAlign w:val="center"/>
            <w:hideMark/>
          </w:tcPr>
          <w:p w14:paraId="4C6C0E09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Traumatic Brain Injury</w:t>
            </w:r>
          </w:p>
        </w:tc>
        <w:tc>
          <w:tcPr>
            <w:tcW w:w="1287" w:type="dxa"/>
            <w:noWrap/>
            <w:vAlign w:val="center"/>
            <w:hideMark/>
          </w:tcPr>
          <w:p w14:paraId="68635E03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Adult</w:t>
            </w:r>
          </w:p>
        </w:tc>
        <w:tc>
          <w:tcPr>
            <w:tcW w:w="1711" w:type="dxa"/>
            <w:noWrap/>
            <w:vAlign w:val="center"/>
            <w:hideMark/>
          </w:tcPr>
          <w:p w14:paraId="471A84C3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40 (3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70–3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9.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10)</w:t>
            </w:r>
          </w:p>
        </w:tc>
        <w:tc>
          <w:tcPr>
            <w:tcW w:w="1711" w:type="dxa"/>
            <w:noWrap/>
            <w:vAlign w:val="center"/>
            <w:hideMark/>
          </w:tcPr>
          <w:p w14:paraId="5F64075A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50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20–1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90)</w:t>
            </w:r>
          </w:p>
        </w:tc>
        <w:tc>
          <w:tcPr>
            <w:tcW w:w="1751" w:type="dxa"/>
            <w:noWrap/>
            <w:vAlign w:val="center"/>
            <w:hideMark/>
          </w:tcPr>
          <w:p w14:paraId="1B7AF1B9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90 (2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40–2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50)</w:t>
            </w:r>
          </w:p>
        </w:tc>
      </w:tr>
      <w:tr w:rsidR="00301907" w:rsidRPr="008D375B" w14:paraId="7F9E45EC" w14:textId="77777777" w:rsidTr="00A9101F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1F721ED3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78155712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Child</w:t>
            </w:r>
          </w:p>
        </w:tc>
        <w:tc>
          <w:tcPr>
            <w:tcW w:w="1711" w:type="dxa"/>
            <w:noWrap/>
            <w:vAlign w:val="center"/>
            <w:hideMark/>
          </w:tcPr>
          <w:p w14:paraId="65BA463F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40 (3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90–5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90)</w:t>
            </w:r>
          </w:p>
        </w:tc>
        <w:tc>
          <w:tcPr>
            <w:tcW w:w="1711" w:type="dxa"/>
            <w:noWrap/>
            <w:vAlign w:val="center"/>
            <w:hideMark/>
          </w:tcPr>
          <w:p w14:paraId="3625D0B4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20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20–2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20)</w:t>
            </w:r>
          </w:p>
        </w:tc>
        <w:tc>
          <w:tcPr>
            <w:tcW w:w="1751" w:type="dxa"/>
            <w:noWrap/>
            <w:vAlign w:val="center"/>
            <w:hideMark/>
          </w:tcPr>
          <w:p w14:paraId="63C45FDB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40 (2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9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00–3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90)</w:t>
            </w:r>
          </w:p>
        </w:tc>
      </w:tr>
      <w:tr w:rsidR="00301907" w:rsidRPr="008D375B" w14:paraId="05B670EA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75ED681E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2FC02AA1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Pooled</w:t>
            </w:r>
            <w:r w:rsidRPr="00B50E41">
              <w:rPr>
                <w:rFonts w:ascii="Calibri Light" w:hAnsi="Calibri Light" w:cs="Calibri Light"/>
                <w:color w:val="000000"/>
                <w:sz w:val="18"/>
                <w:szCs w:val="18"/>
                <w:vertAlign w:val="superscript"/>
              </w:rPr>
              <w:t>±</w:t>
            </w:r>
          </w:p>
        </w:tc>
        <w:tc>
          <w:tcPr>
            <w:tcW w:w="1711" w:type="dxa"/>
            <w:noWrap/>
            <w:vAlign w:val="center"/>
            <w:hideMark/>
          </w:tcPr>
          <w:p w14:paraId="7A303355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00 (4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80–4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20)</w:t>
            </w:r>
          </w:p>
        </w:tc>
        <w:tc>
          <w:tcPr>
            <w:tcW w:w="1711" w:type="dxa"/>
            <w:noWrap/>
            <w:vAlign w:val="center"/>
            <w:hideMark/>
          </w:tcPr>
          <w:p w14:paraId="262E43B5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40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80–1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00)</w:t>
            </w:r>
          </w:p>
        </w:tc>
        <w:tc>
          <w:tcPr>
            <w:tcW w:w="1751" w:type="dxa"/>
            <w:noWrap/>
            <w:vAlign w:val="center"/>
            <w:hideMark/>
          </w:tcPr>
          <w:p w14:paraId="57E84BF2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30 (2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30–2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40)</w:t>
            </w:r>
          </w:p>
        </w:tc>
      </w:tr>
      <w:tr w:rsidR="00301907" w:rsidRPr="008D375B" w14:paraId="3711D0A5" w14:textId="77777777" w:rsidTr="00A9101F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 w:val="restart"/>
            <w:noWrap/>
            <w:vAlign w:val="center"/>
            <w:hideMark/>
          </w:tcPr>
          <w:p w14:paraId="431666FF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Other Head Injuries</w:t>
            </w:r>
          </w:p>
        </w:tc>
        <w:tc>
          <w:tcPr>
            <w:tcW w:w="1287" w:type="dxa"/>
            <w:noWrap/>
            <w:vAlign w:val="center"/>
            <w:hideMark/>
          </w:tcPr>
          <w:p w14:paraId="4D7A21FF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Adult</w:t>
            </w:r>
          </w:p>
        </w:tc>
        <w:tc>
          <w:tcPr>
            <w:tcW w:w="1711" w:type="dxa"/>
            <w:noWrap/>
            <w:vAlign w:val="center"/>
            <w:hideMark/>
          </w:tcPr>
          <w:p w14:paraId="617719EA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90 (2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80–2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10)</w:t>
            </w:r>
          </w:p>
        </w:tc>
        <w:tc>
          <w:tcPr>
            <w:tcW w:w="1711" w:type="dxa"/>
            <w:noWrap/>
            <w:vAlign w:val="center"/>
            <w:hideMark/>
          </w:tcPr>
          <w:p w14:paraId="3129FD86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9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90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9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60–1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30)</w:t>
            </w:r>
          </w:p>
        </w:tc>
        <w:tc>
          <w:tcPr>
            <w:tcW w:w="1751" w:type="dxa"/>
            <w:noWrap/>
            <w:vAlign w:val="center"/>
            <w:hideMark/>
          </w:tcPr>
          <w:p w14:paraId="32EFDD84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50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00–1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00)</w:t>
            </w:r>
          </w:p>
        </w:tc>
      </w:tr>
      <w:tr w:rsidR="00301907" w:rsidRPr="008D375B" w14:paraId="0F84F02B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417E0C8E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1BB4696C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Child</w:t>
            </w:r>
          </w:p>
        </w:tc>
        <w:tc>
          <w:tcPr>
            <w:tcW w:w="1711" w:type="dxa"/>
            <w:noWrap/>
            <w:vAlign w:val="center"/>
            <w:hideMark/>
          </w:tcPr>
          <w:p w14:paraId="733D12CC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00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10–2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80)</w:t>
            </w:r>
          </w:p>
        </w:tc>
        <w:tc>
          <w:tcPr>
            <w:tcW w:w="1711" w:type="dxa"/>
            <w:noWrap/>
            <w:vAlign w:val="center"/>
            <w:hideMark/>
          </w:tcPr>
          <w:p w14:paraId="09070FA7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90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10–1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80)</w:t>
            </w:r>
          </w:p>
        </w:tc>
        <w:tc>
          <w:tcPr>
            <w:tcW w:w="1751" w:type="dxa"/>
            <w:noWrap/>
            <w:vAlign w:val="center"/>
            <w:hideMark/>
          </w:tcPr>
          <w:p w14:paraId="6EF03096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40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40–2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40)</w:t>
            </w:r>
          </w:p>
        </w:tc>
      </w:tr>
      <w:tr w:rsidR="00301907" w:rsidRPr="008D375B" w14:paraId="0DE35EE8" w14:textId="77777777" w:rsidTr="00A9101F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79FE56E4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2D586EA7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Pooled</w:t>
            </w:r>
            <w:r w:rsidRPr="00B50E41">
              <w:rPr>
                <w:rFonts w:ascii="Calibri Light" w:hAnsi="Calibri Light" w:cs="Calibri Light"/>
                <w:color w:val="000000"/>
                <w:sz w:val="18"/>
                <w:szCs w:val="18"/>
                <w:vertAlign w:val="superscript"/>
              </w:rPr>
              <w:t>±</w:t>
            </w:r>
          </w:p>
        </w:tc>
        <w:tc>
          <w:tcPr>
            <w:tcW w:w="1711" w:type="dxa"/>
            <w:noWrap/>
            <w:vAlign w:val="center"/>
            <w:hideMark/>
          </w:tcPr>
          <w:p w14:paraId="3499BFE1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50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20–2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70)</w:t>
            </w:r>
          </w:p>
        </w:tc>
        <w:tc>
          <w:tcPr>
            <w:tcW w:w="1711" w:type="dxa"/>
            <w:noWrap/>
            <w:vAlign w:val="center"/>
            <w:hideMark/>
          </w:tcPr>
          <w:p w14:paraId="0962F1F5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00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30–1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70)</w:t>
            </w:r>
          </w:p>
        </w:tc>
        <w:tc>
          <w:tcPr>
            <w:tcW w:w="1751" w:type="dxa"/>
            <w:noWrap/>
            <w:vAlign w:val="center"/>
            <w:hideMark/>
          </w:tcPr>
          <w:p w14:paraId="33E907F7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40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00–2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80)</w:t>
            </w:r>
          </w:p>
        </w:tc>
      </w:tr>
      <w:tr w:rsidR="00301907" w:rsidRPr="008D375B" w14:paraId="60AA7478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 w:val="restart"/>
            <w:noWrap/>
            <w:vAlign w:val="center"/>
            <w:hideMark/>
          </w:tcPr>
          <w:p w14:paraId="66BCAB64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Vertebral Column</w:t>
            </w:r>
          </w:p>
        </w:tc>
        <w:tc>
          <w:tcPr>
            <w:tcW w:w="1287" w:type="dxa"/>
            <w:noWrap/>
            <w:vAlign w:val="center"/>
            <w:hideMark/>
          </w:tcPr>
          <w:p w14:paraId="6F08159C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Adult</w:t>
            </w:r>
          </w:p>
        </w:tc>
        <w:tc>
          <w:tcPr>
            <w:tcW w:w="1711" w:type="dxa"/>
            <w:noWrap/>
            <w:vAlign w:val="center"/>
            <w:hideMark/>
          </w:tcPr>
          <w:p w14:paraId="2431EC4C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57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85–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28)</w:t>
            </w:r>
          </w:p>
        </w:tc>
        <w:tc>
          <w:tcPr>
            <w:tcW w:w="1711" w:type="dxa"/>
            <w:noWrap/>
            <w:vAlign w:val="center"/>
            <w:hideMark/>
          </w:tcPr>
          <w:p w14:paraId="2A42E55F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06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74–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37)</w:t>
            </w:r>
          </w:p>
        </w:tc>
        <w:tc>
          <w:tcPr>
            <w:tcW w:w="1751" w:type="dxa"/>
            <w:noWrap/>
            <w:vAlign w:val="center"/>
            <w:hideMark/>
          </w:tcPr>
          <w:p w14:paraId="6366251B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21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86–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55)</w:t>
            </w:r>
          </w:p>
        </w:tc>
      </w:tr>
      <w:tr w:rsidR="00301907" w:rsidRPr="008D375B" w14:paraId="295D1BEF" w14:textId="77777777" w:rsidTr="00A9101F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0642FC82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52DDC3B1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Child</w:t>
            </w:r>
          </w:p>
        </w:tc>
        <w:tc>
          <w:tcPr>
            <w:tcW w:w="1711" w:type="dxa"/>
            <w:noWrap/>
            <w:vAlign w:val="center"/>
            <w:hideMark/>
          </w:tcPr>
          <w:p w14:paraId="20A94D8C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68 (−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26–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62)</w:t>
            </w:r>
          </w:p>
        </w:tc>
        <w:tc>
          <w:tcPr>
            <w:tcW w:w="1711" w:type="dxa"/>
            <w:noWrap/>
            <w:vAlign w:val="center"/>
            <w:hideMark/>
          </w:tcPr>
          <w:p w14:paraId="1A10AB16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77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64–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91)</w:t>
            </w:r>
          </w:p>
        </w:tc>
        <w:tc>
          <w:tcPr>
            <w:tcW w:w="1751" w:type="dxa"/>
            <w:noWrap/>
            <w:vAlign w:val="center"/>
            <w:hideMark/>
          </w:tcPr>
          <w:p w14:paraId="0C801974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22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43–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01)</w:t>
            </w:r>
          </w:p>
        </w:tc>
      </w:tr>
      <w:tr w:rsidR="00301907" w:rsidRPr="008D375B" w14:paraId="3C0BC39B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74055A6A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0C6A965D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Pooled</w:t>
            </w:r>
            <w:r w:rsidRPr="00B50E41">
              <w:rPr>
                <w:rFonts w:ascii="Calibri Light" w:hAnsi="Calibri Light" w:cs="Calibri Light"/>
                <w:color w:val="000000"/>
                <w:sz w:val="18"/>
                <w:szCs w:val="18"/>
                <w:vertAlign w:val="superscript"/>
              </w:rPr>
              <w:t>±</w:t>
            </w:r>
          </w:p>
        </w:tc>
        <w:tc>
          <w:tcPr>
            <w:tcW w:w="1711" w:type="dxa"/>
            <w:noWrap/>
            <w:vAlign w:val="center"/>
            <w:hideMark/>
          </w:tcPr>
          <w:p w14:paraId="70171904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85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22–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49)</w:t>
            </w:r>
          </w:p>
        </w:tc>
        <w:tc>
          <w:tcPr>
            <w:tcW w:w="1711" w:type="dxa"/>
            <w:noWrap/>
            <w:vAlign w:val="center"/>
            <w:hideMark/>
          </w:tcPr>
          <w:p w14:paraId="4127A73D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90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54–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25)</w:t>
            </w:r>
          </w:p>
        </w:tc>
        <w:tc>
          <w:tcPr>
            <w:tcW w:w="1751" w:type="dxa"/>
            <w:noWrap/>
            <w:vAlign w:val="center"/>
            <w:hideMark/>
          </w:tcPr>
          <w:p w14:paraId="2947A182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73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66–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80)</w:t>
            </w:r>
          </w:p>
        </w:tc>
      </w:tr>
      <w:tr w:rsidR="00301907" w:rsidRPr="008D375B" w14:paraId="07D87E19" w14:textId="77777777" w:rsidTr="00A9101F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 w:val="restart"/>
            <w:noWrap/>
            <w:vAlign w:val="center"/>
            <w:hideMark/>
          </w:tcPr>
          <w:p w14:paraId="2A5BE0CF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Thorax</w:t>
            </w:r>
          </w:p>
        </w:tc>
        <w:tc>
          <w:tcPr>
            <w:tcW w:w="1287" w:type="dxa"/>
            <w:noWrap/>
            <w:vAlign w:val="center"/>
            <w:hideMark/>
          </w:tcPr>
          <w:p w14:paraId="21CC3453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Adult</w:t>
            </w:r>
          </w:p>
        </w:tc>
        <w:tc>
          <w:tcPr>
            <w:tcW w:w="1711" w:type="dxa"/>
            <w:noWrap/>
            <w:vAlign w:val="center"/>
            <w:hideMark/>
          </w:tcPr>
          <w:p w14:paraId="320026CD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9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90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51–1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30)</w:t>
            </w:r>
          </w:p>
        </w:tc>
        <w:tc>
          <w:tcPr>
            <w:tcW w:w="1711" w:type="dxa"/>
            <w:noWrap/>
            <w:vAlign w:val="center"/>
            <w:hideMark/>
          </w:tcPr>
          <w:p w14:paraId="4ADD475C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36 (2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82–2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90)</w:t>
            </w:r>
          </w:p>
        </w:tc>
        <w:tc>
          <w:tcPr>
            <w:tcW w:w="1751" w:type="dxa"/>
            <w:noWrap/>
            <w:vAlign w:val="center"/>
            <w:hideMark/>
          </w:tcPr>
          <w:p w14:paraId="260779CD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99 (2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39–2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58)</w:t>
            </w:r>
          </w:p>
        </w:tc>
      </w:tr>
      <w:tr w:rsidR="00301907" w:rsidRPr="008D375B" w14:paraId="4780EC0F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176A49A5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6397FA22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Child</w:t>
            </w:r>
          </w:p>
        </w:tc>
        <w:tc>
          <w:tcPr>
            <w:tcW w:w="1711" w:type="dxa"/>
            <w:noWrap/>
            <w:vAlign w:val="center"/>
            <w:hideMark/>
          </w:tcPr>
          <w:p w14:paraId="5863D739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44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54–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9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34)</w:t>
            </w:r>
          </w:p>
        </w:tc>
        <w:tc>
          <w:tcPr>
            <w:tcW w:w="1711" w:type="dxa"/>
            <w:noWrap/>
            <w:vAlign w:val="center"/>
            <w:hideMark/>
          </w:tcPr>
          <w:p w14:paraId="09447CA1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23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44–1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01)</w:t>
            </w:r>
          </w:p>
        </w:tc>
        <w:tc>
          <w:tcPr>
            <w:tcW w:w="1751" w:type="dxa"/>
            <w:noWrap/>
            <w:vAlign w:val="center"/>
            <w:hideMark/>
          </w:tcPr>
          <w:p w14:paraId="236DD494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25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07–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44)</w:t>
            </w:r>
          </w:p>
        </w:tc>
      </w:tr>
      <w:tr w:rsidR="00301907" w:rsidRPr="008D375B" w14:paraId="2342195C" w14:textId="77777777" w:rsidTr="00A9101F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37ECE16D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1590F49B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Pooled</w:t>
            </w:r>
            <w:r w:rsidRPr="00B50E41">
              <w:rPr>
                <w:rFonts w:ascii="Calibri Light" w:hAnsi="Calibri Light" w:cs="Calibri Light"/>
                <w:color w:val="000000"/>
                <w:sz w:val="18"/>
                <w:szCs w:val="18"/>
                <w:vertAlign w:val="superscript"/>
              </w:rPr>
              <w:t>±</w:t>
            </w:r>
          </w:p>
        </w:tc>
        <w:tc>
          <w:tcPr>
            <w:tcW w:w="1711" w:type="dxa"/>
            <w:noWrap/>
            <w:vAlign w:val="center"/>
            <w:hideMark/>
          </w:tcPr>
          <w:p w14:paraId="7504A843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94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57–1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31)</w:t>
            </w:r>
          </w:p>
        </w:tc>
        <w:tc>
          <w:tcPr>
            <w:tcW w:w="1711" w:type="dxa"/>
            <w:noWrap/>
            <w:vAlign w:val="center"/>
            <w:hideMark/>
          </w:tcPr>
          <w:p w14:paraId="4EB7F6E5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9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49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00–2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98)</w:t>
            </w:r>
          </w:p>
        </w:tc>
        <w:tc>
          <w:tcPr>
            <w:tcW w:w="1751" w:type="dxa"/>
            <w:noWrap/>
            <w:vAlign w:val="center"/>
            <w:hideMark/>
          </w:tcPr>
          <w:p w14:paraId="02877FE5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79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49–1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10)</w:t>
            </w:r>
          </w:p>
        </w:tc>
      </w:tr>
      <w:tr w:rsidR="00301907" w:rsidRPr="008D375B" w14:paraId="5BC4A098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 w:val="restart"/>
            <w:noWrap/>
            <w:vAlign w:val="center"/>
            <w:hideMark/>
          </w:tcPr>
          <w:p w14:paraId="39D3957F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Abdomen</w:t>
            </w:r>
          </w:p>
        </w:tc>
        <w:tc>
          <w:tcPr>
            <w:tcW w:w="1287" w:type="dxa"/>
            <w:noWrap/>
            <w:vAlign w:val="center"/>
            <w:hideMark/>
          </w:tcPr>
          <w:p w14:paraId="051B0707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Adult</w:t>
            </w:r>
          </w:p>
        </w:tc>
        <w:tc>
          <w:tcPr>
            <w:tcW w:w="1711" w:type="dxa"/>
            <w:noWrap/>
            <w:vAlign w:val="center"/>
            <w:hideMark/>
          </w:tcPr>
          <w:p w14:paraId="78E93B81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98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21–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74)</w:t>
            </w:r>
          </w:p>
        </w:tc>
        <w:tc>
          <w:tcPr>
            <w:tcW w:w="1711" w:type="dxa"/>
            <w:noWrap/>
            <w:vAlign w:val="center"/>
            <w:hideMark/>
          </w:tcPr>
          <w:p w14:paraId="269CCB43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83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58–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07)</w:t>
            </w:r>
          </w:p>
        </w:tc>
        <w:tc>
          <w:tcPr>
            <w:tcW w:w="1751" w:type="dxa"/>
            <w:noWrap/>
            <w:vAlign w:val="center"/>
            <w:hideMark/>
          </w:tcPr>
          <w:p w14:paraId="682E8581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37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18–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55)</w:t>
            </w:r>
          </w:p>
        </w:tc>
      </w:tr>
      <w:tr w:rsidR="00301907" w:rsidRPr="008D375B" w14:paraId="22DF44A2" w14:textId="77777777" w:rsidTr="00A9101F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2151D54A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5B704B34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Child</w:t>
            </w:r>
          </w:p>
        </w:tc>
        <w:tc>
          <w:tcPr>
            <w:tcW w:w="1711" w:type="dxa"/>
            <w:noWrap/>
            <w:vAlign w:val="center"/>
            <w:hideMark/>
          </w:tcPr>
          <w:p w14:paraId="7E01E320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76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02–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50)</w:t>
            </w:r>
          </w:p>
        </w:tc>
        <w:tc>
          <w:tcPr>
            <w:tcW w:w="1711" w:type="dxa"/>
            <w:noWrap/>
            <w:vAlign w:val="center"/>
            <w:hideMark/>
          </w:tcPr>
          <w:p w14:paraId="29734FA4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46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17–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76)</w:t>
            </w:r>
          </w:p>
        </w:tc>
        <w:tc>
          <w:tcPr>
            <w:tcW w:w="1751" w:type="dxa"/>
            <w:noWrap/>
            <w:vAlign w:val="center"/>
            <w:hideMark/>
          </w:tcPr>
          <w:p w14:paraId="47C31A93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90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21–1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60)</w:t>
            </w:r>
          </w:p>
        </w:tc>
      </w:tr>
      <w:tr w:rsidR="00301907" w:rsidRPr="008D375B" w14:paraId="6DAC2B2E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6A58BC69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694105DF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Pooled</w:t>
            </w:r>
            <w:r w:rsidRPr="00B50E41">
              <w:rPr>
                <w:rFonts w:ascii="Calibri Light" w:hAnsi="Calibri Light" w:cs="Calibri Light"/>
                <w:color w:val="000000"/>
                <w:sz w:val="18"/>
                <w:szCs w:val="18"/>
                <w:vertAlign w:val="superscript"/>
              </w:rPr>
              <w:t>±</w:t>
            </w:r>
          </w:p>
        </w:tc>
        <w:tc>
          <w:tcPr>
            <w:tcW w:w="1711" w:type="dxa"/>
            <w:noWrap/>
            <w:vAlign w:val="center"/>
            <w:hideMark/>
          </w:tcPr>
          <w:p w14:paraId="7E8B3445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83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31–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35)</w:t>
            </w:r>
          </w:p>
        </w:tc>
        <w:tc>
          <w:tcPr>
            <w:tcW w:w="1711" w:type="dxa"/>
            <w:noWrap/>
            <w:vAlign w:val="center"/>
            <w:hideMark/>
          </w:tcPr>
          <w:p w14:paraId="3D61295D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10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74–1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46)</w:t>
            </w:r>
          </w:p>
        </w:tc>
        <w:tc>
          <w:tcPr>
            <w:tcW w:w="1751" w:type="dxa"/>
            <w:noWrap/>
            <w:vAlign w:val="center"/>
            <w:hideMark/>
          </w:tcPr>
          <w:p w14:paraId="537C96A5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24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13–1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36)</w:t>
            </w:r>
          </w:p>
        </w:tc>
      </w:tr>
      <w:tr w:rsidR="00301907" w:rsidRPr="008D375B" w14:paraId="6F507EA8" w14:textId="77777777" w:rsidTr="00A9101F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 w:val="restart"/>
            <w:noWrap/>
            <w:vAlign w:val="center"/>
            <w:hideMark/>
          </w:tcPr>
          <w:p w14:paraId="01016B7E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Pelvis &amp; Lower Back</w:t>
            </w:r>
          </w:p>
        </w:tc>
        <w:tc>
          <w:tcPr>
            <w:tcW w:w="1287" w:type="dxa"/>
            <w:noWrap/>
            <w:vAlign w:val="center"/>
            <w:hideMark/>
          </w:tcPr>
          <w:p w14:paraId="2E8563EB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Adult</w:t>
            </w:r>
          </w:p>
        </w:tc>
        <w:tc>
          <w:tcPr>
            <w:tcW w:w="1711" w:type="dxa"/>
            <w:noWrap/>
            <w:vAlign w:val="center"/>
            <w:hideMark/>
          </w:tcPr>
          <w:p w14:paraId="4E56E91E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85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24–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45)</w:t>
            </w:r>
          </w:p>
        </w:tc>
        <w:tc>
          <w:tcPr>
            <w:tcW w:w="1711" w:type="dxa"/>
            <w:noWrap/>
            <w:vAlign w:val="center"/>
            <w:hideMark/>
          </w:tcPr>
          <w:p w14:paraId="7739F275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20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95–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46)</w:t>
            </w:r>
          </w:p>
        </w:tc>
        <w:tc>
          <w:tcPr>
            <w:tcW w:w="1751" w:type="dxa"/>
            <w:noWrap/>
            <w:vAlign w:val="center"/>
            <w:hideMark/>
          </w:tcPr>
          <w:p w14:paraId="051770D6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82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53–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12)</w:t>
            </w:r>
          </w:p>
        </w:tc>
      </w:tr>
      <w:tr w:rsidR="00301907" w:rsidRPr="008D375B" w14:paraId="75CD4844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7E17E6B8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75FB0C10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Child</w:t>
            </w:r>
          </w:p>
        </w:tc>
        <w:tc>
          <w:tcPr>
            <w:tcW w:w="1711" w:type="dxa"/>
            <w:noWrap/>
            <w:vAlign w:val="center"/>
            <w:hideMark/>
          </w:tcPr>
          <w:p w14:paraId="3B0ABF51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68 (−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26–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62)</w:t>
            </w:r>
          </w:p>
        </w:tc>
        <w:tc>
          <w:tcPr>
            <w:tcW w:w="1711" w:type="dxa"/>
            <w:noWrap/>
            <w:vAlign w:val="center"/>
            <w:hideMark/>
          </w:tcPr>
          <w:p w14:paraId="265A69DC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14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18–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10)</w:t>
            </w:r>
          </w:p>
        </w:tc>
        <w:tc>
          <w:tcPr>
            <w:tcW w:w="1751" w:type="dxa"/>
            <w:noWrap/>
            <w:vAlign w:val="center"/>
            <w:hideMark/>
          </w:tcPr>
          <w:p w14:paraId="759BD1D1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82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08–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56)</w:t>
            </w:r>
          </w:p>
        </w:tc>
      </w:tr>
      <w:tr w:rsidR="00301907" w:rsidRPr="008D375B" w14:paraId="7F38AF95" w14:textId="77777777" w:rsidTr="00A9101F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5F5A56F5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27C6D164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Pooled</w:t>
            </w:r>
            <w:r w:rsidRPr="00B50E41">
              <w:rPr>
                <w:rFonts w:ascii="Calibri Light" w:hAnsi="Calibri Light" w:cs="Calibri Light"/>
                <w:color w:val="000000"/>
                <w:sz w:val="18"/>
                <w:szCs w:val="18"/>
                <w:vertAlign w:val="superscript"/>
              </w:rPr>
              <w:t>±</w:t>
            </w:r>
          </w:p>
        </w:tc>
        <w:tc>
          <w:tcPr>
            <w:tcW w:w="1711" w:type="dxa"/>
            <w:noWrap/>
            <w:vAlign w:val="center"/>
            <w:hideMark/>
          </w:tcPr>
          <w:p w14:paraId="115BC1BF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44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98–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90)</w:t>
            </w:r>
          </w:p>
        </w:tc>
        <w:tc>
          <w:tcPr>
            <w:tcW w:w="1711" w:type="dxa"/>
            <w:noWrap/>
            <w:vAlign w:val="center"/>
            <w:hideMark/>
          </w:tcPr>
          <w:p w14:paraId="08247CC1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24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91–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57)</w:t>
            </w:r>
          </w:p>
        </w:tc>
        <w:tc>
          <w:tcPr>
            <w:tcW w:w="1751" w:type="dxa"/>
            <w:noWrap/>
            <w:vAlign w:val="center"/>
            <w:hideMark/>
          </w:tcPr>
          <w:p w14:paraId="7AD2ACB6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66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30–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02)</w:t>
            </w:r>
          </w:p>
        </w:tc>
      </w:tr>
      <w:tr w:rsidR="00301907" w:rsidRPr="008D375B" w14:paraId="1F9E15EB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 w:val="restart"/>
            <w:noWrap/>
            <w:vAlign w:val="center"/>
            <w:hideMark/>
          </w:tcPr>
          <w:p w14:paraId="3CB4F5DE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Upper Extremity</w:t>
            </w:r>
          </w:p>
        </w:tc>
        <w:tc>
          <w:tcPr>
            <w:tcW w:w="1287" w:type="dxa"/>
            <w:noWrap/>
            <w:vAlign w:val="center"/>
            <w:hideMark/>
          </w:tcPr>
          <w:p w14:paraId="0549208A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Adult</w:t>
            </w:r>
          </w:p>
        </w:tc>
        <w:tc>
          <w:tcPr>
            <w:tcW w:w="1711" w:type="dxa"/>
            <w:noWrap/>
            <w:vAlign w:val="center"/>
            <w:hideMark/>
          </w:tcPr>
          <w:p w14:paraId="61720E45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9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44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08–1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80)</w:t>
            </w:r>
          </w:p>
        </w:tc>
        <w:tc>
          <w:tcPr>
            <w:tcW w:w="1711" w:type="dxa"/>
            <w:noWrap/>
            <w:vAlign w:val="center"/>
            <w:hideMark/>
          </w:tcPr>
          <w:p w14:paraId="6F9A597C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00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52–1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47)</w:t>
            </w:r>
          </w:p>
        </w:tc>
        <w:tc>
          <w:tcPr>
            <w:tcW w:w="1751" w:type="dxa"/>
            <w:noWrap/>
            <w:vAlign w:val="center"/>
            <w:hideMark/>
          </w:tcPr>
          <w:p w14:paraId="0F67E3E2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08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64–1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52)</w:t>
            </w:r>
          </w:p>
        </w:tc>
      </w:tr>
      <w:tr w:rsidR="00301907" w:rsidRPr="008D375B" w14:paraId="228BBA32" w14:textId="77777777" w:rsidTr="00A9101F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0EBB906C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4CA02D9D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Child</w:t>
            </w:r>
          </w:p>
        </w:tc>
        <w:tc>
          <w:tcPr>
            <w:tcW w:w="1711" w:type="dxa"/>
            <w:noWrap/>
            <w:vAlign w:val="center"/>
            <w:hideMark/>
          </w:tcPr>
          <w:p w14:paraId="3802CA96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08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51–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66)</w:t>
            </w:r>
          </w:p>
        </w:tc>
        <w:tc>
          <w:tcPr>
            <w:tcW w:w="1711" w:type="dxa"/>
            <w:noWrap/>
            <w:vAlign w:val="center"/>
            <w:hideMark/>
          </w:tcPr>
          <w:p w14:paraId="5E229B35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19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53–1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84)</w:t>
            </w:r>
          </w:p>
        </w:tc>
        <w:tc>
          <w:tcPr>
            <w:tcW w:w="1751" w:type="dxa"/>
            <w:noWrap/>
            <w:vAlign w:val="center"/>
            <w:hideMark/>
          </w:tcPr>
          <w:p w14:paraId="70A91B5D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80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58–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9.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03)</w:t>
            </w:r>
          </w:p>
        </w:tc>
      </w:tr>
      <w:tr w:rsidR="00301907" w:rsidRPr="008D375B" w14:paraId="5D93E1DD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6572C9EF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7FB9B162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Pooled</w:t>
            </w:r>
            <w:r w:rsidRPr="00B50E41">
              <w:rPr>
                <w:rFonts w:ascii="Calibri Light" w:hAnsi="Calibri Light" w:cs="Calibri Light"/>
                <w:color w:val="000000"/>
                <w:sz w:val="18"/>
                <w:szCs w:val="18"/>
                <w:vertAlign w:val="superscript"/>
              </w:rPr>
              <w:t>±</w:t>
            </w:r>
          </w:p>
        </w:tc>
        <w:tc>
          <w:tcPr>
            <w:tcW w:w="1711" w:type="dxa"/>
            <w:noWrap/>
            <w:vAlign w:val="center"/>
            <w:hideMark/>
          </w:tcPr>
          <w:p w14:paraId="11D6FB75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62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53–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70)</w:t>
            </w:r>
          </w:p>
        </w:tc>
        <w:tc>
          <w:tcPr>
            <w:tcW w:w="1711" w:type="dxa"/>
            <w:noWrap/>
            <w:vAlign w:val="center"/>
            <w:hideMark/>
          </w:tcPr>
          <w:p w14:paraId="7F797EE8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76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10–1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42)</w:t>
            </w:r>
          </w:p>
        </w:tc>
        <w:tc>
          <w:tcPr>
            <w:tcW w:w="1751" w:type="dxa"/>
            <w:noWrap/>
            <w:vAlign w:val="center"/>
            <w:hideMark/>
          </w:tcPr>
          <w:p w14:paraId="73068E74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67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16–1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18)</w:t>
            </w:r>
          </w:p>
        </w:tc>
      </w:tr>
      <w:tr w:rsidR="00301907" w:rsidRPr="008D375B" w14:paraId="3ADADD69" w14:textId="77777777" w:rsidTr="00A9101F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 w:val="restart"/>
            <w:noWrap/>
            <w:vAlign w:val="center"/>
            <w:hideMark/>
          </w:tcPr>
          <w:p w14:paraId="0D4CC084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Hip</w:t>
            </w:r>
          </w:p>
        </w:tc>
        <w:tc>
          <w:tcPr>
            <w:tcW w:w="1287" w:type="dxa"/>
            <w:noWrap/>
            <w:vAlign w:val="center"/>
            <w:hideMark/>
          </w:tcPr>
          <w:p w14:paraId="54824AA3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Adult</w:t>
            </w:r>
          </w:p>
        </w:tc>
        <w:tc>
          <w:tcPr>
            <w:tcW w:w="1711" w:type="dxa"/>
            <w:noWrap/>
            <w:vAlign w:val="center"/>
            <w:hideMark/>
          </w:tcPr>
          <w:p w14:paraId="25764262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54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99–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09)</w:t>
            </w:r>
          </w:p>
        </w:tc>
        <w:tc>
          <w:tcPr>
            <w:tcW w:w="1711" w:type="dxa"/>
            <w:noWrap/>
            <w:vAlign w:val="center"/>
            <w:hideMark/>
          </w:tcPr>
          <w:p w14:paraId="44DD640C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93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82–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03)</w:t>
            </w:r>
          </w:p>
        </w:tc>
        <w:tc>
          <w:tcPr>
            <w:tcW w:w="1751" w:type="dxa"/>
            <w:noWrap/>
            <w:vAlign w:val="center"/>
            <w:hideMark/>
          </w:tcPr>
          <w:p w14:paraId="7C53EDE8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23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05–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41)</w:t>
            </w:r>
          </w:p>
        </w:tc>
      </w:tr>
      <w:tr w:rsidR="00301907" w:rsidRPr="008D375B" w14:paraId="257EA934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796CCFD8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5E6E9557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Child</w:t>
            </w:r>
          </w:p>
        </w:tc>
        <w:tc>
          <w:tcPr>
            <w:tcW w:w="1711" w:type="dxa"/>
            <w:noWrap/>
            <w:vAlign w:val="center"/>
            <w:hideMark/>
          </w:tcPr>
          <w:p w14:paraId="53641ED2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11" w:type="dxa"/>
            <w:noWrap/>
            <w:vAlign w:val="center"/>
            <w:hideMark/>
          </w:tcPr>
          <w:p w14:paraId="42FF2D90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70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30–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10)</w:t>
            </w:r>
          </w:p>
        </w:tc>
        <w:tc>
          <w:tcPr>
            <w:tcW w:w="1751" w:type="dxa"/>
            <w:noWrap/>
            <w:vAlign w:val="center"/>
            <w:hideMark/>
          </w:tcPr>
          <w:p w14:paraId="5283CDE5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65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30–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01)</w:t>
            </w:r>
          </w:p>
        </w:tc>
      </w:tr>
      <w:tr w:rsidR="00301907" w:rsidRPr="008D375B" w14:paraId="7F3757AE" w14:textId="77777777" w:rsidTr="00A9101F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072DEFA9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084FC99D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Pooled</w:t>
            </w:r>
            <w:r w:rsidRPr="00B50E41">
              <w:rPr>
                <w:rFonts w:ascii="Calibri Light" w:hAnsi="Calibri Light" w:cs="Calibri Light"/>
                <w:color w:val="000000"/>
                <w:sz w:val="18"/>
                <w:szCs w:val="18"/>
                <w:vertAlign w:val="superscript"/>
              </w:rPr>
              <w:t>±</w:t>
            </w:r>
          </w:p>
        </w:tc>
        <w:tc>
          <w:tcPr>
            <w:tcW w:w="1711" w:type="dxa"/>
            <w:noWrap/>
            <w:vAlign w:val="center"/>
            <w:hideMark/>
          </w:tcPr>
          <w:p w14:paraId="77F64DBF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01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64–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38)</w:t>
            </w:r>
          </w:p>
        </w:tc>
        <w:tc>
          <w:tcPr>
            <w:tcW w:w="1711" w:type="dxa"/>
            <w:noWrap/>
            <w:vAlign w:val="center"/>
            <w:hideMark/>
          </w:tcPr>
          <w:p w14:paraId="3F117DB1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66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56–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76)</w:t>
            </w:r>
          </w:p>
        </w:tc>
        <w:tc>
          <w:tcPr>
            <w:tcW w:w="1751" w:type="dxa"/>
            <w:noWrap/>
            <w:vAlign w:val="center"/>
            <w:hideMark/>
          </w:tcPr>
          <w:p w14:paraId="1D0FB8F5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54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34–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73)</w:t>
            </w:r>
          </w:p>
        </w:tc>
      </w:tr>
      <w:tr w:rsidR="00301907" w:rsidRPr="008D375B" w14:paraId="22B4B957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 w:val="restart"/>
            <w:noWrap/>
            <w:vAlign w:val="center"/>
            <w:hideMark/>
          </w:tcPr>
          <w:p w14:paraId="092BB5C3" w14:textId="77777777" w:rsidR="00301907" w:rsidRPr="008D375B" w:rsidRDefault="00301907" w:rsidP="00A9101F">
            <w:pPr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Other Lower Extremity</w:t>
            </w:r>
          </w:p>
        </w:tc>
        <w:tc>
          <w:tcPr>
            <w:tcW w:w="1287" w:type="dxa"/>
            <w:noWrap/>
            <w:vAlign w:val="center"/>
            <w:hideMark/>
          </w:tcPr>
          <w:p w14:paraId="6CE89D94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Adult</w:t>
            </w:r>
          </w:p>
        </w:tc>
        <w:tc>
          <w:tcPr>
            <w:tcW w:w="1711" w:type="dxa"/>
            <w:noWrap/>
            <w:vAlign w:val="center"/>
            <w:hideMark/>
          </w:tcPr>
          <w:p w14:paraId="32F22942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26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71–1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82)</w:t>
            </w:r>
          </w:p>
        </w:tc>
        <w:tc>
          <w:tcPr>
            <w:tcW w:w="1711" w:type="dxa"/>
            <w:noWrap/>
            <w:vAlign w:val="center"/>
            <w:hideMark/>
          </w:tcPr>
          <w:p w14:paraId="0F25916F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9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09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60–1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9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58)</w:t>
            </w:r>
          </w:p>
        </w:tc>
        <w:tc>
          <w:tcPr>
            <w:tcW w:w="1751" w:type="dxa"/>
            <w:noWrap/>
            <w:vAlign w:val="center"/>
            <w:hideMark/>
          </w:tcPr>
          <w:p w14:paraId="2F491B9A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75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6·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43–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06)</w:t>
            </w:r>
          </w:p>
        </w:tc>
      </w:tr>
      <w:tr w:rsidR="00301907" w:rsidRPr="008D375B" w14:paraId="0B8F40C6" w14:textId="77777777" w:rsidTr="00A9101F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shd w:val="clear" w:color="auto" w:fill="F2F2F2" w:themeFill="background1" w:themeFillShade="F2"/>
            <w:noWrap/>
            <w:vAlign w:val="center"/>
            <w:hideMark/>
          </w:tcPr>
          <w:p w14:paraId="0A3702A5" w14:textId="77777777" w:rsidR="00301907" w:rsidRPr="008D375B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7B6D24B7" w14:textId="77777777" w:rsidR="00301907" w:rsidRPr="008D375B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Child</w:t>
            </w:r>
          </w:p>
        </w:tc>
        <w:tc>
          <w:tcPr>
            <w:tcW w:w="1711" w:type="dxa"/>
            <w:noWrap/>
            <w:vAlign w:val="center"/>
            <w:hideMark/>
          </w:tcPr>
          <w:p w14:paraId="25268A33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0·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00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90–2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10)</w:t>
            </w:r>
          </w:p>
        </w:tc>
        <w:tc>
          <w:tcPr>
            <w:tcW w:w="1711" w:type="dxa"/>
            <w:noWrap/>
            <w:vAlign w:val="center"/>
            <w:hideMark/>
          </w:tcPr>
          <w:p w14:paraId="52909AD2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10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9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87–2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4·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32)</w:t>
            </w:r>
          </w:p>
        </w:tc>
        <w:tc>
          <w:tcPr>
            <w:tcW w:w="1751" w:type="dxa"/>
            <w:noWrap/>
            <w:vAlign w:val="center"/>
            <w:hideMark/>
          </w:tcPr>
          <w:p w14:paraId="10905165" w14:textId="77777777" w:rsidR="00301907" w:rsidRPr="00E44FF8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43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9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94–1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92)</w:t>
            </w:r>
          </w:p>
        </w:tc>
      </w:tr>
      <w:tr w:rsidR="00301907" w:rsidRPr="008D375B" w14:paraId="7A25625F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9" w:type="dxa"/>
            <w:vMerge/>
            <w:noWrap/>
            <w:vAlign w:val="center"/>
            <w:hideMark/>
          </w:tcPr>
          <w:p w14:paraId="11B49E6F" w14:textId="77777777" w:rsidR="00301907" w:rsidRPr="008D375B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</w:pPr>
          </w:p>
        </w:tc>
        <w:tc>
          <w:tcPr>
            <w:tcW w:w="1287" w:type="dxa"/>
            <w:noWrap/>
            <w:vAlign w:val="center"/>
            <w:hideMark/>
          </w:tcPr>
          <w:p w14:paraId="592ECC22" w14:textId="77777777" w:rsidR="00301907" w:rsidRPr="008D375B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</w:pPr>
            <w:r w:rsidRPr="008D375B">
              <w:rPr>
                <w:rFonts w:ascii="Calibri Light" w:hAnsi="Calibri Light" w:cs="Calibri Light"/>
                <w:i/>
                <w:iCs/>
                <w:color w:val="000000"/>
                <w:sz w:val="17"/>
                <w:szCs w:val="17"/>
              </w:rPr>
              <w:t>Pooled</w:t>
            </w:r>
            <w:r w:rsidRPr="00B50E41">
              <w:rPr>
                <w:rFonts w:ascii="Calibri Light" w:hAnsi="Calibri Light" w:cs="Calibri Light"/>
                <w:color w:val="000000"/>
                <w:sz w:val="18"/>
                <w:szCs w:val="18"/>
                <w:vertAlign w:val="superscript"/>
              </w:rPr>
              <w:t>±</w:t>
            </w:r>
          </w:p>
        </w:tc>
        <w:tc>
          <w:tcPr>
            <w:tcW w:w="1711" w:type="dxa"/>
            <w:noWrap/>
            <w:vAlign w:val="center"/>
            <w:hideMark/>
          </w:tcPr>
          <w:p w14:paraId="735A1CF3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5·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47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2·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82–1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13)</w:t>
            </w:r>
          </w:p>
        </w:tc>
        <w:tc>
          <w:tcPr>
            <w:tcW w:w="1711" w:type="dxa"/>
            <w:noWrap/>
            <w:vAlign w:val="center"/>
            <w:hideMark/>
          </w:tcPr>
          <w:p w14:paraId="631585FE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1·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31 (1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81–2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3·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82)</w:t>
            </w:r>
          </w:p>
        </w:tc>
        <w:tc>
          <w:tcPr>
            <w:tcW w:w="1751" w:type="dxa"/>
            <w:noWrap/>
            <w:vAlign w:val="center"/>
            <w:hideMark/>
          </w:tcPr>
          <w:p w14:paraId="4BC25AE2" w14:textId="77777777" w:rsidR="00301907" w:rsidRPr="00E44FF8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7"/>
                <w:szCs w:val="17"/>
              </w:rPr>
            </w:pP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8·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75 (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7·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61–</w:t>
            </w:r>
            <w:r>
              <w:rPr>
                <w:rFonts w:ascii="Calibri Light" w:hAnsi="Calibri Light" w:cs="Calibri Light"/>
                <w:color w:val="000000"/>
                <w:sz w:val="17"/>
                <w:szCs w:val="17"/>
              </w:rPr>
              <w:t>9.</w:t>
            </w:r>
            <w:r w:rsidRPr="00E44FF8">
              <w:rPr>
                <w:rFonts w:ascii="Calibri Light" w:hAnsi="Calibri Light" w:cs="Calibri Light"/>
                <w:color w:val="000000"/>
                <w:sz w:val="17"/>
                <w:szCs w:val="17"/>
              </w:rPr>
              <w:t>89)</w:t>
            </w:r>
          </w:p>
        </w:tc>
      </w:tr>
      <w:tr w:rsidR="00301907" w:rsidRPr="00390FB6" w14:paraId="1A72E138" w14:textId="77777777" w:rsidTr="00A9101F">
        <w:trPr>
          <w:trHeight w:val="1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9" w:type="dxa"/>
            <w:gridSpan w:val="5"/>
            <w:noWrap/>
            <w:vAlign w:val="center"/>
          </w:tcPr>
          <w:p w14:paraId="073BC14A" w14:textId="77777777" w:rsidR="00301907" w:rsidRPr="00390FB6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</w:pPr>
            <w:r w:rsidRPr="00390FB6">
              <w:rPr>
                <w:rFonts w:ascii="Calibri Light" w:hAnsi="Calibri Light" w:cs="Calibri Light"/>
                <w:color w:val="000000"/>
                <w:sz w:val="17"/>
                <w:szCs w:val="17"/>
              </w:rPr>
              <w:t>Legend: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 xml:space="preserve"> RR, Relative Risk; AR, Absolute Rate; L2, Level 2; (adj.) </w:t>
            </w:r>
            <w:r w:rsidRPr="00390FB6"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>P-values were adjusted for multiple comparisons across all 54 tests using the Benjamini–Hochberg procedure.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 xml:space="preserve"> </w:t>
            </w:r>
            <w:r w:rsidRPr="00390FB6"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>Statistical significance set at α=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>0·</w:t>
            </w:r>
            <w:r w:rsidRPr="00390FB6"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>0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 xml:space="preserve">5· </w:t>
            </w:r>
            <w:r w:rsidRPr="00390FB6"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>Negative binomial regression models with exposure set to total injuries; pooled rows adjust for age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 xml:space="preserve"> (</w:t>
            </w:r>
            <w:r w:rsidRPr="00390FB6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±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>)</w:t>
            </w:r>
            <w:r w:rsidRPr="00390FB6"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>. RRs are shown for e-scooter vs motorcycle and e-scooter vs pedal cycle. A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>R</w:t>
            </w:r>
            <w:r w:rsidRPr="00390FB6"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 xml:space="preserve">s represent predicted events per 100 injuries (95% CI). </w:t>
            </w:r>
          </w:p>
        </w:tc>
      </w:tr>
    </w:tbl>
    <w:p w14:paraId="2D9065B7" w14:textId="77777777" w:rsidR="00301907" w:rsidRDefault="00301907"/>
    <w:p w14:paraId="75F09394" w14:textId="77777777" w:rsidR="00301907" w:rsidRDefault="00301907"/>
    <w:p w14:paraId="11CA0E96" w14:textId="77777777" w:rsidR="00301907" w:rsidRDefault="00301907"/>
    <w:p w14:paraId="48069738" w14:textId="77777777" w:rsidR="00301907" w:rsidRDefault="00301907"/>
    <w:p w14:paraId="2D450AA2" w14:textId="77777777" w:rsidR="00301907" w:rsidRDefault="00301907"/>
    <w:p w14:paraId="7470ACAB" w14:textId="77777777" w:rsidR="00301907" w:rsidRDefault="00301907"/>
    <w:p w14:paraId="20F0295F" w14:textId="77777777" w:rsidR="00301907" w:rsidRDefault="00301907"/>
    <w:p w14:paraId="3A49E608" w14:textId="77777777" w:rsidR="00301907" w:rsidRDefault="00301907"/>
    <w:p w14:paraId="72F076C5" w14:textId="77777777" w:rsidR="00301907" w:rsidRDefault="00301907"/>
    <w:p w14:paraId="21F681EF" w14:textId="77777777" w:rsidR="00301907" w:rsidRDefault="00301907">
      <w:pPr>
        <w:sectPr w:rsidR="00301907" w:rsidSect="0030190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PlainTable11"/>
        <w:tblW w:w="12328" w:type="dxa"/>
        <w:tblLook w:val="04A0" w:firstRow="1" w:lastRow="0" w:firstColumn="1" w:lastColumn="0" w:noHBand="0" w:noVBand="1"/>
      </w:tblPr>
      <w:tblGrid>
        <w:gridCol w:w="2241"/>
        <w:gridCol w:w="1125"/>
        <w:gridCol w:w="1406"/>
        <w:gridCol w:w="1319"/>
        <w:gridCol w:w="1417"/>
        <w:gridCol w:w="1418"/>
        <w:gridCol w:w="1559"/>
        <w:gridCol w:w="1843"/>
      </w:tblGrid>
      <w:tr w:rsidR="00301907" w:rsidRPr="003D6860" w14:paraId="19827155" w14:textId="77777777" w:rsidTr="00A91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8" w:type="dxa"/>
            <w:gridSpan w:val="8"/>
            <w:noWrap/>
            <w:vAlign w:val="center"/>
          </w:tcPr>
          <w:p w14:paraId="08E37815" w14:textId="77777777" w:rsidR="00301907" w:rsidRPr="001A2DBC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 xml:space="preserve">Table S5· 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E-scooter Incident Rate &amp; Socioeconomic Data</w:t>
            </w:r>
          </w:p>
        </w:tc>
      </w:tr>
      <w:tr w:rsidR="00301907" w:rsidRPr="003D6860" w14:paraId="34073135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3C428A18" w14:textId="77777777" w:rsidR="00301907" w:rsidRPr="001A2DBC" w:rsidRDefault="00301907" w:rsidP="00A9101F">
            <w:pPr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1A2DBC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City</w:t>
            </w:r>
          </w:p>
        </w:tc>
        <w:tc>
          <w:tcPr>
            <w:tcW w:w="1125" w:type="dxa"/>
            <w:noWrap/>
            <w:vAlign w:val="center"/>
            <w:hideMark/>
          </w:tcPr>
          <w:p w14:paraId="5FB887BE" w14:textId="77777777" w:rsidR="00301907" w:rsidRPr="001A2DBC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1A2DB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Incidents</w:t>
            </w:r>
          </w:p>
        </w:tc>
        <w:tc>
          <w:tcPr>
            <w:tcW w:w="1406" w:type="dxa"/>
            <w:noWrap/>
            <w:vAlign w:val="center"/>
            <w:hideMark/>
          </w:tcPr>
          <w:p w14:paraId="453C79BC" w14:textId="77777777" w:rsidR="00301907" w:rsidRPr="001A2DBC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1A2DB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Distance (km)</w:t>
            </w:r>
          </w:p>
        </w:tc>
        <w:tc>
          <w:tcPr>
            <w:tcW w:w="1319" w:type="dxa"/>
            <w:noWrap/>
            <w:vAlign w:val="center"/>
            <w:hideMark/>
          </w:tcPr>
          <w:p w14:paraId="3C1708D9" w14:textId="77777777" w:rsidR="00301907" w:rsidRPr="001A2DBC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1A2DB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Injury Rate </w:t>
            </w:r>
          </w:p>
          <w:p w14:paraId="5ABB47B8" w14:textId="77777777" w:rsidR="00301907" w:rsidRPr="001A2DBC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1A2DB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(per 10k km)</w:t>
            </w:r>
          </w:p>
        </w:tc>
        <w:tc>
          <w:tcPr>
            <w:tcW w:w="1417" w:type="dxa"/>
            <w:noWrap/>
            <w:vAlign w:val="center"/>
            <w:hideMark/>
          </w:tcPr>
          <w:p w14:paraId="5DBB4458" w14:textId="77777777" w:rsidR="00301907" w:rsidRPr="001A2DBC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1A2DB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Rides</w:t>
            </w:r>
          </w:p>
        </w:tc>
        <w:tc>
          <w:tcPr>
            <w:tcW w:w="1418" w:type="dxa"/>
            <w:noWrap/>
            <w:vAlign w:val="center"/>
            <w:hideMark/>
          </w:tcPr>
          <w:p w14:paraId="7439D063" w14:textId="77777777" w:rsidR="00301907" w:rsidRPr="001A2DBC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1A2DB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Injury Rate </w:t>
            </w:r>
          </w:p>
          <w:p w14:paraId="68FC5FCC" w14:textId="77777777" w:rsidR="00301907" w:rsidRPr="001A2DBC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1A2DB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(per 10k rides)</w:t>
            </w:r>
          </w:p>
        </w:tc>
        <w:tc>
          <w:tcPr>
            <w:tcW w:w="1559" w:type="dxa"/>
            <w:noWrap/>
            <w:vAlign w:val="center"/>
            <w:hideMark/>
          </w:tcPr>
          <w:p w14:paraId="34F3FC49" w14:textId="77777777" w:rsidR="00301907" w:rsidRPr="001A2DBC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Index of Multiple Deprivation Rank</w:t>
            </w:r>
            <w:r w:rsidRPr="003141A6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vertAlign w:val="superscript"/>
              </w:rPr>
              <w:t>±</w:t>
            </w:r>
          </w:p>
        </w:tc>
        <w:tc>
          <w:tcPr>
            <w:tcW w:w="1843" w:type="dxa"/>
            <w:noWrap/>
            <w:vAlign w:val="center"/>
            <w:hideMark/>
          </w:tcPr>
          <w:p w14:paraId="0F225AEF" w14:textId="77777777" w:rsidR="00301907" w:rsidRPr="001A2DBC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1A2DBC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Percentage LSOAs in Most Deprived 10%</w:t>
            </w:r>
            <w:r w:rsidRPr="003141A6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vertAlign w:val="superscript"/>
              </w:rPr>
              <w:t>§</w:t>
            </w:r>
          </w:p>
        </w:tc>
      </w:tr>
      <w:tr w:rsidR="00301907" w:rsidRPr="003D6860" w14:paraId="1231F730" w14:textId="77777777" w:rsidTr="00A9101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12F78271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Sandwell</w:t>
            </w:r>
          </w:p>
        </w:tc>
        <w:tc>
          <w:tcPr>
            <w:tcW w:w="1125" w:type="dxa"/>
            <w:noWrap/>
            <w:vAlign w:val="center"/>
            <w:hideMark/>
          </w:tcPr>
          <w:p w14:paraId="3C53E7C4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06" w:type="dxa"/>
            <w:noWrap/>
            <w:vAlign w:val="center"/>
            <w:hideMark/>
          </w:tcPr>
          <w:p w14:paraId="79EF2550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19,283</w:t>
            </w:r>
          </w:p>
        </w:tc>
        <w:tc>
          <w:tcPr>
            <w:tcW w:w="1319" w:type="dxa"/>
            <w:noWrap/>
            <w:vAlign w:val="center"/>
            <w:hideMark/>
          </w:tcPr>
          <w:p w14:paraId="66776978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417" w:type="dxa"/>
            <w:noWrap/>
            <w:vAlign w:val="center"/>
            <w:hideMark/>
          </w:tcPr>
          <w:p w14:paraId="0E1600BB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11,324</w:t>
            </w:r>
          </w:p>
        </w:tc>
        <w:tc>
          <w:tcPr>
            <w:tcW w:w="1418" w:type="dxa"/>
            <w:noWrap/>
            <w:vAlign w:val="center"/>
            <w:hideMark/>
          </w:tcPr>
          <w:p w14:paraId="7D26BB21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559" w:type="dxa"/>
            <w:noWrap/>
            <w:vAlign w:val="center"/>
            <w:hideMark/>
          </w:tcPr>
          <w:p w14:paraId="51E5DFD7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3" w:type="dxa"/>
            <w:noWrap/>
            <w:vAlign w:val="center"/>
            <w:hideMark/>
          </w:tcPr>
          <w:p w14:paraId="7AC928DF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  <w:r w:rsidRPr="003141A6"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410913BA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21E4AFCD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Peterborough</w:t>
            </w:r>
          </w:p>
        </w:tc>
        <w:tc>
          <w:tcPr>
            <w:tcW w:w="1125" w:type="dxa"/>
            <w:noWrap/>
            <w:vAlign w:val="center"/>
            <w:hideMark/>
          </w:tcPr>
          <w:p w14:paraId="5D390A43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06" w:type="dxa"/>
            <w:noWrap/>
            <w:vAlign w:val="center"/>
            <w:hideMark/>
          </w:tcPr>
          <w:p w14:paraId="704B8E6B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24,138</w:t>
            </w:r>
          </w:p>
        </w:tc>
        <w:tc>
          <w:tcPr>
            <w:tcW w:w="1319" w:type="dxa"/>
            <w:noWrap/>
            <w:vAlign w:val="center"/>
            <w:hideMark/>
          </w:tcPr>
          <w:p w14:paraId="1DA39629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7" w:type="dxa"/>
            <w:noWrap/>
            <w:vAlign w:val="center"/>
            <w:hideMark/>
          </w:tcPr>
          <w:p w14:paraId="27C45CF7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8,550</w:t>
            </w:r>
          </w:p>
        </w:tc>
        <w:tc>
          <w:tcPr>
            <w:tcW w:w="1418" w:type="dxa"/>
            <w:noWrap/>
            <w:vAlign w:val="center"/>
            <w:hideMark/>
          </w:tcPr>
          <w:p w14:paraId="332F40CE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559" w:type="dxa"/>
            <w:noWrap/>
            <w:vAlign w:val="center"/>
            <w:hideMark/>
          </w:tcPr>
          <w:p w14:paraId="36D5E6D8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43" w:type="dxa"/>
            <w:noWrap/>
            <w:vAlign w:val="center"/>
            <w:hideMark/>
          </w:tcPr>
          <w:p w14:paraId="4705B54D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0DD7301A" w14:textId="77777777" w:rsidTr="00A9101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1446AEB9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Bath</w:t>
            </w:r>
          </w:p>
        </w:tc>
        <w:tc>
          <w:tcPr>
            <w:tcW w:w="1125" w:type="dxa"/>
            <w:noWrap/>
            <w:vAlign w:val="center"/>
            <w:hideMark/>
          </w:tcPr>
          <w:p w14:paraId="76A9B51D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1406" w:type="dxa"/>
            <w:noWrap/>
            <w:vAlign w:val="center"/>
            <w:hideMark/>
          </w:tcPr>
          <w:p w14:paraId="6796056E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1,100,000</w:t>
            </w:r>
          </w:p>
        </w:tc>
        <w:tc>
          <w:tcPr>
            <w:tcW w:w="1319" w:type="dxa"/>
            <w:noWrap/>
            <w:vAlign w:val="center"/>
            <w:hideMark/>
          </w:tcPr>
          <w:p w14:paraId="015B3C62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417" w:type="dxa"/>
            <w:noWrap/>
            <w:vAlign w:val="center"/>
            <w:hideMark/>
          </w:tcPr>
          <w:p w14:paraId="242832E7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577,667</w:t>
            </w:r>
          </w:p>
        </w:tc>
        <w:tc>
          <w:tcPr>
            <w:tcW w:w="1418" w:type="dxa"/>
            <w:noWrap/>
            <w:vAlign w:val="center"/>
            <w:hideMark/>
          </w:tcPr>
          <w:p w14:paraId="35357D58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14:paraId="60166B80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843" w:type="dxa"/>
            <w:noWrap/>
            <w:vAlign w:val="center"/>
            <w:hideMark/>
          </w:tcPr>
          <w:p w14:paraId="5726FD7B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6FF128FA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135D15D0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1125" w:type="dxa"/>
            <w:noWrap/>
            <w:vAlign w:val="center"/>
            <w:hideMark/>
          </w:tcPr>
          <w:p w14:paraId="751A8129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06" w:type="dxa"/>
            <w:noWrap/>
            <w:vAlign w:val="center"/>
            <w:hideMark/>
          </w:tcPr>
          <w:p w14:paraId="14D9EF5E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96,440</w:t>
            </w:r>
          </w:p>
        </w:tc>
        <w:tc>
          <w:tcPr>
            <w:tcW w:w="1319" w:type="dxa"/>
            <w:noWrap/>
            <w:vAlign w:val="center"/>
            <w:hideMark/>
          </w:tcPr>
          <w:p w14:paraId="07C0AB2A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7" w:type="dxa"/>
            <w:noWrap/>
            <w:vAlign w:val="center"/>
            <w:hideMark/>
          </w:tcPr>
          <w:p w14:paraId="05731EB6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64,327</w:t>
            </w:r>
          </w:p>
        </w:tc>
        <w:tc>
          <w:tcPr>
            <w:tcW w:w="1418" w:type="dxa"/>
            <w:noWrap/>
            <w:vAlign w:val="center"/>
            <w:hideMark/>
          </w:tcPr>
          <w:p w14:paraId="2C6DE54A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559" w:type="dxa"/>
            <w:noWrap/>
            <w:vAlign w:val="center"/>
            <w:hideMark/>
          </w:tcPr>
          <w:p w14:paraId="0F021211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843" w:type="dxa"/>
            <w:noWrap/>
            <w:vAlign w:val="center"/>
            <w:hideMark/>
          </w:tcPr>
          <w:p w14:paraId="5D7BC2E8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42463177" w14:textId="77777777" w:rsidTr="00A9101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11BDF1D7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Birmingham</w:t>
            </w:r>
          </w:p>
        </w:tc>
        <w:tc>
          <w:tcPr>
            <w:tcW w:w="1125" w:type="dxa"/>
            <w:noWrap/>
            <w:vAlign w:val="center"/>
            <w:hideMark/>
          </w:tcPr>
          <w:p w14:paraId="3EF371B0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2,070</w:t>
            </w:r>
          </w:p>
        </w:tc>
        <w:tc>
          <w:tcPr>
            <w:tcW w:w="1406" w:type="dxa"/>
            <w:noWrap/>
            <w:vAlign w:val="center"/>
            <w:hideMark/>
          </w:tcPr>
          <w:p w14:paraId="1C5D49B4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5,200,000</w:t>
            </w:r>
          </w:p>
        </w:tc>
        <w:tc>
          <w:tcPr>
            <w:tcW w:w="1319" w:type="dxa"/>
            <w:noWrap/>
            <w:vAlign w:val="center"/>
            <w:hideMark/>
          </w:tcPr>
          <w:p w14:paraId="41E12CEC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noWrap/>
            <w:vAlign w:val="center"/>
            <w:hideMark/>
          </w:tcPr>
          <w:p w14:paraId="76852BDA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2,500,000</w:t>
            </w:r>
          </w:p>
        </w:tc>
        <w:tc>
          <w:tcPr>
            <w:tcW w:w="1418" w:type="dxa"/>
            <w:noWrap/>
            <w:vAlign w:val="center"/>
            <w:hideMark/>
          </w:tcPr>
          <w:p w14:paraId="6DF04D64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559" w:type="dxa"/>
            <w:noWrap/>
            <w:vAlign w:val="center"/>
            <w:hideMark/>
          </w:tcPr>
          <w:p w14:paraId="36D5F7A1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noWrap/>
            <w:vAlign w:val="center"/>
            <w:hideMark/>
          </w:tcPr>
          <w:p w14:paraId="4989B088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6EAD68CD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19E476D4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Gloucester</w:t>
            </w:r>
          </w:p>
        </w:tc>
        <w:tc>
          <w:tcPr>
            <w:tcW w:w="1125" w:type="dxa"/>
            <w:noWrap/>
            <w:vAlign w:val="center"/>
            <w:hideMark/>
          </w:tcPr>
          <w:p w14:paraId="6CAF5943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06" w:type="dxa"/>
            <w:noWrap/>
            <w:vAlign w:val="center"/>
            <w:hideMark/>
          </w:tcPr>
          <w:p w14:paraId="1E004CAA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35,396</w:t>
            </w:r>
          </w:p>
        </w:tc>
        <w:tc>
          <w:tcPr>
            <w:tcW w:w="1319" w:type="dxa"/>
            <w:noWrap/>
            <w:vAlign w:val="center"/>
            <w:hideMark/>
          </w:tcPr>
          <w:p w14:paraId="0C89C9D6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7" w:type="dxa"/>
            <w:noWrap/>
            <w:vAlign w:val="center"/>
            <w:hideMark/>
          </w:tcPr>
          <w:p w14:paraId="1D10D370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18,487</w:t>
            </w:r>
          </w:p>
        </w:tc>
        <w:tc>
          <w:tcPr>
            <w:tcW w:w="1418" w:type="dxa"/>
            <w:noWrap/>
            <w:vAlign w:val="center"/>
            <w:hideMark/>
          </w:tcPr>
          <w:p w14:paraId="298C281C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559" w:type="dxa"/>
            <w:noWrap/>
            <w:vAlign w:val="center"/>
            <w:hideMark/>
          </w:tcPr>
          <w:p w14:paraId="00EB8B66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843" w:type="dxa"/>
            <w:noWrap/>
            <w:vAlign w:val="center"/>
            <w:hideMark/>
          </w:tcPr>
          <w:p w14:paraId="674F77A2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5EFA07AE" w14:textId="77777777" w:rsidTr="00A9101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0D9A7BCF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1125" w:type="dxa"/>
            <w:noWrap/>
            <w:vAlign w:val="center"/>
            <w:hideMark/>
          </w:tcPr>
          <w:p w14:paraId="7A8C66EC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10,826</w:t>
            </w:r>
          </w:p>
        </w:tc>
        <w:tc>
          <w:tcPr>
            <w:tcW w:w="1406" w:type="dxa"/>
            <w:noWrap/>
            <w:vAlign w:val="center"/>
            <w:hideMark/>
          </w:tcPr>
          <w:p w14:paraId="77556ACF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30,000,000</w:t>
            </w:r>
          </w:p>
        </w:tc>
        <w:tc>
          <w:tcPr>
            <w:tcW w:w="1319" w:type="dxa"/>
            <w:noWrap/>
            <w:vAlign w:val="center"/>
            <w:hideMark/>
          </w:tcPr>
          <w:p w14:paraId="22EF89CD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7" w:type="dxa"/>
            <w:noWrap/>
            <w:vAlign w:val="center"/>
            <w:hideMark/>
          </w:tcPr>
          <w:p w14:paraId="5A864806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12,000,000</w:t>
            </w:r>
          </w:p>
        </w:tc>
        <w:tc>
          <w:tcPr>
            <w:tcW w:w="1418" w:type="dxa"/>
            <w:noWrap/>
            <w:vAlign w:val="center"/>
            <w:hideMark/>
          </w:tcPr>
          <w:p w14:paraId="6C86041D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559" w:type="dxa"/>
            <w:noWrap/>
            <w:vAlign w:val="center"/>
            <w:hideMark/>
          </w:tcPr>
          <w:p w14:paraId="6C58C8FD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43" w:type="dxa"/>
            <w:noWrap/>
            <w:vAlign w:val="center"/>
            <w:hideMark/>
          </w:tcPr>
          <w:p w14:paraId="252386E0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0A8A3CA8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390582EA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Portsmouth</w:t>
            </w:r>
          </w:p>
        </w:tc>
        <w:tc>
          <w:tcPr>
            <w:tcW w:w="1125" w:type="dxa"/>
            <w:noWrap/>
            <w:vAlign w:val="center"/>
            <w:hideMark/>
          </w:tcPr>
          <w:p w14:paraId="237C29A5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1406" w:type="dxa"/>
            <w:noWrap/>
            <w:vAlign w:val="center"/>
            <w:hideMark/>
          </w:tcPr>
          <w:p w14:paraId="6D566239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2,500,000</w:t>
            </w:r>
          </w:p>
        </w:tc>
        <w:tc>
          <w:tcPr>
            <w:tcW w:w="1319" w:type="dxa"/>
            <w:noWrap/>
            <w:vAlign w:val="center"/>
            <w:hideMark/>
          </w:tcPr>
          <w:p w14:paraId="26032942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noWrap/>
            <w:vAlign w:val="center"/>
            <w:hideMark/>
          </w:tcPr>
          <w:p w14:paraId="625288E3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1,000,000</w:t>
            </w:r>
          </w:p>
        </w:tc>
        <w:tc>
          <w:tcPr>
            <w:tcW w:w="1418" w:type="dxa"/>
            <w:noWrap/>
            <w:vAlign w:val="center"/>
            <w:hideMark/>
          </w:tcPr>
          <w:p w14:paraId="135A6A59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559" w:type="dxa"/>
            <w:noWrap/>
            <w:vAlign w:val="center"/>
            <w:hideMark/>
          </w:tcPr>
          <w:p w14:paraId="0EAE91CE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43" w:type="dxa"/>
            <w:noWrap/>
            <w:vAlign w:val="center"/>
            <w:hideMark/>
          </w:tcPr>
          <w:p w14:paraId="5A1C4B86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5DE4EF01" w14:textId="77777777" w:rsidTr="00A9101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7445BEDD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Liverpool</w:t>
            </w:r>
          </w:p>
        </w:tc>
        <w:tc>
          <w:tcPr>
            <w:tcW w:w="1125" w:type="dxa"/>
            <w:noWrap/>
            <w:vAlign w:val="center"/>
            <w:hideMark/>
          </w:tcPr>
          <w:p w14:paraId="32B80937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3,243</w:t>
            </w:r>
          </w:p>
        </w:tc>
        <w:tc>
          <w:tcPr>
            <w:tcW w:w="1406" w:type="dxa"/>
            <w:noWrap/>
            <w:vAlign w:val="center"/>
            <w:hideMark/>
          </w:tcPr>
          <w:p w14:paraId="5946503B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12,000,000</w:t>
            </w:r>
          </w:p>
        </w:tc>
        <w:tc>
          <w:tcPr>
            <w:tcW w:w="1319" w:type="dxa"/>
            <w:noWrap/>
            <w:vAlign w:val="center"/>
            <w:hideMark/>
          </w:tcPr>
          <w:p w14:paraId="7980CBAF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noWrap/>
            <w:vAlign w:val="center"/>
            <w:hideMark/>
          </w:tcPr>
          <w:p w14:paraId="5D12FA20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5,600,000</w:t>
            </w:r>
          </w:p>
        </w:tc>
        <w:tc>
          <w:tcPr>
            <w:tcW w:w="1418" w:type="dxa"/>
            <w:noWrap/>
            <w:vAlign w:val="center"/>
            <w:hideMark/>
          </w:tcPr>
          <w:p w14:paraId="3C1279B6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559" w:type="dxa"/>
            <w:noWrap/>
            <w:vAlign w:val="center"/>
            <w:hideMark/>
          </w:tcPr>
          <w:p w14:paraId="2BD41E06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14:paraId="03909D08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2EDAAC0F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32B1F4EC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Cambridge</w:t>
            </w:r>
          </w:p>
        </w:tc>
        <w:tc>
          <w:tcPr>
            <w:tcW w:w="1125" w:type="dxa"/>
            <w:noWrap/>
            <w:vAlign w:val="center"/>
            <w:hideMark/>
          </w:tcPr>
          <w:p w14:paraId="700DC95D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1,837</w:t>
            </w:r>
          </w:p>
        </w:tc>
        <w:tc>
          <w:tcPr>
            <w:tcW w:w="1406" w:type="dxa"/>
            <w:noWrap/>
            <w:vAlign w:val="center"/>
            <w:hideMark/>
          </w:tcPr>
          <w:p w14:paraId="5BF2E780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7,100,000</w:t>
            </w:r>
          </w:p>
        </w:tc>
        <w:tc>
          <w:tcPr>
            <w:tcW w:w="1319" w:type="dxa"/>
            <w:noWrap/>
            <w:vAlign w:val="center"/>
            <w:hideMark/>
          </w:tcPr>
          <w:p w14:paraId="10A7F6F0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17" w:type="dxa"/>
            <w:noWrap/>
            <w:vAlign w:val="center"/>
            <w:hideMark/>
          </w:tcPr>
          <w:p w14:paraId="16B91C13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3,000,000</w:t>
            </w:r>
          </w:p>
        </w:tc>
        <w:tc>
          <w:tcPr>
            <w:tcW w:w="1418" w:type="dxa"/>
            <w:noWrap/>
            <w:vAlign w:val="center"/>
            <w:hideMark/>
          </w:tcPr>
          <w:p w14:paraId="5676B1EF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559" w:type="dxa"/>
            <w:noWrap/>
            <w:vAlign w:val="center"/>
            <w:hideMark/>
          </w:tcPr>
          <w:p w14:paraId="2294FE09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843" w:type="dxa"/>
            <w:noWrap/>
            <w:vAlign w:val="center"/>
            <w:hideMark/>
          </w:tcPr>
          <w:p w14:paraId="48E25B70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03AEDCE5" w14:textId="77777777" w:rsidTr="00A9101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16078329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Southampton</w:t>
            </w:r>
          </w:p>
        </w:tc>
        <w:tc>
          <w:tcPr>
            <w:tcW w:w="1125" w:type="dxa"/>
            <w:noWrap/>
            <w:vAlign w:val="center"/>
            <w:hideMark/>
          </w:tcPr>
          <w:p w14:paraId="393F68DA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1,025</w:t>
            </w:r>
          </w:p>
        </w:tc>
        <w:tc>
          <w:tcPr>
            <w:tcW w:w="1406" w:type="dxa"/>
            <w:noWrap/>
            <w:vAlign w:val="center"/>
            <w:hideMark/>
          </w:tcPr>
          <w:p w14:paraId="50A64C6F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4,100,000</w:t>
            </w:r>
          </w:p>
        </w:tc>
        <w:tc>
          <w:tcPr>
            <w:tcW w:w="1319" w:type="dxa"/>
            <w:noWrap/>
            <w:vAlign w:val="center"/>
            <w:hideMark/>
          </w:tcPr>
          <w:p w14:paraId="16CF24FB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7" w:type="dxa"/>
            <w:noWrap/>
            <w:vAlign w:val="center"/>
            <w:hideMark/>
          </w:tcPr>
          <w:p w14:paraId="23CA5ED1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1,800,000</w:t>
            </w:r>
          </w:p>
        </w:tc>
        <w:tc>
          <w:tcPr>
            <w:tcW w:w="1418" w:type="dxa"/>
            <w:noWrap/>
            <w:vAlign w:val="center"/>
            <w:hideMark/>
          </w:tcPr>
          <w:p w14:paraId="25A44328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59" w:type="dxa"/>
            <w:noWrap/>
            <w:vAlign w:val="center"/>
            <w:hideMark/>
          </w:tcPr>
          <w:p w14:paraId="29B11718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843" w:type="dxa"/>
            <w:noWrap/>
            <w:vAlign w:val="center"/>
            <w:hideMark/>
          </w:tcPr>
          <w:p w14:paraId="09CFCB17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5B46DE49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665CDEC2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Oxford</w:t>
            </w:r>
          </w:p>
        </w:tc>
        <w:tc>
          <w:tcPr>
            <w:tcW w:w="1125" w:type="dxa"/>
            <w:noWrap/>
            <w:vAlign w:val="center"/>
            <w:hideMark/>
          </w:tcPr>
          <w:p w14:paraId="13DAA0B4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894</w:t>
            </w:r>
          </w:p>
        </w:tc>
        <w:tc>
          <w:tcPr>
            <w:tcW w:w="1406" w:type="dxa"/>
            <w:noWrap/>
            <w:vAlign w:val="center"/>
            <w:hideMark/>
          </w:tcPr>
          <w:p w14:paraId="4553E644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3,600,000</w:t>
            </w:r>
          </w:p>
        </w:tc>
        <w:tc>
          <w:tcPr>
            <w:tcW w:w="1319" w:type="dxa"/>
            <w:noWrap/>
            <w:vAlign w:val="center"/>
            <w:hideMark/>
          </w:tcPr>
          <w:p w14:paraId="3EB5A67B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7" w:type="dxa"/>
            <w:noWrap/>
            <w:vAlign w:val="center"/>
            <w:hideMark/>
          </w:tcPr>
          <w:p w14:paraId="59C0861D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1,600,000</w:t>
            </w:r>
          </w:p>
        </w:tc>
        <w:tc>
          <w:tcPr>
            <w:tcW w:w="1418" w:type="dxa"/>
            <w:noWrap/>
            <w:vAlign w:val="center"/>
            <w:hideMark/>
          </w:tcPr>
          <w:p w14:paraId="49E5E0AC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noWrap/>
            <w:vAlign w:val="center"/>
            <w:hideMark/>
          </w:tcPr>
          <w:p w14:paraId="12E91408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843" w:type="dxa"/>
            <w:noWrap/>
            <w:vAlign w:val="center"/>
            <w:hideMark/>
          </w:tcPr>
          <w:p w14:paraId="12B23FD1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297F22CA" w14:textId="77777777" w:rsidTr="00A9101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48CA7A8C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London</w:t>
            </w:r>
          </w:p>
        </w:tc>
        <w:tc>
          <w:tcPr>
            <w:tcW w:w="1125" w:type="dxa"/>
            <w:noWrap/>
            <w:vAlign w:val="center"/>
            <w:hideMark/>
          </w:tcPr>
          <w:p w14:paraId="1ACC3982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06" w:type="dxa"/>
            <w:noWrap/>
            <w:vAlign w:val="center"/>
            <w:hideMark/>
          </w:tcPr>
          <w:p w14:paraId="27C6F23D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266,120</w:t>
            </w:r>
          </w:p>
        </w:tc>
        <w:tc>
          <w:tcPr>
            <w:tcW w:w="1319" w:type="dxa"/>
            <w:noWrap/>
            <w:vAlign w:val="center"/>
            <w:hideMark/>
          </w:tcPr>
          <w:p w14:paraId="1647E8FA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7" w:type="dxa"/>
            <w:noWrap/>
            <w:vAlign w:val="center"/>
            <w:hideMark/>
          </w:tcPr>
          <w:p w14:paraId="5FC177FD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112,547</w:t>
            </w:r>
          </w:p>
        </w:tc>
        <w:tc>
          <w:tcPr>
            <w:tcW w:w="1418" w:type="dxa"/>
            <w:noWrap/>
            <w:vAlign w:val="center"/>
            <w:hideMark/>
          </w:tcPr>
          <w:p w14:paraId="1C251574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559" w:type="dxa"/>
            <w:noWrap/>
            <w:vAlign w:val="center"/>
            <w:hideMark/>
          </w:tcPr>
          <w:p w14:paraId="55B4D63C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843" w:type="dxa"/>
            <w:noWrap/>
            <w:vAlign w:val="center"/>
            <w:hideMark/>
          </w:tcPr>
          <w:p w14:paraId="158BA67F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7E96DA96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0D667242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Rushden &amp; Higham Ferrers</w:t>
            </w:r>
          </w:p>
        </w:tc>
        <w:tc>
          <w:tcPr>
            <w:tcW w:w="1125" w:type="dxa"/>
            <w:noWrap/>
            <w:vAlign w:val="center"/>
            <w:hideMark/>
          </w:tcPr>
          <w:p w14:paraId="2E39FD68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06" w:type="dxa"/>
            <w:noWrap/>
            <w:vAlign w:val="center"/>
            <w:hideMark/>
          </w:tcPr>
          <w:p w14:paraId="01BB57CD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332,890</w:t>
            </w:r>
          </w:p>
        </w:tc>
        <w:tc>
          <w:tcPr>
            <w:tcW w:w="1319" w:type="dxa"/>
            <w:noWrap/>
            <w:vAlign w:val="center"/>
            <w:hideMark/>
          </w:tcPr>
          <w:p w14:paraId="0B23FEDC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7" w:type="dxa"/>
            <w:noWrap/>
            <w:vAlign w:val="center"/>
            <w:hideMark/>
          </w:tcPr>
          <w:p w14:paraId="7EF4F7EA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185,838</w:t>
            </w:r>
          </w:p>
        </w:tc>
        <w:tc>
          <w:tcPr>
            <w:tcW w:w="1418" w:type="dxa"/>
            <w:noWrap/>
            <w:vAlign w:val="center"/>
            <w:hideMark/>
          </w:tcPr>
          <w:p w14:paraId="16D7D379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559" w:type="dxa"/>
            <w:noWrap/>
            <w:vAlign w:val="center"/>
            <w:hideMark/>
          </w:tcPr>
          <w:p w14:paraId="70D87CBB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843" w:type="dxa"/>
            <w:noWrap/>
            <w:vAlign w:val="center"/>
            <w:hideMark/>
          </w:tcPr>
          <w:p w14:paraId="3C35FF7B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09659A1E" w14:textId="77777777" w:rsidTr="00A9101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7C4CA293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Kettering</w:t>
            </w:r>
          </w:p>
        </w:tc>
        <w:tc>
          <w:tcPr>
            <w:tcW w:w="1125" w:type="dxa"/>
            <w:noWrap/>
            <w:vAlign w:val="center"/>
            <w:hideMark/>
          </w:tcPr>
          <w:p w14:paraId="2305EBCC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406" w:type="dxa"/>
            <w:noWrap/>
            <w:vAlign w:val="center"/>
            <w:hideMark/>
          </w:tcPr>
          <w:p w14:paraId="3533B778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1,100,000</w:t>
            </w:r>
          </w:p>
        </w:tc>
        <w:tc>
          <w:tcPr>
            <w:tcW w:w="1319" w:type="dxa"/>
            <w:noWrap/>
            <w:vAlign w:val="center"/>
            <w:hideMark/>
          </w:tcPr>
          <w:p w14:paraId="1C123F94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417" w:type="dxa"/>
            <w:noWrap/>
            <w:vAlign w:val="center"/>
            <w:hideMark/>
          </w:tcPr>
          <w:p w14:paraId="031DC119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513,623</w:t>
            </w:r>
          </w:p>
        </w:tc>
        <w:tc>
          <w:tcPr>
            <w:tcW w:w="1418" w:type="dxa"/>
            <w:noWrap/>
            <w:vAlign w:val="center"/>
            <w:hideMark/>
          </w:tcPr>
          <w:p w14:paraId="278595A1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559" w:type="dxa"/>
            <w:noWrap/>
            <w:vAlign w:val="center"/>
            <w:hideMark/>
          </w:tcPr>
          <w:p w14:paraId="4ACA0826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843" w:type="dxa"/>
            <w:noWrap/>
            <w:vAlign w:val="center"/>
            <w:hideMark/>
          </w:tcPr>
          <w:p w14:paraId="43A76F4C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4DDFA687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19D62CC5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Wellingborough</w:t>
            </w:r>
          </w:p>
        </w:tc>
        <w:tc>
          <w:tcPr>
            <w:tcW w:w="1125" w:type="dxa"/>
            <w:noWrap/>
            <w:vAlign w:val="center"/>
            <w:hideMark/>
          </w:tcPr>
          <w:p w14:paraId="48803A10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406" w:type="dxa"/>
            <w:noWrap/>
            <w:vAlign w:val="center"/>
            <w:hideMark/>
          </w:tcPr>
          <w:p w14:paraId="7A405000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706,306</w:t>
            </w:r>
          </w:p>
        </w:tc>
        <w:tc>
          <w:tcPr>
            <w:tcW w:w="1319" w:type="dxa"/>
            <w:noWrap/>
            <w:vAlign w:val="center"/>
            <w:hideMark/>
          </w:tcPr>
          <w:p w14:paraId="104A0830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417" w:type="dxa"/>
            <w:noWrap/>
            <w:vAlign w:val="center"/>
            <w:hideMark/>
          </w:tcPr>
          <w:p w14:paraId="0328DA68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357,448</w:t>
            </w:r>
          </w:p>
        </w:tc>
        <w:tc>
          <w:tcPr>
            <w:tcW w:w="1418" w:type="dxa"/>
            <w:noWrap/>
            <w:vAlign w:val="center"/>
            <w:hideMark/>
          </w:tcPr>
          <w:p w14:paraId="514F6766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559" w:type="dxa"/>
            <w:noWrap/>
            <w:vAlign w:val="center"/>
            <w:hideMark/>
          </w:tcPr>
          <w:p w14:paraId="6E3EA6EB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843" w:type="dxa"/>
            <w:noWrap/>
            <w:vAlign w:val="center"/>
            <w:hideMark/>
          </w:tcPr>
          <w:p w14:paraId="749687AB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4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41AF4E8E" w14:textId="77777777" w:rsidTr="00A9101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1804692E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Corby</w:t>
            </w:r>
          </w:p>
        </w:tc>
        <w:tc>
          <w:tcPr>
            <w:tcW w:w="1125" w:type="dxa"/>
            <w:noWrap/>
            <w:vAlign w:val="center"/>
            <w:hideMark/>
          </w:tcPr>
          <w:p w14:paraId="7C43BEE8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406" w:type="dxa"/>
            <w:noWrap/>
            <w:vAlign w:val="center"/>
            <w:hideMark/>
          </w:tcPr>
          <w:p w14:paraId="4DFFC922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685,315</w:t>
            </w:r>
          </w:p>
        </w:tc>
        <w:tc>
          <w:tcPr>
            <w:tcW w:w="1319" w:type="dxa"/>
            <w:noWrap/>
            <w:vAlign w:val="center"/>
            <w:hideMark/>
          </w:tcPr>
          <w:p w14:paraId="68D40B1F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417" w:type="dxa"/>
            <w:noWrap/>
            <w:vAlign w:val="center"/>
            <w:hideMark/>
          </w:tcPr>
          <w:p w14:paraId="29BB8213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313,965</w:t>
            </w:r>
          </w:p>
        </w:tc>
        <w:tc>
          <w:tcPr>
            <w:tcW w:w="1418" w:type="dxa"/>
            <w:noWrap/>
            <w:vAlign w:val="center"/>
            <w:hideMark/>
          </w:tcPr>
          <w:p w14:paraId="1979D644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559" w:type="dxa"/>
            <w:noWrap/>
            <w:vAlign w:val="center"/>
            <w:hideMark/>
          </w:tcPr>
          <w:p w14:paraId="721DAD7E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843" w:type="dxa"/>
            <w:noWrap/>
            <w:vAlign w:val="center"/>
            <w:hideMark/>
          </w:tcPr>
          <w:p w14:paraId="77959CDA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9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74DB8761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7D65850F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Cheltenham</w:t>
            </w:r>
          </w:p>
        </w:tc>
        <w:tc>
          <w:tcPr>
            <w:tcW w:w="1125" w:type="dxa"/>
            <w:noWrap/>
            <w:vAlign w:val="center"/>
            <w:hideMark/>
          </w:tcPr>
          <w:p w14:paraId="3AAE8ABC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06" w:type="dxa"/>
            <w:noWrap/>
            <w:vAlign w:val="center"/>
            <w:hideMark/>
          </w:tcPr>
          <w:p w14:paraId="550D128E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170,025</w:t>
            </w:r>
          </w:p>
        </w:tc>
        <w:tc>
          <w:tcPr>
            <w:tcW w:w="1319" w:type="dxa"/>
            <w:noWrap/>
            <w:vAlign w:val="center"/>
            <w:hideMark/>
          </w:tcPr>
          <w:p w14:paraId="718DBDA1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17" w:type="dxa"/>
            <w:noWrap/>
            <w:vAlign w:val="center"/>
            <w:hideMark/>
          </w:tcPr>
          <w:p w14:paraId="65B0C6D7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91,781</w:t>
            </w:r>
          </w:p>
        </w:tc>
        <w:tc>
          <w:tcPr>
            <w:tcW w:w="1418" w:type="dxa"/>
            <w:noWrap/>
            <w:vAlign w:val="center"/>
            <w:hideMark/>
          </w:tcPr>
          <w:p w14:paraId="49C921F6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559" w:type="dxa"/>
            <w:noWrap/>
            <w:vAlign w:val="center"/>
            <w:hideMark/>
          </w:tcPr>
          <w:p w14:paraId="4428BDDF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843" w:type="dxa"/>
            <w:noWrap/>
            <w:vAlign w:val="center"/>
            <w:hideMark/>
          </w:tcPr>
          <w:p w14:paraId="6A08F63E" w14:textId="77777777" w:rsidR="00301907" w:rsidRPr="003D6860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434FE5C1" w14:textId="77777777" w:rsidTr="00A9101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1" w:type="dxa"/>
            <w:noWrap/>
            <w:vAlign w:val="center"/>
            <w:hideMark/>
          </w:tcPr>
          <w:p w14:paraId="24E592CB" w14:textId="77777777" w:rsidR="00301907" w:rsidRPr="003D6860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Northampton</w:t>
            </w:r>
          </w:p>
        </w:tc>
        <w:tc>
          <w:tcPr>
            <w:tcW w:w="1125" w:type="dxa"/>
            <w:noWrap/>
            <w:vAlign w:val="center"/>
            <w:hideMark/>
          </w:tcPr>
          <w:p w14:paraId="163D47A5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1,289</w:t>
            </w:r>
          </w:p>
        </w:tc>
        <w:tc>
          <w:tcPr>
            <w:tcW w:w="1406" w:type="dxa"/>
            <w:noWrap/>
            <w:vAlign w:val="center"/>
            <w:hideMark/>
          </w:tcPr>
          <w:p w14:paraId="47F24CDF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8,800,000</w:t>
            </w:r>
          </w:p>
        </w:tc>
        <w:tc>
          <w:tcPr>
            <w:tcW w:w="1319" w:type="dxa"/>
            <w:noWrap/>
            <w:vAlign w:val="center"/>
            <w:hideMark/>
          </w:tcPr>
          <w:p w14:paraId="357BEF3D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17" w:type="dxa"/>
            <w:noWrap/>
            <w:vAlign w:val="center"/>
            <w:hideMark/>
          </w:tcPr>
          <w:p w14:paraId="6E95C409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3,700,000</w:t>
            </w:r>
          </w:p>
        </w:tc>
        <w:tc>
          <w:tcPr>
            <w:tcW w:w="1418" w:type="dxa"/>
            <w:noWrap/>
            <w:vAlign w:val="center"/>
            <w:hideMark/>
          </w:tcPr>
          <w:p w14:paraId="028E750D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3·</w:t>
            </w: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559" w:type="dxa"/>
            <w:noWrap/>
            <w:vAlign w:val="center"/>
            <w:hideMark/>
          </w:tcPr>
          <w:p w14:paraId="2E2D16DE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843" w:type="dxa"/>
            <w:noWrap/>
            <w:vAlign w:val="center"/>
            <w:hideMark/>
          </w:tcPr>
          <w:p w14:paraId="12D2FD66" w14:textId="77777777" w:rsidR="00301907" w:rsidRPr="003D6860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D6860">
              <w:rPr>
                <w:rFonts w:ascii="Calibri Light" w:hAnsi="Calibri Light" w:cs="Calibri Light"/>
                <w:color w:val="000000"/>
                <w:sz w:val="18"/>
                <w:szCs w:val="18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%</w:t>
            </w:r>
          </w:p>
        </w:tc>
      </w:tr>
      <w:tr w:rsidR="00301907" w:rsidRPr="003D6860" w14:paraId="5F506A53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8" w:type="dxa"/>
            <w:gridSpan w:val="8"/>
            <w:noWrap/>
            <w:vAlign w:val="center"/>
          </w:tcPr>
          <w:p w14:paraId="6B2E03B0" w14:textId="77777777" w:rsidR="00301907" w:rsidRPr="00664141" w:rsidRDefault="00301907" w:rsidP="00A9101F">
            <w:pPr>
              <w:rPr>
                <w:rFonts w:ascii="Calibri Light" w:hAnsi="Calibri Light" w:cs="Calibri Light"/>
                <w:color w:val="000000"/>
                <w:sz w:val="18"/>
                <w:szCs w:val="18"/>
                <w:vertAlign w:val="superscript"/>
              </w:rPr>
            </w:pPr>
            <w:r w:rsidRPr="00390FB6">
              <w:rPr>
                <w:rFonts w:ascii="Calibri Light" w:hAnsi="Calibri Light" w:cs="Calibri Light"/>
                <w:color w:val="000000"/>
                <w:sz w:val="17"/>
                <w:szCs w:val="17"/>
              </w:rPr>
              <w:t>Legend: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 xml:space="preserve"> LSOA, Local Super Output Area; (±), Lower rank = Higher deprivation; (§), Higher percentage LSOAs in the most deprived 10% = Higher deprivation. Deprivation indices derived from the </w:t>
            </w:r>
            <w:r w:rsidRPr="00664141"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>Ministry of Housing, Communities &amp; Local Government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</w:rPr>
              <w:t>’s technical report.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7"/>
                <w:szCs w:val="17"/>
                <w:vertAlign w:val="superscript"/>
              </w:rPr>
              <w:t>24</w:t>
            </w:r>
          </w:p>
        </w:tc>
      </w:tr>
    </w:tbl>
    <w:p w14:paraId="440AE55D" w14:textId="2220A9EA" w:rsidR="00301907" w:rsidRDefault="00301907">
      <w:pPr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br/>
        <w:t xml:space="preserve">24. </w:t>
      </w:r>
      <w:r w:rsidRPr="004E3C64">
        <w:rPr>
          <w:rFonts w:ascii="Calibri Light" w:hAnsi="Calibri Light" w:cs="Calibri Light"/>
          <w:sz w:val="18"/>
          <w:szCs w:val="18"/>
        </w:rPr>
        <w:t xml:space="preserve">McLennan D, Noble S, Noble M, Plunkett E, Wright G, </w:t>
      </w:r>
      <w:proofErr w:type="spellStart"/>
      <w:r w:rsidRPr="004E3C64">
        <w:rPr>
          <w:rFonts w:ascii="Calibri Light" w:hAnsi="Calibri Light" w:cs="Calibri Light"/>
          <w:sz w:val="18"/>
          <w:szCs w:val="18"/>
        </w:rPr>
        <w:t>Gutacker</w:t>
      </w:r>
      <w:proofErr w:type="spellEnd"/>
      <w:r w:rsidRPr="004E3C64">
        <w:rPr>
          <w:rFonts w:ascii="Calibri Light" w:hAnsi="Calibri Light" w:cs="Calibri Light"/>
          <w:sz w:val="18"/>
          <w:szCs w:val="18"/>
        </w:rPr>
        <w:t xml:space="preserve"> N. </w:t>
      </w:r>
      <w:r w:rsidRPr="004E3C64">
        <w:rPr>
          <w:rFonts w:ascii="Calibri Light" w:hAnsi="Calibri Light" w:cs="Calibri Light"/>
          <w:i/>
          <w:iCs/>
          <w:sz w:val="18"/>
          <w:szCs w:val="18"/>
        </w:rPr>
        <w:t>English Indices of Deprivation 2019: Technical Report</w:t>
      </w:r>
      <w:r w:rsidRPr="004E3C64">
        <w:rPr>
          <w:rFonts w:ascii="Calibri Light" w:hAnsi="Calibri Light" w:cs="Calibri Light"/>
          <w:sz w:val="18"/>
          <w:szCs w:val="18"/>
        </w:rPr>
        <w:t>. London: Ministry of Housing, Communities &amp; Local Government; 201</w:t>
      </w:r>
      <w:r>
        <w:rPr>
          <w:rFonts w:ascii="Calibri Light" w:hAnsi="Calibri Light" w:cs="Calibri Light"/>
          <w:sz w:val="18"/>
          <w:szCs w:val="18"/>
        </w:rPr>
        <w:t>9</w:t>
      </w:r>
    </w:p>
    <w:p w14:paraId="2653BE8A" w14:textId="77777777" w:rsidR="00301907" w:rsidRDefault="00301907">
      <w:pPr>
        <w:rPr>
          <w:rFonts w:ascii="Calibri Light" w:hAnsi="Calibri Light" w:cs="Calibri Light"/>
          <w:sz w:val="18"/>
          <w:szCs w:val="18"/>
        </w:rPr>
      </w:pPr>
    </w:p>
    <w:p w14:paraId="1BC9CE24" w14:textId="77777777" w:rsidR="00301907" w:rsidRDefault="00301907">
      <w:pPr>
        <w:rPr>
          <w:rFonts w:ascii="Calibri Light" w:hAnsi="Calibri Light" w:cs="Calibri Light"/>
          <w:sz w:val="18"/>
          <w:szCs w:val="18"/>
        </w:rPr>
      </w:pPr>
    </w:p>
    <w:p w14:paraId="7727B639" w14:textId="77777777" w:rsidR="00301907" w:rsidRDefault="00301907">
      <w:pPr>
        <w:sectPr w:rsidR="00301907" w:rsidSect="0030190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PlainTable11"/>
        <w:tblpPr w:leftFromText="180" w:rightFromText="180" w:vertAnchor="text" w:horzAnchor="margin" w:tblpY="68"/>
        <w:tblW w:w="9658" w:type="dxa"/>
        <w:tblLook w:val="04A0" w:firstRow="1" w:lastRow="0" w:firstColumn="1" w:lastColumn="0" w:noHBand="0" w:noVBand="1"/>
      </w:tblPr>
      <w:tblGrid>
        <w:gridCol w:w="3273"/>
        <w:gridCol w:w="2002"/>
        <w:gridCol w:w="1924"/>
        <w:gridCol w:w="2459"/>
      </w:tblGrid>
      <w:tr w:rsidR="00301907" w:rsidRPr="000F5C8A" w14:paraId="4CDCF1E5" w14:textId="77777777" w:rsidTr="00A91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8" w:type="dxa"/>
            <w:gridSpan w:val="4"/>
            <w:noWrap/>
            <w:vAlign w:val="center"/>
          </w:tcPr>
          <w:p w14:paraId="4986A10B" w14:textId="77777777" w:rsidR="00301907" w:rsidRPr="000F5C8A" w:rsidRDefault="00301907" w:rsidP="00A9101F">
            <w:pP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406078">
              <w:rPr>
                <w:rFonts w:ascii="Calibri Light" w:hAnsi="Calibri Light" w:cs="Calibri Light"/>
                <w:color w:val="000000"/>
                <w:sz w:val="18"/>
                <w:szCs w:val="18"/>
              </w:rPr>
              <w:lastRenderedPageBreak/>
              <w:t>Table S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6·</w:t>
            </w:r>
            <w:r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 xml:space="preserve"> Ordinal Logistic Regression</w:t>
            </w:r>
          </w:p>
        </w:tc>
      </w:tr>
      <w:tr w:rsidR="00301907" w:rsidRPr="000F5C8A" w14:paraId="34C106C8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5338C24B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2002" w:type="dxa"/>
            <w:noWrap/>
            <w:vAlign w:val="center"/>
            <w:hideMark/>
          </w:tcPr>
          <w:p w14:paraId="4382AADC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OR</w:t>
            </w:r>
          </w:p>
        </w:tc>
        <w:tc>
          <w:tcPr>
            <w:tcW w:w="1924" w:type="dxa"/>
            <w:noWrap/>
            <w:vAlign w:val="center"/>
            <w:hideMark/>
          </w:tcPr>
          <w:p w14:paraId="06E19E2E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2459" w:type="dxa"/>
            <w:noWrap/>
            <w:vAlign w:val="center"/>
            <w:hideMark/>
          </w:tcPr>
          <w:p w14:paraId="187DFF8A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301907" w:rsidRPr="000F5C8A" w14:paraId="650D5DB6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6C2E0297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City</w:t>
            </w:r>
          </w:p>
        </w:tc>
        <w:tc>
          <w:tcPr>
            <w:tcW w:w="2002" w:type="dxa"/>
            <w:noWrap/>
            <w:vAlign w:val="center"/>
            <w:hideMark/>
          </w:tcPr>
          <w:p w14:paraId="3C265630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924" w:type="dxa"/>
            <w:noWrap/>
            <w:vAlign w:val="center"/>
            <w:hideMark/>
          </w:tcPr>
          <w:p w14:paraId="25C54887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59" w:type="dxa"/>
            <w:noWrap/>
            <w:vAlign w:val="center"/>
            <w:hideMark/>
          </w:tcPr>
          <w:p w14:paraId="1C7C3BC3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0F5C8A" w14:paraId="689F57FF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4CD0FFF5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Bath</w:t>
            </w:r>
          </w:p>
        </w:tc>
        <w:tc>
          <w:tcPr>
            <w:tcW w:w="2002" w:type="dxa"/>
            <w:noWrap/>
            <w:vAlign w:val="center"/>
            <w:hideMark/>
          </w:tcPr>
          <w:p w14:paraId="08F848FA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24" w:type="dxa"/>
            <w:noWrap/>
            <w:vAlign w:val="center"/>
            <w:hideMark/>
          </w:tcPr>
          <w:p w14:paraId="381452AC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53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459" w:type="dxa"/>
            <w:noWrap/>
            <w:vAlign w:val="center"/>
            <w:hideMark/>
          </w:tcPr>
          <w:p w14:paraId="7EB45EA2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01</w:t>
            </w:r>
          </w:p>
        </w:tc>
      </w:tr>
      <w:tr w:rsidR="00301907" w:rsidRPr="000F5C8A" w14:paraId="024EC243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43FFC819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Birmingham</w:t>
            </w:r>
          </w:p>
        </w:tc>
        <w:tc>
          <w:tcPr>
            <w:tcW w:w="2002" w:type="dxa"/>
            <w:noWrap/>
            <w:vAlign w:val="center"/>
            <w:hideMark/>
          </w:tcPr>
          <w:p w14:paraId="46AC4797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24" w:type="dxa"/>
            <w:noWrap/>
            <w:vAlign w:val="center"/>
            <w:hideMark/>
          </w:tcPr>
          <w:p w14:paraId="5A4343E5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19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459" w:type="dxa"/>
            <w:noWrap/>
            <w:vAlign w:val="center"/>
            <w:hideMark/>
          </w:tcPr>
          <w:p w14:paraId="61909270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</w:t>
            </w:r>
          </w:p>
        </w:tc>
      </w:tr>
      <w:tr w:rsidR="00301907" w:rsidRPr="000F5C8A" w14:paraId="13EFB04B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227F2336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2002" w:type="dxa"/>
            <w:noWrap/>
            <w:vAlign w:val="center"/>
            <w:hideMark/>
          </w:tcPr>
          <w:p w14:paraId="0276A22B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924" w:type="dxa"/>
            <w:noWrap/>
            <w:vAlign w:val="center"/>
            <w:hideMark/>
          </w:tcPr>
          <w:p w14:paraId="1C38040B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60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459" w:type="dxa"/>
            <w:noWrap/>
            <w:vAlign w:val="center"/>
            <w:hideMark/>
          </w:tcPr>
          <w:p w14:paraId="2BFFEB39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</w:t>
            </w:r>
          </w:p>
        </w:tc>
      </w:tr>
      <w:tr w:rsidR="00301907" w:rsidRPr="000F5C8A" w14:paraId="2C70829B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6D4AE4C4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Cambridge</w:t>
            </w:r>
          </w:p>
        </w:tc>
        <w:tc>
          <w:tcPr>
            <w:tcW w:w="2002" w:type="dxa"/>
            <w:noWrap/>
            <w:vAlign w:val="center"/>
            <w:hideMark/>
          </w:tcPr>
          <w:p w14:paraId="6D3723E5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24" w:type="dxa"/>
            <w:noWrap/>
            <w:vAlign w:val="center"/>
            <w:hideMark/>
          </w:tcPr>
          <w:p w14:paraId="7768E938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95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459" w:type="dxa"/>
            <w:noWrap/>
            <w:vAlign w:val="center"/>
            <w:hideMark/>
          </w:tcPr>
          <w:p w14:paraId="0EC8123E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27</w:t>
            </w:r>
          </w:p>
        </w:tc>
      </w:tr>
      <w:tr w:rsidR="00301907" w:rsidRPr="000F5C8A" w14:paraId="26ED75A2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734F42FB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Cheltenham</w:t>
            </w:r>
          </w:p>
        </w:tc>
        <w:tc>
          <w:tcPr>
            <w:tcW w:w="2002" w:type="dxa"/>
            <w:noWrap/>
            <w:vAlign w:val="center"/>
            <w:hideMark/>
          </w:tcPr>
          <w:p w14:paraId="42C98CBF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924" w:type="dxa"/>
            <w:noWrap/>
            <w:vAlign w:val="center"/>
            <w:hideMark/>
          </w:tcPr>
          <w:p w14:paraId="49295513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27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6·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459" w:type="dxa"/>
            <w:noWrap/>
            <w:vAlign w:val="center"/>
            <w:hideMark/>
          </w:tcPr>
          <w:p w14:paraId="51B1A400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03</w:t>
            </w:r>
          </w:p>
        </w:tc>
      </w:tr>
      <w:tr w:rsidR="00301907" w:rsidRPr="000F5C8A" w14:paraId="5AC82135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7EC69553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Corby</w:t>
            </w:r>
          </w:p>
        </w:tc>
        <w:tc>
          <w:tcPr>
            <w:tcW w:w="2002" w:type="dxa"/>
            <w:noWrap/>
            <w:vAlign w:val="center"/>
            <w:hideMark/>
          </w:tcPr>
          <w:p w14:paraId="235B8A50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924" w:type="dxa"/>
            <w:noWrap/>
            <w:vAlign w:val="center"/>
            <w:hideMark/>
          </w:tcPr>
          <w:p w14:paraId="09D5EDF7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96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459" w:type="dxa"/>
            <w:noWrap/>
            <w:vAlign w:val="center"/>
            <w:hideMark/>
          </w:tcPr>
          <w:p w14:paraId="6F16DA78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</w:t>
            </w:r>
          </w:p>
        </w:tc>
      </w:tr>
      <w:tr w:rsidR="00301907" w:rsidRPr="000F5C8A" w14:paraId="5A7D19F3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4AAED295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2002" w:type="dxa"/>
            <w:noWrap/>
            <w:vAlign w:val="center"/>
            <w:hideMark/>
          </w:tcPr>
          <w:p w14:paraId="2FD18049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24" w:type="dxa"/>
            <w:noWrap/>
            <w:vAlign w:val="center"/>
            <w:hideMark/>
          </w:tcPr>
          <w:p w14:paraId="1333486A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55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459" w:type="dxa"/>
            <w:noWrap/>
            <w:vAlign w:val="center"/>
            <w:hideMark/>
          </w:tcPr>
          <w:p w14:paraId="316DC075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</w:t>
            </w:r>
          </w:p>
        </w:tc>
      </w:tr>
      <w:tr w:rsidR="00301907" w:rsidRPr="000F5C8A" w14:paraId="0B801AF5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0C596A21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Gloucester</w:t>
            </w:r>
          </w:p>
        </w:tc>
        <w:tc>
          <w:tcPr>
            <w:tcW w:w="2002" w:type="dxa"/>
            <w:noWrap/>
            <w:vAlign w:val="center"/>
            <w:hideMark/>
          </w:tcPr>
          <w:p w14:paraId="5D492836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924" w:type="dxa"/>
            <w:noWrap/>
            <w:vAlign w:val="center"/>
            <w:hideMark/>
          </w:tcPr>
          <w:p w14:paraId="5A98909C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82 – 1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459" w:type="dxa"/>
            <w:noWrap/>
            <w:vAlign w:val="center"/>
            <w:hideMark/>
          </w:tcPr>
          <w:p w14:paraId="29F08737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</w:t>
            </w:r>
          </w:p>
        </w:tc>
      </w:tr>
      <w:tr w:rsidR="00301907" w:rsidRPr="000F5C8A" w14:paraId="6758F83E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4C96D18A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Kettering</w:t>
            </w:r>
          </w:p>
        </w:tc>
        <w:tc>
          <w:tcPr>
            <w:tcW w:w="2002" w:type="dxa"/>
            <w:noWrap/>
            <w:vAlign w:val="center"/>
            <w:hideMark/>
          </w:tcPr>
          <w:p w14:paraId="50F17F3C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924" w:type="dxa"/>
            <w:noWrap/>
            <w:vAlign w:val="center"/>
            <w:hideMark/>
          </w:tcPr>
          <w:p w14:paraId="5BAB1469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68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459" w:type="dxa"/>
            <w:noWrap/>
            <w:vAlign w:val="center"/>
            <w:hideMark/>
          </w:tcPr>
          <w:p w14:paraId="4D3AE466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</w:t>
            </w:r>
          </w:p>
        </w:tc>
      </w:tr>
      <w:tr w:rsidR="00301907" w:rsidRPr="000F5C8A" w14:paraId="6BDF6752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5B383E89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London</w:t>
            </w:r>
          </w:p>
        </w:tc>
        <w:tc>
          <w:tcPr>
            <w:tcW w:w="2002" w:type="dxa"/>
            <w:noWrap/>
            <w:vAlign w:val="center"/>
            <w:hideMark/>
          </w:tcPr>
          <w:p w14:paraId="17C3E9B6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24" w:type="dxa"/>
            <w:noWrap/>
            <w:vAlign w:val="center"/>
            <w:hideMark/>
          </w:tcPr>
          <w:p w14:paraId="51E999B9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62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459" w:type="dxa"/>
            <w:noWrap/>
            <w:vAlign w:val="center"/>
            <w:hideMark/>
          </w:tcPr>
          <w:p w14:paraId="09BB274D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</w:t>
            </w:r>
          </w:p>
        </w:tc>
      </w:tr>
      <w:tr w:rsidR="00301907" w:rsidRPr="000F5C8A" w14:paraId="30A2E9F8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748BB763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Northampton</w:t>
            </w:r>
          </w:p>
        </w:tc>
        <w:tc>
          <w:tcPr>
            <w:tcW w:w="2002" w:type="dxa"/>
            <w:noWrap/>
            <w:vAlign w:val="center"/>
            <w:hideMark/>
          </w:tcPr>
          <w:p w14:paraId="2F0741E2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924" w:type="dxa"/>
            <w:noWrap/>
            <w:vAlign w:val="center"/>
            <w:hideMark/>
          </w:tcPr>
          <w:p w14:paraId="44774AC0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75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459" w:type="dxa"/>
            <w:noWrap/>
            <w:vAlign w:val="center"/>
            <w:hideMark/>
          </w:tcPr>
          <w:p w14:paraId="2F7B84D0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</w:t>
            </w:r>
          </w:p>
        </w:tc>
      </w:tr>
      <w:tr w:rsidR="00301907" w:rsidRPr="000F5C8A" w14:paraId="6A631086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74F690BA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Oxford</w:t>
            </w:r>
          </w:p>
        </w:tc>
        <w:tc>
          <w:tcPr>
            <w:tcW w:w="2002" w:type="dxa"/>
            <w:noWrap/>
            <w:vAlign w:val="center"/>
            <w:hideMark/>
          </w:tcPr>
          <w:p w14:paraId="321B3445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924" w:type="dxa"/>
            <w:noWrap/>
            <w:vAlign w:val="center"/>
            <w:hideMark/>
          </w:tcPr>
          <w:p w14:paraId="58B108EA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84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459" w:type="dxa"/>
            <w:noWrap/>
            <w:vAlign w:val="center"/>
            <w:hideMark/>
          </w:tcPr>
          <w:p w14:paraId="1AAFEEA6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96</w:t>
            </w:r>
          </w:p>
        </w:tc>
      </w:tr>
      <w:tr w:rsidR="00301907" w:rsidRPr="000F5C8A" w14:paraId="6667B280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757DC3B0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Peterborough</w:t>
            </w:r>
          </w:p>
        </w:tc>
        <w:tc>
          <w:tcPr>
            <w:tcW w:w="2002" w:type="dxa"/>
            <w:noWrap/>
            <w:vAlign w:val="center"/>
            <w:hideMark/>
          </w:tcPr>
          <w:p w14:paraId="74C91D10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924" w:type="dxa"/>
            <w:noWrap/>
            <w:vAlign w:val="center"/>
            <w:hideMark/>
          </w:tcPr>
          <w:p w14:paraId="626CDED4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48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459" w:type="dxa"/>
            <w:noWrap/>
            <w:vAlign w:val="center"/>
            <w:hideMark/>
          </w:tcPr>
          <w:p w14:paraId="05AD5A23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64</w:t>
            </w:r>
          </w:p>
        </w:tc>
      </w:tr>
      <w:tr w:rsidR="00301907" w:rsidRPr="000F5C8A" w14:paraId="567FBD5E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3337C4C6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Portsmouth</w:t>
            </w:r>
          </w:p>
        </w:tc>
        <w:tc>
          <w:tcPr>
            <w:tcW w:w="2002" w:type="dxa"/>
            <w:noWrap/>
            <w:vAlign w:val="center"/>
            <w:hideMark/>
          </w:tcPr>
          <w:p w14:paraId="7D84A576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924" w:type="dxa"/>
            <w:noWrap/>
            <w:vAlign w:val="center"/>
            <w:hideMark/>
          </w:tcPr>
          <w:p w14:paraId="64CC8F49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12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459" w:type="dxa"/>
            <w:noWrap/>
            <w:vAlign w:val="center"/>
            <w:hideMark/>
          </w:tcPr>
          <w:p w14:paraId="16A1C142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01</w:t>
            </w:r>
          </w:p>
        </w:tc>
      </w:tr>
      <w:tr w:rsidR="00301907" w:rsidRPr="000F5C8A" w14:paraId="7C7C4E42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7D90A86B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Rushden &amp; Higham Ferrers</w:t>
            </w:r>
          </w:p>
        </w:tc>
        <w:tc>
          <w:tcPr>
            <w:tcW w:w="2002" w:type="dxa"/>
            <w:noWrap/>
            <w:vAlign w:val="center"/>
            <w:hideMark/>
          </w:tcPr>
          <w:p w14:paraId="319A18F1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924" w:type="dxa"/>
            <w:noWrap/>
            <w:vAlign w:val="center"/>
            <w:hideMark/>
          </w:tcPr>
          <w:p w14:paraId="7FBBA9FE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97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459" w:type="dxa"/>
            <w:noWrap/>
            <w:vAlign w:val="center"/>
            <w:hideMark/>
          </w:tcPr>
          <w:p w14:paraId="5D756A4F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</w:tr>
      <w:tr w:rsidR="00301907" w:rsidRPr="000F5C8A" w14:paraId="590CCA25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47D339F4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Sandwell</w:t>
            </w:r>
          </w:p>
        </w:tc>
        <w:tc>
          <w:tcPr>
            <w:tcW w:w="2002" w:type="dxa"/>
            <w:noWrap/>
            <w:vAlign w:val="center"/>
            <w:hideMark/>
          </w:tcPr>
          <w:p w14:paraId="0D6328C6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924" w:type="dxa"/>
            <w:noWrap/>
            <w:vAlign w:val="center"/>
            <w:hideMark/>
          </w:tcPr>
          <w:p w14:paraId="301FF352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65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459" w:type="dxa"/>
            <w:noWrap/>
            <w:vAlign w:val="center"/>
            <w:hideMark/>
          </w:tcPr>
          <w:p w14:paraId="54C65DE4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48</w:t>
            </w:r>
          </w:p>
        </w:tc>
      </w:tr>
      <w:tr w:rsidR="00301907" w:rsidRPr="000F5C8A" w14:paraId="1FB3A7B7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5AB3D0DF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Southampton</w:t>
            </w:r>
          </w:p>
        </w:tc>
        <w:tc>
          <w:tcPr>
            <w:tcW w:w="2002" w:type="dxa"/>
            <w:noWrap/>
            <w:vAlign w:val="center"/>
            <w:hideMark/>
          </w:tcPr>
          <w:p w14:paraId="3F60D646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924" w:type="dxa"/>
            <w:noWrap/>
            <w:vAlign w:val="center"/>
            <w:hideMark/>
          </w:tcPr>
          <w:p w14:paraId="01091E6A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87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459" w:type="dxa"/>
            <w:noWrap/>
            <w:vAlign w:val="center"/>
            <w:hideMark/>
          </w:tcPr>
          <w:p w14:paraId="55E079F6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</w:t>
            </w:r>
          </w:p>
        </w:tc>
      </w:tr>
      <w:tr w:rsidR="00301907" w:rsidRPr="000F5C8A" w14:paraId="28585725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4A35D226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Wellingborough</w:t>
            </w:r>
          </w:p>
        </w:tc>
        <w:tc>
          <w:tcPr>
            <w:tcW w:w="2002" w:type="dxa"/>
            <w:noWrap/>
            <w:vAlign w:val="center"/>
            <w:hideMark/>
          </w:tcPr>
          <w:p w14:paraId="0DCBDE44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924" w:type="dxa"/>
            <w:noWrap/>
            <w:vAlign w:val="center"/>
            <w:hideMark/>
          </w:tcPr>
          <w:p w14:paraId="611A7DBD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08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459" w:type="dxa"/>
            <w:noWrap/>
            <w:vAlign w:val="center"/>
            <w:hideMark/>
          </w:tcPr>
          <w:p w14:paraId="5056ADDA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05</w:t>
            </w:r>
          </w:p>
        </w:tc>
      </w:tr>
      <w:tr w:rsidR="00301907" w:rsidRPr="000F5C8A" w14:paraId="4A9793F2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6013DCD6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Reference: Liverpool</w:t>
            </w:r>
          </w:p>
        </w:tc>
        <w:tc>
          <w:tcPr>
            <w:tcW w:w="2002" w:type="dxa"/>
            <w:noWrap/>
            <w:vAlign w:val="center"/>
            <w:hideMark/>
          </w:tcPr>
          <w:p w14:paraId="750BF8FF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924" w:type="dxa"/>
            <w:noWrap/>
            <w:vAlign w:val="center"/>
            <w:hideMark/>
          </w:tcPr>
          <w:p w14:paraId="675C471F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59" w:type="dxa"/>
            <w:noWrap/>
            <w:vAlign w:val="center"/>
            <w:hideMark/>
          </w:tcPr>
          <w:p w14:paraId="5A214D19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0F5C8A" w14:paraId="78086AF6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341378EA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2002" w:type="dxa"/>
            <w:noWrap/>
            <w:vAlign w:val="center"/>
            <w:hideMark/>
          </w:tcPr>
          <w:p w14:paraId="6A128637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924" w:type="dxa"/>
            <w:noWrap/>
            <w:vAlign w:val="center"/>
            <w:hideMark/>
          </w:tcPr>
          <w:p w14:paraId="63B3EAAF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59" w:type="dxa"/>
            <w:noWrap/>
            <w:vAlign w:val="center"/>
            <w:hideMark/>
          </w:tcPr>
          <w:p w14:paraId="083F1B56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0F5C8A" w14:paraId="3D24D590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75FC4C76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20–29</w:t>
            </w:r>
          </w:p>
        </w:tc>
        <w:tc>
          <w:tcPr>
            <w:tcW w:w="2002" w:type="dxa"/>
            <w:noWrap/>
            <w:vAlign w:val="center"/>
            <w:hideMark/>
          </w:tcPr>
          <w:p w14:paraId="6B0E36B0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24" w:type="dxa"/>
            <w:noWrap/>
            <w:vAlign w:val="center"/>
            <w:hideMark/>
          </w:tcPr>
          <w:p w14:paraId="1B54E677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51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459" w:type="dxa"/>
            <w:noWrap/>
            <w:vAlign w:val="center"/>
            <w:hideMark/>
          </w:tcPr>
          <w:p w14:paraId="231A25B2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</w:t>
            </w:r>
          </w:p>
        </w:tc>
      </w:tr>
      <w:tr w:rsidR="00301907" w:rsidRPr="000F5C8A" w14:paraId="7C116ECF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4921BC1F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30–39</w:t>
            </w:r>
          </w:p>
        </w:tc>
        <w:tc>
          <w:tcPr>
            <w:tcW w:w="2002" w:type="dxa"/>
            <w:noWrap/>
            <w:vAlign w:val="center"/>
            <w:hideMark/>
          </w:tcPr>
          <w:p w14:paraId="2E3ABDB1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924" w:type="dxa"/>
            <w:noWrap/>
            <w:vAlign w:val="center"/>
            <w:hideMark/>
          </w:tcPr>
          <w:p w14:paraId="1E8BED45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37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459" w:type="dxa"/>
            <w:noWrap/>
            <w:vAlign w:val="center"/>
            <w:hideMark/>
          </w:tcPr>
          <w:p w14:paraId="791A2BDB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</w:t>
            </w:r>
          </w:p>
        </w:tc>
      </w:tr>
      <w:tr w:rsidR="00301907" w:rsidRPr="000F5C8A" w14:paraId="5F64E989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43D4FDF3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40–49</w:t>
            </w:r>
          </w:p>
        </w:tc>
        <w:tc>
          <w:tcPr>
            <w:tcW w:w="2002" w:type="dxa"/>
            <w:noWrap/>
            <w:vAlign w:val="center"/>
            <w:hideMark/>
          </w:tcPr>
          <w:p w14:paraId="5D1F2BC4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924" w:type="dxa"/>
            <w:noWrap/>
            <w:vAlign w:val="center"/>
            <w:hideMark/>
          </w:tcPr>
          <w:p w14:paraId="0FDEEBE7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34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459" w:type="dxa"/>
            <w:noWrap/>
            <w:vAlign w:val="center"/>
            <w:hideMark/>
          </w:tcPr>
          <w:p w14:paraId="760CAD65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</w:t>
            </w:r>
          </w:p>
        </w:tc>
      </w:tr>
      <w:tr w:rsidR="00301907" w:rsidRPr="000F5C8A" w14:paraId="679D4BEE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3D60118C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50–59</w:t>
            </w:r>
          </w:p>
        </w:tc>
        <w:tc>
          <w:tcPr>
            <w:tcW w:w="2002" w:type="dxa"/>
            <w:noWrap/>
            <w:vAlign w:val="center"/>
            <w:hideMark/>
          </w:tcPr>
          <w:p w14:paraId="298E0D77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924" w:type="dxa"/>
            <w:noWrap/>
            <w:vAlign w:val="center"/>
            <w:hideMark/>
          </w:tcPr>
          <w:p w14:paraId="49A74D65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37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459" w:type="dxa"/>
            <w:noWrap/>
            <w:vAlign w:val="center"/>
            <w:hideMark/>
          </w:tcPr>
          <w:p w14:paraId="3250FA41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</w:t>
            </w:r>
          </w:p>
        </w:tc>
      </w:tr>
      <w:tr w:rsidR="00301907" w:rsidRPr="000F5C8A" w14:paraId="16FCCC43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1876CBC5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60–69</w:t>
            </w:r>
          </w:p>
        </w:tc>
        <w:tc>
          <w:tcPr>
            <w:tcW w:w="2002" w:type="dxa"/>
            <w:noWrap/>
            <w:vAlign w:val="center"/>
            <w:hideMark/>
          </w:tcPr>
          <w:p w14:paraId="20740408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24" w:type="dxa"/>
            <w:noWrap/>
            <w:vAlign w:val="center"/>
            <w:hideMark/>
          </w:tcPr>
          <w:p w14:paraId="1DCB7AFA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28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459" w:type="dxa"/>
            <w:noWrap/>
            <w:vAlign w:val="center"/>
            <w:hideMark/>
          </w:tcPr>
          <w:p w14:paraId="22399B05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03</w:t>
            </w:r>
          </w:p>
        </w:tc>
      </w:tr>
      <w:tr w:rsidR="00301907" w:rsidRPr="000F5C8A" w14:paraId="7B25AAFE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7B34D7B7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70–79</w:t>
            </w:r>
          </w:p>
        </w:tc>
        <w:tc>
          <w:tcPr>
            <w:tcW w:w="2002" w:type="dxa"/>
            <w:noWrap/>
            <w:vAlign w:val="center"/>
            <w:hideMark/>
          </w:tcPr>
          <w:p w14:paraId="35447C38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924" w:type="dxa"/>
            <w:noWrap/>
            <w:vAlign w:val="center"/>
            <w:hideMark/>
          </w:tcPr>
          <w:p w14:paraId="1F5E4A09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27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459" w:type="dxa"/>
            <w:noWrap/>
            <w:vAlign w:val="center"/>
            <w:hideMark/>
          </w:tcPr>
          <w:p w14:paraId="7F4AFF00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71</w:t>
            </w:r>
          </w:p>
        </w:tc>
      </w:tr>
      <w:tr w:rsidR="00301907" w:rsidRPr="000F5C8A" w14:paraId="0624FBE2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6F1DC62F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Reference: 16–19</w:t>
            </w:r>
          </w:p>
        </w:tc>
        <w:tc>
          <w:tcPr>
            <w:tcW w:w="2002" w:type="dxa"/>
            <w:noWrap/>
            <w:vAlign w:val="center"/>
            <w:hideMark/>
          </w:tcPr>
          <w:p w14:paraId="6448F946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924" w:type="dxa"/>
            <w:noWrap/>
            <w:vAlign w:val="center"/>
            <w:hideMark/>
          </w:tcPr>
          <w:p w14:paraId="5E8FEA8A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59" w:type="dxa"/>
            <w:noWrap/>
            <w:vAlign w:val="center"/>
            <w:hideMark/>
          </w:tcPr>
          <w:p w14:paraId="5225907D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0F5C8A" w14:paraId="20021F01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53DFB2DD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2002" w:type="dxa"/>
            <w:noWrap/>
            <w:vAlign w:val="center"/>
            <w:hideMark/>
          </w:tcPr>
          <w:p w14:paraId="47DDB71B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924" w:type="dxa"/>
            <w:noWrap/>
            <w:vAlign w:val="center"/>
            <w:hideMark/>
          </w:tcPr>
          <w:p w14:paraId="1FC65316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59" w:type="dxa"/>
            <w:noWrap/>
            <w:vAlign w:val="center"/>
            <w:hideMark/>
          </w:tcPr>
          <w:p w14:paraId="166E4963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0F5C8A" w14:paraId="03F411F2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0C6C1A25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002" w:type="dxa"/>
            <w:noWrap/>
            <w:vAlign w:val="center"/>
            <w:hideMark/>
          </w:tcPr>
          <w:p w14:paraId="2A33BA6F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24" w:type="dxa"/>
            <w:noWrap/>
            <w:vAlign w:val="center"/>
            <w:hideMark/>
          </w:tcPr>
          <w:p w14:paraId="1D84089F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65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459" w:type="dxa"/>
            <w:noWrap/>
            <w:vAlign w:val="center"/>
            <w:hideMark/>
          </w:tcPr>
          <w:p w14:paraId="6D4B7C7F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</w:t>
            </w:r>
          </w:p>
        </w:tc>
      </w:tr>
      <w:tr w:rsidR="00301907" w:rsidRPr="000F5C8A" w14:paraId="293D27EA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4561237E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Reference: Male</w:t>
            </w:r>
          </w:p>
        </w:tc>
        <w:tc>
          <w:tcPr>
            <w:tcW w:w="2002" w:type="dxa"/>
            <w:noWrap/>
            <w:vAlign w:val="center"/>
            <w:hideMark/>
          </w:tcPr>
          <w:p w14:paraId="3A9B638D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924" w:type="dxa"/>
            <w:noWrap/>
            <w:vAlign w:val="center"/>
            <w:hideMark/>
          </w:tcPr>
          <w:p w14:paraId="7646FCB3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59" w:type="dxa"/>
            <w:noWrap/>
            <w:vAlign w:val="center"/>
            <w:hideMark/>
          </w:tcPr>
          <w:p w14:paraId="1C594F1F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0F5C8A" w14:paraId="2D26E3CD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2A30F2B5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Age × Sex interaction</w:t>
            </w:r>
          </w:p>
        </w:tc>
        <w:tc>
          <w:tcPr>
            <w:tcW w:w="2002" w:type="dxa"/>
            <w:noWrap/>
            <w:vAlign w:val="center"/>
            <w:hideMark/>
          </w:tcPr>
          <w:p w14:paraId="32DBD429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924" w:type="dxa"/>
            <w:noWrap/>
            <w:vAlign w:val="center"/>
            <w:hideMark/>
          </w:tcPr>
          <w:p w14:paraId="3666EA88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59" w:type="dxa"/>
            <w:noWrap/>
            <w:vAlign w:val="center"/>
            <w:hideMark/>
          </w:tcPr>
          <w:p w14:paraId="254041BE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0F5C8A" w14:paraId="5F771C89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47FDF7C7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20–29 × Female</w:t>
            </w:r>
          </w:p>
        </w:tc>
        <w:tc>
          <w:tcPr>
            <w:tcW w:w="2002" w:type="dxa"/>
            <w:noWrap/>
            <w:vAlign w:val="center"/>
            <w:hideMark/>
          </w:tcPr>
          <w:p w14:paraId="751771FE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924" w:type="dxa"/>
            <w:noWrap/>
            <w:vAlign w:val="center"/>
            <w:hideMark/>
          </w:tcPr>
          <w:p w14:paraId="1F7D2246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56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459" w:type="dxa"/>
            <w:noWrap/>
            <w:vAlign w:val="center"/>
            <w:hideMark/>
          </w:tcPr>
          <w:p w14:paraId="1E989ACB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07</w:t>
            </w:r>
          </w:p>
        </w:tc>
      </w:tr>
      <w:tr w:rsidR="00301907" w:rsidRPr="000F5C8A" w14:paraId="114C39A6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778E95D9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30–39 × Female</w:t>
            </w:r>
          </w:p>
        </w:tc>
        <w:tc>
          <w:tcPr>
            <w:tcW w:w="2002" w:type="dxa"/>
            <w:noWrap/>
            <w:vAlign w:val="center"/>
            <w:hideMark/>
          </w:tcPr>
          <w:p w14:paraId="34179D1E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924" w:type="dxa"/>
            <w:noWrap/>
            <w:vAlign w:val="center"/>
            <w:hideMark/>
          </w:tcPr>
          <w:p w14:paraId="08F36856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66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459" w:type="dxa"/>
            <w:noWrap/>
            <w:vAlign w:val="center"/>
            <w:hideMark/>
          </w:tcPr>
          <w:p w14:paraId="7CF655F3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56</w:t>
            </w:r>
          </w:p>
        </w:tc>
      </w:tr>
      <w:tr w:rsidR="00301907" w:rsidRPr="000F5C8A" w14:paraId="2897AD62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344C5E36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40–49 × Female</w:t>
            </w:r>
          </w:p>
        </w:tc>
        <w:tc>
          <w:tcPr>
            <w:tcW w:w="2002" w:type="dxa"/>
            <w:noWrap/>
            <w:vAlign w:val="center"/>
            <w:hideMark/>
          </w:tcPr>
          <w:p w14:paraId="70C70D57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924" w:type="dxa"/>
            <w:noWrap/>
            <w:vAlign w:val="center"/>
            <w:hideMark/>
          </w:tcPr>
          <w:p w14:paraId="1F57A6A3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03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459" w:type="dxa"/>
            <w:noWrap/>
            <w:vAlign w:val="center"/>
            <w:hideMark/>
          </w:tcPr>
          <w:p w14:paraId="00A08194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07</w:t>
            </w:r>
          </w:p>
        </w:tc>
      </w:tr>
      <w:tr w:rsidR="00301907" w:rsidRPr="000F5C8A" w14:paraId="3D37FA78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5DE35F4B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50–59 × Female</w:t>
            </w:r>
          </w:p>
        </w:tc>
        <w:tc>
          <w:tcPr>
            <w:tcW w:w="2002" w:type="dxa"/>
            <w:noWrap/>
            <w:vAlign w:val="center"/>
            <w:hideMark/>
          </w:tcPr>
          <w:p w14:paraId="76CBABA7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924" w:type="dxa"/>
            <w:noWrap/>
            <w:vAlign w:val="center"/>
            <w:hideMark/>
          </w:tcPr>
          <w:p w14:paraId="7E85215F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90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459" w:type="dxa"/>
            <w:noWrap/>
            <w:vAlign w:val="center"/>
            <w:hideMark/>
          </w:tcPr>
          <w:p w14:paraId="545E3584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22</w:t>
            </w:r>
          </w:p>
        </w:tc>
      </w:tr>
      <w:tr w:rsidR="00301907" w:rsidRPr="000F5C8A" w14:paraId="23DA9560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2790AE8E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60–69 × Female</w:t>
            </w:r>
          </w:p>
        </w:tc>
        <w:tc>
          <w:tcPr>
            <w:tcW w:w="2002" w:type="dxa"/>
            <w:noWrap/>
            <w:vAlign w:val="center"/>
            <w:hideMark/>
          </w:tcPr>
          <w:p w14:paraId="748532B5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24" w:type="dxa"/>
            <w:noWrap/>
            <w:vAlign w:val="center"/>
            <w:hideMark/>
          </w:tcPr>
          <w:p w14:paraId="34F741A4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17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8·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459" w:type="dxa"/>
            <w:noWrap/>
            <w:vAlign w:val="center"/>
            <w:hideMark/>
          </w:tcPr>
          <w:p w14:paraId="0C9DFC09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05</w:t>
            </w:r>
          </w:p>
        </w:tc>
      </w:tr>
      <w:tr w:rsidR="00301907" w:rsidRPr="000F5C8A" w14:paraId="2DBFDF0A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13A14EE2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70–79 × Female</w:t>
            </w:r>
          </w:p>
        </w:tc>
        <w:tc>
          <w:tcPr>
            <w:tcW w:w="2002" w:type="dxa"/>
            <w:noWrap/>
            <w:vAlign w:val="center"/>
            <w:hideMark/>
          </w:tcPr>
          <w:p w14:paraId="2E5BE0C3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924" w:type="dxa"/>
            <w:noWrap/>
            <w:vAlign w:val="center"/>
            <w:hideMark/>
          </w:tcPr>
          <w:p w14:paraId="15CA5636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04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4·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459" w:type="dxa"/>
            <w:noWrap/>
            <w:vAlign w:val="center"/>
            <w:hideMark/>
          </w:tcPr>
          <w:p w14:paraId="0E5A0008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62</w:t>
            </w:r>
          </w:p>
        </w:tc>
      </w:tr>
      <w:tr w:rsidR="00301907" w:rsidRPr="000F5C8A" w14:paraId="66AA98E6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34DC5BF3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Reference: 16–19 × Male</w:t>
            </w:r>
          </w:p>
        </w:tc>
        <w:tc>
          <w:tcPr>
            <w:tcW w:w="2002" w:type="dxa"/>
            <w:noWrap/>
            <w:vAlign w:val="center"/>
            <w:hideMark/>
          </w:tcPr>
          <w:p w14:paraId="04C0408A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924" w:type="dxa"/>
            <w:noWrap/>
            <w:vAlign w:val="center"/>
            <w:hideMark/>
          </w:tcPr>
          <w:p w14:paraId="5E7897A4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59" w:type="dxa"/>
            <w:noWrap/>
            <w:vAlign w:val="center"/>
            <w:hideMark/>
          </w:tcPr>
          <w:p w14:paraId="535E608B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0F5C8A" w14:paraId="1E929C4E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39B898AE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Season</w:t>
            </w:r>
          </w:p>
        </w:tc>
        <w:tc>
          <w:tcPr>
            <w:tcW w:w="2002" w:type="dxa"/>
            <w:noWrap/>
            <w:vAlign w:val="center"/>
            <w:hideMark/>
          </w:tcPr>
          <w:p w14:paraId="79C61EFA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924" w:type="dxa"/>
            <w:noWrap/>
            <w:vAlign w:val="center"/>
            <w:hideMark/>
          </w:tcPr>
          <w:p w14:paraId="409F5FDF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59" w:type="dxa"/>
            <w:noWrap/>
            <w:vAlign w:val="center"/>
            <w:hideMark/>
          </w:tcPr>
          <w:p w14:paraId="3D2DBC03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0F5C8A" w14:paraId="6D201421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79830E4F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Autumn</w:t>
            </w:r>
          </w:p>
        </w:tc>
        <w:tc>
          <w:tcPr>
            <w:tcW w:w="2002" w:type="dxa"/>
            <w:noWrap/>
            <w:vAlign w:val="center"/>
            <w:hideMark/>
          </w:tcPr>
          <w:p w14:paraId="33C8F2D2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924" w:type="dxa"/>
            <w:noWrap/>
            <w:vAlign w:val="center"/>
            <w:hideMark/>
          </w:tcPr>
          <w:p w14:paraId="3F184160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95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459" w:type="dxa"/>
            <w:noWrap/>
            <w:vAlign w:val="center"/>
            <w:hideMark/>
          </w:tcPr>
          <w:p w14:paraId="2090C69C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50</w:t>
            </w:r>
          </w:p>
        </w:tc>
      </w:tr>
      <w:tr w:rsidR="00301907" w:rsidRPr="000F5C8A" w14:paraId="64B70C06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02B11E71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Spring</w:t>
            </w:r>
          </w:p>
        </w:tc>
        <w:tc>
          <w:tcPr>
            <w:tcW w:w="2002" w:type="dxa"/>
            <w:noWrap/>
            <w:vAlign w:val="center"/>
            <w:hideMark/>
          </w:tcPr>
          <w:p w14:paraId="5FE99078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24" w:type="dxa"/>
            <w:noWrap/>
            <w:vAlign w:val="center"/>
            <w:hideMark/>
          </w:tcPr>
          <w:p w14:paraId="1E582703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00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459" w:type="dxa"/>
            <w:noWrap/>
            <w:vAlign w:val="center"/>
            <w:hideMark/>
          </w:tcPr>
          <w:p w14:paraId="36DD5949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09</w:t>
            </w:r>
          </w:p>
        </w:tc>
      </w:tr>
      <w:tr w:rsidR="00301907" w:rsidRPr="000F5C8A" w14:paraId="4B641F50" w14:textId="77777777" w:rsidTr="00A9101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5D553F75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Summer</w:t>
            </w:r>
          </w:p>
        </w:tc>
        <w:tc>
          <w:tcPr>
            <w:tcW w:w="2002" w:type="dxa"/>
            <w:noWrap/>
            <w:vAlign w:val="center"/>
            <w:hideMark/>
          </w:tcPr>
          <w:p w14:paraId="2A706052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924" w:type="dxa"/>
            <w:noWrap/>
            <w:vAlign w:val="center"/>
            <w:hideMark/>
          </w:tcPr>
          <w:p w14:paraId="342BE416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96 –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459" w:type="dxa"/>
            <w:noWrap/>
            <w:vAlign w:val="center"/>
            <w:hideMark/>
          </w:tcPr>
          <w:p w14:paraId="12D9DF9C" w14:textId="77777777" w:rsidR="00301907" w:rsidRPr="000F5C8A" w:rsidRDefault="00301907" w:rsidP="00A910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0·</w:t>
            </w: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39</w:t>
            </w:r>
          </w:p>
        </w:tc>
      </w:tr>
      <w:tr w:rsidR="00301907" w:rsidRPr="000F5C8A" w14:paraId="5F63C7FC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3" w:type="dxa"/>
            <w:noWrap/>
            <w:vAlign w:val="center"/>
            <w:hideMark/>
          </w:tcPr>
          <w:p w14:paraId="5B123061" w14:textId="77777777" w:rsidR="00301907" w:rsidRPr="000F5C8A" w:rsidRDefault="00301907" w:rsidP="00A9101F">
            <w:pPr>
              <w:jc w:val="center"/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b w:val="0"/>
                <w:bCs w:val="0"/>
                <w:color w:val="000000"/>
                <w:sz w:val="18"/>
                <w:szCs w:val="18"/>
              </w:rPr>
              <w:t>Reference: Winter</w:t>
            </w:r>
          </w:p>
        </w:tc>
        <w:tc>
          <w:tcPr>
            <w:tcW w:w="2002" w:type="dxa"/>
            <w:noWrap/>
            <w:vAlign w:val="center"/>
            <w:hideMark/>
          </w:tcPr>
          <w:p w14:paraId="63D6DDCA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0F5C8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924" w:type="dxa"/>
            <w:noWrap/>
            <w:vAlign w:val="center"/>
            <w:hideMark/>
          </w:tcPr>
          <w:p w14:paraId="45078572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59" w:type="dxa"/>
            <w:noWrap/>
            <w:vAlign w:val="center"/>
            <w:hideMark/>
          </w:tcPr>
          <w:p w14:paraId="4C9731F1" w14:textId="77777777" w:rsidR="00301907" w:rsidRPr="000F5C8A" w:rsidRDefault="00301907" w:rsidP="00A910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2EA1257B" w14:textId="77777777" w:rsidR="00301907" w:rsidRDefault="00301907"/>
    <w:p w14:paraId="1B38CC71" w14:textId="77777777" w:rsidR="00301907" w:rsidRPr="00301907" w:rsidRDefault="00301907" w:rsidP="00301907"/>
    <w:p w14:paraId="5CB217E3" w14:textId="77777777" w:rsidR="00301907" w:rsidRPr="00301907" w:rsidRDefault="00301907" w:rsidP="00301907"/>
    <w:p w14:paraId="5D85E420" w14:textId="77777777" w:rsidR="00301907" w:rsidRPr="00301907" w:rsidRDefault="00301907" w:rsidP="00301907"/>
    <w:p w14:paraId="743A07BA" w14:textId="77777777" w:rsidR="00301907" w:rsidRPr="00301907" w:rsidRDefault="00301907" w:rsidP="00301907"/>
    <w:p w14:paraId="576B72A1" w14:textId="77777777" w:rsidR="00301907" w:rsidRPr="00301907" w:rsidRDefault="00301907" w:rsidP="00301907"/>
    <w:p w14:paraId="7C04DB56" w14:textId="77777777" w:rsidR="00301907" w:rsidRPr="00301907" w:rsidRDefault="00301907" w:rsidP="00301907"/>
    <w:p w14:paraId="240164D2" w14:textId="77777777" w:rsidR="00301907" w:rsidRPr="00301907" w:rsidRDefault="00301907" w:rsidP="00301907"/>
    <w:p w14:paraId="736052E5" w14:textId="77777777" w:rsidR="00301907" w:rsidRPr="00301907" w:rsidRDefault="00301907" w:rsidP="00301907"/>
    <w:p w14:paraId="6029BE22" w14:textId="77777777" w:rsidR="00301907" w:rsidRPr="00301907" w:rsidRDefault="00301907" w:rsidP="00301907"/>
    <w:p w14:paraId="2FDBD29A" w14:textId="77777777" w:rsidR="00301907" w:rsidRPr="00301907" w:rsidRDefault="00301907" w:rsidP="00301907"/>
    <w:p w14:paraId="55EE63E0" w14:textId="77777777" w:rsidR="00301907" w:rsidRPr="00301907" w:rsidRDefault="00301907" w:rsidP="00301907"/>
    <w:p w14:paraId="3386C49C" w14:textId="77777777" w:rsidR="00301907" w:rsidRPr="00301907" w:rsidRDefault="00301907" w:rsidP="00301907"/>
    <w:p w14:paraId="06415696" w14:textId="77777777" w:rsidR="00301907" w:rsidRPr="00301907" w:rsidRDefault="00301907" w:rsidP="00301907"/>
    <w:p w14:paraId="7FBF7745" w14:textId="77777777" w:rsidR="00301907" w:rsidRPr="00301907" w:rsidRDefault="00301907" w:rsidP="00301907"/>
    <w:p w14:paraId="5B2C8CEB" w14:textId="77777777" w:rsidR="00301907" w:rsidRPr="00301907" w:rsidRDefault="00301907" w:rsidP="00301907"/>
    <w:p w14:paraId="0C4CF7F2" w14:textId="77777777" w:rsidR="00301907" w:rsidRPr="00301907" w:rsidRDefault="00301907" w:rsidP="00301907"/>
    <w:p w14:paraId="069D1DE1" w14:textId="77777777" w:rsidR="00301907" w:rsidRPr="00301907" w:rsidRDefault="00301907" w:rsidP="00301907"/>
    <w:p w14:paraId="33422083" w14:textId="77777777" w:rsidR="00301907" w:rsidRPr="00301907" w:rsidRDefault="00301907" w:rsidP="00301907"/>
    <w:p w14:paraId="393B56AF" w14:textId="77777777" w:rsidR="00301907" w:rsidRPr="00301907" w:rsidRDefault="00301907" w:rsidP="00301907"/>
    <w:p w14:paraId="2D7A1E14" w14:textId="77777777" w:rsidR="00301907" w:rsidRPr="00301907" w:rsidRDefault="00301907" w:rsidP="00301907"/>
    <w:p w14:paraId="05AC278A" w14:textId="77777777" w:rsidR="00301907" w:rsidRPr="00301907" w:rsidRDefault="00301907" w:rsidP="00301907"/>
    <w:p w14:paraId="131871E5" w14:textId="77777777" w:rsidR="00301907" w:rsidRPr="00301907" w:rsidRDefault="00301907" w:rsidP="00301907"/>
    <w:p w14:paraId="507BC741" w14:textId="77777777" w:rsidR="00301907" w:rsidRPr="00301907" w:rsidRDefault="00301907" w:rsidP="00301907"/>
    <w:p w14:paraId="5B5B30D8" w14:textId="77777777" w:rsidR="00301907" w:rsidRPr="00301907" w:rsidRDefault="00301907" w:rsidP="00301907"/>
    <w:p w14:paraId="0D71754A" w14:textId="77777777" w:rsidR="00301907" w:rsidRPr="00301907" w:rsidRDefault="00301907" w:rsidP="00301907"/>
    <w:p w14:paraId="17985571" w14:textId="77777777" w:rsidR="00301907" w:rsidRPr="00301907" w:rsidRDefault="00301907" w:rsidP="00301907"/>
    <w:p w14:paraId="43FEDBB2" w14:textId="77777777" w:rsidR="00301907" w:rsidRPr="00301907" w:rsidRDefault="00301907" w:rsidP="00301907"/>
    <w:p w14:paraId="480BB1CF" w14:textId="03B129CB" w:rsidR="00301907" w:rsidRDefault="00301907" w:rsidP="00301907">
      <w:pPr>
        <w:tabs>
          <w:tab w:val="left" w:pos="1340"/>
        </w:tabs>
      </w:pPr>
      <w:r>
        <w:tab/>
      </w:r>
    </w:p>
    <w:p w14:paraId="2AA91A02" w14:textId="77777777" w:rsidR="00301907" w:rsidRDefault="00301907" w:rsidP="00301907">
      <w:pPr>
        <w:tabs>
          <w:tab w:val="left" w:pos="1340"/>
        </w:tabs>
      </w:pPr>
    </w:p>
    <w:p w14:paraId="1C180BCB" w14:textId="77777777" w:rsidR="00301907" w:rsidRDefault="00301907" w:rsidP="00301907">
      <w:pPr>
        <w:tabs>
          <w:tab w:val="left" w:pos="1340"/>
        </w:tabs>
      </w:pPr>
    </w:p>
    <w:tbl>
      <w:tblPr>
        <w:tblStyle w:val="PlainTable11"/>
        <w:tblpPr w:leftFromText="180" w:rightFromText="180" w:vertAnchor="page" w:horzAnchor="margin" w:tblpY="1441"/>
        <w:tblW w:w="8660" w:type="dxa"/>
        <w:tblLook w:val="04A0" w:firstRow="1" w:lastRow="0" w:firstColumn="1" w:lastColumn="0" w:noHBand="0" w:noVBand="1"/>
      </w:tblPr>
      <w:tblGrid>
        <w:gridCol w:w="1448"/>
        <w:gridCol w:w="1477"/>
        <w:gridCol w:w="1108"/>
        <w:gridCol w:w="700"/>
        <w:gridCol w:w="893"/>
        <w:gridCol w:w="1505"/>
        <w:gridCol w:w="1529"/>
      </w:tblGrid>
      <w:tr w:rsidR="00301907" w:rsidRPr="00CE2D63" w14:paraId="6836F8C7" w14:textId="77777777" w:rsidTr="00A91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vAlign w:val="center"/>
          </w:tcPr>
          <w:p w14:paraId="27399C89" w14:textId="77777777" w:rsidR="00301907" w:rsidRPr="005726D2" w:rsidRDefault="00301907" w:rsidP="00A9101F">
            <w:pPr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lastRenderedPageBreak/>
              <w:t xml:space="preserve">Table S7: </w:t>
            </w:r>
            <w:r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  <w:t>Regression of Injury Severity by Socioeconomic Deprivation</w:t>
            </w:r>
          </w:p>
        </w:tc>
      </w:tr>
      <w:tr w:rsidR="00301907" w:rsidRPr="00CE2D63" w14:paraId="16807EBE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F2CF4C" w14:textId="77777777" w:rsidR="00301907" w:rsidRPr="00CE2D63" w:rsidRDefault="00301907" w:rsidP="00A9101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sz w:val="18"/>
                <w:szCs w:val="18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14:paraId="41076AC1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sz w:val="18"/>
                <w:szCs w:val="18"/>
              </w:rPr>
              <w:t>Coefficient (β)</w:t>
            </w:r>
          </w:p>
        </w:tc>
        <w:tc>
          <w:tcPr>
            <w:tcW w:w="0" w:type="auto"/>
            <w:vAlign w:val="center"/>
            <w:hideMark/>
          </w:tcPr>
          <w:p w14:paraId="54974747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sz w:val="18"/>
                <w:szCs w:val="18"/>
              </w:rPr>
              <w:t>Robust SE</w:t>
            </w:r>
          </w:p>
        </w:tc>
        <w:tc>
          <w:tcPr>
            <w:tcW w:w="0" w:type="auto"/>
            <w:vAlign w:val="center"/>
            <w:hideMark/>
          </w:tcPr>
          <w:p w14:paraId="4A964E7A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sz w:val="18"/>
                <w:szCs w:val="18"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14:paraId="034D7671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sz w:val="18"/>
                <w:szCs w:val="18"/>
              </w:rPr>
              <w:t>p-value</w:t>
            </w:r>
          </w:p>
        </w:tc>
        <w:tc>
          <w:tcPr>
            <w:tcW w:w="0" w:type="auto"/>
            <w:vAlign w:val="center"/>
            <w:hideMark/>
          </w:tcPr>
          <w:p w14:paraId="4DC5718A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sz w:val="18"/>
                <w:szCs w:val="18"/>
              </w:rPr>
              <w:t>95% CI (lower)</w:t>
            </w:r>
          </w:p>
        </w:tc>
        <w:tc>
          <w:tcPr>
            <w:tcW w:w="0" w:type="auto"/>
            <w:vAlign w:val="center"/>
            <w:hideMark/>
          </w:tcPr>
          <w:p w14:paraId="2AA1A695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sz w:val="18"/>
                <w:szCs w:val="18"/>
              </w:rPr>
              <w:t>95% CI (upper)</w:t>
            </w:r>
          </w:p>
        </w:tc>
      </w:tr>
      <w:tr w:rsidR="00301907" w:rsidRPr="00CE2D63" w14:paraId="2271488D" w14:textId="77777777" w:rsidTr="00A9101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vAlign w:val="center"/>
          </w:tcPr>
          <w:p w14:paraId="5A8B05FB" w14:textId="77777777" w:rsidR="00301907" w:rsidRPr="00CE2D63" w:rsidRDefault="00301907" w:rsidP="00A9101F">
            <w:pPr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Association between IMD rank (per 10-place increase) and severity ORs</w:t>
            </w:r>
          </w:p>
        </w:tc>
      </w:tr>
      <w:tr w:rsidR="00301907" w:rsidRPr="00CE2D63" w14:paraId="1AAE68C9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F8FEF2" w14:textId="77777777" w:rsidR="00301907" w:rsidRPr="00CE2D63" w:rsidRDefault="00301907" w:rsidP="00A9101F">
            <w:pPr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  <w:t>IMD rank/10</w:t>
            </w:r>
          </w:p>
        </w:tc>
        <w:tc>
          <w:tcPr>
            <w:tcW w:w="0" w:type="auto"/>
            <w:vAlign w:val="center"/>
            <w:hideMark/>
          </w:tcPr>
          <w:p w14:paraId="61596CD1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056</w:t>
            </w:r>
          </w:p>
        </w:tc>
        <w:tc>
          <w:tcPr>
            <w:tcW w:w="0" w:type="auto"/>
            <w:vAlign w:val="center"/>
            <w:hideMark/>
          </w:tcPr>
          <w:p w14:paraId="3EB08523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020</w:t>
            </w:r>
          </w:p>
        </w:tc>
        <w:tc>
          <w:tcPr>
            <w:tcW w:w="0" w:type="auto"/>
            <w:vAlign w:val="center"/>
            <w:hideMark/>
          </w:tcPr>
          <w:p w14:paraId="14F0692F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14:paraId="65FFDEE7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012</w:t>
            </w:r>
          </w:p>
        </w:tc>
        <w:tc>
          <w:tcPr>
            <w:tcW w:w="0" w:type="auto"/>
            <w:vAlign w:val="center"/>
            <w:hideMark/>
          </w:tcPr>
          <w:p w14:paraId="241731EA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014</w:t>
            </w:r>
          </w:p>
        </w:tc>
        <w:tc>
          <w:tcPr>
            <w:tcW w:w="0" w:type="auto"/>
            <w:vAlign w:val="center"/>
            <w:hideMark/>
          </w:tcPr>
          <w:p w14:paraId="28E2AA5D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098</w:t>
            </w:r>
          </w:p>
        </w:tc>
      </w:tr>
      <w:tr w:rsidR="00301907" w:rsidRPr="00CE2D63" w14:paraId="25822C10" w14:textId="77777777" w:rsidTr="00A9101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F6A6EF" w14:textId="77777777" w:rsidR="00301907" w:rsidRPr="00CE2D63" w:rsidRDefault="00301907" w:rsidP="00A9101F">
            <w:pPr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0" w:type="auto"/>
            <w:vAlign w:val="center"/>
            <w:hideMark/>
          </w:tcPr>
          <w:p w14:paraId="246EF658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560</w:t>
            </w:r>
          </w:p>
        </w:tc>
        <w:tc>
          <w:tcPr>
            <w:tcW w:w="0" w:type="auto"/>
            <w:vAlign w:val="center"/>
            <w:hideMark/>
          </w:tcPr>
          <w:p w14:paraId="4FED4770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14:paraId="5CDA79BD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447D30A2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048</w:t>
            </w:r>
          </w:p>
        </w:tc>
        <w:tc>
          <w:tcPr>
            <w:tcW w:w="0" w:type="auto"/>
            <w:vAlign w:val="center"/>
            <w:hideMark/>
          </w:tcPr>
          <w:p w14:paraId="11BFA30D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006</w:t>
            </w:r>
          </w:p>
        </w:tc>
        <w:tc>
          <w:tcPr>
            <w:tcW w:w="0" w:type="auto"/>
            <w:vAlign w:val="center"/>
            <w:hideMark/>
          </w:tcPr>
          <w:p w14:paraId="7FDEE849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115</w:t>
            </w:r>
          </w:p>
        </w:tc>
      </w:tr>
      <w:tr w:rsidR="00301907" w:rsidRPr="00CE2D63" w14:paraId="6EC9D4F0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DE118BD" w14:textId="77777777" w:rsidR="00301907" w:rsidRPr="00CE2D63" w:rsidRDefault="00301907" w:rsidP="00A9101F">
            <w:pPr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</w:pPr>
            <w:r w:rsidRPr="00CE2D63"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  <w:t>Model N</w:t>
            </w:r>
          </w:p>
        </w:tc>
        <w:tc>
          <w:tcPr>
            <w:tcW w:w="0" w:type="auto"/>
            <w:vAlign w:val="center"/>
            <w:hideMark/>
          </w:tcPr>
          <w:p w14:paraId="0F7EC39C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 w:rsidRPr="00CE2D63"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D22ECF3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FE8DF60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3CE2915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70B0835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D46C395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CE2D63" w14:paraId="4BFA8024" w14:textId="77777777" w:rsidTr="00A9101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FAE2AA" w14:textId="77777777" w:rsidR="00301907" w:rsidRPr="00CE2D63" w:rsidRDefault="00301907" w:rsidP="00A9101F">
            <w:pPr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</w:pPr>
            <w:r w:rsidRPr="00CE2D63"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  <w:t>R²</w:t>
            </w:r>
          </w:p>
        </w:tc>
        <w:tc>
          <w:tcPr>
            <w:tcW w:w="0" w:type="auto"/>
            <w:vAlign w:val="center"/>
            <w:hideMark/>
          </w:tcPr>
          <w:p w14:paraId="66D667C0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0·</w:t>
            </w:r>
            <w:r w:rsidRPr="00CE2D63"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14:paraId="4A572257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BCD4B89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DD777C5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E1AB8D4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23164F2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CE2D63" w14:paraId="374C7FFD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12B1F4" w14:textId="77777777" w:rsidR="00301907" w:rsidRPr="00CE2D63" w:rsidRDefault="00301907" w:rsidP="00A9101F">
            <w:pPr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</w:pPr>
            <w:proofErr w:type="spellStart"/>
            <w:r w:rsidRPr="00CE2D63"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  <w:t>Adj</w:t>
            </w:r>
            <w:proofErr w:type="spellEnd"/>
            <w:r w:rsidRPr="00CE2D63"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  <w:t xml:space="preserve"> R²</w:t>
            </w:r>
          </w:p>
        </w:tc>
        <w:tc>
          <w:tcPr>
            <w:tcW w:w="0" w:type="auto"/>
            <w:vAlign w:val="center"/>
            <w:hideMark/>
          </w:tcPr>
          <w:p w14:paraId="3C41C56B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0·</w:t>
            </w:r>
            <w:r w:rsidRPr="00CE2D63"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14:paraId="423F634D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14D15B1D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EA12EB8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88A11C0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3D7C279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CE2D63" w14:paraId="1CDABB27" w14:textId="77777777" w:rsidTr="00A9101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D6D345" w14:textId="77777777" w:rsidR="00301907" w:rsidRPr="00CE2D63" w:rsidRDefault="00301907" w:rsidP="00A9101F">
            <w:pPr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</w:pPr>
            <w:proofErr w:type="gramStart"/>
            <w:r w:rsidRPr="00CE2D63"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  <w:t>F(</w:t>
            </w:r>
            <w:proofErr w:type="gramEnd"/>
            <w:r w:rsidRPr="00CE2D63"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  <w:t>1,16)</w:t>
            </w:r>
          </w:p>
        </w:tc>
        <w:tc>
          <w:tcPr>
            <w:tcW w:w="0" w:type="auto"/>
            <w:vAlign w:val="center"/>
            <w:hideMark/>
          </w:tcPr>
          <w:p w14:paraId="2873C70C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7·</w:t>
            </w:r>
            <w:r w:rsidRPr="00CE2D63"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14:paraId="7CA7EE0C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16448A1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F433583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068A115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8F868D6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CE2D63" w14:paraId="1FD5809B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4A7FBE" w14:textId="77777777" w:rsidR="00301907" w:rsidRPr="00CE2D63" w:rsidRDefault="00301907" w:rsidP="00A9101F">
            <w:pPr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</w:pPr>
            <w:r w:rsidRPr="00CE2D63"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  <w:t>Model p</w:t>
            </w:r>
          </w:p>
        </w:tc>
        <w:tc>
          <w:tcPr>
            <w:tcW w:w="0" w:type="auto"/>
            <w:vAlign w:val="center"/>
            <w:hideMark/>
          </w:tcPr>
          <w:p w14:paraId="5B1354D1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0·</w:t>
            </w:r>
            <w:r w:rsidRPr="00CE2D63"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012</w:t>
            </w:r>
          </w:p>
        </w:tc>
        <w:tc>
          <w:tcPr>
            <w:tcW w:w="0" w:type="auto"/>
            <w:vAlign w:val="center"/>
            <w:hideMark/>
          </w:tcPr>
          <w:p w14:paraId="0FA9C9FE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FB6D69B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4540780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6B07179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9FDFCBB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CE2D63" w14:paraId="6C2B36CF" w14:textId="77777777" w:rsidTr="00A9101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vAlign w:val="center"/>
          </w:tcPr>
          <w:p w14:paraId="5CB378B9" w14:textId="77777777" w:rsidR="00301907" w:rsidRPr="00CE2D63" w:rsidRDefault="00301907" w:rsidP="00A9101F">
            <w:pPr>
              <w:rPr>
                <w:rFonts w:ascii="Calibri Light" w:hAnsi="Calibri Light" w:cs="Calibri Light"/>
                <w:i/>
                <w:iCs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i/>
                <w:iCs/>
                <w:sz w:val="18"/>
                <w:szCs w:val="18"/>
              </w:rPr>
              <w:t>Association between proportion of deprived LSOAs and severity ORs</w:t>
            </w:r>
          </w:p>
        </w:tc>
      </w:tr>
      <w:tr w:rsidR="00301907" w:rsidRPr="00CE2D63" w14:paraId="38BF8542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0E288BA" w14:textId="77777777" w:rsidR="00301907" w:rsidRPr="00CE2D63" w:rsidRDefault="00301907" w:rsidP="00A9101F">
            <w:pPr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  <w:t>LSOA 10% (%)</w:t>
            </w:r>
          </w:p>
        </w:tc>
        <w:tc>
          <w:tcPr>
            <w:tcW w:w="0" w:type="auto"/>
            <w:vAlign w:val="center"/>
          </w:tcPr>
          <w:p w14:paraId="1DA42635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sz w:val="18"/>
                <w:szCs w:val="18"/>
              </w:rPr>
              <w:t>-</w:t>
            </w: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210</w:t>
            </w:r>
          </w:p>
        </w:tc>
        <w:tc>
          <w:tcPr>
            <w:tcW w:w="0" w:type="auto"/>
            <w:vAlign w:val="center"/>
          </w:tcPr>
          <w:p w14:paraId="3D5A828A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162</w:t>
            </w:r>
          </w:p>
        </w:tc>
        <w:tc>
          <w:tcPr>
            <w:tcW w:w="0" w:type="auto"/>
            <w:vAlign w:val="center"/>
          </w:tcPr>
          <w:p w14:paraId="544EC651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sz w:val="18"/>
                <w:szCs w:val="18"/>
              </w:rPr>
              <w:t>-</w:t>
            </w:r>
            <w:r>
              <w:rPr>
                <w:rFonts w:ascii="Calibri Light" w:hAnsi="Calibri Light" w:cs="Calibri Light"/>
                <w:sz w:val="18"/>
                <w:szCs w:val="18"/>
              </w:rPr>
              <w:t>1·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14:paraId="6D1AF7A0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212</w:t>
            </w:r>
          </w:p>
        </w:tc>
        <w:tc>
          <w:tcPr>
            <w:tcW w:w="0" w:type="auto"/>
            <w:vAlign w:val="center"/>
          </w:tcPr>
          <w:p w14:paraId="3E9AAC09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sz w:val="18"/>
                <w:szCs w:val="18"/>
              </w:rPr>
              <w:t>-</w:t>
            </w: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554</w:t>
            </w:r>
          </w:p>
        </w:tc>
        <w:tc>
          <w:tcPr>
            <w:tcW w:w="0" w:type="auto"/>
            <w:vAlign w:val="center"/>
          </w:tcPr>
          <w:p w14:paraId="4EC6B94C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133</w:t>
            </w:r>
          </w:p>
        </w:tc>
      </w:tr>
      <w:tr w:rsidR="00301907" w:rsidRPr="00CE2D63" w14:paraId="4B003DA6" w14:textId="77777777" w:rsidTr="00A9101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667F6FE" w14:textId="77777777" w:rsidR="00301907" w:rsidRPr="00CE2D63" w:rsidRDefault="00301907" w:rsidP="00A9101F">
            <w:pPr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</w:pPr>
            <w:r w:rsidRPr="00CE2D63"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0" w:type="auto"/>
            <w:vAlign w:val="center"/>
          </w:tcPr>
          <w:p w14:paraId="7D7B22B8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433</w:t>
            </w:r>
          </w:p>
        </w:tc>
        <w:tc>
          <w:tcPr>
            <w:tcW w:w="0" w:type="auto"/>
            <w:vAlign w:val="center"/>
          </w:tcPr>
          <w:p w14:paraId="77EFF2BD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264</w:t>
            </w:r>
          </w:p>
        </w:tc>
        <w:tc>
          <w:tcPr>
            <w:tcW w:w="0" w:type="auto"/>
            <w:vAlign w:val="center"/>
          </w:tcPr>
          <w:p w14:paraId="4B402D47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5·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43</w:t>
            </w:r>
          </w:p>
        </w:tc>
        <w:tc>
          <w:tcPr>
            <w:tcW w:w="0" w:type="auto"/>
            <w:vAlign w:val="center"/>
          </w:tcPr>
          <w:p w14:paraId="7815D6EE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000</w:t>
            </w:r>
          </w:p>
        </w:tc>
        <w:tc>
          <w:tcPr>
            <w:tcW w:w="0" w:type="auto"/>
            <w:vAlign w:val="center"/>
          </w:tcPr>
          <w:p w14:paraId="78E35601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0·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874</w:t>
            </w:r>
          </w:p>
        </w:tc>
        <w:tc>
          <w:tcPr>
            <w:tcW w:w="0" w:type="auto"/>
            <w:vAlign w:val="center"/>
          </w:tcPr>
          <w:p w14:paraId="446753A2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1·</w:t>
            </w:r>
            <w:r w:rsidRPr="00CE2D63">
              <w:rPr>
                <w:rFonts w:ascii="Calibri Light" w:hAnsi="Calibri Light" w:cs="Calibri Light"/>
                <w:sz w:val="18"/>
                <w:szCs w:val="18"/>
              </w:rPr>
              <w:t>992</w:t>
            </w:r>
          </w:p>
        </w:tc>
      </w:tr>
      <w:tr w:rsidR="00301907" w:rsidRPr="00CE2D63" w14:paraId="709DE9D4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349F44D" w14:textId="77777777" w:rsidR="00301907" w:rsidRPr="00CE2D63" w:rsidRDefault="00301907" w:rsidP="00A9101F">
            <w:pPr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</w:pPr>
            <w:r w:rsidRPr="00CE2D63"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  <w:t>Model N</w:t>
            </w:r>
          </w:p>
        </w:tc>
        <w:tc>
          <w:tcPr>
            <w:tcW w:w="0" w:type="auto"/>
            <w:vAlign w:val="center"/>
          </w:tcPr>
          <w:p w14:paraId="272E1680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</w:pPr>
            <w:r w:rsidRPr="00CE2D63"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14:paraId="2E21EEE3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6D651C1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70B4A68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73243D6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E612A3A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CE2D63" w14:paraId="2B6C4047" w14:textId="77777777" w:rsidTr="00A9101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5206678" w14:textId="77777777" w:rsidR="00301907" w:rsidRPr="00CE2D63" w:rsidRDefault="00301907" w:rsidP="00A9101F">
            <w:pPr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</w:pPr>
            <w:r w:rsidRPr="00CE2D63"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  <w:t>R²</w:t>
            </w:r>
          </w:p>
        </w:tc>
        <w:tc>
          <w:tcPr>
            <w:tcW w:w="0" w:type="auto"/>
            <w:vAlign w:val="center"/>
          </w:tcPr>
          <w:p w14:paraId="7707FE8E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</w:pPr>
            <w:r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0·</w:t>
            </w:r>
            <w:r w:rsidRPr="00CE2D63"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096</w:t>
            </w:r>
          </w:p>
        </w:tc>
        <w:tc>
          <w:tcPr>
            <w:tcW w:w="0" w:type="auto"/>
            <w:vAlign w:val="center"/>
          </w:tcPr>
          <w:p w14:paraId="08BD7C42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854AE64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3B317EF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8A9EAFD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9A8CA79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CE2D63" w14:paraId="45AE7848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2EA9FBC" w14:textId="77777777" w:rsidR="00301907" w:rsidRPr="00CE2D63" w:rsidRDefault="00301907" w:rsidP="00A9101F">
            <w:pPr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</w:pPr>
            <w:proofErr w:type="spellStart"/>
            <w:r w:rsidRPr="00CE2D63"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  <w:t>Adj</w:t>
            </w:r>
            <w:proofErr w:type="spellEnd"/>
            <w:r w:rsidRPr="00CE2D63"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  <w:t xml:space="preserve"> R²</w:t>
            </w:r>
          </w:p>
        </w:tc>
        <w:tc>
          <w:tcPr>
            <w:tcW w:w="0" w:type="auto"/>
            <w:vAlign w:val="center"/>
          </w:tcPr>
          <w:p w14:paraId="2DFED520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</w:pPr>
            <w:r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0·</w:t>
            </w:r>
            <w:r w:rsidRPr="00CE2D63"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039</w:t>
            </w:r>
          </w:p>
        </w:tc>
        <w:tc>
          <w:tcPr>
            <w:tcW w:w="0" w:type="auto"/>
            <w:vAlign w:val="center"/>
          </w:tcPr>
          <w:p w14:paraId="244300C6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9815EBB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31C0B9E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5F68483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D4686CE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CE2D63" w14:paraId="69C741B6" w14:textId="77777777" w:rsidTr="00A9101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1494E21" w14:textId="77777777" w:rsidR="00301907" w:rsidRPr="00CE2D63" w:rsidRDefault="00301907" w:rsidP="00A9101F">
            <w:pPr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</w:pPr>
            <w:proofErr w:type="gramStart"/>
            <w:r w:rsidRPr="00CE2D63"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  <w:t>F(</w:t>
            </w:r>
            <w:proofErr w:type="gramEnd"/>
            <w:r w:rsidRPr="00CE2D63"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  <w:t>1,16)</w:t>
            </w:r>
          </w:p>
        </w:tc>
        <w:tc>
          <w:tcPr>
            <w:tcW w:w="0" w:type="auto"/>
            <w:vAlign w:val="center"/>
          </w:tcPr>
          <w:p w14:paraId="04471804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</w:pPr>
            <w:r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1·</w:t>
            </w:r>
            <w:r w:rsidRPr="00CE2D63"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69</w:t>
            </w:r>
          </w:p>
        </w:tc>
        <w:tc>
          <w:tcPr>
            <w:tcW w:w="0" w:type="auto"/>
            <w:vAlign w:val="center"/>
          </w:tcPr>
          <w:p w14:paraId="367104A1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8CB70A7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FAD7A2E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D350370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5D1B987" w14:textId="77777777" w:rsidR="00301907" w:rsidRPr="00CE2D63" w:rsidRDefault="00301907" w:rsidP="00A910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01907" w:rsidRPr="00CE2D63" w14:paraId="48BB13AB" w14:textId="77777777" w:rsidTr="00A9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C30E2DF" w14:textId="77777777" w:rsidR="00301907" w:rsidRPr="00CE2D63" w:rsidRDefault="00301907" w:rsidP="00A9101F">
            <w:pPr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</w:pPr>
            <w:r w:rsidRPr="00CE2D63">
              <w:rPr>
                <w:rStyle w:val="Strong"/>
                <w:rFonts w:ascii="Calibri Light" w:eastAsiaTheme="majorEastAsia" w:hAnsi="Calibri Light" w:cs="Calibri Light"/>
                <w:sz w:val="18"/>
                <w:szCs w:val="18"/>
              </w:rPr>
              <w:t>Model p</w:t>
            </w:r>
          </w:p>
        </w:tc>
        <w:tc>
          <w:tcPr>
            <w:tcW w:w="0" w:type="auto"/>
            <w:vAlign w:val="center"/>
          </w:tcPr>
          <w:p w14:paraId="1A7C533D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</w:pPr>
            <w:r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0·</w:t>
            </w:r>
            <w:r w:rsidRPr="00CE2D63">
              <w:rPr>
                <w:rStyle w:val="Strong"/>
                <w:rFonts w:ascii="Calibri Light" w:eastAsiaTheme="majorEastAsia" w:hAnsi="Calibri Light" w:cs="Calibri Light"/>
                <w:b w:val="0"/>
                <w:bCs w:val="0"/>
                <w:sz w:val="18"/>
                <w:szCs w:val="18"/>
              </w:rPr>
              <w:t>212</w:t>
            </w:r>
          </w:p>
        </w:tc>
        <w:tc>
          <w:tcPr>
            <w:tcW w:w="0" w:type="auto"/>
            <w:vAlign w:val="center"/>
          </w:tcPr>
          <w:p w14:paraId="2E9216EA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585DAFC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B2ED66D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EE50E7A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4695A54" w14:textId="77777777" w:rsidR="00301907" w:rsidRPr="00CE2D63" w:rsidRDefault="00301907" w:rsidP="00A910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68ABF096" w14:textId="77777777" w:rsidR="00301907" w:rsidRPr="00301907" w:rsidRDefault="00301907" w:rsidP="00301907">
      <w:pPr>
        <w:tabs>
          <w:tab w:val="left" w:pos="1340"/>
        </w:tabs>
      </w:pPr>
    </w:p>
    <w:sectPr w:rsidR="00301907" w:rsidRPr="00301907" w:rsidSect="003019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3136"/>
    <w:multiLevelType w:val="multilevel"/>
    <w:tmpl w:val="2FDC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133F4"/>
    <w:multiLevelType w:val="hybridMultilevel"/>
    <w:tmpl w:val="C054D2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96D7B"/>
    <w:multiLevelType w:val="multilevel"/>
    <w:tmpl w:val="BB90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714A3"/>
    <w:multiLevelType w:val="multilevel"/>
    <w:tmpl w:val="DFEC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91881"/>
    <w:multiLevelType w:val="multilevel"/>
    <w:tmpl w:val="8B0028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7494A"/>
    <w:multiLevelType w:val="multilevel"/>
    <w:tmpl w:val="B766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C432CF"/>
    <w:multiLevelType w:val="multilevel"/>
    <w:tmpl w:val="C790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F7148"/>
    <w:multiLevelType w:val="multilevel"/>
    <w:tmpl w:val="481E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A0F09"/>
    <w:multiLevelType w:val="hybridMultilevel"/>
    <w:tmpl w:val="FF528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D3685"/>
    <w:multiLevelType w:val="multilevel"/>
    <w:tmpl w:val="951A6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6A43FC"/>
    <w:multiLevelType w:val="multilevel"/>
    <w:tmpl w:val="A3383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F36DBF"/>
    <w:multiLevelType w:val="multilevel"/>
    <w:tmpl w:val="21FC3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906E39"/>
    <w:multiLevelType w:val="multilevel"/>
    <w:tmpl w:val="89FE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A96DA6"/>
    <w:multiLevelType w:val="hybridMultilevel"/>
    <w:tmpl w:val="3BA0C646"/>
    <w:lvl w:ilvl="0" w:tplc="080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36C66"/>
    <w:multiLevelType w:val="multilevel"/>
    <w:tmpl w:val="BC3A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D87F13"/>
    <w:multiLevelType w:val="multilevel"/>
    <w:tmpl w:val="9E06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D9601A"/>
    <w:multiLevelType w:val="multilevel"/>
    <w:tmpl w:val="565A1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8A3E72"/>
    <w:multiLevelType w:val="multilevel"/>
    <w:tmpl w:val="A746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DB34F7"/>
    <w:multiLevelType w:val="multilevel"/>
    <w:tmpl w:val="565A1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024AFC"/>
    <w:multiLevelType w:val="multilevel"/>
    <w:tmpl w:val="D902B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810442">
    <w:abstractNumId w:val="18"/>
  </w:num>
  <w:num w:numId="2" w16cid:durableId="1108164781">
    <w:abstractNumId w:val="19"/>
  </w:num>
  <w:num w:numId="3" w16cid:durableId="534273384">
    <w:abstractNumId w:val="9"/>
  </w:num>
  <w:num w:numId="4" w16cid:durableId="1541740797">
    <w:abstractNumId w:val="11"/>
  </w:num>
  <w:num w:numId="5" w16cid:durableId="173034797">
    <w:abstractNumId w:val="2"/>
  </w:num>
  <w:num w:numId="6" w16cid:durableId="949241572">
    <w:abstractNumId w:val="17"/>
  </w:num>
  <w:num w:numId="7" w16cid:durableId="1092508628">
    <w:abstractNumId w:val="7"/>
  </w:num>
  <w:num w:numId="8" w16cid:durableId="1713840498">
    <w:abstractNumId w:val="5"/>
  </w:num>
  <w:num w:numId="9" w16cid:durableId="143862566">
    <w:abstractNumId w:val="12"/>
  </w:num>
  <w:num w:numId="10" w16cid:durableId="1489206658">
    <w:abstractNumId w:val="14"/>
  </w:num>
  <w:num w:numId="11" w16cid:durableId="1554735456">
    <w:abstractNumId w:val="0"/>
  </w:num>
  <w:num w:numId="12" w16cid:durableId="505943679">
    <w:abstractNumId w:val="15"/>
  </w:num>
  <w:num w:numId="13" w16cid:durableId="510336025">
    <w:abstractNumId w:val="3"/>
  </w:num>
  <w:num w:numId="14" w16cid:durableId="576476393">
    <w:abstractNumId w:val="6"/>
  </w:num>
  <w:num w:numId="15" w16cid:durableId="1756052038">
    <w:abstractNumId w:val="4"/>
  </w:num>
  <w:num w:numId="16" w16cid:durableId="2031180619">
    <w:abstractNumId w:val="16"/>
  </w:num>
  <w:num w:numId="17" w16cid:durableId="822895062">
    <w:abstractNumId w:val="13"/>
  </w:num>
  <w:num w:numId="18" w16cid:durableId="740517803">
    <w:abstractNumId w:val="10"/>
  </w:num>
  <w:num w:numId="19" w16cid:durableId="1816334039">
    <w:abstractNumId w:val="8"/>
  </w:num>
  <w:num w:numId="20" w16cid:durableId="296225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07"/>
    <w:rsid w:val="00154277"/>
    <w:rsid w:val="001E06EC"/>
    <w:rsid w:val="0021614D"/>
    <w:rsid w:val="00301907"/>
    <w:rsid w:val="00461957"/>
    <w:rsid w:val="007A32BF"/>
    <w:rsid w:val="00CB1F7A"/>
    <w:rsid w:val="00F3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5F7700"/>
  <w15:chartTrackingRefBased/>
  <w15:docId w15:val="{761C2AD4-9DE8-C749-AF0C-4F13E3D2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1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1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1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9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301907"/>
    <w:pPr>
      <w:spacing w:before="180" w:after="18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30190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301907"/>
  </w:style>
  <w:style w:type="table" w:customStyle="1" w:styleId="PlainTable11">
    <w:name w:val="Plain Table 11"/>
    <w:basedOn w:val="TableNormal"/>
    <w:rsid w:val="0030190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301907"/>
    <w:rPr>
      <w:b/>
      <w:bCs/>
    </w:rPr>
  </w:style>
  <w:style w:type="character" w:styleId="Hyperlink">
    <w:name w:val="Hyperlink"/>
    <w:basedOn w:val="DefaultParagraphFont"/>
    <w:uiPriority w:val="99"/>
    <w:unhideWhenUsed/>
    <w:rsid w:val="00301907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19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1907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301907"/>
    <w:pPr>
      <w:spacing w:after="0" w:line="240" w:lineRule="auto"/>
    </w:pPr>
    <w:rPr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01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90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907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907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01907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301907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"/>
    <w:rsid w:val="00301907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190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0190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190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30190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90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en-GB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907"/>
    <w:rPr>
      <w:rFonts w:ascii="Tahoma" w:eastAsia="Times New Roman" w:hAnsi="Tahoma" w:cs="Tahoma"/>
      <w:kern w:val="0"/>
      <w:sz w:val="16"/>
      <w:szCs w:val="16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01907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301907"/>
  </w:style>
  <w:style w:type="character" w:styleId="PageNumber">
    <w:name w:val="page number"/>
    <w:basedOn w:val="DefaultParagraphFont"/>
    <w:uiPriority w:val="99"/>
    <w:semiHidden/>
    <w:unhideWhenUsed/>
    <w:rsid w:val="00301907"/>
  </w:style>
  <w:style w:type="character" w:styleId="LineNumber">
    <w:name w:val="line number"/>
    <w:basedOn w:val="DefaultParagraphFont"/>
    <w:uiPriority w:val="99"/>
    <w:unhideWhenUsed/>
    <w:rsid w:val="00301907"/>
    <w:rPr>
      <w:rFonts w:ascii="Calibri Light" w:hAnsi="Calibri Light"/>
      <w:b w:val="0"/>
      <w:i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3320</Words>
  <Characters>20752</Characters>
  <Application>Microsoft Office Word</Application>
  <DocSecurity>0</DocSecurity>
  <Lines>406</Lines>
  <Paragraphs>189</Paragraphs>
  <ScaleCrop>false</ScaleCrop>
  <Company/>
  <LinksUpToDate>false</LinksUpToDate>
  <CharactersWithSpaces>23883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Garikai Kungwengwe</dc:creator>
  <cp:keywords/>
  <dc:description/>
  <cp:lastModifiedBy>Garikai Kungwengwe</cp:lastModifiedBy>
  <cp:revision>2</cp:revision>
  <dcterms:created xsi:type="dcterms:W3CDTF">2026-04-26T20:31:00Z</dcterms:created>
  <dcterms:modified xsi:type="dcterms:W3CDTF">2026-04-27T07:09:00Z</dcterms:modified>
</cp:coreProperties>
</file>