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DB12C" w14:textId="0EF2D30F" w:rsidR="00C243A8" w:rsidRDefault="00C243A8" w:rsidP="00157D09">
      <w:r>
        <w:t>Supplemental Tables</w:t>
      </w:r>
    </w:p>
    <w:p w14:paraId="0BAD11BF" w14:textId="22A3765D" w:rsidR="00157D09" w:rsidRPr="00157D09" w:rsidRDefault="00C243A8" w:rsidP="00157D09">
      <w:r>
        <w:t xml:space="preserve">Supplemental </w:t>
      </w:r>
      <w:r w:rsidR="00157D09">
        <w:t xml:space="preserve">Table 1. Antibodies </w:t>
      </w:r>
      <w:proofErr w:type="gramStart"/>
      <w:r w:rsidR="00157D09">
        <w:t>used</w:t>
      </w:r>
      <w:proofErr w:type="gramEnd"/>
      <w:r w:rsidR="00157D09">
        <w:t xml:space="preserve"> for flow cytometry.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337"/>
        <w:gridCol w:w="2350"/>
      </w:tblGrid>
      <w:tr w:rsidR="00A32795" w14:paraId="1A95AF92" w14:textId="77777777" w:rsidTr="00EF5D73">
        <w:tc>
          <w:tcPr>
            <w:tcW w:w="2335" w:type="dxa"/>
          </w:tcPr>
          <w:p w14:paraId="60762621" w14:textId="77777777" w:rsidR="00A32795" w:rsidRPr="00AF129B" w:rsidRDefault="00A32795" w:rsidP="00EF5D73">
            <w:pPr>
              <w:rPr>
                <w:b/>
                <w:bCs/>
              </w:rPr>
            </w:pPr>
            <w:r w:rsidRPr="00AF129B">
              <w:rPr>
                <w:b/>
                <w:bCs/>
              </w:rPr>
              <w:t>Antibody</w:t>
            </w:r>
          </w:p>
        </w:tc>
        <w:tc>
          <w:tcPr>
            <w:tcW w:w="2337" w:type="dxa"/>
          </w:tcPr>
          <w:p w14:paraId="2FA1A3F2" w14:textId="77777777" w:rsidR="00A32795" w:rsidRPr="00AF129B" w:rsidRDefault="00A32795" w:rsidP="00EF5D73">
            <w:pPr>
              <w:rPr>
                <w:b/>
                <w:bCs/>
              </w:rPr>
            </w:pPr>
            <w:r w:rsidRPr="00AF129B">
              <w:rPr>
                <w:b/>
                <w:bCs/>
              </w:rPr>
              <w:t>Catalogue Number</w:t>
            </w:r>
          </w:p>
        </w:tc>
        <w:tc>
          <w:tcPr>
            <w:tcW w:w="2350" w:type="dxa"/>
          </w:tcPr>
          <w:p w14:paraId="671B3A3A" w14:textId="77777777" w:rsidR="00A32795" w:rsidRPr="00AF129B" w:rsidRDefault="00A32795" w:rsidP="00EF5D73">
            <w:pPr>
              <w:rPr>
                <w:b/>
                <w:bCs/>
              </w:rPr>
            </w:pPr>
            <w:r w:rsidRPr="00AF129B">
              <w:rPr>
                <w:b/>
                <w:bCs/>
              </w:rPr>
              <w:t xml:space="preserve">Source </w:t>
            </w:r>
          </w:p>
        </w:tc>
      </w:tr>
      <w:tr w:rsidR="00A32795" w14:paraId="62B2628A" w14:textId="77777777" w:rsidTr="00EF5D73">
        <w:tc>
          <w:tcPr>
            <w:tcW w:w="2335" w:type="dxa"/>
          </w:tcPr>
          <w:p w14:paraId="7B7D281C" w14:textId="77777777" w:rsidR="00A32795" w:rsidRDefault="00A32795" w:rsidP="00EF5D73">
            <w:r w:rsidRPr="00114ABE">
              <w:t>CD4</w:t>
            </w:r>
            <w:r>
              <w:t>5</w:t>
            </w:r>
          </w:p>
        </w:tc>
        <w:tc>
          <w:tcPr>
            <w:tcW w:w="2337" w:type="dxa"/>
          </w:tcPr>
          <w:p w14:paraId="0B78C398" w14:textId="77777777" w:rsidR="00A32795" w:rsidRDefault="00A32795" w:rsidP="00EF5D73">
            <w:r>
              <w:t>368526</w:t>
            </w:r>
          </w:p>
        </w:tc>
        <w:tc>
          <w:tcPr>
            <w:tcW w:w="2350" w:type="dxa"/>
          </w:tcPr>
          <w:p w14:paraId="32F456CA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69B0146E" w14:textId="77777777" w:rsidTr="00EF5D73">
        <w:tc>
          <w:tcPr>
            <w:tcW w:w="2335" w:type="dxa"/>
          </w:tcPr>
          <w:p w14:paraId="707B3C32" w14:textId="77777777" w:rsidR="00A32795" w:rsidRDefault="00A32795" w:rsidP="00EF5D73">
            <w:r w:rsidRPr="00114ABE">
              <w:t>CD3</w:t>
            </w:r>
          </w:p>
        </w:tc>
        <w:tc>
          <w:tcPr>
            <w:tcW w:w="2337" w:type="dxa"/>
          </w:tcPr>
          <w:p w14:paraId="42C131DD" w14:textId="77777777" w:rsidR="00A32795" w:rsidRDefault="00A32795" w:rsidP="00EF5D73">
            <w:r>
              <w:t>300324</w:t>
            </w:r>
          </w:p>
        </w:tc>
        <w:tc>
          <w:tcPr>
            <w:tcW w:w="2350" w:type="dxa"/>
          </w:tcPr>
          <w:p w14:paraId="08A2D41D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107438EC" w14:textId="77777777" w:rsidTr="00EF5D73">
        <w:tc>
          <w:tcPr>
            <w:tcW w:w="2335" w:type="dxa"/>
          </w:tcPr>
          <w:p w14:paraId="230CAD22" w14:textId="77777777" w:rsidR="00A32795" w:rsidRDefault="00A32795" w:rsidP="00EF5D73">
            <w:r w:rsidRPr="00114ABE">
              <w:t>CD8</w:t>
            </w:r>
          </w:p>
        </w:tc>
        <w:tc>
          <w:tcPr>
            <w:tcW w:w="2337" w:type="dxa"/>
          </w:tcPr>
          <w:p w14:paraId="385ABDC7" w14:textId="77777777" w:rsidR="00A32795" w:rsidRDefault="00A32795" w:rsidP="00EF5D73">
            <w:r>
              <w:t>344760</w:t>
            </w:r>
          </w:p>
        </w:tc>
        <w:tc>
          <w:tcPr>
            <w:tcW w:w="2350" w:type="dxa"/>
          </w:tcPr>
          <w:p w14:paraId="0C2F5FA0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7EBB5461" w14:textId="77777777" w:rsidTr="00EF5D73">
        <w:tc>
          <w:tcPr>
            <w:tcW w:w="2335" w:type="dxa"/>
          </w:tcPr>
          <w:p w14:paraId="55B86743" w14:textId="77777777" w:rsidR="00A32795" w:rsidRDefault="00A32795" w:rsidP="00EF5D73">
            <w:r w:rsidRPr="00114ABE">
              <w:t>CD25</w:t>
            </w:r>
          </w:p>
        </w:tc>
        <w:tc>
          <w:tcPr>
            <w:tcW w:w="2337" w:type="dxa"/>
          </w:tcPr>
          <w:p w14:paraId="1E5E51A7" w14:textId="77777777" w:rsidR="00A32795" w:rsidRDefault="00A32795" w:rsidP="00EF5D73">
            <w:r>
              <w:t>302606</w:t>
            </w:r>
          </w:p>
        </w:tc>
        <w:tc>
          <w:tcPr>
            <w:tcW w:w="2350" w:type="dxa"/>
          </w:tcPr>
          <w:p w14:paraId="236F451E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5A3A3298" w14:textId="77777777" w:rsidTr="00EF5D73">
        <w:tc>
          <w:tcPr>
            <w:tcW w:w="2335" w:type="dxa"/>
          </w:tcPr>
          <w:p w14:paraId="73A10E30" w14:textId="77777777" w:rsidR="00A32795" w:rsidRDefault="00A32795" w:rsidP="00EF5D73">
            <w:r w:rsidRPr="00114ABE">
              <w:t>CD49b</w:t>
            </w:r>
          </w:p>
        </w:tc>
        <w:tc>
          <w:tcPr>
            <w:tcW w:w="2337" w:type="dxa"/>
          </w:tcPr>
          <w:p w14:paraId="04AA3882" w14:textId="77777777" w:rsidR="00A32795" w:rsidRDefault="00A32795" w:rsidP="00EF5D73">
            <w:r>
              <w:t>741752</w:t>
            </w:r>
          </w:p>
        </w:tc>
        <w:tc>
          <w:tcPr>
            <w:tcW w:w="2350" w:type="dxa"/>
          </w:tcPr>
          <w:p w14:paraId="11468A74" w14:textId="77777777" w:rsidR="00A32795" w:rsidRDefault="00A32795" w:rsidP="00EF5D73">
            <w:r>
              <w:t>BD Bioscience</w:t>
            </w:r>
          </w:p>
        </w:tc>
      </w:tr>
      <w:tr w:rsidR="00A32795" w14:paraId="0CE3EAF9" w14:textId="77777777" w:rsidTr="00EF5D73">
        <w:tc>
          <w:tcPr>
            <w:tcW w:w="2335" w:type="dxa"/>
          </w:tcPr>
          <w:p w14:paraId="05B3E2BD" w14:textId="77777777" w:rsidR="00A32795" w:rsidRDefault="00A32795" w:rsidP="00EF5D73">
            <w:r w:rsidRPr="00114ABE">
              <w:t>CD19</w:t>
            </w:r>
          </w:p>
        </w:tc>
        <w:tc>
          <w:tcPr>
            <w:tcW w:w="2337" w:type="dxa"/>
          </w:tcPr>
          <w:p w14:paraId="610E2741" w14:textId="77777777" w:rsidR="00A32795" w:rsidRDefault="00A32795" w:rsidP="00EF5D73">
            <w:r>
              <w:t>302240</w:t>
            </w:r>
          </w:p>
        </w:tc>
        <w:tc>
          <w:tcPr>
            <w:tcW w:w="2350" w:type="dxa"/>
          </w:tcPr>
          <w:p w14:paraId="7704C419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6332EA56" w14:textId="77777777" w:rsidTr="00EF5D73">
        <w:tc>
          <w:tcPr>
            <w:tcW w:w="2335" w:type="dxa"/>
          </w:tcPr>
          <w:p w14:paraId="1EB9F78D" w14:textId="77777777" w:rsidR="00A32795" w:rsidRDefault="00A32795" w:rsidP="00EF5D73">
            <w:r w:rsidRPr="00114ABE">
              <w:t>CD205</w:t>
            </w:r>
          </w:p>
        </w:tc>
        <w:tc>
          <w:tcPr>
            <w:tcW w:w="2337" w:type="dxa"/>
          </w:tcPr>
          <w:p w14:paraId="5F5A8C53" w14:textId="77777777" w:rsidR="00A32795" w:rsidRDefault="00A32795" w:rsidP="00EF5D73">
            <w:r>
              <w:t>752385</w:t>
            </w:r>
          </w:p>
        </w:tc>
        <w:tc>
          <w:tcPr>
            <w:tcW w:w="2350" w:type="dxa"/>
          </w:tcPr>
          <w:p w14:paraId="2FC63D85" w14:textId="77777777" w:rsidR="00A32795" w:rsidRDefault="00A32795" w:rsidP="00EF5D73">
            <w:r>
              <w:t>BD Bioscience</w:t>
            </w:r>
          </w:p>
        </w:tc>
      </w:tr>
      <w:tr w:rsidR="00A32795" w14:paraId="39C5B9C7" w14:textId="77777777" w:rsidTr="00EF5D73">
        <w:tc>
          <w:tcPr>
            <w:tcW w:w="2335" w:type="dxa"/>
          </w:tcPr>
          <w:p w14:paraId="3354C8F9" w14:textId="77777777" w:rsidR="00A32795" w:rsidRDefault="00A32795" w:rsidP="00EF5D73">
            <w:r w:rsidRPr="00114ABE">
              <w:t>CD11c</w:t>
            </w:r>
          </w:p>
        </w:tc>
        <w:tc>
          <w:tcPr>
            <w:tcW w:w="2337" w:type="dxa"/>
          </w:tcPr>
          <w:p w14:paraId="56AEC93B" w14:textId="77777777" w:rsidR="00A32795" w:rsidRDefault="00A32795" w:rsidP="00EF5D73">
            <w:r>
              <w:t>161107</w:t>
            </w:r>
          </w:p>
        </w:tc>
        <w:tc>
          <w:tcPr>
            <w:tcW w:w="2350" w:type="dxa"/>
          </w:tcPr>
          <w:p w14:paraId="0A6AAEEF" w14:textId="77777777" w:rsidR="00A32795" w:rsidRDefault="00A32795" w:rsidP="00EF5D73">
            <w:r>
              <w:t>Biolegend</w:t>
            </w:r>
          </w:p>
        </w:tc>
      </w:tr>
      <w:tr w:rsidR="00A32795" w14:paraId="52763EB8" w14:textId="77777777" w:rsidTr="00EF5D73">
        <w:tc>
          <w:tcPr>
            <w:tcW w:w="2335" w:type="dxa"/>
          </w:tcPr>
          <w:p w14:paraId="7174CE8C" w14:textId="77777777" w:rsidR="00A32795" w:rsidRDefault="00A32795" w:rsidP="00EF5D73">
            <w:r w:rsidRPr="00114ABE">
              <w:t>CD11b</w:t>
            </w:r>
          </w:p>
        </w:tc>
        <w:tc>
          <w:tcPr>
            <w:tcW w:w="2337" w:type="dxa"/>
          </w:tcPr>
          <w:p w14:paraId="2924C719" w14:textId="77777777" w:rsidR="00A32795" w:rsidRDefault="00A32795" w:rsidP="00EF5D73">
            <w:r>
              <w:t>101285</w:t>
            </w:r>
          </w:p>
        </w:tc>
        <w:tc>
          <w:tcPr>
            <w:tcW w:w="2350" w:type="dxa"/>
          </w:tcPr>
          <w:p w14:paraId="02F6D5D7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550E2083" w14:textId="77777777" w:rsidTr="00EF5D73">
        <w:tc>
          <w:tcPr>
            <w:tcW w:w="2335" w:type="dxa"/>
          </w:tcPr>
          <w:p w14:paraId="1D50F9BB" w14:textId="77777777" w:rsidR="00A32795" w:rsidRDefault="00A32795" w:rsidP="00EF5D73">
            <w:r w:rsidRPr="00114ABE">
              <w:t>Ly6c</w:t>
            </w:r>
          </w:p>
        </w:tc>
        <w:tc>
          <w:tcPr>
            <w:tcW w:w="2337" w:type="dxa"/>
          </w:tcPr>
          <w:p w14:paraId="46894018" w14:textId="77777777" w:rsidR="00A32795" w:rsidRDefault="00A32795" w:rsidP="00EF5D73">
            <w:r>
              <w:t>47-5932-82</w:t>
            </w:r>
          </w:p>
        </w:tc>
        <w:tc>
          <w:tcPr>
            <w:tcW w:w="2350" w:type="dxa"/>
          </w:tcPr>
          <w:p w14:paraId="1A6CA54C" w14:textId="77777777" w:rsidR="00A32795" w:rsidRDefault="00A32795" w:rsidP="00EF5D73">
            <w:proofErr w:type="spellStart"/>
            <w:r>
              <w:t>Thermofisher</w:t>
            </w:r>
            <w:proofErr w:type="spellEnd"/>
          </w:p>
        </w:tc>
      </w:tr>
      <w:tr w:rsidR="00A32795" w14:paraId="449C04F4" w14:textId="77777777" w:rsidTr="00EF5D73">
        <w:tc>
          <w:tcPr>
            <w:tcW w:w="2335" w:type="dxa"/>
          </w:tcPr>
          <w:p w14:paraId="1A021B82" w14:textId="77777777" w:rsidR="00A32795" w:rsidRDefault="00A32795" w:rsidP="00EF5D73">
            <w:r w:rsidRPr="00114ABE">
              <w:t>CD27</w:t>
            </w:r>
          </w:p>
        </w:tc>
        <w:tc>
          <w:tcPr>
            <w:tcW w:w="2337" w:type="dxa"/>
          </w:tcPr>
          <w:p w14:paraId="5DE5FC80" w14:textId="77777777" w:rsidR="00A32795" w:rsidRDefault="00A32795" w:rsidP="00EF5D73">
            <w:r>
              <w:t>124241</w:t>
            </w:r>
          </w:p>
        </w:tc>
        <w:tc>
          <w:tcPr>
            <w:tcW w:w="2350" w:type="dxa"/>
          </w:tcPr>
          <w:p w14:paraId="5B14B621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42A30C5A" w14:textId="77777777" w:rsidTr="00EF5D73">
        <w:tc>
          <w:tcPr>
            <w:tcW w:w="2335" w:type="dxa"/>
          </w:tcPr>
          <w:p w14:paraId="3076CCDF" w14:textId="77777777" w:rsidR="00A32795" w:rsidRDefault="00A32795" w:rsidP="00EF5D73">
            <w:r w:rsidRPr="00114ABE">
              <w:t>CD183</w:t>
            </w:r>
          </w:p>
        </w:tc>
        <w:tc>
          <w:tcPr>
            <w:tcW w:w="2337" w:type="dxa"/>
          </w:tcPr>
          <w:p w14:paraId="589E64BF" w14:textId="77777777" w:rsidR="00A32795" w:rsidRDefault="00A32795" w:rsidP="00EF5D73">
            <w:r>
              <w:t>353716</w:t>
            </w:r>
          </w:p>
        </w:tc>
        <w:tc>
          <w:tcPr>
            <w:tcW w:w="2350" w:type="dxa"/>
          </w:tcPr>
          <w:p w14:paraId="4F8BD624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  <w:tr w:rsidR="00A32795" w14:paraId="0B74A592" w14:textId="77777777" w:rsidTr="00EF5D73">
        <w:tc>
          <w:tcPr>
            <w:tcW w:w="2335" w:type="dxa"/>
          </w:tcPr>
          <w:p w14:paraId="041DBA68" w14:textId="77777777" w:rsidR="00A32795" w:rsidRDefault="00A32795" w:rsidP="00EF5D73">
            <w:r w:rsidRPr="00114ABE">
              <w:t>CD184</w:t>
            </w:r>
          </w:p>
        </w:tc>
        <w:tc>
          <w:tcPr>
            <w:tcW w:w="2337" w:type="dxa"/>
          </w:tcPr>
          <w:p w14:paraId="0384D5DE" w14:textId="77777777" w:rsidR="00A32795" w:rsidRDefault="00A32795" w:rsidP="00EF5D73">
            <w:r>
              <w:t>146517</w:t>
            </w:r>
          </w:p>
        </w:tc>
        <w:tc>
          <w:tcPr>
            <w:tcW w:w="2350" w:type="dxa"/>
          </w:tcPr>
          <w:p w14:paraId="1A0D4DF6" w14:textId="77777777" w:rsidR="00A32795" w:rsidRDefault="00A32795" w:rsidP="00EF5D73">
            <w:proofErr w:type="spellStart"/>
            <w:r>
              <w:t>Biolegend</w:t>
            </w:r>
            <w:proofErr w:type="spellEnd"/>
          </w:p>
        </w:tc>
      </w:tr>
    </w:tbl>
    <w:p w14:paraId="3BD4C906" w14:textId="098E8EA1" w:rsidR="00157D09" w:rsidRDefault="00157D09">
      <w:r>
        <w:br w:type="page"/>
      </w:r>
    </w:p>
    <w:p w14:paraId="19572B23" w14:textId="6A174EBC" w:rsidR="008B1CFD" w:rsidRDefault="00C243A8">
      <w:r>
        <w:lastRenderedPageBreak/>
        <w:t xml:space="preserve">Supplemental </w:t>
      </w:r>
      <w:r w:rsidR="007712A1">
        <w:t xml:space="preserve">Table </w:t>
      </w:r>
      <w:r w:rsidR="00157D09">
        <w:t>2</w:t>
      </w:r>
      <w:r w:rsidR="00F22B6C">
        <w:t>. Statistical analysis for cytokine</w:t>
      </w:r>
      <w:r w:rsidR="008B1CFD">
        <w:t xml:space="preserve">s measured in the blood. </w:t>
      </w:r>
    </w:p>
    <w:tbl>
      <w:tblPr>
        <w:tblStyle w:val="TableGrid"/>
        <w:tblpPr w:leftFromText="180" w:rightFromText="180" w:vertAnchor="page" w:horzAnchor="margin" w:tblpY="2065"/>
        <w:tblW w:w="7010" w:type="dxa"/>
        <w:tblLook w:val="04A0" w:firstRow="1" w:lastRow="0" w:firstColumn="1" w:lastColumn="0" w:noHBand="0" w:noVBand="1"/>
      </w:tblPr>
      <w:tblGrid>
        <w:gridCol w:w="1847"/>
        <w:gridCol w:w="1652"/>
        <w:gridCol w:w="1728"/>
        <w:gridCol w:w="1783"/>
      </w:tblGrid>
      <w:tr w:rsidR="00C243A8" w:rsidRPr="00C243A8" w14:paraId="7769CBEF" w14:textId="77777777" w:rsidTr="00C243A8">
        <w:trPr>
          <w:trHeight w:val="754"/>
        </w:trPr>
        <w:tc>
          <w:tcPr>
            <w:tcW w:w="1847" w:type="dxa"/>
            <w:hideMark/>
          </w:tcPr>
          <w:p w14:paraId="6DCF516B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Cytokine</w:t>
            </w:r>
          </w:p>
        </w:tc>
        <w:tc>
          <w:tcPr>
            <w:tcW w:w="1652" w:type="dxa"/>
            <w:hideMark/>
          </w:tcPr>
          <w:p w14:paraId="45735E65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Group</w:t>
            </w:r>
          </w:p>
        </w:tc>
        <w:tc>
          <w:tcPr>
            <w:tcW w:w="1728" w:type="dxa"/>
            <w:hideMark/>
          </w:tcPr>
          <w:p w14:paraId="75F93183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Sex</w:t>
            </w:r>
          </w:p>
        </w:tc>
        <w:tc>
          <w:tcPr>
            <w:tcW w:w="1783" w:type="dxa"/>
            <w:hideMark/>
          </w:tcPr>
          <w:p w14:paraId="73ED7336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Group*Sex</w:t>
            </w:r>
          </w:p>
        </w:tc>
      </w:tr>
      <w:tr w:rsidR="00C243A8" w:rsidRPr="00C243A8" w14:paraId="3400C092" w14:textId="77777777" w:rsidTr="00C243A8">
        <w:trPr>
          <w:trHeight w:val="754"/>
        </w:trPr>
        <w:tc>
          <w:tcPr>
            <w:tcW w:w="1847" w:type="dxa"/>
            <w:hideMark/>
          </w:tcPr>
          <w:p w14:paraId="30C190A1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IFN-γ</w:t>
            </w:r>
          </w:p>
        </w:tc>
        <w:tc>
          <w:tcPr>
            <w:tcW w:w="1652" w:type="dxa"/>
            <w:hideMark/>
          </w:tcPr>
          <w:p w14:paraId="0CD62D42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0.083</w:t>
            </w:r>
          </w:p>
        </w:tc>
        <w:tc>
          <w:tcPr>
            <w:tcW w:w="1728" w:type="dxa"/>
            <w:hideMark/>
          </w:tcPr>
          <w:p w14:paraId="0F92FC5F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0.470</w:t>
            </w:r>
          </w:p>
        </w:tc>
        <w:tc>
          <w:tcPr>
            <w:tcW w:w="1783" w:type="dxa"/>
            <w:hideMark/>
          </w:tcPr>
          <w:p w14:paraId="14E86F41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0.185</w:t>
            </w:r>
          </w:p>
        </w:tc>
      </w:tr>
      <w:tr w:rsidR="00C243A8" w:rsidRPr="00C243A8" w14:paraId="65EE19B1" w14:textId="77777777" w:rsidTr="00C243A8">
        <w:trPr>
          <w:trHeight w:val="754"/>
        </w:trPr>
        <w:tc>
          <w:tcPr>
            <w:tcW w:w="1847" w:type="dxa"/>
            <w:hideMark/>
          </w:tcPr>
          <w:p w14:paraId="1BE85E1C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TNF-α</w:t>
            </w:r>
          </w:p>
        </w:tc>
        <w:tc>
          <w:tcPr>
            <w:tcW w:w="1652" w:type="dxa"/>
            <w:hideMark/>
          </w:tcPr>
          <w:p w14:paraId="3C6F0D12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0.187</w:t>
            </w:r>
          </w:p>
        </w:tc>
        <w:tc>
          <w:tcPr>
            <w:tcW w:w="1728" w:type="dxa"/>
            <w:hideMark/>
          </w:tcPr>
          <w:p w14:paraId="0B554E86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0.068</w:t>
            </w:r>
          </w:p>
        </w:tc>
        <w:tc>
          <w:tcPr>
            <w:tcW w:w="1783" w:type="dxa"/>
            <w:hideMark/>
          </w:tcPr>
          <w:p w14:paraId="62B21C21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0.369</w:t>
            </w:r>
          </w:p>
        </w:tc>
      </w:tr>
      <w:tr w:rsidR="00C243A8" w:rsidRPr="00C243A8" w14:paraId="05969FE0" w14:textId="77777777" w:rsidTr="00C243A8">
        <w:trPr>
          <w:trHeight w:val="754"/>
        </w:trPr>
        <w:tc>
          <w:tcPr>
            <w:tcW w:w="1847" w:type="dxa"/>
            <w:hideMark/>
          </w:tcPr>
          <w:p w14:paraId="7A5C973B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IL-1β</w:t>
            </w:r>
          </w:p>
        </w:tc>
        <w:tc>
          <w:tcPr>
            <w:tcW w:w="1652" w:type="dxa"/>
            <w:hideMark/>
          </w:tcPr>
          <w:p w14:paraId="4D229CE8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0.609</w:t>
            </w:r>
          </w:p>
        </w:tc>
        <w:tc>
          <w:tcPr>
            <w:tcW w:w="1728" w:type="dxa"/>
            <w:hideMark/>
          </w:tcPr>
          <w:p w14:paraId="43EA4E77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0.657</w:t>
            </w:r>
          </w:p>
        </w:tc>
        <w:tc>
          <w:tcPr>
            <w:tcW w:w="1783" w:type="dxa"/>
            <w:hideMark/>
          </w:tcPr>
          <w:p w14:paraId="0ED11170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0.358</w:t>
            </w:r>
          </w:p>
        </w:tc>
      </w:tr>
      <w:tr w:rsidR="00C243A8" w:rsidRPr="00C243A8" w14:paraId="2F5B6A61" w14:textId="77777777" w:rsidTr="00C243A8">
        <w:trPr>
          <w:trHeight w:val="754"/>
        </w:trPr>
        <w:tc>
          <w:tcPr>
            <w:tcW w:w="1847" w:type="dxa"/>
            <w:hideMark/>
          </w:tcPr>
          <w:p w14:paraId="7E8011F6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IL-2</w:t>
            </w:r>
          </w:p>
        </w:tc>
        <w:tc>
          <w:tcPr>
            <w:tcW w:w="1652" w:type="dxa"/>
            <w:hideMark/>
          </w:tcPr>
          <w:p w14:paraId="123E1669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0.995</w:t>
            </w:r>
          </w:p>
        </w:tc>
        <w:tc>
          <w:tcPr>
            <w:tcW w:w="1728" w:type="dxa"/>
            <w:hideMark/>
          </w:tcPr>
          <w:p w14:paraId="72EE8059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0.723</w:t>
            </w:r>
          </w:p>
        </w:tc>
        <w:tc>
          <w:tcPr>
            <w:tcW w:w="1783" w:type="dxa"/>
            <w:hideMark/>
          </w:tcPr>
          <w:p w14:paraId="42BEDE1A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0.379</w:t>
            </w:r>
          </w:p>
        </w:tc>
      </w:tr>
      <w:tr w:rsidR="00C243A8" w:rsidRPr="00C243A8" w14:paraId="6F221B4C" w14:textId="77777777" w:rsidTr="00C243A8">
        <w:trPr>
          <w:trHeight w:val="754"/>
        </w:trPr>
        <w:tc>
          <w:tcPr>
            <w:tcW w:w="1847" w:type="dxa"/>
            <w:hideMark/>
          </w:tcPr>
          <w:p w14:paraId="610CEA65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IL-5</w:t>
            </w:r>
          </w:p>
        </w:tc>
        <w:tc>
          <w:tcPr>
            <w:tcW w:w="1652" w:type="dxa"/>
            <w:hideMark/>
          </w:tcPr>
          <w:p w14:paraId="478918C1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0.143</w:t>
            </w:r>
          </w:p>
        </w:tc>
        <w:tc>
          <w:tcPr>
            <w:tcW w:w="1728" w:type="dxa"/>
            <w:hideMark/>
          </w:tcPr>
          <w:p w14:paraId="71878BD0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&lt;0.001</w:t>
            </w:r>
          </w:p>
        </w:tc>
        <w:tc>
          <w:tcPr>
            <w:tcW w:w="1783" w:type="dxa"/>
            <w:hideMark/>
          </w:tcPr>
          <w:p w14:paraId="780B9362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0.907</w:t>
            </w:r>
          </w:p>
        </w:tc>
      </w:tr>
      <w:tr w:rsidR="00C243A8" w:rsidRPr="00C243A8" w14:paraId="18932FAD" w14:textId="77777777" w:rsidTr="00C243A8">
        <w:trPr>
          <w:trHeight w:val="754"/>
        </w:trPr>
        <w:tc>
          <w:tcPr>
            <w:tcW w:w="1847" w:type="dxa"/>
            <w:hideMark/>
          </w:tcPr>
          <w:p w14:paraId="0A7E26D4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IL-6</w:t>
            </w:r>
          </w:p>
        </w:tc>
        <w:tc>
          <w:tcPr>
            <w:tcW w:w="1652" w:type="dxa"/>
            <w:hideMark/>
          </w:tcPr>
          <w:p w14:paraId="24A43C01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0.467</w:t>
            </w:r>
          </w:p>
        </w:tc>
        <w:tc>
          <w:tcPr>
            <w:tcW w:w="1728" w:type="dxa"/>
            <w:hideMark/>
          </w:tcPr>
          <w:p w14:paraId="4B9EB38D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0.299</w:t>
            </w:r>
          </w:p>
        </w:tc>
        <w:tc>
          <w:tcPr>
            <w:tcW w:w="1783" w:type="dxa"/>
            <w:hideMark/>
          </w:tcPr>
          <w:p w14:paraId="225B031D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0.518</w:t>
            </w:r>
          </w:p>
        </w:tc>
      </w:tr>
      <w:tr w:rsidR="00C243A8" w:rsidRPr="00C243A8" w14:paraId="05D5BDF9" w14:textId="77777777" w:rsidTr="00C243A8">
        <w:trPr>
          <w:trHeight w:val="754"/>
        </w:trPr>
        <w:tc>
          <w:tcPr>
            <w:tcW w:w="1847" w:type="dxa"/>
            <w:hideMark/>
          </w:tcPr>
          <w:p w14:paraId="6198C5E7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IL-10</w:t>
            </w:r>
          </w:p>
        </w:tc>
        <w:tc>
          <w:tcPr>
            <w:tcW w:w="1652" w:type="dxa"/>
            <w:hideMark/>
          </w:tcPr>
          <w:p w14:paraId="3CED28C0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0.273</w:t>
            </w:r>
          </w:p>
        </w:tc>
        <w:tc>
          <w:tcPr>
            <w:tcW w:w="1728" w:type="dxa"/>
            <w:hideMark/>
          </w:tcPr>
          <w:p w14:paraId="714134EC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0.291</w:t>
            </w:r>
          </w:p>
        </w:tc>
        <w:tc>
          <w:tcPr>
            <w:tcW w:w="1783" w:type="dxa"/>
            <w:hideMark/>
          </w:tcPr>
          <w:p w14:paraId="6D984681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0.338</w:t>
            </w:r>
          </w:p>
        </w:tc>
      </w:tr>
      <w:tr w:rsidR="00C243A8" w:rsidRPr="00C243A8" w14:paraId="4E13ED41" w14:textId="77777777" w:rsidTr="00C243A8">
        <w:trPr>
          <w:trHeight w:val="754"/>
        </w:trPr>
        <w:tc>
          <w:tcPr>
            <w:tcW w:w="1847" w:type="dxa"/>
            <w:hideMark/>
          </w:tcPr>
          <w:p w14:paraId="73E5BDB7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KC-GRO</w:t>
            </w:r>
          </w:p>
        </w:tc>
        <w:tc>
          <w:tcPr>
            <w:tcW w:w="1652" w:type="dxa"/>
            <w:hideMark/>
          </w:tcPr>
          <w:p w14:paraId="4FAC0187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0.358</w:t>
            </w:r>
          </w:p>
        </w:tc>
        <w:tc>
          <w:tcPr>
            <w:tcW w:w="1728" w:type="dxa"/>
            <w:hideMark/>
          </w:tcPr>
          <w:p w14:paraId="14C36F30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0.416</w:t>
            </w:r>
          </w:p>
        </w:tc>
        <w:tc>
          <w:tcPr>
            <w:tcW w:w="1783" w:type="dxa"/>
            <w:hideMark/>
          </w:tcPr>
          <w:p w14:paraId="288D416E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0.285</w:t>
            </w:r>
          </w:p>
        </w:tc>
      </w:tr>
      <w:tr w:rsidR="00C243A8" w:rsidRPr="00C243A8" w14:paraId="612F5B9A" w14:textId="77777777" w:rsidTr="00C243A8">
        <w:trPr>
          <w:trHeight w:val="754"/>
        </w:trPr>
        <w:tc>
          <w:tcPr>
            <w:tcW w:w="1847" w:type="dxa"/>
            <w:hideMark/>
          </w:tcPr>
          <w:p w14:paraId="6D81BDB6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b/>
                <w:bCs/>
                <w:sz w:val="32"/>
                <w:szCs w:val="32"/>
              </w:rPr>
              <w:t>TGF-β1</w:t>
            </w:r>
          </w:p>
        </w:tc>
        <w:tc>
          <w:tcPr>
            <w:tcW w:w="1652" w:type="dxa"/>
            <w:hideMark/>
          </w:tcPr>
          <w:p w14:paraId="2557ECEC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0.645</w:t>
            </w:r>
          </w:p>
        </w:tc>
        <w:tc>
          <w:tcPr>
            <w:tcW w:w="1728" w:type="dxa"/>
            <w:hideMark/>
          </w:tcPr>
          <w:p w14:paraId="3928F2AD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0.549</w:t>
            </w:r>
          </w:p>
        </w:tc>
        <w:tc>
          <w:tcPr>
            <w:tcW w:w="1783" w:type="dxa"/>
            <w:hideMark/>
          </w:tcPr>
          <w:p w14:paraId="72F2A1A0" w14:textId="77777777" w:rsidR="008B1CFD" w:rsidRPr="00C243A8" w:rsidRDefault="008B1CFD" w:rsidP="008B1CFD">
            <w:pPr>
              <w:rPr>
                <w:sz w:val="32"/>
                <w:szCs w:val="32"/>
              </w:rPr>
            </w:pPr>
            <w:r w:rsidRPr="00C243A8">
              <w:rPr>
                <w:sz w:val="32"/>
                <w:szCs w:val="32"/>
              </w:rPr>
              <w:t>0.512</w:t>
            </w:r>
          </w:p>
        </w:tc>
      </w:tr>
    </w:tbl>
    <w:p w14:paraId="7055CF3A" w14:textId="77777777" w:rsidR="008B1CFD" w:rsidRDefault="008B1CFD">
      <w:r>
        <w:br w:type="page"/>
      </w:r>
    </w:p>
    <w:p w14:paraId="2B5439F7" w14:textId="6B456F64" w:rsidR="0029465B" w:rsidRDefault="00C243A8">
      <w:r>
        <w:lastRenderedPageBreak/>
        <w:t xml:space="preserve">Supplemental </w:t>
      </w:r>
      <w:r w:rsidR="007712A1">
        <w:t xml:space="preserve">Table </w:t>
      </w:r>
      <w:r>
        <w:t>3</w:t>
      </w:r>
      <w:r w:rsidR="008B1CFD">
        <w:t xml:space="preserve">. Statistical analysis for metabolites measured in blood. </w:t>
      </w:r>
    </w:p>
    <w:tbl>
      <w:tblPr>
        <w:tblStyle w:val="TableGridLight"/>
        <w:tblW w:w="6470" w:type="dxa"/>
        <w:tblLook w:val="04A0" w:firstRow="1" w:lastRow="0" w:firstColumn="1" w:lastColumn="0" w:noHBand="0" w:noVBand="1"/>
      </w:tblPr>
      <w:tblGrid>
        <w:gridCol w:w="5140"/>
        <w:gridCol w:w="1330"/>
      </w:tblGrid>
      <w:tr w:rsidR="00C243A8" w:rsidRPr="00C243A8" w14:paraId="79A610E5" w14:textId="77777777" w:rsidTr="00C243A8">
        <w:trPr>
          <w:trHeight w:val="68"/>
        </w:trPr>
        <w:tc>
          <w:tcPr>
            <w:tcW w:w="5140" w:type="dxa"/>
            <w:hideMark/>
          </w:tcPr>
          <w:p w14:paraId="152DD8F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Metabolite</w:t>
            </w:r>
          </w:p>
        </w:tc>
        <w:tc>
          <w:tcPr>
            <w:tcW w:w="1330" w:type="dxa"/>
            <w:hideMark/>
          </w:tcPr>
          <w:p w14:paraId="1AE90D0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C243A8" w:rsidRPr="00C243A8" w14:paraId="15556BA7" w14:textId="77777777" w:rsidTr="00C243A8">
        <w:trPr>
          <w:trHeight w:val="59"/>
        </w:trPr>
        <w:tc>
          <w:tcPr>
            <w:tcW w:w="5140" w:type="dxa"/>
            <w:hideMark/>
          </w:tcPr>
          <w:p w14:paraId="72E3205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Oleic acid</w:t>
            </w:r>
          </w:p>
        </w:tc>
        <w:tc>
          <w:tcPr>
            <w:tcW w:w="1330" w:type="dxa"/>
            <w:hideMark/>
          </w:tcPr>
          <w:p w14:paraId="0E5CB34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&lt;0.001</w:t>
            </w:r>
          </w:p>
        </w:tc>
      </w:tr>
      <w:tr w:rsidR="00C243A8" w:rsidRPr="00C243A8" w14:paraId="72238A63" w14:textId="77777777" w:rsidTr="00C243A8">
        <w:trPr>
          <w:trHeight w:val="68"/>
        </w:trPr>
        <w:tc>
          <w:tcPr>
            <w:tcW w:w="5140" w:type="dxa"/>
            <w:hideMark/>
          </w:tcPr>
          <w:p w14:paraId="090FB18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Sedoheptulose</w:t>
            </w:r>
          </w:p>
        </w:tc>
        <w:tc>
          <w:tcPr>
            <w:tcW w:w="1330" w:type="dxa"/>
            <w:hideMark/>
          </w:tcPr>
          <w:p w14:paraId="3A19281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0.002</w:t>
            </w:r>
          </w:p>
        </w:tc>
      </w:tr>
      <w:tr w:rsidR="00C243A8" w:rsidRPr="00C243A8" w14:paraId="1B3FB8BA" w14:textId="77777777" w:rsidTr="00C243A8">
        <w:trPr>
          <w:trHeight w:val="68"/>
        </w:trPr>
        <w:tc>
          <w:tcPr>
            <w:tcW w:w="5140" w:type="dxa"/>
            <w:hideMark/>
          </w:tcPr>
          <w:p w14:paraId="5880F33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Mannose</w:t>
            </w:r>
          </w:p>
        </w:tc>
        <w:tc>
          <w:tcPr>
            <w:tcW w:w="1330" w:type="dxa"/>
            <w:hideMark/>
          </w:tcPr>
          <w:p w14:paraId="65FFA3E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0.003</w:t>
            </w:r>
          </w:p>
        </w:tc>
      </w:tr>
      <w:tr w:rsidR="00C243A8" w:rsidRPr="00C243A8" w14:paraId="777EE081" w14:textId="77777777" w:rsidTr="00C243A8">
        <w:trPr>
          <w:trHeight w:val="68"/>
        </w:trPr>
        <w:tc>
          <w:tcPr>
            <w:tcW w:w="5140" w:type="dxa"/>
            <w:hideMark/>
          </w:tcPr>
          <w:p w14:paraId="769E68F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Pyridoxine  PN </w:t>
            </w:r>
          </w:p>
        </w:tc>
        <w:tc>
          <w:tcPr>
            <w:tcW w:w="1330" w:type="dxa"/>
            <w:hideMark/>
          </w:tcPr>
          <w:p w14:paraId="362D00A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0.004</w:t>
            </w:r>
          </w:p>
        </w:tc>
      </w:tr>
      <w:tr w:rsidR="00C243A8" w:rsidRPr="00C243A8" w14:paraId="6E38EDE1" w14:textId="77777777" w:rsidTr="00C243A8">
        <w:trPr>
          <w:trHeight w:val="68"/>
        </w:trPr>
        <w:tc>
          <w:tcPr>
            <w:tcW w:w="5140" w:type="dxa"/>
            <w:hideMark/>
          </w:tcPr>
          <w:p w14:paraId="5977ACE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Indoleacetic acid</w:t>
            </w:r>
          </w:p>
        </w:tc>
        <w:tc>
          <w:tcPr>
            <w:tcW w:w="1330" w:type="dxa"/>
            <w:hideMark/>
          </w:tcPr>
          <w:p w14:paraId="5F30CD1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0.005</w:t>
            </w:r>
          </w:p>
        </w:tc>
      </w:tr>
      <w:tr w:rsidR="00C243A8" w:rsidRPr="00C243A8" w14:paraId="366F238D" w14:textId="77777777" w:rsidTr="00C243A8">
        <w:trPr>
          <w:trHeight w:val="68"/>
        </w:trPr>
        <w:tc>
          <w:tcPr>
            <w:tcW w:w="5140" w:type="dxa"/>
            <w:hideMark/>
          </w:tcPr>
          <w:p w14:paraId="190ABA9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Adenine</w:t>
            </w:r>
          </w:p>
        </w:tc>
        <w:tc>
          <w:tcPr>
            <w:tcW w:w="1330" w:type="dxa"/>
            <w:hideMark/>
          </w:tcPr>
          <w:p w14:paraId="4BA5E5D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0.006</w:t>
            </w:r>
          </w:p>
        </w:tc>
      </w:tr>
      <w:tr w:rsidR="00C243A8" w:rsidRPr="00C243A8" w14:paraId="7235555D" w14:textId="77777777" w:rsidTr="00C243A8">
        <w:trPr>
          <w:trHeight w:val="68"/>
        </w:trPr>
        <w:tc>
          <w:tcPr>
            <w:tcW w:w="5140" w:type="dxa"/>
            <w:hideMark/>
          </w:tcPr>
          <w:p w14:paraId="60B3A5C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Proline</w:t>
            </w:r>
          </w:p>
        </w:tc>
        <w:tc>
          <w:tcPr>
            <w:tcW w:w="1330" w:type="dxa"/>
            <w:hideMark/>
          </w:tcPr>
          <w:p w14:paraId="66EB76B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0.008</w:t>
            </w:r>
          </w:p>
        </w:tc>
      </w:tr>
      <w:tr w:rsidR="00C243A8" w:rsidRPr="00C243A8" w14:paraId="0FD8B12B" w14:textId="77777777" w:rsidTr="00C243A8">
        <w:trPr>
          <w:trHeight w:val="68"/>
        </w:trPr>
        <w:tc>
          <w:tcPr>
            <w:tcW w:w="5140" w:type="dxa"/>
            <w:hideMark/>
          </w:tcPr>
          <w:p w14:paraId="0318D4A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Stearate</w:t>
            </w:r>
          </w:p>
        </w:tc>
        <w:tc>
          <w:tcPr>
            <w:tcW w:w="1330" w:type="dxa"/>
            <w:hideMark/>
          </w:tcPr>
          <w:p w14:paraId="6AA3253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0.009</w:t>
            </w:r>
          </w:p>
        </w:tc>
      </w:tr>
      <w:tr w:rsidR="00C243A8" w:rsidRPr="00C243A8" w14:paraId="57C90613" w14:textId="77777777" w:rsidTr="00C243A8">
        <w:trPr>
          <w:trHeight w:val="68"/>
        </w:trPr>
        <w:tc>
          <w:tcPr>
            <w:tcW w:w="5140" w:type="dxa"/>
            <w:hideMark/>
          </w:tcPr>
          <w:p w14:paraId="0711697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beta Hydroxybutyrate  3 Hydroxybutyrate </w:t>
            </w:r>
          </w:p>
        </w:tc>
        <w:tc>
          <w:tcPr>
            <w:tcW w:w="1330" w:type="dxa"/>
            <w:hideMark/>
          </w:tcPr>
          <w:p w14:paraId="420869A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0.01</w:t>
            </w:r>
          </w:p>
        </w:tc>
      </w:tr>
      <w:tr w:rsidR="00C243A8" w:rsidRPr="00C243A8" w14:paraId="185AE3E9" w14:textId="77777777" w:rsidTr="00C243A8">
        <w:trPr>
          <w:trHeight w:val="68"/>
        </w:trPr>
        <w:tc>
          <w:tcPr>
            <w:tcW w:w="5140" w:type="dxa"/>
            <w:hideMark/>
          </w:tcPr>
          <w:p w14:paraId="55FAF6C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Heptanoic acid</w:t>
            </w:r>
          </w:p>
        </w:tc>
        <w:tc>
          <w:tcPr>
            <w:tcW w:w="1330" w:type="dxa"/>
            <w:hideMark/>
          </w:tcPr>
          <w:p w14:paraId="17D9C4A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0.011</w:t>
            </w:r>
          </w:p>
        </w:tc>
      </w:tr>
      <w:tr w:rsidR="00C243A8" w:rsidRPr="00C243A8" w14:paraId="583E6378" w14:textId="77777777" w:rsidTr="00C243A8">
        <w:trPr>
          <w:trHeight w:val="68"/>
        </w:trPr>
        <w:tc>
          <w:tcPr>
            <w:tcW w:w="5140" w:type="dxa"/>
            <w:hideMark/>
          </w:tcPr>
          <w:p w14:paraId="71E62AE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Uridine</w:t>
            </w:r>
          </w:p>
        </w:tc>
        <w:tc>
          <w:tcPr>
            <w:tcW w:w="1330" w:type="dxa"/>
            <w:hideMark/>
          </w:tcPr>
          <w:p w14:paraId="2609924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0.011</w:t>
            </w:r>
          </w:p>
        </w:tc>
      </w:tr>
      <w:tr w:rsidR="00C243A8" w:rsidRPr="00C243A8" w14:paraId="507CA4C1" w14:textId="77777777" w:rsidTr="00C243A8">
        <w:trPr>
          <w:trHeight w:val="68"/>
        </w:trPr>
        <w:tc>
          <w:tcPr>
            <w:tcW w:w="5140" w:type="dxa"/>
            <w:hideMark/>
          </w:tcPr>
          <w:p w14:paraId="6C7AE81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Pyridoxal  PL </w:t>
            </w:r>
          </w:p>
        </w:tc>
        <w:tc>
          <w:tcPr>
            <w:tcW w:w="1330" w:type="dxa"/>
            <w:hideMark/>
          </w:tcPr>
          <w:p w14:paraId="4226404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0.012</w:t>
            </w:r>
          </w:p>
        </w:tc>
      </w:tr>
      <w:tr w:rsidR="00C243A8" w:rsidRPr="00C243A8" w14:paraId="7A517C71" w14:textId="77777777" w:rsidTr="00C243A8">
        <w:trPr>
          <w:trHeight w:val="68"/>
        </w:trPr>
        <w:tc>
          <w:tcPr>
            <w:tcW w:w="5140" w:type="dxa"/>
            <w:hideMark/>
          </w:tcPr>
          <w:p w14:paraId="58C96C7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Lauric acid</w:t>
            </w:r>
          </w:p>
        </w:tc>
        <w:tc>
          <w:tcPr>
            <w:tcW w:w="1330" w:type="dxa"/>
            <w:hideMark/>
          </w:tcPr>
          <w:p w14:paraId="4252B75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0.015</w:t>
            </w:r>
          </w:p>
        </w:tc>
      </w:tr>
      <w:tr w:rsidR="00C243A8" w:rsidRPr="00C243A8" w14:paraId="6058D9A8" w14:textId="77777777" w:rsidTr="00C243A8">
        <w:trPr>
          <w:trHeight w:val="68"/>
        </w:trPr>
        <w:tc>
          <w:tcPr>
            <w:tcW w:w="5140" w:type="dxa"/>
            <w:hideMark/>
          </w:tcPr>
          <w:p w14:paraId="231FFF7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Linoleate</w:t>
            </w:r>
          </w:p>
        </w:tc>
        <w:tc>
          <w:tcPr>
            <w:tcW w:w="1330" w:type="dxa"/>
            <w:hideMark/>
          </w:tcPr>
          <w:p w14:paraId="1D97B71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0.023</w:t>
            </w:r>
          </w:p>
        </w:tc>
      </w:tr>
      <w:tr w:rsidR="00C243A8" w:rsidRPr="00C243A8" w14:paraId="02A8C650" w14:textId="77777777" w:rsidTr="00C243A8">
        <w:trPr>
          <w:trHeight w:val="68"/>
        </w:trPr>
        <w:tc>
          <w:tcPr>
            <w:tcW w:w="5140" w:type="dxa"/>
            <w:hideMark/>
          </w:tcPr>
          <w:p w14:paraId="4BA2E11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Heptadecanoic acid</w:t>
            </w:r>
          </w:p>
        </w:tc>
        <w:tc>
          <w:tcPr>
            <w:tcW w:w="1330" w:type="dxa"/>
            <w:hideMark/>
          </w:tcPr>
          <w:p w14:paraId="42A302A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0.024</w:t>
            </w:r>
          </w:p>
        </w:tc>
      </w:tr>
      <w:tr w:rsidR="00C243A8" w:rsidRPr="00C243A8" w14:paraId="5921A8E8" w14:textId="77777777" w:rsidTr="00C243A8">
        <w:trPr>
          <w:trHeight w:val="68"/>
        </w:trPr>
        <w:tc>
          <w:tcPr>
            <w:tcW w:w="5140" w:type="dxa"/>
            <w:hideMark/>
          </w:tcPr>
          <w:p w14:paraId="1FCCAD2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Palmitate</w:t>
            </w:r>
          </w:p>
        </w:tc>
        <w:tc>
          <w:tcPr>
            <w:tcW w:w="1330" w:type="dxa"/>
            <w:hideMark/>
          </w:tcPr>
          <w:p w14:paraId="0A1B6C9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0.026</w:t>
            </w:r>
          </w:p>
        </w:tc>
      </w:tr>
      <w:tr w:rsidR="00C243A8" w:rsidRPr="00C243A8" w14:paraId="786D37D7" w14:textId="77777777" w:rsidTr="00C243A8">
        <w:trPr>
          <w:trHeight w:val="68"/>
        </w:trPr>
        <w:tc>
          <w:tcPr>
            <w:tcW w:w="5140" w:type="dxa"/>
            <w:hideMark/>
          </w:tcPr>
          <w:p w14:paraId="7B59B42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Pterin</w:t>
            </w:r>
          </w:p>
        </w:tc>
        <w:tc>
          <w:tcPr>
            <w:tcW w:w="1330" w:type="dxa"/>
            <w:hideMark/>
          </w:tcPr>
          <w:p w14:paraId="3B604CC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0.027</w:t>
            </w:r>
          </w:p>
        </w:tc>
      </w:tr>
      <w:tr w:rsidR="00C243A8" w:rsidRPr="00C243A8" w14:paraId="136AB36A" w14:textId="77777777" w:rsidTr="00C243A8">
        <w:trPr>
          <w:trHeight w:val="68"/>
        </w:trPr>
        <w:tc>
          <w:tcPr>
            <w:tcW w:w="5140" w:type="dxa"/>
            <w:hideMark/>
          </w:tcPr>
          <w:p w14:paraId="110427F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Kynurenine</w:t>
            </w:r>
          </w:p>
        </w:tc>
        <w:tc>
          <w:tcPr>
            <w:tcW w:w="1330" w:type="dxa"/>
            <w:hideMark/>
          </w:tcPr>
          <w:p w14:paraId="677F22E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0.027</w:t>
            </w:r>
          </w:p>
        </w:tc>
      </w:tr>
      <w:tr w:rsidR="00C243A8" w:rsidRPr="00C243A8" w14:paraId="6E4E0244" w14:textId="77777777" w:rsidTr="00C243A8">
        <w:trPr>
          <w:trHeight w:val="68"/>
        </w:trPr>
        <w:tc>
          <w:tcPr>
            <w:tcW w:w="5140" w:type="dxa"/>
            <w:hideMark/>
          </w:tcPr>
          <w:p w14:paraId="7F71A58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Hypoxanthine</w:t>
            </w:r>
          </w:p>
        </w:tc>
        <w:tc>
          <w:tcPr>
            <w:tcW w:w="1330" w:type="dxa"/>
            <w:hideMark/>
          </w:tcPr>
          <w:p w14:paraId="45E7F27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0.031</w:t>
            </w:r>
          </w:p>
        </w:tc>
      </w:tr>
      <w:tr w:rsidR="00C243A8" w:rsidRPr="00C243A8" w14:paraId="35AAE561" w14:textId="77777777" w:rsidTr="00C243A8">
        <w:trPr>
          <w:trHeight w:val="68"/>
        </w:trPr>
        <w:tc>
          <w:tcPr>
            <w:tcW w:w="5140" w:type="dxa"/>
            <w:hideMark/>
          </w:tcPr>
          <w:p w14:paraId="41B9E3A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Alanine</w:t>
            </w:r>
          </w:p>
        </w:tc>
        <w:tc>
          <w:tcPr>
            <w:tcW w:w="1330" w:type="dxa"/>
            <w:hideMark/>
          </w:tcPr>
          <w:p w14:paraId="135EC4A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0.041</w:t>
            </w:r>
          </w:p>
        </w:tc>
      </w:tr>
      <w:tr w:rsidR="00C243A8" w:rsidRPr="00C243A8" w14:paraId="6F2F2299" w14:textId="77777777" w:rsidTr="00C243A8">
        <w:trPr>
          <w:trHeight w:val="68"/>
        </w:trPr>
        <w:tc>
          <w:tcPr>
            <w:tcW w:w="5140" w:type="dxa"/>
            <w:hideMark/>
          </w:tcPr>
          <w:p w14:paraId="782E823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Ornithine</w:t>
            </w:r>
          </w:p>
        </w:tc>
        <w:tc>
          <w:tcPr>
            <w:tcW w:w="1330" w:type="dxa"/>
            <w:hideMark/>
          </w:tcPr>
          <w:p w14:paraId="2B4773B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0.045</w:t>
            </w:r>
          </w:p>
        </w:tc>
      </w:tr>
      <w:tr w:rsidR="00C243A8" w:rsidRPr="00C243A8" w14:paraId="3FC5479B" w14:textId="77777777" w:rsidTr="00C243A8">
        <w:trPr>
          <w:trHeight w:val="68"/>
        </w:trPr>
        <w:tc>
          <w:tcPr>
            <w:tcW w:w="5140" w:type="dxa"/>
            <w:hideMark/>
          </w:tcPr>
          <w:p w14:paraId="7E4F2FB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Fructose</w:t>
            </w:r>
          </w:p>
        </w:tc>
        <w:tc>
          <w:tcPr>
            <w:tcW w:w="1330" w:type="dxa"/>
            <w:hideMark/>
          </w:tcPr>
          <w:p w14:paraId="3EE7055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0.046</w:t>
            </w:r>
          </w:p>
        </w:tc>
      </w:tr>
      <w:tr w:rsidR="00C243A8" w:rsidRPr="00C243A8" w14:paraId="216B2010" w14:textId="77777777" w:rsidTr="00C243A8">
        <w:trPr>
          <w:trHeight w:val="68"/>
        </w:trPr>
        <w:tc>
          <w:tcPr>
            <w:tcW w:w="5140" w:type="dxa"/>
            <w:hideMark/>
          </w:tcPr>
          <w:p w14:paraId="0E58CD1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Glycerate</w:t>
            </w:r>
          </w:p>
        </w:tc>
        <w:tc>
          <w:tcPr>
            <w:tcW w:w="1330" w:type="dxa"/>
            <w:hideMark/>
          </w:tcPr>
          <w:p w14:paraId="7FC0C5A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0.049</w:t>
            </w:r>
          </w:p>
        </w:tc>
      </w:tr>
      <w:tr w:rsidR="00C243A8" w:rsidRPr="00C243A8" w14:paraId="131176BC" w14:textId="77777777" w:rsidTr="00C243A8">
        <w:trPr>
          <w:trHeight w:val="68"/>
        </w:trPr>
        <w:tc>
          <w:tcPr>
            <w:tcW w:w="5140" w:type="dxa"/>
            <w:hideMark/>
          </w:tcPr>
          <w:p w14:paraId="25B9C67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Tryptophol</w:t>
            </w:r>
          </w:p>
        </w:tc>
        <w:tc>
          <w:tcPr>
            <w:tcW w:w="1330" w:type="dxa"/>
            <w:hideMark/>
          </w:tcPr>
          <w:p w14:paraId="630006C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0.052</w:t>
            </w:r>
          </w:p>
        </w:tc>
      </w:tr>
      <w:tr w:rsidR="00C243A8" w:rsidRPr="00C243A8" w14:paraId="2EF8D60C" w14:textId="77777777" w:rsidTr="00C243A8">
        <w:trPr>
          <w:trHeight w:val="68"/>
        </w:trPr>
        <w:tc>
          <w:tcPr>
            <w:tcW w:w="5140" w:type="dxa"/>
            <w:hideMark/>
          </w:tcPr>
          <w:p w14:paraId="2004CDB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Citrulline</w:t>
            </w:r>
          </w:p>
        </w:tc>
        <w:tc>
          <w:tcPr>
            <w:tcW w:w="1330" w:type="dxa"/>
            <w:hideMark/>
          </w:tcPr>
          <w:p w14:paraId="73556B0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0.055</w:t>
            </w:r>
          </w:p>
        </w:tc>
      </w:tr>
      <w:tr w:rsidR="00C243A8" w:rsidRPr="00C243A8" w14:paraId="59538C29" w14:textId="77777777" w:rsidTr="00C243A8">
        <w:trPr>
          <w:trHeight w:val="68"/>
        </w:trPr>
        <w:tc>
          <w:tcPr>
            <w:tcW w:w="5140" w:type="dxa"/>
            <w:hideMark/>
          </w:tcPr>
          <w:p w14:paraId="1B385BC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Inosine</w:t>
            </w:r>
          </w:p>
        </w:tc>
        <w:tc>
          <w:tcPr>
            <w:tcW w:w="1330" w:type="dxa"/>
            <w:hideMark/>
          </w:tcPr>
          <w:p w14:paraId="5C26D8A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0.056</w:t>
            </w:r>
          </w:p>
        </w:tc>
      </w:tr>
      <w:tr w:rsidR="00C243A8" w:rsidRPr="00C243A8" w14:paraId="5B12E6C6" w14:textId="77777777" w:rsidTr="00C243A8">
        <w:trPr>
          <w:trHeight w:val="68"/>
        </w:trPr>
        <w:tc>
          <w:tcPr>
            <w:tcW w:w="5140" w:type="dxa"/>
            <w:hideMark/>
          </w:tcPr>
          <w:p w14:paraId="7534F1E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Uracil</w:t>
            </w:r>
          </w:p>
        </w:tc>
        <w:tc>
          <w:tcPr>
            <w:tcW w:w="1330" w:type="dxa"/>
            <w:hideMark/>
          </w:tcPr>
          <w:p w14:paraId="0B30680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0.06</w:t>
            </w:r>
          </w:p>
        </w:tc>
      </w:tr>
      <w:tr w:rsidR="00C243A8" w:rsidRPr="00C243A8" w14:paraId="7E6F976A" w14:textId="77777777" w:rsidTr="00C243A8">
        <w:trPr>
          <w:trHeight w:val="68"/>
        </w:trPr>
        <w:tc>
          <w:tcPr>
            <w:tcW w:w="5140" w:type="dxa"/>
            <w:hideMark/>
          </w:tcPr>
          <w:p w14:paraId="7F2C0FC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Tryptamine</w:t>
            </w:r>
          </w:p>
        </w:tc>
        <w:tc>
          <w:tcPr>
            <w:tcW w:w="1330" w:type="dxa"/>
            <w:hideMark/>
          </w:tcPr>
          <w:p w14:paraId="5866E51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0.069</w:t>
            </w:r>
          </w:p>
        </w:tc>
      </w:tr>
      <w:tr w:rsidR="00C243A8" w:rsidRPr="00C243A8" w14:paraId="72B5648B" w14:textId="77777777" w:rsidTr="00C243A8">
        <w:trPr>
          <w:trHeight w:val="68"/>
        </w:trPr>
        <w:tc>
          <w:tcPr>
            <w:tcW w:w="5140" w:type="dxa"/>
            <w:hideMark/>
          </w:tcPr>
          <w:p w14:paraId="1A10CB9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Phenylalanine</w:t>
            </w:r>
          </w:p>
        </w:tc>
        <w:tc>
          <w:tcPr>
            <w:tcW w:w="1330" w:type="dxa"/>
            <w:hideMark/>
          </w:tcPr>
          <w:p w14:paraId="115E88D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0.084</w:t>
            </w:r>
          </w:p>
        </w:tc>
      </w:tr>
      <w:tr w:rsidR="00C243A8" w:rsidRPr="00C243A8" w14:paraId="43CA780F" w14:textId="77777777" w:rsidTr="00C243A8">
        <w:trPr>
          <w:trHeight w:val="68"/>
        </w:trPr>
        <w:tc>
          <w:tcPr>
            <w:tcW w:w="5140" w:type="dxa"/>
            <w:hideMark/>
          </w:tcPr>
          <w:p w14:paraId="33DF15A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Succinate</w:t>
            </w:r>
          </w:p>
        </w:tc>
        <w:tc>
          <w:tcPr>
            <w:tcW w:w="1330" w:type="dxa"/>
            <w:hideMark/>
          </w:tcPr>
          <w:p w14:paraId="104F0DA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0.087</w:t>
            </w:r>
          </w:p>
        </w:tc>
      </w:tr>
      <w:tr w:rsidR="00C243A8" w:rsidRPr="00C243A8" w14:paraId="12AC8BDB" w14:textId="77777777" w:rsidTr="00C243A8">
        <w:trPr>
          <w:trHeight w:val="68"/>
        </w:trPr>
        <w:tc>
          <w:tcPr>
            <w:tcW w:w="5140" w:type="dxa"/>
            <w:hideMark/>
          </w:tcPr>
          <w:p w14:paraId="496CB57C" w14:textId="77777777" w:rsidR="007712A1" w:rsidRPr="00C243A8" w:rsidRDefault="007712A1" w:rsidP="00051A0A">
            <w:pPr>
              <w:rPr>
                <w:color w:val="000000" w:themeColor="text1"/>
              </w:rPr>
            </w:pPr>
            <w:proofErr w:type="spellStart"/>
            <w:r w:rsidRPr="00C243A8">
              <w:rPr>
                <w:b/>
                <w:bCs/>
                <w:color w:val="000000" w:themeColor="text1"/>
              </w:rPr>
              <w:t>Indolepropionic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acid</w:t>
            </w:r>
          </w:p>
        </w:tc>
        <w:tc>
          <w:tcPr>
            <w:tcW w:w="1330" w:type="dxa"/>
            <w:hideMark/>
          </w:tcPr>
          <w:p w14:paraId="6A7B2E4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0.097</w:t>
            </w:r>
          </w:p>
        </w:tc>
      </w:tr>
      <w:tr w:rsidR="00C243A8" w:rsidRPr="00C243A8" w14:paraId="49D91146" w14:textId="77777777" w:rsidTr="00C243A8">
        <w:trPr>
          <w:trHeight w:val="68"/>
        </w:trPr>
        <w:tc>
          <w:tcPr>
            <w:tcW w:w="5140" w:type="dxa"/>
            <w:hideMark/>
          </w:tcPr>
          <w:p w14:paraId="007E0D6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Xylose</w:t>
            </w:r>
          </w:p>
        </w:tc>
        <w:tc>
          <w:tcPr>
            <w:tcW w:w="1330" w:type="dxa"/>
            <w:hideMark/>
          </w:tcPr>
          <w:p w14:paraId="7ED4EEC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0.102</w:t>
            </w:r>
          </w:p>
        </w:tc>
      </w:tr>
      <w:tr w:rsidR="00C243A8" w:rsidRPr="00C243A8" w14:paraId="1464ABCF" w14:textId="77777777" w:rsidTr="00C243A8">
        <w:trPr>
          <w:trHeight w:val="68"/>
        </w:trPr>
        <w:tc>
          <w:tcPr>
            <w:tcW w:w="5140" w:type="dxa"/>
            <w:hideMark/>
          </w:tcPr>
          <w:p w14:paraId="27788CA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Myristic acid</w:t>
            </w:r>
          </w:p>
        </w:tc>
        <w:tc>
          <w:tcPr>
            <w:tcW w:w="1330" w:type="dxa"/>
            <w:hideMark/>
          </w:tcPr>
          <w:p w14:paraId="56B90E4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0.108</w:t>
            </w:r>
          </w:p>
        </w:tc>
      </w:tr>
      <w:tr w:rsidR="00C243A8" w:rsidRPr="00C243A8" w14:paraId="01B45A7C" w14:textId="77777777" w:rsidTr="00C243A8">
        <w:trPr>
          <w:trHeight w:val="68"/>
        </w:trPr>
        <w:tc>
          <w:tcPr>
            <w:tcW w:w="5140" w:type="dxa"/>
            <w:hideMark/>
          </w:tcPr>
          <w:p w14:paraId="751FCFA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Cholesterol</w:t>
            </w:r>
          </w:p>
        </w:tc>
        <w:tc>
          <w:tcPr>
            <w:tcW w:w="1330" w:type="dxa"/>
            <w:hideMark/>
          </w:tcPr>
          <w:p w14:paraId="606E475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0.121</w:t>
            </w:r>
          </w:p>
        </w:tc>
      </w:tr>
      <w:tr w:rsidR="00C243A8" w:rsidRPr="00C243A8" w14:paraId="735E1C61" w14:textId="77777777" w:rsidTr="00C243A8">
        <w:trPr>
          <w:trHeight w:val="68"/>
        </w:trPr>
        <w:tc>
          <w:tcPr>
            <w:tcW w:w="5140" w:type="dxa"/>
            <w:hideMark/>
          </w:tcPr>
          <w:p w14:paraId="7EFFF42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Glucose</w:t>
            </w:r>
          </w:p>
        </w:tc>
        <w:tc>
          <w:tcPr>
            <w:tcW w:w="1330" w:type="dxa"/>
            <w:hideMark/>
          </w:tcPr>
          <w:p w14:paraId="3C46635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0.121</w:t>
            </w:r>
          </w:p>
        </w:tc>
      </w:tr>
      <w:tr w:rsidR="00C243A8" w:rsidRPr="00C243A8" w14:paraId="23FB0214" w14:textId="77777777" w:rsidTr="00C243A8">
        <w:trPr>
          <w:trHeight w:val="68"/>
        </w:trPr>
        <w:tc>
          <w:tcPr>
            <w:tcW w:w="5140" w:type="dxa"/>
            <w:hideMark/>
          </w:tcPr>
          <w:p w14:paraId="7C73A74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Dihydroxyphenylalanine  DOPA </w:t>
            </w:r>
          </w:p>
        </w:tc>
        <w:tc>
          <w:tcPr>
            <w:tcW w:w="1330" w:type="dxa"/>
            <w:hideMark/>
          </w:tcPr>
          <w:p w14:paraId="7BE53A5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0.126</w:t>
            </w:r>
          </w:p>
        </w:tc>
      </w:tr>
      <w:tr w:rsidR="00C243A8" w:rsidRPr="00C243A8" w14:paraId="1CDCEE49" w14:textId="77777777" w:rsidTr="00C243A8">
        <w:trPr>
          <w:trHeight w:val="68"/>
        </w:trPr>
        <w:tc>
          <w:tcPr>
            <w:tcW w:w="5140" w:type="dxa"/>
            <w:hideMark/>
          </w:tcPr>
          <w:p w14:paraId="6F8B8C3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Glycine</w:t>
            </w:r>
          </w:p>
        </w:tc>
        <w:tc>
          <w:tcPr>
            <w:tcW w:w="1330" w:type="dxa"/>
            <w:hideMark/>
          </w:tcPr>
          <w:p w14:paraId="578ED06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0.132</w:t>
            </w:r>
          </w:p>
        </w:tc>
      </w:tr>
      <w:tr w:rsidR="00C243A8" w:rsidRPr="00C243A8" w14:paraId="7ACD8E03" w14:textId="77777777" w:rsidTr="00C243A8">
        <w:trPr>
          <w:trHeight w:val="68"/>
        </w:trPr>
        <w:tc>
          <w:tcPr>
            <w:tcW w:w="5140" w:type="dxa"/>
            <w:hideMark/>
          </w:tcPr>
          <w:p w14:paraId="62AE203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Creatinine</w:t>
            </w:r>
          </w:p>
        </w:tc>
        <w:tc>
          <w:tcPr>
            <w:tcW w:w="1330" w:type="dxa"/>
            <w:hideMark/>
          </w:tcPr>
          <w:p w14:paraId="4D16B29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0.153</w:t>
            </w:r>
          </w:p>
        </w:tc>
      </w:tr>
      <w:tr w:rsidR="00C243A8" w:rsidRPr="00C243A8" w14:paraId="771DDB2E" w14:textId="77777777" w:rsidTr="00C243A8">
        <w:trPr>
          <w:trHeight w:val="68"/>
        </w:trPr>
        <w:tc>
          <w:tcPr>
            <w:tcW w:w="5140" w:type="dxa"/>
            <w:hideMark/>
          </w:tcPr>
          <w:p w14:paraId="3ACDF66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Linolenic acid</w:t>
            </w:r>
          </w:p>
        </w:tc>
        <w:tc>
          <w:tcPr>
            <w:tcW w:w="1330" w:type="dxa"/>
            <w:hideMark/>
          </w:tcPr>
          <w:p w14:paraId="0A72F49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0.163</w:t>
            </w:r>
          </w:p>
        </w:tc>
      </w:tr>
      <w:tr w:rsidR="00C243A8" w:rsidRPr="00C243A8" w14:paraId="3AE17E41" w14:textId="77777777" w:rsidTr="00C243A8">
        <w:trPr>
          <w:trHeight w:val="68"/>
        </w:trPr>
        <w:tc>
          <w:tcPr>
            <w:tcW w:w="5140" w:type="dxa"/>
            <w:hideMark/>
          </w:tcPr>
          <w:p w14:paraId="4F6E78D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Phosphoenolpyruvate</w:t>
            </w:r>
          </w:p>
        </w:tc>
        <w:tc>
          <w:tcPr>
            <w:tcW w:w="1330" w:type="dxa"/>
            <w:hideMark/>
          </w:tcPr>
          <w:p w14:paraId="5C1F613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0.171</w:t>
            </w:r>
          </w:p>
        </w:tc>
      </w:tr>
      <w:tr w:rsidR="00C243A8" w:rsidRPr="00C243A8" w14:paraId="67C733FB" w14:textId="77777777" w:rsidTr="00C243A8">
        <w:trPr>
          <w:trHeight w:val="68"/>
        </w:trPr>
        <w:tc>
          <w:tcPr>
            <w:tcW w:w="5140" w:type="dxa"/>
            <w:hideMark/>
          </w:tcPr>
          <w:p w14:paraId="77B5667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lastRenderedPageBreak/>
              <w:t>Xanthine</w:t>
            </w:r>
          </w:p>
        </w:tc>
        <w:tc>
          <w:tcPr>
            <w:tcW w:w="1330" w:type="dxa"/>
            <w:hideMark/>
          </w:tcPr>
          <w:p w14:paraId="0527ED4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0.172</w:t>
            </w:r>
          </w:p>
        </w:tc>
      </w:tr>
      <w:tr w:rsidR="00C243A8" w:rsidRPr="00C243A8" w14:paraId="5044A693" w14:textId="77777777" w:rsidTr="00C243A8">
        <w:trPr>
          <w:trHeight w:val="68"/>
        </w:trPr>
        <w:tc>
          <w:tcPr>
            <w:tcW w:w="5140" w:type="dxa"/>
            <w:hideMark/>
          </w:tcPr>
          <w:p w14:paraId="602206F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Histidine</w:t>
            </w:r>
          </w:p>
        </w:tc>
        <w:tc>
          <w:tcPr>
            <w:tcW w:w="1330" w:type="dxa"/>
            <w:hideMark/>
          </w:tcPr>
          <w:p w14:paraId="14710E7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0.177</w:t>
            </w:r>
          </w:p>
        </w:tc>
      </w:tr>
      <w:tr w:rsidR="00C243A8" w:rsidRPr="00C243A8" w14:paraId="28FDA294" w14:textId="77777777" w:rsidTr="00C243A8">
        <w:trPr>
          <w:trHeight w:val="68"/>
        </w:trPr>
        <w:tc>
          <w:tcPr>
            <w:tcW w:w="5140" w:type="dxa"/>
            <w:hideMark/>
          </w:tcPr>
          <w:p w14:paraId="74B729D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Isocitrate</w:t>
            </w:r>
          </w:p>
        </w:tc>
        <w:tc>
          <w:tcPr>
            <w:tcW w:w="1330" w:type="dxa"/>
            <w:hideMark/>
          </w:tcPr>
          <w:p w14:paraId="31CD388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0.189</w:t>
            </w:r>
          </w:p>
        </w:tc>
      </w:tr>
      <w:tr w:rsidR="00C243A8" w:rsidRPr="00C243A8" w14:paraId="759E088B" w14:textId="77777777" w:rsidTr="00C243A8">
        <w:trPr>
          <w:trHeight w:val="68"/>
        </w:trPr>
        <w:tc>
          <w:tcPr>
            <w:tcW w:w="5140" w:type="dxa"/>
            <w:hideMark/>
          </w:tcPr>
          <w:p w14:paraId="2552C8F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Erythrose</w:t>
            </w:r>
          </w:p>
        </w:tc>
        <w:tc>
          <w:tcPr>
            <w:tcW w:w="1330" w:type="dxa"/>
            <w:hideMark/>
          </w:tcPr>
          <w:p w14:paraId="73F4138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0.207</w:t>
            </w:r>
          </w:p>
        </w:tc>
      </w:tr>
      <w:tr w:rsidR="00C243A8" w:rsidRPr="00C243A8" w14:paraId="6FB58926" w14:textId="77777777" w:rsidTr="00C243A8">
        <w:trPr>
          <w:trHeight w:val="68"/>
        </w:trPr>
        <w:tc>
          <w:tcPr>
            <w:tcW w:w="5140" w:type="dxa"/>
            <w:hideMark/>
          </w:tcPr>
          <w:p w14:paraId="4ABAA8E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Citrate</w:t>
            </w:r>
          </w:p>
        </w:tc>
        <w:tc>
          <w:tcPr>
            <w:tcW w:w="1330" w:type="dxa"/>
            <w:hideMark/>
          </w:tcPr>
          <w:p w14:paraId="75EF12E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0.218</w:t>
            </w:r>
          </w:p>
        </w:tc>
      </w:tr>
      <w:tr w:rsidR="00C243A8" w:rsidRPr="00C243A8" w14:paraId="1D35A671" w14:textId="77777777" w:rsidTr="00C243A8">
        <w:trPr>
          <w:trHeight w:val="68"/>
        </w:trPr>
        <w:tc>
          <w:tcPr>
            <w:tcW w:w="5140" w:type="dxa"/>
            <w:hideMark/>
          </w:tcPr>
          <w:p w14:paraId="225B779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Undecanoic acid</w:t>
            </w:r>
          </w:p>
        </w:tc>
        <w:tc>
          <w:tcPr>
            <w:tcW w:w="1330" w:type="dxa"/>
            <w:hideMark/>
          </w:tcPr>
          <w:p w14:paraId="2A08587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0.223</w:t>
            </w:r>
          </w:p>
        </w:tc>
      </w:tr>
      <w:tr w:rsidR="00C243A8" w:rsidRPr="00C243A8" w14:paraId="069D887B" w14:textId="77777777" w:rsidTr="00C243A8">
        <w:trPr>
          <w:trHeight w:val="68"/>
        </w:trPr>
        <w:tc>
          <w:tcPr>
            <w:tcW w:w="5140" w:type="dxa"/>
            <w:hideMark/>
          </w:tcPr>
          <w:p w14:paraId="2E3F0A2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Nonanoic acid</w:t>
            </w:r>
          </w:p>
        </w:tc>
        <w:tc>
          <w:tcPr>
            <w:tcW w:w="1330" w:type="dxa"/>
            <w:hideMark/>
          </w:tcPr>
          <w:p w14:paraId="4375507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0.251</w:t>
            </w:r>
          </w:p>
        </w:tc>
      </w:tr>
      <w:tr w:rsidR="00C243A8" w:rsidRPr="00C243A8" w14:paraId="61A327FC" w14:textId="77777777" w:rsidTr="00C243A8">
        <w:trPr>
          <w:trHeight w:val="68"/>
        </w:trPr>
        <w:tc>
          <w:tcPr>
            <w:tcW w:w="5140" w:type="dxa"/>
            <w:hideMark/>
          </w:tcPr>
          <w:p w14:paraId="64898B9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N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Acetylaspartate</w:t>
            </w:r>
            <w:proofErr w:type="spellEnd"/>
          </w:p>
        </w:tc>
        <w:tc>
          <w:tcPr>
            <w:tcW w:w="1330" w:type="dxa"/>
            <w:hideMark/>
          </w:tcPr>
          <w:p w14:paraId="0BBCB61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0.28</w:t>
            </w:r>
          </w:p>
        </w:tc>
      </w:tr>
      <w:tr w:rsidR="00C243A8" w:rsidRPr="00C243A8" w14:paraId="229BF030" w14:textId="77777777" w:rsidTr="00C243A8">
        <w:trPr>
          <w:trHeight w:val="68"/>
        </w:trPr>
        <w:tc>
          <w:tcPr>
            <w:tcW w:w="5140" w:type="dxa"/>
            <w:hideMark/>
          </w:tcPr>
          <w:p w14:paraId="4B41EA4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Gamma aminobutyric acid  GABA </w:t>
            </w:r>
          </w:p>
        </w:tc>
        <w:tc>
          <w:tcPr>
            <w:tcW w:w="1330" w:type="dxa"/>
            <w:hideMark/>
          </w:tcPr>
          <w:p w14:paraId="3AC4952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0.281</w:t>
            </w:r>
          </w:p>
        </w:tc>
      </w:tr>
      <w:tr w:rsidR="00C243A8" w:rsidRPr="00C243A8" w14:paraId="03434E5F" w14:textId="77777777" w:rsidTr="00C243A8">
        <w:trPr>
          <w:trHeight w:val="68"/>
        </w:trPr>
        <w:tc>
          <w:tcPr>
            <w:tcW w:w="5140" w:type="dxa"/>
            <w:hideMark/>
          </w:tcPr>
          <w:p w14:paraId="535A192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Methionine</w:t>
            </w:r>
          </w:p>
        </w:tc>
        <w:tc>
          <w:tcPr>
            <w:tcW w:w="1330" w:type="dxa"/>
            <w:hideMark/>
          </w:tcPr>
          <w:p w14:paraId="4284FF4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0.285</w:t>
            </w:r>
          </w:p>
        </w:tc>
      </w:tr>
      <w:tr w:rsidR="00C243A8" w:rsidRPr="00C243A8" w14:paraId="6EEE264E" w14:textId="77777777" w:rsidTr="00C243A8">
        <w:trPr>
          <w:trHeight w:val="68"/>
        </w:trPr>
        <w:tc>
          <w:tcPr>
            <w:tcW w:w="5140" w:type="dxa"/>
            <w:hideMark/>
          </w:tcPr>
          <w:p w14:paraId="48224FB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alpha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Ketoisovalerate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 KIV </w:t>
            </w:r>
          </w:p>
        </w:tc>
        <w:tc>
          <w:tcPr>
            <w:tcW w:w="1330" w:type="dxa"/>
            <w:hideMark/>
          </w:tcPr>
          <w:p w14:paraId="67597BC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0.286</w:t>
            </w:r>
          </w:p>
        </w:tc>
      </w:tr>
      <w:tr w:rsidR="00C243A8" w:rsidRPr="00C243A8" w14:paraId="57E7942F" w14:textId="77777777" w:rsidTr="00C243A8">
        <w:trPr>
          <w:trHeight w:val="68"/>
        </w:trPr>
        <w:tc>
          <w:tcPr>
            <w:tcW w:w="5140" w:type="dxa"/>
            <w:hideMark/>
          </w:tcPr>
          <w:p w14:paraId="4140743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Tyrosine</w:t>
            </w:r>
          </w:p>
        </w:tc>
        <w:tc>
          <w:tcPr>
            <w:tcW w:w="1330" w:type="dxa"/>
            <w:hideMark/>
          </w:tcPr>
          <w:p w14:paraId="60B697B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0.303</w:t>
            </w:r>
          </w:p>
        </w:tc>
      </w:tr>
      <w:tr w:rsidR="00C243A8" w:rsidRPr="00C243A8" w14:paraId="2E4B390B" w14:textId="77777777" w:rsidTr="00C243A8">
        <w:trPr>
          <w:trHeight w:val="68"/>
        </w:trPr>
        <w:tc>
          <w:tcPr>
            <w:tcW w:w="5140" w:type="dxa"/>
            <w:hideMark/>
          </w:tcPr>
          <w:p w14:paraId="6A2CB23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Homocysteine</w:t>
            </w:r>
          </w:p>
        </w:tc>
        <w:tc>
          <w:tcPr>
            <w:tcW w:w="1330" w:type="dxa"/>
            <w:hideMark/>
          </w:tcPr>
          <w:p w14:paraId="4FBD5AA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0.305</w:t>
            </w:r>
          </w:p>
        </w:tc>
      </w:tr>
      <w:tr w:rsidR="00C243A8" w:rsidRPr="00C243A8" w14:paraId="3F549609" w14:textId="77777777" w:rsidTr="00C243A8">
        <w:trPr>
          <w:trHeight w:val="68"/>
        </w:trPr>
        <w:tc>
          <w:tcPr>
            <w:tcW w:w="5140" w:type="dxa"/>
            <w:hideMark/>
          </w:tcPr>
          <w:p w14:paraId="16D8315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Pyruvate</w:t>
            </w:r>
          </w:p>
        </w:tc>
        <w:tc>
          <w:tcPr>
            <w:tcW w:w="1330" w:type="dxa"/>
            <w:hideMark/>
          </w:tcPr>
          <w:p w14:paraId="7EE8AD7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0.34</w:t>
            </w:r>
          </w:p>
        </w:tc>
      </w:tr>
      <w:tr w:rsidR="00C243A8" w:rsidRPr="00C243A8" w14:paraId="1B8C924E" w14:textId="77777777" w:rsidTr="00C243A8">
        <w:trPr>
          <w:trHeight w:val="68"/>
        </w:trPr>
        <w:tc>
          <w:tcPr>
            <w:tcW w:w="5140" w:type="dxa"/>
            <w:hideMark/>
          </w:tcPr>
          <w:p w14:paraId="2B0CBA6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N Acetylmethionine</w:t>
            </w:r>
          </w:p>
        </w:tc>
        <w:tc>
          <w:tcPr>
            <w:tcW w:w="1330" w:type="dxa"/>
            <w:hideMark/>
          </w:tcPr>
          <w:p w14:paraId="2257C0C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0.356</w:t>
            </w:r>
          </w:p>
        </w:tc>
      </w:tr>
      <w:tr w:rsidR="00C243A8" w:rsidRPr="00C243A8" w14:paraId="18BCE467" w14:textId="77777777" w:rsidTr="00C243A8">
        <w:trPr>
          <w:trHeight w:val="68"/>
        </w:trPr>
        <w:tc>
          <w:tcPr>
            <w:tcW w:w="5140" w:type="dxa"/>
            <w:hideMark/>
          </w:tcPr>
          <w:p w14:paraId="7AD56A4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Arachidonate</w:t>
            </w:r>
          </w:p>
        </w:tc>
        <w:tc>
          <w:tcPr>
            <w:tcW w:w="1330" w:type="dxa"/>
            <w:hideMark/>
          </w:tcPr>
          <w:p w14:paraId="685B7C4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0.358</w:t>
            </w:r>
          </w:p>
        </w:tc>
      </w:tr>
      <w:tr w:rsidR="00C243A8" w:rsidRPr="00C243A8" w14:paraId="7D7D662A" w14:textId="77777777" w:rsidTr="00C243A8">
        <w:trPr>
          <w:trHeight w:val="68"/>
        </w:trPr>
        <w:tc>
          <w:tcPr>
            <w:tcW w:w="5140" w:type="dxa"/>
            <w:hideMark/>
          </w:tcPr>
          <w:p w14:paraId="2193070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2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Oxoadipate</w:t>
            </w:r>
            <w:proofErr w:type="spellEnd"/>
          </w:p>
        </w:tc>
        <w:tc>
          <w:tcPr>
            <w:tcW w:w="1330" w:type="dxa"/>
            <w:hideMark/>
          </w:tcPr>
          <w:p w14:paraId="2080850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0.366</w:t>
            </w:r>
          </w:p>
        </w:tc>
      </w:tr>
      <w:tr w:rsidR="00C243A8" w:rsidRPr="00C243A8" w14:paraId="2245C3C4" w14:textId="77777777" w:rsidTr="00C243A8">
        <w:trPr>
          <w:trHeight w:val="68"/>
        </w:trPr>
        <w:tc>
          <w:tcPr>
            <w:tcW w:w="5140" w:type="dxa"/>
            <w:hideMark/>
          </w:tcPr>
          <w:p w14:paraId="4EC551A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Asparagine</w:t>
            </w:r>
          </w:p>
        </w:tc>
        <w:tc>
          <w:tcPr>
            <w:tcW w:w="1330" w:type="dxa"/>
            <w:hideMark/>
          </w:tcPr>
          <w:p w14:paraId="02DAE31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0.405</w:t>
            </w:r>
          </w:p>
        </w:tc>
      </w:tr>
      <w:tr w:rsidR="00C243A8" w:rsidRPr="00C243A8" w14:paraId="1C7E90A5" w14:textId="77777777" w:rsidTr="00C243A8">
        <w:trPr>
          <w:trHeight w:val="68"/>
        </w:trPr>
        <w:tc>
          <w:tcPr>
            <w:tcW w:w="5140" w:type="dxa"/>
            <w:hideMark/>
          </w:tcPr>
          <w:p w14:paraId="6973FFB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Serine</w:t>
            </w:r>
          </w:p>
        </w:tc>
        <w:tc>
          <w:tcPr>
            <w:tcW w:w="1330" w:type="dxa"/>
            <w:hideMark/>
          </w:tcPr>
          <w:p w14:paraId="2225BAD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0.412</w:t>
            </w:r>
          </w:p>
        </w:tc>
      </w:tr>
      <w:tr w:rsidR="00C243A8" w:rsidRPr="00C243A8" w14:paraId="37DE2FDE" w14:textId="77777777" w:rsidTr="00C243A8">
        <w:trPr>
          <w:trHeight w:val="68"/>
        </w:trPr>
        <w:tc>
          <w:tcPr>
            <w:tcW w:w="5140" w:type="dxa"/>
            <w:hideMark/>
          </w:tcPr>
          <w:p w14:paraId="3E7FD40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Histamine</w:t>
            </w:r>
          </w:p>
        </w:tc>
        <w:tc>
          <w:tcPr>
            <w:tcW w:w="1330" w:type="dxa"/>
            <w:hideMark/>
          </w:tcPr>
          <w:p w14:paraId="48F69C7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0.415</w:t>
            </w:r>
          </w:p>
        </w:tc>
      </w:tr>
      <w:tr w:rsidR="00C243A8" w:rsidRPr="00C243A8" w14:paraId="5B15D2CF" w14:textId="77777777" w:rsidTr="00C243A8">
        <w:trPr>
          <w:trHeight w:val="68"/>
        </w:trPr>
        <w:tc>
          <w:tcPr>
            <w:tcW w:w="5140" w:type="dxa"/>
            <w:hideMark/>
          </w:tcPr>
          <w:p w14:paraId="61DF23E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3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Hydroxypropionate</w:t>
            </w:r>
            <w:proofErr w:type="spellEnd"/>
          </w:p>
        </w:tc>
        <w:tc>
          <w:tcPr>
            <w:tcW w:w="1330" w:type="dxa"/>
            <w:hideMark/>
          </w:tcPr>
          <w:p w14:paraId="4872117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0.431</w:t>
            </w:r>
          </w:p>
        </w:tc>
      </w:tr>
      <w:tr w:rsidR="00C243A8" w:rsidRPr="00C243A8" w14:paraId="10FD43D1" w14:textId="77777777" w:rsidTr="00C243A8">
        <w:trPr>
          <w:trHeight w:val="68"/>
        </w:trPr>
        <w:tc>
          <w:tcPr>
            <w:tcW w:w="5140" w:type="dxa"/>
            <w:hideMark/>
          </w:tcPr>
          <w:p w14:paraId="6F45265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2 Hydroxybutyrate</w:t>
            </w:r>
          </w:p>
        </w:tc>
        <w:tc>
          <w:tcPr>
            <w:tcW w:w="1330" w:type="dxa"/>
            <w:hideMark/>
          </w:tcPr>
          <w:p w14:paraId="4ADCBAF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0.433</w:t>
            </w:r>
          </w:p>
        </w:tc>
      </w:tr>
      <w:tr w:rsidR="00C243A8" w:rsidRPr="00C243A8" w14:paraId="71898309" w14:textId="77777777" w:rsidTr="00C243A8">
        <w:trPr>
          <w:trHeight w:val="68"/>
        </w:trPr>
        <w:tc>
          <w:tcPr>
            <w:tcW w:w="5140" w:type="dxa"/>
            <w:hideMark/>
          </w:tcPr>
          <w:p w14:paraId="5F1F513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Adonitol</w:t>
            </w:r>
          </w:p>
        </w:tc>
        <w:tc>
          <w:tcPr>
            <w:tcW w:w="1330" w:type="dxa"/>
            <w:hideMark/>
          </w:tcPr>
          <w:p w14:paraId="4F7C605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0.468</w:t>
            </w:r>
          </w:p>
        </w:tc>
      </w:tr>
      <w:tr w:rsidR="00C243A8" w:rsidRPr="00C243A8" w14:paraId="46C0132C" w14:textId="77777777" w:rsidTr="00C243A8">
        <w:trPr>
          <w:trHeight w:val="68"/>
        </w:trPr>
        <w:tc>
          <w:tcPr>
            <w:tcW w:w="5140" w:type="dxa"/>
            <w:hideMark/>
          </w:tcPr>
          <w:p w14:paraId="4374D36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Ribose</w:t>
            </w:r>
          </w:p>
        </w:tc>
        <w:tc>
          <w:tcPr>
            <w:tcW w:w="1330" w:type="dxa"/>
            <w:hideMark/>
          </w:tcPr>
          <w:p w14:paraId="73DED5E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0.476</w:t>
            </w:r>
          </w:p>
        </w:tc>
      </w:tr>
      <w:tr w:rsidR="00C243A8" w:rsidRPr="00C243A8" w14:paraId="04A5B47B" w14:textId="77777777" w:rsidTr="00C243A8">
        <w:trPr>
          <w:trHeight w:val="68"/>
        </w:trPr>
        <w:tc>
          <w:tcPr>
            <w:tcW w:w="5140" w:type="dxa"/>
            <w:hideMark/>
          </w:tcPr>
          <w:p w14:paraId="51AC515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3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Hydroxyanthranilic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acid</w:t>
            </w:r>
          </w:p>
        </w:tc>
        <w:tc>
          <w:tcPr>
            <w:tcW w:w="1330" w:type="dxa"/>
            <w:hideMark/>
          </w:tcPr>
          <w:p w14:paraId="5AB8F54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0.479</w:t>
            </w:r>
          </w:p>
        </w:tc>
      </w:tr>
      <w:tr w:rsidR="00C243A8" w:rsidRPr="00C243A8" w14:paraId="359D01B4" w14:textId="77777777" w:rsidTr="00C243A8">
        <w:trPr>
          <w:trHeight w:val="68"/>
        </w:trPr>
        <w:tc>
          <w:tcPr>
            <w:tcW w:w="5140" w:type="dxa"/>
            <w:hideMark/>
          </w:tcPr>
          <w:p w14:paraId="64097B7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Orotate</w:t>
            </w:r>
          </w:p>
        </w:tc>
        <w:tc>
          <w:tcPr>
            <w:tcW w:w="1330" w:type="dxa"/>
            <w:hideMark/>
          </w:tcPr>
          <w:p w14:paraId="5AD1970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0.484</w:t>
            </w:r>
          </w:p>
        </w:tc>
      </w:tr>
      <w:tr w:rsidR="00C243A8" w:rsidRPr="00C243A8" w14:paraId="2071E558" w14:textId="77777777" w:rsidTr="00C243A8">
        <w:trPr>
          <w:trHeight w:val="68"/>
        </w:trPr>
        <w:tc>
          <w:tcPr>
            <w:tcW w:w="5140" w:type="dxa"/>
            <w:hideMark/>
          </w:tcPr>
          <w:p w14:paraId="6357156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Ribose 5 phosphate</w:t>
            </w:r>
          </w:p>
        </w:tc>
        <w:tc>
          <w:tcPr>
            <w:tcW w:w="1330" w:type="dxa"/>
            <w:hideMark/>
          </w:tcPr>
          <w:p w14:paraId="1EDD076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0.486</w:t>
            </w:r>
          </w:p>
        </w:tc>
      </w:tr>
      <w:tr w:rsidR="00C243A8" w:rsidRPr="00C243A8" w14:paraId="60975F1E" w14:textId="77777777" w:rsidTr="00C243A8">
        <w:trPr>
          <w:trHeight w:val="68"/>
        </w:trPr>
        <w:tc>
          <w:tcPr>
            <w:tcW w:w="5140" w:type="dxa"/>
            <w:hideMark/>
          </w:tcPr>
          <w:p w14:paraId="4C781C29" w14:textId="77777777" w:rsidR="007712A1" w:rsidRPr="00C243A8" w:rsidRDefault="007712A1" w:rsidP="00051A0A">
            <w:pPr>
              <w:rPr>
                <w:color w:val="000000" w:themeColor="text1"/>
              </w:rPr>
            </w:pPr>
            <w:proofErr w:type="spellStart"/>
            <w:r w:rsidRPr="00C243A8">
              <w:rPr>
                <w:b/>
                <w:bCs/>
                <w:color w:val="000000" w:themeColor="text1"/>
              </w:rPr>
              <w:t>Inotisol</w:t>
            </w:r>
            <w:proofErr w:type="spellEnd"/>
          </w:p>
        </w:tc>
        <w:tc>
          <w:tcPr>
            <w:tcW w:w="1330" w:type="dxa"/>
            <w:hideMark/>
          </w:tcPr>
          <w:p w14:paraId="36DD3DC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0.555</w:t>
            </w:r>
          </w:p>
        </w:tc>
      </w:tr>
      <w:tr w:rsidR="00C243A8" w:rsidRPr="00C243A8" w14:paraId="502B85E8" w14:textId="77777777" w:rsidTr="00C243A8">
        <w:trPr>
          <w:trHeight w:val="68"/>
        </w:trPr>
        <w:tc>
          <w:tcPr>
            <w:tcW w:w="5140" w:type="dxa"/>
            <w:hideMark/>
          </w:tcPr>
          <w:p w14:paraId="2A28F6B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Tridecanoic acid</w:t>
            </w:r>
          </w:p>
        </w:tc>
        <w:tc>
          <w:tcPr>
            <w:tcW w:w="1330" w:type="dxa"/>
            <w:hideMark/>
          </w:tcPr>
          <w:p w14:paraId="008D84C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0.555</w:t>
            </w:r>
          </w:p>
        </w:tc>
      </w:tr>
      <w:tr w:rsidR="00C243A8" w:rsidRPr="00C243A8" w14:paraId="0F8A1183" w14:textId="77777777" w:rsidTr="00C243A8">
        <w:trPr>
          <w:trHeight w:val="68"/>
        </w:trPr>
        <w:tc>
          <w:tcPr>
            <w:tcW w:w="5140" w:type="dxa"/>
            <w:hideMark/>
          </w:tcPr>
          <w:p w14:paraId="30BCF74A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3 Phosphoglycerate</w:t>
            </w:r>
          </w:p>
        </w:tc>
        <w:tc>
          <w:tcPr>
            <w:tcW w:w="1330" w:type="dxa"/>
            <w:hideMark/>
          </w:tcPr>
          <w:p w14:paraId="5C67A74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0.567</w:t>
            </w:r>
          </w:p>
        </w:tc>
      </w:tr>
      <w:tr w:rsidR="00C243A8" w:rsidRPr="00C243A8" w14:paraId="6B9D4CF6" w14:textId="77777777" w:rsidTr="00C243A8">
        <w:trPr>
          <w:trHeight w:val="68"/>
        </w:trPr>
        <w:tc>
          <w:tcPr>
            <w:tcW w:w="5140" w:type="dxa"/>
            <w:hideMark/>
          </w:tcPr>
          <w:p w14:paraId="3ECE8E9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N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acetylglutamate</w:t>
            </w:r>
            <w:proofErr w:type="spellEnd"/>
          </w:p>
        </w:tc>
        <w:tc>
          <w:tcPr>
            <w:tcW w:w="1330" w:type="dxa"/>
            <w:hideMark/>
          </w:tcPr>
          <w:p w14:paraId="1540A24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0.567</w:t>
            </w:r>
          </w:p>
        </w:tc>
      </w:tr>
      <w:tr w:rsidR="00C243A8" w:rsidRPr="00C243A8" w14:paraId="1D555FFE" w14:textId="77777777" w:rsidTr="00C243A8">
        <w:trPr>
          <w:trHeight w:val="68"/>
        </w:trPr>
        <w:tc>
          <w:tcPr>
            <w:tcW w:w="5140" w:type="dxa"/>
            <w:hideMark/>
          </w:tcPr>
          <w:p w14:paraId="0C9E5FC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Itaconic acid</w:t>
            </w:r>
          </w:p>
        </w:tc>
        <w:tc>
          <w:tcPr>
            <w:tcW w:w="1330" w:type="dxa"/>
            <w:hideMark/>
          </w:tcPr>
          <w:p w14:paraId="32CDD44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0.577</w:t>
            </w:r>
          </w:p>
        </w:tc>
      </w:tr>
      <w:tr w:rsidR="00C243A8" w:rsidRPr="00C243A8" w14:paraId="5DCCA8B8" w14:textId="77777777" w:rsidTr="00C243A8">
        <w:trPr>
          <w:trHeight w:val="68"/>
        </w:trPr>
        <w:tc>
          <w:tcPr>
            <w:tcW w:w="5140" w:type="dxa"/>
            <w:hideMark/>
          </w:tcPr>
          <w:p w14:paraId="6F504F97" w14:textId="77777777" w:rsidR="007712A1" w:rsidRPr="00C243A8" w:rsidRDefault="007712A1" w:rsidP="00051A0A">
            <w:pPr>
              <w:rPr>
                <w:color w:val="000000" w:themeColor="text1"/>
              </w:rPr>
            </w:pPr>
            <w:proofErr w:type="spellStart"/>
            <w:r w:rsidRPr="00C243A8">
              <w:rPr>
                <w:b/>
                <w:bCs/>
                <w:color w:val="000000" w:themeColor="text1"/>
              </w:rPr>
              <w:t>Indolealdehyde</w:t>
            </w:r>
            <w:proofErr w:type="spellEnd"/>
          </w:p>
        </w:tc>
        <w:tc>
          <w:tcPr>
            <w:tcW w:w="1330" w:type="dxa"/>
            <w:hideMark/>
          </w:tcPr>
          <w:p w14:paraId="770A362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0.579</w:t>
            </w:r>
          </w:p>
        </w:tc>
      </w:tr>
      <w:tr w:rsidR="00C243A8" w:rsidRPr="00C243A8" w14:paraId="028BB59C" w14:textId="77777777" w:rsidTr="00C243A8">
        <w:trPr>
          <w:trHeight w:val="68"/>
        </w:trPr>
        <w:tc>
          <w:tcPr>
            <w:tcW w:w="5140" w:type="dxa"/>
            <w:hideMark/>
          </w:tcPr>
          <w:p w14:paraId="0F71955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Kynurenic acid</w:t>
            </w:r>
          </w:p>
        </w:tc>
        <w:tc>
          <w:tcPr>
            <w:tcW w:w="1330" w:type="dxa"/>
            <w:hideMark/>
          </w:tcPr>
          <w:p w14:paraId="137B76D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0.581</w:t>
            </w:r>
          </w:p>
        </w:tc>
      </w:tr>
      <w:tr w:rsidR="00C243A8" w:rsidRPr="00C243A8" w14:paraId="0731893B" w14:textId="77777777" w:rsidTr="00C243A8">
        <w:trPr>
          <w:trHeight w:val="68"/>
        </w:trPr>
        <w:tc>
          <w:tcPr>
            <w:tcW w:w="5140" w:type="dxa"/>
            <w:hideMark/>
          </w:tcPr>
          <w:p w14:paraId="44C2D36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Aminoadipate</w:t>
            </w:r>
          </w:p>
        </w:tc>
        <w:tc>
          <w:tcPr>
            <w:tcW w:w="1330" w:type="dxa"/>
            <w:hideMark/>
          </w:tcPr>
          <w:p w14:paraId="0135C77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0.594</w:t>
            </w:r>
          </w:p>
        </w:tc>
      </w:tr>
      <w:tr w:rsidR="00C243A8" w:rsidRPr="00C243A8" w14:paraId="152498BD" w14:textId="77777777" w:rsidTr="00C243A8">
        <w:trPr>
          <w:trHeight w:val="68"/>
        </w:trPr>
        <w:tc>
          <w:tcPr>
            <w:tcW w:w="5140" w:type="dxa"/>
            <w:hideMark/>
          </w:tcPr>
          <w:p w14:paraId="126A58F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Gluconic acid</w:t>
            </w:r>
          </w:p>
        </w:tc>
        <w:tc>
          <w:tcPr>
            <w:tcW w:w="1330" w:type="dxa"/>
            <w:hideMark/>
          </w:tcPr>
          <w:p w14:paraId="14E44B2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0.597</w:t>
            </w:r>
          </w:p>
        </w:tc>
      </w:tr>
      <w:tr w:rsidR="00C243A8" w:rsidRPr="00C243A8" w14:paraId="279BCE7F" w14:textId="77777777" w:rsidTr="00C243A8">
        <w:trPr>
          <w:trHeight w:val="68"/>
        </w:trPr>
        <w:tc>
          <w:tcPr>
            <w:tcW w:w="5140" w:type="dxa"/>
            <w:hideMark/>
          </w:tcPr>
          <w:p w14:paraId="380439E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Urea</w:t>
            </w:r>
          </w:p>
        </w:tc>
        <w:tc>
          <w:tcPr>
            <w:tcW w:w="1330" w:type="dxa"/>
            <w:hideMark/>
          </w:tcPr>
          <w:p w14:paraId="152E2DB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0.598</w:t>
            </w:r>
          </w:p>
        </w:tc>
      </w:tr>
      <w:tr w:rsidR="00C243A8" w:rsidRPr="00C243A8" w14:paraId="397D4318" w14:textId="77777777" w:rsidTr="00C243A8">
        <w:trPr>
          <w:trHeight w:val="68"/>
        </w:trPr>
        <w:tc>
          <w:tcPr>
            <w:tcW w:w="5140" w:type="dxa"/>
            <w:hideMark/>
          </w:tcPr>
          <w:p w14:paraId="1F4DA6E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alpha Ketoglutarate</w:t>
            </w:r>
          </w:p>
        </w:tc>
        <w:tc>
          <w:tcPr>
            <w:tcW w:w="1330" w:type="dxa"/>
            <w:hideMark/>
          </w:tcPr>
          <w:p w14:paraId="010860F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0.606</w:t>
            </w:r>
          </w:p>
        </w:tc>
      </w:tr>
      <w:tr w:rsidR="00C243A8" w:rsidRPr="00C243A8" w14:paraId="77FB14FE" w14:textId="77777777" w:rsidTr="00C243A8">
        <w:trPr>
          <w:trHeight w:val="68"/>
        </w:trPr>
        <w:tc>
          <w:tcPr>
            <w:tcW w:w="5140" w:type="dxa"/>
            <w:hideMark/>
          </w:tcPr>
          <w:p w14:paraId="1583B54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Aspartate</w:t>
            </w:r>
          </w:p>
        </w:tc>
        <w:tc>
          <w:tcPr>
            <w:tcW w:w="1330" w:type="dxa"/>
            <w:hideMark/>
          </w:tcPr>
          <w:p w14:paraId="78CD532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0.609</w:t>
            </w:r>
          </w:p>
        </w:tc>
      </w:tr>
      <w:tr w:rsidR="00C243A8" w:rsidRPr="00C243A8" w14:paraId="1EBDC00A" w14:textId="77777777" w:rsidTr="00C243A8">
        <w:trPr>
          <w:trHeight w:val="68"/>
        </w:trPr>
        <w:tc>
          <w:tcPr>
            <w:tcW w:w="5140" w:type="dxa"/>
            <w:hideMark/>
          </w:tcPr>
          <w:p w14:paraId="766145C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Threonine</w:t>
            </w:r>
          </w:p>
        </w:tc>
        <w:tc>
          <w:tcPr>
            <w:tcW w:w="1330" w:type="dxa"/>
            <w:hideMark/>
          </w:tcPr>
          <w:p w14:paraId="0CBF376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0.615</w:t>
            </w:r>
          </w:p>
        </w:tc>
      </w:tr>
      <w:tr w:rsidR="00C243A8" w:rsidRPr="00C243A8" w14:paraId="700EAFEF" w14:textId="77777777" w:rsidTr="00C243A8">
        <w:trPr>
          <w:trHeight w:val="68"/>
        </w:trPr>
        <w:tc>
          <w:tcPr>
            <w:tcW w:w="5140" w:type="dxa"/>
            <w:hideMark/>
          </w:tcPr>
          <w:p w14:paraId="707D140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Cysteine</w:t>
            </w:r>
          </w:p>
        </w:tc>
        <w:tc>
          <w:tcPr>
            <w:tcW w:w="1330" w:type="dxa"/>
            <w:hideMark/>
          </w:tcPr>
          <w:p w14:paraId="0975321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0.618</w:t>
            </w:r>
          </w:p>
        </w:tc>
      </w:tr>
      <w:tr w:rsidR="00C243A8" w:rsidRPr="00C243A8" w14:paraId="4742A222" w14:textId="77777777" w:rsidTr="00C243A8">
        <w:trPr>
          <w:trHeight w:val="68"/>
        </w:trPr>
        <w:tc>
          <w:tcPr>
            <w:tcW w:w="5140" w:type="dxa"/>
            <w:hideMark/>
          </w:tcPr>
          <w:p w14:paraId="7E80440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Dihydroxyacetone phosphate  DHAP </w:t>
            </w:r>
          </w:p>
        </w:tc>
        <w:tc>
          <w:tcPr>
            <w:tcW w:w="1330" w:type="dxa"/>
            <w:hideMark/>
          </w:tcPr>
          <w:p w14:paraId="19BEC97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0.644</w:t>
            </w:r>
          </w:p>
        </w:tc>
      </w:tr>
      <w:tr w:rsidR="00C243A8" w:rsidRPr="00C243A8" w14:paraId="482A6AA3" w14:textId="77777777" w:rsidTr="00C243A8">
        <w:trPr>
          <w:trHeight w:val="68"/>
        </w:trPr>
        <w:tc>
          <w:tcPr>
            <w:tcW w:w="5140" w:type="dxa"/>
            <w:hideMark/>
          </w:tcPr>
          <w:p w14:paraId="6252C106" w14:textId="77777777" w:rsidR="007712A1" w:rsidRPr="00C243A8" w:rsidRDefault="007712A1" w:rsidP="00051A0A">
            <w:pPr>
              <w:rPr>
                <w:color w:val="000000" w:themeColor="text1"/>
              </w:rPr>
            </w:pPr>
            <w:proofErr w:type="spellStart"/>
            <w:r w:rsidRPr="00C243A8">
              <w:rPr>
                <w:b/>
                <w:bCs/>
                <w:color w:val="000000" w:themeColor="text1"/>
              </w:rPr>
              <w:lastRenderedPageBreak/>
              <w:t>Nicotinuric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acid</w:t>
            </w:r>
          </w:p>
        </w:tc>
        <w:tc>
          <w:tcPr>
            <w:tcW w:w="1330" w:type="dxa"/>
            <w:hideMark/>
          </w:tcPr>
          <w:p w14:paraId="1BC3F8B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0.663</w:t>
            </w:r>
          </w:p>
        </w:tc>
      </w:tr>
      <w:tr w:rsidR="00C243A8" w:rsidRPr="00C243A8" w14:paraId="48C0094F" w14:textId="77777777" w:rsidTr="00C243A8">
        <w:trPr>
          <w:trHeight w:val="68"/>
        </w:trPr>
        <w:tc>
          <w:tcPr>
            <w:tcW w:w="5140" w:type="dxa"/>
            <w:hideMark/>
          </w:tcPr>
          <w:p w14:paraId="1E49D25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Taurine</w:t>
            </w:r>
          </w:p>
        </w:tc>
        <w:tc>
          <w:tcPr>
            <w:tcW w:w="1330" w:type="dxa"/>
            <w:hideMark/>
          </w:tcPr>
          <w:p w14:paraId="11175FB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0.666</w:t>
            </w:r>
          </w:p>
        </w:tc>
      </w:tr>
      <w:tr w:rsidR="00C243A8" w:rsidRPr="00C243A8" w14:paraId="5E5DC75D" w14:textId="77777777" w:rsidTr="00C243A8">
        <w:trPr>
          <w:trHeight w:val="68"/>
        </w:trPr>
        <w:tc>
          <w:tcPr>
            <w:tcW w:w="5140" w:type="dxa"/>
            <w:hideMark/>
          </w:tcPr>
          <w:p w14:paraId="0A31F205" w14:textId="77777777" w:rsidR="007712A1" w:rsidRPr="00C243A8" w:rsidRDefault="007712A1" w:rsidP="00051A0A">
            <w:pPr>
              <w:rPr>
                <w:color w:val="000000" w:themeColor="text1"/>
              </w:rPr>
            </w:pPr>
            <w:proofErr w:type="spellStart"/>
            <w:r w:rsidRPr="00C243A8">
              <w:rPr>
                <w:b/>
                <w:bCs/>
                <w:color w:val="000000" w:themeColor="text1"/>
              </w:rPr>
              <w:t>Mevalonic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acid</w:t>
            </w:r>
          </w:p>
        </w:tc>
        <w:tc>
          <w:tcPr>
            <w:tcW w:w="1330" w:type="dxa"/>
            <w:hideMark/>
          </w:tcPr>
          <w:p w14:paraId="391E66E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0.696</w:t>
            </w:r>
          </w:p>
        </w:tc>
      </w:tr>
      <w:tr w:rsidR="00C243A8" w:rsidRPr="00C243A8" w14:paraId="20F35529" w14:textId="77777777" w:rsidTr="00C243A8">
        <w:trPr>
          <w:trHeight w:val="68"/>
        </w:trPr>
        <w:tc>
          <w:tcPr>
            <w:tcW w:w="5140" w:type="dxa"/>
            <w:hideMark/>
          </w:tcPr>
          <w:p w14:paraId="4EB61DC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Lysine</w:t>
            </w:r>
          </w:p>
        </w:tc>
        <w:tc>
          <w:tcPr>
            <w:tcW w:w="1330" w:type="dxa"/>
            <w:hideMark/>
          </w:tcPr>
          <w:p w14:paraId="3BA0C00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0.701</w:t>
            </w:r>
          </w:p>
        </w:tc>
      </w:tr>
      <w:tr w:rsidR="00C243A8" w:rsidRPr="00C243A8" w14:paraId="188E6FB8" w14:textId="77777777" w:rsidTr="00C243A8">
        <w:trPr>
          <w:trHeight w:val="68"/>
        </w:trPr>
        <w:tc>
          <w:tcPr>
            <w:tcW w:w="5140" w:type="dxa"/>
            <w:hideMark/>
          </w:tcPr>
          <w:p w14:paraId="3216DB7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O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Phosphoethanolamine</w:t>
            </w:r>
            <w:proofErr w:type="spellEnd"/>
          </w:p>
        </w:tc>
        <w:tc>
          <w:tcPr>
            <w:tcW w:w="1330" w:type="dxa"/>
            <w:hideMark/>
          </w:tcPr>
          <w:p w14:paraId="31EE285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0.754</w:t>
            </w:r>
          </w:p>
        </w:tc>
      </w:tr>
      <w:tr w:rsidR="00C243A8" w:rsidRPr="00C243A8" w14:paraId="37DA4063" w14:textId="77777777" w:rsidTr="00C243A8">
        <w:trPr>
          <w:trHeight w:val="68"/>
        </w:trPr>
        <w:tc>
          <w:tcPr>
            <w:tcW w:w="5140" w:type="dxa"/>
            <w:hideMark/>
          </w:tcPr>
          <w:p w14:paraId="2B609EB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Malonate</w:t>
            </w:r>
          </w:p>
        </w:tc>
        <w:tc>
          <w:tcPr>
            <w:tcW w:w="1330" w:type="dxa"/>
            <w:hideMark/>
          </w:tcPr>
          <w:p w14:paraId="34B5A72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0.756</w:t>
            </w:r>
          </w:p>
        </w:tc>
      </w:tr>
      <w:tr w:rsidR="00C243A8" w:rsidRPr="00C243A8" w14:paraId="5AE0EF2E" w14:textId="77777777" w:rsidTr="00C243A8">
        <w:trPr>
          <w:trHeight w:val="68"/>
        </w:trPr>
        <w:tc>
          <w:tcPr>
            <w:tcW w:w="5140" w:type="dxa"/>
            <w:hideMark/>
          </w:tcPr>
          <w:p w14:paraId="4AE4D8C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Fructose 6 phosphate</w:t>
            </w:r>
          </w:p>
        </w:tc>
        <w:tc>
          <w:tcPr>
            <w:tcW w:w="1330" w:type="dxa"/>
            <w:hideMark/>
          </w:tcPr>
          <w:p w14:paraId="485E0B3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0.76</w:t>
            </w:r>
          </w:p>
        </w:tc>
      </w:tr>
      <w:tr w:rsidR="00C243A8" w:rsidRPr="00C243A8" w14:paraId="4CCB0271" w14:textId="77777777" w:rsidTr="00C243A8">
        <w:trPr>
          <w:trHeight w:val="68"/>
        </w:trPr>
        <w:tc>
          <w:tcPr>
            <w:tcW w:w="5140" w:type="dxa"/>
            <w:hideMark/>
          </w:tcPr>
          <w:p w14:paraId="0244AC6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beta Alanine</w:t>
            </w:r>
          </w:p>
        </w:tc>
        <w:tc>
          <w:tcPr>
            <w:tcW w:w="1330" w:type="dxa"/>
            <w:hideMark/>
          </w:tcPr>
          <w:p w14:paraId="1F95B19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0.776</w:t>
            </w:r>
          </w:p>
        </w:tc>
      </w:tr>
      <w:tr w:rsidR="00C243A8" w:rsidRPr="00C243A8" w14:paraId="0A02CD7C" w14:textId="77777777" w:rsidTr="00C243A8">
        <w:trPr>
          <w:trHeight w:val="68"/>
        </w:trPr>
        <w:tc>
          <w:tcPr>
            <w:tcW w:w="5140" w:type="dxa"/>
            <w:hideMark/>
          </w:tcPr>
          <w:p w14:paraId="23297AF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Glucose 6 phosphate</w:t>
            </w:r>
          </w:p>
        </w:tc>
        <w:tc>
          <w:tcPr>
            <w:tcW w:w="1330" w:type="dxa"/>
            <w:hideMark/>
          </w:tcPr>
          <w:p w14:paraId="095E843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0.779</w:t>
            </w:r>
          </w:p>
        </w:tc>
      </w:tr>
      <w:tr w:rsidR="00C243A8" w:rsidRPr="00C243A8" w14:paraId="4789DE00" w14:textId="77777777" w:rsidTr="00C243A8">
        <w:trPr>
          <w:trHeight w:val="68"/>
        </w:trPr>
        <w:tc>
          <w:tcPr>
            <w:tcW w:w="5140" w:type="dxa"/>
            <w:hideMark/>
          </w:tcPr>
          <w:p w14:paraId="2891B49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Malate</w:t>
            </w:r>
          </w:p>
        </w:tc>
        <w:tc>
          <w:tcPr>
            <w:tcW w:w="1330" w:type="dxa"/>
            <w:hideMark/>
          </w:tcPr>
          <w:p w14:paraId="78C8B9B9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0.802</w:t>
            </w:r>
          </w:p>
        </w:tc>
      </w:tr>
      <w:tr w:rsidR="00C243A8" w:rsidRPr="00C243A8" w14:paraId="18634F3F" w14:textId="77777777" w:rsidTr="00C243A8">
        <w:trPr>
          <w:trHeight w:val="68"/>
        </w:trPr>
        <w:tc>
          <w:tcPr>
            <w:tcW w:w="5140" w:type="dxa"/>
            <w:hideMark/>
          </w:tcPr>
          <w:p w14:paraId="0F16802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alpha Keto beta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Methylvalerate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 KMV </w:t>
            </w:r>
          </w:p>
        </w:tc>
        <w:tc>
          <w:tcPr>
            <w:tcW w:w="1330" w:type="dxa"/>
            <w:hideMark/>
          </w:tcPr>
          <w:p w14:paraId="6D3EAC4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0.814</w:t>
            </w:r>
          </w:p>
        </w:tc>
      </w:tr>
      <w:tr w:rsidR="00C243A8" w:rsidRPr="00C243A8" w14:paraId="6613A890" w14:textId="77777777" w:rsidTr="00C243A8">
        <w:trPr>
          <w:trHeight w:val="68"/>
        </w:trPr>
        <w:tc>
          <w:tcPr>
            <w:tcW w:w="5140" w:type="dxa"/>
            <w:hideMark/>
          </w:tcPr>
          <w:p w14:paraId="34E3F3B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N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Acetylserine</w:t>
            </w:r>
            <w:proofErr w:type="spellEnd"/>
          </w:p>
        </w:tc>
        <w:tc>
          <w:tcPr>
            <w:tcW w:w="1330" w:type="dxa"/>
            <w:hideMark/>
          </w:tcPr>
          <w:p w14:paraId="28086B9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0.82</w:t>
            </w:r>
          </w:p>
        </w:tc>
      </w:tr>
      <w:tr w:rsidR="00C243A8" w:rsidRPr="00C243A8" w14:paraId="0BA76CBE" w14:textId="77777777" w:rsidTr="00C243A8">
        <w:trPr>
          <w:trHeight w:val="68"/>
        </w:trPr>
        <w:tc>
          <w:tcPr>
            <w:tcW w:w="5140" w:type="dxa"/>
            <w:hideMark/>
          </w:tcPr>
          <w:p w14:paraId="1B36851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Glutamine</w:t>
            </w:r>
          </w:p>
        </w:tc>
        <w:tc>
          <w:tcPr>
            <w:tcW w:w="1330" w:type="dxa"/>
            <w:hideMark/>
          </w:tcPr>
          <w:p w14:paraId="159B8E1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0.831</w:t>
            </w:r>
          </w:p>
        </w:tc>
      </w:tr>
      <w:tr w:rsidR="00C243A8" w:rsidRPr="00C243A8" w14:paraId="0A8BFD7F" w14:textId="77777777" w:rsidTr="00C243A8">
        <w:trPr>
          <w:trHeight w:val="68"/>
        </w:trPr>
        <w:tc>
          <w:tcPr>
            <w:tcW w:w="5140" w:type="dxa"/>
            <w:hideMark/>
          </w:tcPr>
          <w:p w14:paraId="31035AB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2 Hydroxyglutarate</w:t>
            </w:r>
          </w:p>
        </w:tc>
        <w:tc>
          <w:tcPr>
            <w:tcW w:w="1330" w:type="dxa"/>
            <w:hideMark/>
          </w:tcPr>
          <w:p w14:paraId="68BBDFF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0.847</w:t>
            </w:r>
          </w:p>
        </w:tc>
      </w:tr>
      <w:tr w:rsidR="00C243A8" w:rsidRPr="00C243A8" w14:paraId="3BC19CB8" w14:textId="77777777" w:rsidTr="00C243A8">
        <w:trPr>
          <w:trHeight w:val="68"/>
        </w:trPr>
        <w:tc>
          <w:tcPr>
            <w:tcW w:w="5140" w:type="dxa"/>
            <w:hideMark/>
          </w:tcPr>
          <w:p w14:paraId="3788A0C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Leucine</w:t>
            </w:r>
          </w:p>
        </w:tc>
        <w:tc>
          <w:tcPr>
            <w:tcW w:w="1330" w:type="dxa"/>
            <w:hideMark/>
          </w:tcPr>
          <w:p w14:paraId="0F8D534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0.848</w:t>
            </w:r>
          </w:p>
        </w:tc>
      </w:tr>
      <w:tr w:rsidR="00C243A8" w:rsidRPr="00C243A8" w14:paraId="7316521F" w14:textId="77777777" w:rsidTr="00C243A8">
        <w:trPr>
          <w:trHeight w:val="68"/>
        </w:trPr>
        <w:tc>
          <w:tcPr>
            <w:tcW w:w="5140" w:type="dxa"/>
            <w:hideMark/>
          </w:tcPr>
          <w:p w14:paraId="0DA6205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N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Acetylglutamine</w:t>
            </w:r>
            <w:proofErr w:type="spellEnd"/>
          </w:p>
        </w:tc>
        <w:tc>
          <w:tcPr>
            <w:tcW w:w="1330" w:type="dxa"/>
            <w:hideMark/>
          </w:tcPr>
          <w:p w14:paraId="3932F60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0.858</w:t>
            </w:r>
          </w:p>
        </w:tc>
      </w:tr>
      <w:tr w:rsidR="00C243A8" w:rsidRPr="00C243A8" w14:paraId="08F7BB38" w14:textId="77777777" w:rsidTr="00C243A8">
        <w:trPr>
          <w:trHeight w:val="68"/>
        </w:trPr>
        <w:tc>
          <w:tcPr>
            <w:tcW w:w="5140" w:type="dxa"/>
            <w:hideMark/>
          </w:tcPr>
          <w:p w14:paraId="3A5963B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Glycerol</w:t>
            </w:r>
          </w:p>
        </w:tc>
        <w:tc>
          <w:tcPr>
            <w:tcW w:w="1330" w:type="dxa"/>
            <w:hideMark/>
          </w:tcPr>
          <w:p w14:paraId="1252AE5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0.88</w:t>
            </w:r>
          </w:p>
        </w:tc>
      </w:tr>
      <w:tr w:rsidR="00C243A8" w:rsidRPr="00C243A8" w14:paraId="3070309A" w14:textId="77777777" w:rsidTr="00C243A8">
        <w:trPr>
          <w:trHeight w:val="68"/>
        </w:trPr>
        <w:tc>
          <w:tcPr>
            <w:tcW w:w="5140" w:type="dxa"/>
            <w:hideMark/>
          </w:tcPr>
          <w:p w14:paraId="22D604E0" w14:textId="77777777" w:rsidR="007712A1" w:rsidRPr="00C243A8" w:rsidRDefault="007712A1" w:rsidP="00051A0A">
            <w:pPr>
              <w:rPr>
                <w:color w:val="000000" w:themeColor="text1"/>
              </w:rPr>
            </w:pPr>
            <w:proofErr w:type="spellStart"/>
            <w:r w:rsidRPr="00C243A8">
              <w:rPr>
                <w:b/>
                <w:bCs/>
                <w:color w:val="000000" w:themeColor="text1"/>
              </w:rPr>
              <w:t>Hypotaurine</w:t>
            </w:r>
            <w:proofErr w:type="spellEnd"/>
          </w:p>
        </w:tc>
        <w:tc>
          <w:tcPr>
            <w:tcW w:w="1330" w:type="dxa"/>
            <w:hideMark/>
          </w:tcPr>
          <w:p w14:paraId="0785BB5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0.887</w:t>
            </w:r>
          </w:p>
        </w:tc>
      </w:tr>
      <w:tr w:rsidR="00C243A8" w:rsidRPr="00C243A8" w14:paraId="64DBB1D9" w14:textId="77777777" w:rsidTr="00C243A8">
        <w:trPr>
          <w:trHeight w:val="68"/>
        </w:trPr>
        <w:tc>
          <w:tcPr>
            <w:tcW w:w="5140" w:type="dxa"/>
            <w:hideMark/>
          </w:tcPr>
          <w:p w14:paraId="5B05486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Anthranilic acid</w:t>
            </w:r>
          </w:p>
        </w:tc>
        <w:tc>
          <w:tcPr>
            <w:tcW w:w="1330" w:type="dxa"/>
            <w:hideMark/>
          </w:tcPr>
          <w:p w14:paraId="74B87E8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0.899</w:t>
            </w:r>
          </w:p>
        </w:tc>
      </w:tr>
      <w:tr w:rsidR="00C243A8" w:rsidRPr="00C243A8" w14:paraId="3FF8E7C0" w14:textId="77777777" w:rsidTr="00C243A8">
        <w:trPr>
          <w:trHeight w:val="68"/>
        </w:trPr>
        <w:tc>
          <w:tcPr>
            <w:tcW w:w="5140" w:type="dxa"/>
            <w:hideMark/>
          </w:tcPr>
          <w:p w14:paraId="5B42CEB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Valine</w:t>
            </w:r>
          </w:p>
        </w:tc>
        <w:tc>
          <w:tcPr>
            <w:tcW w:w="1330" w:type="dxa"/>
            <w:hideMark/>
          </w:tcPr>
          <w:p w14:paraId="2D01FAA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0.904</w:t>
            </w:r>
          </w:p>
        </w:tc>
      </w:tr>
      <w:tr w:rsidR="00C243A8" w:rsidRPr="00C243A8" w14:paraId="06018375" w14:textId="77777777" w:rsidTr="00C243A8">
        <w:trPr>
          <w:trHeight w:val="68"/>
        </w:trPr>
        <w:tc>
          <w:tcPr>
            <w:tcW w:w="5140" w:type="dxa"/>
            <w:hideMark/>
          </w:tcPr>
          <w:p w14:paraId="4ADF94D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Picolinic acid</w:t>
            </w:r>
          </w:p>
        </w:tc>
        <w:tc>
          <w:tcPr>
            <w:tcW w:w="1330" w:type="dxa"/>
            <w:hideMark/>
          </w:tcPr>
          <w:p w14:paraId="7E5E62C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0.906</w:t>
            </w:r>
          </w:p>
        </w:tc>
      </w:tr>
      <w:tr w:rsidR="00C243A8" w:rsidRPr="00C243A8" w14:paraId="7CFEC8C3" w14:textId="77777777" w:rsidTr="00C243A8">
        <w:trPr>
          <w:trHeight w:val="68"/>
        </w:trPr>
        <w:tc>
          <w:tcPr>
            <w:tcW w:w="5140" w:type="dxa"/>
            <w:hideMark/>
          </w:tcPr>
          <w:p w14:paraId="031CD47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Methylmalonate</w:t>
            </w:r>
          </w:p>
        </w:tc>
        <w:tc>
          <w:tcPr>
            <w:tcW w:w="1330" w:type="dxa"/>
            <w:hideMark/>
          </w:tcPr>
          <w:p w14:paraId="0410364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0.908</w:t>
            </w:r>
          </w:p>
        </w:tc>
      </w:tr>
      <w:tr w:rsidR="00C243A8" w:rsidRPr="00C243A8" w14:paraId="643CD09E" w14:textId="77777777" w:rsidTr="00C243A8">
        <w:trPr>
          <w:trHeight w:val="68"/>
        </w:trPr>
        <w:tc>
          <w:tcPr>
            <w:tcW w:w="5140" w:type="dxa"/>
            <w:hideMark/>
          </w:tcPr>
          <w:p w14:paraId="5568CD8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Cytosine</w:t>
            </w:r>
          </w:p>
        </w:tc>
        <w:tc>
          <w:tcPr>
            <w:tcW w:w="1330" w:type="dxa"/>
            <w:hideMark/>
          </w:tcPr>
          <w:p w14:paraId="30A27A5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0.909</w:t>
            </w:r>
          </w:p>
        </w:tc>
      </w:tr>
      <w:tr w:rsidR="00C243A8" w:rsidRPr="00C243A8" w14:paraId="686E2AC1" w14:textId="77777777" w:rsidTr="00C243A8">
        <w:trPr>
          <w:trHeight w:val="68"/>
        </w:trPr>
        <w:tc>
          <w:tcPr>
            <w:tcW w:w="5140" w:type="dxa"/>
            <w:hideMark/>
          </w:tcPr>
          <w:p w14:paraId="0C1C3C4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Thymine</w:t>
            </w:r>
          </w:p>
        </w:tc>
        <w:tc>
          <w:tcPr>
            <w:tcW w:w="1330" w:type="dxa"/>
            <w:hideMark/>
          </w:tcPr>
          <w:p w14:paraId="324050F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0.913</w:t>
            </w:r>
          </w:p>
        </w:tc>
      </w:tr>
      <w:tr w:rsidR="00C243A8" w:rsidRPr="00C243A8" w14:paraId="32396043" w14:textId="77777777" w:rsidTr="00C243A8">
        <w:trPr>
          <w:trHeight w:val="68"/>
        </w:trPr>
        <w:tc>
          <w:tcPr>
            <w:tcW w:w="5140" w:type="dxa"/>
            <w:hideMark/>
          </w:tcPr>
          <w:p w14:paraId="656B1BF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Homoserine</w:t>
            </w:r>
          </w:p>
        </w:tc>
        <w:tc>
          <w:tcPr>
            <w:tcW w:w="1330" w:type="dxa"/>
            <w:hideMark/>
          </w:tcPr>
          <w:p w14:paraId="591C6AC8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0.918</w:t>
            </w:r>
          </w:p>
        </w:tc>
      </w:tr>
      <w:tr w:rsidR="00C243A8" w:rsidRPr="00C243A8" w14:paraId="39C949EA" w14:textId="77777777" w:rsidTr="00C243A8">
        <w:trPr>
          <w:trHeight w:val="68"/>
        </w:trPr>
        <w:tc>
          <w:tcPr>
            <w:tcW w:w="5140" w:type="dxa"/>
            <w:hideMark/>
          </w:tcPr>
          <w:p w14:paraId="5E2EA98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Glutamate</w:t>
            </w:r>
          </w:p>
        </w:tc>
        <w:tc>
          <w:tcPr>
            <w:tcW w:w="1330" w:type="dxa"/>
            <w:hideMark/>
          </w:tcPr>
          <w:p w14:paraId="3F29986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0.918</w:t>
            </w:r>
          </w:p>
        </w:tc>
      </w:tr>
      <w:tr w:rsidR="00C243A8" w:rsidRPr="00C243A8" w14:paraId="3DC850F9" w14:textId="77777777" w:rsidTr="00C243A8">
        <w:trPr>
          <w:trHeight w:val="68"/>
        </w:trPr>
        <w:tc>
          <w:tcPr>
            <w:tcW w:w="5140" w:type="dxa"/>
            <w:hideMark/>
          </w:tcPr>
          <w:p w14:paraId="7A25784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Dopamine</w:t>
            </w:r>
          </w:p>
        </w:tc>
        <w:tc>
          <w:tcPr>
            <w:tcW w:w="1330" w:type="dxa"/>
            <w:hideMark/>
          </w:tcPr>
          <w:p w14:paraId="0A857AE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0.923</w:t>
            </w:r>
          </w:p>
        </w:tc>
      </w:tr>
      <w:tr w:rsidR="00C243A8" w:rsidRPr="00C243A8" w14:paraId="0715B589" w14:textId="77777777" w:rsidTr="00C243A8">
        <w:trPr>
          <w:trHeight w:val="68"/>
        </w:trPr>
        <w:tc>
          <w:tcPr>
            <w:tcW w:w="5140" w:type="dxa"/>
            <w:hideMark/>
          </w:tcPr>
          <w:p w14:paraId="48D7399F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Aconitate</w:t>
            </w:r>
          </w:p>
        </w:tc>
        <w:tc>
          <w:tcPr>
            <w:tcW w:w="1330" w:type="dxa"/>
            <w:hideMark/>
          </w:tcPr>
          <w:p w14:paraId="03CA6873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0.931</w:t>
            </w:r>
          </w:p>
        </w:tc>
      </w:tr>
      <w:tr w:rsidR="00C243A8" w:rsidRPr="00C243A8" w14:paraId="3B7C6335" w14:textId="77777777" w:rsidTr="00C243A8">
        <w:trPr>
          <w:trHeight w:val="68"/>
        </w:trPr>
        <w:tc>
          <w:tcPr>
            <w:tcW w:w="5140" w:type="dxa"/>
            <w:hideMark/>
          </w:tcPr>
          <w:p w14:paraId="66E1ED4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beta Hydroxy beta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Methylbutyric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acid  HMB </w:t>
            </w:r>
          </w:p>
        </w:tc>
        <w:tc>
          <w:tcPr>
            <w:tcW w:w="1330" w:type="dxa"/>
            <w:hideMark/>
          </w:tcPr>
          <w:p w14:paraId="0457E86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0.933</w:t>
            </w:r>
          </w:p>
        </w:tc>
      </w:tr>
      <w:tr w:rsidR="00C243A8" w:rsidRPr="00C243A8" w14:paraId="73BE7A0A" w14:textId="77777777" w:rsidTr="00C243A8">
        <w:trPr>
          <w:trHeight w:val="68"/>
        </w:trPr>
        <w:tc>
          <w:tcPr>
            <w:tcW w:w="5140" w:type="dxa"/>
            <w:hideMark/>
          </w:tcPr>
          <w:p w14:paraId="2DF6B84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alpha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Ketoisocaproate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 KIC </w:t>
            </w:r>
          </w:p>
        </w:tc>
        <w:tc>
          <w:tcPr>
            <w:tcW w:w="1330" w:type="dxa"/>
            <w:hideMark/>
          </w:tcPr>
          <w:p w14:paraId="6D08555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0.941</w:t>
            </w:r>
          </w:p>
        </w:tc>
      </w:tr>
      <w:tr w:rsidR="00C243A8" w:rsidRPr="00C243A8" w14:paraId="75E2BC34" w14:textId="77777777" w:rsidTr="00C243A8">
        <w:trPr>
          <w:trHeight w:val="68"/>
        </w:trPr>
        <w:tc>
          <w:tcPr>
            <w:tcW w:w="5140" w:type="dxa"/>
            <w:hideMark/>
          </w:tcPr>
          <w:p w14:paraId="6D5CBBA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Ribulose 5 phosphate</w:t>
            </w:r>
          </w:p>
        </w:tc>
        <w:tc>
          <w:tcPr>
            <w:tcW w:w="1330" w:type="dxa"/>
            <w:hideMark/>
          </w:tcPr>
          <w:p w14:paraId="1997F6C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0.951</w:t>
            </w:r>
          </w:p>
        </w:tc>
      </w:tr>
      <w:tr w:rsidR="00C243A8" w:rsidRPr="00C243A8" w14:paraId="0F8CEB22" w14:textId="77777777" w:rsidTr="00C243A8">
        <w:trPr>
          <w:trHeight w:val="68"/>
        </w:trPr>
        <w:tc>
          <w:tcPr>
            <w:tcW w:w="5140" w:type="dxa"/>
            <w:hideMark/>
          </w:tcPr>
          <w:p w14:paraId="165B1286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3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Hydroxypyruvate</w:t>
            </w:r>
            <w:proofErr w:type="spellEnd"/>
          </w:p>
        </w:tc>
        <w:tc>
          <w:tcPr>
            <w:tcW w:w="1330" w:type="dxa"/>
            <w:hideMark/>
          </w:tcPr>
          <w:p w14:paraId="3EE26D6E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0.954</w:t>
            </w:r>
          </w:p>
        </w:tc>
      </w:tr>
      <w:tr w:rsidR="00C243A8" w:rsidRPr="00C243A8" w14:paraId="0BD9B3AC" w14:textId="77777777" w:rsidTr="00C243A8">
        <w:trPr>
          <w:trHeight w:val="68"/>
        </w:trPr>
        <w:tc>
          <w:tcPr>
            <w:tcW w:w="5140" w:type="dxa"/>
            <w:hideMark/>
          </w:tcPr>
          <w:p w14:paraId="2C25267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Fumarate</w:t>
            </w:r>
          </w:p>
        </w:tc>
        <w:tc>
          <w:tcPr>
            <w:tcW w:w="1330" w:type="dxa"/>
            <w:hideMark/>
          </w:tcPr>
          <w:p w14:paraId="28422031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0.957</w:t>
            </w:r>
          </w:p>
        </w:tc>
      </w:tr>
      <w:tr w:rsidR="00C243A8" w:rsidRPr="00C243A8" w14:paraId="102522B3" w14:textId="77777777" w:rsidTr="00C243A8">
        <w:trPr>
          <w:trHeight w:val="68"/>
        </w:trPr>
        <w:tc>
          <w:tcPr>
            <w:tcW w:w="5140" w:type="dxa"/>
            <w:hideMark/>
          </w:tcPr>
          <w:p w14:paraId="39CE85F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Lactate</w:t>
            </w:r>
          </w:p>
        </w:tc>
        <w:tc>
          <w:tcPr>
            <w:tcW w:w="1330" w:type="dxa"/>
            <w:hideMark/>
          </w:tcPr>
          <w:p w14:paraId="42F6C660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0.962</w:t>
            </w:r>
          </w:p>
        </w:tc>
      </w:tr>
      <w:tr w:rsidR="00C243A8" w:rsidRPr="00C243A8" w14:paraId="183583A2" w14:textId="77777777" w:rsidTr="00C243A8">
        <w:trPr>
          <w:trHeight w:val="68"/>
        </w:trPr>
        <w:tc>
          <w:tcPr>
            <w:tcW w:w="5140" w:type="dxa"/>
            <w:hideMark/>
          </w:tcPr>
          <w:p w14:paraId="7BB0EDFD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 xml:space="preserve">6 </w:t>
            </w:r>
            <w:proofErr w:type="spellStart"/>
            <w:r w:rsidRPr="00C243A8">
              <w:rPr>
                <w:b/>
                <w:bCs/>
                <w:color w:val="000000" w:themeColor="text1"/>
              </w:rPr>
              <w:t>Phosphogluconate</w:t>
            </w:r>
            <w:proofErr w:type="spellEnd"/>
          </w:p>
        </w:tc>
        <w:tc>
          <w:tcPr>
            <w:tcW w:w="1330" w:type="dxa"/>
            <w:hideMark/>
          </w:tcPr>
          <w:p w14:paraId="4DA6EF42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0.981</w:t>
            </w:r>
          </w:p>
        </w:tc>
      </w:tr>
      <w:tr w:rsidR="00C243A8" w:rsidRPr="00C243A8" w14:paraId="0C283400" w14:textId="77777777" w:rsidTr="00C243A8">
        <w:trPr>
          <w:trHeight w:val="68"/>
        </w:trPr>
        <w:tc>
          <w:tcPr>
            <w:tcW w:w="5140" w:type="dxa"/>
            <w:hideMark/>
          </w:tcPr>
          <w:p w14:paraId="58078A5C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Isoleucine</w:t>
            </w:r>
          </w:p>
        </w:tc>
        <w:tc>
          <w:tcPr>
            <w:tcW w:w="1330" w:type="dxa"/>
            <w:hideMark/>
          </w:tcPr>
          <w:p w14:paraId="3453C137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0.992</w:t>
            </w:r>
          </w:p>
        </w:tc>
      </w:tr>
      <w:tr w:rsidR="00C243A8" w:rsidRPr="00C243A8" w14:paraId="3908E19F" w14:textId="77777777" w:rsidTr="00C243A8">
        <w:trPr>
          <w:trHeight w:val="68"/>
        </w:trPr>
        <w:tc>
          <w:tcPr>
            <w:tcW w:w="5140" w:type="dxa"/>
            <w:hideMark/>
          </w:tcPr>
          <w:p w14:paraId="7D5F8F61" w14:textId="77777777" w:rsidR="007712A1" w:rsidRPr="00C243A8" w:rsidRDefault="007712A1" w:rsidP="00051A0A">
            <w:pPr>
              <w:rPr>
                <w:color w:val="000000" w:themeColor="text1"/>
              </w:rPr>
            </w:pPr>
            <w:proofErr w:type="spellStart"/>
            <w:r w:rsidRPr="00C243A8">
              <w:rPr>
                <w:b/>
                <w:bCs/>
                <w:color w:val="000000" w:themeColor="text1"/>
              </w:rPr>
              <w:t>Indolelactic</w:t>
            </w:r>
            <w:proofErr w:type="spellEnd"/>
            <w:r w:rsidRPr="00C243A8">
              <w:rPr>
                <w:b/>
                <w:bCs/>
                <w:color w:val="000000" w:themeColor="text1"/>
              </w:rPr>
              <w:t xml:space="preserve"> acid</w:t>
            </w:r>
          </w:p>
        </w:tc>
        <w:tc>
          <w:tcPr>
            <w:tcW w:w="1330" w:type="dxa"/>
            <w:hideMark/>
          </w:tcPr>
          <w:p w14:paraId="560C82F5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0.996</w:t>
            </w:r>
          </w:p>
        </w:tc>
      </w:tr>
      <w:tr w:rsidR="00C243A8" w:rsidRPr="00C243A8" w14:paraId="0C792F77" w14:textId="77777777" w:rsidTr="00C243A8">
        <w:trPr>
          <w:trHeight w:val="68"/>
        </w:trPr>
        <w:tc>
          <w:tcPr>
            <w:tcW w:w="5140" w:type="dxa"/>
            <w:hideMark/>
          </w:tcPr>
          <w:p w14:paraId="24C46AD4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b/>
                <w:bCs/>
                <w:color w:val="000000" w:themeColor="text1"/>
              </w:rPr>
              <w:t>Tryptophan</w:t>
            </w:r>
          </w:p>
        </w:tc>
        <w:tc>
          <w:tcPr>
            <w:tcW w:w="1330" w:type="dxa"/>
            <w:hideMark/>
          </w:tcPr>
          <w:p w14:paraId="1E43073B" w14:textId="77777777" w:rsidR="007712A1" w:rsidRPr="00C243A8" w:rsidRDefault="007712A1" w:rsidP="00051A0A">
            <w:pPr>
              <w:rPr>
                <w:color w:val="000000" w:themeColor="text1"/>
              </w:rPr>
            </w:pPr>
            <w:r w:rsidRPr="00C243A8">
              <w:rPr>
                <w:color w:val="000000" w:themeColor="text1"/>
              </w:rPr>
              <w:t>0.996</w:t>
            </w:r>
          </w:p>
        </w:tc>
      </w:tr>
    </w:tbl>
    <w:p w14:paraId="7B3757BD" w14:textId="77777777" w:rsidR="007712A1" w:rsidRDefault="007712A1"/>
    <w:p w14:paraId="2F508333" w14:textId="77777777" w:rsidR="00C243A8" w:rsidRDefault="00C243A8"/>
    <w:sectPr w:rsidR="00C24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1F083" w14:textId="77777777" w:rsidR="005A6CE4" w:rsidRDefault="005A6CE4" w:rsidP="007712A1">
      <w:pPr>
        <w:spacing w:after="0" w:line="240" w:lineRule="auto"/>
      </w:pPr>
      <w:r>
        <w:separator/>
      </w:r>
    </w:p>
  </w:endnote>
  <w:endnote w:type="continuationSeparator" w:id="0">
    <w:p w14:paraId="0081A28D" w14:textId="77777777" w:rsidR="005A6CE4" w:rsidRDefault="005A6CE4" w:rsidP="0077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E218" w14:textId="77777777" w:rsidR="005A6CE4" w:rsidRDefault="005A6CE4" w:rsidP="007712A1">
      <w:pPr>
        <w:spacing w:after="0" w:line="240" w:lineRule="auto"/>
      </w:pPr>
      <w:r>
        <w:separator/>
      </w:r>
    </w:p>
  </w:footnote>
  <w:footnote w:type="continuationSeparator" w:id="0">
    <w:p w14:paraId="39381CA8" w14:textId="77777777" w:rsidR="005A6CE4" w:rsidRDefault="005A6CE4" w:rsidP="00771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A1"/>
    <w:rsid w:val="00157D09"/>
    <w:rsid w:val="0029465B"/>
    <w:rsid w:val="003D440B"/>
    <w:rsid w:val="00420E5A"/>
    <w:rsid w:val="004E757C"/>
    <w:rsid w:val="005A6CE4"/>
    <w:rsid w:val="006C42E3"/>
    <w:rsid w:val="0073570E"/>
    <w:rsid w:val="007712A1"/>
    <w:rsid w:val="008B1CFD"/>
    <w:rsid w:val="009B0D53"/>
    <w:rsid w:val="00A32795"/>
    <w:rsid w:val="00C243A8"/>
    <w:rsid w:val="00C556BD"/>
    <w:rsid w:val="00DB6E31"/>
    <w:rsid w:val="00F22B6C"/>
    <w:rsid w:val="00F5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46E0"/>
  <w15:chartTrackingRefBased/>
  <w15:docId w15:val="{4D4F302A-5ACE-4024-8E75-79F9A57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2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2A1"/>
  </w:style>
  <w:style w:type="paragraph" w:styleId="Footer">
    <w:name w:val="footer"/>
    <w:basedOn w:val="Normal"/>
    <w:link w:val="FooterChar"/>
    <w:uiPriority w:val="99"/>
    <w:unhideWhenUsed/>
    <w:rsid w:val="0077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2A1"/>
  </w:style>
  <w:style w:type="table" w:styleId="TableGrid">
    <w:name w:val="Table Grid"/>
    <w:basedOn w:val="TableNormal"/>
    <w:uiPriority w:val="59"/>
    <w:rsid w:val="00A3279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243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Sluka, Kathleen</dc:creator>
  <cp:keywords/>
  <dc:description/>
  <cp:lastModifiedBy>Giovanni Berardi</cp:lastModifiedBy>
  <cp:revision>3</cp:revision>
  <dcterms:created xsi:type="dcterms:W3CDTF">2026-05-05T20:15:00Z</dcterms:created>
  <dcterms:modified xsi:type="dcterms:W3CDTF">2026-07-13T16:18:00Z</dcterms:modified>
</cp:coreProperties>
</file>