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2ED" w:rsidRPr="001672ED" w:rsidRDefault="001672ED" w:rsidP="001672ED">
      <w:pPr>
        <w:rPr>
          <w:rStyle w:val="Strong"/>
          <w:rFonts w:ascii="Times New Roman" w:eastAsia="SimSun" w:hAnsi="Times New Roman" w:cs="Times New Roman"/>
          <w:b w:val="0"/>
          <w:bCs/>
          <w:color w:val="000000" w:themeColor="text1"/>
          <w:sz w:val="24"/>
          <w:lang w:bidi="ar"/>
        </w:rPr>
      </w:pPr>
    </w:p>
    <w:p w:rsidR="001672ED" w:rsidRPr="001672ED" w:rsidRDefault="001672ED" w:rsidP="001672ED">
      <w:pPr>
        <w:rPr>
          <w:rStyle w:val="Strong"/>
          <w:rFonts w:ascii="Times New Roman" w:eastAsia="SimSun" w:hAnsi="Times New Roman" w:cs="Times New Roman"/>
          <w:b w:val="0"/>
          <w:bCs/>
          <w:color w:val="000000" w:themeColor="text1"/>
          <w:sz w:val="24"/>
          <w:lang w:bidi="ar"/>
        </w:rPr>
      </w:pPr>
    </w:p>
    <w:p w:rsidR="001672ED" w:rsidRPr="001672ED" w:rsidRDefault="001672ED" w:rsidP="001672ED">
      <w:pPr>
        <w:spacing w:beforeLines="50" w:before="156"/>
        <w:rPr>
          <w:rStyle w:val="Strong"/>
          <w:rFonts w:ascii="Times New Roman" w:eastAsia="SimSun" w:hAnsi="Times New Roman" w:cs="Times New Roman"/>
          <w:b w:val="0"/>
          <w:color w:val="000000" w:themeColor="text1"/>
          <w:sz w:val="24"/>
        </w:rPr>
      </w:pPr>
      <w:r w:rsidRPr="001672ED">
        <w:rPr>
          <w:rStyle w:val="Strong"/>
          <w:rFonts w:ascii="Times New Roman" w:eastAsia="SimSun" w:hAnsi="Times New Roman" w:cs="Times New Roman" w:hint="eastAsia"/>
          <w:b w:val="0"/>
          <w:noProof/>
          <w:color w:val="000000" w:themeColor="text1"/>
          <w:sz w:val="24"/>
          <w:lang w:eastAsia="en-IN"/>
        </w:rPr>
        <w:drawing>
          <wp:inline distT="0" distB="0" distL="114300" distR="114300" wp14:anchorId="61121E58" wp14:editId="0F2308C3">
            <wp:extent cx="6110605" cy="2305685"/>
            <wp:effectExtent l="0" t="0" r="635" b="10795"/>
            <wp:docPr id="3" name="图片 3" descr="Figu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S1"/>
                    <pic:cNvPicPr>
                      <a:picLocks noChangeAspect="1"/>
                    </pic:cNvPicPr>
                  </pic:nvPicPr>
                  <pic:blipFill>
                    <a:blip r:embed="rId4"/>
                    <a:stretch>
                      <a:fillRect/>
                    </a:stretch>
                  </pic:blipFill>
                  <pic:spPr>
                    <a:xfrm>
                      <a:off x="0" y="0"/>
                      <a:ext cx="6110605" cy="2305685"/>
                    </a:xfrm>
                    <a:prstGeom prst="rect">
                      <a:avLst/>
                    </a:prstGeom>
                  </pic:spPr>
                </pic:pic>
              </a:graphicData>
            </a:graphic>
          </wp:inline>
        </w:drawing>
      </w:r>
    </w:p>
    <w:p w:rsidR="001672ED" w:rsidRPr="001672ED" w:rsidRDefault="001672ED" w:rsidP="001672ED">
      <w:pPr>
        <w:spacing w:beforeLines="50" w:before="156"/>
        <w:rPr>
          <w:rStyle w:val="Strong"/>
          <w:rFonts w:ascii="Times New Roman" w:eastAsia="SimSun" w:hAnsi="Times New Roman" w:cs="Times New Roman"/>
          <w:b w:val="0"/>
          <w:color w:val="000000" w:themeColor="text1"/>
          <w:sz w:val="24"/>
        </w:rPr>
      </w:pPr>
      <w:r w:rsidRPr="001672ED">
        <w:rPr>
          <w:rStyle w:val="Strong"/>
          <w:rFonts w:ascii="Times New Roman" w:eastAsia="SimSun" w:hAnsi="Times New Roman" w:cs="Times New Roman" w:hint="eastAsia"/>
          <w:b w:val="0"/>
          <w:color w:val="000000" w:themeColor="text1"/>
          <w:sz w:val="24"/>
          <w:szCs w:val="24"/>
          <w:lang w:eastAsia="zh-CN"/>
        </w:rPr>
        <w:t>Supplementary Figure S</w:t>
      </w:r>
      <w:r w:rsidRPr="001672ED">
        <w:rPr>
          <w:rStyle w:val="Strong"/>
          <w:rFonts w:ascii="Times New Roman" w:eastAsia="SimSun" w:hAnsi="Times New Roman" w:cs="Times New Roman" w:hint="eastAsia"/>
          <w:b w:val="0"/>
          <w:color w:val="000000" w:themeColor="text1"/>
          <w:sz w:val="24"/>
          <w:szCs w:val="24"/>
          <w:lang w:val="en-US" w:eastAsia="zh-CN"/>
        </w:rPr>
        <w:t>1</w:t>
      </w:r>
      <w:r w:rsidRPr="001672ED">
        <w:rPr>
          <w:rStyle w:val="Strong"/>
          <w:rFonts w:ascii="Times New Roman" w:eastAsia="SimSun" w:hAnsi="Times New Roman" w:cs="Times New Roman" w:hint="eastAsia"/>
          <w:b w:val="0"/>
          <w:color w:val="000000" w:themeColor="text1"/>
          <w:sz w:val="24"/>
          <w:szCs w:val="24"/>
          <w:lang w:eastAsia="zh-CN"/>
        </w:rPr>
        <w:t xml:space="preserve">. Chromosome G banding of </w:t>
      </w:r>
      <w:proofErr w:type="spellStart"/>
      <w:r w:rsidRPr="001672ED">
        <w:rPr>
          <w:rStyle w:val="Strong"/>
          <w:rFonts w:ascii="Times New Roman" w:eastAsia="SimSun" w:hAnsi="Times New Roman" w:cs="Times New Roman" w:hint="eastAsia"/>
          <w:b w:val="0"/>
          <w:color w:val="000000" w:themeColor="text1"/>
          <w:sz w:val="24"/>
          <w:szCs w:val="24"/>
          <w:lang w:eastAsia="zh-CN"/>
        </w:rPr>
        <w:t>fetus</w:t>
      </w:r>
      <w:proofErr w:type="spellEnd"/>
      <w:r w:rsidRPr="001672ED">
        <w:rPr>
          <w:rStyle w:val="Strong"/>
          <w:rFonts w:ascii="Times New Roman" w:eastAsia="SimSun" w:hAnsi="Times New Roman" w:cs="Times New Roman" w:hint="eastAsia"/>
          <w:b w:val="0"/>
          <w:color w:val="000000" w:themeColor="text1"/>
          <w:sz w:val="24"/>
          <w:szCs w:val="24"/>
          <w:lang w:eastAsia="zh-CN"/>
        </w:rPr>
        <w:t xml:space="preserve">. Non-DS </w:t>
      </w:r>
      <w:proofErr w:type="spellStart"/>
      <w:r w:rsidRPr="001672ED">
        <w:rPr>
          <w:rStyle w:val="Strong"/>
          <w:rFonts w:ascii="Times New Roman" w:eastAsia="SimSun" w:hAnsi="Times New Roman" w:cs="Times New Roman" w:hint="eastAsia"/>
          <w:b w:val="0"/>
          <w:color w:val="000000" w:themeColor="text1"/>
          <w:sz w:val="24"/>
          <w:szCs w:val="24"/>
          <w:lang w:eastAsia="zh-CN"/>
        </w:rPr>
        <w:t>fetus</w:t>
      </w:r>
      <w:proofErr w:type="spellEnd"/>
      <w:r w:rsidRPr="001672ED">
        <w:rPr>
          <w:rStyle w:val="Strong"/>
          <w:rFonts w:ascii="Times New Roman" w:eastAsia="SimSun" w:hAnsi="Times New Roman" w:cs="Times New Roman" w:hint="eastAsia"/>
          <w:b w:val="0"/>
          <w:color w:val="000000" w:themeColor="text1"/>
          <w:sz w:val="24"/>
          <w:szCs w:val="24"/>
          <w:lang w:eastAsia="zh-CN"/>
        </w:rPr>
        <w:t xml:space="preserve"> (A) and DS </w:t>
      </w:r>
      <w:proofErr w:type="spellStart"/>
      <w:r w:rsidRPr="001672ED">
        <w:rPr>
          <w:rStyle w:val="Strong"/>
          <w:rFonts w:ascii="Times New Roman" w:eastAsia="SimSun" w:hAnsi="Times New Roman" w:cs="Times New Roman" w:hint="eastAsia"/>
          <w:b w:val="0"/>
          <w:color w:val="000000" w:themeColor="text1"/>
          <w:sz w:val="24"/>
          <w:szCs w:val="24"/>
          <w:lang w:eastAsia="zh-CN"/>
        </w:rPr>
        <w:t>fetus</w:t>
      </w:r>
      <w:proofErr w:type="spellEnd"/>
      <w:r w:rsidRPr="001672ED">
        <w:rPr>
          <w:rStyle w:val="Strong"/>
          <w:rFonts w:ascii="Times New Roman" w:eastAsia="SimSun" w:hAnsi="Times New Roman" w:cs="Times New Roman" w:hint="eastAsia"/>
          <w:b w:val="0"/>
          <w:color w:val="000000" w:themeColor="text1"/>
          <w:sz w:val="24"/>
          <w:szCs w:val="24"/>
          <w:lang w:eastAsia="zh-CN"/>
        </w:rPr>
        <w:t xml:space="preserve"> (B).</w:t>
      </w:r>
    </w:p>
    <w:p w:rsidR="001672ED" w:rsidRPr="001672ED" w:rsidRDefault="001672ED" w:rsidP="001672ED">
      <w:pPr>
        <w:rPr>
          <w:rStyle w:val="Strong"/>
          <w:rFonts w:ascii="Times New Roman" w:eastAsia="SimSun" w:hAnsi="Times New Roman" w:cs="Times New Roman"/>
          <w:b w:val="0"/>
          <w:color w:val="000000" w:themeColor="text1"/>
          <w:sz w:val="24"/>
        </w:rPr>
      </w:pPr>
      <w:r w:rsidRPr="001672ED">
        <w:rPr>
          <w:rStyle w:val="Strong"/>
          <w:rFonts w:ascii="Times New Roman" w:eastAsia="SimSun" w:hAnsi="Times New Roman" w:cs="Times New Roman" w:hint="eastAsia"/>
          <w:b w:val="0"/>
          <w:color w:val="000000" w:themeColor="text1"/>
          <w:sz w:val="24"/>
          <w:szCs w:val="24"/>
          <w:lang w:eastAsia="zh-CN"/>
        </w:rPr>
        <w:br w:type="page"/>
      </w:r>
    </w:p>
    <w:p w:rsidR="001672ED" w:rsidRPr="001672ED" w:rsidRDefault="001672ED" w:rsidP="001672ED">
      <w:pPr>
        <w:spacing w:beforeLines="50" w:before="156"/>
        <w:jc w:val="center"/>
        <w:rPr>
          <w:rStyle w:val="Strong"/>
          <w:rFonts w:ascii="Times New Roman" w:eastAsia="SimSun" w:hAnsi="Times New Roman" w:cs="Times New Roman"/>
          <w:b w:val="0"/>
          <w:color w:val="000000" w:themeColor="text1"/>
          <w:sz w:val="24"/>
        </w:rPr>
      </w:pPr>
      <w:r w:rsidRPr="001672ED">
        <w:rPr>
          <w:rStyle w:val="Strong"/>
          <w:rFonts w:ascii="Times New Roman" w:eastAsia="SimSun" w:hAnsi="Times New Roman" w:cs="Times New Roman"/>
          <w:b w:val="0"/>
          <w:noProof/>
          <w:color w:val="000000" w:themeColor="text1"/>
          <w:sz w:val="24"/>
          <w:lang w:eastAsia="en-IN"/>
        </w:rPr>
        <w:lastRenderedPageBreak/>
        <w:drawing>
          <wp:inline distT="0" distB="0" distL="114300" distR="114300" wp14:anchorId="4E13DECE" wp14:editId="6B5766FD">
            <wp:extent cx="5498465" cy="7040880"/>
            <wp:effectExtent l="0" t="0" r="3175" b="0"/>
            <wp:docPr id="7" name="图片 7"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S2"/>
                    <pic:cNvPicPr>
                      <a:picLocks noChangeAspect="1"/>
                    </pic:cNvPicPr>
                  </pic:nvPicPr>
                  <pic:blipFill>
                    <a:blip r:embed="rId5"/>
                    <a:stretch>
                      <a:fillRect/>
                    </a:stretch>
                  </pic:blipFill>
                  <pic:spPr>
                    <a:xfrm>
                      <a:off x="0" y="0"/>
                      <a:ext cx="5498465" cy="7040880"/>
                    </a:xfrm>
                    <a:prstGeom prst="rect">
                      <a:avLst/>
                    </a:prstGeom>
                  </pic:spPr>
                </pic:pic>
              </a:graphicData>
            </a:graphic>
          </wp:inline>
        </w:drawing>
      </w:r>
    </w:p>
    <w:p w:rsidR="001672ED" w:rsidRPr="001672ED" w:rsidRDefault="001672ED" w:rsidP="001672ED">
      <w:pPr>
        <w:spacing w:beforeLines="50" w:before="156"/>
        <w:rPr>
          <w:rStyle w:val="Strong"/>
          <w:rFonts w:ascii="Times New Roman" w:eastAsia="SimSun" w:hAnsi="Times New Roman" w:cs="Times New Roman"/>
          <w:b w:val="0"/>
          <w:color w:val="000000" w:themeColor="text1"/>
          <w:sz w:val="24"/>
        </w:rPr>
      </w:pPr>
      <w:r w:rsidRPr="001672ED">
        <w:rPr>
          <w:rStyle w:val="Strong"/>
          <w:rFonts w:ascii="Times New Roman" w:eastAsia="SimSun" w:hAnsi="Times New Roman" w:cs="Times New Roman" w:hint="eastAsia"/>
          <w:b w:val="0"/>
          <w:color w:val="000000" w:themeColor="text1"/>
          <w:sz w:val="24"/>
          <w:szCs w:val="24"/>
          <w:lang w:eastAsia="zh-CN"/>
        </w:rPr>
        <w:t>Supplementary Figure S</w:t>
      </w:r>
      <w:r w:rsidRPr="001672ED">
        <w:rPr>
          <w:rStyle w:val="Strong"/>
          <w:rFonts w:ascii="Times New Roman" w:eastAsia="SimSun" w:hAnsi="Times New Roman" w:cs="Times New Roman" w:hint="eastAsia"/>
          <w:b w:val="0"/>
          <w:color w:val="000000" w:themeColor="text1"/>
          <w:sz w:val="24"/>
          <w:szCs w:val="24"/>
          <w:lang w:val="en-US" w:eastAsia="zh-CN"/>
        </w:rPr>
        <w:t>2</w:t>
      </w:r>
      <w:r w:rsidRPr="001672ED">
        <w:rPr>
          <w:rStyle w:val="Strong"/>
          <w:rFonts w:ascii="Times New Roman" w:eastAsia="SimSun" w:hAnsi="Times New Roman" w:cs="Times New Roman" w:hint="eastAsia"/>
          <w:b w:val="0"/>
          <w:color w:val="000000" w:themeColor="text1"/>
          <w:sz w:val="24"/>
          <w:szCs w:val="24"/>
          <w:lang w:eastAsia="zh-CN"/>
        </w:rPr>
        <w:t>. Relative abundance of representative nuclear and cytoplasmic marker proteins across subcellular fractions.</w:t>
      </w:r>
      <w:r w:rsidRPr="001672ED">
        <w:rPr>
          <w:rStyle w:val="Strong"/>
          <w:rFonts w:ascii="Times New Roman" w:eastAsia="SimSun" w:hAnsi="Times New Roman" w:cs="Times New Roman" w:hint="eastAsia"/>
          <w:b w:val="0"/>
          <w:color w:val="000000" w:themeColor="text1"/>
          <w:sz w:val="24"/>
          <w:szCs w:val="24"/>
          <w:lang w:val="en-US" w:eastAsia="zh-CN"/>
        </w:rPr>
        <w:t xml:space="preserve"> </w:t>
      </w:r>
      <w:r w:rsidRPr="001672ED">
        <w:rPr>
          <w:rStyle w:val="Strong"/>
          <w:rFonts w:ascii="Times New Roman" w:eastAsia="SimSun" w:hAnsi="Times New Roman" w:cs="Times New Roman" w:hint="eastAsia"/>
          <w:b w:val="0"/>
          <w:color w:val="000000" w:themeColor="text1"/>
          <w:sz w:val="24"/>
          <w:szCs w:val="24"/>
          <w:lang w:eastAsia="zh-CN"/>
        </w:rPr>
        <w:t xml:space="preserve">Representative nuclear marker proteins, including LMNA (A), NPM1 (C), and CBX5 (E), exhibited preferential enrichment in the nuclear fractions, whereas representative cytoplasmic marker proteins, including ENO1 (B), PKM (D), and GAPDH (F), showed higher abundance in the cytoplasmic fractions. Protein abundance values were obtained from the normalized proteomic expression matrix and are presented as the mean normalized abundance of three biological replicates per </w:t>
      </w:r>
      <w:bookmarkStart w:id="0" w:name="_GoBack"/>
      <w:bookmarkEnd w:id="0"/>
      <w:r w:rsidRPr="001672ED">
        <w:rPr>
          <w:rStyle w:val="Strong"/>
          <w:rFonts w:ascii="Times New Roman" w:eastAsia="SimSun" w:hAnsi="Times New Roman" w:cs="Times New Roman" w:hint="eastAsia"/>
          <w:b w:val="0"/>
          <w:color w:val="000000" w:themeColor="text1"/>
          <w:sz w:val="24"/>
          <w:szCs w:val="24"/>
          <w:lang w:eastAsia="zh-CN"/>
        </w:rPr>
        <w:t>group.</w:t>
      </w:r>
    </w:p>
    <w:p w:rsidR="00D44ADC" w:rsidRPr="001672ED" w:rsidRDefault="00D44ADC"/>
    <w:sectPr w:rsidR="00D44ADC" w:rsidRPr="001672ED">
      <w:pgSz w:w="11906" w:h="16838"/>
      <w:pgMar w:top="1440" w:right="1134" w:bottom="1440"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ED"/>
    <w:rsid w:val="000103E9"/>
    <w:rsid w:val="0003508D"/>
    <w:rsid w:val="00036B13"/>
    <w:rsid w:val="00036E3F"/>
    <w:rsid w:val="000415D2"/>
    <w:rsid w:val="00044933"/>
    <w:rsid w:val="000551AC"/>
    <w:rsid w:val="0006615B"/>
    <w:rsid w:val="000717DC"/>
    <w:rsid w:val="000734A8"/>
    <w:rsid w:val="000741E8"/>
    <w:rsid w:val="000860EE"/>
    <w:rsid w:val="000B2741"/>
    <w:rsid w:val="000B7D49"/>
    <w:rsid w:val="000C28D6"/>
    <w:rsid w:val="000D01BC"/>
    <w:rsid w:val="000E4E33"/>
    <w:rsid w:val="000F06B1"/>
    <w:rsid w:val="000F2514"/>
    <w:rsid w:val="00111EBA"/>
    <w:rsid w:val="0011713C"/>
    <w:rsid w:val="00127048"/>
    <w:rsid w:val="001307E5"/>
    <w:rsid w:val="001331EF"/>
    <w:rsid w:val="00134747"/>
    <w:rsid w:val="00134835"/>
    <w:rsid w:val="0014290B"/>
    <w:rsid w:val="001508F8"/>
    <w:rsid w:val="00155762"/>
    <w:rsid w:val="001672ED"/>
    <w:rsid w:val="001712A3"/>
    <w:rsid w:val="00177FCD"/>
    <w:rsid w:val="0019135F"/>
    <w:rsid w:val="001A289B"/>
    <w:rsid w:val="001B44F5"/>
    <w:rsid w:val="001D1ADA"/>
    <w:rsid w:val="0021418A"/>
    <w:rsid w:val="002158FA"/>
    <w:rsid w:val="00226729"/>
    <w:rsid w:val="002345FB"/>
    <w:rsid w:val="002571E6"/>
    <w:rsid w:val="0026108E"/>
    <w:rsid w:val="00283DA6"/>
    <w:rsid w:val="002B663C"/>
    <w:rsid w:val="002C7CFC"/>
    <w:rsid w:val="002E48D0"/>
    <w:rsid w:val="002E76C2"/>
    <w:rsid w:val="002F0A90"/>
    <w:rsid w:val="002F157C"/>
    <w:rsid w:val="003100D2"/>
    <w:rsid w:val="00310A9F"/>
    <w:rsid w:val="00311854"/>
    <w:rsid w:val="003374C5"/>
    <w:rsid w:val="0034601C"/>
    <w:rsid w:val="003548B4"/>
    <w:rsid w:val="003770F7"/>
    <w:rsid w:val="00385B51"/>
    <w:rsid w:val="00394B4D"/>
    <w:rsid w:val="00397957"/>
    <w:rsid w:val="00397967"/>
    <w:rsid w:val="003A1AE0"/>
    <w:rsid w:val="003C4A5F"/>
    <w:rsid w:val="0041024E"/>
    <w:rsid w:val="00420312"/>
    <w:rsid w:val="0044201C"/>
    <w:rsid w:val="004449C5"/>
    <w:rsid w:val="00457F19"/>
    <w:rsid w:val="00461272"/>
    <w:rsid w:val="00470B0B"/>
    <w:rsid w:val="00471649"/>
    <w:rsid w:val="00472FA7"/>
    <w:rsid w:val="00487D32"/>
    <w:rsid w:val="004921E6"/>
    <w:rsid w:val="004A28AE"/>
    <w:rsid w:val="004B1461"/>
    <w:rsid w:val="004D26B8"/>
    <w:rsid w:val="004F05BB"/>
    <w:rsid w:val="004F1A53"/>
    <w:rsid w:val="005000F6"/>
    <w:rsid w:val="00526E59"/>
    <w:rsid w:val="00553DC4"/>
    <w:rsid w:val="005562E6"/>
    <w:rsid w:val="00571714"/>
    <w:rsid w:val="005726B8"/>
    <w:rsid w:val="005756BC"/>
    <w:rsid w:val="00593920"/>
    <w:rsid w:val="005B4240"/>
    <w:rsid w:val="005C36C1"/>
    <w:rsid w:val="005C507B"/>
    <w:rsid w:val="005D4D67"/>
    <w:rsid w:val="005F0C71"/>
    <w:rsid w:val="005F5C10"/>
    <w:rsid w:val="00614AC7"/>
    <w:rsid w:val="00626917"/>
    <w:rsid w:val="0062695D"/>
    <w:rsid w:val="00641F20"/>
    <w:rsid w:val="0064680C"/>
    <w:rsid w:val="0065100D"/>
    <w:rsid w:val="00666704"/>
    <w:rsid w:val="006868D2"/>
    <w:rsid w:val="00694636"/>
    <w:rsid w:val="00696E07"/>
    <w:rsid w:val="006A46D6"/>
    <w:rsid w:val="006A5913"/>
    <w:rsid w:val="006A6A07"/>
    <w:rsid w:val="006B1093"/>
    <w:rsid w:val="006C2A53"/>
    <w:rsid w:val="006D0D51"/>
    <w:rsid w:val="006D530F"/>
    <w:rsid w:val="006E0D6A"/>
    <w:rsid w:val="006F69CB"/>
    <w:rsid w:val="007408BD"/>
    <w:rsid w:val="007535B5"/>
    <w:rsid w:val="00753F99"/>
    <w:rsid w:val="00790323"/>
    <w:rsid w:val="00793670"/>
    <w:rsid w:val="007A6B45"/>
    <w:rsid w:val="007B1664"/>
    <w:rsid w:val="007B73A8"/>
    <w:rsid w:val="007E0A74"/>
    <w:rsid w:val="00810323"/>
    <w:rsid w:val="008119E2"/>
    <w:rsid w:val="00812390"/>
    <w:rsid w:val="00817E71"/>
    <w:rsid w:val="00826C8B"/>
    <w:rsid w:val="008411BC"/>
    <w:rsid w:val="0084357F"/>
    <w:rsid w:val="00845B26"/>
    <w:rsid w:val="00876B3B"/>
    <w:rsid w:val="008818A3"/>
    <w:rsid w:val="0088376C"/>
    <w:rsid w:val="008846DF"/>
    <w:rsid w:val="00891383"/>
    <w:rsid w:val="0089202D"/>
    <w:rsid w:val="008B0F6F"/>
    <w:rsid w:val="008B2FEE"/>
    <w:rsid w:val="008B409F"/>
    <w:rsid w:val="008C4831"/>
    <w:rsid w:val="008D2185"/>
    <w:rsid w:val="008E1B52"/>
    <w:rsid w:val="009151D6"/>
    <w:rsid w:val="00960480"/>
    <w:rsid w:val="0097118D"/>
    <w:rsid w:val="00974655"/>
    <w:rsid w:val="00976048"/>
    <w:rsid w:val="009A1B11"/>
    <w:rsid w:val="009A338A"/>
    <w:rsid w:val="009A6171"/>
    <w:rsid w:val="009D4D55"/>
    <w:rsid w:val="009E1F71"/>
    <w:rsid w:val="009E52EA"/>
    <w:rsid w:val="009E737B"/>
    <w:rsid w:val="009F34C2"/>
    <w:rsid w:val="009F6125"/>
    <w:rsid w:val="00A0360A"/>
    <w:rsid w:val="00A07E7F"/>
    <w:rsid w:val="00A11250"/>
    <w:rsid w:val="00A14FE1"/>
    <w:rsid w:val="00A15E9F"/>
    <w:rsid w:val="00A25131"/>
    <w:rsid w:val="00A34F7F"/>
    <w:rsid w:val="00A43CF2"/>
    <w:rsid w:val="00A456E0"/>
    <w:rsid w:val="00A65986"/>
    <w:rsid w:val="00A67D2C"/>
    <w:rsid w:val="00A94CE1"/>
    <w:rsid w:val="00AB1E21"/>
    <w:rsid w:val="00AB283E"/>
    <w:rsid w:val="00AC15BB"/>
    <w:rsid w:val="00AC3982"/>
    <w:rsid w:val="00AD4783"/>
    <w:rsid w:val="00AE7F63"/>
    <w:rsid w:val="00AF0BA8"/>
    <w:rsid w:val="00AF0D00"/>
    <w:rsid w:val="00AF4709"/>
    <w:rsid w:val="00B10337"/>
    <w:rsid w:val="00B2610A"/>
    <w:rsid w:val="00B2650E"/>
    <w:rsid w:val="00B453D6"/>
    <w:rsid w:val="00B565F5"/>
    <w:rsid w:val="00B733DB"/>
    <w:rsid w:val="00B8732A"/>
    <w:rsid w:val="00B87331"/>
    <w:rsid w:val="00B918AC"/>
    <w:rsid w:val="00B940B3"/>
    <w:rsid w:val="00B94D62"/>
    <w:rsid w:val="00B9509B"/>
    <w:rsid w:val="00BA43E3"/>
    <w:rsid w:val="00BB66B2"/>
    <w:rsid w:val="00BE5480"/>
    <w:rsid w:val="00BF01A5"/>
    <w:rsid w:val="00C07A26"/>
    <w:rsid w:val="00C149CD"/>
    <w:rsid w:val="00C570A4"/>
    <w:rsid w:val="00C634F2"/>
    <w:rsid w:val="00C6431C"/>
    <w:rsid w:val="00C7116A"/>
    <w:rsid w:val="00C80E06"/>
    <w:rsid w:val="00C91B40"/>
    <w:rsid w:val="00C94734"/>
    <w:rsid w:val="00CA0B0B"/>
    <w:rsid w:val="00CB7594"/>
    <w:rsid w:val="00CC728F"/>
    <w:rsid w:val="00CE0865"/>
    <w:rsid w:val="00CF5FED"/>
    <w:rsid w:val="00D35501"/>
    <w:rsid w:val="00D44ADC"/>
    <w:rsid w:val="00D46332"/>
    <w:rsid w:val="00D638CC"/>
    <w:rsid w:val="00D67944"/>
    <w:rsid w:val="00D804B4"/>
    <w:rsid w:val="00D82364"/>
    <w:rsid w:val="00D94927"/>
    <w:rsid w:val="00DA13EB"/>
    <w:rsid w:val="00DA3D22"/>
    <w:rsid w:val="00DA460C"/>
    <w:rsid w:val="00DB0823"/>
    <w:rsid w:val="00DC0DFE"/>
    <w:rsid w:val="00DC6CD0"/>
    <w:rsid w:val="00DD58C0"/>
    <w:rsid w:val="00E166F2"/>
    <w:rsid w:val="00E26326"/>
    <w:rsid w:val="00E30721"/>
    <w:rsid w:val="00E41AB8"/>
    <w:rsid w:val="00E42E9C"/>
    <w:rsid w:val="00E45824"/>
    <w:rsid w:val="00E529AD"/>
    <w:rsid w:val="00E57E3F"/>
    <w:rsid w:val="00E61E2F"/>
    <w:rsid w:val="00E66275"/>
    <w:rsid w:val="00E757A0"/>
    <w:rsid w:val="00E860D2"/>
    <w:rsid w:val="00EB7949"/>
    <w:rsid w:val="00EC2FA5"/>
    <w:rsid w:val="00EC4723"/>
    <w:rsid w:val="00ED378A"/>
    <w:rsid w:val="00F147AA"/>
    <w:rsid w:val="00F24D9A"/>
    <w:rsid w:val="00F25C80"/>
    <w:rsid w:val="00F32C19"/>
    <w:rsid w:val="00F47D06"/>
    <w:rsid w:val="00F504C9"/>
    <w:rsid w:val="00F54775"/>
    <w:rsid w:val="00F551D8"/>
    <w:rsid w:val="00F622C9"/>
    <w:rsid w:val="00F71A11"/>
    <w:rsid w:val="00FA4AC7"/>
    <w:rsid w:val="00FC179C"/>
    <w:rsid w:val="00FE622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FA02FD-041E-4002-A6FD-6DEAD1FAB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autoRedefine/>
    <w:qFormat/>
    <w:rsid w:val="001672ED"/>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105</Words>
  <Characters>601</Characters>
  <Application>Microsoft Office Word</Application>
  <DocSecurity>0</DocSecurity>
  <Lines>5</Lines>
  <Paragraphs>1</Paragraphs>
  <ScaleCrop>false</ScaleCrop>
  <Company/>
  <LinksUpToDate>false</LinksUpToDate>
  <CharactersWithSpaces>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Anbuselvi A</dc:creator>
  <cp:keywords/>
  <dc:description/>
  <cp:lastModifiedBy>Anbuselvi A</cp:lastModifiedBy>
  <cp:revision>1</cp:revision>
  <dcterms:created xsi:type="dcterms:W3CDTF">2026-07-25T01:45:00Z</dcterms:created>
  <dcterms:modified xsi:type="dcterms:W3CDTF">2026-07-25T01:47:00Z</dcterms:modified>
</cp:coreProperties>
</file>