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3734B" w14:textId="77777777" w:rsidR="0025676E" w:rsidRDefault="0025676E" w:rsidP="0025676E">
      <w:pPr>
        <w:jc w:val="center"/>
        <w:rPr>
          <w:rFonts w:ascii="Times New Roman" w:hAnsi="Times New Roman" w:cs="Times New Roman"/>
          <w:lang w:val="en-US"/>
        </w:rPr>
      </w:pPr>
    </w:p>
    <w:p w14:paraId="6168348C" w14:textId="77777777" w:rsidR="0025676E" w:rsidRDefault="0025676E" w:rsidP="0025676E">
      <w:pPr>
        <w:jc w:val="center"/>
        <w:rPr>
          <w:rFonts w:ascii="Times New Roman" w:hAnsi="Times New Roman" w:cs="Times New Roman"/>
          <w:lang w:val="en-US"/>
        </w:rPr>
      </w:pPr>
    </w:p>
    <w:p w14:paraId="58DAE4F9" w14:textId="07CEEF4E" w:rsidR="005B14A2" w:rsidRPr="00221096" w:rsidRDefault="0025676E" w:rsidP="0025676E">
      <w:pPr>
        <w:jc w:val="center"/>
        <w:rPr>
          <w:rFonts w:ascii="Times New Roman" w:hAnsi="Times New Roman" w:cs="Times New Roman"/>
          <w:lang w:val="en-US"/>
        </w:rPr>
      </w:pPr>
      <w:r w:rsidRPr="00E362B4">
        <w:rPr>
          <w:rFonts w:ascii="Times New Roman" w:hAnsi="Times New Roman" w:cs="Times New Roman"/>
          <w:b/>
          <w:bCs/>
          <w:lang w:val="en-US"/>
        </w:rPr>
        <w:t xml:space="preserve">Table 1. </w:t>
      </w:r>
      <w:r w:rsidRPr="00221096">
        <w:rPr>
          <w:rFonts w:ascii="Times New Roman" w:hAnsi="Times New Roman" w:cs="Times New Roman"/>
          <w:lang w:val="en-US"/>
        </w:rPr>
        <w:t xml:space="preserve">Predicted epitopes in </w:t>
      </w:r>
      <w:r w:rsidR="00F83346">
        <w:rPr>
          <w:rFonts w:ascii="Times New Roman" w:hAnsi="Times New Roman" w:cs="Times New Roman"/>
          <w:lang w:val="en-US"/>
        </w:rPr>
        <w:t>nucleocapsid (</w:t>
      </w:r>
      <w:r w:rsidRPr="00221096">
        <w:rPr>
          <w:rFonts w:ascii="Times New Roman" w:hAnsi="Times New Roman" w:cs="Times New Roman"/>
          <w:lang w:val="en-US"/>
        </w:rPr>
        <w:t>N</w:t>
      </w:r>
      <w:r w:rsidR="00F83346">
        <w:rPr>
          <w:rFonts w:ascii="Times New Roman" w:hAnsi="Times New Roman" w:cs="Times New Roman"/>
          <w:lang w:val="en-US"/>
        </w:rPr>
        <w:t>)</w:t>
      </w:r>
      <w:r w:rsidRPr="00221096">
        <w:rPr>
          <w:rFonts w:ascii="Times New Roman" w:hAnsi="Times New Roman" w:cs="Times New Roman"/>
          <w:lang w:val="en-US"/>
        </w:rPr>
        <w:t xml:space="preserve"> protein of Nipah virus</w:t>
      </w:r>
    </w:p>
    <w:tbl>
      <w:tblPr>
        <w:tblpPr w:leftFromText="180" w:rightFromText="180" w:vertAnchor="text" w:horzAnchor="margin" w:tblpXSpec="center" w:tblpY="46"/>
        <w:tblOverlap w:val="never"/>
        <w:tblW w:w="0" w:type="auto"/>
        <w:tblLook w:val="04A0" w:firstRow="1" w:lastRow="0" w:firstColumn="1" w:lastColumn="0" w:noHBand="0" w:noVBand="1"/>
      </w:tblPr>
      <w:tblGrid>
        <w:gridCol w:w="803"/>
        <w:gridCol w:w="792"/>
        <w:gridCol w:w="1352"/>
        <w:gridCol w:w="3492"/>
        <w:gridCol w:w="932"/>
      </w:tblGrid>
      <w:tr w:rsidR="006A44C8" w:rsidRPr="008C7911" w14:paraId="5D50F7DD" w14:textId="77777777" w:rsidTr="00221096">
        <w:trPr>
          <w:trHeight w:val="548"/>
        </w:trPr>
        <w:tc>
          <w:tcPr>
            <w:tcW w:w="803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hideMark/>
          </w:tcPr>
          <w:p w14:paraId="544C5969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Label</w:t>
            </w:r>
          </w:p>
        </w:tc>
        <w:tc>
          <w:tcPr>
            <w:tcW w:w="792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hideMark/>
          </w:tcPr>
          <w:p w14:paraId="100EE598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Rank</w:t>
            </w:r>
          </w:p>
        </w:tc>
        <w:tc>
          <w:tcPr>
            <w:tcW w:w="1352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hideMark/>
          </w:tcPr>
          <w:p w14:paraId="268AA088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3492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hideMark/>
          </w:tcPr>
          <w:p w14:paraId="2F3D509B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Epitope</w:t>
            </w:r>
          </w:p>
        </w:tc>
        <w:tc>
          <w:tcPr>
            <w:tcW w:w="932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hideMark/>
          </w:tcPr>
          <w:p w14:paraId="5E4A23EC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:rsidR="006A44C8" w:rsidRPr="008C7911" w14:paraId="3EFDEED5" w14:textId="77777777" w:rsidTr="00221096">
        <w:trPr>
          <w:trHeight w:val="558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41BF0B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34AAFBC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44959E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54 - 73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2C8B76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FALDVIRSPSAAESMKVGAA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EF2F7F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1.000</w:t>
            </w:r>
          </w:p>
        </w:tc>
      </w:tr>
      <w:tr w:rsidR="006A44C8" w:rsidRPr="008C7911" w14:paraId="3AE787FF" w14:textId="77777777" w:rsidTr="00221096">
        <w:trPr>
          <w:trHeight w:val="548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C03719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0E8C21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22A3DC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311 - 330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7F4E88B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MVLLEESIQTKFAPGGYPLL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89EA1E" w14:textId="77777777" w:rsidR="006A44C8" w:rsidRPr="008C7911" w:rsidRDefault="006A44C8" w:rsidP="004F46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0.999</w:t>
            </w:r>
          </w:p>
        </w:tc>
      </w:tr>
      <w:tr w:rsidR="00221096" w:rsidRPr="008C7911" w14:paraId="41F77ECB" w14:textId="77777777" w:rsidTr="00221096">
        <w:trPr>
          <w:trHeight w:val="548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59084B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5A00A19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B04DA8" w14:textId="2F394CF8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442 - 461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9FE126" w14:textId="444A9F8F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QSVTFKREMSISSLADSVPS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8D54B5" w14:textId="7DD80624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0.512</w:t>
            </w:r>
          </w:p>
        </w:tc>
      </w:tr>
      <w:tr w:rsidR="00221096" w:rsidRPr="008C7911" w14:paraId="444DCE90" w14:textId="77777777" w:rsidTr="00221096">
        <w:trPr>
          <w:trHeight w:val="548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C7FFD2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9ADFF77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2E72D0" w14:textId="63708112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375 - 394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F775B2" w14:textId="6E148240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DQNMANRLGLSSNQVAELAA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B093A" w14:textId="23D5D4FA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0.476</w:t>
            </w:r>
          </w:p>
        </w:tc>
      </w:tr>
      <w:tr w:rsidR="00221096" w:rsidRPr="008C7911" w14:paraId="1C3D736D" w14:textId="77777777" w:rsidTr="00221096">
        <w:trPr>
          <w:trHeight w:val="548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FA31A4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44F5DC8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CDAF94" w14:textId="5E64AC2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116 - 135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D58627" w14:textId="572D49F4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RRGDKAQEEMEGLMRILKTA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88414A" w14:textId="7F7B0428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</w:tr>
      <w:tr w:rsidR="00221096" w:rsidRPr="008C7911" w14:paraId="4344193F" w14:textId="77777777" w:rsidTr="00221096">
        <w:trPr>
          <w:trHeight w:val="548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81D145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463882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F29131" w14:textId="2D5B6FAA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32 - 51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B8E6F5" w14:textId="27D78D6C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TTKIRIFVPATNSPELRWEL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811D0C" w14:textId="135938B6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0.348</w:t>
            </w:r>
          </w:p>
        </w:tc>
      </w:tr>
      <w:tr w:rsidR="00221096" w:rsidRPr="008C7911" w14:paraId="5CDD70BB" w14:textId="77777777" w:rsidTr="00221096">
        <w:trPr>
          <w:trHeight w:val="558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894F18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AC10F3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13342F" w14:textId="39C6DDA4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096">
              <w:rPr>
                <w:rFonts w:ascii="Times New Roman" w:hAnsi="Times New Roman" w:cs="Times New Roman"/>
                <w:sz w:val="24"/>
                <w:szCs w:val="24"/>
              </w:rPr>
              <w:t>485 - 504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C5DD4C" w14:textId="5D000FB1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096">
              <w:rPr>
                <w:rFonts w:ascii="Times New Roman" w:hAnsi="Times New Roman" w:cs="Times New Roman"/>
                <w:sz w:val="24"/>
                <w:szCs w:val="24"/>
              </w:rPr>
              <w:t>AKAAKEAASSNATDDPAISN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C76794" w14:textId="0FCE02C6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096">
              <w:rPr>
                <w:rFonts w:ascii="Times New Roman" w:hAnsi="Times New Roman" w:cs="Times New Roman"/>
                <w:sz w:val="24"/>
                <w:szCs w:val="24"/>
              </w:rPr>
              <w:t>0.257</w:t>
            </w:r>
          </w:p>
        </w:tc>
      </w:tr>
      <w:tr w:rsidR="00221096" w:rsidRPr="008C7911" w14:paraId="35CAA1AC" w14:textId="77777777" w:rsidTr="00221096">
        <w:trPr>
          <w:trHeight w:val="548"/>
        </w:trPr>
        <w:tc>
          <w:tcPr>
            <w:tcW w:w="803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363A9937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E8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auto" w:fill="FFFFFF"/>
            <w:hideMark/>
          </w:tcPr>
          <w:p w14:paraId="0114A050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2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F56BB90" w14:textId="047B27FD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405 - 424</w:t>
            </w:r>
          </w:p>
        </w:tc>
        <w:tc>
          <w:tcPr>
            <w:tcW w:w="3492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D663405" w14:textId="03B9BAC1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ESNVQAREAKFAAGGVLIGG</w:t>
            </w:r>
          </w:p>
        </w:tc>
        <w:tc>
          <w:tcPr>
            <w:tcW w:w="932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4E66558" w14:textId="073E272E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0.244</w:t>
            </w:r>
          </w:p>
        </w:tc>
      </w:tr>
      <w:tr w:rsidR="00221096" w:rsidRPr="008C7911" w14:paraId="5B910E53" w14:textId="77777777" w:rsidTr="00221096">
        <w:trPr>
          <w:trHeight w:val="548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A90443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4154620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2FED8C" w14:textId="0BCD3646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2 - 21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B90F57" w14:textId="5AA7D1C0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SDIFEEAASFRSYQSKLGRD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8E63A1" w14:textId="7326A709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0.227</w:t>
            </w:r>
          </w:p>
        </w:tc>
      </w:tr>
      <w:tr w:rsidR="00221096" w:rsidRPr="008C7911" w14:paraId="52DDDB1C" w14:textId="77777777" w:rsidTr="00221096">
        <w:trPr>
          <w:trHeight w:val="548"/>
        </w:trPr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6DF6349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E10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F0DF42" w14:textId="77777777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DB1A47F" w14:textId="3F14C93F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096">
              <w:rPr>
                <w:rFonts w:ascii="Times New Roman" w:hAnsi="Times New Roman" w:cs="Times New Roman"/>
                <w:sz w:val="24"/>
                <w:szCs w:val="24"/>
              </w:rPr>
              <w:t>173 - 192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300547B" w14:textId="359CE225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096">
              <w:rPr>
                <w:rFonts w:ascii="Times New Roman" w:hAnsi="Times New Roman" w:cs="Times New Roman"/>
                <w:sz w:val="24"/>
                <w:szCs w:val="24"/>
              </w:rPr>
              <w:t>WILIAKAVTAPDTAEESETR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EB5E34C" w14:textId="4680011C" w:rsidR="00221096" w:rsidRPr="008C7911" w:rsidRDefault="00221096" w:rsidP="002210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096"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</w:tr>
    </w:tbl>
    <w:p w14:paraId="2547F345" w14:textId="77777777" w:rsidR="006A44C8" w:rsidRPr="00E362B4" w:rsidRDefault="006A44C8" w:rsidP="0025676E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sectPr w:rsidR="006A44C8" w:rsidRPr="00E362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02"/>
    <w:rsid w:val="00003263"/>
    <w:rsid w:val="00010CEE"/>
    <w:rsid w:val="000202F5"/>
    <w:rsid w:val="00221096"/>
    <w:rsid w:val="0025676E"/>
    <w:rsid w:val="005B14A2"/>
    <w:rsid w:val="006A44C8"/>
    <w:rsid w:val="008E6902"/>
    <w:rsid w:val="00936163"/>
    <w:rsid w:val="00E362B4"/>
    <w:rsid w:val="00F83346"/>
    <w:rsid w:val="00FB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A5D5F"/>
  <w15:chartTrackingRefBased/>
  <w15:docId w15:val="{48AA356A-CDCF-432B-B859-4A3F10D8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9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9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9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9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9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9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9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9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9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Sathish Bhadravati Shivachandra</dc:creator>
  <cp:keywords/>
  <dc:description/>
  <cp:lastModifiedBy>Sathish Bhadravati Shivachandra</cp:lastModifiedBy>
  <cp:revision>6</cp:revision>
  <dcterms:created xsi:type="dcterms:W3CDTF">2025-10-29T06:59:00Z</dcterms:created>
  <dcterms:modified xsi:type="dcterms:W3CDTF">2025-11-17T09:58:00Z</dcterms:modified>
</cp:coreProperties>
</file>