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2CD49" w14:textId="77777777" w:rsidR="00894421" w:rsidRDefault="00894421" w:rsidP="00894421">
      <w:pPr>
        <w:spacing w:before="240" w:after="240" w:line="360" w:lineRule="auto"/>
        <w:jc w:val="center"/>
        <w:rPr>
          <w:b/>
        </w:rPr>
      </w:pPr>
      <w:r w:rsidRPr="00E07D06">
        <w:rPr>
          <w:b/>
        </w:rPr>
        <w:t>SUPPLEMENTAL MATERIAL</w:t>
      </w:r>
      <w:r>
        <w:rPr>
          <w:b/>
        </w:rPr>
        <w:t xml:space="preserve"> </w:t>
      </w:r>
    </w:p>
    <w:p w14:paraId="57A1C9E7" w14:textId="71A0FD13" w:rsidR="00894421" w:rsidRPr="00236C5C" w:rsidRDefault="00894421" w:rsidP="00236C5C">
      <w:pPr>
        <w:rPr>
          <w:b/>
          <w:bCs/>
        </w:rPr>
      </w:pPr>
      <w:bookmarkStart w:id="0" w:name="_Hlk130658432"/>
      <w:r w:rsidRPr="00236C5C">
        <w:rPr>
          <w:b/>
          <w:bCs/>
        </w:rPr>
        <w:t>Table S1. PRISMA 2020 Checklist</w:t>
      </w:r>
    </w:p>
    <w:tbl>
      <w:tblPr>
        <w:tblW w:w="15200" w:type="dxa"/>
        <w:tblLook w:val="04A0" w:firstRow="1" w:lastRow="0" w:firstColumn="1" w:lastColumn="0" w:noHBand="0" w:noVBand="1"/>
      </w:tblPr>
      <w:tblGrid>
        <w:gridCol w:w="1668"/>
        <w:gridCol w:w="587"/>
        <w:gridCol w:w="11745"/>
        <w:gridCol w:w="1200"/>
      </w:tblGrid>
      <w:tr w:rsidR="00CB2C2B" w14:paraId="456F7847"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bookmarkEnd w:id="0"/>
          <w:p w14:paraId="26E7510B" w14:textId="77777777" w:rsidR="00CB2C2B"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131CD9CE" w14:textId="77777777" w:rsidR="00CB2C2B"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4DC8043" w14:textId="77777777" w:rsidR="00CB2C2B"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2A316EAC" w14:textId="77777777" w:rsidR="00CB2C2B"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CB2C2B" w14:paraId="7EAB61E9"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06613AF" w14:textId="77777777" w:rsidR="00CB2C2B" w:rsidRDefault="00000000">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70DFCE3" w14:textId="77777777" w:rsidR="00CB2C2B" w:rsidRDefault="00CB2C2B">
            <w:pPr>
              <w:pStyle w:val="Default"/>
              <w:jc w:val="right"/>
              <w:rPr>
                <w:rFonts w:ascii="Arial" w:hAnsi="Arial" w:cs="Arial"/>
                <w:color w:val="auto"/>
                <w:sz w:val="18"/>
                <w:szCs w:val="18"/>
              </w:rPr>
            </w:pPr>
          </w:p>
        </w:tc>
      </w:tr>
      <w:tr w:rsidR="00CB2C2B" w14:paraId="6D03C1D7"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0FD8127F"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6F4A4682"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0F7FE829" w14:textId="77777777" w:rsidR="00CB2C2B"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38FA14FB" w14:textId="0D462574" w:rsidR="00CB2C2B"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 1</w:t>
            </w:r>
          </w:p>
        </w:tc>
      </w:tr>
      <w:tr w:rsidR="00CB2C2B" w14:paraId="7B71F509" w14:textId="77777777">
        <w:trPr>
          <w:trHeight w:val="208"/>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4303B15" w14:textId="77777777" w:rsidR="00CB2C2B" w:rsidRDefault="00000000">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095776B7" w14:textId="77777777" w:rsidR="00CB2C2B" w:rsidRDefault="00CB2C2B">
            <w:pPr>
              <w:pStyle w:val="Default"/>
              <w:jc w:val="right"/>
              <w:rPr>
                <w:rFonts w:ascii="Arial" w:hAnsi="Arial" w:cs="Arial"/>
                <w:color w:val="auto"/>
                <w:sz w:val="18"/>
                <w:szCs w:val="18"/>
              </w:rPr>
            </w:pPr>
          </w:p>
        </w:tc>
      </w:tr>
      <w:tr w:rsidR="00CB2C2B" w14:paraId="09B2F2E7"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5DD26110"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6AE29A52"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12473121" w14:textId="77777777" w:rsidR="00CB2C2B"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503483D9" w14:textId="1EDE618E" w:rsidR="00CB2C2B"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 xml:space="preserve">Page </w:t>
            </w:r>
            <w:r>
              <w:rPr>
                <w:rFonts w:ascii="Arial" w:eastAsia="宋体" w:hAnsi="Arial" w:cs="Arial" w:hint="eastAsia"/>
                <w:color w:val="auto"/>
                <w:sz w:val="18"/>
                <w:szCs w:val="18"/>
                <w:lang w:val="en-US" w:eastAsia="zh-CN"/>
              </w:rPr>
              <w:t>1</w:t>
            </w:r>
            <w:r w:rsidR="009873B8">
              <w:rPr>
                <w:rFonts w:ascii="Arial" w:hAnsi="Arial" w:cs="Arial"/>
                <w:color w:val="auto"/>
                <w:sz w:val="18"/>
                <w:szCs w:val="18"/>
              </w:rPr>
              <w:t>-2</w:t>
            </w:r>
          </w:p>
        </w:tc>
      </w:tr>
      <w:tr w:rsidR="00CB2C2B" w14:paraId="6956D07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11D3DF1" w14:textId="77777777" w:rsidR="00CB2C2B" w:rsidRDefault="00000000">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9DE1EF7" w14:textId="77777777" w:rsidR="00CB2C2B" w:rsidRDefault="00CB2C2B">
            <w:pPr>
              <w:pStyle w:val="Default"/>
              <w:jc w:val="right"/>
              <w:rPr>
                <w:rFonts w:ascii="Arial" w:hAnsi="Arial" w:cs="Arial"/>
                <w:color w:val="auto"/>
                <w:sz w:val="18"/>
                <w:szCs w:val="18"/>
              </w:rPr>
            </w:pPr>
          </w:p>
        </w:tc>
      </w:tr>
      <w:tr w:rsidR="00CB2C2B" w14:paraId="3E3F2F2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287F378"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749409B3"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6E450053" w14:textId="77777777" w:rsidR="00CB2C2B"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682A6A5C" w14:textId="19A60699" w:rsidR="00CB2C2B" w:rsidRDefault="00000000">
            <w:pPr>
              <w:pStyle w:val="Default"/>
              <w:spacing w:before="40" w:after="40"/>
              <w:rPr>
                <w:rFonts w:ascii="Arial" w:eastAsia="宋体" w:hAnsi="Arial" w:cs="Arial"/>
                <w:color w:val="auto"/>
                <w:sz w:val="18"/>
                <w:szCs w:val="18"/>
                <w:lang w:val="en-US" w:eastAsia="zh-CN"/>
              </w:rPr>
            </w:pPr>
            <w:r>
              <w:rPr>
                <w:rFonts w:ascii="Arial" w:hAnsi="Arial" w:cs="Arial" w:hint="eastAsia"/>
                <w:color w:val="auto"/>
                <w:sz w:val="18"/>
                <w:szCs w:val="18"/>
              </w:rPr>
              <w:t xml:space="preserve">Page </w:t>
            </w:r>
            <w:r w:rsidR="00E27170">
              <w:rPr>
                <w:rFonts w:ascii="Arial" w:hAnsi="Arial" w:cs="Arial"/>
                <w:color w:val="auto"/>
                <w:sz w:val="18"/>
                <w:szCs w:val="18"/>
              </w:rPr>
              <w:t>2</w:t>
            </w:r>
          </w:p>
        </w:tc>
      </w:tr>
      <w:tr w:rsidR="00CB2C2B" w14:paraId="087327C3"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1900BBF2"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4C36DF0C"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7017A8AC" w14:textId="77777777" w:rsidR="00CB2C2B"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56AEBC1A" w14:textId="7338E6E4"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E27170">
              <w:rPr>
                <w:rFonts w:ascii="Arial" w:eastAsia="宋体" w:hAnsi="Arial" w:cs="Arial"/>
                <w:color w:val="auto"/>
                <w:sz w:val="18"/>
                <w:szCs w:val="18"/>
                <w:lang w:val="en-US" w:eastAsia="zh-CN"/>
              </w:rPr>
              <w:t>2</w:t>
            </w:r>
          </w:p>
        </w:tc>
      </w:tr>
      <w:tr w:rsidR="00CB2C2B" w14:paraId="7FAF8913"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4C9100C" w14:textId="77777777" w:rsidR="00CB2C2B" w:rsidRDefault="00000000">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0797CA4" w14:textId="77777777" w:rsidR="00CB2C2B" w:rsidRDefault="00CB2C2B">
            <w:pPr>
              <w:pStyle w:val="Default"/>
              <w:jc w:val="right"/>
              <w:rPr>
                <w:rFonts w:ascii="Arial" w:hAnsi="Arial" w:cs="Arial"/>
                <w:color w:val="auto"/>
                <w:sz w:val="18"/>
                <w:szCs w:val="18"/>
              </w:rPr>
            </w:pPr>
          </w:p>
        </w:tc>
      </w:tr>
      <w:tr w:rsidR="00CB2C2B" w14:paraId="407CE0B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C2A9484"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5890541C"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33F78CF1" w14:textId="77777777" w:rsidR="00CB2C2B"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3AE6BA11" w14:textId="3DFD3514"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E27170">
              <w:rPr>
                <w:rFonts w:ascii="Arial" w:eastAsia="宋体" w:hAnsi="Arial" w:cs="Arial"/>
                <w:color w:val="auto"/>
                <w:sz w:val="18"/>
                <w:szCs w:val="18"/>
                <w:lang w:val="en-US" w:eastAsia="zh-CN"/>
              </w:rPr>
              <w:t>3-4</w:t>
            </w:r>
          </w:p>
        </w:tc>
      </w:tr>
      <w:tr w:rsidR="00CB2C2B" w14:paraId="79AD38CD"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11C58B59"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627F9804"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53F7C49E" w14:textId="77777777" w:rsidR="00CB2C2B"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633EC234" w14:textId="3434853F"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E27170">
              <w:rPr>
                <w:rFonts w:ascii="Arial" w:eastAsia="宋体" w:hAnsi="Arial" w:cs="Arial"/>
                <w:color w:val="auto"/>
                <w:sz w:val="18"/>
                <w:szCs w:val="18"/>
                <w:lang w:val="en-US" w:eastAsia="zh-CN"/>
              </w:rPr>
              <w:t>3-4</w:t>
            </w:r>
          </w:p>
        </w:tc>
      </w:tr>
      <w:tr w:rsidR="00CB2C2B" w14:paraId="74E84FF8"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569109B" w14:textId="77777777" w:rsidR="00CB2C2B"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2AAEAECD"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0A74B38F" w14:textId="77777777" w:rsidR="00CB2C2B" w:rsidRDefault="00000000">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3A193A8F" w14:textId="2D72B584" w:rsidR="00CB2C2B" w:rsidRDefault="009873B8">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BA2141">
              <w:rPr>
                <w:rFonts w:ascii="Arial" w:eastAsia="宋体" w:hAnsi="Arial" w:cs="Arial"/>
                <w:color w:val="auto"/>
                <w:sz w:val="18"/>
                <w:szCs w:val="18"/>
                <w:lang w:val="en-US" w:eastAsia="zh-CN"/>
              </w:rPr>
              <w:t>4</w:t>
            </w:r>
          </w:p>
        </w:tc>
      </w:tr>
      <w:tr w:rsidR="00CB2C2B" w14:paraId="02AB808D"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F50DD00" w14:textId="77777777" w:rsidR="00CB2C2B"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2C3AFEE0"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6E50A1DA" w14:textId="77777777" w:rsidR="00CB2C2B"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7F526C93" w14:textId="3E5DD2F8" w:rsidR="009873B8"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E27170">
              <w:rPr>
                <w:rFonts w:ascii="Arial" w:eastAsia="宋体" w:hAnsi="Arial" w:cs="Arial"/>
                <w:color w:val="auto"/>
                <w:sz w:val="18"/>
                <w:szCs w:val="18"/>
                <w:lang w:val="en-US" w:eastAsia="zh-CN"/>
              </w:rPr>
              <w:t>4</w:t>
            </w:r>
          </w:p>
          <w:p w14:paraId="265E172A" w14:textId="410887E6" w:rsidR="00CB2C2B" w:rsidRDefault="00000000">
            <w:pPr>
              <w:pStyle w:val="Default"/>
              <w:spacing w:before="40" w:after="40"/>
              <w:rPr>
                <w:rFonts w:ascii="Arial" w:hAnsi="Arial" w:cs="Arial"/>
                <w:color w:val="auto"/>
                <w:sz w:val="18"/>
                <w:szCs w:val="18"/>
                <w:lang w:val="en-US"/>
              </w:rPr>
            </w:pPr>
            <w:r>
              <w:rPr>
                <w:rFonts w:ascii="Arial" w:eastAsia="宋体" w:hAnsi="Arial" w:cs="Arial" w:hint="eastAsia"/>
                <w:color w:val="auto"/>
                <w:sz w:val="18"/>
                <w:szCs w:val="18"/>
                <w:lang w:val="en-US" w:eastAsia="zh-CN"/>
              </w:rPr>
              <w:t>Figure 1</w:t>
            </w:r>
          </w:p>
        </w:tc>
      </w:tr>
      <w:tr w:rsidR="00CB2C2B" w14:paraId="154004C6"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086F4FFB"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315C10DA"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33FF3C4D" w14:textId="77777777" w:rsidR="00CB2C2B"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61B91AA5" w14:textId="5489E416" w:rsidR="009873B8" w:rsidRPr="009873B8" w:rsidRDefault="00000000" w:rsidP="009873B8">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E27170">
              <w:rPr>
                <w:rFonts w:ascii="Arial" w:eastAsia="宋体" w:hAnsi="Arial" w:cs="Arial"/>
                <w:color w:val="auto"/>
                <w:sz w:val="18"/>
                <w:szCs w:val="18"/>
                <w:lang w:val="en-US" w:eastAsia="zh-CN"/>
              </w:rPr>
              <w:t>4</w:t>
            </w:r>
          </w:p>
        </w:tc>
      </w:tr>
      <w:tr w:rsidR="00CB2C2B" w14:paraId="6F1B3C3D" w14:textId="77777777">
        <w:trPr>
          <w:trHeight w:val="48"/>
        </w:trPr>
        <w:tc>
          <w:tcPr>
            <w:tcW w:w="1668" w:type="dxa"/>
            <w:vMerge w:val="restart"/>
            <w:tcBorders>
              <w:top w:val="single" w:sz="4" w:space="0" w:color="000000"/>
              <w:left w:val="single" w:sz="4" w:space="0" w:color="000000"/>
              <w:right w:val="single" w:sz="4" w:space="0" w:color="000000"/>
            </w:tcBorders>
          </w:tcPr>
          <w:p w14:paraId="5403CD09"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30DDB972"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452028D3" w14:textId="77777777" w:rsidR="00CB2C2B"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7DCAFB65" w14:textId="22422DF9"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BA2141">
              <w:rPr>
                <w:rFonts w:ascii="Arial" w:eastAsia="宋体" w:hAnsi="Arial" w:cs="Arial"/>
                <w:color w:val="auto"/>
                <w:sz w:val="18"/>
                <w:szCs w:val="18"/>
                <w:lang w:val="en-US" w:eastAsia="zh-CN"/>
              </w:rPr>
              <w:t>4</w:t>
            </w:r>
          </w:p>
        </w:tc>
      </w:tr>
      <w:tr w:rsidR="00CB2C2B" w14:paraId="7B582AD2" w14:textId="77777777">
        <w:trPr>
          <w:trHeight w:val="48"/>
        </w:trPr>
        <w:tc>
          <w:tcPr>
            <w:tcW w:w="1668" w:type="dxa"/>
            <w:vMerge/>
            <w:tcBorders>
              <w:left w:val="single" w:sz="4" w:space="0" w:color="000000"/>
              <w:bottom w:val="single" w:sz="4" w:space="0" w:color="000000"/>
              <w:right w:val="single" w:sz="4" w:space="0" w:color="000000"/>
            </w:tcBorders>
          </w:tcPr>
          <w:p w14:paraId="02E2D564" w14:textId="77777777" w:rsidR="00CB2C2B" w:rsidRDefault="00CB2C2B">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3212017"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38D8E621" w14:textId="77777777" w:rsidR="00CB2C2B"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70FFE148" w14:textId="5FEA5D9B"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77586F">
              <w:rPr>
                <w:rFonts w:ascii="Arial" w:eastAsia="宋体" w:hAnsi="Arial" w:cs="Arial"/>
                <w:color w:val="auto"/>
                <w:sz w:val="18"/>
                <w:szCs w:val="18"/>
                <w:lang w:val="en-US" w:eastAsia="zh-CN"/>
              </w:rPr>
              <w:t>4</w:t>
            </w:r>
          </w:p>
          <w:p w14:paraId="237284AA" w14:textId="77777777"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Table1</w:t>
            </w:r>
          </w:p>
        </w:tc>
      </w:tr>
      <w:tr w:rsidR="00CB2C2B" w14:paraId="4FB4097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06FBBEB" w14:textId="77777777" w:rsidR="00CB2C2B"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5988E323"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737E9B77" w14:textId="77777777" w:rsidR="00CB2C2B"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36819FB9" w14:textId="77777777"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77586F">
              <w:rPr>
                <w:rFonts w:ascii="Arial" w:eastAsia="宋体" w:hAnsi="Arial" w:cs="Arial"/>
                <w:color w:val="auto"/>
                <w:sz w:val="18"/>
                <w:szCs w:val="18"/>
                <w:lang w:val="en-US" w:eastAsia="zh-CN"/>
              </w:rPr>
              <w:t>6</w:t>
            </w:r>
          </w:p>
          <w:p w14:paraId="52382A1A" w14:textId="55FD9E8F" w:rsidR="0077586F" w:rsidRDefault="0077586F">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Table S</w:t>
            </w:r>
            <w:r w:rsidR="00E670E8">
              <w:rPr>
                <w:rFonts w:ascii="Arial" w:eastAsia="宋体" w:hAnsi="Arial" w:cs="Arial" w:hint="eastAsia"/>
                <w:color w:val="auto"/>
                <w:sz w:val="18"/>
                <w:szCs w:val="18"/>
                <w:lang w:val="en-US" w:eastAsia="zh-CN"/>
              </w:rPr>
              <w:t>2</w:t>
            </w:r>
          </w:p>
        </w:tc>
      </w:tr>
      <w:tr w:rsidR="00CB2C2B" w14:paraId="141B3E6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8DB7118"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258E8A46"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685B7020" w14:textId="77777777" w:rsidR="00CB2C2B"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16E96D85" w14:textId="4BED337B"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18581F">
              <w:rPr>
                <w:rFonts w:ascii="Arial" w:eastAsia="宋体" w:hAnsi="Arial" w:cs="Arial"/>
                <w:color w:val="auto"/>
                <w:sz w:val="18"/>
                <w:szCs w:val="18"/>
                <w:lang w:val="en-US" w:eastAsia="zh-CN"/>
              </w:rPr>
              <w:t>4-6</w:t>
            </w:r>
          </w:p>
        </w:tc>
      </w:tr>
      <w:tr w:rsidR="00CB2C2B" w14:paraId="28E80DB0" w14:textId="77777777">
        <w:trPr>
          <w:trHeight w:val="48"/>
        </w:trPr>
        <w:tc>
          <w:tcPr>
            <w:tcW w:w="1668" w:type="dxa"/>
            <w:vMerge w:val="restart"/>
            <w:tcBorders>
              <w:top w:val="single" w:sz="4" w:space="0" w:color="000000"/>
              <w:left w:val="single" w:sz="4" w:space="0" w:color="000000"/>
              <w:right w:val="single" w:sz="4" w:space="0" w:color="000000"/>
            </w:tcBorders>
          </w:tcPr>
          <w:p w14:paraId="74354935" w14:textId="77777777" w:rsidR="00CB2C2B"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3B467003"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18440360" w14:textId="77777777" w:rsidR="00CB2C2B"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7C2B6C56" w14:textId="13AF5416" w:rsidR="00CB2C2B" w:rsidRPr="0018581F"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18581F">
              <w:rPr>
                <w:rFonts w:ascii="Arial" w:eastAsia="宋体" w:hAnsi="Arial" w:cs="Arial"/>
                <w:color w:val="auto"/>
                <w:sz w:val="18"/>
                <w:szCs w:val="18"/>
                <w:lang w:val="en-US" w:eastAsia="zh-CN"/>
              </w:rPr>
              <w:t>4-5</w:t>
            </w:r>
          </w:p>
        </w:tc>
      </w:tr>
      <w:tr w:rsidR="00CB2C2B" w14:paraId="0B6D6754" w14:textId="77777777">
        <w:trPr>
          <w:trHeight w:val="48"/>
        </w:trPr>
        <w:tc>
          <w:tcPr>
            <w:tcW w:w="1668" w:type="dxa"/>
            <w:vMerge/>
            <w:tcBorders>
              <w:left w:val="single" w:sz="4" w:space="0" w:color="000000"/>
              <w:right w:val="single" w:sz="4" w:space="0" w:color="000000"/>
            </w:tcBorders>
          </w:tcPr>
          <w:p w14:paraId="6961E8E2" w14:textId="77777777" w:rsidR="00CB2C2B" w:rsidRDefault="00CB2C2B">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C301F09"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0D237C8E" w14:textId="77777777" w:rsidR="00CB2C2B"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256E16CC" w14:textId="21127567" w:rsidR="00CB2C2B" w:rsidRDefault="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CB2C2B" w14:paraId="78312D06" w14:textId="77777777">
        <w:trPr>
          <w:trHeight w:val="48"/>
        </w:trPr>
        <w:tc>
          <w:tcPr>
            <w:tcW w:w="1668" w:type="dxa"/>
            <w:vMerge/>
            <w:tcBorders>
              <w:left w:val="single" w:sz="4" w:space="0" w:color="000000"/>
              <w:right w:val="single" w:sz="4" w:space="0" w:color="000000"/>
            </w:tcBorders>
          </w:tcPr>
          <w:p w14:paraId="7F21C579" w14:textId="77777777" w:rsidR="00CB2C2B" w:rsidRDefault="00CB2C2B">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DA1A97E"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4DF02E66" w14:textId="77777777" w:rsidR="00CB2C2B"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1230E0EA" w14:textId="06382403" w:rsidR="00CB2C2B" w:rsidRDefault="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CB2C2B" w14:paraId="3F779736" w14:textId="77777777">
        <w:trPr>
          <w:trHeight w:val="90"/>
        </w:trPr>
        <w:tc>
          <w:tcPr>
            <w:tcW w:w="1668" w:type="dxa"/>
            <w:vMerge/>
            <w:tcBorders>
              <w:left w:val="single" w:sz="4" w:space="0" w:color="000000"/>
              <w:right w:val="single" w:sz="4" w:space="0" w:color="000000"/>
            </w:tcBorders>
          </w:tcPr>
          <w:p w14:paraId="11992BFB" w14:textId="77777777" w:rsidR="00CB2C2B" w:rsidRDefault="00CB2C2B">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C38E5C5"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6DD38923" w14:textId="77777777" w:rsidR="00CB2C2B"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6740E3FF" w14:textId="12414958" w:rsidR="00CB2C2B" w:rsidRDefault="0018581F">
            <w:pPr>
              <w:pStyle w:val="Default"/>
              <w:spacing w:before="40" w:after="40"/>
              <w:rPr>
                <w:lang w:val="en-US" w:eastAsia="zh-CN"/>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CB2C2B" w14:paraId="5950DB4D" w14:textId="77777777">
        <w:trPr>
          <w:trHeight w:val="48"/>
        </w:trPr>
        <w:tc>
          <w:tcPr>
            <w:tcW w:w="1668" w:type="dxa"/>
            <w:vMerge/>
            <w:tcBorders>
              <w:left w:val="single" w:sz="4" w:space="0" w:color="000000"/>
              <w:right w:val="single" w:sz="4" w:space="0" w:color="000000"/>
            </w:tcBorders>
          </w:tcPr>
          <w:p w14:paraId="69F0C9D5" w14:textId="77777777" w:rsidR="00CB2C2B" w:rsidRDefault="00CB2C2B">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57BDAB3"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0B81FB91" w14:textId="77777777" w:rsidR="00CB2C2B"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149CAACB" w14:textId="0234EFC7" w:rsidR="00CB2C2B" w:rsidRDefault="0024075F">
            <w:pPr>
              <w:pStyle w:val="Default"/>
              <w:spacing w:before="40" w:after="40"/>
              <w:rPr>
                <w:rFonts w:ascii="Arial" w:hAnsi="Arial" w:cs="Arial"/>
                <w:color w:val="auto"/>
                <w:sz w:val="18"/>
                <w:szCs w:val="18"/>
              </w:rPr>
            </w:pPr>
            <w:r>
              <w:rPr>
                <w:rFonts w:ascii="Arial" w:eastAsia="宋体" w:hAnsi="Arial" w:cs="Arial"/>
                <w:color w:val="auto"/>
                <w:sz w:val="18"/>
                <w:szCs w:val="18"/>
                <w:lang w:val="en-US" w:eastAsia="zh-CN"/>
              </w:rPr>
              <w:t>None</w:t>
            </w:r>
          </w:p>
        </w:tc>
      </w:tr>
      <w:tr w:rsidR="00CB2C2B" w14:paraId="28D1AD2B" w14:textId="77777777">
        <w:trPr>
          <w:trHeight w:val="50"/>
        </w:trPr>
        <w:tc>
          <w:tcPr>
            <w:tcW w:w="1668" w:type="dxa"/>
            <w:vMerge/>
            <w:tcBorders>
              <w:left w:val="single" w:sz="4" w:space="0" w:color="000000"/>
              <w:bottom w:val="single" w:sz="4" w:space="0" w:color="000000"/>
              <w:right w:val="single" w:sz="4" w:space="0" w:color="000000"/>
            </w:tcBorders>
          </w:tcPr>
          <w:p w14:paraId="0DFA0399" w14:textId="77777777" w:rsidR="00CB2C2B" w:rsidRDefault="00CB2C2B">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B68CA44"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0E2469B3" w14:textId="77777777" w:rsidR="00CB2C2B"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25F7A716" w14:textId="2F0F1747" w:rsidR="00CB2C2B" w:rsidRDefault="00000000">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sidR="0018581F">
              <w:rPr>
                <w:rFonts w:ascii="Arial" w:eastAsia="宋体" w:hAnsi="Arial" w:cs="Arial"/>
                <w:color w:val="auto"/>
                <w:sz w:val="18"/>
                <w:szCs w:val="18"/>
                <w:lang w:val="en-US" w:eastAsia="zh-CN"/>
              </w:rPr>
              <w:t>6</w:t>
            </w:r>
          </w:p>
        </w:tc>
      </w:tr>
      <w:tr w:rsidR="00CB2C2B" w14:paraId="02113387" w14:textId="77777777">
        <w:trPr>
          <w:trHeight w:val="367"/>
        </w:trPr>
        <w:tc>
          <w:tcPr>
            <w:tcW w:w="1668" w:type="dxa"/>
            <w:tcBorders>
              <w:top w:val="single" w:sz="4" w:space="0" w:color="000000"/>
              <w:left w:val="single" w:sz="4" w:space="0" w:color="000000"/>
              <w:bottom w:val="single" w:sz="4" w:space="0" w:color="000000"/>
              <w:right w:val="single" w:sz="4" w:space="0" w:color="000000"/>
            </w:tcBorders>
          </w:tcPr>
          <w:p w14:paraId="0EED0A9D" w14:textId="77777777" w:rsidR="00CB2C2B" w:rsidRDefault="0000000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36BCE128"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0716973F" w14:textId="77777777" w:rsidR="00CB2C2B"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24984EBB" w14:textId="27E97522"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18581F">
              <w:rPr>
                <w:rFonts w:ascii="Arial" w:eastAsia="宋体" w:hAnsi="Arial" w:cs="Arial"/>
                <w:color w:val="auto"/>
                <w:sz w:val="18"/>
                <w:szCs w:val="18"/>
                <w:lang w:val="en-US" w:eastAsia="zh-CN"/>
              </w:rPr>
              <w:t>6</w:t>
            </w:r>
          </w:p>
        </w:tc>
      </w:tr>
      <w:tr w:rsidR="00CB2C2B" w14:paraId="14FDB36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8F2827B" w14:textId="77777777" w:rsidR="00CB2C2B" w:rsidRDefault="00000000">
            <w:pPr>
              <w:pStyle w:val="Default"/>
              <w:spacing w:before="40" w:after="40"/>
              <w:rPr>
                <w:rFonts w:ascii="Arial" w:hAnsi="Arial" w:cs="Arial"/>
                <w:sz w:val="18"/>
                <w:szCs w:val="18"/>
              </w:rPr>
            </w:pPr>
            <w:r>
              <w:rPr>
                <w:rFonts w:ascii="Arial" w:hAnsi="Arial" w:cs="Arial"/>
                <w:sz w:val="18"/>
                <w:szCs w:val="18"/>
              </w:rPr>
              <w:lastRenderedPageBreak/>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3A848A9E"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14:paraId="09C6A964" w14:textId="77777777" w:rsidR="00CB2C2B"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255D1A93" w14:textId="563ADDDB" w:rsidR="00CB2C2B"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sidR="00B26610">
              <w:rPr>
                <w:rFonts w:ascii="Arial" w:eastAsia="宋体" w:hAnsi="Arial" w:cs="Arial"/>
                <w:color w:val="auto"/>
                <w:sz w:val="18"/>
                <w:szCs w:val="18"/>
                <w:lang w:val="en-US" w:eastAsia="zh-CN"/>
              </w:rPr>
              <w:t>5</w:t>
            </w:r>
            <w:r>
              <w:rPr>
                <w:rFonts w:ascii="Arial" w:eastAsia="宋体" w:hAnsi="Arial" w:cs="Arial" w:hint="eastAsia"/>
                <w:color w:val="auto"/>
                <w:sz w:val="18"/>
                <w:szCs w:val="18"/>
                <w:lang w:val="en-US" w:eastAsia="zh-CN"/>
              </w:rPr>
              <w:t>-</w:t>
            </w:r>
            <w:r w:rsidR="00B26610">
              <w:rPr>
                <w:rFonts w:ascii="Arial" w:eastAsia="宋体" w:hAnsi="Arial" w:cs="Arial"/>
                <w:color w:val="auto"/>
                <w:sz w:val="18"/>
                <w:szCs w:val="18"/>
                <w:lang w:val="en-US" w:eastAsia="zh-CN"/>
              </w:rPr>
              <w:t>6</w:t>
            </w:r>
          </w:p>
          <w:p w14:paraId="13AC5915" w14:textId="77777777" w:rsidR="00B26610" w:rsidRDefault="009873B8">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Table 1</w:t>
            </w:r>
          </w:p>
          <w:p w14:paraId="1B25D233" w14:textId="78C0DE52" w:rsidR="0018581F" w:rsidRDefault="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T</w:t>
            </w:r>
            <w:r>
              <w:rPr>
                <w:rFonts w:ascii="Arial" w:eastAsia="宋体" w:hAnsi="Arial" w:cs="Arial"/>
                <w:color w:val="auto"/>
                <w:sz w:val="18"/>
                <w:szCs w:val="18"/>
                <w:lang w:val="en-US" w:eastAsia="zh-CN"/>
              </w:rPr>
              <w:t>able S3</w:t>
            </w:r>
          </w:p>
        </w:tc>
      </w:tr>
      <w:tr w:rsidR="00CB2C2B" w14:paraId="75ADDCA9"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3D7B408" w14:textId="77777777" w:rsidR="00CB2C2B" w:rsidRDefault="00000000">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522734A" w14:textId="77777777" w:rsidR="00CB2C2B" w:rsidRDefault="00CB2C2B">
            <w:pPr>
              <w:pStyle w:val="Default"/>
              <w:jc w:val="center"/>
              <w:rPr>
                <w:rFonts w:ascii="Arial" w:hAnsi="Arial" w:cs="Arial"/>
                <w:color w:val="auto"/>
                <w:sz w:val="18"/>
                <w:szCs w:val="18"/>
              </w:rPr>
            </w:pPr>
          </w:p>
        </w:tc>
      </w:tr>
      <w:tr w:rsidR="00CB2C2B" w14:paraId="2B14105B" w14:textId="77777777">
        <w:trPr>
          <w:trHeight w:val="48"/>
        </w:trPr>
        <w:tc>
          <w:tcPr>
            <w:tcW w:w="1668" w:type="dxa"/>
            <w:vMerge w:val="restart"/>
            <w:tcBorders>
              <w:top w:val="single" w:sz="4" w:space="0" w:color="000000"/>
              <w:left w:val="single" w:sz="4" w:space="0" w:color="000000"/>
              <w:right w:val="single" w:sz="4" w:space="0" w:color="000000"/>
            </w:tcBorders>
          </w:tcPr>
          <w:p w14:paraId="29F7261F" w14:textId="77777777" w:rsidR="00CB2C2B"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097E4E4E" w14:textId="77777777" w:rsidR="00CB2C2B"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4D8EAE0C" w14:textId="77777777" w:rsidR="00CB2C2B"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75B7E689" w14:textId="19E23A6A" w:rsidR="00CB2C2B" w:rsidRDefault="00000000">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sidR="0018581F">
              <w:rPr>
                <w:rFonts w:ascii="Arial" w:eastAsia="宋体" w:hAnsi="Arial" w:cs="Arial"/>
                <w:color w:val="auto"/>
                <w:sz w:val="18"/>
                <w:szCs w:val="18"/>
                <w:lang w:val="en-US" w:eastAsia="zh-CN"/>
              </w:rPr>
              <w:t>4-5</w:t>
            </w:r>
          </w:p>
        </w:tc>
      </w:tr>
      <w:tr w:rsidR="0018581F" w14:paraId="71626E69" w14:textId="77777777">
        <w:trPr>
          <w:trHeight w:val="48"/>
        </w:trPr>
        <w:tc>
          <w:tcPr>
            <w:tcW w:w="1668" w:type="dxa"/>
            <w:vMerge/>
            <w:tcBorders>
              <w:left w:val="single" w:sz="4" w:space="0" w:color="000000"/>
              <w:bottom w:val="single" w:sz="4" w:space="0" w:color="000000"/>
              <w:right w:val="single" w:sz="4" w:space="0" w:color="000000"/>
            </w:tcBorders>
          </w:tcPr>
          <w:p w14:paraId="3BC42CD4"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FF89C93"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2F9BB242"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03125563" w14:textId="43BE0CB9"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1C261032" w14:textId="77777777">
        <w:trPr>
          <w:trHeight w:val="495"/>
        </w:trPr>
        <w:tc>
          <w:tcPr>
            <w:tcW w:w="1668" w:type="dxa"/>
            <w:tcBorders>
              <w:top w:val="single" w:sz="4" w:space="0" w:color="000000"/>
              <w:left w:val="single" w:sz="4" w:space="0" w:color="000000"/>
              <w:bottom w:val="single" w:sz="4" w:space="0" w:color="000000"/>
              <w:right w:val="single" w:sz="4" w:space="0" w:color="000000"/>
            </w:tcBorders>
          </w:tcPr>
          <w:p w14:paraId="68329BDE"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78928FCD"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29A3AADA"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343CD0E1" w14:textId="5B0DD673" w:rsidR="0018581F" w:rsidRDefault="0018581F" w:rsidP="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2583829E"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B481A70"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182B3772"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4CFAD486"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4DB7F6CA" w14:textId="51DFE863" w:rsidR="0018581F" w:rsidRDefault="0018581F" w:rsidP="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1A8D900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136BC11"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6BD9BBC1"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1B04C451"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20EC0BCE" w14:textId="274E4B96" w:rsidR="0018581F" w:rsidRDefault="0018581F" w:rsidP="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2EB7CAA9" w14:textId="77777777">
        <w:trPr>
          <w:trHeight w:val="48"/>
        </w:trPr>
        <w:tc>
          <w:tcPr>
            <w:tcW w:w="1668" w:type="dxa"/>
            <w:vMerge w:val="restart"/>
            <w:tcBorders>
              <w:top w:val="single" w:sz="4" w:space="0" w:color="000000"/>
              <w:left w:val="single" w:sz="4" w:space="0" w:color="000000"/>
              <w:right w:val="single" w:sz="4" w:space="0" w:color="000000"/>
            </w:tcBorders>
          </w:tcPr>
          <w:p w14:paraId="43DB9DEF"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5B46AC8B"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41563EB7"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24B0D3BD" w14:textId="7A94267F"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7EB9EB8B" w14:textId="77777777">
        <w:trPr>
          <w:trHeight w:val="203"/>
        </w:trPr>
        <w:tc>
          <w:tcPr>
            <w:tcW w:w="1668" w:type="dxa"/>
            <w:vMerge/>
            <w:tcBorders>
              <w:left w:val="single" w:sz="4" w:space="0" w:color="000000"/>
              <w:right w:val="single" w:sz="4" w:space="0" w:color="000000"/>
            </w:tcBorders>
          </w:tcPr>
          <w:p w14:paraId="5BE6766E"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35A4D47"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2A53652D"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5C5D34A8" w14:textId="6A579A77"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096CD3D1" w14:textId="77777777">
        <w:trPr>
          <w:trHeight w:val="48"/>
        </w:trPr>
        <w:tc>
          <w:tcPr>
            <w:tcW w:w="1668" w:type="dxa"/>
            <w:vMerge/>
            <w:tcBorders>
              <w:left w:val="single" w:sz="4" w:space="0" w:color="000000"/>
              <w:right w:val="single" w:sz="4" w:space="0" w:color="000000"/>
            </w:tcBorders>
          </w:tcPr>
          <w:p w14:paraId="3D8E1D85"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00F520F"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36CBBBA7"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40EAC3F8" w14:textId="54641C82"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27695428" w14:textId="77777777">
        <w:trPr>
          <w:trHeight w:val="48"/>
        </w:trPr>
        <w:tc>
          <w:tcPr>
            <w:tcW w:w="1668" w:type="dxa"/>
            <w:vMerge/>
            <w:tcBorders>
              <w:left w:val="single" w:sz="4" w:space="0" w:color="000000"/>
              <w:bottom w:val="single" w:sz="4" w:space="0" w:color="000000"/>
              <w:right w:val="single" w:sz="4" w:space="0" w:color="000000"/>
            </w:tcBorders>
          </w:tcPr>
          <w:p w14:paraId="2F06C0C9"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11E99EA"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7E037700"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65F948C3" w14:textId="14DB9B8A"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4-5</w:t>
            </w:r>
          </w:p>
        </w:tc>
      </w:tr>
      <w:tr w:rsidR="0018581F" w14:paraId="58F3EC4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ECE4AEA"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1B1CB852"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37D7D5F1"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6E374235" w14:textId="5253339B"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6</w:t>
            </w:r>
          </w:p>
        </w:tc>
      </w:tr>
      <w:tr w:rsidR="0018581F" w14:paraId="40464AE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0BC57E8"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74851946"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312782E6"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53D57DC2" w14:textId="222578FB" w:rsidR="0018581F" w:rsidRDefault="0018581F" w:rsidP="0018581F">
            <w:pPr>
              <w:pStyle w:val="Default"/>
              <w:spacing w:before="40" w:after="40"/>
              <w:rPr>
                <w:rFonts w:ascii="Arial" w:hAnsi="Arial" w:cs="Arial"/>
                <w:color w:val="auto"/>
                <w:sz w:val="18"/>
                <w:szCs w:val="18"/>
              </w:rPr>
            </w:pPr>
            <w:r>
              <w:rPr>
                <w:rFonts w:ascii="Arial" w:eastAsia="宋体" w:hAnsi="Arial" w:cs="Arial"/>
                <w:color w:val="auto"/>
                <w:sz w:val="18"/>
                <w:szCs w:val="18"/>
                <w:lang w:val="en-US" w:eastAsia="zh-CN"/>
              </w:rPr>
              <w:t>Table 1</w:t>
            </w:r>
          </w:p>
        </w:tc>
      </w:tr>
      <w:tr w:rsidR="0018581F" w14:paraId="5D87A1FF"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3B44812" w14:textId="77777777" w:rsidR="0018581F" w:rsidRDefault="0018581F" w:rsidP="0018581F">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63DD7AC" w14:textId="77777777" w:rsidR="0018581F" w:rsidRDefault="0018581F" w:rsidP="0018581F">
            <w:pPr>
              <w:pStyle w:val="Default"/>
              <w:jc w:val="center"/>
              <w:rPr>
                <w:rFonts w:ascii="Arial" w:hAnsi="Arial" w:cs="Arial"/>
                <w:color w:val="auto"/>
                <w:sz w:val="18"/>
                <w:szCs w:val="18"/>
              </w:rPr>
            </w:pPr>
          </w:p>
        </w:tc>
      </w:tr>
      <w:tr w:rsidR="0018581F" w14:paraId="6FFAFE77" w14:textId="77777777">
        <w:trPr>
          <w:trHeight w:val="48"/>
        </w:trPr>
        <w:tc>
          <w:tcPr>
            <w:tcW w:w="1668" w:type="dxa"/>
            <w:vMerge w:val="restart"/>
            <w:tcBorders>
              <w:top w:val="single" w:sz="4" w:space="0" w:color="000000"/>
              <w:left w:val="single" w:sz="4" w:space="0" w:color="000000"/>
              <w:right w:val="single" w:sz="4" w:space="0" w:color="000000"/>
            </w:tcBorders>
          </w:tcPr>
          <w:p w14:paraId="375E9C8A"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43A818FF"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22D3D7B0"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340647BD" w14:textId="277D7D25" w:rsidR="0018581F" w:rsidRDefault="0018581F" w:rsidP="0018581F">
            <w:pPr>
              <w:pStyle w:val="Default"/>
              <w:spacing w:before="40" w:after="40"/>
              <w:rPr>
                <w:rFonts w:ascii="Arial" w:hAnsi="Arial" w:cs="Arial"/>
                <w:color w:val="auto"/>
                <w:sz w:val="18"/>
                <w:szCs w:val="18"/>
                <w:lang w:val="en-US"/>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7</w:t>
            </w:r>
          </w:p>
        </w:tc>
      </w:tr>
      <w:tr w:rsidR="0018581F" w14:paraId="5FE7B501" w14:textId="77777777">
        <w:trPr>
          <w:trHeight w:val="48"/>
        </w:trPr>
        <w:tc>
          <w:tcPr>
            <w:tcW w:w="1668" w:type="dxa"/>
            <w:vMerge/>
            <w:tcBorders>
              <w:left w:val="single" w:sz="4" w:space="0" w:color="000000"/>
              <w:right w:val="single" w:sz="4" w:space="0" w:color="000000"/>
            </w:tcBorders>
          </w:tcPr>
          <w:p w14:paraId="0B010F26"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2AED848"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48AC13D4"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0C818569" w14:textId="4E46144A"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7-9</w:t>
            </w:r>
          </w:p>
        </w:tc>
      </w:tr>
      <w:tr w:rsidR="0018581F" w14:paraId="4D8589B4" w14:textId="77777777">
        <w:trPr>
          <w:trHeight w:val="48"/>
        </w:trPr>
        <w:tc>
          <w:tcPr>
            <w:tcW w:w="1668" w:type="dxa"/>
            <w:vMerge/>
            <w:tcBorders>
              <w:left w:val="single" w:sz="4" w:space="0" w:color="000000"/>
              <w:right w:val="single" w:sz="4" w:space="0" w:color="000000"/>
            </w:tcBorders>
          </w:tcPr>
          <w:p w14:paraId="5717D97A"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48FF0FA9"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7C08A746"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7306234F" w14:textId="32E118D0"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7-9</w:t>
            </w:r>
          </w:p>
        </w:tc>
      </w:tr>
      <w:tr w:rsidR="0018581F" w14:paraId="007A2C79" w14:textId="77777777">
        <w:trPr>
          <w:trHeight w:val="48"/>
        </w:trPr>
        <w:tc>
          <w:tcPr>
            <w:tcW w:w="1668" w:type="dxa"/>
            <w:vMerge/>
            <w:tcBorders>
              <w:left w:val="single" w:sz="4" w:space="0" w:color="000000"/>
              <w:bottom w:val="single" w:sz="4" w:space="0" w:color="auto"/>
              <w:right w:val="single" w:sz="4" w:space="0" w:color="000000"/>
            </w:tcBorders>
          </w:tcPr>
          <w:p w14:paraId="1700AFE9"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1069383E"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2F9F57A6"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0EF24CD4" w14:textId="20382795"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7-8</w:t>
            </w:r>
          </w:p>
        </w:tc>
      </w:tr>
      <w:tr w:rsidR="0018581F" w14:paraId="23D05E6A"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A08CE0F" w14:textId="77777777" w:rsidR="0018581F" w:rsidRDefault="0018581F" w:rsidP="0018581F">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ED606D0" w14:textId="77777777" w:rsidR="0018581F" w:rsidRDefault="0018581F" w:rsidP="0018581F">
            <w:pPr>
              <w:pStyle w:val="Default"/>
              <w:jc w:val="center"/>
              <w:rPr>
                <w:rFonts w:ascii="Arial" w:hAnsi="Arial" w:cs="Arial"/>
                <w:color w:val="auto"/>
                <w:sz w:val="18"/>
                <w:szCs w:val="18"/>
              </w:rPr>
            </w:pPr>
          </w:p>
        </w:tc>
      </w:tr>
      <w:tr w:rsidR="0018581F" w14:paraId="5DC80B06" w14:textId="77777777">
        <w:trPr>
          <w:trHeight w:val="48"/>
        </w:trPr>
        <w:tc>
          <w:tcPr>
            <w:tcW w:w="1668" w:type="dxa"/>
            <w:vMerge w:val="restart"/>
            <w:tcBorders>
              <w:top w:val="single" w:sz="4" w:space="0" w:color="000000"/>
              <w:left w:val="single" w:sz="4" w:space="0" w:color="000000"/>
              <w:right w:val="single" w:sz="4" w:space="0" w:color="000000"/>
            </w:tcBorders>
          </w:tcPr>
          <w:p w14:paraId="0BC2BDEF"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48FD40DB"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36ADF2E4"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4A4BECCB" w14:textId="0A2E1279" w:rsidR="0018581F" w:rsidRDefault="0018581F" w:rsidP="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2</w:t>
            </w:r>
          </w:p>
        </w:tc>
      </w:tr>
      <w:tr w:rsidR="0018581F" w14:paraId="5CF88315" w14:textId="77777777">
        <w:trPr>
          <w:trHeight w:val="57"/>
        </w:trPr>
        <w:tc>
          <w:tcPr>
            <w:tcW w:w="1668" w:type="dxa"/>
            <w:vMerge/>
            <w:tcBorders>
              <w:left w:val="single" w:sz="4" w:space="0" w:color="000000"/>
              <w:right w:val="single" w:sz="4" w:space="0" w:color="000000"/>
            </w:tcBorders>
          </w:tcPr>
          <w:p w14:paraId="5E5BD8DE"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49BA7E0"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6283ED14"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7A2AF4A6" w14:textId="77777777" w:rsidR="0018581F" w:rsidRDefault="0018581F" w:rsidP="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NA</w:t>
            </w:r>
          </w:p>
        </w:tc>
      </w:tr>
      <w:tr w:rsidR="0018581F" w14:paraId="23832223" w14:textId="77777777">
        <w:trPr>
          <w:trHeight w:val="48"/>
        </w:trPr>
        <w:tc>
          <w:tcPr>
            <w:tcW w:w="1668" w:type="dxa"/>
            <w:vMerge/>
            <w:tcBorders>
              <w:left w:val="single" w:sz="4" w:space="0" w:color="000000"/>
              <w:bottom w:val="single" w:sz="4" w:space="0" w:color="000000"/>
              <w:right w:val="single" w:sz="4" w:space="0" w:color="000000"/>
            </w:tcBorders>
          </w:tcPr>
          <w:p w14:paraId="44C9A35B" w14:textId="77777777" w:rsidR="0018581F" w:rsidRDefault="0018581F" w:rsidP="0018581F">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68CB506"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5F096E49"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07D8CED3" w14:textId="77777777" w:rsidR="0018581F" w:rsidRDefault="0018581F" w:rsidP="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NA</w:t>
            </w:r>
          </w:p>
        </w:tc>
      </w:tr>
      <w:tr w:rsidR="0018581F" w14:paraId="04FFD8E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8C15601"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2C0D5488"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1670BC1A"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7DECEAFD" w14:textId="5447C4C1" w:rsidR="0018581F" w:rsidRDefault="0018581F" w:rsidP="0018581F">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9</w:t>
            </w:r>
          </w:p>
        </w:tc>
      </w:tr>
      <w:tr w:rsidR="0018581F" w14:paraId="68C2C72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6320763"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28525482"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7980B625"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59D8AF1D" w14:textId="57C01B54"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9</w:t>
            </w:r>
          </w:p>
        </w:tc>
      </w:tr>
      <w:tr w:rsidR="0018581F" w14:paraId="337574A3"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135FC272"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5BB352A0" w14:textId="77777777" w:rsidR="0018581F" w:rsidRDefault="0018581F" w:rsidP="0018581F">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09759B58" w14:textId="77777777" w:rsidR="0018581F" w:rsidRDefault="0018581F" w:rsidP="0018581F">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7FD542ED" w14:textId="64E02EBB" w:rsidR="0018581F" w:rsidRDefault="0018581F" w:rsidP="0018581F">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 xml:space="preserve">Page </w:t>
            </w:r>
            <w:r>
              <w:rPr>
                <w:rFonts w:ascii="Arial" w:eastAsia="宋体" w:hAnsi="Arial" w:cs="Arial"/>
                <w:color w:val="auto"/>
                <w:sz w:val="18"/>
                <w:szCs w:val="18"/>
                <w:lang w:val="en-US" w:eastAsia="zh-CN"/>
              </w:rPr>
              <w:t>9</w:t>
            </w:r>
          </w:p>
        </w:tc>
      </w:tr>
    </w:tbl>
    <w:p w14:paraId="78F1B36A" w14:textId="77777777" w:rsidR="0033121F" w:rsidRPr="0033121F" w:rsidRDefault="0033121F" w:rsidP="00BA2098">
      <w:pPr>
        <w:pStyle w:val="Default"/>
        <w:spacing w:line="183" w:lineRule="atLeast"/>
        <w:jc w:val="both"/>
        <w:rPr>
          <w:rFonts w:ascii="Times New Roman" w:hAnsi="Times New Roman" w:cs="Times New Roman"/>
          <w:i/>
          <w:iCs/>
          <w:color w:val="auto"/>
          <w:sz w:val="20"/>
          <w:szCs w:val="20"/>
        </w:rPr>
      </w:pPr>
    </w:p>
    <w:p w14:paraId="5E4B775D" w14:textId="77777777" w:rsidR="002C3927" w:rsidRDefault="00000000" w:rsidP="00236C5C">
      <w:pPr>
        <w:pStyle w:val="Default"/>
        <w:spacing w:line="183" w:lineRule="atLeast"/>
        <w:jc w:val="both"/>
        <w:rPr>
          <w:rFonts w:ascii="Times New Roman" w:hAnsi="Times New Roman" w:cs="Times New Roman"/>
          <w:color w:val="auto"/>
          <w:sz w:val="20"/>
          <w:szCs w:val="20"/>
        </w:rPr>
        <w:sectPr w:rsidR="002C3927">
          <w:pgSz w:w="15840" w:h="12240" w:orient="landscape"/>
          <w:pgMar w:top="432" w:right="432" w:bottom="432" w:left="432" w:header="720" w:footer="720" w:gutter="0"/>
          <w:cols w:space="720"/>
        </w:sectPr>
      </w:pPr>
      <w:r w:rsidRPr="0033121F">
        <w:rPr>
          <w:rFonts w:ascii="Times New Roman" w:hAnsi="Times New Roman" w:cs="Times New Roman"/>
          <w:i/>
          <w:iCs/>
          <w:color w:val="auto"/>
          <w:sz w:val="20"/>
          <w:szCs w:val="20"/>
        </w:rPr>
        <w:t xml:space="preserve">From: </w:t>
      </w:r>
      <w:r w:rsidRPr="0033121F">
        <w:rPr>
          <w:rFonts w:ascii="Times New Roman" w:hAnsi="Times New Roman" w:cs="Times New Roman"/>
          <w:color w:val="auto"/>
          <w:sz w:val="20"/>
          <w:szCs w:val="20"/>
        </w:rPr>
        <w:t xml:space="preserve"> Page MJ, McKenzie JE, Bossuyt PM, Boutron I, Hoffmann TC, Mulrow CD, et al. The PRISMA 2020 statement: an updated guideline for reporting systematic reviews. BMJ 2021;</w:t>
      </w:r>
      <w:r w:rsidR="00BA2098" w:rsidRPr="0033121F">
        <w:rPr>
          <w:rFonts w:ascii="Times New Roman" w:hAnsi="Times New Roman" w:cs="Times New Roman"/>
          <w:color w:val="auto"/>
          <w:sz w:val="20"/>
          <w:szCs w:val="20"/>
        </w:rPr>
        <w:t xml:space="preserve"> </w:t>
      </w:r>
      <w:r w:rsidRPr="0033121F">
        <w:rPr>
          <w:rFonts w:ascii="Times New Roman" w:hAnsi="Times New Roman" w:cs="Times New Roman"/>
          <w:color w:val="auto"/>
          <w:sz w:val="20"/>
          <w:szCs w:val="20"/>
        </w:rPr>
        <w:t>372:</w:t>
      </w:r>
      <w:r w:rsidR="00BA2098" w:rsidRPr="0033121F">
        <w:rPr>
          <w:rFonts w:ascii="Times New Roman" w:hAnsi="Times New Roman" w:cs="Times New Roman"/>
          <w:color w:val="auto"/>
          <w:sz w:val="20"/>
          <w:szCs w:val="20"/>
        </w:rPr>
        <w:t xml:space="preserve"> </w:t>
      </w:r>
      <w:r w:rsidRPr="0033121F">
        <w:rPr>
          <w:rFonts w:ascii="Times New Roman" w:hAnsi="Times New Roman" w:cs="Times New Roman"/>
          <w:color w:val="auto"/>
          <w:sz w:val="20"/>
          <w:szCs w:val="20"/>
        </w:rPr>
        <w:t>n71. doi: 10.1136/bmj.n</w:t>
      </w:r>
      <w:r w:rsidR="00BA2098" w:rsidRPr="0033121F">
        <w:rPr>
          <w:rFonts w:ascii="Times New Roman" w:hAnsi="Times New Roman" w:cs="Times New Roman"/>
          <w:color w:val="auto"/>
          <w:sz w:val="20"/>
          <w:szCs w:val="20"/>
        </w:rPr>
        <w:t xml:space="preserve"> </w:t>
      </w:r>
      <w:r w:rsidRPr="0033121F">
        <w:rPr>
          <w:rFonts w:ascii="Times New Roman" w:hAnsi="Times New Roman" w:cs="Times New Roman"/>
          <w:color w:val="auto"/>
          <w:sz w:val="20"/>
          <w:szCs w:val="20"/>
        </w:rPr>
        <w:t>71</w:t>
      </w:r>
      <w:r w:rsidR="00BA2098" w:rsidRPr="0033121F">
        <w:rPr>
          <w:rFonts w:ascii="Times New Roman" w:hAnsi="Times New Roman" w:cs="Times New Roman"/>
          <w:color w:val="auto"/>
          <w:sz w:val="20"/>
          <w:szCs w:val="20"/>
        </w:rPr>
        <w:t xml:space="preserve"> </w:t>
      </w:r>
    </w:p>
    <w:p w14:paraId="08A5AFFB" w14:textId="1DA4CA72" w:rsidR="00AC50D2" w:rsidRDefault="00AC50D2" w:rsidP="00AC50D2">
      <w:pPr>
        <w:rPr>
          <w:rFonts w:eastAsia="宋体"/>
          <w:b/>
          <w:bCs/>
          <w:sz w:val="28"/>
          <w:szCs w:val="28"/>
          <w:lang w:val="en-US" w:eastAsia="zh-CN"/>
        </w:rPr>
      </w:pPr>
      <w:r>
        <w:rPr>
          <w:rFonts w:eastAsia="宋体" w:hint="eastAsia"/>
          <w:b/>
          <w:bCs/>
          <w:sz w:val="28"/>
          <w:szCs w:val="28"/>
          <w:lang w:val="en-US" w:eastAsia="zh-CN"/>
        </w:rPr>
        <w:lastRenderedPageBreak/>
        <w:t>Table S2</w:t>
      </w:r>
      <w:r w:rsidR="00207E74">
        <w:rPr>
          <w:rFonts w:eastAsia="宋体" w:hint="eastAsia"/>
          <w:b/>
          <w:bCs/>
          <w:sz w:val="28"/>
          <w:szCs w:val="28"/>
          <w:lang w:val="en-US" w:eastAsia="zh-CN"/>
        </w:rPr>
        <w:t xml:space="preserve">. </w:t>
      </w:r>
      <w:r w:rsidR="00207E74" w:rsidRPr="00207E74">
        <w:rPr>
          <w:rFonts w:eastAsia="宋体"/>
          <w:b/>
          <w:bCs/>
          <w:sz w:val="28"/>
          <w:szCs w:val="28"/>
          <w:lang w:val="en-US" w:eastAsia="zh-CN"/>
        </w:rPr>
        <w:t>The search strategy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4"/>
      </w:tblGrid>
      <w:tr w:rsidR="00AC50D2" w14:paraId="1510F4FE" w14:textId="77777777">
        <w:tc>
          <w:tcPr>
            <w:tcW w:w="15194" w:type="dxa"/>
          </w:tcPr>
          <w:p w14:paraId="4A090843" w14:textId="77777777" w:rsidR="00AC50D2" w:rsidRDefault="00AC50D2" w:rsidP="00AC50D2">
            <w:pPr>
              <w:rPr>
                <w:rFonts w:eastAsia="宋体"/>
                <w:b/>
                <w:bCs/>
                <w:kern w:val="2"/>
                <w:sz w:val="28"/>
                <w:szCs w:val="28"/>
              </w:rPr>
            </w:pPr>
            <w:r>
              <w:rPr>
                <w:rFonts w:eastAsia="宋体"/>
                <w:b/>
                <w:bCs/>
                <w:kern w:val="2"/>
                <w:sz w:val="28"/>
                <w:szCs w:val="28"/>
                <w:lang w:val="en-US" w:eastAsia="zh-CN"/>
              </w:rPr>
              <w:t xml:space="preserve">Pubmed </w:t>
            </w:r>
            <w:r>
              <w:rPr>
                <w:rFonts w:eastAsia="宋体" w:hint="eastAsia"/>
                <w:b/>
                <w:bCs/>
                <w:kern w:val="2"/>
                <w:sz w:val="28"/>
                <w:szCs w:val="28"/>
                <w:lang w:val="en-US" w:eastAsia="zh-CN"/>
              </w:rPr>
              <w:t>1212</w:t>
            </w:r>
          </w:p>
          <w:p w14:paraId="2402A8C3" w14:textId="12944F44" w:rsidR="00AC50D2" w:rsidRDefault="00AC50D2" w:rsidP="00AC50D2">
            <w:pPr>
              <w:rPr>
                <w:rFonts w:eastAsia="等线"/>
                <w:kern w:val="2"/>
                <w:lang w:eastAsia="zh-CN"/>
              </w:rPr>
            </w:pPr>
            <w:r>
              <w:rPr>
                <w:kern w:val="2"/>
              </w:rPr>
              <w:t xml:space="preserve">("Nephrectomy"[Mesh] OR </w:t>
            </w:r>
            <w:r>
              <w:rPr>
                <w:rFonts w:hint="eastAsia"/>
                <w:kern w:val="2"/>
                <w:lang w:val="en-US" w:eastAsia="zh-CN"/>
              </w:rPr>
              <w:t>N</w:t>
            </w:r>
            <w:r>
              <w:rPr>
                <w:kern w:val="2"/>
              </w:rPr>
              <w:t>ephrectom</w:t>
            </w:r>
            <w:r>
              <w:rPr>
                <w:kern w:val="2"/>
                <w:lang w:val="en-US" w:eastAsia="zh-CN"/>
              </w:rPr>
              <w:t>*</w:t>
            </w:r>
            <w:r>
              <w:rPr>
                <w:kern w:val="2"/>
              </w:rPr>
              <w:t xml:space="preserve">[tiab] OR </w:t>
            </w:r>
            <w:r>
              <w:rPr>
                <w:kern w:val="2"/>
                <w:lang w:val="en-US" w:eastAsia="zh-CN"/>
              </w:rPr>
              <w:t>Heminephrectom*</w:t>
            </w:r>
            <w:r>
              <w:rPr>
                <w:kern w:val="2"/>
              </w:rPr>
              <w:t>[tiab] OR</w:t>
            </w:r>
            <w:r>
              <w:rPr>
                <w:kern w:val="2"/>
                <w:lang w:val="en-US" w:eastAsia="zh-CN"/>
              </w:rPr>
              <w:t xml:space="preserve"> </w:t>
            </w:r>
            <w:r>
              <w:rPr>
                <w:rFonts w:hint="eastAsia"/>
                <w:kern w:val="2"/>
                <w:lang w:val="en-US" w:eastAsia="zh-CN"/>
              </w:rPr>
              <w:t>A</w:t>
            </w:r>
            <w:r>
              <w:rPr>
                <w:kern w:val="2"/>
                <w:lang w:val="en-US" w:eastAsia="zh-CN"/>
              </w:rPr>
              <w:t xml:space="preserve">bdominal </w:t>
            </w:r>
            <w:r>
              <w:rPr>
                <w:rFonts w:hint="eastAsia"/>
                <w:kern w:val="2"/>
                <w:lang w:val="en-US" w:eastAsia="zh-CN"/>
              </w:rPr>
              <w:t>N</w:t>
            </w:r>
            <w:r>
              <w:rPr>
                <w:kern w:val="2"/>
                <w:lang w:val="en-US" w:eastAsia="zh-CN"/>
              </w:rPr>
              <w:t>ephrectomy</w:t>
            </w:r>
            <w:r>
              <w:rPr>
                <w:kern w:val="2"/>
              </w:rPr>
              <w:t>[tiab] OR</w:t>
            </w:r>
            <w:r>
              <w:rPr>
                <w:kern w:val="2"/>
                <w:lang w:val="en-US" w:eastAsia="zh-CN"/>
              </w:rPr>
              <w:t xml:space="preserve"> </w:t>
            </w:r>
            <w:r>
              <w:rPr>
                <w:rFonts w:hint="eastAsia"/>
                <w:kern w:val="2"/>
                <w:lang w:val="en-US" w:eastAsia="zh-CN"/>
              </w:rPr>
              <w:t>A</w:t>
            </w:r>
            <w:r>
              <w:rPr>
                <w:kern w:val="2"/>
                <w:lang w:val="en-US" w:eastAsia="zh-CN"/>
              </w:rPr>
              <w:t xml:space="preserve">nterior </w:t>
            </w:r>
            <w:r>
              <w:rPr>
                <w:rFonts w:hint="eastAsia"/>
                <w:kern w:val="2"/>
                <w:lang w:val="en-US" w:eastAsia="zh-CN"/>
              </w:rPr>
              <w:t>N</w:t>
            </w:r>
            <w:r>
              <w:rPr>
                <w:kern w:val="2"/>
                <w:lang w:val="en-US" w:eastAsia="zh-CN"/>
              </w:rPr>
              <w:t>ephrectomy</w:t>
            </w:r>
            <w:r>
              <w:rPr>
                <w:kern w:val="2"/>
              </w:rPr>
              <w:t>[tiab] OR</w:t>
            </w:r>
            <w:r>
              <w:rPr>
                <w:kern w:val="2"/>
                <w:lang w:val="en-US" w:eastAsia="zh-CN"/>
              </w:rPr>
              <w:t xml:space="preserve"> </w:t>
            </w:r>
            <w:r>
              <w:rPr>
                <w:rFonts w:hint="eastAsia"/>
                <w:kern w:val="2"/>
                <w:lang w:val="en-US" w:eastAsia="zh-CN"/>
              </w:rPr>
              <w:t>K</w:t>
            </w:r>
            <w:r>
              <w:rPr>
                <w:kern w:val="2"/>
                <w:lang w:val="en-US" w:eastAsia="zh-CN"/>
              </w:rPr>
              <w:t xml:space="preserve">idney </w:t>
            </w:r>
            <w:r>
              <w:rPr>
                <w:rFonts w:hint="eastAsia"/>
                <w:kern w:val="2"/>
                <w:lang w:val="en-US" w:eastAsia="zh-CN"/>
              </w:rPr>
              <w:t>D</w:t>
            </w:r>
            <w:r>
              <w:rPr>
                <w:kern w:val="2"/>
                <w:lang w:val="en-US" w:eastAsia="zh-CN"/>
              </w:rPr>
              <w:t>issection</w:t>
            </w:r>
            <w:r>
              <w:rPr>
                <w:kern w:val="2"/>
              </w:rPr>
              <w:t>[tiab] OR</w:t>
            </w:r>
            <w:r>
              <w:rPr>
                <w:kern w:val="2"/>
                <w:lang w:val="en-US" w:eastAsia="zh-CN"/>
              </w:rPr>
              <w:t xml:space="preserve"> </w:t>
            </w:r>
            <w:r>
              <w:rPr>
                <w:rFonts w:hint="eastAsia"/>
                <w:kern w:val="2"/>
                <w:lang w:val="en-US" w:eastAsia="zh-CN"/>
              </w:rPr>
              <w:t>K</w:t>
            </w:r>
            <w:r>
              <w:rPr>
                <w:kern w:val="2"/>
                <w:lang w:val="en-US" w:eastAsia="zh-CN"/>
              </w:rPr>
              <w:t xml:space="preserve">idney </w:t>
            </w:r>
            <w:r>
              <w:rPr>
                <w:rFonts w:hint="eastAsia"/>
                <w:kern w:val="2"/>
                <w:lang w:val="en-US" w:eastAsia="zh-CN"/>
              </w:rPr>
              <w:t>E</w:t>
            </w:r>
            <w:r>
              <w:rPr>
                <w:kern w:val="2"/>
                <w:lang w:val="en-US" w:eastAsia="zh-CN"/>
              </w:rPr>
              <w:t>xcision</w:t>
            </w:r>
            <w:r>
              <w:rPr>
                <w:kern w:val="2"/>
              </w:rPr>
              <w:t>[tiab] OR</w:t>
            </w:r>
            <w:r>
              <w:rPr>
                <w:kern w:val="2"/>
                <w:lang w:val="en-US" w:eastAsia="zh-CN"/>
              </w:rPr>
              <w:t xml:space="preserve"> </w:t>
            </w:r>
            <w:r>
              <w:rPr>
                <w:rFonts w:hint="eastAsia"/>
                <w:kern w:val="2"/>
                <w:lang w:val="en-US" w:eastAsia="zh-CN"/>
              </w:rPr>
              <w:t>K</w:t>
            </w:r>
            <w:r>
              <w:rPr>
                <w:kern w:val="2"/>
                <w:lang w:val="en-US" w:eastAsia="zh-CN"/>
              </w:rPr>
              <w:t xml:space="preserve">idney </w:t>
            </w:r>
            <w:r>
              <w:rPr>
                <w:rFonts w:hint="eastAsia"/>
                <w:kern w:val="2"/>
                <w:lang w:val="en-US" w:eastAsia="zh-CN"/>
              </w:rPr>
              <w:t>E</w:t>
            </w:r>
            <w:r>
              <w:rPr>
                <w:kern w:val="2"/>
                <w:lang w:val="en-US" w:eastAsia="zh-CN"/>
              </w:rPr>
              <w:t>xtirpation</w:t>
            </w:r>
            <w:r>
              <w:rPr>
                <w:kern w:val="2"/>
              </w:rPr>
              <w:t>[tiab] OR</w:t>
            </w:r>
            <w:r>
              <w:rPr>
                <w:kern w:val="2"/>
                <w:lang w:val="en-US" w:eastAsia="zh-CN"/>
              </w:rPr>
              <w:t xml:space="preserve"> </w:t>
            </w:r>
            <w:r>
              <w:rPr>
                <w:rFonts w:hint="eastAsia"/>
                <w:kern w:val="2"/>
                <w:lang w:val="en-US" w:eastAsia="zh-CN"/>
              </w:rPr>
              <w:t>K</w:t>
            </w:r>
            <w:r>
              <w:rPr>
                <w:kern w:val="2"/>
                <w:lang w:val="en-US" w:eastAsia="zh-CN"/>
              </w:rPr>
              <w:t xml:space="preserve">idney </w:t>
            </w:r>
            <w:r>
              <w:rPr>
                <w:rFonts w:hint="eastAsia"/>
                <w:kern w:val="2"/>
                <w:lang w:val="en-US" w:eastAsia="zh-CN"/>
              </w:rPr>
              <w:t>R</w:t>
            </w:r>
            <w:r>
              <w:rPr>
                <w:kern w:val="2"/>
                <w:lang w:val="en-US" w:eastAsia="zh-CN"/>
              </w:rPr>
              <w:t>emoval</w:t>
            </w:r>
            <w:r>
              <w:rPr>
                <w:kern w:val="2"/>
              </w:rPr>
              <w:t>[tiab] OR</w:t>
            </w:r>
            <w:r>
              <w:rPr>
                <w:kern w:val="2"/>
                <w:lang w:val="en-US" w:eastAsia="zh-CN"/>
              </w:rPr>
              <w:t xml:space="preserve"> </w:t>
            </w:r>
            <w:r>
              <w:rPr>
                <w:rFonts w:hint="eastAsia"/>
                <w:kern w:val="2"/>
                <w:lang w:val="en-US" w:eastAsia="zh-CN"/>
              </w:rPr>
              <w:t>K</w:t>
            </w:r>
            <w:r>
              <w:rPr>
                <w:kern w:val="2"/>
                <w:lang w:val="en-US" w:eastAsia="zh-CN"/>
              </w:rPr>
              <w:t xml:space="preserve">idney </w:t>
            </w:r>
            <w:r>
              <w:rPr>
                <w:rFonts w:hint="eastAsia"/>
                <w:kern w:val="2"/>
                <w:lang w:val="en-US" w:eastAsia="zh-CN"/>
              </w:rPr>
              <w:t>R</w:t>
            </w:r>
            <w:r>
              <w:rPr>
                <w:kern w:val="2"/>
                <w:lang w:val="en-US" w:eastAsia="zh-CN"/>
              </w:rPr>
              <w:t>esection</w:t>
            </w:r>
            <w:r>
              <w:rPr>
                <w:kern w:val="2"/>
              </w:rPr>
              <w:t>[tiab] OR</w:t>
            </w:r>
            <w:r>
              <w:rPr>
                <w:kern w:val="2"/>
                <w:lang w:val="en-US" w:eastAsia="zh-CN"/>
              </w:rPr>
              <w:t xml:space="preserve"> </w:t>
            </w:r>
            <w:r>
              <w:rPr>
                <w:rFonts w:hint="eastAsia"/>
                <w:kern w:val="2"/>
                <w:lang w:val="en-US" w:eastAsia="zh-CN"/>
              </w:rPr>
              <w:t>L</w:t>
            </w:r>
            <w:r>
              <w:rPr>
                <w:kern w:val="2"/>
                <w:lang w:val="en-US" w:eastAsia="zh-CN"/>
              </w:rPr>
              <w:t xml:space="preserve">umbar </w:t>
            </w:r>
            <w:r>
              <w:rPr>
                <w:rFonts w:hint="eastAsia"/>
                <w:kern w:val="2"/>
                <w:lang w:val="en-US" w:eastAsia="zh-CN"/>
              </w:rPr>
              <w:t>N</w:t>
            </w:r>
            <w:r>
              <w:rPr>
                <w:kern w:val="2"/>
                <w:lang w:val="en-US" w:eastAsia="zh-CN"/>
              </w:rPr>
              <w:t>ephrectomy</w:t>
            </w:r>
            <w:r>
              <w:rPr>
                <w:kern w:val="2"/>
              </w:rPr>
              <w:t>[tiab] OR</w:t>
            </w:r>
            <w:r>
              <w:rPr>
                <w:kern w:val="2"/>
                <w:lang w:val="en-US" w:eastAsia="zh-CN"/>
              </w:rPr>
              <w:t xml:space="preserve"> </w:t>
            </w:r>
            <w:r>
              <w:rPr>
                <w:rFonts w:hint="eastAsia"/>
                <w:kern w:val="2"/>
                <w:lang w:val="en-US" w:eastAsia="zh-CN"/>
              </w:rPr>
              <w:t>N</w:t>
            </w:r>
            <w:r>
              <w:rPr>
                <w:kern w:val="2"/>
                <w:lang w:val="en-US" w:eastAsia="zh-CN"/>
              </w:rPr>
              <w:t>efrectomy</w:t>
            </w:r>
            <w:r>
              <w:rPr>
                <w:kern w:val="2"/>
              </w:rPr>
              <w:t>[tiab] OR</w:t>
            </w:r>
            <w:r>
              <w:rPr>
                <w:kern w:val="2"/>
                <w:lang w:val="en-US" w:eastAsia="zh-CN"/>
              </w:rPr>
              <w:t xml:space="preserve"> </w:t>
            </w:r>
            <w:r>
              <w:rPr>
                <w:rFonts w:hint="eastAsia"/>
                <w:kern w:val="2"/>
                <w:lang w:val="en-US" w:eastAsia="zh-CN"/>
              </w:rPr>
              <w:t>N</w:t>
            </w:r>
            <w:r>
              <w:rPr>
                <w:kern w:val="2"/>
                <w:lang w:val="en-US" w:eastAsia="zh-CN"/>
              </w:rPr>
              <w:t>ephrectomia</w:t>
            </w:r>
            <w:r>
              <w:rPr>
                <w:kern w:val="2"/>
              </w:rPr>
              <w:t>[tiab] OR</w:t>
            </w:r>
            <w:r>
              <w:rPr>
                <w:kern w:val="2"/>
                <w:lang w:val="en-US" w:eastAsia="zh-CN"/>
              </w:rPr>
              <w:t xml:space="preserve"> </w:t>
            </w:r>
            <w:r>
              <w:rPr>
                <w:rFonts w:hint="eastAsia"/>
                <w:kern w:val="2"/>
                <w:lang w:val="en-US" w:eastAsia="zh-CN"/>
              </w:rPr>
              <w:t>P</w:t>
            </w:r>
            <w:r>
              <w:rPr>
                <w:kern w:val="2"/>
                <w:lang w:val="en-US" w:eastAsia="zh-CN"/>
              </w:rPr>
              <w:t xml:space="preserve">araperitoneal </w:t>
            </w:r>
            <w:r>
              <w:rPr>
                <w:rFonts w:hint="eastAsia"/>
                <w:kern w:val="2"/>
                <w:lang w:val="en-US" w:eastAsia="zh-CN"/>
              </w:rPr>
              <w:t>N</w:t>
            </w:r>
            <w:r>
              <w:rPr>
                <w:kern w:val="2"/>
                <w:lang w:val="en-US" w:eastAsia="zh-CN"/>
              </w:rPr>
              <w:t>ephrectomy</w:t>
            </w:r>
            <w:r>
              <w:rPr>
                <w:kern w:val="2"/>
              </w:rPr>
              <w:t>[tiab] OR</w:t>
            </w:r>
            <w:r>
              <w:rPr>
                <w:kern w:val="2"/>
                <w:lang w:val="en-US" w:eastAsia="zh-CN"/>
              </w:rPr>
              <w:t xml:space="preserve"> </w:t>
            </w:r>
            <w:r>
              <w:rPr>
                <w:rFonts w:hint="eastAsia"/>
                <w:kern w:val="2"/>
                <w:lang w:val="en-US" w:eastAsia="zh-CN"/>
              </w:rPr>
              <w:t>P</w:t>
            </w:r>
            <w:r>
              <w:rPr>
                <w:kern w:val="2"/>
                <w:lang w:val="en-US" w:eastAsia="zh-CN"/>
              </w:rPr>
              <w:t xml:space="preserve">osterior </w:t>
            </w:r>
            <w:r>
              <w:rPr>
                <w:rFonts w:hint="eastAsia"/>
                <w:kern w:val="2"/>
                <w:lang w:val="en-US" w:eastAsia="zh-CN"/>
              </w:rPr>
              <w:t>N</w:t>
            </w:r>
            <w:r>
              <w:rPr>
                <w:kern w:val="2"/>
                <w:lang w:val="en-US" w:eastAsia="zh-CN"/>
              </w:rPr>
              <w:t>ephrectomy</w:t>
            </w:r>
            <w:r>
              <w:rPr>
                <w:kern w:val="2"/>
              </w:rPr>
              <w:t>[tiab] OR</w:t>
            </w:r>
            <w:r>
              <w:rPr>
                <w:kern w:val="2"/>
                <w:lang w:val="en-US" w:eastAsia="zh-CN"/>
              </w:rPr>
              <w:t xml:space="preserve"> renal dissection</w:t>
            </w:r>
            <w:r>
              <w:rPr>
                <w:kern w:val="2"/>
              </w:rPr>
              <w:t>[tiab] OR</w:t>
            </w:r>
            <w:r>
              <w:rPr>
                <w:kern w:val="2"/>
                <w:lang w:val="en-US" w:eastAsia="zh-CN"/>
              </w:rPr>
              <w:t xml:space="preserve"> renal excision</w:t>
            </w:r>
            <w:r>
              <w:rPr>
                <w:kern w:val="2"/>
              </w:rPr>
              <w:t>[tiab] OR</w:t>
            </w:r>
            <w:r>
              <w:rPr>
                <w:kern w:val="2"/>
                <w:lang w:val="en-US" w:eastAsia="zh-CN"/>
              </w:rPr>
              <w:t xml:space="preserve"> renal extirpation</w:t>
            </w:r>
            <w:r>
              <w:rPr>
                <w:kern w:val="2"/>
              </w:rPr>
              <w:t>[tiab] OR</w:t>
            </w:r>
            <w:r>
              <w:rPr>
                <w:kern w:val="2"/>
                <w:lang w:val="en-US" w:eastAsia="zh-CN"/>
              </w:rPr>
              <w:t xml:space="preserve"> renal removal</w:t>
            </w:r>
            <w:r>
              <w:rPr>
                <w:kern w:val="2"/>
              </w:rPr>
              <w:t>[tiab] OR</w:t>
            </w:r>
            <w:r>
              <w:rPr>
                <w:kern w:val="2"/>
                <w:lang w:val="en-US" w:eastAsia="zh-CN"/>
              </w:rPr>
              <w:t xml:space="preserve"> renal resection</w:t>
            </w:r>
            <w:r>
              <w:rPr>
                <w:kern w:val="2"/>
              </w:rPr>
              <w:t>[tiab] OR</w:t>
            </w:r>
            <w:r>
              <w:rPr>
                <w:kern w:val="2"/>
                <w:lang w:val="en-US" w:eastAsia="zh-CN"/>
              </w:rPr>
              <w:t xml:space="preserve"> resection, kidney</w:t>
            </w:r>
            <w:r>
              <w:rPr>
                <w:kern w:val="2"/>
              </w:rPr>
              <w:t>[tiab] OR</w:t>
            </w:r>
            <w:r>
              <w:rPr>
                <w:kern w:val="2"/>
                <w:lang w:val="en-US" w:eastAsia="zh-CN"/>
              </w:rPr>
              <w:t xml:space="preserve"> nephrectomy</w:t>
            </w:r>
            <w:r>
              <w:rPr>
                <w:kern w:val="2"/>
              </w:rPr>
              <w:t>[tiab])</w:t>
            </w:r>
            <w:r>
              <w:rPr>
                <w:kern w:val="2"/>
                <w:lang w:val="en-US" w:eastAsia="zh-CN"/>
              </w:rPr>
              <w:t xml:space="preserve"> AND (</w:t>
            </w:r>
            <w:r>
              <w:rPr>
                <w:kern w:val="2"/>
              </w:rPr>
              <w:t>"</w:t>
            </w:r>
            <w:r>
              <w:rPr>
                <w:kern w:val="2"/>
                <w:lang w:val="en-US" w:eastAsia="zh-CN"/>
              </w:rPr>
              <w:t>Renal Insufficiency, Chronic</w:t>
            </w:r>
            <w:r>
              <w:rPr>
                <w:kern w:val="2"/>
              </w:rPr>
              <w:t>"[Mesh]</w:t>
            </w:r>
            <w:r>
              <w:rPr>
                <w:kern w:val="2"/>
                <w:lang w:val="en-US" w:eastAsia="zh-CN"/>
              </w:rPr>
              <w:t xml:space="preserve"> OR Renal Insufficiency, Chronic</w:t>
            </w:r>
            <w:r>
              <w:rPr>
                <w:kern w:val="2"/>
              </w:rPr>
              <w:t>[tiab]</w:t>
            </w:r>
            <w:r>
              <w:rPr>
                <w:kern w:val="2"/>
                <w:lang w:val="en-US" w:eastAsia="zh-CN"/>
              </w:rPr>
              <w:t xml:space="preserve"> OR chronic kidney failure</w:t>
            </w:r>
            <w:r>
              <w:rPr>
                <w:kern w:val="2"/>
              </w:rPr>
              <w:t xml:space="preserve">[tiab] OR </w:t>
            </w:r>
            <w:r>
              <w:rPr>
                <w:kern w:val="2"/>
                <w:lang w:val="en-US" w:eastAsia="zh-CN"/>
              </w:rPr>
              <w:t>Chronic Kidney Disease*</w:t>
            </w:r>
            <w:r>
              <w:rPr>
                <w:kern w:val="2"/>
              </w:rPr>
              <w:t xml:space="preserve">[tiab] OR </w:t>
            </w:r>
            <w:r>
              <w:rPr>
                <w:kern w:val="2"/>
                <w:lang w:val="en-US" w:eastAsia="zh-CN"/>
              </w:rPr>
              <w:t>chronic kidney disorder</w:t>
            </w:r>
            <w:r>
              <w:rPr>
                <w:kern w:val="2"/>
              </w:rPr>
              <w:t>[tiab] OR</w:t>
            </w:r>
            <w:r>
              <w:rPr>
                <w:kern w:val="2"/>
                <w:lang w:val="en-US" w:eastAsia="zh-CN"/>
              </w:rPr>
              <w:t xml:space="preserve"> Chronic Kidney Insufficienc*</w:t>
            </w:r>
            <w:r>
              <w:rPr>
                <w:kern w:val="2"/>
              </w:rPr>
              <w:t xml:space="preserve">[tiab] OR </w:t>
            </w:r>
            <w:r>
              <w:rPr>
                <w:kern w:val="2"/>
                <w:lang w:val="en-US" w:eastAsia="zh-CN"/>
              </w:rPr>
              <w:t>chronic nephropathy</w:t>
            </w:r>
            <w:r>
              <w:rPr>
                <w:kern w:val="2"/>
              </w:rPr>
              <w:t xml:space="preserve">[tiab] OR </w:t>
            </w:r>
            <w:r>
              <w:rPr>
                <w:kern w:val="2"/>
                <w:lang w:val="en-US" w:eastAsia="zh-CN"/>
              </w:rPr>
              <w:t>Chronic Renal Disease*</w:t>
            </w:r>
            <w:r>
              <w:rPr>
                <w:kern w:val="2"/>
              </w:rPr>
              <w:t xml:space="preserve">[tiab] OR </w:t>
            </w:r>
            <w:r>
              <w:rPr>
                <w:kern w:val="2"/>
                <w:lang w:val="en-US" w:eastAsia="zh-CN"/>
              </w:rPr>
              <w:t>chronic renal failure</w:t>
            </w:r>
            <w:r>
              <w:rPr>
                <w:kern w:val="2"/>
              </w:rPr>
              <w:t xml:space="preserve">[tiab] OR </w:t>
            </w:r>
            <w:r>
              <w:rPr>
                <w:kern w:val="2"/>
                <w:lang w:val="en-US" w:eastAsia="zh-CN"/>
              </w:rPr>
              <w:t>Chronic Renal Insufficienc*</w:t>
            </w:r>
            <w:r>
              <w:rPr>
                <w:kern w:val="2"/>
              </w:rPr>
              <w:t xml:space="preserve">[tiab] OR </w:t>
            </w:r>
            <w:r>
              <w:rPr>
                <w:kern w:val="2"/>
                <w:lang w:val="en-US" w:eastAsia="zh-CN"/>
              </w:rPr>
              <w:t>kidney function, chronic disease</w:t>
            </w:r>
            <w:r>
              <w:rPr>
                <w:kern w:val="2"/>
              </w:rPr>
              <w:t>[tiab]</w:t>
            </w:r>
            <w:r>
              <w:rPr>
                <w:kern w:val="2"/>
                <w:lang w:val="en-US" w:eastAsia="zh-CN"/>
              </w:rPr>
              <w:t xml:space="preserve"> </w:t>
            </w:r>
            <w:r>
              <w:rPr>
                <w:kern w:val="2"/>
              </w:rPr>
              <w:t>OR CKD[tiab] OR CKF[tiab]</w:t>
            </w:r>
            <w:r>
              <w:rPr>
                <w:kern w:val="2"/>
                <w:lang w:val="en-US" w:eastAsia="zh-CN"/>
              </w:rPr>
              <w:t>) AND ("Risk Factors"[Mesh] OR relative risk[tiab] OR risk Factors[tiab] OR risk[tiab] OR Risk Score*[tiab] OR Social Risk Factor*[tiab])</w:t>
            </w:r>
            <w:r>
              <w:rPr>
                <w:rFonts w:hint="eastAsia"/>
                <w:kern w:val="2"/>
                <w:lang w:val="en-US" w:eastAsia="zh-CN"/>
              </w:rPr>
              <w:t xml:space="preserve"> </w:t>
            </w:r>
            <w:r>
              <w:rPr>
                <w:kern w:val="2"/>
                <w:lang w:val="en-US" w:eastAsia="zh-CN"/>
              </w:rPr>
              <w:t>AND (English[Language] NOT ("Animals"[Mesh] NOT "Humans"[Mesh]))</w:t>
            </w:r>
            <w:r>
              <w:rPr>
                <w:rFonts w:hint="eastAsia"/>
                <w:kern w:val="2"/>
                <w:lang w:val="en-US" w:eastAsia="zh-CN"/>
              </w:rPr>
              <w:t xml:space="preserve"> </w:t>
            </w:r>
          </w:p>
        </w:tc>
      </w:tr>
      <w:tr w:rsidR="00AC50D2" w14:paraId="226CE67D" w14:textId="77777777">
        <w:tc>
          <w:tcPr>
            <w:tcW w:w="15194" w:type="dxa"/>
          </w:tcPr>
          <w:p w14:paraId="48BBD4FB" w14:textId="515EEF24" w:rsidR="00AC50D2" w:rsidRDefault="00AC50D2" w:rsidP="00AC50D2">
            <w:pPr>
              <w:rPr>
                <w:rFonts w:eastAsia="宋体"/>
                <w:b/>
                <w:bCs/>
                <w:kern w:val="2"/>
                <w:sz w:val="28"/>
                <w:szCs w:val="28"/>
              </w:rPr>
            </w:pPr>
            <w:r>
              <w:rPr>
                <w:rFonts w:eastAsia="宋体"/>
                <w:b/>
                <w:bCs/>
                <w:kern w:val="2"/>
                <w:sz w:val="28"/>
                <w:szCs w:val="28"/>
                <w:lang w:val="en-US" w:eastAsia="zh-CN"/>
              </w:rPr>
              <w:t xml:space="preserve">Embase </w:t>
            </w:r>
            <w:r>
              <w:rPr>
                <w:rFonts w:eastAsia="宋体" w:hint="eastAsia"/>
                <w:b/>
                <w:bCs/>
                <w:kern w:val="2"/>
                <w:sz w:val="28"/>
                <w:szCs w:val="28"/>
                <w:lang w:val="en-US" w:eastAsia="zh-CN"/>
              </w:rPr>
              <w:t>2122</w:t>
            </w:r>
          </w:p>
          <w:p w14:paraId="469377EF" w14:textId="21B75DC0" w:rsidR="00AC50D2" w:rsidRDefault="00AC50D2" w:rsidP="00AC50D2">
            <w:pPr>
              <w:rPr>
                <w:rFonts w:eastAsia="等线"/>
                <w:kern w:val="2"/>
                <w:lang w:eastAsia="zh-CN"/>
              </w:rPr>
            </w:pPr>
            <w:r>
              <w:rPr>
                <w:kern w:val="2"/>
                <w:lang w:val="en-US" w:eastAsia="zh-CN"/>
              </w:rPr>
              <w:t>('Nephrectomy'/exp OR Nephrectom*:ti,ab,kw OR Heminephrectom*:ti,ab,kw OR 'Abdominal Nephrectomy':ti,ab,kw OR 'Anterior Nephrectomy':ti,ab,kw OR 'Kidney Dissection':ti,ab,kw OR 'Kidney Excision':ti,ab,kw OR 'Kidney Extirpation':ti,ab,kw OR 'Kidney Removal':ti,ab,kw OR 'Kidney Resection':ti,ab,kw OR 'Lumbar Nephrectomy':ti,ab,kw OR Nefrectomy:ti,ab,kw OR Nephrectomia:ti,ab,kw OR 'Paraperitoneal Nephrectomy':ti,ab,kw OR 'Posterior Nephrectomy':ti,ab,kw OR 'Renal Dissection':ti,ab,kw OR 'Renal Excision':ti,ab,kw OR 'Renal Extirpation':ti,ab,kw OR 'Renal Removal':ti,ab,kw OR 'Renal Resection':ti,ab,kw OR 'Resection, Kidney':ti,ab,kw OR Nephrectomy:ti,ab,kw) AND ('Chronic Kidney Failure'/exp  OR 'Renal Insufficiency, Chronic':ti,ab,kw OR 'Chronic Kidney Disease*':ti,ab,kw OR 'Chronic Kidney Disorder':ti,ab,kw OR 'Chronic Kidney Insufficienc*':ti,ab,kw OR 'Chronic Nephropathy':ti,ab,kw OR 'Chronic Renal Disease*':ti,ab,kw OR 'Chronic Renal Failure':ti,ab,kw OR 'Chronic Renal Insufficienc*':ti,ab,kw OR 'Kidney Function, Chronic Disease':ti,ab,kw OR CKD:ti,ab,kw OR CKF:ti,ab,kw) AND  ('Risk Factor'/exp OR 'Risk Factors':ti,ab,kw OR 'Relative Risk':ti,ab,kw OR Risk:ti,ab,kw OR 'Risk Score*':ti,ab,kw OR 'Social Risk Factor*':ti,ab,kw) AND English:la AND 'Human'/de</w:t>
            </w:r>
          </w:p>
        </w:tc>
      </w:tr>
      <w:tr w:rsidR="00AC50D2" w14:paraId="2BBFEE26" w14:textId="77777777">
        <w:tc>
          <w:tcPr>
            <w:tcW w:w="15194" w:type="dxa"/>
          </w:tcPr>
          <w:p w14:paraId="04D308EF" w14:textId="2CDDBB15" w:rsidR="00AC50D2" w:rsidRDefault="00AC50D2" w:rsidP="00AC50D2">
            <w:pPr>
              <w:rPr>
                <w:rFonts w:eastAsia="宋体"/>
                <w:b/>
                <w:bCs/>
                <w:kern w:val="2"/>
                <w:sz w:val="28"/>
                <w:szCs w:val="28"/>
              </w:rPr>
            </w:pPr>
            <w:r>
              <w:rPr>
                <w:rFonts w:eastAsia="宋体"/>
                <w:b/>
                <w:bCs/>
                <w:kern w:val="2"/>
                <w:sz w:val="28"/>
                <w:szCs w:val="28"/>
                <w:lang w:val="en-US" w:eastAsia="zh-CN"/>
              </w:rPr>
              <w:t>Web of Science</w:t>
            </w:r>
            <w:r>
              <w:rPr>
                <w:rFonts w:eastAsia="宋体" w:hint="eastAsia"/>
                <w:b/>
                <w:bCs/>
                <w:kern w:val="2"/>
                <w:sz w:val="28"/>
                <w:szCs w:val="28"/>
                <w:lang w:val="en-US" w:eastAsia="zh-CN"/>
              </w:rPr>
              <w:t xml:space="preserve"> 1141</w:t>
            </w:r>
          </w:p>
          <w:p w14:paraId="46D31B02" w14:textId="782AEC47" w:rsidR="00AC50D2" w:rsidRDefault="00AC50D2" w:rsidP="00AC50D2">
            <w:pPr>
              <w:rPr>
                <w:rFonts w:eastAsia="等线"/>
                <w:kern w:val="2"/>
                <w:szCs w:val="21"/>
                <w:lang w:eastAsia="zh-CN"/>
              </w:rPr>
            </w:pPr>
            <w:r>
              <w:rPr>
                <w:kern w:val="2"/>
                <w:lang w:val="en-US" w:eastAsia="zh-CN"/>
              </w:rPr>
              <w:t xml:space="preserve">TS=("Nephrectomy" OR Nephrectom* OR Heminephrectom* OR "Abdominal Nephrectomy" OR "Anterior Nephrectomy" OR "Kidney Dissection" OR "Kidney Excision" OR "Kidney Extirpation" OR "Kidney Removal" OR "Kidney Resection" OR "Lumbar Nephrectomy" OR Nefrectomy OR Nephrectomia OR "Paraperitoneal Nephrectomy" OR "Posterior Nephrectomy" OR "Renal Dissection" OR "Renal Excision" OR "Renal Extirpation" OR "Renal Removal" OR "Renal Resection" OR "Resection, Kidney" OR Nephrectomy) AND TS=("Chronic Kidney Failure" OR "Renal Insufficiency, Chronic" OR "Chronic Kidney Disease*" OR "Chronic Kidney Disorder" OR "Chronic Kidney Insufficienc*" OR "Chronic Nephropathy" OR "Chronic Renal Disease*" OR "Chronic Renal Failure" OR "Chronic Renal Insufficienc*" OR "Kidney Function, Chronic Disease" OR CKD OR CKF) AND TS=("Risk Factor" OR "Risk Factors" OR "Relative Risk" OR Risk OR "Risk Score*" OR "Social Risk Factor*") </w:t>
            </w:r>
            <w:r>
              <w:rPr>
                <w:kern w:val="2"/>
                <w:sz w:val="21"/>
                <w:szCs w:val="21"/>
                <w:lang w:val="en-US" w:eastAsia="zh-CN"/>
              </w:rPr>
              <w:t>AND (LA=English) NOT TS=(Animal* NOT Human*)</w:t>
            </w:r>
          </w:p>
        </w:tc>
      </w:tr>
      <w:tr w:rsidR="00D62B59" w14:paraId="1CE08BF8" w14:textId="77777777">
        <w:tc>
          <w:tcPr>
            <w:tcW w:w="15194" w:type="dxa"/>
          </w:tcPr>
          <w:p w14:paraId="32F7E4F1" w14:textId="6076FFCE" w:rsidR="00D62B59" w:rsidRPr="00D62B59" w:rsidRDefault="00D62B59" w:rsidP="00D62B59">
            <w:pPr>
              <w:rPr>
                <w:rFonts w:eastAsia="宋体"/>
                <w:b/>
                <w:bCs/>
                <w:kern w:val="2"/>
                <w:sz w:val="28"/>
                <w:szCs w:val="28"/>
                <w:lang w:val="en-US" w:eastAsia="zh-CN"/>
              </w:rPr>
            </w:pPr>
            <w:r w:rsidRPr="00D62B59">
              <w:rPr>
                <w:rFonts w:eastAsia="宋体"/>
                <w:b/>
                <w:bCs/>
                <w:kern w:val="2"/>
                <w:sz w:val="28"/>
                <w:szCs w:val="28"/>
                <w:lang w:val="en-US" w:eastAsia="zh-CN"/>
              </w:rPr>
              <w:t>Google Scholar 1221</w:t>
            </w:r>
          </w:p>
          <w:p w14:paraId="61A89ECA" w14:textId="076A8FB9" w:rsidR="00D62B59" w:rsidRDefault="00D62B59" w:rsidP="00D62B59">
            <w:pPr>
              <w:rPr>
                <w:rFonts w:eastAsia="等线"/>
                <w:kern w:val="2"/>
                <w:lang w:val="en-US" w:eastAsia="zh-CN"/>
              </w:rPr>
            </w:pPr>
            <w:r w:rsidRPr="00D62B59">
              <w:rPr>
                <w:kern w:val="2"/>
                <w:lang w:val="en-US" w:eastAsia="zh-CN"/>
              </w:rPr>
              <w:t>("nephrectomy" OR "partial nephrectomy" OR "radical nephrectomy" OR "unilateral nephrectomy" OR "donor nephrectomy" OR "living donor nephrectomy" OR "nephroureterectomy" OR "kidney resection" OR "renal surgery")</w:t>
            </w:r>
            <w:r>
              <w:rPr>
                <w:rFonts w:eastAsia="等线" w:hint="eastAsia"/>
                <w:kern w:val="2"/>
                <w:lang w:val="en-US" w:eastAsia="zh-CN"/>
              </w:rPr>
              <w:t xml:space="preserve"> AND </w:t>
            </w:r>
            <w:r w:rsidRPr="00D62B59">
              <w:rPr>
                <w:kern w:val="2"/>
                <w:lang w:val="en-US" w:eastAsia="zh-CN"/>
              </w:rPr>
              <w:t>("chronic kidney disease" OR "new-onset chronic kidney disease" OR "incident chronic kidney disease" OR "postoperative chronic kidney disease" OR "renal insufficiency" OR "renal impairment" OR "renal dysfunction" OR "renal function decline" OR "kidney function decline" OR "eGFR decline")</w:t>
            </w:r>
            <w:r>
              <w:rPr>
                <w:rFonts w:eastAsia="等线" w:hint="eastAsia"/>
                <w:kern w:val="2"/>
                <w:lang w:val="en-US" w:eastAsia="zh-CN"/>
              </w:rPr>
              <w:t xml:space="preserve"> AND </w:t>
            </w:r>
            <w:r w:rsidRPr="00D62B59">
              <w:rPr>
                <w:kern w:val="2"/>
                <w:lang w:val="en-US" w:eastAsia="zh-CN"/>
              </w:rPr>
              <w:t>("risk factor" OR "risk factors" OR predictor OR predictors OR determinant OR determinants OR "prognostic factor" OR "prognostic factors" OR "associated factor" OR "associated factors" OR incidence)</w:t>
            </w:r>
          </w:p>
        </w:tc>
      </w:tr>
    </w:tbl>
    <w:p w14:paraId="23DB41F2" w14:textId="77777777" w:rsidR="00AC50D2" w:rsidRDefault="00AC50D2" w:rsidP="00AC50D2">
      <w:pPr>
        <w:rPr>
          <w:rFonts w:eastAsia="宋体"/>
          <w:b/>
          <w:bCs/>
          <w:sz w:val="28"/>
          <w:szCs w:val="28"/>
          <w:lang w:val="en-US" w:eastAsia="zh-CN"/>
        </w:rPr>
      </w:pPr>
    </w:p>
    <w:p w14:paraId="79C12304" w14:textId="77777777" w:rsidR="00AC50D2" w:rsidRDefault="00AC50D2" w:rsidP="00236C5C">
      <w:pPr>
        <w:pStyle w:val="Default"/>
        <w:spacing w:line="183" w:lineRule="atLeast"/>
        <w:jc w:val="both"/>
        <w:rPr>
          <w:rStyle w:val="17"/>
          <w:rFonts w:eastAsia="等线"/>
          <w:b/>
          <w:bCs/>
          <w:sz w:val="24"/>
          <w:szCs w:val="24"/>
          <w:lang w:eastAsia="zh-CN"/>
        </w:rPr>
      </w:pPr>
    </w:p>
    <w:p w14:paraId="760802AD" w14:textId="77777777" w:rsidR="00AC50D2" w:rsidRDefault="00AC50D2" w:rsidP="00236C5C">
      <w:pPr>
        <w:pStyle w:val="Default"/>
        <w:spacing w:line="183" w:lineRule="atLeast"/>
        <w:jc w:val="both"/>
        <w:rPr>
          <w:rStyle w:val="17"/>
          <w:rFonts w:eastAsia="等线"/>
          <w:b/>
          <w:bCs/>
          <w:sz w:val="24"/>
          <w:szCs w:val="24"/>
          <w:lang w:eastAsia="zh-CN"/>
        </w:rPr>
      </w:pPr>
    </w:p>
    <w:p w14:paraId="2FC162C2" w14:textId="77777777" w:rsidR="00AC50D2" w:rsidRDefault="00AC50D2" w:rsidP="00236C5C">
      <w:pPr>
        <w:pStyle w:val="Default"/>
        <w:spacing w:line="183" w:lineRule="atLeast"/>
        <w:jc w:val="both"/>
        <w:rPr>
          <w:rStyle w:val="17"/>
          <w:rFonts w:eastAsia="等线"/>
          <w:b/>
          <w:bCs/>
          <w:lang w:eastAsia="zh-CN"/>
        </w:rPr>
      </w:pPr>
    </w:p>
    <w:p w14:paraId="095FA4DC" w14:textId="3A593AC9" w:rsidR="009C2AA1" w:rsidRDefault="002C3927" w:rsidP="00236C5C">
      <w:pPr>
        <w:pStyle w:val="Default"/>
        <w:spacing w:line="183" w:lineRule="atLeast"/>
        <w:jc w:val="both"/>
        <w:rPr>
          <w:rFonts w:ascii="Times New Roman" w:eastAsia="等线" w:hAnsi="Times New Roman" w:cs="Times New Roman"/>
          <w:color w:val="auto"/>
          <w:sz w:val="20"/>
          <w:szCs w:val="20"/>
          <w:lang w:eastAsia="zh-CN"/>
        </w:rPr>
      </w:pPr>
      <w:r w:rsidRPr="00821FF0">
        <w:rPr>
          <w:rStyle w:val="17"/>
          <w:b/>
          <w:bCs/>
          <w:sz w:val="24"/>
          <w:szCs w:val="24"/>
        </w:rPr>
        <w:lastRenderedPageBreak/>
        <w:t xml:space="preserve">Table </w:t>
      </w:r>
      <w:r w:rsidR="001D40F5">
        <w:rPr>
          <w:rStyle w:val="17"/>
          <w:rFonts w:eastAsia="等线"/>
          <w:b/>
          <w:bCs/>
          <w:sz w:val="24"/>
          <w:szCs w:val="24"/>
          <w:lang w:eastAsia="zh-CN"/>
        </w:rPr>
        <w:t>S</w:t>
      </w:r>
      <w:r w:rsidR="00AC50D2">
        <w:rPr>
          <w:rStyle w:val="17"/>
          <w:rFonts w:eastAsia="等线" w:hint="eastAsia"/>
          <w:b/>
          <w:bCs/>
          <w:sz w:val="24"/>
          <w:szCs w:val="24"/>
          <w:lang w:eastAsia="zh-CN"/>
        </w:rPr>
        <w:t>3</w:t>
      </w:r>
      <w:r>
        <w:rPr>
          <w:rStyle w:val="17"/>
          <w:rFonts w:eastAsia="等线" w:hint="eastAsia"/>
          <w:b/>
          <w:bCs/>
          <w:sz w:val="24"/>
          <w:szCs w:val="24"/>
          <w:lang w:eastAsia="zh-CN"/>
        </w:rPr>
        <w:t>.</w:t>
      </w:r>
      <w:r w:rsidRPr="00821FF0">
        <w:rPr>
          <w:rStyle w:val="17"/>
          <w:b/>
          <w:bCs/>
          <w:sz w:val="24"/>
          <w:szCs w:val="24"/>
        </w:rPr>
        <w:t xml:space="preserve"> </w:t>
      </w:r>
      <w:r w:rsidRPr="00821FF0">
        <w:rPr>
          <w:rStyle w:val="20"/>
          <w:rFonts w:ascii="Times New Roman" w:hAnsi="Times New Roman" w:hint="default"/>
          <w:sz w:val="24"/>
          <w:szCs w:val="24"/>
        </w:rPr>
        <w:t>Characteristics of Included Studies</w:t>
      </w:r>
    </w:p>
    <w:tbl>
      <w:tblPr>
        <w:tblW w:w="5000" w:type="pct"/>
        <w:tblCellMar>
          <w:left w:w="0" w:type="dxa"/>
          <w:right w:w="0" w:type="dxa"/>
        </w:tblCellMar>
        <w:tblLook w:val="04A0" w:firstRow="1" w:lastRow="0" w:firstColumn="1" w:lastColumn="0" w:noHBand="0" w:noVBand="1"/>
      </w:tblPr>
      <w:tblGrid>
        <w:gridCol w:w="2495"/>
        <w:gridCol w:w="1070"/>
        <w:gridCol w:w="2750"/>
        <w:gridCol w:w="1232"/>
        <w:gridCol w:w="1925"/>
        <w:gridCol w:w="1763"/>
        <w:gridCol w:w="1830"/>
        <w:gridCol w:w="2262"/>
      </w:tblGrid>
      <w:tr w:rsidR="002C3927" w:rsidRPr="002C3927" w14:paraId="1CB13662" w14:textId="77777777" w:rsidTr="002C3927">
        <w:trPr>
          <w:trHeight w:val="1200"/>
        </w:trPr>
        <w:tc>
          <w:tcPr>
            <w:tcW w:w="814" w:type="pct"/>
            <w:tcBorders>
              <w:top w:val="single" w:sz="12" w:space="0" w:color="auto"/>
              <w:left w:val="nil"/>
              <w:bottom w:val="single" w:sz="12" w:space="0" w:color="auto"/>
              <w:right w:val="nil"/>
            </w:tcBorders>
            <w:noWrap/>
            <w:vAlign w:val="center"/>
          </w:tcPr>
          <w:p w14:paraId="555D99E4" w14:textId="77777777" w:rsidR="002C3927" w:rsidRPr="000927A1" w:rsidRDefault="002C3927" w:rsidP="000927A1">
            <w:r w:rsidRPr="000927A1">
              <w:t>Author</w:t>
            </w:r>
          </w:p>
        </w:tc>
        <w:tc>
          <w:tcPr>
            <w:tcW w:w="349" w:type="pct"/>
            <w:tcBorders>
              <w:top w:val="single" w:sz="12" w:space="0" w:color="auto"/>
              <w:left w:val="nil"/>
              <w:bottom w:val="single" w:sz="12" w:space="0" w:color="auto"/>
              <w:right w:val="nil"/>
            </w:tcBorders>
            <w:noWrap/>
            <w:vAlign w:val="center"/>
          </w:tcPr>
          <w:p w14:paraId="02E59D1E" w14:textId="77777777" w:rsidR="002C3927" w:rsidRPr="000927A1" w:rsidRDefault="002C3927" w:rsidP="000927A1">
            <w:r w:rsidRPr="000927A1">
              <w:t>Country</w:t>
            </w:r>
          </w:p>
        </w:tc>
        <w:tc>
          <w:tcPr>
            <w:tcW w:w="897" w:type="pct"/>
            <w:tcBorders>
              <w:top w:val="single" w:sz="12" w:space="0" w:color="auto"/>
              <w:left w:val="nil"/>
              <w:bottom w:val="single" w:sz="12" w:space="0" w:color="auto"/>
              <w:right w:val="nil"/>
            </w:tcBorders>
            <w:noWrap/>
            <w:vAlign w:val="center"/>
          </w:tcPr>
          <w:p w14:paraId="3DC940D8" w14:textId="7FDFC3D8" w:rsidR="002C3927" w:rsidRPr="000927A1" w:rsidRDefault="002C3927" w:rsidP="000927A1">
            <w:r w:rsidRPr="000927A1">
              <w:t>Researchtype</w:t>
            </w:r>
          </w:p>
        </w:tc>
        <w:tc>
          <w:tcPr>
            <w:tcW w:w="402" w:type="pct"/>
            <w:tcBorders>
              <w:top w:val="single" w:sz="12" w:space="0" w:color="auto"/>
              <w:left w:val="nil"/>
              <w:bottom w:val="single" w:sz="12" w:space="0" w:color="auto"/>
              <w:right w:val="nil"/>
            </w:tcBorders>
            <w:noWrap/>
            <w:vAlign w:val="center"/>
          </w:tcPr>
          <w:p w14:paraId="6CC97A1B" w14:textId="7B4E249E" w:rsidR="002C3927" w:rsidRPr="000927A1" w:rsidRDefault="002C3927" w:rsidP="000927A1">
            <w:r w:rsidRPr="000927A1">
              <w:t>Samplesize</w:t>
            </w:r>
          </w:p>
        </w:tc>
        <w:tc>
          <w:tcPr>
            <w:tcW w:w="628" w:type="pct"/>
            <w:tcBorders>
              <w:top w:val="single" w:sz="12" w:space="0" w:color="auto"/>
              <w:left w:val="nil"/>
              <w:bottom w:val="single" w:sz="12" w:space="0" w:color="auto"/>
              <w:right w:val="nil"/>
            </w:tcBorders>
            <w:noWrap/>
            <w:vAlign w:val="center"/>
          </w:tcPr>
          <w:p w14:paraId="085E5446" w14:textId="25990B2B" w:rsidR="002C3927" w:rsidRPr="000927A1" w:rsidRDefault="002C3927" w:rsidP="000927A1">
            <w:r w:rsidRPr="000927A1">
              <w:t>Inclusiontime</w:t>
            </w:r>
          </w:p>
        </w:tc>
        <w:tc>
          <w:tcPr>
            <w:tcW w:w="575" w:type="pct"/>
            <w:tcBorders>
              <w:top w:val="single" w:sz="12" w:space="0" w:color="auto"/>
              <w:left w:val="nil"/>
              <w:bottom w:val="single" w:sz="12" w:space="0" w:color="auto"/>
              <w:right w:val="nil"/>
            </w:tcBorders>
            <w:noWrap/>
            <w:vAlign w:val="center"/>
          </w:tcPr>
          <w:p w14:paraId="25D3BBA7" w14:textId="77777777" w:rsidR="002C3927" w:rsidRPr="000927A1" w:rsidRDefault="002C3927" w:rsidP="000927A1">
            <w:r w:rsidRPr="000927A1">
              <w:t>Age(year)</w:t>
            </w:r>
          </w:p>
        </w:tc>
        <w:tc>
          <w:tcPr>
            <w:tcW w:w="597" w:type="pct"/>
            <w:tcBorders>
              <w:top w:val="single" w:sz="12" w:space="0" w:color="auto"/>
              <w:left w:val="nil"/>
              <w:bottom w:val="single" w:sz="12" w:space="0" w:color="auto"/>
              <w:right w:val="nil"/>
            </w:tcBorders>
            <w:noWrap/>
            <w:vAlign w:val="center"/>
          </w:tcPr>
          <w:p w14:paraId="46D2AE50" w14:textId="50B407B8" w:rsidR="002C3927" w:rsidRPr="000927A1" w:rsidRDefault="002C3927" w:rsidP="000927A1">
            <w:r w:rsidRPr="000927A1">
              <w:t>Gender(male,%)</w:t>
            </w:r>
          </w:p>
        </w:tc>
        <w:tc>
          <w:tcPr>
            <w:tcW w:w="737" w:type="pct"/>
            <w:tcBorders>
              <w:top w:val="single" w:sz="12" w:space="0" w:color="auto"/>
              <w:left w:val="nil"/>
              <w:bottom w:val="single" w:sz="12" w:space="0" w:color="auto"/>
              <w:right w:val="nil"/>
            </w:tcBorders>
            <w:noWrap/>
            <w:vAlign w:val="center"/>
          </w:tcPr>
          <w:p w14:paraId="1B761931" w14:textId="77777777" w:rsidR="002C3927" w:rsidRPr="000927A1" w:rsidRDefault="002C3927" w:rsidP="000927A1">
            <w:r w:rsidRPr="000927A1">
              <w:t>Outcome</w:t>
            </w:r>
          </w:p>
        </w:tc>
      </w:tr>
      <w:tr w:rsidR="002C3927" w:rsidRPr="002C3927" w14:paraId="09DF0DD8" w14:textId="77777777" w:rsidTr="002C3927">
        <w:trPr>
          <w:trHeight w:val="1200"/>
        </w:trPr>
        <w:tc>
          <w:tcPr>
            <w:tcW w:w="814" w:type="pct"/>
            <w:tcBorders>
              <w:top w:val="single" w:sz="12" w:space="0" w:color="auto"/>
              <w:left w:val="nil"/>
              <w:bottom w:val="nil"/>
              <w:right w:val="nil"/>
            </w:tcBorders>
            <w:noWrap/>
            <w:vAlign w:val="center"/>
          </w:tcPr>
          <w:p w14:paraId="55800F50" w14:textId="1543726A" w:rsidR="002C3927" w:rsidRPr="000927A1" w:rsidRDefault="002C3927" w:rsidP="000927A1">
            <w:r w:rsidRPr="000927A1">
              <w:t>Ahn (2019)</w:t>
            </w:r>
          </w:p>
        </w:tc>
        <w:tc>
          <w:tcPr>
            <w:tcW w:w="349" w:type="pct"/>
            <w:tcBorders>
              <w:top w:val="single" w:sz="12" w:space="0" w:color="auto"/>
              <w:left w:val="nil"/>
              <w:bottom w:val="nil"/>
              <w:right w:val="nil"/>
            </w:tcBorders>
            <w:noWrap/>
            <w:vAlign w:val="center"/>
          </w:tcPr>
          <w:p w14:paraId="2CD8555E" w14:textId="4B40BAAE" w:rsidR="002C3927" w:rsidRDefault="002C3927" w:rsidP="000927A1">
            <w:pPr>
              <w:rPr>
                <w:rFonts w:eastAsia="等线" w:hint="eastAsia"/>
                <w:lang w:eastAsia="zh-CN"/>
              </w:rPr>
            </w:pPr>
            <w:bookmarkStart w:id="1" w:name="OLE_LINK18"/>
            <w:r w:rsidRPr="000927A1">
              <w:t>Australia</w:t>
            </w:r>
            <w:bookmarkEnd w:id="1"/>
          </w:p>
        </w:tc>
        <w:tc>
          <w:tcPr>
            <w:tcW w:w="897" w:type="pct"/>
            <w:tcBorders>
              <w:top w:val="single" w:sz="12" w:space="0" w:color="auto"/>
              <w:left w:val="nil"/>
              <w:bottom w:val="nil"/>
              <w:right w:val="nil"/>
            </w:tcBorders>
            <w:noWrap/>
            <w:vAlign w:val="center"/>
          </w:tcPr>
          <w:p w14:paraId="024FC0CF" w14:textId="77777777" w:rsidR="002C3927" w:rsidRPr="000927A1" w:rsidRDefault="002C3927" w:rsidP="000927A1">
            <w:r w:rsidRPr="000927A1">
              <w:t>Retrospective cohort study</w:t>
            </w:r>
          </w:p>
        </w:tc>
        <w:tc>
          <w:tcPr>
            <w:tcW w:w="402" w:type="pct"/>
            <w:tcBorders>
              <w:top w:val="single" w:sz="12" w:space="0" w:color="auto"/>
              <w:left w:val="nil"/>
              <w:bottom w:val="nil"/>
              <w:right w:val="nil"/>
            </w:tcBorders>
            <w:noWrap/>
            <w:vAlign w:val="center"/>
          </w:tcPr>
          <w:p w14:paraId="48A46784" w14:textId="77777777" w:rsidR="002C3927" w:rsidRPr="000927A1" w:rsidRDefault="002C3927" w:rsidP="000927A1">
            <w:r w:rsidRPr="000927A1">
              <w:t>551</w:t>
            </w:r>
          </w:p>
        </w:tc>
        <w:tc>
          <w:tcPr>
            <w:tcW w:w="628" w:type="pct"/>
            <w:tcBorders>
              <w:top w:val="single" w:sz="12" w:space="0" w:color="auto"/>
              <w:left w:val="nil"/>
              <w:bottom w:val="nil"/>
              <w:right w:val="nil"/>
            </w:tcBorders>
            <w:noWrap/>
            <w:vAlign w:val="center"/>
          </w:tcPr>
          <w:p w14:paraId="66241423" w14:textId="77777777" w:rsidR="002C3927" w:rsidRPr="000927A1" w:rsidRDefault="002C3927" w:rsidP="000927A1">
            <w:r w:rsidRPr="000927A1">
              <w:t>2012-01 - 2013-12</w:t>
            </w:r>
          </w:p>
        </w:tc>
        <w:tc>
          <w:tcPr>
            <w:tcW w:w="575" w:type="pct"/>
            <w:tcBorders>
              <w:top w:val="single" w:sz="12" w:space="0" w:color="auto"/>
              <w:left w:val="nil"/>
              <w:bottom w:val="nil"/>
              <w:right w:val="nil"/>
            </w:tcBorders>
            <w:noWrap/>
            <w:vAlign w:val="center"/>
          </w:tcPr>
          <w:p w14:paraId="112563C0" w14:textId="77777777" w:rsidR="002C3927" w:rsidRPr="000927A1" w:rsidRDefault="002C3927" w:rsidP="000927A1">
            <w:r w:rsidRPr="000927A1">
              <w:t>60 (52-68)</w:t>
            </w:r>
          </w:p>
        </w:tc>
        <w:tc>
          <w:tcPr>
            <w:tcW w:w="597" w:type="pct"/>
            <w:tcBorders>
              <w:top w:val="single" w:sz="12" w:space="0" w:color="auto"/>
              <w:left w:val="nil"/>
              <w:bottom w:val="nil"/>
              <w:right w:val="nil"/>
            </w:tcBorders>
            <w:noWrap/>
            <w:vAlign w:val="center"/>
          </w:tcPr>
          <w:p w14:paraId="627078D7" w14:textId="77777777" w:rsidR="002C3927" w:rsidRPr="000927A1" w:rsidRDefault="002C3927" w:rsidP="000927A1">
            <w:r w:rsidRPr="000927A1">
              <w:t>335 (61.0)</w:t>
            </w:r>
          </w:p>
        </w:tc>
        <w:tc>
          <w:tcPr>
            <w:tcW w:w="737" w:type="pct"/>
            <w:tcBorders>
              <w:top w:val="single" w:sz="12" w:space="0" w:color="auto"/>
              <w:left w:val="nil"/>
              <w:bottom w:val="nil"/>
              <w:right w:val="nil"/>
            </w:tcBorders>
            <w:noWrap/>
            <w:vAlign w:val="center"/>
          </w:tcPr>
          <w:p w14:paraId="0FD8C3DF" w14:textId="77777777" w:rsidR="002C3927" w:rsidRPr="000927A1" w:rsidRDefault="002C3927" w:rsidP="000927A1">
            <w:r w:rsidRPr="000927A1">
              <w:t>a; b; h; g; l</w:t>
            </w:r>
          </w:p>
        </w:tc>
      </w:tr>
      <w:tr w:rsidR="002C3927" w:rsidRPr="002C3927" w14:paraId="6A34516B" w14:textId="77777777" w:rsidTr="002C3927">
        <w:trPr>
          <w:trHeight w:val="1200"/>
        </w:trPr>
        <w:tc>
          <w:tcPr>
            <w:tcW w:w="814" w:type="pct"/>
            <w:tcBorders>
              <w:top w:val="nil"/>
              <w:left w:val="nil"/>
              <w:bottom w:val="nil"/>
              <w:right w:val="nil"/>
            </w:tcBorders>
            <w:noWrap/>
            <w:vAlign w:val="center"/>
          </w:tcPr>
          <w:p w14:paraId="4D22C40D" w14:textId="578908D3" w:rsidR="002C3927" w:rsidRPr="000927A1" w:rsidRDefault="002C3927" w:rsidP="000927A1">
            <w:r w:rsidRPr="000927A1">
              <w:t xml:space="preserve">Can (2023) </w:t>
            </w:r>
          </w:p>
        </w:tc>
        <w:tc>
          <w:tcPr>
            <w:tcW w:w="349" w:type="pct"/>
            <w:tcBorders>
              <w:top w:val="nil"/>
              <w:left w:val="nil"/>
              <w:bottom w:val="nil"/>
              <w:right w:val="nil"/>
            </w:tcBorders>
            <w:noWrap/>
            <w:vAlign w:val="center"/>
          </w:tcPr>
          <w:p w14:paraId="49C8037C" w14:textId="77777777" w:rsidR="002C3927" w:rsidRPr="000927A1" w:rsidRDefault="002C3927" w:rsidP="000927A1">
            <w:r w:rsidRPr="000927A1">
              <w:t>Turkey</w:t>
            </w:r>
          </w:p>
        </w:tc>
        <w:tc>
          <w:tcPr>
            <w:tcW w:w="897" w:type="pct"/>
            <w:tcBorders>
              <w:top w:val="nil"/>
              <w:left w:val="nil"/>
              <w:bottom w:val="nil"/>
              <w:right w:val="nil"/>
            </w:tcBorders>
            <w:noWrap/>
            <w:vAlign w:val="center"/>
          </w:tcPr>
          <w:p w14:paraId="193A80F1"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74716FAB" w14:textId="77777777" w:rsidR="002C3927" w:rsidRPr="000927A1" w:rsidRDefault="002C3927" w:rsidP="000927A1">
            <w:r w:rsidRPr="000927A1">
              <w:t>166</w:t>
            </w:r>
          </w:p>
        </w:tc>
        <w:tc>
          <w:tcPr>
            <w:tcW w:w="628" w:type="pct"/>
            <w:tcBorders>
              <w:top w:val="nil"/>
              <w:left w:val="nil"/>
              <w:bottom w:val="nil"/>
              <w:right w:val="nil"/>
            </w:tcBorders>
            <w:noWrap/>
            <w:vAlign w:val="center"/>
          </w:tcPr>
          <w:p w14:paraId="3ED5F652" w14:textId="77777777" w:rsidR="002C3927" w:rsidRPr="000927A1" w:rsidRDefault="002C3927" w:rsidP="000927A1">
            <w:r w:rsidRPr="000927A1">
              <w:t>2015-01 - 2020-06</w:t>
            </w:r>
          </w:p>
        </w:tc>
        <w:tc>
          <w:tcPr>
            <w:tcW w:w="575" w:type="pct"/>
            <w:tcBorders>
              <w:top w:val="nil"/>
              <w:left w:val="nil"/>
              <w:bottom w:val="nil"/>
              <w:right w:val="nil"/>
            </w:tcBorders>
            <w:noWrap/>
            <w:vAlign w:val="center"/>
          </w:tcPr>
          <w:p w14:paraId="315783BA" w14:textId="77777777" w:rsidR="002C3927" w:rsidRPr="000927A1" w:rsidRDefault="002C3927" w:rsidP="000927A1">
            <w:r w:rsidRPr="000927A1">
              <w:t>60.3±12.0</w:t>
            </w:r>
          </w:p>
        </w:tc>
        <w:tc>
          <w:tcPr>
            <w:tcW w:w="597" w:type="pct"/>
            <w:tcBorders>
              <w:top w:val="nil"/>
              <w:left w:val="nil"/>
              <w:bottom w:val="nil"/>
              <w:right w:val="nil"/>
            </w:tcBorders>
            <w:noWrap/>
            <w:vAlign w:val="center"/>
          </w:tcPr>
          <w:p w14:paraId="05654B8B" w14:textId="77777777" w:rsidR="002C3927" w:rsidRPr="000927A1" w:rsidRDefault="002C3927" w:rsidP="000927A1">
            <w:r w:rsidRPr="000927A1">
              <w:t>107 (64.5)</w:t>
            </w:r>
          </w:p>
        </w:tc>
        <w:tc>
          <w:tcPr>
            <w:tcW w:w="737" w:type="pct"/>
            <w:tcBorders>
              <w:top w:val="nil"/>
              <w:left w:val="nil"/>
              <w:bottom w:val="nil"/>
              <w:right w:val="nil"/>
            </w:tcBorders>
            <w:noWrap/>
            <w:vAlign w:val="center"/>
          </w:tcPr>
          <w:p w14:paraId="1A0FC63A" w14:textId="77777777" w:rsidR="002C3927" w:rsidRPr="000927A1" w:rsidRDefault="002C3927" w:rsidP="000927A1">
            <w:r w:rsidRPr="000927A1">
              <w:t>c; l</w:t>
            </w:r>
          </w:p>
        </w:tc>
      </w:tr>
      <w:tr w:rsidR="002C3927" w:rsidRPr="002C3927" w14:paraId="17FA4837" w14:textId="77777777" w:rsidTr="002C3927">
        <w:trPr>
          <w:trHeight w:val="1200"/>
        </w:trPr>
        <w:tc>
          <w:tcPr>
            <w:tcW w:w="814" w:type="pct"/>
            <w:tcBorders>
              <w:top w:val="nil"/>
              <w:left w:val="nil"/>
              <w:bottom w:val="nil"/>
              <w:right w:val="nil"/>
            </w:tcBorders>
            <w:noWrap/>
            <w:vAlign w:val="center"/>
          </w:tcPr>
          <w:p w14:paraId="74247878" w14:textId="3F2468F5" w:rsidR="002C3927" w:rsidRPr="000927A1" w:rsidRDefault="002C3927" w:rsidP="000927A1">
            <w:r w:rsidRPr="000927A1">
              <w:t>Cho (2011)</w:t>
            </w:r>
          </w:p>
        </w:tc>
        <w:tc>
          <w:tcPr>
            <w:tcW w:w="349" w:type="pct"/>
            <w:tcBorders>
              <w:top w:val="nil"/>
              <w:left w:val="nil"/>
              <w:bottom w:val="nil"/>
              <w:right w:val="nil"/>
            </w:tcBorders>
            <w:noWrap/>
            <w:vAlign w:val="center"/>
          </w:tcPr>
          <w:p w14:paraId="362E8470" w14:textId="77777777" w:rsidR="002C3927" w:rsidRPr="000927A1" w:rsidRDefault="002C3927" w:rsidP="000927A1">
            <w:r w:rsidRPr="000927A1">
              <w:t>Korea</w:t>
            </w:r>
          </w:p>
        </w:tc>
        <w:tc>
          <w:tcPr>
            <w:tcW w:w="897" w:type="pct"/>
            <w:tcBorders>
              <w:top w:val="nil"/>
              <w:left w:val="nil"/>
              <w:bottom w:val="nil"/>
              <w:right w:val="nil"/>
            </w:tcBorders>
            <w:noWrap/>
            <w:vAlign w:val="center"/>
          </w:tcPr>
          <w:p w14:paraId="319B8572"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365B2834" w14:textId="77777777" w:rsidR="002C3927" w:rsidRPr="000927A1" w:rsidRDefault="002C3927" w:rsidP="000927A1">
            <w:r w:rsidRPr="000927A1">
              <w:t>519</w:t>
            </w:r>
          </w:p>
        </w:tc>
        <w:tc>
          <w:tcPr>
            <w:tcW w:w="628" w:type="pct"/>
            <w:tcBorders>
              <w:top w:val="nil"/>
              <w:left w:val="nil"/>
              <w:bottom w:val="nil"/>
              <w:right w:val="nil"/>
            </w:tcBorders>
            <w:noWrap/>
            <w:vAlign w:val="center"/>
          </w:tcPr>
          <w:p w14:paraId="622218CC" w14:textId="77777777" w:rsidR="002C3927" w:rsidRPr="000927A1" w:rsidRDefault="002C3927" w:rsidP="000927A1">
            <w:r w:rsidRPr="000927A1">
              <w:t>2000-01 - 2007-02</w:t>
            </w:r>
          </w:p>
        </w:tc>
        <w:tc>
          <w:tcPr>
            <w:tcW w:w="575" w:type="pct"/>
            <w:tcBorders>
              <w:top w:val="nil"/>
              <w:left w:val="nil"/>
              <w:bottom w:val="nil"/>
              <w:right w:val="nil"/>
            </w:tcBorders>
            <w:noWrap/>
            <w:vAlign w:val="center"/>
          </w:tcPr>
          <w:p w14:paraId="511E3601" w14:textId="77777777" w:rsidR="002C3927" w:rsidRPr="000927A1" w:rsidRDefault="002C3927" w:rsidP="000927A1">
            <w:r w:rsidRPr="000927A1">
              <w:t>57 (49-64)</w:t>
            </w:r>
          </w:p>
        </w:tc>
        <w:tc>
          <w:tcPr>
            <w:tcW w:w="597" w:type="pct"/>
            <w:tcBorders>
              <w:top w:val="nil"/>
              <w:left w:val="nil"/>
              <w:bottom w:val="nil"/>
              <w:right w:val="nil"/>
            </w:tcBorders>
            <w:noWrap/>
            <w:vAlign w:val="center"/>
          </w:tcPr>
          <w:p w14:paraId="0F0AB3C9" w14:textId="77777777" w:rsidR="002C3927" w:rsidRPr="000927A1" w:rsidRDefault="002C3927" w:rsidP="000927A1">
            <w:r w:rsidRPr="000927A1">
              <w:t>368 (70.9)</w:t>
            </w:r>
          </w:p>
        </w:tc>
        <w:tc>
          <w:tcPr>
            <w:tcW w:w="737" w:type="pct"/>
            <w:tcBorders>
              <w:top w:val="nil"/>
              <w:left w:val="nil"/>
              <w:bottom w:val="nil"/>
              <w:right w:val="nil"/>
            </w:tcBorders>
            <w:noWrap/>
            <w:vAlign w:val="center"/>
          </w:tcPr>
          <w:p w14:paraId="289FDD52" w14:textId="77777777" w:rsidR="002C3927" w:rsidRPr="000927A1" w:rsidRDefault="002C3927" w:rsidP="000927A1">
            <w:r w:rsidRPr="000927A1">
              <w:t>a; b; c; e; f; i; j; k</w:t>
            </w:r>
          </w:p>
        </w:tc>
      </w:tr>
      <w:tr w:rsidR="002C3927" w:rsidRPr="002C3927" w14:paraId="785E8864" w14:textId="77777777" w:rsidTr="002C3927">
        <w:trPr>
          <w:trHeight w:val="1200"/>
        </w:trPr>
        <w:tc>
          <w:tcPr>
            <w:tcW w:w="814" w:type="pct"/>
            <w:tcBorders>
              <w:top w:val="nil"/>
              <w:left w:val="nil"/>
              <w:bottom w:val="nil"/>
              <w:right w:val="nil"/>
            </w:tcBorders>
            <w:noWrap/>
            <w:vAlign w:val="center"/>
          </w:tcPr>
          <w:p w14:paraId="77B12D02" w14:textId="72DB64D4" w:rsidR="002C3927" w:rsidRPr="000927A1" w:rsidRDefault="002C3927" w:rsidP="000927A1">
            <w:r w:rsidRPr="000927A1">
              <w:t xml:space="preserve">Choi (2014) </w:t>
            </w:r>
          </w:p>
        </w:tc>
        <w:tc>
          <w:tcPr>
            <w:tcW w:w="349" w:type="pct"/>
            <w:tcBorders>
              <w:top w:val="nil"/>
              <w:left w:val="nil"/>
              <w:bottom w:val="nil"/>
              <w:right w:val="nil"/>
            </w:tcBorders>
            <w:noWrap/>
            <w:vAlign w:val="center"/>
          </w:tcPr>
          <w:p w14:paraId="6318AD6B" w14:textId="77777777" w:rsidR="002C3927" w:rsidRPr="000927A1" w:rsidRDefault="002C3927" w:rsidP="000927A1">
            <w:r w:rsidRPr="000927A1">
              <w:t>Korea</w:t>
            </w:r>
          </w:p>
        </w:tc>
        <w:tc>
          <w:tcPr>
            <w:tcW w:w="897" w:type="pct"/>
            <w:tcBorders>
              <w:top w:val="nil"/>
              <w:left w:val="nil"/>
              <w:bottom w:val="nil"/>
              <w:right w:val="nil"/>
            </w:tcBorders>
            <w:noWrap/>
            <w:vAlign w:val="center"/>
          </w:tcPr>
          <w:p w14:paraId="44C1E046"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5CC5C7AD" w14:textId="77777777" w:rsidR="002C3927" w:rsidRPr="000927A1" w:rsidRDefault="002C3927" w:rsidP="000927A1">
            <w:r w:rsidRPr="000927A1">
              <w:t>2 454</w:t>
            </w:r>
          </w:p>
        </w:tc>
        <w:tc>
          <w:tcPr>
            <w:tcW w:w="628" w:type="pct"/>
            <w:tcBorders>
              <w:top w:val="nil"/>
              <w:left w:val="nil"/>
              <w:bottom w:val="nil"/>
              <w:right w:val="nil"/>
            </w:tcBorders>
            <w:noWrap/>
            <w:vAlign w:val="center"/>
          </w:tcPr>
          <w:p w14:paraId="2A8A276B" w14:textId="77777777" w:rsidR="002C3927" w:rsidRPr="000927A1" w:rsidRDefault="002C3927" w:rsidP="000927A1">
            <w:r w:rsidRPr="000927A1">
              <w:t>2000-01 - 2010-12</w:t>
            </w:r>
          </w:p>
        </w:tc>
        <w:tc>
          <w:tcPr>
            <w:tcW w:w="575" w:type="pct"/>
            <w:tcBorders>
              <w:top w:val="nil"/>
              <w:left w:val="nil"/>
              <w:bottom w:val="nil"/>
              <w:right w:val="nil"/>
            </w:tcBorders>
            <w:noWrap/>
            <w:vAlign w:val="center"/>
          </w:tcPr>
          <w:p w14:paraId="1116F91C" w14:textId="77777777" w:rsidR="002C3927" w:rsidRPr="000927A1" w:rsidRDefault="002C3927" w:rsidP="000927A1">
            <w:r w:rsidRPr="000927A1">
              <w:t>-</w:t>
            </w:r>
          </w:p>
        </w:tc>
        <w:tc>
          <w:tcPr>
            <w:tcW w:w="597" w:type="pct"/>
            <w:tcBorders>
              <w:top w:val="nil"/>
              <w:left w:val="nil"/>
              <w:bottom w:val="nil"/>
              <w:right w:val="nil"/>
            </w:tcBorders>
            <w:noWrap/>
            <w:vAlign w:val="center"/>
          </w:tcPr>
          <w:p w14:paraId="395F545B" w14:textId="77777777" w:rsidR="002C3927" w:rsidRPr="000927A1" w:rsidRDefault="002C3927" w:rsidP="000927A1">
            <w:r w:rsidRPr="000927A1">
              <w:t>1477 (60.2)</w:t>
            </w:r>
          </w:p>
        </w:tc>
        <w:tc>
          <w:tcPr>
            <w:tcW w:w="737" w:type="pct"/>
            <w:tcBorders>
              <w:top w:val="nil"/>
              <w:left w:val="nil"/>
              <w:bottom w:val="nil"/>
              <w:right w:val="nil"/>
            </w:tcBorders>
            <w:noWrap/>
            <w:vAlign w:val="center"/>
          </w:tcPr>
          <w:p w14:paraId="1933EED8" w14:textId="77777777" w:rsidR="002C3927" w:rsidRPr="000927A1" w:rsidRDefault="002C3927" w:rsidP="000927A1">
            <w:r w:rsidRPr="000927A1">
              <w:t>a; b; c; d; e; f; i; l</w:t>
            </w:r>
          </w:p>
        </w:tc>
      </w:tr>
      <w:tr w:rsidR="002C3927" w:rsidRPr="002C3927" w14:paraId="0F8F5EF2" w14:textId="77777777" w:rsidTr="002C3927">
        <w:trPr>
          <w:trHeight w:val="1200"/>
        </w:trPr>
        <w:tc>
          <w:tcPr>
            <w:tcW w:w="814" w:type="pct"/>
            <w:tcBorders>
              <w:top w:val="nil"/>
              <w:left w:val="nil"/>
              <w:bottom w:val="nil"/>
              <w:right w:val="nil"/>
            </w:tcBorders>
            <w:noWrap/>
            <w:vAlign w:val="center"/>
          </w:tcPr>
          <w:p w14:paraId="5DA35FCF" w14:textId="65B81372" w:rsidR="002C3927" w:rsidRPr="000927A1" w:rsidRDefault="002C3927" w:rsidP="000927A1">
            <w:r w:rsidRPr="000927A1">
              <w:t>Ellis (2019)</w:t>
            </w:r>
          </w:p>
        </w:tc>
        <w:tc>
          <w:tcPr>
            <w:tcW w:w="349" w:type="pct"/>
            <w:tcBorders>
              <w:top w:val="nil"/>
              <w:left w:val="nil"/>
              <w:bottom w:val="nil"/>
              <w:right w:val="nil"/>
            </w:tcBorders>
            <w:noWrap/>
            <w:vAlign w:val="center"/>
          </w:tcPr>
          <w:p w14:paraId="5F9F6F39" w14:textId="31899278" w:rsidR="002C3927" w:rsidRDefault="002C3927" w:rsidP="000927A1">
            <w:pPr>
              <w:rPr>
                <w:rFonts w:eastAsia="等线" w:hint="eastAsia"/>
                <w:lang w:eastAsia="zh-CN"/>
              </w:rPr>
            </w:pPr>
            <w:r w:rsidRPr="000927A1">
              <w:t>Australia</w:t>
            </w:r>
          </w:p>
        </w:tc>
        <w:tc>
          <w:tcPr>
            <w:tcW w:w="897" w:type="pct"/>
            <w:tcBorders>
              <w:top w:val="nil"/>
              <w:left w:val="nil"/>
              <w:bottom w:val="nil"/>
              <w:right w:val="nil"/>
            </w:tcBorders>
            <w:noWrap/>
            <w:vAlign w:val="center"/>
          </w:tcPr>
          <w:p w14:paraId="027AD48C"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3D38B57C" w14:textId="77777777" w:rsidR="002C3927" w:rsidRPr="000927A1" w:rsidRDefault="002C3927" w:rsidP="000927A1">
            <w:r w:rsidRPr="000927A1">
              <w:t>799</w:t>
            </w:r>
          </w:p>
        </w:tc>
        <w:tc>
          <w:tcPr>
            <w:tcW w:w="628" w:type="pct"/>
            <w:tcBorders>
              <w:top w:val="nil"/>
              <w:left w:val="nil"/>
              <w:bottom w:val="nil"/>
              <w:right w:val="nil"/>
            </w:tcBorders>
            <w:noWrap/>
            <w:vAlign w:val="center"/>
          </w:tcPr>
          <w:p w14:paraId="4397197C" w14:textId="77777777" w:rsidR="002C3927" w:rsidRPr="000927A1" w:rsidRDefault="002C3927" w:rsidP="000927A1">
            <w:r w:rsidRPr="000927A1">
              <w:t>2012-01 - 2013-12</w:t>
            </w:r>
          </w:p>
        </w:tc>
        <w:tc>
          <w:tcPr>
            <w:tcW w:w="575" w:type="pct"/>
            <w:tcBorders>
              <w:top w:val="nil"/>
              <w:left w:val="nil"/>
              <w:bottom w:val="nil"/>
              <w:right w:val="nil"/>
            </w:tcBorders>
            <w:noWrap/>
            <w:vAlign w:val="center"/>
          </w:tcPr>
          <w:p w14:paraId="16B986D0" w14:textId="77777777" w:rsidR="002C3927" w:rsidRPr="000927A1" w:rsidRDefault="002C3927" w:rsidP="000927A1">
            <w:r w:rsidRPr="000927A1">
              <w:t>-</w:t>
            </w:r>
          </w:p>
        </w:tc>
        <w:tc>
          <w:tcPr>
            <w:tcW w:w="597" w:type="pct"/>
            <w:tcBorders>
              <w:top w:val="nil"/>
              <w:left w:val="nil"/>
              <w:bottom w:val="nil"/>
              <w:right w:val="nil"/>
            </w:tcBorders>
            <w:noWrap/>
            <w:vAlign w:val="center"/>
          </w:tcPr>
          <w:p w14:paraId="66758817" w14:textId="77777777" w:rsidR="002C3927" w:rsidRPr="000927A1" w:rsidRDefault="002C3927" w:rsidP="000927A1">
            <w:r w:rsidRPr="000927A1">
              <w:t>512 (64.1)</w:t>
            </w:r>
          </w:p>
        </w:tc>
        <w:tc>
          <w:tcPr>
            <w:tcW w:w="737" w:type="pct"/>
            <w:tcBorders>
              <w:top w:val="nil"/>
              <w:left w:val="nil"/>
              <w:bottom w:val="nil"/>
              <w:right w:val="nil"/>
            </w:tcBorders>
            <w:noWrap/>
            <w:vAlign w:val="center"/>
          </w:tcPr>
          <w:p w14:paraId="45F2D2D7" w14:textId="77777777" w:rsidR="002C3927" w:rsidRPr="000927A1" w:rsidRDefault="002C3927" w:rsidP="000927A1">
            <w:r w:rsidRPr="000927A1">
              <w:t>a; b; d; f; h</w:t>
            </w:r>
          </w:p>
        </w:tc>
      </w:tr>
      <w:tr w:rsidR="002C3927" w:rsidRPr="002C3927" w14:paraId="4AF3DCDB" w14:textId="77777777" w:rsidTr="002C3927">
        <w:trPr>
          <w:trHeight w:val="1200"/>
        </w:trPr>
        <w:tc>
          <w:tcPr>
            <w:tcW w:w="814" w:type="pct"/>
            <w:tcBorders>
              <w:top w:val="nil"/>
              <w:left w:val="nil"/>
              <w:bottom w:val="nil"/>
              <w:right w:val="nil"/>
            </w:tcBorders>
            <w:noWrap/>
            <w:vAlign w:val="center"/>
          </w:tcPr>
          <w:p w14:paraId="0A3A1F6B" w14:textId="61CEF51F" w:rsidR="002C3927" w:rsidRPr="000927A1" w:rsidRDefault="002C3927" w:rsidP="000927A1">
            <w:r w:rsidRPr="000927A1">
              <w:t xml:space="preserve">Hoontrakul (2024) </w:t>
            </w:r>
          </w:p>
        </w:tc>
        <w:tc>
          <w:tcPr>
            <w:tcW w:w="349" w:type="pct"/>
            <w:tcBorders>
              <w:top w:val="nil"/>
              <w:left w:val="nil"/>
              <w:bottom w:val="nil"/>
              <w:right w:val="nil"/>
            </w:tcBorders>
            <w:noWrap/>
            <w:vAlign w:val="center"/>
          </w:tcPr>
          <w:p w14:paraId="72D3F381" w14:textId="77777777" w:rsidR="002C3927" w:rsidRPr="000927A1" w:rsidRDefault="002C3927" w:rsidP="000927A1">
            <w:r w:rsidRPr="000927A1">
              <w:t>Thailand</w:t>
            </w:r>
          </w:p>
        </w:tc>
        <w:tc>
          <w:tcPr>
            <w:tcW w:w="897" w:type="pct"/>
            <w:tcBorders>
              <w:top w:val="nil"/>
              <w:left w:val="nil"/>
              <w:bottom w:val="nil"/>
              <w:right w:val="nil"/>
            </w:tcBorders>
            <w:noWrap/>
            <w:vAlign w:val="center"/>
          </w:tcPr>
          <w:p w14:paraId="48319F70"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32BE6407" w14:textId="77777777" w:rsidR="002C3927" w:rsidRPr="000927A1" w:rsidRDefault="002C3927" w:rsidP="000927A1">
            <w:r w:rsidRPr="000927A1">
              <w:t>452</w:t>
            </w:r>
          </w:p>
        </w:tc>
        <w:tc>
          <w:tcPr>
            <w:tcW w:w="628" w:type="pct"/>
            <w:tcBorders>
              <w:top w:val="nil"/>
              <w:left w:val="nil"/>
              <w:bottom w:val="nil"/>
              <w:right w:val="nil"/>
            </w:tcBorders>
            <w:noWrap/>
            <w:vAlign w:val="center"/>
          </w:tcPr>
          <w:p w14:paraId="4D10404D" w14:textId="77777777" w:rsidR="002C3927" w:rsidRPr="000927A1" w:rsidRDefault="002C3927" w:rsidP="000927A1">
            <w:r w:rsidRPr="000927A1">
              <w:t>2011-01 - 2019-06</w:t>
            </w:r>
          </w:p>
        </w:tc>
        <w:tc>
          <w:tcPr>
            <w:tcW w:w="575" w:type="pct"/>
            <w:tcBorders>
              <w:top w:val="nil"/>
              <w:left w:val="nil"/>
              <w:bottom w:val="nil"/>
              <w:right w:val="nil"/>
            </w:tcBorders>
            <w:noWrap/>
            <w:vAlign w:val="center"/>
          </w:tcPr>
          <w:p w14:paraId="037FA910" w14:textId="77777777" w:rsidR="002C3927" w:rsidRPr="000927A1" w:rsidRDefault="002C3927" w:rsidP="000927A1">
            <w:r w:rsidRPr="000927A1">
              <w:t>39.57±11.00</w:t>
            </w:r>
          </w:p>
        </w:tc>
        <w:tc>
          <w:tcPr>
            <w:tcW w:w="597" w:type="pct"/>
            <w:tcBorders>
              <w:top w:val="nil"/>
              <w:left w:val="nil"/>
              <w:bottom w:val="nil"/>
              <w:right w:val="nil"/>
            </w:tcBorders>
            <w:noWrap/>
            <w:vAlign w:val="center"/>
          </w:tcPr>
          <w:p w14:paraId="53856B2E" w14:textId="77777777" w:rsidR="002C3927" w:rsidRPr="000927A1" w:rsidRDefault="002C3927" w:rsidP="000927A1">
            <w:r w:rsidRPr="000927A1">
              <w:t>163 (36.1)</w:t>
            </w:r>
          </w:p>
        </w:tc>
        <w:tc>
          <w:tcPr>
            <w:tcW w:w="737" w:type="pct"/>
            <w:tcBorders>
              <w:top w:val="nil"/>
              <w:left w:val="nil"/>
              <w:bottom w:val="nil"/>
              <w:right w:val="nil"/>
            </w:tcBorders>
            <w:noWrap/>
            <w:vAlign w:val="center"/>
          </w:tcPr>
          <w:p w14:paraId="406DAF88" w14:textId="77777777" w:rsidR="002C3927" w:rsidRPr="000927A1" w:rsidRDefault="002C3927" w:rsidP="000927A1">
            <w:r w:rsidRPr="000927A1">
              <w:t>a; b; i</w:t>
            </w:r>
          </w:p>
        </w:tc>
      </w:tr>
      <w:tr w:rsidR="002C3927" w:rsidRPr="002C3927" w14:paraId="6D013224" w14:textId="77777777" w:rsidTr="002C3927">
        <w:trPr>
          <w:trHeight w:val="1200"/>
        </w:trPr>
        <w:tc>
          <w:tcPr>
            <w:tcW w:w="814" w:type="pct"/>
            <w:tcBorders>
              <w:top w:val="nil"/>
              <w:left w:val="nil"/>
              <w:bottom w:val="nil"/>
              <w:right w:val="nil"/>
            </w:tcBorders>
            <w:noWrap/>
            <w:vAlign w:val="center"/>
          </w:tcPr>
          <w:p w14:paraId="086C9F58" w14:textId="5B9E9800" w:rsidR="002C3927" w:rsidRPr="000927A1" w:rsidRDefault="002C3927" w:rsidP="000927A1">
            <w:r w:rsidRPr="000927A1">
              <w:t xml:space="preserve">Huang (2006) </w:t>
            </w:r>
          </w:p>
        </w:tc>
        <w:tc>
          <w:tcPr>
            <w:tcW w:w="349" w:type="pct"/>
            <w:tcBorders>
              <w:top w:val="nil"/>
              <w:left w:val="nil"/>
              <w:bottom w:val="nil"/>
              <w:right w:val="nil"/>
            </w:tcBorders>
            <w:noWrap/>
            <w:vAlign w:val="center"/>
          </w:tcPr>
          <w:p w14:paraId="4A29A805" w14:textId="77777777" w:rsidR="002C3927" w:rsidRPr="000927A1" w:rsidRDefault="002C3927" w:rsidP="000927A1">
            <w:bookmarkStart w:id="2" w:name="OLE_LINK19"/>
            <w:r w:rsidRPr="000927A1">
              <w:t>America</w:t>
            </w:r>
            <w:bookmarkEnd w:id="2"/>
          </w:p>
        </w:tc>
        <w:tc>
          <w:tcPr>
            <w:tcW w:w="897" w:type="pct"/>
            <w:tcBorders>
              <w:top w:val="nil"/>
              <w:left w:val="nil"/>
              <w:bottom w:val="nil"/>
              <w:right w:val="nil"/>
            </w:tcBorders>
            <w:noWrap/>
            <w:vAlign w:val="center"/>
          </w:tcPr>
          <w:p w14:paraId="3B1F925F"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453F1616" w14:textId="77777777" w:rsidR="002C3927" w:rsidRPr="000927A1" w:rsidRDefault="002C3927" w:rsidP="000927A1">
            <w:r w:rsidRPr="000927A1">
              <w:t>488</w:t>
            </w:r>
          </w:p>
        </w:tc>
        <w:tc>
          <w:tcPr>
            <w:tcW w:w="628" w:type="pct"/>
            <w:tcBorders>
              <w:top w:val="nil"/>
              <w:left w:val="nil"/>
              <w:bottom w:val="nil"/>
              <w:right w:val="nil"/>
            </w:tcBorders>
            <w:noWrap/>
            <w:vAlign w:val="center"/>
          </w:tcPr>
          <w:p w14:paraId="203F2016" w14:textId="77777777" w:rsidR="002C3927" w:rsidRPr="000927A1" w:rsidRDefault="002C3927" w:rsidP="000927A1">
            <w:r w:rsidRPr="000927A1">
              <w:t>1989-07 - 2005-09</w:t>
            </w:r>
          </w:p>
        </w:tc>
        <w:tc>
          <w:tcPr>
            <w:tcW w:w="575" w:type="pct"/>
            <w:tcBorders>
              <w:top w:val="nil"/>
              <w:left w:val="nil"/>
              <w:bottom w:val="nil"/>
              <w:right w:val="nil"/>
            </w:tcBorders>
            <w:noWrap/>
            <w:vAlign w:val="center"/>
          </w:tcPr>
          <w:p w14:paraId="30BEBA85" w14:textId="77777777" w:rsidR="002C3927" w:rsidRPr="000927A1" w:rsidRDefault="002C3927" w:rsidP="000927A1">
            <w:r w:rsidRPr="000927A1">
              <w:t>-</w:t>
            </w:r>
          </w:p>
        </w:tc>
        <w:tc>
          <w:tcPr>
            <w:tcW w:w="597" w:type="pct"/>
            <w:tcBorders>
              <w:top w:val="nil"/>
              <w:left w:val="nil"/>
              <w:bottom w:val="nil"/>
              <w:right w:val="nil"/>
            </w:tcBorders>
            <w:noWrap/>
            <w:vAlign w:val="center"/>
          </w:tcPr>
          <w:p w14:paraId="20064195" w14:textId="77777777" w:rsidR="002C3927" w:rsidRPr="000927A1" w:rsidRDefault="002C3927" w:rsidP="000927A1">
            <w:r w:rsidRPr="000927A1">
              <w:t>-</w:t>
            </w:r>
          </w:p>
        </w:tc>
        <w:tc>
          <w:tcPr>
            <w:tcW w:w="737" w:type="pct"/>
            <w:tcBorders>
              <w:top w:val="nil"/>
              <w:left w:val="nil"/>
              <w:bottom w:val="nil"/>
              <w:right w:val="nil"/>
            </w:tcBorders>
            <w:noWrap/>
            <w:vAlign w:val="center"/>
          </w:tcPr>
          <w:p w14:paraId="2B0EACA0" w14:textId="77777777" w:rsidR="002C3927" w:rsidRPr="000927A1" w:rsidRDefault="002C3927" w:rsidP="000927A1">
            <w:r w:rsidRPr="000927A1">
              <w:t>c; e; l</w:t>
            </w:r>
          </w:p>
        </w:tc>
      </w:tr>
      <w:tr w:rsidR="002C3927" w:rsidRPr="002C3927" w14:paraId="6EC74949" w14:textId="77777777" w:rsidTr="002C3927">
        <w:trPr>
          <w:trHeight w:val="1200"/>
        </w:trPr>
        <w:tc>
          <w:tcPr>
            <w:tcW w:w="814" w:type="pct"/>
            <w:tcBorders>
              <w:top w:val="nil"/>
              <w:left w:val="nil"/>
              <w:bottom w:val="nil"/>
              <w:right w:val="nil"/>
            </w:tcBorders>
            <w:noWrap/>
            <w:vAlign w:val="center"/>
          </w:tcPr>
          <w:p w14:paraId="61ED7BDF" w14:textId="6E3A2DDC" w:rsidR="002C3927" w:rsidRPr="000927A1" w:rsidRDefault="002C3927" w:rsidP="000927A1">
            <w:r w:rsidRPr="000927A1">
              <w:t xml:space="preserve">Kim (2021) </w:t>
            </w:r>
          </w:p>
        </w:tc>
        <w:tc>
          <w:tcPr>
            <w:tcW w:w="349" w:type="pct"/>
            <w:tcBorders>
              <w:top w:val="nil"/>
              <w:left w:val="nil"/>
              <w:bottom w:val="nil"/>
              <w:right w:val="nil"/>
            </w:tcBorders>
            <w:noWrap/>
            <w:vAlign w:val="center"/>
          </w:tcPr>
          <w:p w14:paraId="6EB61052" w14:textId="77777777" w:rsidR="002C3927" w:rsidRPr="000927A1" w:rsidRDefault="002C3927" w:rsidP="000927A1">
            <w:r w:rsidRPr="000927A1">
              <w:t>Korea</w:t>
            </w:r>
          </w:p>
        </w:tc>
        <w:tc>
          <w:tcPr>
            <w:tcW w:w="897" w:type="pct"/>
            <w:tcBorders>
              <w:top w:val="nil"/>
              <w:left w:val="nil"/>
              <w:bottom w:val="nil"/>
              <w:right w:val="nil"/>
            </w:tcBorders>
            <w:noWrap/>
            <w:vAlign w:val="center"/>
          </w:tcPr>
          <w:p w14:paraId="599D12B9" w14:textId="77777777" w:rsidR="002C3927" w:rsidRPr="000927A1" w:rsidRDefault="002C3927" w:rsidP="000927A1">
            <w:r w:rsidRPr="000927A1">
              <w:t>Prospective cohort study</w:t>
            </w:r>
          </w:p>
        </w:tc>
        <w:tc>
          <w:tcPr>
            <w:tcW w:w="402" w:type="pct"/>
            <w:tcBorders>
              <w:top w:val="nil"/>
              <w:left w:val="nil"/>
              <w:bottom w:val="nil"/>
              <w:right w:val="nil"/>
            </w:tcBorders>
            <w:noWrap/>
            <w:vAlign w:val="center"/>
          </w:tcPr>
          <w:p w14:paraId="79E423A3" w14:textId="77777777" w:rsidR="002C3927" w:rsidRPr="000927A1" w:rsidRDefault="002C3927" w:rsidP="000927A1">
            <w:r w:rsidRPr="000927A1">
              <w:t>456</w:t>
            </w:r>
          </w:p>
        </w:tc>
        <w:tc>
          <w:tcPr>
            <w:tcW w:w="628" w:type="pct"/>
            <w:tcBorders>
              <w:top w:val="nil"/>
              <w:left w:val="nil"/>
              <w:bottom w:val="nil"/>
              <w:right w:val="nil"/>
            </w:tcBorders>
            <w:noWrap/>
            <w:vAlign w:val="center"/>
          </w:tcPr>
          <w:p w14:paraId="40381BA7" w14:textId="77777777" w:rsidR="002C3927" w:rsidRPr="000927A1" w:rsidRDefault="002C3927" w:rsidP="000927A1">
            <w:r w:rsidRPr="000927A1">
              <w:t xml:space="preserve"> 2014-5 - 2016-12</w:t>
            </w:r>
          </w:p>
        </w:tc>
        <w:tc>
          <w:tcPr>
            <w:tcW w:w="575" w:type="pct"/>
            <w:tcBorders>
              <w:top w:val="nil"/>
              <w:left w:val="nil"/>
              <w:bottom w:val="nil"/>
              <w:right w:val="nil"/>
            </w:tcBorders>
            <w:noWrap/>
            <w:vAlign w:val="center"/>
          </w:tcPr>
          <w:p w14:paraId="43899DD3" w14:textId="77777777" w:rsidR="002C3927" w:rsidRPr="000927A1" w:rsidRDefault="002C3927" w:rsidP="000927A1">
            <w:r w:rsidRPr="000927A1">
              <w:t>44 (35-54)</w:t>
            </w:r>
          </w:p>
        </w:tc>
        <w:tc>
          <w:tcPr>
            <w:tcW w:w="597" w:type="pct"/>
            <w:tcBorders>
              <w:top w:val="nil"/>
              <w:left w:val="nil"/>
              <w:bottom w:val="nil"/>
              <w:right w:val="nil"/>
            </w:tcBorders>
            <w:noWrap/>
            <w:vAlign w:val="center"/>
          </w:tcPr>
          <w:p w14:paraId="11787E6C" w14:textId="77777777" w:rsidR="002C3927" w:rsidRPr="000927A1" w:rsidRDefault="002C3927" w:rsidP="000927A1">
            <w:r w:rsidRPr="000927A1">
              <w:t>205 (45.0)</w:t>
            </w:r>
          </w:p>
        </w:tc>
        <w:tc>
          <w:tcPr>
            <w:tcW w:w="737" w:type="pct"/>
            <w:tcBorders>
              <w:top w:val="nil"/>
              <w:left w:val="nil"/>
              <w:bottom w:val="nil"/>
              <w:right w:val="nil"/>
            </w:tcBorders>
            <w:noWrap/>
            <w:vAlign w:val="center"/>
          </w:tcPr>
          <w:p w14:paraId="5696B5BF" w14:textId="77777777" w:rsidR="002C3927" w:rsidRPr="000927A1" w:rsidRDefault="002C3927" w:rsidP="000927A1">
            <w:r w:rsidRPr="000927A1">
              <w:t>a; b; c; e; h</w:t>
            </w:r>
          </w:p>
        </w:tc>
      </w:tr>
      <w:tr w:rsidR="002C3927" w:rsidRPr="002C3927" w14:paraId="20EFF173" w14:textId="77777777" w:rsidTr="002C3927">
        <w:trPr>
          <w:trHeight w:val="1200"/>
        </w:trPr>
        <w:tc>
          <w:tcPr>
            <w:tcW w:w="814" w:type="pct"/>
            <w:tcBorders>
              <w:top w:val="nil"/>
              <w:left w:val="nil"/>
              <w:bottom w:val="nil"/>
              <w:right w:val="nil"/>
            </w:tcBorders>
            <w:noWrap/>
            <w:vAlign w:val="center"/>
          </w:tcPr>
          <w:p w14:paraId="6E535ABF" w14:textId="48FE4669" w:rsidR="002C3927" w:rsidRPr="000927A1" w:rsidRDefault="002C3927" w:rsidP="000927A1">
            <w:r w:rsidRPr="000927A1">
              <w:lastRenderedPageBreak/>
              <w:t>Kong (2013)</w:t>
            </w:r>
          </w:p>
        </w:tc>
        <w:tc>
          <w:tcPr>
            <w:tcW w:w="349" w:type="pct"/>
            <w:tcBorders>
              <w:top w:val="nil"/>
              <w:left w:val="nil"/>
              <w:bottom w:val="nil"/>
              <w:right w:val="nil"/>
            </w:tcBorders>
            <w:noWrap/>
            <w:vAlign w:val="center"/>
          </w:tcPr>
          <w:p w14:paraId="0ECD3A84" w14:textId="77777777" w:rsidR="002C3927" w:rsidRPr="000927A1" w:rsidRDefault="002C3927" w:rsidP="000927A1">
            <w:r w:rsidRPr="000927A1">
              <w:t>Korea</w:t>
            </w:r>
          </w:p>
        </w:tc>
        <w:tc>
          <w:tcPr>
            <w:tcW w:w="897" w:type="pct"/>
            <w:tcBorders>
              <w:top w:val="nil"/>
              <w:left w:val="nil"/>
              <w:bottom w:val="nil"/>
              <w:right w:val="nil"/>
            </w:tcBorders>
            <w:noWrap/>
            <w:vAlign w:val="center"/>
          </w:tcPr>
          <w:p w14:paraId="724A876F"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303A90FB" w14:textId="77777777" w:rsidR="002C3927" w:rsidRPr="000927A1" w:rsidRDefault="002C3927" w:rsidP="000927A1">
            <w:r w:rsidRPr="000927A1">
              <w:t>108</w:t>
            </w:r>
          </w:p>
        </w:tc>
        <w:tc>
          <w:tcPr>
            <w:tcW w:w="628" w:type="pct"/>
            <w:tcBorders>
              <w:top w:val="nil"/>
              <w:left w:val="nil"/>
              <w:bottom w:val="nil"/>
              <w:right w:val="nil"/>
            </w:tcBorders>
            <w:noWrap/>
            <w:vAlign w:val="center"/>
          </w:tcPr>
          <w:p w14:paraId="51D8B723" w14:textId="77777777" w:rsidR="002C3927" w:rsidRPr="000927A1" w:rsidRDefault="002C3927" w:rsidP="000927A1">
            <w:r w:rsidRPr="000927A1">
              <w:t>2003-01 - 2010-12</w:t>
            </w:r>
          </w:p>
        </w:tc>
        <w:tc>
          <w:tcPr>
            <w:tcW w:w="575" w:type="pct"/>
            <w:tcBorders>
              <w:top w:val="nil"/>
              <w:left w:val="nil"/>
              <w:bottom w:val="nil"/>
              <w:right w:val="nil"/>
            </w:tcBorders>
            <w:noWrap/>
            <w:vAlign w:val="center"/>
          </w:tcPr>
          <w:p w14:paraId="01F69E46" w14:textId="77777777" w:rsidR="002C3927" w:rsidRPr="000927A1" w:rsidRDefault="002C3927" w:rsidP="000927A1">
            <w:r w:rsidRPr="000927A1">
              <w:t>62.5</w:t>
            </w:r>
          </w:p>
        </w:tc>
        <w:tc>
          <w:tcPr>
            <w:tcW w:w="597" w:type="pct"/>
            <w:tcBorders>
              <w:top w:val="nil"/>
              <w:left w:val="nil"/>
              <w:bottom w:val="nil"/>
              <w:right w:val="nil"/>
            </w:tcBorders>
            <w:noWrap/>
            <w:vAlign w:val="center"/>
          </w:tcPr>
          <w:p w14:paraId="6D228DC3" w14:textId="77777777" w:rsidR="002C3927" w:rsidRPr="000927A1" w:rsidRDefault="002C3927" w:rsidP="000927A1">
            <w:r w:rsidRPr="000927A1">
              <w:t>71 (65.7)</w:t>
            </w:r>
          </w:p>
        </w:tc>
        <w:tc>
          <w:tcPr>
            <w:tcW w:w="737" w:type="pct"/>
            <w:tcBorders>
              <w:top w:val="nil"/>
              <w:left w:val="nil"/>
              <w:bottom w:val="nil"/>
              <w:right w:val="nil"/>
            </w:tcBorders>
            <w:noWrap/>
            <w:vAlign w:val="center"/>
          </w:tcPr>
          <w:p w14:paraId="61A563BB" w14:textId="77777777" w:rsidR="002C3927" w:rsidRPr="000927A1" w:rsidRDefault="002C3927" w:rsidP="000927A1">
            <w:r w:rsidRPr="000927A1">
              <w:t>a; b; c; e; f; i; k; l</w:t>
            </w:r>
          </w:p>
        </w:tc>
      </w:tr>
      <w:tr w:rsidR="002C3927" w:rsidRPr="002C3927" w14:paraId="5BB0867E" w14:textId="77777777" w:rsidTr="002C3927">
        <w:trPr>
          <w:trHeight w:val="1200"/>
        </w:trPr>
        <w:tc>
          <w:tcPr>
            <w:tcW w:w="814" w:type="pct"/>
            <w:tcBorders>
              <w:top w:val="nil"/>
              <w:left w:val="nil"/>
              <w:bottom w:val="nil"/>
              <w:right w:val="nil"/>
            </w:tcBorders>
            <w:noWrap/>
            <w:vAlign w:val="center"/>
          </w:tcPr>
          <w:p w14:paraId="300E8D90" w14:textId="5DDFFCCA" w:rsidR="002C3927" w:rsidRPr="000927A1" w:rsidRDefault="002C3927" w:rsidP="000927A1">
            <w:r w:rsidRPr="000927A1">
              <w:t xml:space="preserve">Makevičius (2022) </w:t>
            </w:r>
          </w:p>
        </w:tc>
        <w:tc>
          <w:tcPr>
            <w:tcW w:w="349" w:type="pct"/>
            <w:tcBorders>
              <w:top w:val="nil"/>
              <w:left w:val="nil"/>
              <w:bottom w:val="nil"/>
              <w:right w:val="nil"/>
            </w:tcBorders>
            <w:noWrap/>
            <w:vAlign w:val="center"/>
          </w:tcPr>
          <w:p w14:paraId="39599D69" w14:textId="77777777" w:rsidR="002C3927" w:rsidRPr="000927A1" w:rsidRDefault="002C3927" w:rsidP="000927A1">
            <w:r w:rsidRPr="000927A1">
              <w:t>Lithuania</w:t>
            </w:r>
          </w:p>
        </w:tc>
        <w:tc>
          <w:tcPr>
            <w:tcW w:w="897" w:type="pct"/>
            <w:tcBorders>
              <w:top w:val="nil"/>
              <w:left w:val="nil"/>
              <w:bottom w:val="nil"/>
              <w:right w:val="nil"/>
            </w:tcBorders>
            <w:noWrap/>
            <w:vAlign w:val="center"/>
          </w:tcPr>
          <w:p w14:paraId="3DF8A5A7" w14:textId="77777777" w:rsidR="002C3927" w:rsidRPr="000927A1" w:rsidRDefault="002C3927" w:rsidP="000927A1">
            <w:r w:rsidRPr="000927A1">
              <w:t>Prospective cohort study</w:t>
            </w:r>
          </w:p>
        </w:tc>
        <w:tc>
          <w:tcPr>
            <w:tcW w:w="402" w:type="pct"/>
            <w:tcBorders>
              <w:top w:val="nil"/>
              <w:left w:val="nil"/>
              <w:bottom w:val="nil"/>
              <w:right w:val="nil"/>
            </w:tcBorders>
            <w:noWrap/>
            <w:vAlign w:val="center"/>
          </w:tcPr>
          <w:p w14:paraId="06F7CFB6" w14:textId="77777777" w:rsidR="002C3927" w:rsidRPr="000927A1" w:rsidRDefault="002C3927" w:rsidP="000927A1">
            <w:r w:rsidRPr="000927A1">
              <w:t>91</w:t>
            </w:r>
          </w:p>
        </w:tc>
        <w:tc>
          <w:tcPr>
            <w:tcW w:w="628" w:type="pct"/>
            <w:tcBorders>
              <w:top w:val="nil"/>
              <w:left w:val="nil"/>
              <w:bottom w:val="nil"/>
              <w:right w:val="nil"/>
            </w:tcBorders>
            <w:noWrap/>
            <w:vAlign w:val="center"/>
          </w:tcPr>
          <w:p w14:paraId="6BE83D00" w14:textId="77777777" w:rsidR="002C3927" w:rsidRPr="000927A1" w:rsidRDefault="002C3927" w:rsidP="000927A1">
            <w:r w:rsidRPr="000927A1">
              <w:t>2018-01 - 2019-12</w:t>
            </w:r>
          </w:p>
        </w:tc>
        <w:tc>
          <w:tcPr>
            <w:tcW w:w="575" w:type="pct"/>
            <w:tcBorders>
              <w:top w:val="nil"/>
              <w:left w:val="nil"/>
              <w:bottom w:val="nil"/>
              <w:right w:val="nil"/>
            </w:tcBorders>
            <w:vAlign w:val="center"/>
          </w:tcPr>
          <w:p w14:paraId="47791891" w14:textId="77777777" w:rsidR="002C3927" w:rsidRPr="000927A1" w:rsidRDefault="002C3927" w:rsidP="000927A1">
            <w:r w:rsidRPr="000927A1">
              <w:t>62.0 (56.0-69.0)</w:t>
            </w:r>
          </w:p>
        </w:tc>
        <w:tc>
          <w:tcPr>
            <w:tcW w:w="597" w:type="pct"/>
            <w:tcBorders>
              <w:top w:val="nil"/>
              <w:left w:val="nil"/>
              <w:bottom w:val="nil"/>
              <w:right w:val="nil"/>
            </w:tcBorders>
            <w:noWrap/>
            <w:vAlign w:val="center"/>
          </w:tcPr>
          <w:p w14:paraId="0BB05E5A" w14:textId="77777777" w:rsidR="002C3927" w:rsidRPr="000927A1" w:rsidRDefault="002C3927" w:rsidP="000927A1">
            <w:r w:rsidRPr="000927A1">
              <w:t>53 (58.2)</w:t>
            </w:r>
          </w:p>
        </w:tc>
        <w:tc>
          <w:tcPr>
            <w:tcW w:w="737" w:type="pct"/>
            <w:tcBorders>
              <w:top w:val="nil"/>
              <w:left w:val="nil"/>
              <w:bottom w:val="nil"/>
              <w:right w:val="nil"/>
            </w:tcBorders>
            <w:noWrap/>
            <w:vAlign w:val="center"/>
          </w:tcPr>
          <w:p w14:paraId="082056D9" w14:textId="77777777" w:rsidR="002C3927" w:rsidRPr="000927A1" w:rsidRDefault="002C3927" w:rsidP="000927A1">
            <w:r w:rsidRPr="000927A1">
              <w:t>a; c</w:t>
            </w:r>
          </w:p>
        </w:tc>
      </w:tr>
      <w:tr w:rsidR="002C3927" w:rsidRPr="002C3927" w14:paraId="6C8DAF82" w14:textId="77777777" w:rsidTr="002C3927">
        <w:trPr>
          <w:trHeight w:val="940"/>
        </w:trPr>
        <w:tc>
          <w:tcPr>
            <w:tcW w:w="814" w:type="pct"/>
            <w:tcBorders>
              <w:top w:val="nil"/>
              <w:left w:val="nil"/>
              <w:bottom w:val="nil"/>
              <w:right w:val="nil"/>
            </w:tcBorders>
            <w:noWrap/>
            <w:vAlign w:val="center"/>
          </w:tcPr>
          <w:p w14:paraId="1E246A70" w14:textId="41E4E80B" w:rsidR="002C3927" w:rsidRDefault="002C3927" w:rsidP="000927A1">
            <w:pPr>
              <w:rPr>
                <w:rFonts w:eastAsia="等线"/>
                <w:lang w:eastAsia="zh-CN"/>
              </w:rPr>
            </w:pPr>
            <w:r w:rsidRPr="000927A1">
              <w:t>Makevičius (2023)</w:t>
            </w:r>
          </w:p>
        </w:tc>
        <w:tc>
          <w:tcPr>
            <w:tcW w:w="349" w:type="pct"/>
            <w:tcBorders>
              <w:top w:val="nil"/>
              <w:left w:val="nil"/>
              <w:bottom w:val="nil"/>
              <w:right w:val="nil"/>
            </w:tcBorders>
            <w:noWrap/>
            <w:vAlign w:val="center"/>
          </w:tcPr>
          <w:p w14:paraId="76141C48" w14:textId="77777777" w:rsidR="002C3927" w:rsidRPr="000927A1" w:rsidRDefault="002C3927" w:rsidP="000927A1">
            <w:r w:rsidRPr="000927A1">
              <w:t>Lithuania</w:t>
            </w:r>
          </w:p>
        </w:tc>
        <w:tc>
          <w:tcPr>
            <w:tcW w:w="897" w:type="pct"/>
            <w:tcBorders>
              <w:top w:val="nil"/>
              <w:left w:val="nil"/>
              <w:bottom w:val="nil"/>
              <w:right w:val="nil"/>
            </w:tcBorders>
            <w:noWrap/>
            <w:vAlign w:val="center"/>
          </w:tcPr>
          <w:p w14:paraId="7C8DEEF0" w14:textId="77777777" w:rsidR="002C3927" w:rsidRPr="000927A1" w:rsidRDefault="002C3927" w:rsidP="000927A1">
            <w:r w:rsidRPr="000927A1">
              <w:t>Prospective cohort study</w:t>
            </w:r>
          </w:p>
        </w:tc>
        <w:tc>
          <w:tcPr>
            <w:tcW w:w="402" w:type="pct"/>
            <w:tcBorders>
              <w:top w:val="nil"/>
              <w:left w:val="nil"/>
              <w:bottom w:val="nil"/>
              <w:right w:val="nil"/>
            </w:tcBorders>
            <w:noWrap/>
            <w:vAlign w:val="center"/>
          </w:tcPr>
          <w:p w14:paraId="6C1465E5" w14:textId="77777777" w:rsidR="002C3927" w:rsidRPr="000927A1" w:rsidRDefault="002C3927" w:rsidP="000927A1">
            <w:r w:rsidRPr="000927A1">
              <w:t>93</w:t>
            </w:r>
          </w:p>
        </w:tc>
        <w:tc>
          <w:tcPr>
            <w:tcW w:w="628" w:type="pct"/>
            <w:tcBorders>
              <w:top w:val="nil"/>
              <w:left w:val="nil"/>
              <w:bottom w:val="nil"/>
              <w:right w:val="nil"/>
            </w:tcBorders>
            <w:noWrap/>
            <w:vAlign w:val="center"/>
          </w:tcPr>
          <w:p w14:paraId="6595F401" w14:textId="77777777" w:rsidR="002C3927" w:rsidRPr="000927A1" w:rsidRDefault="002C3927" w:rsidP="000927A1">
            <w:r w:rsidRPr="000927A1">
              <w:t>2017-01 - 2019-12</w:t>
            </w:r>
          </w:p>
        </w:tc>
        <w:tc>
          <w:tcPr>
            <w:tcW w:w="575" w:type="pct"/>
            <w:tcBorders>
              <w:top w:val="nil"/>
              <w:left w:val="nil"/>
              <w:bottom w:val="nil"/>
              <w:right w:val="nil"/>
            </w:tcBorders>
            <w:vAlign w:val="center"/>
          </w:tcPr>
          <w:p w14:paraId="44BEC745" w14:textId="77777777" w:rsidR="002C3927" w:rsidRPr="000927A1" w:rsidRDefault="002C3927" w:rsidP="000927A1">
            <w:r w:rsidRPr="000927A1">
              <w:t>CKD: 70.5 (62.5-74.0);</w:t>
            </w:r>
            <w:r w:rsidRPr="000927A1">
              <w:br/>
              <w:t>non-CKD: 56.0 (48-62.5)</w:t>
            </w:r>
          </w:p>
        </w:tc>
        <w:tc>
          <w:tcPr>
            <w:tcW w:w="597" w:type="pct"/>
            <w:tcBorders>
              <w:top w:val="nil"/>
              <w:left w:val="nil"/>
              <w:bottom w:val="nil"/>
              <w:right w:val="nil"/>
            </w:tcBorders>
            <w:noWrap/>
            <w:vAlign w:val="center"/>
          </w:tcPr>
          <w:p w14:paraId="65EF7409" w14:textId="77777777" w:rsidR="002C3927" w:rsidRPr="000927A1" w:rsidRDefault="002C3927" w:rsidP="000927A1">
            <w:r w:rsidRPr="000927A1">
              <w:t>47 (50.5)</w:t>
            </w:r>
          </w:p>
        </w:tc>
        <w:tc>
          <w:tcPr>
            <w:tcW w:w="737" w:type="pct"/>
            <w:tcBorders>
              <w:top w:val="nil"/>
              <w:left w:val="nil"/>
              <w:bottom w:val="nil"/>
              <w:right w:val="nil"/>
            </w:tcBorders>
            <w:noWrap/>
            <w:vAlign w:val="center"/>
          </w:tcPr>
          <w:p w14:paraId="2E437289" w14:textId="77777777" w:rsidR="002C3927" w:rsidRPr="000927A1" w:rsidRDefault="002C3927" w:rsidP="000927A1">
            <w:r w:rsidRPr="000927A1">
              <w:t>a; c; e; i</w:t>
            </w:r>
          </w:p>
        </w:tc>
      </w:tr>
      <w:tr w:rsidR="002C3927" w:rsidRPr="002C3927" w14:paraId="4350F062" w14:textId="77777777" w:rsidTr="002C3927">
        <w:trPr>
          <w:trHeight w:val="940"/>
        </w:trPr>
        <w:tc>
          <w:tcPr>
            <w:tcW w:w="814" w:type="pct"/>
            <w:tcBorders>
              <w:top w:val="nil"/>
              <w:left w:val="nil"/>
              <w:bottom w:val="nil"/>
              <w:right w:val="nil"/>
            </w:tcBorders>
            <w:noWrap/>
            <w:vAlign w:val="center"/>
          </w:tcPr>
          <w:p w14:paraId="129301D8" w14:textId="6C52DEA3" w:rsidR="002C3927" w:rsidRDefault="002C3927" w:rsidP="000927A1">
            <w:pPr>
              <w:rPr>
                <w:rFonts w:eastAsia="等线"/>
                <w:lang w:eastAsia="zh-CN"/>
              </w:rPr>
            </w:pPr>
            <w:r w:rsidRPr="000927A1">
              <w:t xml:space="preserve">Na (2018) </w:t>
            </w:r>
          </w:p>
        </w:tc>
        <w:tc>
          <w:tcPr>
            <w:tcW w:w="349" w:type="pct"/>
            <w:tcBorders>
              <w:top w:val="nil"/>
              <w:left w:val="nil"/>
              <w:bottom w:val="nil"/>
              <w:right w:val="nil"/>
            </w:tcBorders>
            <w:noWrap/>
            <w:vAlign w:val="center"/>
          </w:tcPr>
          <w:p w14:paraId="2CBA7970" w14:textId="77777777" w:rsidR="002C3927" w:rsidRPr="000927A1" w:rsidRDefault="002C3927" w:rsidP="000927A1">
            <w:r w:rsidRPr="000927A1">
              <w:t>Korea</w:t>
            </w:r>
          </w:p>
        </w:tc>
        <w:tc>
          <w:tcPr>
            <w:tcW w:w="897" w:type="pct"/>
            <w:tcBorders>
              <w:top w:val="nil"/>
              <w:left w:val="nil"/>
              <w:bottom w:val="nil"/>
              <w:right w:val="nil"/>
            </w:tcBorders>
            <w:noWrap/>
            <w:vAlign w:val="center"/>
          </w:tcPr>
          <w:p w14:paraId="08D1797C"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672E3B93" w14:textId="77777777" w:rsidR="002C3927" w:rsidRPr="000927A1" w:rsidRDefault="002C3927" w:rsidP="000927A1">
            <w:r w:rsidRPr="000927A1">
              <w:t>111</w:t>
            </w:r>
          </w:p>
        </w:tc>
        <w:tc>
          <w:tcPr>
            <w:tcW w:w="628" w:type="pct"/>
            <w:tcBorders>
              <w:top w:val="nil"/>
              <w:left w:val="nil"/>
              <w:bottom w:val="nil"/>
              <w:right w:val="nil"/>
            </w:tcBorders>
            <w:noWrap/>
            <w:vAlign w:val="center"/>
          </w:tcPr>
          <w:p w14:paraId="73B052B6" w14:textId="77777777" w:rsidR="002C3927" w:rsidRPr="000927A1" w:rsidRDefault="002C3927" w:rsidP="000927A1">
            <w:r w:rsidRPr="000927A1">
              <w:t>2006-03 - 2014-04</w:t>
            </w:r>
          </w:p>
        </w:tc>
        <w:tc>
          <w:tcPr>
            <w:tcW w:w="575" w:type="pct"/>
            <w:tcBorders>
              <w:top w:val="nil"/>
              <w:left w:val="nil"/>
              <w:bottom w:val="nil"/>
              <w:right w:val="nil"/>
            </w:tcBorders>
            <w:vAlign w:val="center"/>
          </w:tcPr>
          <w:p w14:paraId="4E6207ED" w14:textId="2BB03043" w:rsidR="002C3927" w:rsidRPr="000927A1" w:rsidRDefault="002C3927" w:rsidP="000927A1">
            <w:pPr>
              <w:rPr>
                <w:lang w:val="it-IT"/>
              </w:rPr>
            </w:pPr>
            <w:r w:rsidRPr="000927A1">
              <w:rPr>
                <w:lang w:val="it-IT"/>
              </w:rPr>
              <w:t>CK</w:t>
            </w:r>
            <w:r w:rsidR="006518D9">
              <w:rPr>
                <w:rFonts w:eastAsia="等线" w:hint="eastAsia"/>
                <w:lang w:val="it-IT" w:eastAsia="zh-CN"/>
              </w:rPr>
              <w:t>D</w:t>
            </w:r>
            <w:r w:rsidRPr="000927A1">
              <w:rPr>
                <w:lang w:val="it-IT"/>
              </w:rPr>
              <w:t>: 52.5 (47.0–55.5);</w:t>
            </w:r>
            <w:r w:rsidRPr="000927A1">
              <w:rPr>
                <w:lang w:val="it-IT"/>
              </w:rPr>
              <w:br/>
              <w:t>non-CKD: 47.0 (37.0–53.0)</w:t>
            </w:r>
          </w:p>
        </w:tc>
        <w:tc>
          <w:tcPr>
            <w:tcW w:w="597" w:type="pct"/>
            <w:tcBorders>
              <w:top w:val="nil"/>
              <w:left w:val="nil"/>
              <w:bottom w:val="nil"/>
              <w:right w:val="nil"/>
            </w:tcBorders>
            <w:noWrap/>
            <w:vAlign w:val="center"/>
          </w:tcPr>
          <w:p w14:paraId="21D6FA06" w14:textId="77777777" w:rsidR="002C3927" w:rsidRPr="000927A1" w:rsidRDefault="002C3927" w:rsidP="000927A1">
            <w:r w:rsidRPr="000927A1">
              <w:t>47 (42.4)</w:t>
            </w:r>
          </w:p>
        </w:tc>
        <w:tc>
          <w:tcPr>
            <w:tcW w:w="737" w:type="pct"/>
            <w:tcBorders>
              <w:top w:val="nil"/>
              <w:left w:val="nil"/>
              <w:bottom w:val="nil"/>
              <w:right w:val="nil"/>
            </w:tcBorders>
            <w:noWrap/>
            <w:vAlign w:val="center"/>
          </w:tcPr>
          <w:p w14:paraId="4F42735F" w14:textId="77777777" w:rsidR="002C3927" w:rsidRPr="000927A1" w:rsidRDefault="002C3927" w:rsidP="000927A1">
            <w:r w:rsidRPr="000927A1">
              <w:t>a; b; c; d; e; f; h; i</w:t>
            </w:r>
          </w:p>
        </w:tc>
      </w:tr>
      <w:tr w:rsidR="002C3927" w:rsidRPr="002C3927" w14:paraId="347ABA60" w14:textId="77777777" w:rsidTr="002C3927">
        <w:trPr>
          <w:trHeight w:val="1200"/>
        </w:trPr>
        <w:tc>
          <w:tcPr>
            <w:tcW w:w="814" w:type="pct"/>
            <w:tcBorders>
              <w:top w:val="nil"/>
              <w:left w:val="nil"/>
              <w:bottom w:val="nil"/>
              <w:right w:val="nil"/>
            </w:tcBorders>
            <w:noWrap/>
            <w:vAlign w:val="center"/>
          </w:tcPr>
          <w:p w14:paraId="1322B685" w14:textId="50683FA4" w:rsidR="002C3927" w:rsidRDefault="002C3927" w:rsidP="000927A1">
            <w:pPr>
              <w:rPr>
                <w:rFonts w:eastAsia="等线"/>
                <w:lang w:eastAsia="zh-CN"/>
              </w:rPr>
            </w:pPr>
            <w:r w:rsidRPr="000927A1">
              <w:t xml:space="preserve">Ngo (2013) </w:t>
            </w:r>
          </w:p>
        </w:tc>
        <w:tc>
          <w:tcPr>
            <w:tcW w:w="349" w:type="pct"/>
            <w:tcBorders>
              <w:top w:val="nil"/>
              <w:left w:val="nil"/>
              <w:bottom w:val="nil"/>
              <w:right w:val="nil"/>
            </w:tcBorders>
            <w:noWrap/>
            <w:vAlign w:val="center"/>
          </w:tcPr>
          <w:p w14:paraId="35C0DAC4" w14:textId="77777777" w:rsidR="002C3927" w:rsidRPr="000927A1" w:rsidRDefault="002C3927" w:rsidP="000927A1">
            <w:r w:rsidRPr="000927A1">
              <w:t>America</w:t>
            </w:r>
          </w:p>
        </w:tc>
        <w:tc>
          <w:tcPr>
            <w:tcW w:w="897" w:type="pct"/>
            <w:tcBorders>
              <w:top w:val="nil"/>
              <w:left w:val="nil"/>
              <w:bottom w:val="nil"/>
              <w:right w:val="nil"/>
            </w:tcBorders>
            <w:noWrap/>
            <w:vAlign w:val="center"/>
          </w:tcPr>
          <w:p w14:paraId="429571DC"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7A3DEAE5" w14:textId="59ADE714" w:rsidR="002C3927" w:rsidRDefault="002C3927" w:rsidP="000927A1">
            <w:pPr>
              <w:rPr>
                <w:rFonts w:eastAsia="等线" w:hint="eastAsia"/>
                <w:lang w:eastAsia="zh-CN"/>
              </w:rPr>
            </w:pPr>
            <w:r w:rsidRPr="000927A1">
              <w:t>1</w:t>
            </w:r>
            <w:r w:rsidR="0004422D">
              <w:rPr>
                <w:rFonts w:eastAsia="等线" w:hint="eastAsia"/>
                <w:lang w:eastAsia="zh-CN"/>
              </w:rPr>
              <w:t>44</w:t>
            </w:r>
          </w:p>
        </w:tc>
        <w:tc>
          <w:tcPr>
            <w:tcW w:w="628" w:type="pct"/>
            <w:tcBorders>
              <w:top w:val="nil"/>
              <w:left w:val="nil"/>
              <w:bottom w:val="nil"/>
              <w:right w:val="nil"/>
            </w:tcBorders>
            <w:noWrap/>
            <w:vAlign w:val="center"/>
          </w:tcPr>
          <w:p w14:paraId="34695B90" w14:textId="77777777" w:rsidR="002C3927" w:rsidRPr="000927A1" w:rsidRDefault="002C3927" w:rsidP="000927A1">
            <w:r w:rsidRPr="000927A1">
              <w:t>2007-01 - 2010-12</w:t>
            </w:r>
          </w:p>
        </w:tc>
        <w:tc>
          <w:tcPr>
            <w:tcW w:w="575" w:type="pct"/>
            <w:tcBorders>
              <w:top w:val="nil"/>
              <w:left w:val="nil"/>
              <w:bottom w:val="nil"/>
              <w:right w:val="nil"/>
            </w:tcBorders>
            <w:noWrap/>
            <w:vAlign w:val="center"/>
          </w:tcPr>
          <w:p w14:paraId="48EA6D44" w14:textId="77777777" w:rsidR="002C3927" w:rsidRPr="000927A1" w:rsidRDefault="002C3927" w:rsidP="000927A1">
            <w:r w:rsidRPr="000927A1">
              <w:t>57.2 ± 13.2</w:t>
            </w:r>
          </w:p>
        </w:tc>
        <w:tc>
          <w:tcPr>
            <w:tcW w:w="597" w:type="pct"/>
            <w:tcBorders>
              <w:top w:val="nil"/>
              <w:left w:val="nil"/>
              <w:bottom w:val="nil"/>
              <w:right w:val="nil"/>
            </w:tcBorders>
            <w:noWrap/>
            <w:vAlign w:val="center"/>
          </w:tcPr>
          <w:p w14:paraId="646EAE41" w14:textId="77777777" w:rsidR="002C3927" w:rsidRPr="000927A1" w:rsidRDefault="002C3927" w:rsidP="000927A1">
            <w:r w:rsidRPr="000927A1">
              <w:t>90 (62.5)</w:t>
            </w:r>
          </w:p>
        </w:tc>
        <w:tc>
          <w:tcPr>
            <w:tcW w:w="737" w:type="pct"/>
            <w:tcBorders>
              <w:top w:val="nil"/>
              <w:left w:val="nil"/>
              <w:bottom w:val="nil"/>
              <w:right w:val="nil"/>
            </w:tcBorders>
            <w:noWrap/>
            <w:vAlign w:val="center"/>
          </w:tcPr>
          <w:p w14:paraId="051FEAAE" w14:textId="77777777" w:rsidR="002C3927" w:rsidRPr="000927A1" w:rsidRDefault="002C3927" w:rsidP="000927A1">
            <w:r w:rsidRPr="000927A1">
              <w:t>a; c</w:t>
            </w:r>
          </w:p>
        </w:tc>
      </w:tr>
      <w:tr w:rsidR="002C3927" w:rsidRPr="002C3927" w14:paraId="47CD43CF" w14:textId="77777777" w:rsidTr="002C3927">
        <w:trPr>
          <w:trHeight w:val="1200"/>
        </w:trPr>
        <w:tc>
          <w:tcPr>
            <w:tcW w:w="814" w:type="pct"/>
            <w:tcBorders>
              <w:top w:val="nil"/>
              <w:left w:val="nil"/>
              <w:bottom w:val="nil"/>
              <w:right w:val="nil"/>
            </w:tcBorders>
            <w:noWrap/>
            <w:vAlign w:val="center"/>
          </w:tcPr>
          <w:p w14:paraId="634CD24F" w14:textId="14A5E9CE" w:rsidR="002C3927" w:rsidRDefault="002C3927" w:rsidP="000927A1">
            <w:pPr>
              <w:rPr>
                <w:rFonts w:eastAsia="等线"/>
                <w:lang w:eastAsia="zh-CN"/>
              </w:rPr>
            </w:pPr>
            <w:r w:rsidRPr="000927A1">
              <w:t xml:space="preserve">Nicolazzini (2024) </w:t>
            </w:r>
          </w:p>
        </w:tc>
        <w:tc>
          <w:tcPr>
            <w:tcW w:w="349" w:type="pct"/>
            <w:tcBorders>
              <w:top w:val="nil"/>
              <w:left w:val="nil"/>
              <w:bottom w:val="nil"/>
              <w:right w:val="nil"/>
            </w:tcBorders>
            <w:noWrap/>
            <w:vAlign w:val="center"/>
          </w:tcPr>
          <w:p w14:paraId="152D0DF3" w14:textId="77777777" w:rsidR="002C3927" w:rsidRPr="000927A1" w:rsidRDefault="002C3927" w:rsidP="000927A1">
            <w:r w:rsidRPr="000927A1">
              <w:t>Italy</w:t>
            </w:r>
          </w:p>
        </w:tc>
        <w:tc>
          <w:tcPr>
            <w:tcW w:w="897" w:type="pct"/>
            <w:tcBorders>
              <w:top w:val="nil"/>
              <w:left w:val="nil"/>
              <w:bottom w:val="nil"/>
              <w:right w:val="nil"/>
            </w:tcBorders>
            <w:noWrap/>
            <w:vAlign w:val="center"/>
          </w:tcPr>
          <w:p w14:paraId="7C7CD04E"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5B5046E8" w14:textId="77777777" w:rsidR="002C3927" w:rsidRPr="000927A1" w:rsidRDefault="002C3927" w:rsidP="000927A1">
            <w:r w:rsidRPr="000927A1">
              <w:t>295</w:t>
            </w:r>
          </w:p>
        </w:tc>
        <w:tc>
          <w:tcPr>
            <w:tcW w:w="628" w:type="pct"/>
            <w:tcBorders>
              <w:top w:val="nil"/>
              <w:left w:val="nil"/>
              <w:bottom w:val="nil"/>
              <w:right w:val="nil"/>
            </w:tcBorders>
            <w:noWrap/>
            <w:vAlign w:val="center"/>
          </w:tcPr>
          <w:p w14:paraId="31BD14D0" w14:textId="77777777" w:rsidR="002C3927" w:rsidRPr="000927A1" w:rsidRDefault="002C3927" w:rsidP="000927A1">
            <w:r w:rsidRPr="000927A1">
              <w:t>2000-01 - 2021-12</w:t>
            </w:r>
          </w:p>
        </w:tc>
        <w:tc>
          <w:tcPr>
            <w:tcW w:w="575" w:type="pct"/>
            <w:tcBorders>
              <w:top w:val="nil"/>
              <w:left w:val="nil"/>
              <w:bottom w:val="nil"/>
              <w:right w:val="nil"/>
            </w:tcBorders>
            <w:noWrap/>
            <w:vAlign w:val="center"/>
          </w:tcPr>
          <w:p w14:paraId="3DD443EF" w14:textId="77777777" w:rsidR="002C3927" w:rsidRPr="000927A1" w:rsidRDefault="002C3927" w:rsidP="000927A1">
            <w:r w:rsidRPr="000927A1">
              <w:t>63 (54-71)</w:t>
            </w:r>
          </w:p>
        </w:tc>
        <w:tc>
          <w:tcPr>
            <w:tcW w:w="597" w:type="pct"/>
            <w:tcBorders>
              <w:top w:val="nil"/>
              <w:left w:val="nil"/>
              <w:bottom w:val="nil"/>
              <w:right w:val="nil"/>
            </w:tcBorders>
            <w:noWrap/>
            <w:vAlign w:val="center"/>
          </w:tcPr>
          <w:p w14:paraId="133EEF89" w14:textId="77777777" w:rsidR="002C3927" w:rsidRPr="000927A1" w:rsidRDefault="002C3927" w:rsidP="000927A1">
            <w:r w:rsidRPr="000927A1">
              <w:t>199 (67.5)</w:t>
            </w:r>
          </w:p>
        </w:tc>
        <w:tc>
          <w:tcPr>
            <w:tcW w:w="737" w:type="pct"/>
            <w:tcBorders>
              <w:top w:val="nil"/>
              <w:left w:val="nil"/>
              <w:bottom w:val="nil"/>
              <w:right w:val="nil"/>
            </w:tcBorders>
            <w:noWrap/>
            <w:vAlign w:val="center"/>
          </w:tcPr>
          <w:p w14:paraId="707807B9" w14:textId="77777777" w:rsidR="002C3927" w:rsidRPr="000927A1" w:rsidRDefault="002C3927" w:rsidP="000927A1">
            <w:r w:rsidRPr="000927A1">
              <w:t>a; c; e; f; g</w:t>
            </w:r>
          </w:p>
        </w:tc>
      </w:tr>
      <w:tr w:rsidR="002C3927" w:rsidRPr="002C3927" w14:paraId="3971D20D" w14:textId="77777777" w:rsidTr="002C3927">
        <w:trPr>
          <w:trHeight w:val="1200"/>
        </w:trPr>
        <w:tc>
          <w:tcPr>
            <w:tcW w:w="814" w:type="pct"/>
            <w:tcBorders>
              <w:top w:val="nil"/>
              <w:left w:val="nil"/>
              <w:bottom w:val="nil"/>
              <w:right w:val="nil"/>
            </w:tcBorders>
            <w:noWrap/>
            <w:vAlign w:val="center"/>
          </w:tcPr>
          <w:p w14:paraId="28AF42ED" w14:textId="41BA6492" w:rsidR="002C3927" w:rsidRDefault="002C3927" w:rsidP="000927A1">
            <w:pPr>
              <w:rPr>
                <w:rFonts w:eastAsia="等线"/>
                <w:lang w:eastAsia="zh-CN"/>
              </w:rPr>
            </w:pPr>
            <w:r w:rsidRPr="000927A1">
              <w:t xml:space="preserve">Nientiedt (2020) </w:t>
            </w:r>
          </w:p>
        </w:tc>
        <w:tc>
          <w:tcPr>
            <w:tcW w:w="349" w:type="pct"/>
            <w:tcBorders>
              <w:top w:val="nil"/>
              <w:left w:val="nil"/>
              <w:bottom w:val="nil"/>
              <w:right w:val="nil"/>
            </w:tcBorders>
            <w:noWrap/>
            <w:vAlign w:val="center"/>
          </w:tcPr>
          <w:p w14:paraId="66A7590F" w14:textId="77777777" w:rsidR="002C3927" w:rsidRPr="000927A1" w:rsidRDefault="002C3927" w:rsidP="000927A1">
            <w:r w:rsidRPr="000927A1">
              <w:t>Germany</w:t>
            </w:r>
          </w:p>
        </w:tc>
        <w:tc>
          <w:tcPr>
            <w:tcW w:w="897" w:type="pct"/>
            <w:tcBorders>
              <w:top w:val="nil"/>
              <w:left w:val="nil"/>
              <w:bottom w:val="nil"/>
              <w:right w:val="nil"/>
            </w:tcBorders>
            <w:noWrap/>
            <w:vAlign w:val="center"/>
          </w:tcPr>
          <w:p w14:paraId="3D1081EC"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3D54FCAC" w14:textId="77777777" w:rsidR="002C3927" w:rsidRPr="000927A1" w:rsidRDefault="002C3927" w:rsidP="000927A1">
            <w:r w:rsidRPr="000927A1">
              <w:t>1315</w:t>
            </w:r>
          </w:p>
        </w:tc>
        <w:tc>
          <w:tcPr>
            <w:tcW w:w="628" w:type="pct"/>
            <w:tcBorders>
              <w:top w:val="nil"/>
              <w:left w:val="nil"/>
              <w:bottom w:val="nil"/>
              <w:right w:val="nil"/>
            </w:tcBorders>
            <w:noWrap/>
            <w:vAlign w:val="center"/>
          </w:tcPr>
          <w:p w14:paraId="006E2655" w14:textId="77777777" w:rsidR="002C3927" w:rsidRPr="000927A1" w:rsidRDefault="002C3927" w:rsidP="000927A1">
            <w:r w:rsidRPr="000927A1">
              <w:t>2007-01 - 2015-12</w:t>
            </w:r>
          </w:p>
        </w:tc>
        <w:tc>
          <w:tcPr>
            <w:tcW w:w="575" w:type="pct"/>
            <w:tcBorders>
              <w:top w:val="nil"/>
              <w:left w:val="nil"/>
              <w:bottom w:val="nil"/>
              <w:right w:val="nil"/>
            </w:tcBorders>
            <w:noWrap/>
            <w:vAlign w:val="center"/>
          </w:tcPr>
          <w:p w14:paraId="1CC1482C" w14:textId="77777777" w:rsidR="002C3927" w:rsidRPr="000927A1" w:rsidRDefault="002C3927" w:rsidP="000927A1">
            <w:r w:rsidRPr="000927A1">
              <w:t>59</w:t>
            </w:r>
          </w:p>
        </w:tc>
        <w:tc>
          <w:tcPr>
            <w:tcW w:w="597" w:type="pct"/>
            <w:tcBorders>
              <w:top w:val="nil"/>
              <w:left w:val="nil"/>
              <w:bottom w:val="nil"/>
              <w:right w:val="nil"/>
            </w:tcBorders>
            <w:noWrap/>
            <w:vAlign w:val="center"/>
          </w:tcPr>
          <w:p w14:paraId="3DFA89CA" w14:textId="77777777" w:rsidR="002C3927" w:rsidRPr="000927A1" w:rsidRDefault="002C3927" w:rsidP="000927A1">
            <w:r w:rsidRPr="000927A1">
              <w:t>906 (68.9)</w:t>
            </w:r>
          </w:p>
        </w:tc>
        <w:tc>
          <w:tcPr>
            <w:tcW w:w="737" w:type="pct"/>
            <w:tcBorders>
              <w:top w:val="nil"/>
              <w:left w:val="nil"/>
              <w:bottom w:val="nil"/>
              <w:right w:val="nil"/>
            </w:tcBorders>
            <w:noWrap/>
            <w:vAlign w:val="center"/>
          </w:tcPr>
          <w:p w14:paraId="4F84EC80" w14:textId="77777777" w:rsidR="002C3927" w:rsidRPr="000927A1" w:rsidRDefault="002C3927" w:rsidP="000927A1">
            <w:r w:rsidRPr="000927A1">
              <w:t>b; e; f; j</w:t>
            </w:r>
          </w:p>
        </w:tc>
      </w:tr>
      <w:tr w:rsidR="002C3927" w:rsidRPr="002C3927" w14:paraId="41C14923" w14:textId="77777777" w:rsidTr="002C3927">
        <w:trPr>
          <w:trHeight w:val="1200"/>
        </w:trPr>
        <w:tc>
          <w:tcPr>
            <w:tcW w:w="814" w:type="pct"/>
            <w:tcBorders>
              <w:top w:val="nil"/>
              <w:left w:val="nil"/>
              <w:bottom w:val="nil"/>
              <w:right w:val="nil"/>
            </w:tcBorders>
            <w:noWrap/>
            <w:vAlign w:val="center"/>
          </w:tcPr>
          <w:p w14:paraId="5E94179C" w14:textId="2E244518" w:rsidR="002C3927" w:rsidRDefault="002C3927" w:rsidP="000927A1">
            <w:pPr>
              <w:rPr>
                <w:rFonts w:eastAsia="等线"/>
                <w:lang w:eastAsia="zh-CN"/>
              </w:rPr>
            </w:pPr>
            <w:r w:rsidRPr="000927A1">
              <w:t xml:space="preserve">Oruc (2025) </w:t>
            </w:r>
          </w:p>
        </w:tc>
        <w:tc>
          <w:tcPr>
            <w:tcW w:w="349" w:type="pct"/>
            <w:tcBorders>
              <w:top w:val="nil"/>
              <w:left w:val="nil"/>
              <w:bottom w:val="nil"/>
              <w:right w:val="nil"/>
            </w:tcBorders>
            <w:noWrap/>
            <w:vAlign w:val="center"/>
          </w:tcPr>
          <w:p w14:paraId="725AA22C" w14:textId="77777777" w:rsidR="002C3927" w:rsidRPr="000927A1" w:rsidRDefault="002C3927" w:rsidP="000927A1">
            <w:r w:rsidRPr="000927A1">
              <w:t>Turkey</w:t>
            </w:r>
          </w:p>
        </w:tc>
        <w:tc>
          <w:tcPr>
            <w:tcW w:w="897" w:type="pct"/>
            <w:tcBorders>
              <w:top w:val="nil"/>
              <w:left w:val="nil"/>
              <w:bottom w:val="nil"/>
              <w:right w:val="nil"/>
            </w:tcBorders>
            <w:noWrap/>
            <w:vAlign w:val="center"/>
          </w:tcPr>
          <w:p w14:paraId="1A0C5E69"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678E8F53" w14:textId="77777777" w:rsidR="002C3927" w:rsidRPr="000927A1" w:rsidRDefault="002C3927" w:rsidP="000927A1">
            <w:r w:rsidRPr="000927A1">
              <w:t>206</w:t>
            </w:r>
          </w:p>
        </w:tc>
        <w:tc>
          <w:tcPr>
            <w:tcW w:w="628" w:type="pct"/>
            <w:tcBorders>
              <w:top w:val="nil"/>
              <w:left w:val="nil"/>
              <w:bottom w:val="nil"/>
              <w:right w:val="nil"/>
            </w:tcBorders>
            <w:noWrap/>
            <w:vAlign w:val="center"/>
          </w:tcPr>
          <w:p w14:paraId="631D514C" w14:textId="77777777" w:rsidR="002C3927" w:rsidRPr="000927A1" w:rsidRDefault="002C3927" w:rsidP="000927A1">
            <w:r w:rsidRPr="000927A1">
              <w:t>2016 - 2023</w:t>
            </w:r>
          </w:p>
        </w:tc>
        <w:tc>
          <w:tcPr>
            <w:tcW w:w="575" w:type="pct"/>
            <w:tcBorders>
              <w:top w:val="nil"/>
              <w:left w:val="nil"/>
              <w:bottom w:val="nil"/>
              <w:right w:val="nil"/>
            </w:tcBorders>
            <w:noWrap/>
            <w:vAlign w:val="center"/>
          </w:tcPr>
          <w:p w14:paraId="76C4AAE5" w14:textId="77777777" w:rsidR="002C3927" w:rsidRPr="000927A1" w:rsidRDefault="002C3927" w:rsidP="000927A1">
            <w:r w:rsidRPr="000927A1">
              <w:t>48.0±12.44</w:t>
            </w:r>
          </w:p>
        </w:tc>
        <w:tc>
          <w:tcPr>
            <w:tcW w:w="597" w:type="pct"/>
            <w:tcBorders>
              <w:top w:val="nil"/>
              <w:left w:val="nil"/>
              <w:bottom w:val="nil"/>
              <w:right w:val="nil"/>
            </w:tcBorders>
            <w:noWrap/>
            <w:vAlign w:val="center"/>
          </w:tcPr>
          <w:p w14:paraId="71DD0EAC" w14:textId="646AB2F7" w:rsidR="002C3927" w:rsidRPr="000927A1" w:rsidRDefault="000C644E" w:rsidP="000927A1">
            <w:r>
              <w:rPr>
                <w:rFonts w:eastAsia="等线" w:hint="eastAsia"/>
                <w:lang w:eastAsia="zh-CN"/>
              </w:rPr>
              <w:t xml:space="preserve">97 </w:t>
            </w:r>
            <w:r w:rsidR="002C3927" w:rsidRPr="000927A1">
              <w:t>(47.1)</w:t>
            </w:r>
          </w:p>
        </w:tc>
        <w:tc>
          <w:tcPr>
            <w:tcW w:w="737" w:type="pct"/>
            <w:tcBorders>
              <w:top w:val="nil"/>
              <w:left w:val="nil"/>
              <w:bottom w:val="nil"/>
              <w:right w:val="nil"/>
            </w:tcBorders>
            <w:noWrap/>
            <w:vAlign w:val="center"/>
          </w:tcPr>
          <w:p w14:paraId="4888C383" w14:textId="77777777" w:rsidR="002C3927" w:rsidRPr="000927A1" w:rsidRDefault="002C3927" w:rsidP="000927A1">
            <w:r w:rsidRPr="000927A1">
              <w:t>a; b; c; e; f; i</w:t>
            </w:r>
          </w:p>
        </w:tc>
      </w:tr>
      <w:tr w:rsidR="002C3927" w:rsidRPr="002C3927" w14:paraId="0F37D970" w14:textId="77777777" w:rsidTr="002C3927">
        <w:trPr>
          <w:trHeight w:val="1200"/>
        </w:trPr>
        <w:tc>
          <w:tcPr>
            <w:tcW w:w="814" w:type="pct"/>
            <w:tcBorders>
              <w:top w:val="nil"/>
              <w:left w:val="nil"/>
              <w:bottom w:val="nil"/>
              <w:right w:val="nil"/>
            </w:tcBorders>
            <w:noWrap/>
            <w:vAlign w:val="center"/>
          </w:tcPr>
          <w:p w14:paraId="2F1FA7AC" w14:textId="05EC6754" w:rsidR="002C3927" w:rsidRDefault="002C3927" w:rsidP="000927A1">
            <w:pPr>
              <w:rPr>
                <w:rFonts w:eastAsia="等线"/>
                <w:lang w:eastAsia="zh-CN"/>
              </w:rPr>
            </w:pPr>
            <w:r w:rsidRPr="000927A1">
              <w:t xml:space="preserve">Pecoraro (2023) </w:t>
            </w:r>
          </w:p>
        </w:tc>
        <w:tc>
          <w:tcPr>
            <w:tcW w:w="349" w:type="pct"/>
            <w:tcBorders>
              <w:top w:val="nil"/>
              <w:left w:val="nil"/>
              <w:bottom w:val="nil"/>
              <w:right w:val="nil"/>
            </w:tcBorders>
            <w:noWrap/>
            <w:vAlign w:val="center"/>
          </w:tcPr>
          <w:p w14:paraId="6C7030CC" w14:textId="77777777" w:rsidR="002C3927" w:rsidRPr="000927A1" w:rsidRDefault="002C3927" w:rsidP="000927A1">
            <w:r w:rsidRPr="000927A1">
              <w:t>Italy</w:t>
            </w:r>
          </w:p>
        </w:tc>
        <w:tc>
          <w:tcPr>
            <w:tcW w:w="897" w:type="pct"/>
            <w:tcBorders>
              <w:top w:val="nil"/>
              <w:left w:val="nil"/>
              <w:bottom w:val="nil"/>
              <w:right w:val="nil"/>
            </w:tcBorders>
            <w:noWrap/>
            <w:vAlign w:val="center"/>
          </w:tcPr>
          <w:p w14:paraId="270CEE9B" w14:textId="77777777" w:rsidR="002C3927" w:rsidRPr="000927A1" w:rsidRDefault="002C3927" w:rsidP="000927A1">
            <w:r w:rsidRPr="000927A1">
              <w:t>Prospective cohort study</w:t>
            </w:r>
          </w:p>
        </w:tc>
        <w:tc>
          <w:tcPr>
            <w:tcW w:w="402" w:type="pct"/>
            <w:tcBorders>
              <w:top w:val="nil"/>
              <w:left w:val="nil"/>
              <w:bottom w:val="nil"/>
              <w:right w:val="nil"/>
            </w:tcBorders>
            <w:noWrap/>
            <w:vAlign w:val="center"/>
          </w:tcPr>
          <w:p w14:paraId="362A8ABF" w14:textId="77777777" w:rsidR="002C3927" w:rsidRPr="000927A1" w:rsidRDefault="002C3927" w:rsidP="000927A1">
            <w:r w:rsidRPr="000927A1">
              <w:t>2469</w:t>
            </w:r>
          </w:p>
        </w:tc>
        <w:tc>
          <w:tcPr>
            <w:tcW w:w="628" w:type="pct"/>
            <w:tcBorders>
              <w:top w:val="nil"/>
              <w:left w:val="nil"/>
              <w:bottom w:val="nil"/>
              <w:right w:val="nil"/>
            </w:tcBorders>
            <w:noWrap/>
            <w:vAlign w:val="center"/>
          </w:tcPr>
          <w:p w14:paraId="1919A472" w14:textId="77777777" w:rsidR="002C3927" w:rsidRPr="000927A1" w:rsidRDefault="002C3927" w:rsidP="000927A1">
            <w:r w:rsidRPr="000927A1">
              <w:t>2015-01 - 2021-12</w:t>
            </w:r>
          </w:p>
        </w:tc>
        <w:tc>
          <w:tcPr>
            <w:tcW w:w="575" w:type="pct"/>
            <w:tcBorders>
              <w:top w:val="nil"/>
              <w:left w:val="nil"/>
              <w:bottom w:val="nil"/>
              <w:right w:val="nil"/>
            </w:tcBorders>
            <w:noWrap/>
            <w:vAlign w:val="center"/>
          </w:tcPr>
          <w:p w14:paraId="07C661D7" w14:textId="77777777" w:rsidR="002C3927" w:rsidRPr="000927A1" w:rsidRDefault="002C3927" w:rsidP="000927A1">
            <w:r w:rsidRPr="000927A1">
              <w:t>64 (55-72)</w:t>
            </w:r>
          </w:p>
        </w:tc>
        <w:tc>
          <w:tcPr>
            <w:tcW w:w="597" w:type="pct"/>
            <w:tcBorders>
              <w:top w:val="nil"/>
              <w:left w:val="nil"/>
              <w:bottom w:val="nil"/>
              <w:right w:val="nil"/>
            </w:tcBorders>
            <w:noWrap/>
            <w:vAlign w:val="center"/>
          </w:tcPr>
          <w:p w14:paraId="60A41FF6" w14:textId="77777777" w:rsidR="002C3927" w:rsidRPr="000927A1" w:rsidRDefault="002C3927" w:rsidP="000927A1">
            <w:r w:rsidRPr="000927A1">
              <w:t>1667 (67.5)</w:t>
            </w:r>
          </w:p>
        </w:tc>
        <w:tc>
          <w:tcPr>
            <w:tcW w:w="737" w:type="pct"/>
            <w:tcBorders>
              <w:top w:val="nil"/>
              <w:left w:val="nil"/>
              <w:bottom w:val="nil"/>
              <w:right w:val="nil"/>
            </w:tcBorders>
            <w:noWrap/>
            <w:vAlign w:val="center"/>
          </w:tcPr>
          <w:p w14:paraId="136B1CAD" w14:textId="77777777" w:rsidR="002C3927" w:rsidRPr="000927A1" w:rsidRDefault="002C3927" w:rsidP="000927A1">
            <w:r w:rsidRPr="000927A1">
              <w:t>e; f; i; l</w:t>
            </w:r>
          </w:p>
        </w:tc>
      </w:tr>
      <w:tr w:rsidR="002C3927" w:rsidRPr="002C3927" w14:paraId="0A266B4F" w14:textId="77777777" w:rsidTr="002C3927">
        <w:trPr>
          <w:trHeight w:val="1660"/>
        </w:trPr>
        <w:tc>
          <w:tcPr>
            <w:tcW w:w="814" w:type="pct"/>
            <w:tcBorders>
              <w:top w:val="nil"/>
              <w:left w:val="nil"/>
              <w:bottom w:val="nil"/>
              <w:right w:val="nil"/>
            </w:tcBorders>
            <w:noWrap/>
            <w:vAlign w:val="center"/>
          </w:tcPr>
          <w:p w14:paraId="6C9D6731" w14:textId="4C1FD423" w:rsidR="002C3927" w:rsidRDefault="002C3927" w:rsidP="000927A1">
            <w:pPr>
              <w:rPr>
                <w:rFonts w:eastAsia="等线"/>
                <w:lang w:eastAsia="zh-CN"/>
              </w:rPr>
            </w:pPr>
            <w:r w:rsidRPr="000927A1">
              <w:lastRenderedPageBreak/>
              <w:t xml:space="preserve">Puri (2024) </w:t>
            </w:r>
          </w:p>
        </w:tc>
        <w:tc>
          <w:tcPr>
            <w:tcW w:w="349" w:type="pct"/>
            <w:tcBorders>
              <w:top w:val="nil"/>
              <w:left w:val="nil"/>
              <w:bottom w:val="nil"/>
              <w:right w:val="nil"/>
            </w:tcBorders>
            <w:noWrap/>
            <w:vAlign w:val="center"/>
          </w:tcPr>
          <w:p w14:paraId="6D8CA3E8" w14:textId="77777777" w:rsidR="002C3927" w:rsidRPr="000927A1" w:rsidRDefault="002C3927" w:rsidP="000927A1">
            <w:r w:rsidRPr="000927A1">
              <w:t>America</w:t>
            </w:r>
          </w:p>
        </w:tc>
        <w:tc>
          <w:tcPr>
            <w:tcW w:w="897" w:type="pct"/>
            <w:tcBorders>
              <w:top w:val="nil"/>
              <w:left w:val="nil"/>
              <w:bottom w:val="nil"/>
              <w:right w:val="nil"/>
            </w:tcBorders>
            <w:noWrap/>
            <w:vAlign w:val="center"/>
          </w:tcPr>
          <w:p w14:paraId="4778E4B5"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03EABD1D" w14:textId="77777777" w:rsidR="002C3927" w:rsidRPr="000927A1" w:rsidRDefault="002C3927" w:rsidP="000927A1">
            <w:r w:rsidRPr="000927A1">
              <w:t>1216</w:t>
            </w:r>
          </w:p>
        </w:tc>
        <w:tc>
          <w:tcPr>
            <w:tcW w:w="628" w:type="pct"/>
            <w:tcBorders>
              <w:top w:val="nil"/>
              <w:left w:val="nil"/>
              <w:bottom w:val="nil"/>
              <w:right w:val="nil"/>
            </w:tcBorders>
            <w:noWrap/>
            <w:vAlign w:val="center"/>
          </w:tcPr>
          <w:p w14:paraId="5F65AE57" w14:textId="77777777" w:rsidR="002C3927" w:rsidRPr="000927A1" w:rsidRDefault="002C3927" w:rsidP="000927A1">
            <w:r w:rsidRPr="000927A1">
              <w:t>2006-01 - 2022-12</w:t>
            </w:r>
          </w:p>
        </w:tc>
        <w:tc>
          <w:tcPr>
            <w:tcW w:w="575" w:type="pct"/>
            <w:tcBorders>
              <w:top w:val="nil"/>
              <w:left w:val="nil"/>
              <w:bottom w:val="nil"/>
              <w:right w:val="nil"/>
            </w:tcBorders>
            <w:vAlign w:val="center"/>
          </w:tcPr>
          <w:p w14:paraId="5ADE3145" w14:textId="77777777" w:rsidR="002C3927" w:rsidRPr="000927A1" w:rsidRDefault="002C3927" w:rsidP="000927A1">
            <w:r w:rsidRPr="000927A1">
              <w:t>CKD: 65.0 (57.0, 72.0);</w:t>
            </w:r>
            <w:r w:rsidRPr="000927A1">
              <w:br/>
              <w:t>non-CKD: 72.0 (66.0, 78.3)</w:t>
            </w:r>
          </w:p>
        </w:tc>
        <w:tc>
          <w:tcPr>
            <w:tcW w:w="597" w:type="pct"/>
            <w:tcBorders>
              <w:top w:val="nil"/>
              <w:left w:val="nil"/>
              <w:bottom w:val="nil"/>
              <w:right w:val="nil"/>
            </w:tcBorders>
            <w:noWrap/>
            <w:vAlign w:val="center"/>
          </w:tcPr>
          <w:p w14:paraId="191512F7" w14:textId="77777777" w:rsidR="002C3927" w:rsidRPr="000927A1" w:rsidRDefault="002C3927" w:rsidP="000927A1">
            <w:r w:rsidRPr="000927A1">
              <w:t>737 (60.6)</w:t>
            </w:r>
          </w:p>
        </w:tc>
        <w:tc>
          <w:tcPr>
            <w:tcW w:w="737" w:type="pct"/>
            <w:tcBorders>
              <w:top w:val="nil"/>
              <w:left w:val="nil"/>
              <w:bottom w:val="nil"/>
              <w:right w:val="nil"/>
            </w:tcBorders>
            <w:noWrap/>
            <w:vAlign w:val="center"/>
          </w:tcPr>
          <w:p w14:paraId="58853A9D" w14:textId="77777777" w:rsidR="002C3927" w:rsidRPr="000927A1" w:rsidRDefault="002C3927" w:rsidP="000927A1">
            <w:r w:rsidRPr="000927A1">
              <w:t>a; b; c; e; f; h; i</w:t>
            </w:r>
          </w:p>
        </w:tc>
      </w:tr>
      <w:tr w:rsidR="002C3927" w:rsidRPr="002C3927" w14:paraId="56436EC5" w14:textId="77777777" w:rsidTr="002C3927">
        <w:trPr>
          <w:trHeight w:val="1200"/>
        </w:trPr>
        <w:tc>
          <w:tcPr>
            <w:tcW w:w="814" w:type="pct"/>
            <w:tcBorders>
              <w:top w:val="nil"/>
              <w:left w:val="nil"/>
              <w:bottom w:val="nil"/>
              <w:right w:val="nil"/>
            </w:tcBorders>
            <w:noWrap/>
            <w:vAlign w:val="center"/>
          </w:tcPr>
          <w:p w14:paraId="7EEF7A1B" w14:textId="112AE0BC" w:rsidR="002C3927" w:rsidRDefault="002C3927" w:rsidP="000927A1">
            <w:pPr>
              <w:rPr>
                <w:rFonts w:eastAsia="等线"/>
                <w:lang w:eastAsia="zh-CN"/>
              </w:rPr>
            </w:pPr>
            <w:r w:rsidRPr="000927A1">
              <w:t xml:space="preserve">Ratnakumar (2025) </w:t>
            </w:r>
          </w:p>
        </w:tc>
        <w:tc>
          <w:tcPr>
            <w:tcW w:w="349" w:type="pct"/>
            <w:tcBorders>
              <w:top w:val="nil"/>
              <w:left w:val="nil"/>
              <w:bottom w:val="nil"/>
              <w:right w:val="nil"/>
            </w:tcBorders>
            <w:noWrap/>
            <w:vAlign w:val="center"/>
          </w:tcPr>
          <w:p w14:paraId="442C57CB" w14:textId="77777777" w:rsidR="002C3927" w:rsidRPr="000927A1" w:rsidRDefault="002C3927" w:rsidP="000927A1">
            <w:r w:rsidRPr="000927A1">
              <w:t>Sri Lanka</w:t>
            </w:r>
          </w:p>
        </w:tc>
        <w:tc>
          <w:tcPr>
            <w:tcW w:w="897" w:type="pct"/>
            <w:tcBorders>
              <w:top w:val="nil"/>
              <w:left w:val="nil"/>
              <w:bottom w:val="nil"/>
              <w:right w:val="nil"/>
            </w:tcBorders>
            <w:noWrap/>
            <w:vAlign w:val="center"/>
          </w:tcPr>
          <w:p w14:paraId="7430D57E"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107B3F4F" w14:textId="77777777" w:rsidR="002C3927" w:rsidRPr="000927A1" w:rsidRDefault="002C3927" w:rsidP="000927A1">
            <w:r w:rsidRPr="000927A1">
              <w:t>102</w:t>
            </w:r>
          </w:p>
        </w:tc>
        <w:tc>
          <w:tcPr>
            <w:tcW w:w="628" w:type="pct"/>
            <w:tcBorders>
              <w:top w:val="nil"/>
              <w:left w:val="nil"/>
              <w:bottom w:val="nil"/>
              <w:right w:val="nil"/>
            </w:tcBorders>
            <w:noWrap/>
            <w:vAlign w:val="center"/>
          </w:tcPr>
          <w:p w14:paraId="633868FA" w14:textId="77777777" w:rsidR="002C3927" w:rsidRPr="000927A1" w:rsidRDefault="002C3927" w:rsidP="000927A1">
            <w:r w:rsidRPr="000927A1">
              <w:t>2005-01 - 2021-11</w:t>
            </w:r>
          </w:p>
        </w:tc>
        <w:tc>
          <w:tcPr>
            <w:tcW w:w="575" w:type="pct"/>
            <w:tcBorders>
              <w:top w:val="nil"/>
              <w:left w:val="nil"/>
              <w:bottom w:val="nil"/>
              <w:right w:val="nil"/>
            </w:tcBorders>
            <w:noWrap/>
            <w:vAlign w:val="center"/>
          </w:tcPr>
          <w:p w14:paraId="06203044" w14:textId="77777777" w:rsidR="002C3927" w:rsidRPr="000927A1" w:rsidRDefault="002C3927" w:rsidP="000927A1">
            <w:r w:rsidRPr="000927A1">
              <w:t>49±10</w:t>
            </w:r>
          </w:p>
        </w:tc>
        <w:tc>
          <w:tcPr>
            <w:tcW w:w="597" w:type="pct"/>
            <w:tcBorders>
              <w:top w:val="nil"/>
              <w:left w:val="nil"/>
              <w:bottom w:val="nil"/>
              <w:right w:val="nil"/>
            </w:tcBorders>
            <w:noWrap/>
            <w:vAlign w:val="center"/>
          </w:tcPr>
          <w:p w14:paraId="1BE85455" w14:textId="77777777" w:rsidR="002C3927" w:rsidRPr="000927A1" w:rsidRDefault="002C3927" w:rsidP="000927A1">
            <w:r w:rsidRPr="000927A1">
              <w:t>68 (66.7)</w:t>
            </w:r>
          </w:p>
        </w:tc>
        <w:tc>
          <w:tcPr>
            <w:tcW w:w="737" w:type="pct"/>
            <w:tcBorders>
              <w:top w:val="nil"/>
              <w:left w:val="nil"/>
              <w:bottom w:val="nil"/>
              <w:right w:val="nil"/>
            </w:tcBorders>
            <w:noWrap/>
            <w:vAlign w:val="center"/>
          </w:tcPr>
          <w:p w14:paraId="3AF7FA20" w14:textId="77777777" w:rsidR="002C3927" w:rsidRPr="000927A1" w:rsidRDefault="002C3927" w:rsidP="000927A1">
            <w:r w:rsidRPr="000927A1">
              <w:t>b; e; h</w:t>
            </w:r>
          </w:p>
        </w:tc>
      </w:tr>
      <w:tr w:rsidR="002C3927" w:rsidRPr="002C3927" w14:paraId="51D76ACA" w14:textId="77777777" w:rsidTr="002C3927">
        <w:trPr>
          <w:trHeight w:val="1200"/>
        </w:trPr>
        <w:tc>
          <w:tcPr>
            <w:tcW w:w="814" w:type="pct"/>
            <w:tcBorders>
              <w:top w:val="nil"/>
              <w:left w:val="nil"/>
              <w:bottom w:val="nil"/>
              <w:right w:val="nil"/>
            </w:tcBorders>
            <w:noWrap/>
            <w:vAlign w:val="center"/>
          </w:tcPr>
          <w:p w14:paraId="73FD70E7" w14:textId="4E4C2265" w:rsidR="002C3927" w:rsidRDefault="002C3927" w:rsidP="000927A1">
            <w:pPr>
              <w:rPr>
                <w:rFonts w:eastAsia="等线"/>
                <w:lang w:eastAsia="zh-CN"/>
              </w:rPr>
            </w:pPr>
            <w:r w:rsidRPr="000927A1">
              <w:t xml:space="preserve">Simone (2019) </w:t>
            </w:r>
          </w:p>
        </w:tc>
        <w:tc>
          <w:tcPr>
            <w:tcW w:w="349" w:type="pct"/>
            <w:tcBorders>
              <w:top w:val="nil"/>
              <w:left w:val="nil"/>
              <w:bottom w:val="nil"/>
              <w:right w:val="nil"/>
            </w:tcBorders>
            <w:noWrap/>
            <w:vAlign w:val="center"/>
          </w:tcPr>
          <w:p w14:paraId="5CE138FD" w14:textId="77777777" w:rsidR="002C3927" w:rsidRPr="000927A1" w:rsidRDefault="002C3927" w:rsidP="000927A1">
            <w:r w:rsidRPr="000927A1">
              <w:t>Italy</w:t>
            </w:r>
          </w:p>
        </w:tc>
        <w:tc>
          <w:tcPr>
            <w:tcW w:w="897" w:type="pct"/>
            <w:tcBorders>
              <w:top w:val="nil"/>
              <w:left w:val="nil"/>
              <w:bottom w:val="nil"/>
              <w:right w:val="nil"/>
            </w:tcBorders>
            <w:noWrap/>
            <w:vAlign w:val="center"/>
          </w:tcPr>
          <w:p w14:paraId="4754317A"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03FB00EC" w14:textId="77777777" w:rsidR="002C3927" w:rsidRPr="000927A1" w:rsidRDefault="002C3927" w:rsidP="000927A1">
            <w:r w:rsidRPr="000927A1">
              <w:t>629</w:t>
            </w:r>
          </w:p>
        </w:tc>
        <w:tc>
          <w:tcPr>
            <w:tcW w:w="628" w:type="pct"/>
            <w:tcBorders>
              <w:top w:val="nil"/>
              <w:left w:val="nil"/>
              <w:bottom w:val="nil"/>
              <w:right w:val="nil"/>
            </w:tcBorders>
            <w:noWrap/>
            <w:vAlign w:val="center"/>
          </w:tcPr>
          <w:p w14:paraId="4F5F0AEA" w14:textId="77777777" w:rsidR="002C3927" w:rsidRPr="000927A1" w:rsidRDefault="002C3927" w:rsidP="000927A1">
            <w:r w:rsidRPr="000927A1">
              <w:t>2003 - 2013</w:t>
            </w:r>
          </w:p>
        </w:tc>
        <w:tc>
          <w:tcPr>
            <w:tcW w:w="575" w:type="pct"/>
            <w:tcBorders>
              <w:top w:val="nil"/>
              <w:left w:val="nil"/>
              <w:bottom w:val="nil"/>
              <w:right w:val="nil"/>
            </w:tcBorders>
            <w:vAlign w:val="center"/>
          </w:tcPr>
          <w:p w14:paraId="0C32A128" w14:textId="77777777" w:rsidR="002C3927" w:rsidRPr="000927A1" w:rsidRDefault="002C3927" w:rsidP="000927A1">
            <w:r w:rsidRPr="000927A1">
              <w:t>-</w:t>
            </w:r>
          </w:p>
        </w:tc>
        <w:tc>
          <w:tcPr>
            <w:tcW w:w="597" w:type="pct"/>
            <w:tcBorders>
              <w:top w:val="nil"/>
              <w:left w:val="nil"/>
              <w:bottom w:val="nil"/>
              <w:right w:val="nil"/>
            </w:tcBorders>
            <w:noWrap/>
            <w:vAlign w:val="center"/>
          </w:tcPr>
          <w:p w14:paraId="0D5D2F76" w14:textId="77777777" w:rsidR="002C3927" w:rsidRPr="000927A1" w:rsidRDefault="002C3927" w:rsidP="000927A1">
            <w:r w:rsidRPr="000927A1">
              <w:t>442 (70.3)</w:t>
            </w:r>
          </w:p>
        </w:tc>
        <w:tc>
          <w:tcPr>
            <w:tcW w:w="737" w:type="pct"/>
            <w:tcBorders>
              <w:top w:val="nil"/>
              <w:left w:val="nil"/>
              <w:bottom w:val="nil"/>
              <w:right w:val="nil"/>
            </w:tcBorders>
            <w:noWrap/>
            <w:vAlign w:val="center"/>
          </w:tcPr>
          <w:p w14:paraId="4AF2709F" w14:textId="77777777" w:rsidR="002C3927" w:rsidRPr="000927A1" w:rsidRDefault="002C3927" w:rsidP="000927A1">
            <w:r w:rsidRPr="000927A1">
              <w:t>a; b; e; f; h; j; k</w:t>
            </w:r>
          </w:p>
        </w:tc>
      </w:tr>
      <w:tr w:rsidR="002C3927" w:rsidRPr="002C3927" w14:paraId="2E150C8B" w14:textId="77777777" w:rsidTr="002C3927">
        <w:trPr>
          <w:trHeight w:val="1200"/>
        </w:trPr>
        <w:tc>
          <w:tcPr>
            <w:tcW w:w="814" w:type="pct"/>
            <w:tcBorders>
              <w:top w:val="nil"/>
              <w:left w:val="nil"/>
              <w:bottom w:val="nil"/>
              <w:right w:val="nil"/>
            </w:tcBorders>
            <w:noWrap/>
            <w:vAlign w:val="center"/>
          </w:tcPr>
          <w:p w14:paraId="502897DB" w14:textId="4321D7FB" w:rsidR="002C3927" w:rsidRDefault="002C3927" w:rsidP="000927A1">
            <w:pPr>
              <w:rPr>
                <w:rFonts w:eastAsia="等线"/>
                <w:lang w:eastAsia="zh-CN"/>
              </w:rPr>
            </w:pPr>
            <w:r w:rsidRPr="000927A1">
              <w:t xml:space="preserve">Sung (2013) </w:t>
            </w:r>
          </w:p>
        </w:tc>
        <w:tc>
          <w:tcPr>
            <w:tcW w:w="349" w:type="pct"/>
            <w:tcBorders>
              <w:top w:val="nil"/>
              <w:left w:val="nil"/>
              <w:bottom w:val="nil"/>
              <w:right w:val="nil"/>
            </w:tcBorders>
            <w:noWrap/>
            <w:vAlign w:val="center"/>
          </w:tcPr>
          <w:p w14:paraId="4056898B" w14:textId="77777777" w:rsidR="002C3927" w:rsidRPr="000927A1" w:rsidRDefault="002C3927" w:rsidP="000927A1">
            <w:r w:rsidRPr="000927A1">
              <w:t>Korea</w:t>
            </w:r>
          </w:p>
        </w:tc>
        <w:tc>
          <w:tcPr>
            <w:tcW w:w="897" w:type="pct"/>
            <w:tcBorders>
              <w:top w:val="nil"/>
              <w:left w:val="nil"/>
              <w:bottom w:val="nil"/>
              <w:right w:val="nil"/>
            </w:tcBorders>
            <w:noWrap/>
            <w:vAlign w:val="center"/>
          </w:tcPr>
          <w:p w14:paraId="52E7834B"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16A4C05F" w14:textId="77777777" w:rsidR="002C3927" w:rsidRPr="000927A1" w:rsidRDefault="002C3927" w:rsidP="000927A1">
            <w:r w:rsidRPr="000927A1">
              <w:t>1676</w:t>
            </w:r>
          </w:p>
        </w:tc>
        <w:tc>
          <w:tcPr>
            <w:tcW w:w="628" w:type="pct"/>
            <w:tcBorders>
              <w:top w:val="nil"/>
              <w:left w:val="nil"/>
              <w:bottom w:val="nil"/>
              <w:right w:val="nil"/>
            </w:tcBorders>
            <w:noWrap/>
            <w:vAlign w:val="center"/>
          </w:tcPr>
          <w:p w14:paraId="4974B41C" w14:textId="77777777" w:rsidR="002C3927" w:rsidRPr="000927A1" w:rsidRDefault="002C3927" w:rsidP="000927A1">
            <w:r w:rsidRPr="000927A1">
              <w:t>2001-01 - 2011-12</w:t>
            </w:r>
          </w:p>
        </w:tc>
        <w:tc>
          <w:tcPr>
            <w:tcW w:w="575" w:type="pct"/>
            <w:tcBorders>
              <w:top w:val="nil"/>
              <w:left w:val="nil"/>
              <w:bottom w:val="nil"/>
              <w:right w:val="nil"/>
            </w:tcBorders>
            <w:vAlign w:val="center"/>
          </w:tcPr>
          <w:p w14:paraId="1D2E6779" w14:textId="77777777" w:rsidR="002C3927" w:rsidRPr="000927A1" w:rsidRDefault="002C3927" w:rsidP="000927A1">
            <w:pPr>
              <w:rPr>
                <w:lang w:val="it-IT"/>
              </w:rPr>
            </w:pPr>
            <w:r w:rsidRPr="000927A1">
              <w:rPr>
                <w:lang w:val="it-IT"/>
              </w:rPr>
              <w:t>CKD: 60.0±11.7;</w:t>
            </w:r>
            <w:r w:rsidRPr="000927A1">
              <w:rPr>
                <w:lang w:val="it-IT"/>
              </w:rPr>
              <w:br/>
              <w:t>non-CKD: 53.3±12.4</w:t>
            </w:r>
          </w:p>
        </w:tc>
        <w:tc>
          <w:tcPr>
            <w:tcW w:w="597" w:type="pct"/>
            <w:tcBorders>
              <w:top w:val="nil"/>
              <w:left w:val="nil"/>
              <w:bottom w:val="nil"/>
              <w:right w:val="nil"/>
            </w:tcBorders>
            <w:noWrap/>
            <w:vAlign w:val="center"/>
          </w:tcPr>
          <w:p w14:paraId="18444382" w14:textId="77777777" w:rsidR="002C3927" w:rsidRPr="000927A1" w:rsidRDefault="002C3927" w:rsidP="000927A1">
            <w:r w:rsidRPr="000927A1">
              <w:t>1131 (67.5)</w:t>
            </w:r>
          </w:p>
        </w:tc>
        <w:tc>
          <w:tcPr>
            <w:tcW w:w="737" w:type="pct"/>
            <w:tcBorders>
              <w:top w:val="nil"/>
              <w:left w:val="nil"/>
              <w:bottom w:val="nil"/>
              <w:right w:val="nil"/>
            </w:tcBorders>
            <w:noWrap/>
            <w:vAlign w:val="center"/>
          </w:tcPr>
          <w:p w14:paraId="0DDE8EB2" w14:textId="77777777" w:rsidR="002C3927" w:rsidRPr="000927A1" w:rsidRDefault="002C3927" w:rsidP="000927A1">
            <w:r w:rsidRPr="000927A1">
              <w:t>a; b; d; e; f; i; k; l</w:t>
            </w:r>
          </w:p>
        </w:tc>
      </w:tr>
      <w:tr w:rsidR="002C3927" w:rsidRPr="00D13BB6" w14:paraId="34C3B667" w14:textId="77777777" w:rsidTr="002C3927">
        <w:trPr>
          <w:trHeight w:val="1200"/>
        </w:trPr>
        <w:tc>
          <w:tcPr>
            <w:tcW w:w="814" w:type="pct"/>
            <w:tcBorders>
              <w:top w:val="nil"/>
              <w:left w:val="nil"/>
              <w:bottom w:val="nil"/>
              <w:right w:val="nil"/>
            </w:tcBorders>
            <w:noWrap/>
            <w:vAlign w:val="center"/>
          </w:tcPr>
          <w:p w14:paraId="788F0E14" w14:textId="3C9BB241" w:rsidR="002C3927" w:rsidRDefault="002C3927" w:rsidP="000927A1">
            <w:pPr>
              <w:rPr>
                <w:rFonts w:eastAsia="等线"/>
                <w:lang w:eastAsia="zh-CN"/>
              </w:rPr>
            </w:pPr>
            <w:r w:rsidRPr="000927A1">
              <w:t xml:space="preserve">Wang (2022) </w:t>
            </w:r>
          </w:p>
        </w:tc>
        <w:tc>
          <w:tcPr>
            <w:tcW w:w="349" w:type="pct"/>
            <w:tcBorders>
              <w:top w:val="nil"/>
              <w:left w:val="nil"/>
              <w:bottom w:val="nil"/>
              <w:right w:val="nil"/>
            </w:tcBorders>
            <w:noWrap/>
            <w:vAlign w:val="center"/>
          </w:tcPr>
          <w:p w14:paraId="231C1073" w14:textId="77777777" w:rsidR="002C3927" w:rsidRPr="000927A1" w:rsidRDefault="002C3927" w:rsidP="000927A1">
            <w:bookmarkStart w:id="3" w:name="OLE_LINK20"/>
            <w:r w:rsidRPr="000927A1">
              <w:t>China</w:t>
            </w:r>
            <w:bookmarkEnd w:id="3"/>
          </w:p>
        </w:tc>
        <w:tc>
          <w:tcPr>
            <w:tcW w:w="897" w:type="pct"/>
            <w:tcBorders>
              <w:top w:val="nil"/>
              <w:left w:val="nil"/>
              <w:bottom w:val="nil"/>
              <w:right w:val="nil"/>
            </w:tcBorders>
            <w:noWrap/>
            <w:vAlign w:val="center"/>
          </w:tcPr>
          <w:p w14:paraId="06AFD6EF"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22D5496C" w14:textId="77777777" w:rsidR="002C3927" w:rsidRPr="000927A1" w:rsidRDefault="002C3927" w:rsidP="000927A1">
            <w:r w:rsidRPr="000927A1">
              <w:t>500</w:t>
            </w:r>
          </w:p>
        </w:tc>
        <w:tc>
          <w:tcPr>
            <w:tcW w:w="628" w:type="pct"/>
            <w:tcBorders>
              <w:top w:val="nil"/>
              <w:left w:val="nil"/>
              <w:bottom w:val="nil"/>
              <w:right w:val="nil"/>
            </w:tcBorders>
            <w:noWrap/>
            <w:vAlign w:val="center"/>
          </w:tcPr>
          <w:p w14:paraId="6B6E695B" w14:textId="77777777" w:rsidR="002C3927" w:rsidRPr="000927A1" w:rsidRDefault="002C3927" w:rsidP="000927A1">
            <w:r w:rsidRPr="000927A1">
              <w:t>2010-01 - 2018-12</w:t>
            </w:r>
          </w:p>
        </w:tc>
        <w:tc>
          <w:tcPr>
            <w:tcW w:w="575" w:type="pct"/>
            <w:tcBorders>
              <w:top w:val="nil"/>
              <w:left w:val="nil"/>
              <w:bottom w:val="nil"/>
              <w:right w:val="nil"/>
            </w:tcBorders>
            <w:vAlign w:val="center"/>
          </w:tcPr>
          <w:p w14:paraId="05CCBFF3" w14:textId="77777777" w:rsidR="002C3927" w:rsidRPr="000927A1" w:rsidRDefault="002C3927" w:rsidP="000927A1">
            <w:r w:rsidRPr="000927A1">
              <w:t>CKD: 58 (33-85)</w:t>
            </w:r>
            <w:r w:rsidRPr="000927A1">
              <w:rPr>
                <w:rFonts w:ascii="宋体" w:eastAsia="宋体" w:hAnsi="宋体" w:cs="宋体" w:hint="eastAsia"/>
              </w:rPr>
              <w:t>；</w:t>
            </w:r>
            <w:r w:rsidRPr="000927A1">
              <w:br/>
              <w:t>non-CKD: 51 (27-85)</w:t>
            </w:r>
          </w:p>
        </w:tc>
        <w:tc>
          <w:tcPr>
            <w:tcW w:w="597" w:type="pct"/>
            <w:tcBorders>
              <w:top w:val="nil"/>
              <w:left w:val="nil"/>
              <w:bottom w:val="nil"/>
              <w:right w:val="nil"/>
            </w:tcBorders>
            <w:noWrap/>
            <w:vAlign w:val="center"/>
          </w:tcPr>
          <w:p w14:paraId="1AEC725F" w14:textId="77777777" w:rsidR="002C3927" w:rsidRPr="000927A1" w:rsidRDefault="002C3927" w:rsidP="000927A1">
            <w:r w:rsidRPr="000927A1">
              <w:t>334 (66.8)</w:t>
            </w:r>
          </w:p>
        </w:tc>
        <w:tc>
          <w:tcPr>
            <w:tcW w:w="737" w:type="pct"/>
            <w:tcBorders>
              <w:top w:val="nil"/>
              <w:left w:val="nil"/>
              <w:bottom w:val="nil"/>
              <w:right w:val="nil"/>
            </w:tcBorders>
            <w:noWrap/>
            <w:vAlign w:val="center"/>
          </w:tcPr>
          <w:p w14:paraId="7BEC569D" w14:textId="77777777" w:rsidR="002C3927" w:rsidRPr="000927A1" w:rsidRDefault="002C3927" w:rsidP="000927A1">
            <w:pPr>
              <w:rPr>
                <w:lang w:val="it-IT"/>
              </w:rPr>
            </w:pPr>
            <w:r w:rsidRPr="000927A1">
              <w:rPr>
                <w:lang w:val="it-IT"/>
              </w:rPr>
              <w:t>a; b; e; f; g; h; i; j; k; l</w:t>
            </w:r>
          </w:p>
        </w:tc>
      </w:tr>
      <w:tr w:rsidR="002C3927" w:rsidRPr="002C3927" w14:paraId="078D9B22" w14:textId="77777777" w:rsidTr="002C3927">
        <w:trPr>
          <w:trHeight w:val="1200"/>
        </w:trPr>
        <w:tc>
          <w:tcPr>
            <w:tcW w:w="814" w:type="pct"/>
            <w:tcBorders>
              <w:top w:val="nil"/>
              <w:left w:val="nil"/>
              <w:bottom w:val="nil"/>
              <w:right w:val="nil"/>
            </w:tcBorders>
            <w:noWrap/>
            <w:vAlign w:val="center"/>
          </w:tcPr>
          <w:p w14:paraId="53396083" w14:textId="7F9E2947" w:rsidR="002C3927" w:rsidRDefault="002C3927" w:rsidP="000927A1">
            <w:pPr>
              <w:rPr>
                <w:rFonts w:eastAsia="等线"/>
                <w:lang w:eastAsia="zh-CN"/>
              </w:rPr>
            </w:pPr>
            <w:r w:rsidRPr="000927A1">
              <w:t xml:space="preserve">Wu (2015) </w:t>
            </w:r>
          </w:p>
        </w:tc>
        <w:tc>
          <w:tcPr>
            <w:tcW w:w="349" w:type="pct"/>
            <w:tcBorders>
              <w:top w:val="nil"/>
              <w:left w:val="nil"/>
              <w:bottom w:val="nil"/>
              <w:right w:val="nil"/>
            </w:tcBorders>
            <w:noWrap/>
            <w:vAlign w:val="center"/>
          </w:tcPr>
          <w:p w14:paraId="5B386C49" w14:textId="77777777" w:rsidR="002C3927" w:rsidRPr="000927A1" w:rsidRDefault="002C3927" w:rsidP="000927A1">
            <w:r w:rsidRPr="000927A1">
              <w:t>Singapore</w:t>
            </w:r>
          </w:p>
        </w:tc>
        <w:tc>
          <w:tcPr>
            <w:tcW w:w="897" w:type="pct"/>
            <w:tcBorders>
              <w:top w:val="nil"/>
              <w:left w:val="nil"/>
              <w:bottom w:val="nil"/>
              <w:right w:val="nil"/>
            </w:tcBorders>
            <w:noWrap/>
            <w:vAlign w:val="center"/>
          </w:tcPr>
          <w:p w14:paraId="1E9F1F89"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59899DA4" w14:textId="77777777" w:rsidR="002C3927" w:rsidRPr="000927A1" w:rsidRDefault="002C3927" w:rsidP="000927A1">
            <w:r w:rsidRPr="000927A1">
              <w:t>75</w:t>
            </w:r>
          </w:p>
        </w:tc>
        <w:tc>
          <w:tcPr>
            <w:tcW w:w="628" w:type="pct"/>
            <w:tcBorders>
              <w:top w:val="nil"/>
              <w:left w:val="nil"/>
              <w:bottom w:val="nil"/>
              <w:right w:val="nil"/>
            </w:tcBorders>
            <w:noWrap/>
            <w:vAlign w:val="center"/>
          </w:tcPr>
          <w:p w14:paraId="0F717260" w14:textId="77777777" w:rsidR="002C3927" w:rsidRPr="000927A1" w:rsidRDefault="002C3927" w:rsidP="000927A1">
            <w:r w:rsidRPr="000927A1">
              <w:t>2000-09 - 2010-08</w:t>
            </w:r>
          </w:p>
        </w:tc>
        <w:tc>
          <w:tcPr>
            <w:tcW w:w="575" w:type="pct"/>
            <w:tcBorders>
              <w:top w:val="nil"/>
              <w:left w:val="nil"/>
              <w:bottom w:val="nil"/>
              <w:right w:val="nil"/>
            </w:tcBorders>
            <w:noWrap/>
            <w:vAlign w:val="center"/>
          </w:tcPr>
          <w:p w14:paraId="0E3D7F88" w14:textId="77777777" w:rsidR="002C3927" w:rsidRPr="000927A1" w:rsidRDefault="002C3927" w:rsidP="000927A1">
            <w:r w:rsidRPr="000927A1">
              <w:t>55 ± 13</w:t>
            </w:r>
          </w:p>
        </w:tc>
        <w:tc>
          <w:tcPr>
            <w:tcW w:w="597" w:type="pct"/>
            <w:tcBorders>
              <w:top w:val="nil"/>
              <w:left w:val="nil"/>
              <w:bottom w:val="nil"/>
              <w:right w:val="nil"/>
            </w:tcBorders>
            <w:noWrap/>
            <w:vAlign w:val="center"/>
          </w:tcPr>
          <w:p w14:paraId="68522FCA" w14:textId="77777777" w:rsidR="002C3927" w:rsidRPr="000927A1" w:rsidRDefault="002C3927" w:rsidP="000927A1">
            <w:r w:rsidRPr="000927A1">
              <w:t>53 (70.7)</w:t>
            </w:r>
          </w:p>
        </w:tc>
        <w:tc>
          <w:tcPr>
            <w:tcW w:w="737" w:type="pct"/>
            <w:tcBorders>
              <w:top w:val="nil"/>
              <w:left w:val="nil"/>
              <w:bottom w:val="nil"/>
              <w:right w:val="nil"/>
            </w:tcBorders>
            <w:noWrap/>
            <w:vAlign w:val="center"/>
          </w:tcPr>
          <w:p w14:paraId="340038BE" w14:textId="77777777" w:rsidR="002C3927" w:rsidRPr="000927A1" w:rsidRDefault="002C3927" w:rsidP="000927A1">
            <w:r w:rsidRPr="000927A1">
              <w:t>a; b; c; d</w:t>
            </w:r>
          </w:p>
        </w:tc>
      </w:tr>
      <w:tr w:rsidR="002C3927" w:rsidRPr="002C3927" w14:paraId="43B4FE91" w14:textId="77777777" w:rsidTr="002C3927">
        <w:trPr>
          <w:trHeight w:val="1200"/>
        </w:trPr>
        <w:tc>
          <w:tcPr>
            <w:tcW w:w="814" w:type="pct"/>
            <w:tcBorders>
              <w:top w:val="nil"/>
              <w:left w:val="nil"/>
              <w:bottom w:val="nil"/>
              <w:right w:val="nil"/>
            </w:tcBorders>
            <w:noWrap/>
            <w:vAlign w:val="center"/>
          </w:tcPr>
          <w:p w14:paraId="5E850D1D" w14:textId="6087CB86" w:rsidR="002C3927" w:rsidRDefault="002C3927" w:rsidP="000927A1">
            <w:pPr>
              <w:rPr>
                <w:rFonts w:eastAsia="等线"/>
                <w:lang w:eastAsia="zh-CN"/>
              </w:rPr>
            </w:pPr>
            <w:r w:rsidRPr="000927A1">
              <w:t xml:space="preserve">Yang (2017) </w:t>
            </w:r>
          </w:p>
        </w:tc>
        <w:tc>
          <w:tcPr>
            <w:tcW w:w="349" w:type="pct"/>
            <w:tcBorders>
              <w:top w:val="nil"/>
              <w:left w:val="nil"/>
              <w:bottom w:val="nil"/>
              <w:right w:val="nil"/>
            </w:tcBorders>
            <w:noWrap/>
            <w:vAlign w:val="center"/>
          </w:tcPr>
          <w:p w14:paraId="3155005B" w14:textId="77777777" w:rsidR="002C3927" w:rsidRPr="000927A1" w:rsidRDefault="002C3927" w:rsidP="000927A1">
            <w:r w:rsidRPr="000927A1">
              <w:t>China</w:t>
            </w:r>
          </w:p>
        </w:tc>
        <w:tc>
          <w:tcPr>
            <w:tcW w:w="897" w:type="pct"/>
            <w:tcBorders>
              <w:top w:val="nil"/>
              <w:left w:val="nil"/>
              <w:bottom w:val="nil"/>
              <w:right w:val="nil"/>
            </w:tcBorders>
            <w:noWrap/>
            <w:vAlign w:val="center"/>
          </w:tcPr>
          <w:p w14:paraId="24FB6F56"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5CEB0CA2" w14:textId="77777777" w:rsidR="002C3927" w:rsidRPr="000927A1" w:rsidRDefault="002C3927" w:rsidP="000927A1">
            <w:r w:rsidRPr="000927A1">
              <w:t>108</w:t>
            </w:r>
          </w:p>
        </w:tc>
        <w:tc>
          <w:tcPr>
            <w:tcW w:w="628" w:type="pct"/>
            <w:tcBorders>
              <w:top w:val="nil"/>
              <w:left w:val="nil"/>
              <w:bottom w:val="nil"/>
              <w:right w:val="nil"/>
            </w:tcBorders>
            <w:noWrap/>
            <w:vAlign w:val="center"/>
          </w:tcPr>
          <w:p w14:paraId="40508D40" w14:textId="77777777" w:rsidR="002C3927" w:rsidRPr="000927A1" w:rsidRDefault="002C3927" w:rsidP="000927A1">
            <w:r w:rsidRPr="000927A1">
              <w:t>2013-01 - 2017-06</w:t>
            </w:r>
          </w:p>
        </w:tc>
        <w:tc>
          <w:tcPr>
            <w:tcW w:w="575" w:type="pct"/>
            <w:tcBorders>
              <w:top w:val="nil"/>
              <w:left w:val="nil"/>
              <w:bottom w:val="nil"/>
              <w:right w:val="nil"/>
            </w:tcBorders>
            <w:vAlign w:val="center"/>
          </w:tcPr>
          <w:p w14:paraId="6D47A764" w14:textId="77777777" w:rsidR="002C3927" w:rsidRPr="000927A1" w:rsidRDefault="002C3927" w:rsidP="000927A1">
            <w:r w:rsidRPr="000927A1">
              <w:t>54</w:t>
            </w:r>
          </w:p>
        </w:tc>
        <w:tc>
          <w:tcPr>
            <w:tcW w:w="597" w:type="pct"/>
            <w:tcBorders>
              <w:top w:val="nil"/>
              <w:left w:val="nil"/>
              <w:bottom w:val="nil"/>
              <w:right w:val="nil"/>
            </w:tcBorders>
            <w:noWrap/>
            <w:vAlign w:val="center"/>
          </w:tcPr>
          <w:p w14:paraId="70ED8AAE" w14:textId="77777777" w:rsidR="002C3927" w:rsidRPr="000927A1" w:rsidRDefault="002C3927" w:rsidP="000927A1">
            <w:r w:rsidRPr="000927A1">
              <w:t>70 (64.8)</w:t>
            </w:r>
          </w:p>
        </w:tc>
        <w:tc>
          <w:tcPr>
            <w:tcW w:w="737" w:type="pct"/>
            <w:tcBorders>
              <w:top w:val="nil"/>
              <w:left w:val="nil"/>
              <w:bottom w:val="nil"/>
              <w:right w:val="nil"/>
            </w:tcBorders>
            <w:noWrap/>
            <w:vAlign w:val="center"/>
          </w:tcPr>
          <w:p w14:paraId="63EE3004" w14:textId="77777777" w:rsidR="002C3927" w:rsidRPr="000927A1" w:rsidRDefault="002C3927" w:rsidP="000927A1">
            <w:r w:rsidRPr="000927A1">
              <w:t>a; b; c; k</w:t>
            </w:r>
          </w:p>
        </w:tc>
      </w:tr>
      <w:tr w:rsidR="002C3927" w:rsidRPr="002C3927" w14:paraId="10659559" w14:textId="77777777" w:rsidTr="002C3927">
        <w:trPr>
          <w:trHeight w:val="1200"/>
        </w:trPr>
        <w:tc>
          <w:tcPr>
            <w:tcW w:w="814" w:type="pct"/>
            <w:tcBorders>
              <w:top w:val="nil"/>
              <w:left w:val="nil"/>
              <w:bottom w:val="nil"/>
              <w:right w:val="nil"/>
            </w:tcBorders>
            <w:noWrap/>
            <w:vAlign w:val="center"/>
          </w:tcPr>
          <w:p w14:paraId="1196D6D9" w14:textId="51BCA052" w:rsidR="002C3927" w:rsidRDefault="002C3927" w:rsidP="000927A1">
            <w:pPr>
              <w:rPr>
                <w:rFonts w:eastAsia="等线"/>
                <w:lang w:eastAsia="zh-CN"/>
              </w:rPr>
            </w:pPr>
            <w:r w:rsidRPr="000927A1">
              <w:t xml:space="preserve">Yang (2023) </w:t>
            </w:r>
          </w:p>
        </w:tc>
        <w:tc>
          <w:tcPr>
            <w:tcW w:w="349" w:type="pct"/>
            <w:tcBorders>
              <w:top w:val="nil"/>
              <w:left w:val="nil"/>
              <w:bottom w:val="nil"/>
              <w:right w:val="nil"/>
            </w:tcBorders>
            <w:noWrap/>
            <w:vAlign w:val="center"/>
          </w:tcPr>
          <w:p w14:paraId="62BCF1F6" w14:textId="77777777" w:rsidR="002C3927" w:rsidRPr="000927A1" w:rsidRDefault="002C3927" w:rsidP="000927A1">
            <w:r w:rsidRPr="000927A1">
              <w:t>China</w:t>
            </w:r>
          </w:p>
        </w:tc>
        <w:tc>
          <w:tcPr>
            <w:tcW w:w="897" w:type="pct"/>
            <w:tcBorders>
              <w:top w:val="nil"/>
              <w:left w:val="nil"/>
              <w:bottom w:val="nil"/>
              <w:right w:val="nil"/>
            </w:tcBorders>
            <w:noWrap/>
            <w:vAlign w:val="center"/>
          </w:tcPr>
          <w:p w14:paraId="059B4DE0" w14:textId="77777777" w:rsidR="002C3927" w:rsidRPr="000927A1" w:rsidRDefault="002C3927" w:rsidP="000927A1">
            <w:r w:rsidRPr="000927A1">
              <w:t>Retrospective cohort study</w:t>
            </w:r>
          </w:p>
        </w:tc>
        <w:tc>
          <w:tcPr>
            <w:tcW w:w="402" w:type="pct"/>
            <w:tcBorders>
              <w:top w:val="nil"/>
              <w:left w:val="nil"/>
              <w:bottom w:val="nil"/>
              <w:right w:val="nil"/>
            </w:tcBorders>
            <w:noWrap/>
            <w:vAlign w:val="center"/>
          </w:tcPr>
          <w:p w14:paraId="3207463E" w14:textId="77777777" w:rsidR="002C3927" w:rsidRPr="000927A1" w:rsidRDefault="002C3927" w:rsidP="000927A1">
            <w:r w:rsidRPr="000927A1">
              <w:t>528</w:t>
            </w:r>
          </w:p>
        </w:tc>
        <w:tc>
          <w:tcPr>
            <w:tcW w:w="628" w:type="pct"/>
            <w:tcBorders>
              <w:top w:val="nil"/>
              <w:left w:val="nil"/>
              <w:bottom w:val="nil"/>
              <w:right w:val="nil"/>
            </w:tcBorders>
            <w:noWrap/>
            <w:vAlign w:val="center"/>
          </w:tcPr>
          <w:p w14:paraId="5C1E9762" w14:textId="77777777" w:rsidR="002C3927" w:rsidRPr="000927A1" w:rsidRDefault="002C3927" w:rsidP="000927A1">
            <w:r w:rsidRPr="000927A1">
              <w:t>2013-01 - 2016-12</w:t>
            </w:r>
          </w:p>
        </w:tc>
        <w:tc>
          <w:tcPr>
            <w:tcW w:w="575" w:type="pct"/>
            <w:tcBorders>
              <w:top w:val="nil"/>
              <w:left w:val="nil"/>
              <w:bottom w:val="nil"/>
              <w:right w:val="nil"/>
            </w:tcBorders>
            <w:noWrap/>
            <w:vAlign w:val="center"/>
          </w:tcPr>
          <w:p w14:paraId="1CA262CB" w14:textId="77777777" w:rsidR="002C3927" w:rsidRPr="000927A1" w:rsidRDefault="002C3927" w:rsidP="000927A1">
            <w:r w:rsidRPr="000927A1">
              <w:t>55.89±11.56</w:t>
            </w:r>
          </w:p>
        </w:tc>
        <w:tc>
          <w:tcPr>
            <w:tcW w:w="597" w:type="pct"/>
            <w:tcBorders>
              <w:top w:val="nil"/>
              <w:left w:val="nil"/>
              <w:bottom w:val="nil"/>
              <w:right w:val="nil"/>
            </w:tcBorders>
            <w:noWrap/>
            <w:vAlign w:val="center"/>
          </w:tcPr>
          <w:p w14:paraId="1CB4D792" w14:textId="77777777" w:rsidR="002C3927" w:rsidRPr="000927A1" w:rsidRDefault="002C3927" w:rsidP="000927A1">
            <w:r w:rsidRPr="000927A1">
              <w:t>352 (66.7)</w:t>
            </w:r>
          </w:p>
        </w:tc>
        <w:tc>
          <w:tcPr>
            <w:tcW w:w="737" w:type="pct"/>
            <w:tcBorders>
              <w:top w:val="nil"/>
              <w:left w:val="nil"/>
              <w:bottom w:val="nil"/>
              <w:right w:val="nil"/>
            </w:tcBorders>
            <w:noWrap/>
            <w:vAlign w:val="center"/>
          </w:tcPr>
          <w:p w14:paraId="60BEBD00" w14:textId="77777777" w:rsidR="002C3927" w:rsidRPr="000927A1" w:rsidRDefault="002C3927" w:rsidP="000927A1">
            <w:r w:rsidRPr="000927A1">
              <w:t>a; c; e; g</w:t>
            </w:r>
          </w:p>
        </w:tc>
      </w:tr>
      <w:tr w:rsidR="002C3927" w:rsidRPr="002C3927" w14:paraId="2DEE2916" w14:textId="77777777" w:rsidTr="002C3927">
        <w:trPr>
          <w:trHeight w:val="1200"/>
        </w:trPr>
        <w:tc>
          <w:tcPr>
            <w:tcW w:w="814" w:type="pct"/>
            <w:tcBorders>
              <w:top w:val="nil"/>
              <w:left w:val="nil"/>
              <w:bottom w:val="single" w:sz="4" w:space="0" w:color="000000"/>
              <w:right w:val="nil"/>
            </w:tcBorders>
            <w:noWrap/>
            <w:vAlign w:val="center"/>
          </w:tcPr>
          <w:p w14:paraId="241F43D6" w14:textId="5A2ED9DB" w:rsidR="002C3927" w:rsidRDefault="002C3927" w:rsidP="000927A1">
            <w:pPr>
              <w:rPr>
                <w:rFonts w:eastAsia="等线"/>
                <w:lang w:eastAsia="zh-CN"/>
              </w:rPr>
            </w:pPr>
            <w:r w:rsidRPr="000927A1">
              <w:t xml:space="preserve">Zhang (2020) </w:t>
            </w:r>
          </w:p>
        </w:tc>
        <w:tc>
          <w:tcPr>
            <w:tcW w:w="349" w:type="pct"/>
            <w:tcBorders>
              <w:top w:val="nil"/>
              <w:left w:val="nil"/>
              <w:bottom w:val="single" w:sz="4" w:space="0" w:color="000000"/>
              <w:right w:val="nil"/>
            </w:tcBorders>
            <w:noWrap/>
            <w:vAlign w:val="center"/>
          </w:tcPr>
          <w:p w14:paraId="5E7A2DAD" w14:textId="77777777" w:rsidR="002C3927" w:rsidRPr="000927A1" w:rsidRDefault="002C3927" w:rsidP="000927A1">
            <w:r w:rsidRPr="000927A1">
              <w:t>China</w:t>
            </w:r>
          </w:p>
        </w:tc>
        <w:tc>
          <w:tcPr>
            <w:tcW w:w="897" w:type="pct"/>
            <w:tcBorders>
              <w:top w:val="nil"/>
              <w:left w:val="nil"/>
              <w:bottom w:val="single" w:sz="4" w:space="0" w:color="000000"/>
              <w:right w:val="nil"/>
            </w:tcBorders>
            <w:noWrap/>
            <w:vAlign w:val="center"/>
          </w:tcPr>
          <w:p w14:paraId="103723E3" w14:textId="77777777" w:rsidR="002C3927" w:rsidRPr="000927A1" w:rsidRDefault="002C3927" w:rsidP="000927A1">
            <w:r w:rsidRPr="000927A1">
              <w:t>Retrospective cohort study</w:t>
            </w:r>
          </w:p>
        </w:tc>
        <w:tc>
          <w:tcPr>
            <w:tcW w:w="402" w:type="pct"/>
            <w:tcBorders>
              <w:top w:val="nil"/>
              <w:left w:val="nil"/>
              <w:bottom w:val="single" w:sz="4" w:space="0" w:color="000000"/>
              <w:right w:val="nil"/>
            </w:tcBorders>
            <w:noWrap/>
            <w:vAlign w:val="center"/>
          </w:tcPr>
          <w:p w14:paraId="2E686D5E" w14:textId="77777777" w:rsidR="002C3927" w:rsidRPr="000927A1" w:rsidRDefault="002C3927" w:rsidP="000927A1">
            <w:r w:rsidRPr="000927A1">
              <w:t>172</w:t>
            </w:r>
          </w:p>
        </w:tc>
        <w:tc>
          <w:tcPr>
            <w:tcW w:w="628" w:type="pct"/>
            <w:tcBorders>
              <w:top w:val="nil"/>
              <w:left w:val="nil"/>
              <w:bottom w:val="single" w:sz="4" w:space="0" w:color="000000"/>
              <w:right w:val="nil"/>
            </w:tcBorders>
            <w:noWrap/>
            <w:vAlign w:val="center"/>
          </w:tcPr>
          <w:p w14:paraId="773887EF" w14:textId="77777777" w:rsidR="002C3927" w:rsidRPr="000927A1" w:rsidRDefault="002C3927" w:rsidP="000927A1">
            <w:r w:rsidRPr="000927A1">
              <w:t>2009-01 - 2019-01</w:t>
            </w:r>
          </w:p>
        </w:tc>
        <w:tc>
          <w:tcPr>
            <w:tcW w:w="575" w:type="pct"/>
            <w:tcBorders>
              <w:top w:val="nil"/>
              <w:left w:val="nil"/>
              <w:bottom w:val="single" w:sz="4" w:space="0" w:color="000000"/>
              <w:right w:val="nil"/>
            </w:tcBorders>
            <w:noWrap/>
            <w:vAlign w:val="center"/>
          </w:tcPr>
          <w:p w14:paraId="4EC3E564" w14:textId="77777777" w:rsidR="002C3927" w:rsidRPr="000927A1" w:rsidRDefault="002C3927" w:rsidP="000927A1">
            <w:r w:rsidRPr="000927A1">
              <w:t>58.0 (21-73)</w:t>
            </w:r>
          </w:p>
        </w:tc>
        <w:tc>
          <w:tcPr>
            <w:tcW w:w="597" w:type="pct"/>
            <w:tcBorders>
              <w:top w:val="nil"/>
              <w:left w:val="nil"/>
              <w:bottom w:val="single" w:sz="4" w:space="0" w:color="000000"/>
              <w:right w:val="nil"/>
            </w:tcBorders>
            <w:noWrap/>
            <w:vAlign w:val="center"/>
          </w:tcPr>
          <w:p w14:paraId="4C441A0C" w14:textId="77777777" w:rsidR="002C3927" w:rsidRPr="000927A1" w:rsidRDefault="002C3927" w:rsidP="000927A1">
            <w:r w:rsidRPr="000927A1">
              <w:t>110 (64.0)</w:t>
            </w:r>
          </w:p>
        </w:tc>
        <w:tc>
          <w:tcPr>
            <w:tcW w:w="737" w:type="pct"/>
            <w:tcBorders>
              <w:top w:val="nil"/>
              <w:left w:val="nil"/>
              <w:bottom w:val="single" w:sz="4" w:space="0" w:color="000000"/>
              <w:right w:val="nil"/>
            </w:tcBorders>
            <w:noWrap/>
            <w:vAlign w:val="center"/>
          </w:tcPr>
          <w:p w14:paraId="6BA82DB3" w14:textId="77777777" w:rsidR="002C3927" w:rsidRPr="000927A1" w:rsidRDefault="002C3927" w:rsidP="000927A1">
            <w:r w:rsidRPr="000927A1">
              <w:t>a; b; e; f; h; i; j</w:t>
            </w:r>
          </w:p>
        </w:tc>
      </w:tr>
      <w:tr w:rsidR="002C3927" w:rsidRPr="002C3927" w14:paraId="6AC47220" w14:textId="77777777" w:rsidTr="002C3927">
        <w:trPr>
          <w:trHeight w:val="880"/>
        </w:trPr>
        <w:tc>
          <w:tcPr>
            <w:tcW w:w="5000" w:type="pct"/>
            <w:gridSpan w:val="8"/>
            <w:tcBorders>
              <w:top w:val="nil"/>
              <w:left w:val="nil"/>
              <w:bottom w:val="nil"/>
              <w:right w:val="nil"/>
            </w:tcBorders>
            <w:noWrap/>
            <w:vAlign w:val="center"/>
          </w:tcPr>
          <w:p w14:paraId="24AAEA9D" w14:textId="77777777" w:rsidR="002C3927" w:rsidRPr="002C3927" w:rsidRDefault="002C3927" w:rsidP="00F700CE">
            <w:pPr>
              <w:textAlignment w:val="center"/>
              <w:rPr>
                <w:rStyle w:val="15"/>
                <w:rFonts w:ascii="Times New Roman" w:hAnsi="Times New Roman" w:hint="default"/>
                <w:b/>
                <w:bCs/>
                <w:sz w:val="18"/>
                <w:szCs w:val="18"/>
              </w:rPr>
            </w:pPr>
            <w:r w:rsidRPr="002C3927">
              <w:rPr>
                <w:rStyle w:val="16"/>
                <w:b/>
                <w:bCs/>
                <w:sz w:val="18"/>
                <w:szCs w:val="18"/>
              </w:rPr>
              <w:lastRenderedPageBreak/>
              <w:t xml:space="preserve">a, </w:t>
            </w:r>
            <w:r w:rsidRPr="002C3927">
              <w:rPr>
                <w:rStyle w:val="15"/>
                <w:rFonts w:ascii="Times New Roman" w:hAnsi="Times New Roman" w:hint="default"/>
                <w:b/>
                <w:bCs/>
                <w:sz w:val="18"/>
                <w:szCs w:val="18"/>
              </w:rPr>
              <w:t>age</w:t>
            </w:r>
            <w:r w:rsidRPr="002C3927">
              <w:rPr>
                <w:rStyle w:val="16"/>
                <w:b/>
                <w:bCs/>
                <w:sz w:val="18"/>
                <w:szCs w:val="18"/>
              </w:rPr>
              <w:t xml:space="preserve">; b, </w:t>
            </w:r>
            <w:r w:rsidRPr="002C3927">
              <w:rPr>
                <w:rStyle w:val="15"/>
                <w:rFonts w:ascii="Times New Roman" w:hAnsi="Times New Roman" w:hint="default"/>
                <w:b/>
                <w:bCs/>
                <w:sz w:val="18"/>
                <w:szCs w:val="18"/>
              </w:rPr>
              <w:t>gender</w:t>
            </w:r>
            <w:r w:rsidRPr="002C3927">
              <w:rPr>
                <w:rStyle w:val="15"/>
                <w:rFonts w:ascii="Times New Roman" w:hAnsi="Times New Roman" w:hint="default"/>
                <w:b/>
                <w:bCs/>
                <w:sz w:val="18"/>
                <w:szCs w:val="18"/>
              </w:rPr>
              <w:t>；</w:t>
            </w:r>
            <w:r w:rsidRPr="002C3927">
              <w:rPr>
                <w:rStyle w:val="16"/>
                <w:b/>
                <w:bCs/>
                <w:sz w:val="18"/>
                <w:szCs w:val="18"/>
              </w:rPr>
              <w:t xml:space="preserve">c, </w:t>
            </w:r>
            <w:bookmarkStart w:id="4" w:name="OLE_LINK21"/>
            <w:r w:rsidRPr="002C3927">
              <w:rPr>
                <w:rStyle w:val="15"/>
                <w:rFonts w:ascii="Times New Roman" w:hAnsi="Times New Roman" w:hint="default"/>
                <w:b/>
                <w:bCs/>
                <w:sz w:val="18"/>
                <w:szCs w:val="18"/>
              </w:rPr>
              <w:t>preoperative</w:t>
            </w:r>
            <w:bookmarkEnd w:id="4"/>
            <w:r w:rsidRPr="002C3927">
              <w:rPr>
                <w:rStyle w:val="15"/>
                <w:rFonts w:ascii="Times New Roman" w:hAnsi="Times New Roman" w:hint="default"/>
                <w:b/>
                <w:bCs/>
                <w:sz w:val="18"/>
                <w:szCs w:val="18"/>
              </w:rPr>
              <w:t xml:space="preserve"> </w:t>
            </w:r>
            <w:r w:rsidRPr="002C3927">
              <w:rPr>
                <w:rStyle w:val="16"/>
                <w:b/>
                <w:bCs/>
                <w:sz w:val="18"/>
                <w:szCs w:val="18"/>
              </w:rPr>
              <w:t>eGFR</w:t>
            </w:r>
            <w:r w:rsidRPr="002C3927">
              <w:rPr>
                <w:rStyle w:val="15"/>
                <w:rFonts w:ascii="Times New Roman" w:hAnsi="Times New Roman" w:hint="default"/>
                <w:b/>
                <w:bCs/>
                <w:sz w:val="18"/>
                <w:szCs w:val="18"/>
              </w:rPr>
              <w:t>(</w:t>
            </w:r>
            <w:r w:rsidRPr="002C3927">
              <w:rPr>
                <w:rStyle w:val="16"/>
                <w:b/>
                <w:bCs/>
                <w:sz w:val="18"/>
                <w:szCs w:val="18"/>
              </w:rPr>
              <w:t>mL/min/1.73 m²</w:t>
            </w:r>
            <w:r w:rsidRPr="002C3927">
              <w:rPr>
                <w:rStyle w:val="15"/>
                <w:rFonts w:ascii="Times New Roman" w:hAnsi="Times New Roman" w:hint="default"/>
                <w:b/>
                <w:bCs/>
                <w:sz w:val="18"/>
                <w:szCs w:val="18"/>
              </w:rPr>
              <w:t>)</w:t>
            </w:r>
            <w:r w:rsidRPr="002C3927">
              <w:rPr>
                <w:rStyle w:val="16"/>
                <w:b/>
                <w:bCs/>
                <w:sz w:val="18"/>
                <w:szCs w:val="18"/>
              </w:rPr>
              <w:t xml:space="preserve">;d, </w:t>
            </w:r>
            <w:r w:rsidRPr="002C3927">
              <w:rPr>
                <w:rStyle w:val="15"/>
                <w:rFonts w:ascii="Times New Roman" w:hAnsi="Times New Roman" w:hint="default"/>
                <w:b/>
                <w:bCs/>
                <w:sz w:val="18"/>
                <w:szCs w:val="18"/>
              </w:rPr>
              <w:t>preoperative SCR (</w:t>
            </w:r>
            <w:r w:rsidRPr="002C3927">
              <w:rPr>
                <w:rStyle w:val="16"/>
                <w:b/>
                <w:bCs/>
                <w:sz w:val="18"/>
                <w:szCs w:val="18"/>
              </w:rPr>
              <w:t xml:space="preserve">μmol/L);e, </w:t>
            </w:r>
            <w:r w:rsidRPr="002C3927">
              <w:rPr>
                <w:rStyle w:val="15"/>
                <w:rFonts w:ascii="Times New Roman" w:hAnsi="Times New Roman" w:hint="default"/>
                <w:b/>
                <w:bCs/>
                <w:sz w:val="18"/>
                <w:szCs w:val="18"/>
              </w:rPr>
              <w:t>hypertension</w:t>
            </w:r>
            <w:r w:rsidRPr="002C3927">
              <w:rPr>
                <w:rStyle w:val="16"/>
                <w:b/>
                <w:bCs/>
                <w:sz w:val="18"/>
                <w:szCs w:val="18"/>
              </w:rPr>
              <w:t xml:space="preserve">; f, </w:t>
            </w:r>
            <w:r w:rsidRPr="002C3927">
              <w:rPr>
                <w:rStyle w:val="15"/>
                <w:rFonts w:ascii="Times New Roman" w:hAnsi="Times New Roman" w:hint="default"/>
                <w:b/>
                <w:bCs/>
                <w:sz w:val="18"/>
                <w:szCs w:val="18"/>
              </w:rPr>
              <w:t>diabetes</w:t>
            </w:r>
            <w:r w:rsidRPr="002C3927">
              <w:rPr>
                <w:rStyle w:val="16"/>
                <w:b/>
                <w:bCs/>
                <w:sz w:val="18"/>
                <w:szCs w:val="18"/>
              </w:rPr>
              <w:t>; g,</w:t>
            </w:r>
            <w:r w:rsidRPr="002C3927">
              <w:rPr>
                <w:rFonts w:eastAsia="PingFang SC"/>
                <w:b/>
                <w:bCs/>
                <w:color w:val="2A2B2E"/>
                <w:sz w:val="18"/>
                <w:szCs w:val="18"/>
                <w:shd w:val="clear" w:color="auto" w:fill="FFFFFF"/>
              </w:rPr>
              <w:t xml:space="preserve"> </w:t>
            </w:r>
            <w:r w:rsidRPr="002C3927">
              <w:rPr>
                <w:rFonts w:eastAsia="宋体"/>
                <w:b/>
                <w:bCs/>
                <w:color w:val="000000"/>
                <w:sz w:val="18"/>
                <w:szCs w:val="18"/>
              </w:rPr>
              <w:t>albuminuria</w:t>
            </w:r>
            <w:r w:rsidRPr="002C3927">
              <w:rPr>
                <w:rStyle w:val="16"/>
                <w:b/>
                <w:bCs/>
                <w:sz w:val="18"/>
                <w:szCs w:val="18"/>
              </w:rPr>
              <w:t xml:space="preserve">; h, </w:t>
            </w:r>
            <w:r w:rsidRPr="002C3927">
              <w:rPr>
                <w:rStyle w:val="15"/>
                <w:rFonts w:ascii="Times New Roman" w:hAnsi="Times New Roman" w:hint="default"/>
                <w:b/>
                <w:bCs/>
                <w:sz w:val="18"/>
                <w:szCs w:val="18"/>
              </w:rPr>
              <w:t>smoke</w:t>
            </w:r>
            <w:r w:rsidRPr="002C3927">
              <w:rPr>
                <w:rStyle w:val="16"/>
                <w:b/>
                <w:bCs/>
                <w:sz w:val="18"/>
                <w:szCs w:val="18"/>
              </w:rPr>
              <w:t>; i, BMI; j,</w:t>
            </w:r>
            <w:r w:rsidRPr="002C3927">
              <w:rPr>
                <w:b/>
                <w:bCs/>
                <w:sz w:val="18"/>
                <w:szCs w:val="18"/>
              </w:rPr>
              <w:t xml:space="preserve"> </w:t>
            </w:r>
            <w:r w:rsidRPr="002C3927">
              <w:rPr>
                <w:rStyle w:val="15"/>
                <w:rFonts w:ascii="Times New Roman" w:hAnsi="Times New Roman" w:hint="default"/>
                <w:b/>
                <w:bCs/>
                <w:sz w:val="18"/>
                <w:szCs w:val="18"/>
              </w:rPr>
              <w:t>obesity</w:t>
            </w:r>
            <w:r w:rsidRPr="002C3927">
              <w:rPr>
                <w:rStyle w:val="15"/>
                <w:rFonts w:ascii="Times New Roman" w:hAnsi="Times New Roman" w:hint="default"/>
                <w:b/>
                <w:bCs/>
                <w:sz w:val="18"/>
                <w:szCs w:val="18"/>
              </w:rPr>
              <w:t>；</w:t>
            </w:r>
            <w:r w:rsidRPr="002C3927">
              <w:rPr>
                <w:rStyle w:val="16"/>
                <w:b/>
                <w:bCs/>
                <w:sz w:val="18"/>
                <w:szCs w:val="18"/>
              </w:rPr>
              <w:t xml:space="preserve">k; </w:t>
            </w:r>
            <w:r w:rsidRPr="002C3927">
              <w:rPr>
                <w:rStyle w:val="15"/>
                <w:rFonts w:ascii="Times New Roman" w:hAnsi="Times New Roman" w:hint="default"/>
                <w:b/>
                <w:bCs/>
                <w:sz w:val="18"/>
                <w:szCs w:val="18"/>
              </w:rPr>
              <w:t>tumor size</w:t>
            </w:r>
            <w:r w:rsidRPr="002C3927">
              <w:rPr>
                <w:rStyle w:val="15"/>
                <w:rFonts w:ascii="Times New Roman" w:hAnsi="Times New Roman" w:hint="default"/>
                <w:b/>
                <w:bCs/>
                <w:sz w:val="18"/>
                <w:szCs w:val="18"/>
              </w:rPr>
              <w:t>；</w:t>
            </w:r>
            <w:r w:rsidRPr="002C3927">
              <w:rPr>
                <w:rStyle w:val="16"/>
                <w:b/>
                <w:bCs/>
                <w:sz w:val="18"/>
                <w:szCs w:val="18"/>
              </w:rPr>
              <w:t>l,</w:t>
            </w:r>
            <w:r w:rsidRPr="002C3927">
              <w:rPr>
                <w:b/>
                <w:bCs/>
                <w:sz w:val="18"/>
                <w:szCs w:val="18"/>
              </w:rPr>
              <w:t xml:space="preserve"> </w:t>
            </w:r>
            <w:r w:rsidRPr="002C3927">
              <w:rPr>
                <w:rStyle w:val="15"/>
                <w:rFonts w:ascii="Times New Roman" w:hAnsi="Times New Roman" w:hint="default"/>
                <w:b/>
                <w:bCs/>
                <w:sz w:val="18"/>
                <w:szCs w:val="18"/>
              </w:rPr>
              <w:t>Surgical Approach</w:t>
            </w:r>
          </w:p>
          <w:p w14:paraId="4BF756A9" w14:textId="77777777" w:rsidR="002C3927" w:rsidRPr="002C3927" w:rsidRDefault="002C3927" w:rsidP="00F700CE">
            <w:pPr>
              <w:textAlignment w:val="center"/>
              <w:rPr>
                <w:rFonts w:eastAsia="宋体"/>
                <w:b/>
                <w:bCs/>
                <w:color w:val="000000"/>
                <w:sz w:val="18"/>
                <w:szCs w:val="18"/>
              </w:rPr>
            </w:pPr>
          </w:p>
        </w:tc>
      </w:tr>
    </w:tbl>
    <w:p w14:paraId="63FDDB96" w14:textId="7B01153C" w:rsidR="00236C5C" w:rsidRDefault="00236C5C" w:rsidP="00894421">
      <w:pPr>
        <w:pStyle w:val="Default"/>
        <w:rPr>
          <w:rFonts w:eastAsia="等线"/>
          <w:lang w:eastAsia="zh-CN"/>
        </w:rPr>
      </w:pPr>
    </w:p>
    <w:tbl>
      <w:tblPr>
        <w:tblW w:w="5000" w:type="pct"/>
        <w:tblLayout w:type="fixed"/>
        <w:tblLook w:val="04A0" w:firstRow="1" w:lastRow="0" w:firstColumn="1" w:lastColumn="0" w:noHBand="0" w:noVBand="1"/>
      </w:tblPr>
      <w:tblGrid>
        <w:gridCol w:w="1513"/>
        <w:gridCol w:w="2786"/>
        <w:gridCol w:w="3695"/>
        <w:gridCol w:w="5541"/>
        <w:gridCol w:w="1659"/>
      </w:tblGrid>
      <w:tr w:rsidR="000927A1" w:rsidRPr="000927A1" w14:paraId="49474B27" w14:textId="77777777" w:rsidTr="00F700CE">
        <w:trPr>
          <w:trHeight w:val="760"/>
        </w:trPr>
        <w:tc>
          <w:tcPr>
            <w:tcW w:w="8306" w:type="dxa"/>
            <w:gridSpan w:val="5"/>
            <w:tcBorders>
              <w:top w:val="nil"/>
              <w:left w:val="nil"/>
              <w:bottom w:val="single" w:sz="4" w:space="0" w:color="000000"/>
              <w:right w:val="nil"/>
            </w:tcBorders>
            <w:noWrap/>
            <w:vAlign w:val="center"/>
          </w:tcPr>
          <w:p w14:paraId="596D183A" w14:textId="50778BB9" w:rsidR="000927A1" w:rsidRPr="000927A1" w:rsidRDefault="000927A1" w:rsidP="00F700CE">
            <w:pPr>
              <w:textAlignment w:val="center"/>
              <w:rPr>
                <w:rFonts w:eastAsia="宋体"/>
                <w:b/>
                <w:bCs/>
                <w:color w:val="000000"/>
              </w:rPr>
            </w:pPr>
            <w:r w:rsidRPr="000927A1">
              <w:rPr>
                <w:rStyle w:val="18"/>
                <w:sz w:val="24"/>
                <w:szCs w:val="24"/>
              </w:rPr>
              <w:t xml:space="preserve">Table </w:t>
            </w:r>
            <w:r w:rsidR="001D40F5">
              <w:rPr>
                <w:rStyle w:val="18"/>
                <w:rFonts w:eastAsia="等线" w:hint="eastAsia"/>
                <w:sz w:val="24"/>
                <w:szCs w:val="24"/>
                <w:lang w:eastAsia="zh-CN"/>
              </w:rPr>
              <w:t>S</w:t>
            </w:r>
            <w:r w:rsidR="00AC50D2">
              <w:rPr>
                <w:rStyle w:val="18"/>
                <w:rFonts w:eastAsia="等线" w:hint="eastAsia"/>
                <w:sz w:val="24"/>
                <w:szCs w:val="24"/>
                <w:lang w:eastAsia="zh-CN"/>
              </w:rPr>
              <w:t>4</w:t>
            </w:r>
            <w:r w:rsidRPr="000927A1">
              <w:rPr>
                <w:rStyle w:val="18"/>
                <w:sz w:val="24"/>
                <w:szCs w:val="24"/>
              </w:rPr>
              <w:t>. Clinical Characteristics of the Included Studies</w:t>
            </w:r>
          </w:p>
        </w:tc>
      </w:tr>
      <w:tr w:rsidR="000927A1" w:rsidRPr="000927A1" w14:paraId="0C2051DD" w14:textId="77777777" w:rsidTr="000927A1">
        <w:trPr>
          <w:trHeight w:val="480"/>
        </w:trPr>
        <w:tc>
          <w:tcPr>
            <w:tcW w:w="827" w:type="dxa"/>
            <w:tcBorders>
              <w:top w:val="single" w:sz="12" w:space="0" w:color="auto"/>
              <w:left w:val="nil"/>
              <w:bottom w:val="single" w:sz="12" w:space="0" w:color="auto"/>
              <w:right w:val="nil"/>
            </w:tcBorders>
            <w:noWrap/>
            <w:vAlign w:val="center"/>
          </w:tcPr>
          <w:p w14:paraId="4F1AE817" w14:textId="77777777" w:rsidR="000927A1" w:rsidRPr="000927A1" w:rsidRDefault="000927A1" w:rsidP="00F700CE">
            <w:pPr>
              <w:textAlignment w:val="center"/>
              <w:rPr>
                <w:color w:val="000000"/>
              </w:rPr>
            </w:pPr>
            <w:r w:rsidRPr="000927A1">
              <w:rPr>
                <w:color w:val="000000"/>
              </w:rPr>
              <w:t>author</w:t>
            </w:r>
          </w:p>
        </w:tc>
        <w:tc>
          <w:tcPr>
            <w:tcW w:w="1523" w:type="dxa"/>
            <w:tcBorders>
              <w:top w:val="single" w:sz="12" w:space="0" w:color="auto"/>
              <w:left w:val="nil"/>
              <w:bottom w:val="single" w:sz="12" w:space="0" w:color="auto"/>
              <w:right w:val="nil"/>
            </w:tcBorders>
            <w:noWrap/>
            <w:vAlign w:val="center"/>
          </w:tcPr>
          <w:p w14:paraId="56469ACA" w14:textId="77777777" w:rsidR="000927A1" w:rsidRPr="000927A1" w:rsidRDefault="000927A1" w:rsidP="00F700CE">
            <w:pPr>
              <w:textAlignment w:val="center"/>
              <w:rPr>
                <w:color w:val="000000"/>
              </w:rPr>
            </w:pPr>
            <w:r w:rsidRPr="000927A1">
              <w:rPr>
                <w:color w:val="000000"/>
              </w:rPr>
              <w:t>Patient Population</w:t>
            </w:r>
          </w:p>
        </w:tc>
        <w:tc>
          <w:tcPr>
            <w:tcW w:w="2020" w:type="dxa"/>
            <w:tcBorders>
              <w:top w:val="single" w:sz="12" w:space="0" w:color="auto"/>
              <w:left w:val="nil"/>
              <w:bottom w:val="single" w:sz="12" w:space="0" w:color="auto"/>
              <w:right w:val="nil"/>
            </w:tcBorders>
            <w:noWrap/>
            <w:vAlign w:val="center"/>
          </w:tcPr>
          <w:p w14:paraId="6DAD0874" w14:textId="77777777" w:rsidR="000927A1" w:rsidRPr="000927A1" w:rsidRDefault="000927A1" w:rsidP="00F700CE">
            <w:pPr>
              <w:textAlignment w:val="center"/>
              <w:rPr>
                <w:color w:val="000000"/>
              </w:rPr>
            </w:pPr>
            <w:r w:rsidRPr="000927A1">
              <w:rPr>
                <w:color w:val="000000"/>
              </w:rPr>
              <w:t>Surgical Approach</w:t>
            </w:r>
          </w:p>
        </w:tc>
        <w:tc>
          <w:tcPr>
            <w:tcW w:w="3029" w:type="dxa"/>
            <w:tcBorders>
              <w:top w:val="single" w:sz="12" w:space="0" w:color="auto"/>
              <w:left w:val="nil"/>
              <w:bottom w:val="single" w:sz="12" w:space="0" w:color="auto"/>
              <w:right w:val="nil"/>
            </w:tcBorders>
            <w:noWrap/>
            <w:vAlign w:val="center"/>
          </w:tcPr>
          <w:p w14:paraId="222A3883" w14:textId="77777777" w:rsidR="000927A1" w:rsidRPr="000927A1" w:rsidRDefault="000927A1" w:rsidP="00F700CE">
            <w:pPr>
              <w:textAlignment w:val="center"/>
              <w:rPr>
                <w:color w:val="000000"/>
              </w:rPr>
            </w:pPr>
            <w:r w:rsidRPr="000927A1">
              <w:rPr>
                <w:color w:val="000000"/>
              </w:rPr>
              <w:t>CKD Staging</w:t>
            </w:r>
          </w:p>
        </w:tc>
        <w:tc>
          <w:tcPr>
            <w:tcW w:w="907" w:type="dxa"/>
            <w:tcBorders>
              <w:top w:val="single" w:sz="12" w:space="0" w:color="auto"/>
              <w:left w:val="nil"/>
              <w:bottom w:val="single" w:sz="12" w:space="0" w:color="auto"/>
              <w:right w:val="nil"/>
            </w:tcBorders>
            <w:noWrap/>
            <w:vAlign w:val="center"/>
          </w:tcPr>
          <w:p w14:paraId="48C6C27F" w14:textId="77777777" w:rsidR="000927A1" w:rsidRPr="000927A1" w:rsidRDefault="000927A1" w:rsidP="00F700CE">
            <w:pPr>
              <w:textAlignment w:val="center"/>
              <w:rPr>
                <w:color w:val="000000"/>
              </w:rPr>
            </w:pPr>
            <w:r w:rsidRPr="000927A1">
              <w:rPr>
                <w:color w:val="000000"/>
              </w:rPr>
              <w:t>Follow-upDuration</w:t>
            </w:r>
          </w:p>
        </w:tc>
      </w:tr>
      <w:tr w:rsidR="000927A1" w:rsidRPr="000927A1" w14:paraId="3EA7CEE2" w14:textId="77777777" w:rsidTr="000927A1">
        <w:trPr>
          <w:trHeight w:val="600"/>
        </w:trPr>
        <w:tc>
          <w:tcPr>
            <w:tcW w:w="827" w:type="dxa"/>
            <w:tcBorders>
              <w:top w:val="single" w:sz="12" w:space="0" w:color="auto"/>
              <w:left w:val="nil"/>
              <w:bottom w:val="nil"/>
              <w:right w:val="nil"/>
            </w:tcBorders>
            <w:noWrap/>
            <w:vAlign w:val="center"/>
          </w:tcPr>
          <w:p w14:paraId="4EF148F3" w14:textId="77777777" w:rsidR="000927A1" w:rsidRPr="000927A1" w:rsidRDefault="000927A1" w:rsidP="00F700CE">
            <w:pPr>
              <w:textAlignment w:val="center"/>
              <w:rPr>
                <w:color w:val="000000"/>
              </w:rPr>
            </w:pPr>
            <w:r w:rsidRPr="000927A1">
              <w:rPr>
                <w:color w:val="000000"/>
              </w:rPr>
              <w:t>Ahn (2019)</w:t>
            </w:r>
          </w:p>
        </w:tc>
        <w:tc>
          <w:tcPr>
            <w:tcW w:w="1523" w:type="dxa"/>
            <w:tcBorders>
              <w:top w:val="single" w:sz="12" w:space="0" w:color="auto"/>
              <w:left w:val="nil"/>
              <w:bottom w:val="nil"/>
              <w:right w:val="nil"/>
            </w:tcBorders>
            <w:noWrap/>
            <w:vAlign w:val="center"/>
          </w:tcPr>
          <w:p w14:paraId="19887EED"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single" w:sz="12" w:space="0" w:color="auto"/>
              <w:left w:val="nil"/>
              <w:bottom w:val="nil"/>
              <w:right w:val="nil"/>
            </w:tcBorders>
            <w:noWrap/>
            <w:vAlign w:val="center"/>
          </w:tcPr>
          <w:p w14:paraId="247A0C1D" w14:textId="77777777" w:rsidR="000927A1" w:rsidRPr="000927A1" w:rsidRDefault="000927A1" w:rsidP="00F700CE">
            <w:pPr>
              <w:textAlignment w:val="center"/>
              <w:rPr>
                <w:color w:val="1A1A1A"/>
              </w:rPr>
            </w:pPr>
            <w:r w:rsidRPr="000927A1">
              <w:rPr>
                <w:color w:val="1A1A1A"/>
              </w:rPr>
              <w:t>Radical nephrectomy (RN) and partial nephrectomy (PN)</w:t>
            </w:r>
          </w:p>
        </w:tc>
        <w:tc>
          <w:tcPr>
            <w:tcW w:w="3029" w:type="dxa"/>
            <w:tcBorders>
              <w:top w:val="single" w:sz="12" w:space="0" w:color="auto"/>
              <w:left w:val="nil"/>
              <w:bottom w:val="nil"/>
              <w:right w:val="nil"/>
            </w:tcBorders>
            <w:noWrap/>
            <w:vAlign w:val="center"/>
          </w:tcPr>
          <w:p w14:paraId="792F68FB"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single" w:sz="12" w:space="0" w:color="auto"/>
              <w:left w:val="nil"/>
              <w:bottom w:val="nil"/>
              <w:right w:val="nil"/>
            </w:tcBorders>
            <w:noWrap/>
            <w:vAlign w:val="center"/>
          </w:tcPr>
          <w:p w14:paraId="2ADB6B15" w14:textId="77777777" w:rsidR="000927A1" w:rsidRPr="000927A1" w:rsidRDefault="000927A1" w:rsidP="00F700CE">
            <w:pPr>
              <w:textAlignment w:val="center"/>
              <w:rPr>
                <w:color w:val="000000"/>
              </w:rPr>
            </w:pPr>
            <w:r w:rsidRPr="000927A1">
              <w:rPr>
                <w:color w:val="000000"/>
              </w:rPr>
              <w:t>11.8 months (median)</w:t>
            </w:r>
          </w:p>
        </w:tc>
      </w:tr>
      <w:tr w:rsidR="000927A1" w:rsidRPr="000927A1" w14:paraId="627521D6" w14:textId="77777777" w:rsidTr="00F700CE">
        <w:trPr>
          <w:trHeight w:val="600"/>
        </w:trPr>
        <w:tc>
          <w:tcPr>
            <w:tcW w:w="827" w:type="dxa"/>
            <w:tcBorders>
              <w:top w:val="nil"/>
              <w:left w:val="nil"/>
              <w:bottom w:val="nil"/>
              <w:right w:val="nil"/>
            </w:tcBorders>
            <w:noWrap/>
            <w:vAlign w:val="center"/>
          </w:tcPr>
          <w:p w14:paraId="46B88E2A" w14:textId="77777777" w:rsidR="000927A1" w:rsidRPr="000927A1" w:rsidRDefault="000927A1" w:rsidP="00F700CE">
            <w:pPr>
              <w:textAlignment w:val="center"/>
              <w:rPr>
                <w:color w:val="000000"/>
              </w:rPr>
            </w:pPr>
            <w:r w:rsidRPr="000927A1">
              <w:rPr>
                <w:color w:val="000000"/>
              </w:rPr>
              <w:t>Can (2023)</w:t>
            </w:r>
          </w:p>
        </w:tc>
        <w:tc>
          <w:tcPr>
            <w:tcW w:w="1523" w:type="dxa"/>
            <w:tcBorders>
              <w:top w:val="nil"/>
              <w:left w:val="nil"/>
              <w:bottom w:val="nil"/>
              <w:right w:val="nil"/>
            </w:tcBorders>
            <w:noWrap/>
            <w:vAlign w:val="center"/>
          </w:tcPr>
          <w:p w14:paraId="3132C7D6"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042929C6" w14:textId="77777777" w:rsidR="000927A1" w:rsidRPr="000927A1" w:rsidRDefault="000927A1" w:rsidP="00F700CE">
            <w:pPr>
              <w:textAlignment w:val="center"/>
              <w:rPr>
                <w:color w:val="000000"/>
              </w:rPr>
            </w:pPr>
            <w:r w:rsidRPr="000927A1">
              <w:rPr>
                <w:color w:val="1A1A1A"/>
              </w:rPr>
              <w:t>Radical nephrectomy (RN) and partial nephrectomy (PN)</w:t>
            </w:r>
          </w:p>
        </w:tc>
        <w:tc>
          <w:tcPr>
            <w:tcW w:w="3029" w:type="dxa"/>
            <w:tcBorders>
              <w:top w:val="nil"/>
              <w:left w:val="nil"/>
              <w:bottom w:val="nil"/>
              <w:right w:val="nil"/>
            </w:tcBorders>
            <w:noWrap/>
            <w:vAlign w:val="center"/>
          </w:tcPr>
          <w:p w14:paraId="3A3439EB"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009EAD90" w14:textId="77777777" w:rsidR="000927A1" w:rsidRPr="000927A1" w:rsidRDefault="000927A1" w:rsidP="00F700CE">
            <w:pPr>
              <w:textAlignment w:val="center"/>
              <w:rPr>
                <w:color w:val="000000"/>
              </w:rPr>
            </w:pPr>
            <w:r w:rsidRPr="000927A1">
              <w:rPr>
                <w:color w:val="000000"/>
              </w:rPr>
              <w:t>1 year</w:t>
            </w:r>
          </w:p>
        </w:tc>
      </w:tr>
      <w:tr w:rsidR="000927A1" w:rsidRPr="000927A1" w14:paraId="26225556" w14:textId="77777777" w:rsidTr="00F700CE">
        <w:trPr>
          <w:trHeight w:val="600"/>
        </w:trPr>
        <w:tc>
          <w:tcPr>
            <w:tcW w:w="827" w:type="dxa"/>
            <w:tcBorders>
              <w:top w:val="nil"/>
              <w:left w:val="nil"/>
              <w:bottom w:val="nil"/>
              <w:right w:val="nil"/>
            </w:tcBorders>
            <w:noWrap/>
            <w:vAlign w:val="center"/>
          </w:tcPr>
          <w:p w14:paraId="429FF53F" w14:textId="77777777" w:rsidR="000927A1" w:rsidRPr="000927A1" w:rsidRDefault="000927A1" w:rsidP="00F700CE">
            <w:pPr>
              <w:textAlignment w:val="center"/>
              <w:rPr>
                <w:color w:val="000000"/>
              </w:rPr>
            </w:pPr>
            <w:r w:rsidRPr="000927A1">
              <w:rPr>
                <w:color w:val="000000"/>
              </w:rPr>
              <w:t>Cho (2011)</w:t>
            </w:r>
          </w:p>
        </w:tc>
        <w:tc>
          <w:tcPr>
            <w:tcW w:w="1523" w:type="dxa"/>
            <w:tcBorders>
              <w:top w:val="nil"/>
              <w:left w:val="nil"/>
              <w:bottom w:val="nil"/>
              <w:right w:val="nil"/>
            </w:tcBorders>
            <w:noWrap/>
            <w:vAlign w:val="center"/>
          </w:tcPr>
          <w:p w14:paraId="0D904369"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7276DE98" w14:textId="77777777" w:rsidR="000927A1" w:rsidRPr="000927A1" w:rsidRDefault="000927A1" w:rsidP="00F700CE">
            <w:pPr>
              <w:textAlignment w:val="center"/>
              <w:rPr>
                <w:color w:val="000000"/>
              </w:rPr>
            </w:pPr>
            <w:r w:rsidRPr="000927A1">
              <w:rPr>
                <w:color w:val="1A1A1A"/>
              </w:rPr>
              <w:t>Radical nephrectomy (RN)</w:t>
            </w:r>
          </w:p>
        </w:tc>
        <w:tc>
          <w:tcPr>
            <w:tcW w:w="3029" w:type="dxa"/>
            <w:tcBorders>
              <w:top w:val="nil"/>
              <w:left w:val="nil"/>
              <w:bottom w:val="nil"/>
              <w:right w:val="nil"/>
            </w:tcBorders>
            <w:noWrap/>
            <w:vAlign w:val="center"/>
          </w:tcPr>
          <w:p w14:paraId="55466A0C"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095F3FE1" w14:textId="77777777" w:rsidR="000927A1" w:rsidRPr="000927A1" w:rsidRDefault="000927A1" w:rsidP="00F700CE">
            <w:pPr>
              <w:textAlignment w:val="center"/>
              <w:rPr>
                <w:color w:val="000000"/>
              </w:rPr>
            </w:pPr>
            <w:r w:rsidRPr="000927A1">
              <w:rPr>
                <w:color w:val="000000"/>
              </w:rPr>
              <w:t>3 years (median)</w:t>
            </w:r>
          </w:p>
        </w:tc>
      </w:tr>
      <w:tr w:rsidR="000927A1" w:rsidRPr="000927A1" w14:paraId="5646142E" w14:textId="77777777" w:rsidTr="00F700CE">
        <w:trPr>
          <w:trHeight w:val="600"/>
        </w:trPr>
        <w:tc>
          <w:tcPr>
            <w:tcW w:w="827" w:type="dxa"/>
            <w:tcBorders>
              <w:top w:val="nil"/>
              <w:left w:val="nil"/>
              <w:bottom w:val="nil"/>
              <w:right w:val="nil"/>
            </w:tcBorders>
            <w:noWrap/>
            <w:vAlign w:val="center"/>
          </w:tcPr>
          <w:p w14:paraId="0E30795F" w14:textId="77777777" w:rsidR="000927A1" w:rsidRPr="000927A1" w:rsidRDefault="000927A1" w:rsidP="00F700CE">
            <w:pPr>
              <w:textAlignment w:val="center"/>
              <w:rPr>
                <w:color w:val="000000"/>
              </w:rPr>
            </w:pPr>
            <w:r w:rsidRPr="000927A1">
              <w:rPr>
                <w:color w:val="000000"/>
              </w:rPr>
              <w:t>Choi (2014)</w:t>
            </w:r>
          </w:p>
        </w:tc>
        <w:tc>
          <w:tcPr>
            <w:tcW w:w="1523" w:type="dxa"/>
            <w:tcBorders>
              <w:top w:val="nil"/>
              <w:left w:val="nil"/>
              <w:bottom w:val="nil"/>
              <w:right w:val="nil"/>
            </w:tcBorders>
            <w:noWrap/>
            <w:vAlign w:val="center"/>
          </w:tcPr>
          <w:p w14:paraId="74ACDCAB"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269A7DF0" w14:textId="77777777" w:rsidR="000927A1" w:rsidRPr="000927A1" w:rsidRDefault="000927A1" w:rsidP="00F700CE">
            <w:pPr>
              <w:textAlignment w:val="center"/>
              <w:rPr>
                <w:color w:val="000000"/>
              </w:rPr>
            </w:pPr>
            <w:r w:rsidRPr="000927A1">
              <w:rPr>
                <w:color w:val="1A1A1A"/>
              </w:rPr>
              <w:t>Radical nephrectomy (RN) and partial nephrectomy (PN)</w:t>
            </w:r>
          </w:p>
        </w:tc>
        <w:tc>
          <w:tcPr>
            <w:tcW w:w="3029" w:type="dxa"/>
            <w:tcBorders>
              <w:top w:val="nil"/>
              <w:left w:val="nil"/>
              <w:bottom w:val="nil"/>
              <w:right w:val="nil"/>
            </w:tcBorders>
            <w:noWrap/>
            <w:vAlign w:val="center"/>
          </w:tcPr>
          <w:p w14:paraId="0FDE36BC"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5AE675E7" w14:textId="77777777" w:rsidR="000927A1" w:rsidRPr="000927A1" w:rsidRDefault="000927A1" w:rsidP="00F700CE">
            <w:pPr>
              <w:textAlignment w:val="center"/>
              <w:rPr>
                <w:color w:val="000000"/>
              </w:rPr>
            </w:pPr>
            <w:r w:rsidRPr="000927A1">
              <w:rPr>
                <w:rStyle w:val="15"/>
                <w:rFonts w:ascii="Times New Roman" w:hAnsi="Times New Roman" w:hint="default"/>
                <w:sz w:val="24"/>
                <w:szCs w:val="24"/>
              </w:rPr>
              <w:t>44.5 months (mean)</w:t>
            </w:r>
          </w:p>
        </w:tc>
      </w:tr>
      <w:tr w:rsidR="000927A1" w:rsidRPr="000927A1" w14:paraId="3F3AABB9" w14:textId="77777777" w:rsidTr="00F700CE">
        <w:trPr>
          <w:trHeight w:val="600"/>
        </w:trPr>
        <w:tc>
          <w:tcPr>
            <w:tcW w:w="827" w:type="dxa"/>
            <w:tcBorders>
              <w:top w:val="nil"/>
              <w:left w:val="nil"/>
              <w:bottom w:val="nil"/>
              <w:right w:val="nil"/>
            </w:tcBorders>
            <w:noWrap/>
            <w:vAlign w:val="center"/>
          </w:tcPr>
          <w:p w14:paraId="59810CD0" w14:textId="77777777" w:rsidR="000927A1" w:rsidRPr="000927A1" w:rsidRDefault="000927A1" w:rsidP="00F700CE">
            <w:pPr>
              <w:textAlignment w:val="center"/>
              <w:rPr>
                <w:color w:val="000000"/>
              </w:rPr>
            </w:pPr>
            <w:r w:rsidRPr="000927A1">
              <w:rPr>
                <w:color w:val="000000"/>
              </w:rPr>
              <w:t>Ellis (2019)</w:t>
            </w:r>
          </w:p>
        </w:tc>
        <w:tc>
          <w:tcPr>
            <w:tcW w:w="1523" w:type="dxa"/>
            <w:tcBorders>
              <w:top w:val="nil"/>
              <w:left w:val="nil"/>
              <w:bottom w:val="nil"/>
              <w:right w:val="nil"/>
            </w:tcBorders>
            <w:noWrap/>
            <w:vAlign w:val="center"/>
          </w:tcPr>
          <w:p w14:paraId="46D57B2D"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06E3519B" w14:textId="77777777" w:rsidR="000927A1" w:rsidRPr="000927A1" w:rsidRDefault="000927A1" w:rsidP="00F700CE">
            <w:pPr>
              <w:textAlignment w:val="center"/>
              <w:rPr>
                <w:color w:val="000000"/>
              </w:rPr>
            </w:pPr>
            <w:r w:rsidRPr="000927A1">
              <w:rPr>
                <w:color w:val="1A1A1A"/>
              </w:rPr>
              <w:t>Radical nephrectomy (RN)</w:t>
            </w:r>
          </w:p>
        </w:tc>
        <w:tc>
          <w:tcPr>
            <w:tcW w:w="3029" w:type="dxa"/>
            <w:tcBorders>
              <w:top w:val="nil"/>
              <w:left w:val="nil"/>
              <w:bottom w:val="nil"/>
              <w:right w:val="nil"/>
            </w:tcBorders>
            <w:noWrap/>
            <w:vAlign w:val="center"/>
          </w:tcPr>
          <w:p w14:paraId="59BE5C22"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76E1605C" w14:textId="77777777" w:rsidR="000927A1" w:rsidRPr="000927A1" w:rsidRDefault="000927A1" w:rsidP="00F700CE">
            <w:pPr>
              <w:textAlignment w:val="center"/>
              <w:rPr>
                <w:color w:val="000000"/>
              </w:rPr>
            </w:pPr>
            <w:r w:rsidRPr="000927A1">
              <w:rPr>
                <w:color w:val="000000"/>
              </w:rPr>
              <w:t>12 months (median)</w:t>
            </w:r>
          </w:p>
        </w:tc>
      </w:tr>
      <w:tr w:rsidR="000927A1" w:rsidRPr="000927A1" w14:paraId="612AEE78" w14:textId="77777777" w:rsidTr="00F700CE">
        <w:trPr>
          <w:trHeight w:val="600"/>
        </w:trPr>
        <w:tc>
          <w:tcPr>
            <w:tcW w:w="827" w:type="dxa"/>
            <w:tcBorders>
              <w:top w:val="nil"/>
              <w:left w:val="nil"/>
              <w:bottom w:val="nil"/>
              <w:right w:val="nil"/>
            </w:tcBorders>
            <w:noWrap/>
            <w:vAlign w:val="center"/>
          </w:tcPr>
          <w:p w14:paraId="48DAAD40" w14:textId="77777777" w:rsidR="000927A1" w:rsidRPr="000927A1" w:rsidRDefault="000927A1" w:rsidP="00F700CE">
            <w:pPr>
              <w:textAlignment w:val="center"/>
              <w:rPr>
                <w:color w:val="000000"/>
              </w:rPr>
            </w:pPr>
            <w:r w:rsidRPr="000927A1">
              <w:rPr>
                <w:color w:val="000000"/>
              </w:rPr>
              <w:t>Hoontrakul (2024)</w:t>
            </w:r>
          </w:p>
        </w:tc>
        <w:tc>
          <w:tcPr>
            <w:tcW w:w="1523" w:type="dxa"/>
            <w:tcBorders>
              <w:top w:val="nil"/>
              <w:left w:val="nil"/>
              <w:bottom w:val="nil"/>
              <w:right w:val="nil"/>
            </w:tcBorders>
            <w:noWrap/>
            <w:vAlign w:val="center"/>
          </w:tcPr>
          <w:p w14:paraId="08355050" w14:textId="77777777" w:rsidR="000927A1" w:rsidRPr="000927A1" w:rsidRDefault="000927A1" w:rsidP="00F700CE">
            <w:pPr>
              <w:textAlignment w:val="center"/>
              <w:rPr>
                <w:color w:val="000000"/>
              </w:rPr>
            </w:pPr>
            <w:r w:rsidRPr="000927A1">
              <w:rPr>
                <w:color w:val="000000"/>
              </w:rPr>
              <w:t>Living kidney donors</w:t>
            </w:r>
          </w:p>
        </w:tc>
        <w:tc>
          <w:tcPr>
            <w:tcW w:w="2020" w:type="dxa"/>
            <w:tcBorders>
              <w:top w:val="nil"/>
              <w:left w:val="nil"/>
              <w:bottom w:val="nil"/>
              <w:right w:val="nil"/>
            </w:tcBorders>
            <w:noWrap/>
            <w:vAlign w:val="center"/>
          </w:tcPr>
          <w:p w14:paraId="0056BB4C" w14:textId="77777777" w:rsidR="000927A1" w:rsidRPr="000927A1" w:rsidRDefault="000927A1" w:rsidP="00F700CE">
            <w:pPr>
              <w:textAlignment w:val="center"/>
              <w:rPr>
                <w:color w:val="000000"/>
              </w:rPr>
            </w:pPr>
            <w:r w:rsidRPr="000927A1">
              <w:rPr>
                <w:color w:val="000000"/>
              </w:rPr>
              <w:t xml:space="preserve">Donor nephrectomy </w:t>
            </w:r>
          </w:p>
        </w:tc>
        <w:tc>
          <w:tcPr>
            <w:tcW w:w="3029" w:type="dxa"/>
            <w:tcBorders>
              <w:top w:val="nil"/>
              <w:left w:val="nil"/>
              <w:bottom w:val="nil"/>
              <w:right w:val="nil"/>
            </w:tcBorders>
            <w:noWrap/>
            <w:vAlign w:val="center"/>
          </w:tcPr>
          <w:p w14:paraId="1A5C08DC"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57CCA6E1" w14:textId="77777777" w:rsidR="000927A1" w:rsidRPr="000927A1" w:rsidRDefault="000927A1" w:rsidP="00F700CE">
            <w:pPr>
              <w:textAlignment w:val="center"/>
              <w:rPr>
                <w:color w:val="000000"/>
              </w:rPr>
            </w:pPr>
            <w:r w:rsidRPr="000927A1">
              <w:rPr>
                <w:color w:val="000000"/>
              </w:rPr>
              <w:t>5 years</w:t>
            </w:r>
          </w:p>
        </w:tc>
      </w:tr>
      <w:tr w:rsidR="000927A1" w:rsidRPr="000927A1" w14:paraId="7707BCFE" w14:textId="77777777" w:rsidTr="00F700CE">
        <w:trPr>
          <w:trHeight w:val="600"/>
        </w:trPr>
        <w:tc>
          <w:tcPr>
            <w:tcW w:w="827" w:type="dxa"/>
            <w:tcBorders>
              <w:top w:val="nil"/>
              <w:left w:val="nil"/>
              <w:bottom w:val="nil"/>
              <w:right w:val="nil"/>
            </w:tcBorders>
            <w:noWrap/>
            <w:vAlign w:val="center"/>
          </w:tcPr>
          <w:p w14:paraId="470B50C1" w14:textId="77777777" w:rsidR="000927A1" w:rsidRPr="000927A1" w:rsidRDefault="000927A1" w:rsidP="00F700CE">
            <w:pPr>
              <w:textAlignment w:val="center"/>
              <w:rPr>
                <w:color w:val="000000"/>
              </w:rPr>
            </w:pPr>
            <w:r w:rsidRPr="000927A1">
              <w:rPr>
                <w:color w:val="000000"/>
              </w:rPr>
              <w:t>Huang (2006)</w:t>
            </w:r>
          </w:p>
        </w:tc>
        <w:tc>
          <w:tcPr>
            <w:tcW w:w="1523" w:type="dxa"/>
            <w:tcBorders>
              <w:top w:val="nil"/>
              <w:left w:val="nil"/>
              <w:bottom w:val="nil"/>
              <w:right w:val="nil"/>
            </w:tcBorders>
            <w:noWrap/>
            <w:vAlign w:val="center"/>
          </w:tcPr>
          <w:p w14:paraId="1825C9D1" w14:textId="77777777" w:rsidR="000927A1" w:rsidRPr="000927A1" w:rsidRDefault="000927A1" w:rsidP="00F700CE">
            <w:pPr>
              <w:textAlignment w:val="center"/>
              <w:rPr>
                <w:color w:val="000000"/>
              </w:rPr>
            </w:pPr>
            <w:r w:rsidRPr="000927A1">
              <w:rPr>
                <w:color w:val="000000"/>
              </w:rPr>
              <w:t>Renal cortical tumors</w:t>
            </w:r>
          </w:p>
        </w:tc>
        <w:tc>
          <w:tcPr>
            <w:tcW w:w="2020" w:type="dxa"/>
            <w:tcBorders>
              <w:top w:val="nil"/>
              <w:left w:val="nil"/>
              <w:bottom w:val="nil"/>
              <w:right w:val="nil"/>
            </w:tcBorders>
            <w:noWrap/>
            <w:vAlign w:val="center"/>
          </w:tcPr>
          <w:p w14:paraId="7CBC1843" w14:textId="77777777" w:rsidR="000927A1" w:rsidRPr="000927A1" w:rsidRDefault="000927A1" w:rsidP="00F700CE">
            <w:pPr>
              <w:textAlignment w:val="center"/>
              <w:rPr>
                <w:color w:val="000000"/>
              </w:rPr>
            </w:pPr>
            <w:r w:rsidRPr="000927A1">
              <w:rPr>
                <w:color w:val="1A1A1A"/>
              </w:rPr>
              <w:t>Radical nephrectomy (RN) and partial nephrectomy (PN)</w:t>
            </w:r>
          </w:p>
        </w:tc>
        <w:tc>
          <w:tcPr>
            <w:tcW w:w="3029" w:type="dxa"/>
            <w:tcBorders>
              <w:top w:val="nil"/>
              <w:left w:val="nil"/>
              <w:bottom w:val="nil"/>
              <w:right w:val="nil"/>
            </w:tcBorders>
            <w:noWrap/>
            <w:vAlign w:val="center"/>
          </w:tcPr>
          <w:p w14:paraId="56FBAB2A"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0FE24899" w14:textId="77777777" w:rsidR="000927A1" w:rsidRPr="000927A1" w:rsidRDefault="000927A1" w:rsidP="00F700CE">
            <w:pPr>
              <w:textAlignment w:val="center"/>
              <w:rPr>
                <w:color w:val="000000"/>
              </w:rPr>
            </w:pPr>
            <w:r w:rsidRPr="000927A1">
              <w:rPr>
                <w:color w:val="000000"/>
              </w:rPr>
              <w:t>19 months (median)</w:t>
            </w:r>
          </w:p>
        </w:tc>
      </w:tr>
      <w:tr w:rsidR="000927A1" w:rsidRPr="000927A1" w14:paraId="17E3934F" w14:textId="77777777" w:rsidTr="00F700CE">
        <w:trPr>
          <w:trHeight w:val="600"/>
        </w:trPr>
        <w:tc>
          <w:tcPr>
            <w:tcW w:w="827" w:type="dxa"/>
            <w:tcBorders>
              <w:top w:val="nil"/>
              <w:left w:val="nil"/>
              <w:bottom w:val="nil"/>
              <w:right w:val="nil"/>
            </w:tcBorders>
            <w:noWrap/>
            <w:vAlign w:val="center"/>
          </w:tcPr>
          <w:p w14:paraId="7EEA4AF0" w14:textId="77777777" w:rsidR="000927A1" w:rsidRPr="000927A1" w:rsidRDefault="000927A1" w:rsidP="00F700CE">
            <w:pPr>
              <w:textAlignment w:val="center"/>
              <w:rPr>
                <w:color w:val="000000"/>
              </w:rPr>
            </w:pPr>
            <w:r w:rsidRPr="000927A1">
              <w:rPr>
                <w:color w:val="000000"/>
              </w:rPr>
              <w:t>Kim (2021)</w:t>
            </w:r>
          </w:p>
        </w:tc>
        <w:tc>
          <w:tcPr>
            <w:tcW w:w="1523" w:type="dxa"/>
            <w:tcBorders>
              <w:top w:val="nil"/>
              <w:left w:val="nil"/>
              <w:bottom w:val="nil"/>
              <w:right w:val="nil"/>
            </w:tcBorders>
            <w:noWrap/>
            <w:vAlign w:val="center"/>
          </w:tcPr>
          <w:p w14:paraId="7D49E453" w14:textId="77777777" w:rsidR="000927A1" w:rsidRPr="000927A1" w:rsidRDefault="000927A1" w:rsidP="00F700CE">
            <w:pPr>
              <w:textAlignment w:val="center"/>
              <w:rPr>
                <w:color w:val="000000"/>
              </w:rPr>
            </w:pPr>
            <w:r w:rsidRPr="000927A1">
              <w:rPr>
                <w:color w:val="000000"/>
              </w:rPr>
              <w:t>Living kidney donors</w:t>
            </w:r>
          </w:p>
        </w:tc>
        <w:tc>
          <w:tcPr>
            <w:tcW w:w="2020" w:type="dxa"/>
            <w:tcBorders>
              <w:top w:val="nil"/>
              <w:left w:val="nil"/>
              <w:bottom w:val="nil"/>
              <w:right w:val="nil"/>
            </w:tcBorders>
            <w:noWrap/>
            <w:vAlign w:val="center"/>
          </w:tcPr>
          <w:p w14:paraId="16C95032" w14:textId="77777777" w:rsidR="000927A1" w:rsidRPr="000927A1" w:rsidRDefault="000927A1" w:rsidP="00F700CE">
            <w:pPr>
              <w:textAlignment w:val="center"/>
              <w:rPr>
                <w:color w:val="000000"/>
              </w:rPr>
            </w:pPr>
            <w:r w:rsidRPr="000927A1">
              <w:rPr>
                <w:color w:val="000000"/>
              </w:rPr>
              <w:t xml:space="preserve">Donor nephrectomy </w:t>
            </w:r>
          </w:p>
        </w:tc>
        <w:tc>
          <w:tcPr>
            <w:tcW w:w="3029" w:type="dxa"/>
            <w:tcBorders>
              <w:top w:val="nil"/>
              <w:left w:val="nil"/>
              <w:bottom w:val="nil"/>
              <w:right w:val="nil"/>
            </w:tcBorders>
            <w:noWrap/>
            <w:vAlign w:val="center"/>
          </w:tcPr>
          <w:p w14:paraId="4416545F"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27AFA1EC" w14:textId="77777777" w:rsidR="000927A1" w:rsidRPr="000927A1" w:rsidRDefault="000927A1" w:rsidP="00F700CE">
            <w:pPr>
              <w:textAlignment w:val="center"/>
              <w:rPr>
                <w:color w:val="000000"/>
              </w:rPr>
            </w:pPr>
            <w:r w:rsidRPr="000927A1">
              <w:rPr>
                <w:color w:val="000000"/>
              </w:rPr>
              <w:t>2 y</w:t>
            </w:r>
            <w:r w:rsidRPr="000927A1">
              <w:t>ears</w:t>
            </w:r>
          </w:p>
        </w:tc>
      </w:tr>
      <w:tr w:rsidR="000927A1" w:rsidRPr="000927A1" w14:paraId="0028D607" w14:textId="77777777" w:rsidTr="00F700CE">
        <w:trPr>
          <w:trHeight w:val="600"/>
        </w:trPr>
        <w:tc>
          <w:tcPr>
            <w:tcW w:w="827" w:type="dxa"/>
            <w:tcBorders>
              <w:top w:val="nil"/>
              <w:left w:val="nil"/>
              <w:bottom w:val="nil"/>
              <w:right w:val="nil"/>
            </w:tcBorders>
            <w:noWrap/>
            <w:vAlign w:val="center"/>
          </w:tcPr>
          <w:p w14:paraId="1096F680" w14:textId="77777777" w:rsidR="000927A1" w:rsidRPr="000927A1" w:rsidRDefault="000927A1" w:rsidP="00F700CE">
            <w:pPr>
              <w:textAlignment w:val="center"/>
              <w:rPr>
                <w:color w:val="000000"/>
              </w:rPr>
            </w:pPr>
            <w:r w:rsidRPr="000927A1">
              <w:rPr>
                <w:color w:val="000000"/>
              </w:rPr>
              <w:t>Kong (2013)</w:t>
            </w:r>
          </w:p>
        </w:tc>
        <w:tc>
          <w:tcPr>
            <w:tcW w:w="1523" w:type="dxa"/>
            <w:tcBorders>
              <w:top w:val="nil"/>
              <w:left w:val="nil"/>
              <w:bottom w:val="nil"/>
              <w:right w:val="nil"/>
            </w:tcBorders>
            <w:noWrap/>
            <w:vAlign w:val="center"/>
          </w:tcPr>
          <w:p w14:paraId="0A7B33D7"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33808072" w14:textId="77777777" w:rsidR="000927A1" w:rsidRPr="000927A1" w:rsidRDefault="000927A1" w:rsidP="00F700CE">
            <w:pPr>
              <w:textAlignment w:val="center"/>
              <w:rPr>
                <w:color w:val="000000"/>
              </w:rPr>
            </w:pPr>
            <w:r w:rsidRPr="000927A1">
              <w:rPr>
                <w:color w:val="1A1A1A"/>
              </w:rPr>
              <w:t>Radical nephrectomy (RN) and partial nephrectomy (PN)</w:t>
            </w:r>
          </w:p>
        </w:tc>
        <w:tc>
          <w:tcPr>
            <w:tcW w:w="3029" w:type="dxa"/>
            <w:tcBorders>
              <w:top w:val="nil"/>
              <w:left w:val="nil"/>
              <w:bottom w:val="nil"/>
              <w:right w:val="nil"/>
            </w:tcBorders>
            <w:noWrap/>
            <w:vAlign w:val="center"/>
          </w:tcPr>
          <w:p w14:paraId="63CC57E0"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31540AA3" w14:textId="77777777" w:rsidR="000927A1" w:rsidRPr="000927A1" w:rsidRDefault="000927A1" w:rsidP="00F700CE">
            <w:pPr>
              <w:textAlignment w:val="center"/>
              <w:rPr>
                <w:color w:val="000000"/>
              </w:rPr>
            </w:pPr>
            <w:r w:rsidRPr="000927A1">
              <w:rPr>
                <w:color w:val="000000"/>
              </w:rPr>
              <w:t>3 y</w:t>
            </w:r>
            <w:r w:rsidRPr="000927A1">
              <w:t>ears</w:t>
            </w:r>
          </w:p>
        </w:tc>
      </w:tr>
      <w:tr w:rsidR="000927A1" w:rsidRPr="000927A1" w14:paraId="0418AA51" w14:textId="77777777" w:rsidTr="00F700CE">
        <w:trPr>
          <w:trHeight w:val="600"/>
        </w:trPr>
        <w:tc>
          <w:tcPr>
            <w:tcW w:w="827" w:type="dxa"/>
            <w:tcBorders>
              <w:top w:val="nil"/>
              <w:left w:val="nil"/>
              <w:bottom w:val="nil"/>
              <w:right w:val="nil"/>
            </w:tcBorders>
            <w:noWrap/>
            <w:vAlign w:val="center"/>
          </w:tcPr>
          <w:p w14:paraId="39A7709B" w14:textId="77777777" w:rsidR="000927A1" w:rsidRPr="000927A1" w:rsidRDefault="000927A1" w:rsidP="00F700CE">
            <w:pPr>
              <w:textAlignment w:val="center"/>
              <w:rPr>
                <w:color w:val="000000"/>
              </w:rPr>
            </w:pPr>
            <w:r w:rsidRPr="000927A1">
              <w:rPr>
                <w:color w:val="000000"/>
              </w:rPr>
              <w:t>Makevičius (2022)</w:t>
            </w:r>
          </w:p>
        </w:tc>
        <w:tc>
          <w:tcPr>
            <w:tcW w:w="1523" w:type="dxa"/>
            <w:tcBorders>
              <w:top w:val="nil"/>
              <w:left w:val="nil"/>
              <w:bottom w:val="nil"/>
              <w:right w:val="nil"/>
            </w:tcBorders>
            <w:noWrap/>
            <w:vAlign w:val="center"/>
          </w:tcPr>
          <w:p w14:paraId="6797CEA3"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45DF33C2" w14:textId="77777777" w:rsidR="000927A1" w:rsidRPr="000927A1" w:rsidRDefault="000927A1" w:rsidP="00F700CE">
            <w:pPr>
              <w:textAlignment w:val="center"/>
              <w:rPr>
                <w:color w:val="000000"/>
              </w:rPr>
            </w:pPr>
            <w:r w:rsidRPr="000927A1">
              <w:rPr>
                <w:color w:val="1A1A1A"/>
              </w:rPr>
              <w:t>partial nephrectomy (PN)</w:t>
            </w:r>
          </w:p>
        </w:tc>
        <w:tc>
          <w:tcPr>
            <w:tcW w:w="3029" w:type="dxa"/>
            <w:tcBorders>
              <w:top w:val="nil"/>
              <w:left w:val="nil"/>
              <w:bottom w:val="nil"/>
              <w:right w:val="nil"/>
            </w:tcBorders>
            <w:noWrap/>
            <w:vAlign w:val="center"/>
          </w:tcPr>
          <w:p w14:paraId="1ED16C93"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633F07BC" w14:textId="77777777" w:rsidR="000927A1" w:rsidRPr="000927A1" w:rsidRDefault="000927A1" w:rsidP="00F700CE">
            <w:pPr>
              <w:textAlignment w:val="center"/>
              <w:rPr>
                <w:color w:val="000000"/>
              </w:rPr>
            </w:pPr>
            <w:r w:rsidRPr="000927A1">
              <w:rPr>
                <w:color w:val="000000"/>
              </w:rPr>
              <w:t xml:space="preserve">12 </w:t>
            </w:r>
            <w:r w:rsidRPr="000927A1">
              <w:t>months</w:t>
            </w:r>
          </w:p>
        </w:tc>
      </w:tr>
      <w:tr w:rsidR="000927A1" w:rsidRPr="000927A1" w14:paraId="5E90D88F" w14:textId="77777777" w:rsidTr="00F700CE">
        <w:trPr>
          <w:trHeight w:val="600"/>
        </w:trPr>
        <w:tc>
          <w:tcPr>
            <w:tcW w:w="827" w:type="dxa"/>
            <w:tcBorders>
              <w:top w:val="nil"/>
              <w:left w:val="nil"/>
              <w:bottom w:val="nil"/>
              <w:right w:val="nil"/>
            </w:tcBorders>
            <w:noWrap/>
            <w:vAlign w:val="center"/>
          </w:tcPr>
          <w:p w14:paraId="414A91EF" w14:textId="77777777" w:rsidR="000927A1" w:rsidRPr="000927A1" w:rsidRDefault="000927A1" w:rsidP="00F700CE">
            <w:pPr>
              <w:textAlignment w:val="center"/>
              <w:rPr>
                <w:color w:val="000000"/>
              </w:rPr>
            </w:pPr>
            <w:r w:rsidRPr="000927A1">
              <w:rPr>
                <w:color w:val="000000"/>
              </w:rPr>
              <w:t>Makevičius (2023)</w:t>
            </w:r>
          </w:p>
        </w:tc>
        <w:tc>
          <w:tcPr>
            <w:tcW w:w="1523" w:type="dxa"/>
            <w:tcBorders>
              <w:top w:val="nil"/>
              <w:left w:val="nil"/>
              <w:bottom w:val="nil"/>
              <w:right w:val="nil"/>
            </w:tcBorders>
            <w:noWrap/>
            <w:vAlign w:val="center"/>
          </w:tcPr>
          <w:p w14:paraId="64CD539D"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340DAD6A" w14:textId="77777777" w:rsidR="000927A1" w:rsidRPr="000927A1" w:rsidRDefault="000927A1" w:rsidP="00F700CE">
            <w:pPr>
              <w:textAlignment w:val="center"/>
              <w:rPr>
                <w:color w:val="000000"/>
              </w:rPr>
            </w:pPr>
            <w:r w:rsidRPr="000927A1">
              <w:rPr>
                <w:color w:val="1A1A1A"/>
              </w:rPr>
              <w:t>Radical nephrectomy (RN)</w:t>
            </w:r>
          </w:p>
        </w:tc>
        <w:tc>
          <w:tcPr>
            <w:tcW w:w="3029" w:type="dxa"/>
            <w:tcBorders>
              <w:top w:val="nil"/>
              <w:left w:val="nil"/>
              <w:bottom w:val="nil"/>
              <w:right w:val="nil"/>
            </w:tcBorders>
            <w:noWrap/>
            <w:vAlign w:val="center"/>
          </w:tcPr>
          <w:p w14:paraId="0BC28D42"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41B1D6F9" w14:textId="77777777" w:rsidR="000927A1" w:rsidRPr="000927A1" w:rsidRDefault="000927A1" w:rsidP="00F700CE">
            <w:pPr>
              <w:textAlignment w:val="center"/>
              <w:rPr>
                <w:color w:val="000000"/>
              </w:rPr>
            </w:pPr>
            <w:r w:rsidRPr="000927A1">
              <w:rPr>
                <w:color w:val="000000"/>
              </w:rPr>
              <w:t xml:space="preserve">12 </w:t>
            </w:r>
            <w:r w:rsidRPr="000927A1">
              <w:t>months</w:t>
            </w:r>
          </w:p>
        </w:tc>
      </w:tr>
      <w:tr w:rsidR="000927A1" w:rsidRPr="000927A1" w14:paraId="707A276F" w14:textId="77777777" w:rsidTr="00F700CE">
        <w:trPr>
          <w:trHeight w:val="600"/>
        </w:trPr>
        <w:tc>
          <w:tcPr>
            <w:tcW w:w="827" w:type="dxa"/>
            <w:tcBorders>
              <w:top w:val="nil"/>
              <w:left w:val="nil"/>
              <w:bottom w:val="nil"/>
              <w:right w:val="nil"/>
            </w:tcBorders>
            <w:noWrap/>
            <w:vAlign w:val="center"/>
          </w:tcPr>
          <w:p w14:paraId="75D0D870" w14:textId="0A205940" w:rsidR="000927A1" w:rsidRPr="000927A1" w:rsidRDefault="000927A1" w:rsidP="00F700CE">
            <w:pPr>
              <w:textAlignment w:val="center"/>
              <w:rPr>
                <w:color w:val="000000"/>
              </w:rPr>
            </w:pPr>
            <w:r w:rsidRPr="000927A1">
              <w:rPr>
                <w:color w:val="000000"/>
              </w:rPr>
              <w:t>Na (2018)</w:t>
            </w:r>
          </w:p>
        </w:tc>
        <w:tc>
          <w:tcPr>
            <w:tcW w:w="1523" w:type="dxa"/>
            <w:tcBorders>
              <w:top w:val="nil"/>
              <w:left w:val="nil"/>
              <w:bottom w:val="nil"/>
              <w:right w:val="nil"/>
            </w:tcBorders>
            <w:noWrap/>
            <w:vAlign w:val="center"/>
          </w:tcPr>
          <w:p w14:paraId="680C2F81" w14:textId="77777777" w:rsidR="000927A1" w:rsidRPr="000927A1" w:rsidRDefault="000927A1" w:rsidP="00F700CE">
            <w:pPr>
              <w:textAlignment w:val="center"/>
              <w:rPr>
                <w:color w:val="000000"/>
              </w:rPr>
            </w:pPr>
            <w:r w:rsidRPr="000927A1">
              <w:rPr>
                <w:color w:val="000000"/>
              </w:rPr>
              <w:t>Living kidney donors</w:t>
            </w:r>
          </w:p>
        </w:tc>
        <w:tc>
          <w:tcPr>
            <w:tcW w:w="2020" w:type="dxa"/>
            <w:tcBorders>
              <w:top w:val="nil"/>
              <w:left w:val="nil"/>
              <w:bottom w:val="nil"/>
              <w:right w:val="nil"/>
            </w:tcBorders>
            <w:noWrap/>
            <w:vAlign w:val="center"/>
          </w:tcPr>
          <w:p w14:paraId="36875A94" w14:textId="77777777" w:rsidR="000927A1" w:rsidRPr="000927A1" w:rsidRDefault="000927A1" w:rsidP="00F700CE">
            <w:pPr>
              <w:textAlignment w:val="center"/>
              <w:rPr>
                <w:color w:val="000000"/>
              </w:rPr>
            </w:pPr>
            <w:r w:rsidRPr="000927A1">
              <w:rPr>
                <w:color w:val="000000"/>
              </w:rPr>
              <w:t>Donor nephrectomy</w:t>
            </w:r>
          </w:p>
        </w:tc>
        <w:tc>
          <w:tcPr>
            <w:tcW w:w="3029" w:type="dxa"/>
            <w:tcBorders>
              <w:top w:val="nil"/>
              <w:left w:val="nil"/>
              <w:bottom w:val="nil"/>
              <w:right w:val="nil"/>
            </w:tcBorders>
            <w:noWrap/>
            <w:vAlign w:val="center"/>
          </w:tcPr>
          <w:p w14:paraId="01AABD21"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0E265AE8" w14:textId="77777777" w:rsidR="000927A1" w:rsidRPr="000927A1" w:rsidRDefault="000927A1" w:rsidP="00F700CE">
            <w:pPr>
              <w:textAlignment w:val="center"/>
              <w:rPr>
                <w:color w:val="000000"/>
              </w:rPr>
            </w:pPr>
            <w:r w:rsidRPr="000927A1">
              <w:rPr>
                <w:color w:val="000000"/>
              </w:rPr>
              <w:t>62.8 months (median)</w:t>
            </w:r>
          </w:p>
        </w:tc>
      </w:tr>
      <w:tr w:rsidR="000927A1" w:rsidRPr="000927A1" w14:paraId="08663634" w14:textId="77777777" w:rsidTr="00F700CE">
        <w:trPr>
          <w:trHeight w:val="600"/>
        </w:trPr>
        <w:tc>
          <w:tcPr>
            <w:tcW w:w="827" w:type="dxa"/>
            <w:tcBorders>
              <w:top w:val="nil"/>
              <w:left w:val="nil"/>
              <w:bottom w:val="nil"/>
              <w:right w:val="nil"/>
            </w:tcBorders>
            <w:noWrap/>
            <w:vAlign w:val="center"/>
          </w:tcPr>
          <w:p w14:paraId="1947C42A" w14:textId="77777777" w:rsidR="000927A1" w:rsidRPr="000927A1" w:rsidRDefault="000927A1" w:rsidP="00F700CE">
            <w:pPr>
              <w:textAlignment w:val="center"/>
              <w:rPr>
                <w:color w:val="000000"/>
              </w:rPr>
            </w:pPr>
            <w:r w:rsidRPr="000927A1">
              <w:rPr>
                <w:color w:val="000000"/>
              </w:rPr>
              <w:t>Ngo (2013)</w:t>
            </w:r>
          </w:p>
        </w:tc>
        <w:tc>
          <w:tcPr>
            <w:tcW w:w="1523" w:type="dxa"/>
            <w:tcBorders>
              <w:top w:val="nil"/>
              <w:left w:val="nil"/>
              <w:bottom w:val="nil"/>
              <w:right w:val="nil"/>
            </w:tcBorders>
            <w:noWrap/>
            <w:vAlign w:val="center"/>
          </w:tcPr>
          <w:p w14:paraId="713D3607"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544EA247" w14:textId="77777777" w:rsidR="000927A1" w:rsidRPr="000927A1" w:rsidRDefault="000927A1" w:rsidP="00F700CE">
            <w:pPr>
              <w:textAlignment w:val="center"/>
              <w:rPr>
                <w:color w:val="000000"/>
              </w:rPr>
            </w:pPr>
            <w:r w:rsidRPr="000927A1">
              <w:rPr>
                <w:color w:val="1A1A1A"/>
              </w:rPr>
              <w:t>Radical nephrectomy (RN) and partial nephrectomy (PN)</w:t>
            </w:r>
          </w:p>
        </w:tc>
        <w:tc>
          <w:tcPr>
            <w:tcW w:w="3029" w:type="dxa"/>
            <w:tcBorders>
              <w:top w:val="nil"/>
              <w:left w:val="nil"/>
              <w:bottom w:val="nil"/>
              <w:right w:val="nil"/>
            </w:tcBorders>
            <w:noWrap/>
            <w:vAlign w:val="center"/>
          </w:tcPr>
          <w:p w14:paraId="67B461D2"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0E19A1F0" w14:textId="77777777" w:rsidR="000927A1" w:rsidRPr="000927A1" w:rsidRDefault="000927A1" w:rsidP="00F700CE">
            <w:pPr>
              <w:textAlignment w:val="center"/>
              <w:rPr>
                <w:color w:val="000000"/>
              </w:rPr>
            </w:pPr>
            <w:r w:rsidRPr="000927A1">
              <w:rPr>
                <w:rStyle w:val="15"/>
                <w:rFonts w:ascii="Times New Roman" w:hAnsi="Times New Roman" w:hint="default"/>
                <w:sz w:val="24"/>
                <w:szCs w:val="24"/>
              </w:rPr>
              <w:t>13 months (mean)</w:t>
            </w:r>
          </w:p>
        </w:tc>
      </w:tr>
      <w:tr w:rsidR="000927A1" w:rsidRPr="000927A1" w14:paraId="571585AE" w14:textId="77777777" w:rsidTr="00F700CE">
        <w:trPr>
          <w:trHeight w:val="600"/>
        </w:trPr>
        <w:tc>
          <w:tcPr>
            <w:tcW w:w="827" w:type="dxa"/>
            <w:tcBorders>
              <w:top w:val="nil"/>
              <w:left w:val="nil"/>
              <w:bottom w:val="nil"/>
              <w:right w:val="nil"/>
            </w:tcBorders>
            <w:noWrap/>
            <w:vAlign w:val="center"/>
          </w:tcPr>
          <w:p w14:paraId="543A1D57" w14:textId="77777777" w:rsidR="000927A1" w:rsidRPr="000927A1" w:rsidRDefault="000927A1" w:rsidP="00F700CE">
            <w:pPr>
              <w:textAlignment w:val="center"/>
              <w:rPr>
                <w:color w:val="000000"/>
              </w:rPr>
            </w:pPr>
            <w:r w:rsidRPr="000927A1">
              <w:rPr>
                <w:color w:val="000000"/>
              </w:rPr>
              <w:t>Nicolazzini (2024)</w:t>
            </w:r>
          </w:p>
        </w:tc>
        <w:tc>
          <w:tcPr>
            <w:tcW w:w="1523" w:type="dxa"/>
            <w:tcBorders>
              <w:top w:val="nil"/>
              <w:left w:val="nil"/>
              <w:bottom w:val="nil"/>
              <w:right w:val="nil"/>
            </w:tcBorders>
            <w:noWrap/>
            <w:vAlign w:val="center"/>
          </w:tcPr>
          <w:p w14:paraId="54847223"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781B9941" w14:textId="77777777" w:rsidR="000927A1" w:rsidRPr="000927A1" w:rsidRDefault="000927A1" w:rsidP="00F700CE">
            <w:pPr>
              <w:textAlignment w:val="center"/>
              <w:rPr>
                <w:color w:val="000000"/>
              </w:rPr>
            </w:pPr>
            <w:r w:rsidRPr="000927A1">
              <w:rPr>
                <w:color w:val="1A1A1A"/>
              </w:rPr>
              <w:t>partial nephrectomy (PN)</w:t>
            </w:r>
          </w:p>
        </w:tc>
        <w:tc>
          <w:tcPr>
            <w:tcW w:w="3029" w:type="dxa"/>
            <w:tcBorders>
              <w:top w:val="nil"/>
              <w:left w:val="nil"/>
              <w:bottom w:val="nil"/>
              <w:right w:val="nil"/>
            </w:tcBorders>
            <w:noWrap/>
            <w:vAlign w:val="center"/>
          </w:tcPr>
          <w:p w14:paraId="55D34C12"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261A3950" w14:textId="77777777" w:rsidR="000927A1" w:rsidRPr="000927A1" w:rsidRDefault="000927A1" w:rsidP="00F700CE">
            <w:pPr>
              <w:textAlignment w:val="center"/>
              <w:rPr>
                <w:color w:val="000000"/>
              </w:rPr>
            </w:pPr>
            <w:r w:rsidRPr="000927A1">
              <w:rPr>
                <w:color w:val="000000"/>
              </w:rPr>
              <w:t>12 m</w:t>
            </w:r>
            <w:r w:rsidRPr="000927A1">
              <w:t>onths</w:t>
            </w:r>
          </w:p>
        </w:tc>
      </w:tr>
      <w:tr w:rsidR="000927A1" w:rsidRPr="000927A1" w14:paraId="10807522" w14:textId="77777777" w:rsidTr="00F700CE">
        <w:trPr>
          <w:trHeight w:val="600"/>
        </w:trPr>
        <w:tc>
          <w:tcPr>
            <w:tcW w:w="827" w:type="dxa"/>
            <w:tcBorders>
              <w:top w:val="nil"/>
              <w:left w:val="nil"/>
              <w:bottom w:val="nil"/>
              <w:right w:val="nil"/>
            </w:tcBorders>
            <w:noWrap/>
            <w:vAlign w:val="center"/>
          </w:tcPr>
          <w:p w14:paraId="6FB65952" w14:textId="77777777" w:rsidR="000927A1" w:rsidRPr="000927A1" w:rsidRDefault="000927A1" w:rsidP="00F700CE">
            <w:pPr>
              <w:textAlignment w:val="center"/>
              <w:rPr>
                <w:color w:val="000000"/>
              </w:rPr>
            </w:pPr>
            <w:r w:rsidRPr="000927A1">
              <w:rPr>
                <w:color w:val="000000"/>
              </w:rPr>
              <w:lastRenderedPageBreak/>
              <w:t>Nientiedt (2020)</w:t>
            </w:r>
          </w:p>
        </w:tc>
        <w:tc>
          <w:tcPr>
            <w:tcW w:w="1523" w:type="dxa"/>
            <w:tcBorders>
              <w:top w:val="nil"/>
              <w:left w:val="nil"/>
              <w:bottom w:val="nil"/>
              <w:right w:val="nil"/>
            </w:tcBorders>
            <w:noWrap/>
            <w:vAlign w:val="center"/>
          </w:tcPr>
          <w:p w14:paraId="418D9B52"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708C6E6E" w14:textId="77777777" w:rsidR="000927A1" w:rsidRPr="000927A1" w:rsidRDefault="000927A1" w:rsidP="00F700CE">
            <w:pPr>
              <w:textAlignment w:val="center"/>
              <w:rPr>
                <w:color w:val="000000"/>
              </w:rPr>
            </w:pPr>
            <w:r w:rsidRPr="000927A1">
              <w:rPr>
                <w:color w:val="1A1A1A"/>
              </w:rPr>
              <w:t>partial nephrectomy (PN)</w:t>
            </w:r>
          </w:p>
        </w:tc>
        <w:tc>
          <w:tcPr>
            <w:tcW w:w="3029" w:type="dxa"/>
            <w:tcBorders>
              <w:top w:val="nil"/>
              <w:left w:val="nil"/>
              <w:bottom w:val="nil"/>
              <w:right w:val="nil"/>
            </w:tcBorders>
            <w:noWrap/>
            <w:vAlign w:val="center"/>
          </w:tcPr>
          <w:p w14:paraId="56756367"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7073408E" w14:textId="77777777" w:rsidR="000927A1" w:rsidRPr="000927A1" w:rsidRDefault="000927A1" w:rsidP="00F700CE">
            <w:pPr>
              <w:textAlignment w:val="center"/>
              <w:rPr>
                <w:color w:val="000000"/>
              </w:rPr>
            </w:pPr>
            <w:r w:rsidRPr="000927A1">
              <w:rPr>
                <w:color w:val="000000"/>
              </w:rPr>
              <w:t>44 m</w:t>
            </w:r>
            <w:r w:rsidRPr="000927A1">
              <w:t>onths</w:t>
            </w:r>
          </w:p>
        </w:tc>
      </w:tr>
      <w:tr w:rsidR="000927A1" w:rsidRPr="000927A1" w14:paraId="14440A54" w14:textId="77777777" w:rsidTr="00F700CE">
        <w:trPr>
          <w:trHeight w:val="600"/>
        </w:trPr>
        <w:tc>
          <w:tcPr>
            <w:tcW w:w="827" w:type="dxa"/>
            <w:tcBorders>
              <w:top w:val="nil"/>
              <w:left w:val="nil"/>
              <w:bottom w:val="nil"/>
              <w:right w:val="nil"/>
            </w:tcBorders>
            <w:noWrap/>
            <w:vAlign w:val="center"/>
          </w:tcPr>
          <w:p w14:paraId="2B1A6269" w14:textId="77777777" w:rsidR="000927A1" w:rsidRPr="000927A1" w:rsidRDefault="000927A1" w:rsidP="00F700CE">
            <w:pPr>
              <w:textAlignment w:val="center"/>
              <w:rPr>
                <w:color w:val="000000"/>
              </w:rPr>
            </w:pPr>
            <w:r w:rsidRPr="000927A1">
              <w:rPr>
                <w:color w:val="000000"/>
              </w:rPr>
              <w:t>Oruc (2025)</w:t>
            </w:r>
          </w:p>
        </w:tc>
        <w:tc>
          <w:tcPr>
            <w:tcW w:w="1523" w:type="dxa"/>
            <w:tcBorders>
              <w:top w:val="nil"/>
              <w:left w:val="nil"/>
              <w:bottom w:val="nil"/>
              <w:right w:val="nil"/>
            </w:tcBorders>
            <w:noWrap/>
            <w:vAlign w:val="center"/>
          </w:tcPr>
          <w:p w14:paraId="2E3E0D71" w14:textId="77777777" w:rsidR="000927A1" w:rsidRPr="000927A1" w:rsidRDefault="000927A1" w:rsidP="00F700CE">
            <w:pPr>
              <w:textAlignment w:val="center"/>
              <w:rPr>
                <w:color w:val="000000"/>
              </w:rPr>
            </w:pPr>
            <w:r w:rsidRPr="000927A1">
              <w:rPr>
                <w:color w:val="000000"/>
              </w:rPr>
              <w:t>Living kidney donors</w:t>
            </w:r>
          </w:p>
        </w:tc>
        <w:tc>
          <w:tcPr>
            <w:tcW w:w="2020" w:type="dxa"/>
            <w:tcBorders>
              <w:top w:val="nil"/>
              <w:left w:val="nil"/>
              <w:bottom w:val="nil"/>
              <w:right w:val="nil"/>
            </w:tcBorders>
            <w:noWrap/>
            <w:vAlign w:val="center"/>
          </w:tcPr>
          <w:p w14:paraId="1D9683D7" w14:textId="77777777" w:rsidR="000927A1" w:rsidRPr="000927A1" w:rsidRDefault="000927A1" w:rsidP="00F700CE">
            <w:pPr>
              <w:textAlignment w:val="center"/>
              <w:rPr>
                <w:color w:val="000000"/>
              </w:rPr>
            </w:pPr>
            <w:r w:rsidRPr="000927A1">
              <w:rPr>
                <w:color w:val="000000"/>
              </w:rPr>
              <w:t xml:space="preserve">Donor nephrectomy </w:t>
            </w:r>
          </w:p>
        </w:tc>
        <w:tc>
          <w:tcPr>
            <w:tcW w:w="3029" w:type="dxa"/>
            <w:tcBorders>
              <w:top w:val="nil"/>
              <w:left w:val="nil"/>
              <w:bottom w:val="nil"/>
              <w:right w:val="nil"/>
            </w:tcBorders>
            <w:noWrap/>
            <w:vAlign w:val="center"/>
          </w:tcPr>
          <w:p w14:paraId="324C9623"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3F289E0C" w14:textId="77777777" w:rsidR="000927A1" w:rsidRPr="000927A1" w:rsidRDefault="000927A1" w:rsidP="00F700CE">
            <w:pPr>
              <w:textAlignment w:val="center"/>
              <w:rPr>
                <w:color w:val="000000"/>
              </w:rPr>
            </w:pPr>
            <w:r w:rsidRPr="000927A1">
              <w:rPr>
                <w:color w:val="000000"/>
              </w:rPr>
              <w:t>31 months (median)</w:t>
            </w:r>
          </w:p>
        </w:tc>
      </w:tr>
      <w:tr w:rsidR="000927A1" w:rsidRPr="000927A1" w14:paraId="65D9E55D" w14:textId="77777777" w:rsidTr="00F700CE">
        <w:trPr>
          <w:trHeight w:val="600"/>
        </w:trPr>
        <w:tc>
          <w:tcPr>
            <w:tcW w:w="827" w:type="dxa"/>
            <w:tcBorders>
              <w:top w:val="nil"/>
              <w:left w:val="nil"/>
              <w:bottom w:val="nil"/>
              <w:right w:val="nil"/>
            </w:tcBorders>
            <w:noWrap/>
            <w:vAlign w:val="center"/>
          </w:tcPr>
          <w:p w14:paraId="114CF56F" w14:textId="77777777" w:rsidR="000927A1" w:rsidRPr="000927A1" w:rsidRDefault="000927A1" w:rsidP="00F700CE">
            <w:pPr>
              <w:textAlignment w:val="center"/>
              <w:rPr>
                <w:color w:val="000000"/>
              </w:rPr>
            </w:pPr>
            <w:r w:rsidRPr="000927A1">
              <w:rPr>
                <w:color w:val="000000"/>
              </w:rPr>
              <w:t>Pecoraro (2023)</w:t>
            </w:r>
          </w:p>
        </w:tc>
        <w:tc>
          <w:tcPr>
            <w:tcW w:w="1523" w:type="dxa"/>
            <w:tcBorders>
              <w:top w:val="nil"/>
              <w:left w:val="nil"/>
              <w:bottom w:val="nil"/>
              <w:right w:val="nil"/>
            </w:tcBorders>
            <w:noWrap/>
            <w:vAlign w:val="center"/>
          </w:tcPr>
          <w:p w14:paraId="507070A6"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049E7B88" w14:textId="77777777" w:rsidR="000927A1" w:rsidRPr="000927A1" w:rsidRDefault="000927A1" w:rsidP="00F700CE">
            <w:pPr>
              <w:textAlignment w:val="center"/>
              <w:rPr>
                <w:color w:val="000000"/>
              </w:rPr>
            </w:pPr>
            <w:r w:rsidRPr="000927A1">
              <w:rPr>
                <w:color w:val="1A1A1A"/>
              </w:rPr>
              <w:t>Radical nephrectomy (RN) and partial nephrectomy (PN)</w:t>
            </w:r>
          </w:p>
        </w:tc>
        <w:tc>
          <w:tcPr>
            <w:tcW w:w="3029" w:type="dxa"/>
            <w:tcBorders>
              <w:top w:val="nil"/>
              <w:left w:val="nil"/>
              <w:bottom w:val="nil"/>
              <w:right w:val="nil"/>
            </w:tcBorders>
            <w:shd w:val="clear" w:color="auto" w:fill="FFFFFF"/>
            <w:noWrap/>
            <w:vAlign w:val="center"/>
          </w:tcPr>
          <w:p w14:paraId="4EF5C11C" w14:textId="42F99B2B" w:rsidR="000927A1" w:rsidRPr="000927A1" w:rsidRDefault="000927A1" w:rsidP="00F700CE">
            <w:pPr>
              <w:textAlignment w:val="center"/>
              <w:rPr>
                <w:color w:val="000000"/>
              </w:rPr>
            </w:pPr>
            <w:r w:rsidRPr="000927A1">
              <w:rPr>
                <w:rStyle w:val="16"/>
                <w:sz w:val="24"/>
                <w:szCs w:val="24"/>
              </w:rPr>
              <w:t>CKD was defined as an estimated glomerular filtration rate (eGFR) &lt;</w:t>
            </w:r>
            <w:r w:rsidR="00EF6E68" w:rsidRPr="0018434A">
              <w:rPr>
                <w:rStyle w:val="16"/>
                <w:rFonts w:eastAsia="等线" w:hint="eastAsia"/>
                <w:color w:val="FF0000"/>
                <w:sz w:val="24"/>
                <w:szCs w:val="24"/>
                <w:lang w:eastAsia="zh-CN"/>
              </w:rPr>
              <w:t>45</w:t>
            </w:r>
            <w:r w:rsidRPr="0018434A">
              <w:rPr>
                <w:rStyle w:val="16"/>
                <w:color w:val="FF0000"/>
                <w:sz w:val="24"/>
                <w:szCs w:val="24"/>
              </w:rPr>
              <w:t xml:space="preserve"> </w:t>
            </w:r>
            <w:r w:rsidRPr="000927A1">
              <w:rPr>
                <w:rStyle w:val="16"/>
                <w:sz w:val="24"/>
                <w:szCs w:val="24"/>
              </w:rPr>
              <w:t>mL/min/1.73 m².</w:t>
            </w:r>
          </w:p>
        </w:tc>
        <w:tc>
          <w:tcPr>
            <w:tcW w:w="907" w:type="dxa"/>
            <w:tcBorders>
              <w:top w:val="nil"/>
              <w:left w:val="nil"/>
              <w:bottom w:val="nil"/>
              <w:right w:val="nil"/>
            </w:tcBorders>
            <w:noWrap/>
            <w:vAlign w:val="center"/>
          </w:tcPr>
          <w:p w14:paraId="44FE2B8F" w14:textId="77777777" w:rsidR="000927A1" w:rsidRPr="000927A1" w:rsidRDefault="000927A1" w:rsidP="00F700CE">
            <w:pPr>
              <w:textAlignment w:val="center"/>
              <w:rPr>
                <w:color w:val="000000"/>
              </w:rPr>
            </w:pPr>
            <w:r w:rsidRPr="000927A1">
              <w:rPr>
                <w:color w:val="000000"/>
              </w:rPr>
              <w:t>19 months (median)</w:t>
            </w:r>
          </w:p>
        </w:tc>
      </w:tr>
      <w:tr w:rsidR="000927A1" w:rsidRPr="000927A1" w14:paraId="6C9F1AF1" w14:textId="77777777" w:rsidTr="00F700CE">
        <w:trPr>
          <w:trHeight w:val="480"/>
        </w:trPr>
        <w:tc>
          <w:tcPr>
            <w:tcW w:w="827" w:type="dxa"/>
            <w:tcBorders>
              <w:top w:val="nil"/>
              <w:left w:val="nil"/>
              <w:bottom w:val="nil"/>
              <w:right w:val="nil"/>
            </w:tcBorders>
            <w:noWrap/>
            <w:vAlign w:val="center"/>
          </w:tcPr>
          <w:p w14:paraId="73410782" w14:textId="77777777" w:rsidR="000927A1" w:rsidRPr="000927A1" w:rsidRDefault="000927A1" w:rsidP="00F700CE">
            <w:pPr>
              <w:textAlignment w:val="center"/>
              <w:rPr>
                <w:color w:val="000000"/>
              </w:rPr>
            </w:pPr>
            <w:r w:rsidRPr="000927A1">
              <w:rPr>
                <w:color w:val="000000"/>
              </w:rPr>
              <w:t>Puri (2024)</w:t>
            </w:r>
          </w:p>
        </w:tc>
        <w:tc>
          <w:tcPr>
            <w:tcW w:w="1523" w:type="dxa"/>
            <w:tcBorders>
              <w:top w:val="nil"/>
              <w:left w:val="nil"/>
              <w:bottom w:val="nil"/>
              <w:right w:val="nil"/>
            </w:tcBorders>
            <w:noWrap/>
            <w:vAlign w:val="center"/>
          </w:tcPr>
          <w:p w14:paraId="20CA078E" w14:textId="77777777" w:rsidR="000927A1" w:rsidRPr="000927A1" w:rsidRDefault="000927A1" w:rsidP="00F700CE">
            <w:pPr>
              <w:textAlignment w:val="center"/>
              <w:rPr>
                <w:color w:val="000000"/>
              </w:rPr>
            </w:pPr>
            <w:r w:rsidRPr="000927A1">
              <w:rPr>
                <w:rStyle w:val="15"/>
                <w:rFonts w:ascii="Times New Roman" w:hAnsi="Times New Roman" w:hint="default"/>
                <w:sz w:val="24"/>
                <w:szCs w:val="24"/>
              </w:rPr>
              <w:t>Upper tract urothelial carcinoma (UTUC)</w:t>
            </w:r>
          </w:p>
        </w:tc>
        <w:tc>
          <w:tcPr>
            <w:tcW w:w="2020" w:type="dxa"/>
            <w:tcBorders>
              <w:top w:val="nil"/>
              <w:left w:val="nil"/>
              <w:bottom w:val="nil"/>
              <w:right w:val="nil"/>
            </w:tcBorders>
            <w:noWrap/>
            <w:vAlign w:val="center"/>
          </w:tcPr>
          <w:p w14:paraId="019099D9" w14:textId="77777777" w:rsidR="000927A1" w:rsidRPr="000927A1" w:rsidRDefault="000927A1" w:rsidP="00F700CE">
            <w:pPr>
              <w:textAlignment w:val="center"/>
              <w:rPr>
                <w:color w:val="000000"/>
              </w:rPr>
            </w:pPr>
            <w:r w:rsidRPr="000927A1">
              <w:rPr>
                <w:color w:val="1A1A1A"/>
              </w:rPr>
              <w:t>Radical nephrectomy (RN)</w:t>
            </w:r>
          </w:p>
        </w:tc>
        <w:tc>
          <w:tcPr>
            <w:tcW w:w="3029" w:type="dxa"/>
            <w:tcBorders>
              <w:top w:val="nil"/>
              <w:left w:val="nil"/>
              <w:bottom w:val="nil"/>
              <w:right w:val="nil"/>
            </w:tcBorders>
            <w:shd w:val="clear" w:color="auto" w:fill="FFFFFF"/>
            <w:noWrap/>
            <w:vAlign w:val="center"/>
          </w:tcPr>
          <w:p w14:paraId="236AC358" w14:textId="6AF67A56" w:rsidR="000927A1" w:rsidRPr="000927A1" w:rsidRDefault="000927A1" w:rsidP="00F700CE">
            <w:pPr>
              <w:textAlignment w:val="center"/>
              <w:rPr>
                <w:color w:val="000000"/>
              </w:rPr>
            </w:pPr>
            <w:r w:rsidRPr="000927A1">
              <w:rPr>
                <w:rStyle w:val="16"/>
                <w:sz w:val="24"/>
                <w:szCs w:val="24"/>
              </w:rPr>
              <w:t>CKD was defined as an estimated glomerular filtration rate (eGFR) &lt;</w:t>
            </w:r>
            <w:r w:rsidR="00EF6E68" w:rsidRPr="0018434A">
              <w:rPr>
                <w:rStyle w:val="16"/>
                <w:rFonts w:eastAsia="等线" w:hint="eastAsia"/>
                <w:color w:val="FF0000"/>
                <w:sz w:val="24"/>
                <w:szCs w:val="24"/>
                <w:lang w:eastAsia="zh-CN"/>
              </w:rPr>
              <w:t>45</w:t>
            </w:r>
            <w:r w:rsidRPr="000927A1">
              <w:rPr>
                <w:rStyle w:val="16"/>
                <w:sz w:val="24"/>
                <w:szCs w:val="24"/>
              </w:rPr>
              <w:t xml:space="preserve"> mL/min/1.73 m².</w:t>
            </w:r>
          </w:p>
        </w:tc>
        <w:tc>
          <w:tcPr>
            <w:tcW w:w="907" w:type="dxa"/>
            <w:tcBorders>
              <w:top w:val="nil"/>
              <w:left w:val="nil"/>
              <w:bottom w:val="nil"/>
              <w:right w:val="nil"/>
            </w:tcBorders>
            <w:noWrap/>
            <w:vAlign w:val="center"/>
          </w:tcPr>
          <w:p w14:paraId="51D4D292" w14:textId="77777777" w:rsidR="000927A1" w:rsidRPr="000927A1" w:rsidRDefault="000927A1" w:rsidP="00F700CE">
            <w:pPr>
              <w:textAlignment w:val="center"/>
              <w:rPr>
                <w:color w:val="000000"/>
              </w:rPr>
            </w:pPr>
            <w:r w:rsidRPr="000927A1">
              <w:rPr>
                <w:color w:val="000000"/>
              </w:rPr>
              <w:t>24 months (median)</w:t>
            </w:r>
          </w:p>
        </w:tc>
      </w:tr>
      <w:tr w:rsidR="000927A1" w:rsidRPr="000927A1" w14:paraId="50A3ECFD" w14:textId="77777777" w:rsidTr="00F700CE">
        <w:trPr>
          <w:trHeight w:val="480"/>
        </w:trPr>
        <w:tc>
          <w:tcPr>
            <w:tcW w:w="827" w:type="dxa"/>
            <w:tcBorders>
              <w:top w:val="nil"/>
              <w:left w:val="nil"/>
              <w:bottom w:val="nil"/>
              <w:right w:val="nil"/>
            </w:tcBorders>
            <w:noWrap/>
            <w:vAlign w:val="center"/>
          </w:tcPr>
          <w:p w14:paraId="2ED9874A" w14:textId="77777777" w:rsidR="000927A1" w:rsidRPr="000927A1" w:rsidRDefault="000927A1" w:rsidP="00F700CE">
            <w:pPr>
              <w:textAlignment w:val="center"/>
              <w:rPr>
                <w:color w:val="000000"/>
              </w:rPr>
            </w:pPr>
            <w:r w:rsidRPr="000927A1">
              <w:rPr>
                <w:color w:val="000000"/>
              </w:rPr>
              <w:t>Ratnakumar (2025)</w:t>
            </w:r>
          </w:p>
        </w:tc>
        <w:tc>
          <w:tcPr>
            <w:tcW w:w="1523" w:type="dxa"/>
            <w:tcBorders>
              <w:top w:val="nil"/>
              <w:left w:val="nil"/>
              <w:bottom w:val="nil"/>
              <w:right w:val="nil"/>
            </w:tcBorders>
            <w:noWrap/>
            <w:vAlign w:val="center"/>
          </w:tcPr>
          <w:p w14:paraId="6A27DF8C" w14:textId="77777777" w:rsidR="000927A1" w:rsidRPr="000927A1" w:rsidRDefault="000927A1" w:rsidP="00F700CE">
            <w:pPr>
              <w:textAlignment w:val="center"/>
              <w:rPr>
                <w:color w:val="000000"/>
              </w:rPr>
            </w:pPr>
            <w:r w:rsidRPr="000927A1">
              <w:rPr>
                <w:color w:val="000000"/>
              </w:rPr>
              <w:t>Living kidney donors</w:t>
            </w:r>
          </w:p>
        </w:tc>
        <w:tc>
          <w:tcPr>
            <w:tcW w:w="2020" w:type="dxa"/>
            <w:tcBorders>
              <w:top w:val="nil"/>
              <w:left w:val="nil"/>
              <w:bottom w:val="nil"/>
              <w:right w:val="nil"/>
            </w:tcBorders>
            <w:noWrap/>
            <w:vAlign w:val="center"/>
          </w:tcPr>
          <w:p w14:paraId="16B7EA82" w14:textId="77777777" w:rsidR="000927A1" w:rsidRPr="000927A1" w:rsidRDefault="000927A1" w:rsidP="00F700CE">
            <w:pPr>
              <w:textAlignment w:val="center"/>
              <w:rPr>
                <w:color w:val="000000"/>
              </w:rPr>
            </w:pPr>
            <w:bookmarkStart w:id="5" w:name="OLE_LINK1"/>
            <w:r w:rsidRPr="000927A1">
              <w:rPr>
                <w:color w:val="000000"/>
              </w:rPr>
              <w:t>Donor nephrectomy</w:t>
            </w:r>
            <w:bookmarkEnd w:id="5"/>
            <w:r w:rsidRPr="000927A1">
              <w:rPr>
                <w:color w:val="000000"/>
              </w:rPr>
              <w:t xml:space="preserve"> </w:t>
            </w:r>
          </w:p>
        </w:tc>
        <w:tc>
          <w:tcPr>
            <w:tcW w:w="3029" w:type="dxa"/>
            <w:tcBorders>
              <w:top w:val="nil"/>
              <w:left w:val="nil"/>
              <w:bottom w:val="nil"/>
              <w:right w:val="nil"/>
            </w:tcBorders>
            <w:noWrap/>
            <w:vAlign w:val="center"/>
          </w:tcPr>
          <w:p w14:paraId="28AC3F3D"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7302E1F8" w14:textId="77777777" w:rsidR="000927A1" w:rsidRPr="000927A1" w:rsidRDefault="000927A1" w:rsidP="00F700CE">
            <w:pPr>
              <w:textAlignment w:val="center"/>
              <w:rPr>
                <w:color w:val="000000"/>
              </w:rPr>
            </w:pPr>
            <w:r w:rsidRPr="000927A1">
              <w:rPr>
                <w:rStyle w:val="15"/>
                <w:rFonts w:ascii="Times New Roman" w:hAnsi="Times New Roman" w:hint="default"/>
                <w:sz w:val="24"/>
                <w:szCs w:val="24"/>
              </w:rPr>
              <w:t>6 years (mean)</w:t>
            </w:r>
          </w:p>
        </w:tc>
      </w:tr>
      <w:tr w:rsidR="000927A1" w:rsidRPr="000927A1" w14:paraId="33141734" w14:textId="77777777" w:rsidTr="00F700CE">
        <w:trPr>
          <w:trHeight w:val="480"/>
        </w:trPr>
        <w:tc>
          <w:tcPr>
            <w:tcW w:w="827" w:type="dxa"/>
            <w:tcBorders>
              <w:top w:val="nil"/>
              <w:left w:val="nil"/>
              <w:bottom w:val="nil"/>
              <w:right w:val="nil"/>
            </w:tcBorders>
            <w:noWrap/>
            <w:vAlign w:val="center"/>
          </w:tcPr>
          <w:p w14:paraId="3BC79687" w14:textId="77777777" w:rsidR="000927A1" w:rsidRPr="000927A1" w:rsidRDefault="000927A1" w:rsidP="00F700CE">
            <w:pPr>
              <w:textAlignment w:val="center"/>
              <w:rPr>
                <w:color w:val="000000"/>
              </w:rPr>
            </w:pPr>
            <w:r w:rsidRPr="000927A1">
              <w:rPr>
                <w:color w:val="000000"/>
              </w:rPr>
              <w:t>Simone (2019)</w:t>
            </w:r>
          </w:p>
        </w:tc>
        <w:tc>
          <w:tcPr>
            <w:tcW w:w="1523" w:type="dxa"/>
            <w:tcBorders>
              <w:top w:val="nil"/>
              <w:left w:val="nil"/>
              <w:bottom w:val="nil"/>
              <w:right w:val="nil"/>
            </w:tcBorders>
            <w:noWrap/>
            <w:vAlign w:val="center"/>
          </w:tcPr>
          <w:p w14:paraId="72E6931B"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12A65963" w14:textId="77777777" w:rsidR="000927A1" w:rsidRPr="000927A1" w:rsidRDefault="000927A1" w:rsidP="00F700CE">
            <w:pPr>
              <w:textAlignment w:val="center"/>
              <w:rPr>
                <w:color w:val="000000"/>
              </w:rPr>
            </w:pPr>
            <w:r w:rsidRPr="000927A1">
              <w:rPr>
                <w:color w:val="1A1A1A"/>
              </w:rPr>
              <w:t>partial nephrectomy (PN)</w:t>
            </w:r>
          </w:p>
        </w:tc>
        <w:tc>
          <w:tcPr>
            <w:tcW w:w="3029" w:type="dxa"/>
            <w:tcBorders>
              <w:top w:val="nil"/>
              <w:left w:val="nil"/>
              <w:bottom w:val="nil"/>
              <w:right w:val="nil"/>
            </w:tcBorders>
            <w:shd w:val="clear" w:color="auto" w:fill="FFFFFF"/>
            <w:noWrap/>
            <w:vAlign w:val="center"/>
          </w:tcPr>
          <w:p w14:paraId="12BFF812" w14:textId="52B3BFA1" w:rsidR="000927A1" w:rsidRPr="000927A1" w:rsidRDefault="000927A1" w:rsidP="00F700CE">
            <w:pPr>
              <w:textAlignment w:val="center"/>
              <w:rPr>
                <w:color w:val="000000"/>
              </w:rPr>
            </w:pPr>
            <w:r w:rsidRPr="000927A1">
              <w:rPr>
                <w:rStyle w:val="16"/>
                <w:sz w:val="24"/>
                <w:szCs w:val="24"/>
              </w:rPr>
              <w:t>CKD was defined as an estimated glomerular filtration rate (eGFR) &lt;</w:t>
            </w:r>
            <w:r w:rsidR="00EF6E68" w:rsidRPr="0018434A">
              <w:rPr>
                <w:rStyle w:val="16"/>
                <w:rFonts w:eastAsia="等线" w:hint="eastAsia"/>
                <w:color w:val="FF0000"/>
                <w:sz w:val="24"/>
                <w:szCs w:val="24"/>
                <w:lang w:eastAsia="zh-CN"/>
              </w:rPr>
              <w:t>45</w:t>
            </w:r>
            <w:r w:rsidRPr="000927A1">
              <w:rPr>
                <w:rStyle w:val="16"/>
                <w:sz w:val="24"/>
                <w:szCs w:val="24"/>
              </w:rPr>
              <w:t xml:space="preserve"> mL/min/1.73 m².</w:t>
            </w:r>
          </w:p>
        </w:tc>
        <w:tc>
          <w:tcPr>
            <w:tcW w:w="907" w:type="dxa"/>
            <w:tcBorders>
              <w:top w:val="nil"/>
              <w:left w:val="nil"/>
              <w:bottom w:val="nil"/>
              <w:right w:val="nil"/>
            </w:tcBorders>
            <w:noWrap/>
            <w:vAlign w:val="center"/>
          </w:tcPr>
          <w:p w14:paraId="699C7A7E" w14:textId="77777777" w:rsidR="000927A1" w:rsidRPr="000927A1" w:rsidRDefault="000927A1" w:rsidP="00F700CE">
            <w:pPr>
              <w:textAlignment w:val="center"/>
              <w:rPr>
                <w:color w:val="000000"/>
              </w:rPr>
            </w:pPr>
            <w:r w:rsidRPr="000927A1">
              <w:rPr>
                <w:color w:val="000000"/>
              </w:rPr>
              <w:t>-</w:t>
            </w:r>
          </w:p>
        </w:tc>
      </w:tr>
      <w:tr w:rsidR="000927A1" w:rsidRPr="000927A1" w14:paraId="2CC90080" w14:textId="77777777" w:rsidTr="00F700CE">
        <w:trPr>
          <w:trHeight w:val="460"/>
        </w:trPr>
        <w:tc>
          <w:tcPr>
            <w:tcW w:w="827" w:type="dxa"/>
            <w:tcBorders>
              <w:top w:val="nil"/>
              <w:left w:val="nil"/>
              <w:bottom w:val="nil"/>
              <w:right w:val="nil"/>
            </w:tcBorders>
            <w:noWrap/>
            <w:vAlign w:val="center"/>
          </w:tcPr>
          <w:p w14:paraId="24CB0128" w14:textId="77777777" w:rsidR="000927A1" w:rsidRPr="000927A1" w:rsidRDefault="000927A1" w:rsidP="00F700CE">
            <w:pPr>
              <w:textAlignment w:val="center"/>
              <w:rPr>
                <w:color w:val="000000"/>
              </w:rPr>
            </w:pPr>
            <w:r w:rsidRPr="000927A1">
              <w:rPr>
                <w:color w:val="000000"/>
              </w:rPr>
              <w:t>Sung (2013)</w:t>
            </w:r>
          </w:p>
        </w:tc>
        <w:tc>
          <w:tcPr>
            <w:tcW w:w="1523" w:type="dxa"/>
            <w:tcBorders>
              <w:top w:val="nil"/>
              <w:left w:val="nil"/>
              <w:bottom w:val="nil"/>
              <w:right w:val="nil"/>
            </w:tcBorders>
            <w:noWrap/>
            <w:vAlign w:val="center"/>
          </w:tcPr>
          <w:p w14:paraId="1AF81827"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3AC3419F" w14:textId="77777777" w:rsidR="000927A1" w:rsidRPr="000927A1" w:rsidRDefault="000927A1" w:rsidP="00F700CE">
            <w:pPr>
              <w:textAlignment w:val="center"/>
              <w:rPr>
                <w:color w:val="000000"/>
              </w:rPr>
            </w:pPr>
            <w:r w:rsidRPr="000927A1">
              <w:rPr>
                <w:color w:val="1A1A1A"/>
              </w:rPr>
              <w:t>Radical nephrectomy (RN) and partial nephrectomy (PN)</w:t>
            </w:r>
          </w:p>
        </w:tc>
        <w:tc>
          <w:tcPr>
            <w:tcW w:w="3029" w:type="dxa"/>
            <w:tcBorders>
              <w:top w:val="nil"/>
              <w:left w:val="nil"/>
              <w:bottom w:val="nil"/>
              <w:right w:val="nil"/>
            </w:tcBorders>
            <w:noWrap/>
            <w:vAlign w:val="center"/>
          </w:tcPr>
          <w:p w14:paraId="6FB9461A"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31C34F61" w14:textId="77777777" w:rsidR="000927A1" w:rsidRPr="000927A1" w:rsidRDefault="000927A1" w:rsidP="00F700CE">
            <w:pPr>
              <w:textAlignment w:val="center"/>
              <w:rPr>
                <w:color w:val="000000"/>
              </w:rPr>
            </w:pPr>
            <w:r w:rsidRPr="000927A1">
              <w:rPr>
                <w:rStyle w:val="15"/>
                <w:rFonts w:ascii="Times New Roman" w:hAnsi="Times New Roman" w:hint="default"/>
                <w:sz w:val="24"/>
                <w:szCs w:val="24"/>
              </w:rPr>
              <w:t>37.6 months (mean)</w:t>
            </w:r>
          </w:p>
        </w:tc>
      </w:tr>
      <w:tr w:rsidR="000927A1" w:rsidRPr="000927A1" w14:paraId="5E7243B7" w14:textId="77777777" w:rsidTr="00F700CE">
        <w:trPr>
          <w:trHeight w:val="460"/>
        </w:trPr>
        <w:tc>
          <w:tcPr>
            <w:tcW w:w="827" w:type="dxa"/>
            <w:tcBorders>
              <w:top w:val="nil"/>
              <w:left w:val="nil"/>
              <w:bottom w:val="nil"/>
              <w:right w:val="nil"/>
            </w:tcBorders>
            <w:noWrap/>
            <w:vAlign w:val="center"/>
          </w:tcPr>
          <w:p w14:paraId="3624F42F" w14:textId="77777777" w:rsidR="000927A1" w:rsidRPr="000927A1" w:rsidRDefault="000927A1" w:rsidP="00F700CE">
            <w:pPr>
              <w:textAlignment w:val="center"/>
              <w:rPr>
                <w:color w:val="000000"/>
              </w:rPr>
            </w:pPr>
            <w:r w:rsidRPr="000927A1">
              <w:rPr>
                <w:color w:val="000000"/>
              </w:rPr>
              <w:t>Wang (2022)</w:t>
            </w:r>
          </w:p>
        </w:tc>
        <w:tc>
          <w:tcPr>
            <w:tcW w:w="1523" w:type="dxa"/>
            <w:tcBorders>
              <w:top w:val="nil"/>
              <w:left w:val="nil"/>
              <w:bottom w:val="nil"/>
              <w:right w:val="nil"/>
            </w:tcBorders>
            <w:noWrap/>
            <w:vAlign w:val="center"/>
          </w:tcPr>
          <w:p w14:paraId="42B88611"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3BFC0F98" w14:textId="77777777" w:rsidR="000927A1" w:rsidRPr="000927A1" w:rsidRDefault="000927A1" w:rsidP="00F700CE">
            <w:pPr>
              <w:textAlignment w:val="center"/>
              <w:rPr>
                <w:color w:val="1A1A1A"/>
              </w:rPr>
            </w:pPr>
            <w:r w:rsidRPr="000927A1">
              <w:rPr>
                <w:color w:val="1A1A1A"/>
              </w:rPr>
              <w:t>Radical nephrectomy (RN)</w:t>
            </w:r>
          </w:p>
        </w:tc>
        <w:tc>
          <w:tcPr>
            <w:tcW w:w="3029" w:type="dxa"/>
            <w:tcBorders>
              <w:top w:val="nil"/>
              <w:left w:val="nil"/>
              <w:bottom w:val="nil"/>
              <w:right w:val="nil"/>
            </w:tcBorders>
            <w:noWrap/>
            <w:vAlign w:val="center"/>
          </w:tcPr>
          <w:p w14:paraId="4FEF16C1"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2248D078" w14:textId="77777777" w:rsidR="000927A1" w:rsidRPr="000927A1" w:rsidRDefault="000927A1" w:rsidP="00F700CE">
            <w:pPr>
              <w:textAlignment w:val="center"/>
              <w:rPr>
                <w:color w:val="000000"/>
              </w:rPr>
            </w:pPr>
            <w:r w:rsidRPr="000927A1">
              <w:rPr>
                <w:color w:val="000000"/>
              </w:rPr>
              <w:t>40 months (median)</w:t>
            </w:r>
          </w:p>
        </w:tc>
      </w:tr>
      <w:tr w:rsidR="000927A1" w:rsidRPr="000927A1" w14:paraId="00272E5E" w14:textId="77777777" w:rsidTr="00F700CE">
        <w:trPr>
          <w:trHeight w:val="460"/>
        </w:trPr>
        <w:tc>
          <w:tcPr>
            <w:tcW w:w="827" w:type="dxa"/>
            <w:tcBorders>
              <w:top w:val="nil"/>
              <w:left w:val="nil"/>
              <w:bottom w:val="nil"/>
              <w:right w:val="nil"/>
            </w:tcBorders>
            <w:noWrap/>
            <w:vAlign w:val="center"/>
          </w:tcPr>
          <w:p w14:paraId="609C9F31" w14:textId="77777777" w:rsidR="000927A1" w:rsidRPr="000927A1" w:rsidRDefault="000927A1" w:rsidP="00F700CE">
            <w:pPr>
              <w:textAlignment w:val="center"/>
              <w:rPr>
                <w:color w:val="000000"/>
              </w:rPr>
            </w:pPr>
            <w:r w:rsidRPr="000927A1">
              <w:rPr>
                <w:color w:val="000000"/>
              </w:rPr>
              <w:t>Wu (2015)</w:t>
            </w:r>
          </w:p>
        </w:tc>
        <w:tc>
          <w:tcPr>
            <w:tcW w:w="1523" w:type="dxa"/>
            <w:tcBorders>
              <w:top w:val="nil"/>
              <w:left w:val="nil"/>
              <w:bottom w:val="nil"/>
              <w:right w:val="nil"/>
            </w:tcBorders>
            <w:noWrap/>
            <w:vAlign w:val="center"/>
          </w:tcPr>
          <w:p w14:paraId="7394013A"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0FFFF387" w14:textId="77777777" w:rsidR="000927A1" w:rsidRPr="000927A1" w:rsidRDefault="000927A1" w:rsidP="00F700CE">
            <w:pPr>
              <w:textAlignment w:val="center"/>
              <w:rPr>
                <w:color w:val="1A1A1A"/>
              </w:rPr>
            </w:pPr>
            <w:r w:rsidRPr="000927A1">
              <w:rPr>
                <w:color w:val="1A1A1A"/>
              </w:rPr>
              <w:t>Radical nephrectomy (RN)</w:t>
            </w:r>
          </w:p>
        </w:tc>
        <w:tc>
          <w:tcPr>
            <w:tcW w:w="3029" w:type="dxa"/>
            <w:tcBorders>
              <w:top w:val="nil"/>
              <w:left w:val="nil"/>
              <w:bottom w:val="nil"/>
              <w:right w:val="nil"/>
            </w:tcBorders>
            <w:noWrap/>
            <w:vAlign w:val="center"/>
          </w:tcPr>
          <w:p w14:paraId="692E336B"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2C77849C" w14:textId="77777777" w:rsidR="000927A1" w:rsidRPr="000927A1" w:rsidRDefault="000927A1" w:rsidP="00F700CE">
            <w:pPr>
              <w:textAlignment w:val="center"/>
              <w:rPr>
                <w:color w:val="000000"/>
              </w:rPr>
            </w:pPr>
            <w:r w:rsidRPr="000927A1">
              <w:rPr>
                <w:rStyle w:val="16"/>
                <w:sz w:val="24"/>
                <w:szCs w:val="24"/>
              </w:rPr>
              <w:t>36 months</w:t>
            </w:r>
          </w:p>
        </w:tc>
      </w:tr>
      <w:tr w:rsidR="000927A1" w:rsidRPr="000927A1" w14:paraId="19DEF9DE" w14:textId="77777777" w:rsidTr="00F700CE">
        <w:trPr>
          <w:trHeight w:val="460"/>
        </w:trPr>
        <w:tc>
          <w:tcPr>
            <w:tcW w:w="827" w:type="dxa"/>
            <w:tcBorders>
              <w:top w:val="nil"/>
              <w:left w:val="nil"/>
              <w:bottom w:val="nil"/>
              <w:right w:val="nil"/>
            </w:tcBorders>
            <w:noWrap/>
            <w:vAlign w:val="center"/>
          </w:tcPr>
          <w:p w14:paraId="7A2A6984" w14:textId="77777777" w:rsidR="000927A1" w:rsidRPr="000927A1" w:rsidRDefault="000927A1" w:rsidP="00F700CE">
            <w:pPr>
              <w:textAlignment w:val="center"/>
              <w:rPr>
                <w:color w:val="000000"/>
              </w:rPr>
            </w:pPr>
            <w:r w:rsidRPr="000927A1">
              <w:rPr>
                <w:color w:val="000000"/>
              </w:rPr>
              <w:t>Yang (2017)</w:t>
            </w:r>
          </w:p>
        </w:tc>
        <w:tc>
          <w:tcPr>
            <w:tcW w:w="1523" w:type="dxa"/>
            <w:tcBorders>
              <w:top w:val="nil"/>
              <w:left w:val="nil"/>
              <w:bottom w:val="nil"/>
              <w:right w:val="nil"/>
            </w:tcBorders>
            <w:noWrap/>
            <w:vAlign w:val="center"/>
          </w:tcPr>
          <w:p w14:paraId="481EF4F3"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66A7EA36" w14:textId="77777777" w:rsidR="000927A1" w:rsidRPr="000927A1" w:rsidRDefault="000927A1" w:rsidP="00F700CE">
            <w:pPr>
              <w:textAlignment w:val="center"/>
              <w:rPr>
                <w:color w:val="000000"/>
              </w:rPr>
            </w:pPr>
            <w:r w:rsidRPr="000927A1">
              <w:rPr>
                <w:color w:val="1A1A1A"/>
              </w:rPr>
              <w:t>partial nephrectomy (PN)</w:t>
            </w:r>
            <w:r w:rsidRPr="000927A1">
              <w:rPr>
                <w:rStyle w:val="16"/>
                <w:sz w:val="24"/>
                <w:szCs w:val="24"/>
              </w:rPr>
              <w:t xml:space="preserve"> (PN)</w:t>
            </w:r>
          </w:p>
        </w:tc>
        <w:tc>
          <w:tcPr>
            <w:tcW w:w="3029" w:type="dxa"/>
            <w:tcBorders>
              <w:top w:val="nil"/>
              <w:left w:val="nil"/>
              <w:bottom w:val="nil"/>
              <w:right w:val="nil"/>
            </w:tcBorders>
            <w:noWrap/>
            <w:vAlign w:val="center"/>
          </w:tcPr>
          <w:p w14:paraId="52D114F3"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3A1D875E" w14:textId="77777777" w:rsidR="000927A1" w:rsidRPr="000927A1" w:rsidRDefault="000927A1" w:rsidP="00F700CE">
            <w:pPr>
              <w:textAlignment w:val="center"/>
              <w:rPr>
                <w:color w:val="000000"/>
              </w:rPr>
            </w:pPr>
            <w:r w:rsidRPr="000927A1">
              <w:rPr>
                <w:color w:val="000000"/>
              </w:rPr>
              <w:t>3 months (median)</w:t>
            </w:r>
          </w:p>
        </w:tc>
      </w:tr>
      <w:tr w:rsidR="000927A1" w:rsidRPr="000927A1" w14:paraId="2D3350EF" w14:textId="77777777" w:rsidTr="00F700CE">
        <w:trPr>
          <w:trHeight w:val="460"/>
        </w:trPr>
        <w:tc>
          <w:tcPr>
            <w:tcW w:w="827" w:type="dxa"/>
            <w:tcBorders>
              <w:top w:val="nil"/>
              <w:left w:val="nil"/>
              <w:bottom w:val="nil"/>
              <w:right w:val="nil"/>
            </w:tcBorders>
            <w:noWrap/>
            <w:vAlign w:val="center"/>
          </w:tcPr>
          <w:p w14:paraId="1A246F86" w14:textId="77777777" w:rsidR="000927A1" w:rsidRPr="000927A1" w:rsidRDefault="000927A1" w:rsidP="00F700CE">
            <w:pPr>
              <w:textAlignment w:val="center"/>
              <w:rPr>
                <w:color w:val="000000"/>
              </w:rPr>
            </w:pPr>
            <w:r w:rsidRPr="000927A1">
              <w:rPr>
                <w:color w:val="000000"/>
              </w:rPr>
              <w:t>Yang (2023)</w:t>
            </w:r>
          </w:p>
        </w:tc>
        <w:tc>
          <w:tcPr>
            <w:tcW w:w="1523" w:type="dxa"/>
            <w:tcBorders>
              <w:top w:val="nil"/>
              <w:left w:val="nil"/>
              <w:bottom w:val="nil"/>
              <w:right w:val="nil"/>
            </w:tcBorders>
            <w:noWrap/>
            <w:vAlign w:val="center"/>
          </w:tcPr>
          <w:p w14:paraId="02D7322A" w14:textId="77777777" w:rsidR="000927A1" w:rsidRPr="000927A1" w:rsidRDefault="000927A1" w:rsidP="00F700CE">
            <w:pPr>
              <w:textAlignment w:val="center"/>
              <w:rPr>
                <w:color w:val="000000"/>
              </w:rPr>
            </w:pPr>
            <w:r w:rsidRPr="000927A1">
              <w:rPr>
                <w:color w:val="000000"/>
              </w:rPr>
              <w:t>Renal cell carcinoma (RCC)</w:t>
            </w:r>
          </w:p>
        </w:tc>
        <w:tc>
          <w:tcPr>
            <w:tcW w:w="2020" w:type="dxa"/>
            <w:tcBorders>
              <w:top w:val="nil"/>
              <w:left w:val="nil"/>
              <w:bottom w:val="nil"/>
              <w:right w:val="nil"/>
            </w:tcBorders>
            <w:noWrap/>
            <w:vAlign w:val="center"/>
          </w:tcPr>
          <w:p w14:paraId="14AC1781" w14:textId="77777777" w:rsidR="000927A1" w:rsidRPr="000927A1" w:rsidRDefault="000927A1" w:rsidP="00F700CE">
            <w:pPr>
              <w:textAlignment w:val="center"/>
              <w:rPr>
                <w:color w:val="1A1A1A"/>
              </w:rPr>
            </w:pPr>
            <w:r w:rsidRPr="000927A1">
              <w:rPr>
                <w:color w:val="1A1A1A"/>
              </w:rPr>
              <w:t>Radical nephrectomy (RN) and partial nephrectomy (PN)</w:t>
            </w:r>
          </w:p>
        </w:tc>
        <w:tc>
          <w:tcPr>
            <w:tcW w:w="3029" w:type="dxa"/>
            <w:tcBorders>
              <w:top w:val="nil"/>
              <w:left w:val="nil"/>
              <w:bottom w:val="nil"/>
              <w:right w:val="nil"/>
            </w:tcBorders>
            <w:noWrap/>
            <w:vAlign w:val="center"/>
          </w:tcPr>
          <w:p w14:paraId="290E63B8"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nil"/>
              <w:right w:val="nil"/>
            </w:tcBorders>
            <w:noWrap/>
            <w:vAlign w:val="center"/>
          </w:tcPr>
          <w:p w14:paraId="281448A3" w14:textId="77777777" w:rsidR="000927A1" w:rsidRPr="000927A1" w:rsidRDefault="000927A1" w:rsidP="00F700CE">
            <w:pPr>
              <w:textAlignment w:val="center"/>
              <w:rPr>
                <w:color w:val="000000"/>
              </w:rPr>
            </w:pPr>
            <w:r w:rsidRPr="000927A1">
              <w:rPr>
                <w:color w:val="000000"/>
              </w:rPr>
              <w:t>38 months (median)</w:t>
            </w:r>
          </w:p>
        </w:tc>
      </w:tr>
      <w:tr w:rsidR="000927A1" w:rsidRPr="000927A1" w14:paraId="73C48285" w14:textId="77777777" w:rsidTr="000927A1">
        <w:trPr>
          <w:trHeight w:val="460"/>
        </w:trPr>
        <w:tc>
          <w:tcPr>
            <w:tcW w:w="827" w:type="dxa"/>
            <w:tcBorders>
              <w:top w:val="nil"/>
              <w:left w:val="nil"/>
              <w:bottom w:val="single" w:sz="12" w:space="0" w:color="auto"/>
              <w:right w:val="nil"/>
            </w:tcBorders>
            <w:noWrap/>
            <w:vAlign w:val="center"/>
          </w:tcPr>
          <w:p w14:paraId="24B4B1C0" w14:textId="77777777" w:rsidR="000927A1" w:rsidRPr="000927A1" w:rsidRDefault="000927A1" w:rsidP="00F700CE">
            <w:pPr>
              <w:textAlignment w:val="center"/>
              <w:rPr>
                <w:color w:val="000000"/>
              </w:rPr>
            </w:pPr>
            <w:r w:rsidRPr="000927A1">
              <w:rPr>
                <w:color w:val="000000"/>
              </w:rPr>
              <w:t>Zhang (2020)</w:t>
            </w:r>
          </w:p>
        </w:tc>
        <w:tc>
          <w:tcPr>
            <w:tcW w:w="1523" w:type="dxa"/>
            <w:tcBorders>
              <w:top w:val="nil"/>
              <w:left w:val="nil"/>
              <w:bottom w:val="single" w:sz="12" w:space="0" w:color="auto"/>
              <w:right w:val="nil"/>
            </w:tcBorders>
            <w:noWrap/>
            <w:vAlign w:val="center"/>
          </w:tcPr>
          <w:p w14:paraId="4313CCD2" w14:textId="77777777" w:rsidR="000927A1" w:rsidRPr="000927A1" w:rsidRDefault="000927A1" w:rsidP="00F700CE">
            <w:pPr>
              <w:textAlignment w:val="center"/>
              <w:rPr>
                <w:color w:val="000000"/>
              </w:rPr>
            </w:pPr>
            <w:r w:rsidRPr="000927A1">
              <w:rPr>
                <w:color w:val="000000"/>
              </w:rPr>
              <w:t>Living kidney donors</w:t>
            </w:r>
          </w:p>
        </w:tc>
        <w:tc>
          <w:tcPr>
            <w:tcW w:w="2020" w:type="dxa"/>
            <w:tcBorders>
              <w:top w:val="nil"/>
              <w:left w:val="nil"/>
              <w:bottom w:val="single" w:sz="12" w:space="0" w:color="auto"/>
              <w:right w:val="nil"/>
            </w:tcBorders>
            <w:noWrap/>
            <w:vAlign w:val="center"/>
          </w:tcPr>
          <w:p w14:paraId="69A5655C" w14:textId="77777777" w:rsidR="000927A1" w:rsidRPr="000927A1" w:rsidRDefault="000927A1" w:rsidP="00F700CE">
            <w:pPr>
              <w:textAlignment w:val="center"/>
              <w:rPr>
                <w:color w:val="000000"/>
              </w:rPr>
            </w:pPr>
            <w:r w:rsidRPr="000927A1">
              <w:rPr>
                <w:color w:val="000000"/>
              </w:rPr>
              <w:t xml:space="preserve">Donor nephrectomy </w:t>
            </w:r>
          </w:p>
        </w:tc>
        <w:tc>
          <w:tcPr>
            <w:tcW w:w="3029" w:type="dxa"/>
            <w:tcBorders>
              <w:top w:val="nil"/>
              <w:left w:val="nil"/>
              <w:bottom w:val="single" w:sz="12" w:space="0" w:color="auto"/>
              <w:right w:val="nil"/>
            </w:tcBorders>
            <w:noWrap/>
            <w:vAlign w:val="center"/>
          </w:tcPr>
          <w:p w14:paraId="092E68CB" w14:textId="77777777" w:rsidR="000927A1" w:rsidRPr="000927A1" w:rsidRDefault="000927A1" w:rsidP="00F700CE">
            <w:pPr>
              <w:textAlignment w:val="center"/>
              <w:rPr>
                <w:color w:val="000000"/>
              </w:rPr>
            </w:pPr>
            <w:r w:rsidRPr="000927A1">
              <w:rPr>
                <w:rStyle w:val="16"/>
                <w:sz w:val="24"/>
                <w:szCs w:val="24"/>
              </w:rPr>
              <w:t>CKD was defined as an estimated glomerular filtration rate (eGFR) &lt;60 mL/min/1.73 m².</w:t>
            </w:r>
          </w:p>
        </w:tc>
        <w:tc>
          <w:tcPr>
            <w:tcW w:w="907" w:type="dxa"/>
            <w:tcBorders>
              <w:top w:val="nil"/>
              <w:left w:val="nil"/>
              <w:bottom w:val="single" w:sz="12" w:space="0" w:color="auto"/>
              <w:right w:val="nil"/>
            </w:tcBorders>
            <w:noWrap/>
            <w:vAlign w:val="center"/>
          </w:tcPr>
          <w:p w14:paraId="5476FC93" w14:textId="77777777" w:rsidR="000927A1" w:rsidRPr="000927A1" w:rsidRDefault="000927A1" w:rsidP="00F700CE">
            <w:pPr>
              <w:textAlignment w:val="center"/>
              <w:rPr>
                <w:color w:val="000000"/>
              </w:rPr>
            </w:pPr>
            <w:r w:rsidRPr="000927A1">
              <w:rPr>
                <w:color w:val="000000"/>
              </w:rPr>
              <w:t>5 years (median)</w:t>
            </w:r>
          </w:p>
        </w:tc>
      </w:tr>
    </w:tbl>
    <w:p w14:paraId="54D01077" w14:textId="77777777" w:rsidR="000927A1" w:rsidRDefault="000927A1" w:rsidP="000927A1">
      <w:pPr>
        <w:tabs>
          <w:tab w:val="center" w:pos="4153"/>
        </w:tabs>
        <w:rPr>
          <w:b/>
          <w:bCs/>
        </w:rPr>
      </w:pPr>
    </w:p>
    <w:p w14:paraId="4D1491A7" w14:textId="77777777" w:rsidR="000927A1" w:rsidRDefault="000927A1" w:rsidP="000927A1">
      <w:pPr>
        <w:tabs>
          <w:tab w:val="center" w:pos="4153"/>
        </w:tabs>
        <w:rPr>
          <w:b/>
          <w:bCs/>
        </w:rPr>
      </w:pPr>
    </w:p>
    <w:p w14:paraId="4ADB482F" w14:textId="23A601B2" w:rsidR="000927A1" w:rsidRDefault="000927A1" w:rsidP="000927A1">
      <w:pPr>
        <w:tabs>
          <w:tab w:val="center" w:pos="4153"/>
        </w:tabs>
        <w:rPr>
          <w:rFonts w:eastAsia="等线"/>
          <w:b/>
          <w:bCs/>
          <w:lang w:eastAsia="zh-CN"/>
        </w:rPr>
      </w:pPr>
      <w:r>
        <w:rPr>
          <w:rFonts w:eastAsia="等线"/>
          <w:lang w:eastAsia="zh-CN"/>
        </w:rPr>
        <w:br w:type="page"/>
      </w:r>
      <w:bookmarkStart w:id="6" w:name="OLE_LINK2"/>
      <w:r w:rsidRPr="005F6E97">
        <w:rPr>
          <w:b/>
          <w:bCs/>
        </w:rPr>
        <w:lastRenderedPageBreak/>
        <w:t xml:space="preserve">Table </w:t>
      </w:r>
      <w:r w:rsidR="001D40F5">
        <w:rPr>
          <w:rFonts w:eastAsia="等线" w:hint="eastAsia"/>
          <w:b/>
          <w:bCs/>
          <w:lang w:eastAsia="zh-CN"/>
        </w:rPr>
        <w:t>S</w:t>
      </w:r>
      <w:r w:rsidR="00AC50D2">
        <w:rPr>
          <w:rFonts w:eastAsia="等线" w:hint="eastAsia"/>
          <w:b/>
          <w:bCs/>
          <w:lang w:eastAsia="zh-CN"/>
        </w:rPr>
        <w:t>5</w:t>
      </w:r>
      <w:r w:rsidRPr="005F6E97">
        <w:rPr>
          <w:b/>
          <w:bCs/>
        </w:rPr>
        <w:t>. Quality Assessment of the Included Studies</w:t>
      </w:r>
      <w:bookmarkEnd w:id="6"/>
    </w:p>
    <w:tbl>
      <w:tblPr>
        <w:tblW w:w="5000" w:type="pct"/>
        <w:tblLook w:val="04A0" w:firstRow="1" w:lastRow="0" w:firstColumn="1" w:lastColumn="0" w:noHBand="0" w:noVBand="1"/>
      </w:tblPr>
      <w:tblGrid>
        <w:gridCol w:w="2089"/>
        <w:gridCol w:w="2056"/>
        <w:gridCol w:w="1536"/>
        <w:gridCol w:w="1616"/>
        <w:gridCol w:w="1643"/>
        <w:gridCol w:w="1603"/>
        <w:gridCol w:w="1350"/>
        <w:gridCol w:w="1270"/>
        <w:gridCol w:w="1189"/>
        <w:gridCol w:w="1083"/>
        <w:gridCol w:w="222"/>
      </w:tblGrid>
      <w:tr w:rsidR="000927A1" w:rsidRPr="000927A1" w14:paraId="16E2F1FD" w14:textId="77777777" w:rsidTr="000927A1">
        <w:trPr>
          <w:gridAfter w:val="1"/>
          <w:wAfter w:w="73" w:type="pct"/>
          <w:trHeight w:val="555"/>
        </w:trPr>
        <w:tc>
          <w:tcPr>
            <w:tcW w:w="534" w:type="pct"/>
            <w:vMerge w:val="restart"/>
            <w:tcBorders>
              <w:top w:val="single" w:sz="8" w:space="0" w:color="000000"/>
              <w:left w:val="single" w:sz="8" w:space="0" w:color="000000"/>
              <w:bottom w:val="single" w:sz="8" w:space="0" w:color="000000"/>
              <w:right w:val="single" w:sz="8" w:space="0" w:color="000000"/>
            </w:tcBorders>
            <w:vAlign w:val="center"/>
          </w:tcPr>
          <w:p w14:paraId="3090AB1A" w14:textId="77777777" w:rsidR="000927A1" w:rsidRPr="000927A1" w:rsidRDefault="000927A1" w:rsidP="00F700CE">
            <w:pPr>
              <w:textAlignment w:val="center"/>
              <w:rPr>
                <w:rFonts w:eastAsia="宋体"/>
                <w:color w:val="000000"/>
              </w:rPr>
            </w:pPr>
            <w:r w:rsidRPr="000927A1">
              <w:rPr>
                <w:color w:val="000000"/>
              </w:rPr>
              <w:t>First author(year)</w:t>
            </w:r>
          </w:p>
        </w:tc>
        <w:tc>
          <w:tcPr>
            <w:tcW w:w="2197" w:type="pct"/>
            <w:gridSpan w:val="4"/>
            <w:vMerge w:val="restart"/>
            <w:tcBorders>
              <w:top w:val="single" w:sz="8" w:space="0" w:color="000000"/>
              <w:left w:val="nil"/>
              <w:bottom w:val="single" w:sz="8" w:space="0" w:color="000000"/>
              <w:right w:val="single" w:sz="8" w:space="0" w:color="000000"/>
            </w:tcBorders>
            <w:vAlign w:val="center"/>
          </w:tcPr>
          <w:p w14:paraId="3900CDCD" w14:textId="77777777" w:rsidR="000927A1" w:rsidRPr="000927A1" w:rsidRDefault="000927A1" w:rsidP="00F700CE">
            <w:pPr>
              <w:textAlignment w:val="center"/>
              <w:rPr>
                <w:color w:val="000000"/>
              </w:rPr>
            </w:pPr>
            <w:r w:rsidRPr="000927A1">
              <w:rPr>
                <w:color w:val="000000"/>
              </w:rPr>
              <w:t>Study population selection</w:t>
            </w:r>
          </w:p>
        </w:tc>
        <w:tc>
          <w:tcPr>
            <w:tcW w:w="596" w:type="pct"/>
            <w:vMerge w:val="restart"/>
            <w:tcBorders>
              <w:top w:val="single" w:sz="8" w:space="0" w:color="000000"/>
              <w:left w:val="nil"/>
              <w:bottom w:val="single" w:sz="8" w:space="0" w:color="000000"/>
              <w:right w:val="single" w:sz="8" w:space="0" w:color="000000"/>
            </w:tcBorders>
            <w:vAlign w:val="center"/>
          </w:tcPr>
          <w:p w14:paraId="6EE404A4" w14:textId="77777777" w:rsidR="000927A1" w:rsidRPr="000927A1" w:rsidRDefault="000927A1" w:rsidP="00F700CE">
            <w:pPr>
              <w:textAlignment w:val="center"/>
              <w:rPr>
                <w:color w:val="000000"/>
              </w:rPr>
            </w:pPr>
            <w:r w:rsidRPr="000927A1">
              <w:rPr>
                <w:color w:val="000000"/>
              </w:rPr>
              <w:t>Comparability between groups</w:t>
            </w:r>
          </w:p>
        </w:tc>
        <w:tc>
          <w:tcPr>
            <w:tcW w:w="1286" w:type="pct"/>
            <w:gridSpan w:val="3"/>
            <w:vMerge w:val="restart"/>
            <w:tcBorders>
              <w:top w:val="single" w:sz="8" w:space="0" w:color="000000"/>
              <w:left w:val="nil"/>
              <w:bottom w:val="single" w:sz="8" w:space="0" w:color="000000"/>
              <w:right w:val="single" w:sz="8" w:space="0" w:color="000000"/>
            </w:tcBorders>
            <w:vAlign w:val="center"/>
          </w:tcPr>
          <w:p w14:paraId="3C92F93F" w14:textId="77777777" w:rsidR="000927A1" w:rsidRPr="000927A1" w:rsidRDefault="000927A1" w:rsidP="00F700CE">
            <w:pPr>
              <w:textAlignment w:val="center"/>
              <w:rPr>
                <w:color w:val="000000"/>
              </w:rPr>
            </w:pPr>
            <w:r w:rsidRPr="000927A1">
              <w:rPr>
                <w:color w:val="000000"/>
              </w:rPr>
              <w:t>Measurement of exposure factors</w:t>
            </w:r>
          </w:p>
        </w:tc>
        <w:tc>
          <w:tcPr>
            <w:tcW w:w="314" w:type="pct"/>
            <w:vMerge w:val="restart"/>
            <w:tcBorders>
              <w:top w:val="single" w:sz="8" w:space="0" w:color="000000"/>
              <w:left w:val="nil"/>
              <w:bottom w:val="single" w:sz="8" w:space="0" w:color="000000"/>
              <w:right w:val="single" w:sz="8" w:space="0" w:color="000000"/>
            </w:tcBorders>
            <w:vAlign w:val="center"/>
          </w:tcPr>
          <w:p w14:paraId="6D70AE7D" w14:textId="77777777" w:rsidR="000927A1" w:rsidRPr="000927A1" w:rsidRDefault="000927A1" w:rsidP="00F700CE">
            <w:pPr>
              <w:textAlignment w:val="center"/>
              <w:rPr>
                <w:color w:val="000000"/>
              </w:rPr>
            </w:pPr>
            <w:r w:rsidRPr="000927A1">
              <w:rPr>
                <w:color w:val="000000"/>
              </w:rPr>
              <w:t>Overall appraisal</w:t>
            </w:r>
          </w:p>
        </w:tc>
      </w:tr>
      <w:tr w:rsidR="000927A1" w:rsidRPr="000927A1" w14:paraId="2DEEB2C6" w14:textId="77777777" w:rsidTr="000927A1">
        <w:trPr>
          <w:trHeight w:val="351"/>
        </w:trPr>
        <w:tc>
          <w:tcPr>
            <w:tcW w:w="534" w:type="pct"/>
            <w:vMerge/>
            <w:tcBorders>
              <w:top w:val="single" w:sz="8" w:space="0" w:color="000000"/>
              <w:left w:val="single" w:sz="8" w:space="0" w:color="000000"/>
              <w:bottom w:val="single" w:sz="8" w:space="0" w:color="000000"/>
              <w:right w:val="single" w:sz="8" w:space="0" w:color="000000"/>
            </w:tcBorders>
            <w:vAlign w:val="center"/>
          </w:tcPr>
          <w:p w14:paraId="1B6A4510" w14:textId="77777777" w:rsidR="000927A1" w:rsidRPr="000927A1" w:rsidRDefault="000927A1" w:rsidP="00F700CE">
            <w:pPr>
              <w:rPr>
                <w:rFonts w:eastAsia="宋体"/>
                <w:color w:val="000000"/>
                <w:kern w:val="2"/>
              </w:rPr>
            </w:pPr>
          </w:p>
        </w:tc>
        <w:tc>
          <w:tcPr>
            <w:tcW w:w="2197" w:type="pct"/>
            <w:gridSpan w:val="4"/>
            <w:vMerge/>
            <w:tcBorders>
              <w:top w:val="single" w:sz="8" w:space="0" w:color="000000"/>
              <w:left w:val="nil"/>
              <w:bottom w:val="single" w:sz="8" w:space="0" w:color="000000"/>
              <w:right w:val="single" w:sz="8" w:space="0" w:color="000000"/>
            </w:tcBorders>
            <w:vAlign w:val="center"/>
          </w:tcPr>
          <w:p w14:paraId="56E83B98" w14:textId="77777777" w:rsidR="000927A1" w:rsidRPr="000927A1" w:rsidRDefault="000927A1" w:rsidP="00F700CE">
            <w:pPr>
              <w:rPr>
                <w:rFonts w:eastAsia="宋体"/>
                <w:color w:val="000000"/>
                <w:kern w:val="2"/>
              </w:rPr>
            </w:pPr>
          </w:p>
        </w:tc>
        <w:tc>
          <w:tcPr>
            <w:tcW w:w="596" w:type="pct"/>
            <w:vMerge/>
            <w:tcBorders>
              <w:top w:val="single" w:sz="8" w:space="0" w:color="000000"/>
              <w:left w:val="nil"/>
              <w:bottom w:val="single" w:sz="8" w:space="0" w:color="000000"/>
              <w:right w:val="single" w:sz="8" w:space="0" w:color="000000"/>
            </w:tcBorders>
            <w:vAlign w:val="center"/>
          </w:tcPr>
          <w:p w14:paraId="26432CAF" w14:textId="77777777" w:rsidR="000927A1" w:rsidRPr="000927A1" w:rsidRDefault="000927A1" w:rsidP="00F700CE">
            <w:pPr>
              <w:rPr>
                <w:rFonts w:eastAsia="宋体"/>
                <w:color w:val="000000"/>
                <w:kern w:val="2"/>
              </w:rPr>
            </w:pPr>
          </w:p>
        </w:tc>
        <w:tc>
          <w:tcPr>
            <w:tcW w:w="1286" w:type="pct"/>
            <w:gridSpan w:val="3"/>
            <w:vMerge/>
            <w:tcBorders>
              <w:top w:val="single" w:sz="8" w:space="0" w:color="000000"/>
              <w:left w:val="nil"/>
              <w:bottom w:val="single" w:sz="8" w:space="0" w:color="000000"/>
              <w:right w:val="single" w:sz="8" w:space="0" w:color="000000"/>
            </w:tcBorders>
            <w:vAlign w:val="center"/>
          </w:tcPr>
          <w:p w14:paraId="7A15EFB7" w14:textId="77777777" w:rsidR="000927A1" w:rsidRPr="000927A1" w:rsidRDefault="000927A1" w:rsidP="00F700CE">
            <w:pPr>
              <w:rPr>
                <w:rFonts w:eastAsia="宋体"/>
                <w:color w:val="000000"/>
                <w:kern w:val="2"/>
              </w:rPr>
            </w:pPr>
          </w:p>
        </w:tc>
        <w:tc>
          <w:tcPr>
            <w:tcW w:w="314" w:type="pct"/>
            <w:vMerge/>
            <w:tcBorders>
              <w:top w:val="single" w:sz="8" w:space="0" w:color="000000"/>
              <w:left w:val="nil"/>
              <w:bottom w:val="single" w:sz="8" w:space="0" w:color="000000"/>
              <w:right w:val="single" w:sz="8" w:space="0" w:color="000000"/>
            </w:tcBorders>
            <w:vAlign w:val="center"/>
          </w:tcPr>
          <w:p w14:paraId="369A3DE3" w14:textId="77777777" w:rsidR="000927A1" w:rsidRPr="000927A1" w:rsidRDefault="000927A1" w:rsidP="00F700CE">
            <w:pPr>
              <w:rPr>
                <w:rFonts w:eastAsia="宋体"/>
                <w:color w:val="000000"/>
                <w:kern w:val="2"/>
              </w:rPr>
            </w:pPr>
          </w:p>
        </w:tc>
        <w:tc>
          <w:tcPr>
            <w:tcW w:w="73" w:type="pct"/>
            <w:vAlign w:val="center"/>
          </w:tcPr>
          <w:p w14:paraId="5644F16C" w14:textId="77777777" w:rsidR="000927A1" w:rsidRPr="000927A1" w:rsidRDefault="000927A1" w:rsidP="00F700CE">
            <w:pPr>
              <w:rPr>
                <w:color w:val="000000"/>
              </w:rPr>
            </w:pPr>
          </w:p>
        </w:tc>
      </w:tr>
      <w:tr w:rsidR="000927A1" w:rsidRPr="000927A1" w14:paraId="2E8EB721" w14:textId="77777777" w:rsidTr="000927A1">
        <w:trPr>
          <w:trHeight w:val="1680"/>
        </w:trPr>
        <w:tc>
          <w:tcPr>
            <w:tcW w:w="534" w:type="pct"/>
            <w:vMerge/>
            <w:tcBorders>
              <w:top w:val="single" w:sz="8" w:space="0" w:color="000000"/>
              <w:left w:val="single" w:sz="8" w:space="0" w:color="000000"/>
              <w:bottom w:val="single" w:sz="8" w:space="0" w:color="000000"/>
              <w:right w:val="single" w:sz="8" w:space="0" w:color="000000"/>
            </w:tcBorders>
            <w:vAlign w:val="center"/>
          </w:tcPr>
          <w:p w14:paraId="394D170B" w14:textId="77777777" w:rsidR="000927A1" w:rsidRPr="000927A1" w:rsidRDefault="000927A1" w:rsidP="00F700CE">
            <w:pPr>
              <w:rPr>
                <w:rFonts w:eastAsia="宋体"/>
                <w:color w:val="000000"/>
                <w:kern w:val="2"/>
              </w:rPr>
            </w:pPr>
          </w:p>
        </w:tc>
        <w:tc>
          <w:tcPr>
            <w:tcW w:w="609" w:type="pct"/>
            <w:tcBorders>
              <w:top w:val="nil"/>
              <w:left w:val="nil"/>
              <w:bottom w:val="nil"/>
              <w:right w:val="single" w:sz="8" w:space="0" w:color="000000"/>
            </w:tcBorders>
            <w:vAlign w:val="center"/>
          </w:tcPr>
          <w:p w14:paraId="5D79D4EA" w14:textId="77777777" w:rsidR="000927A1" w:rsidRPr="000927A1" w:rsidRDefault="000927A1" w:rsidP="00F700CE">
            <w:pPr>
              <w:textAlignment w:val="center"/>
              <w:rPr>
                <w:rFonts w:eastAsia="宋体"/>
                <w:color w:val="000000"/>
                <w:kern w:val="2"/>
              </w:rPr>
            </w:pPr>
            <w:r w:rsidRPr="000927A1">
              <w:rPr>
                <w:color w:val="000000"/>
              </w:rPr>
              <w:t>Representativeness of the Exposed Cohort</w:t>
            </w:r>
          </w:p>
        </w:tc>
        <w:tc>
          <w:tcPr>
            <w:tcW w:w="483" w:type="pct"/>
            <w:tcBorders>
              <w:top w:val="nil"/>
              <w:left w:val="nil"/>
              <w:bottom w:val="nil"/>
              <w:right w:val="single" w:sz="8" w:space="0" w:color="000000"/>
            </w:tcBorders>
            <w:vAlign w:val="center"/>
          </w:tcPr>
          <w:p w14:paraId="25E9FFA2" w14:textId="77777777" w:rsidR="000927A1" w:rsidRPr="000927A1" w:rsidRDefault="000927A1" w:rsidP="00F700CE">
            <w:pPr>
              <w:textAlignment w:val="center"/>
              <w:rPr>
                <w:color w:val="000000"/>
              </w:rPr>
            </w:pPr>
            <w:r w:rsidRPr="000927A1">
              <w:rPr>
                <w:color w:val="000000"/>
              </w:rPr>
              <w:t>Selection of the Non-Exposed Cohort</w:t>
            </w:r>
          </w:p>
        </w:tc>
        <w:tc>
          <w:tcPr>
            <w:tcW w:w="463" w:type="pct"/>
            <w:tcBorders>
              <w:top w:val="nil"/>
              <w:left w:val="nil"/>
              <w:bottom w:val="nil"/>
              <w:right w:val="single" w:sz="8" w:space="0" w:color="000000"/>
            </w:tcBorders>
            <w:vAlign w:val="center"/>
          </w:tcPr>
          <w:p w14:paraId="1D00AF8A" w14:textId="77777777" w:rsidR="000927A1" w:rsidRPr="000927A1" w:rsidRDefault="000927A1" w:rsidP="00F700CE">
            <w:pPr>
              <w:textAlignment w:val="center"/>
              <w:rPr>
                <w:color w:val="000000"/>
              </w:rPr>
            </w:pPr>
            <w:r w:rsidRPr="000927A1">
              <w:rPr>
                <w:color w:val="000000"/>
              </w:rPr>
              <w:t>Ascertainment of Exposure</w:t>
            </w:r>
          </w:p>
        </w:tc>
        <w:tc>
          <w:tcPr>
            <w:tcW w:w="641" w:type="pct"/>
            <w:tcBorders>
              <w:top w:val="nil"/>
              <w:left w:val="nil"/>
              <w:bottom w:val="nil"/>
              <w:right w:val="single" w:sz="8" w:space="0" w:color="000000"/>
            </w:tcBorders>
            <w:vAlign w:val="center"/>
          </w:tcPr>
          <w:p w14:paraId="3E5AF1C3" w14:textId="77777777" w:rsidR="000927A1" w:rsidRPr="000927A1" w:rsidRDefault="000927A1" w:rsidP="00F700CE">
            <w:pPr>
              <w:textAlignment w:val="center"/>
              <w:rPr>
                <w:color w:val="000000"/>
              </w:rPr>
            </w:pPr>
            <w:r w:rsidRPr="000927A1">
              <w:rPr>
                <w:color w:val="000000"/>
              </w:rPr>
              <w:t>Demonstration That Outcome of Interest Was Not Present at Start of Study</w:t>
            </w:r>
          </w:p>
        </w:tc>
        <w:tc>
          <w:tcPr>
            <w:tcW w:w="596" w:type="pct"/>
            <w:tcBorders>
              <w:top w:val="single" w:sz="8" w:space="0" w:color="000000"/>
              <w:left w:val="nil"/>
              <w:bottom w:val="nil"/>
              <w:right w:val="single" w:sz="8" w:space="0" w:color="000000"/>
            </w:tcBorders>
            <w:vAlign w:val="center"/>
          </w:tcPr>
          <w:p w14:paraId="41F99B42" w14:textId="77777777" w:rsidR="000927A1" w:rsidRPr="000927A1" w:rsidRDefault="000927A1" w:rsidP="00F700CE">
            <w:pPr>
              <w:textAlignment w:val="center"/>
              <w:rPr>
                <w:color w:val="000000"/>
              </w:rPr>
            </w:pPr>
            <w:r w:rsidRPr="000927A1">
              <w:rPr>
                <w:color w:val="000000"/>
              </w:rPr>
              <w:t>Comparability of Cohorts on the Basis of the Design or Analysis</w:t>
            </w:r>
          </w:p>
        </w:tc>
        <w:tc>
          <w:tcPr>
            <w:tcW w:w="396" w:type="pct"/>
            <w:tcBorders>
              <w:top w:val="single" w:sz="8" w:space="0" w:color="000000"/>
              <w:left w:val="nil"/>
              <w:bottom w:val="nil"/>
              <w:right w:val="single" w:sz="8" w:space="0" w:color="000000"/>
            </w:tcBorders>
            <w:vAlign w:val="center"/>
          </w:tcPr>
          <w:p w14:paraId="1FC60F84" w14:textId="77777777" w:rsidR="000927A1" w:rsidRPr="000927A1" w:rsidRDefault="000927A1" w:rsidP="00F700CE">
            <w:pPr>
              <w:textAlignment w:val="center"/>
              <w:rPr>
                <w:color w:val="000000"/>
              </w:rPr>
            </w:pPr>
            <w:r w:rsidRPr="000927A1">
              <w:rPr>
                <w:color w:val="000000"/>
              </w:rPr>
              <w:t>Assessment of Outcome</w:t>
            </w:r>
          </w:p>
        </w:tc>
        <w:tc>
          <w:tcPr>
            <w:tcW w:w="487" w:type="pct"/>
            <w:tcBorders>
              <w:top w:val="single" w:sz="8" w:space="0" w:color="000000"/>
              <w:left w:val="nil"/>
              <w:bottom w:val="nil"/>
              <w:right w:val="single" w:sz="8" w:space="0" w:color="000000"/>
            </w:tcBorders>
            <w:vAlign w:val="center"/>
          </w:tcPr>
          <w:p w14:paraId="0C4DFAF2" w14:textId="77777777" w:rsidR="000927A1" w:rsidRPr="000927A1" w:rsidRDefault="000927A1" w:rsidP="00F700CE">
            <w:pPr>
              <w:textAlignment w:val="center"/>
              <w:rPr>
                <w:color w:val="000000"/>
              </w:rPr>
            </w:pPr>
            <w:r w:rsidRPr="000927A1">
              <w:rPr>
                <w:color w:val="000000"/>
              </w:rPr>
              <w:t>Was Follow-Up Long Enough for Outcomes to Occur</w:t>
            </w:r>
          </w:p>
        </w:tc>
        <w:tc>
          <w:tcPr>
            <w:tcW w:w="403" w:type="pct"/>
            <w:tcBorders>
              <w:top w:val="single" w:sz="8" w:space="0" w:color="000000"/>
              <w:left w:val="nil"/>
              <w:bottom w:val="nil"/>
              <w:right w:val="single" w:sz="8" w:space="0" w:color="000000"/>
            </w:tcBorders>
            <w:vAlign w:val="center"/>
          </w:tcPr>
          <w:p w14:paraId="26A0CE0A" w14:textId="77777777" w:rsidR="000927A1" w:rsidRPr="000927A1" w:rsidRDefault="000927A1" w:rsidP="00F700CE">
            <w:pPr>
              <w:textAlignment w:val="center"/>
              <w:rPr>
                <w:color w:val="000000"/>
              </w:rPr>
            </w:pPr>
            <w:r w:rsidRPr="000927A1">
              <w:rPr>
                <w:color w:val="000000"/>
              </w:rPr>
              <w:t>Adequacy of Follow Up of Cohorts</w:t>
            </w:r>
          </w:p>
        </w:tc>
        <w:tc>
          <w:tcPr>
            <w:tcW w:w="314" w:type="pct"/>
            <w:vMerge/>
            <w:tcBorders>
              <w:top w:val="single" w:sz="8" w:space="0" w:color="000000"/>
              <w:left w:val="nil"/>
              <w:bottom w:val="single" w:sz="8" w:space="0" w:color="000000"/>
              <w:right w:val="single" w:sz="8" w:space="0" w:color="000000"/>
            </w:tcBorders>
            <w:vAlign w:val="center"/>
          </w:tcPr>
          <w:p w14:paraId="020D0AFC" w14:textId="77777777" w:rsidR="000927A1" w:rsidRPr="000927A1" w:rsidRDefault="000927A1" w:rsidP="00F700CE">
            <w:pPr>
              <w:rPr>
                <w:rFonts w:eastAsia="宋体"/>
                <w:color w:val="000000"/>
                <w:kern w:val="2"/>
              </w:rPr>
            </w:pPr>
          </w:p>
        </w:tc>
        <w:tc>
          <w:tcPr>
            <w:tcW w:w="73" w:type="pct"/>
            <w:vAlign w:val="center"/>
          </w:tcPr>
          <w:p w14:paraId="496B259C" w14:textId="77777777" w:rsidR="000927A1" w:rsidRPr="000927A1" w:rsidRDefault="000927A1" w:rsidP="00F700CE"/>
        </w:tc>
      </w:tr>
      <w:tr w:rsidR="000927A1" w:rsidRPr="000927A1" w14:paraId="01659384"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34143538" w14:textId="77777777" w:rsidR="000927A1" w:rsidRPr="000927A1" w:rsidRDefault="000927A1" w:rsidP="00F700CE">
            <w:pPr>
              <w:textAlignment w:val="center"/>
              <w:rPr>
                <w:color w:val="000000"/>
              </w:rPr>
            </w:pPr>
            <w:r w:rsidRPr="000927A1">
              <w:rPr>
                <w:color w:val="000000"/>
              </w:rPr>
              <w:t>Sung (2013)</w:t>
            </w:r>
          </w:p>
        </w:tc>
        <w:tc>
          <w:tcPr>
            <w:tcW w:w="609" w:type="pct"/>
            <w:tcBorders>
              <w:top w:val="single" w:sz="4" w:space="0" w:color="000000"/>
              <w:left w:val="nil"/>
              <w:bottom w:val="single" w:sz="4" w:space="0" w:color="000000"/>
              <w:right w:val="single" w:sz="4" w:space="0" w:color="000000"/>
            </w:tcBorders>
            <w:noWrap/>
            <w:vAlign w:val="center"/>
          </w:tcPr>
          <w:p w14:paraId="064A8315"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73937905"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7B969E16"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5C3BBA23"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7A60AC33"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69BB1869"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49A465F6"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42E864D6"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687130BE" w14:textId="77777777" w:rsidR="000927A1" w:rsidRPr="000927A1" w:rsidRDefault="000927A1" w:rsidP="00F700CE">
            <w:pPr>
              <w:textAlignment w:val="center"/>
              <w:rPr>
                <w:color w:val="000000"/>
              </w:rPr>
            </w:pPr>
            <w:r w:rsidRPr="000927A1">
              <w:rPr>
                <w:color w:val="000000"/>
              </w:rPr>
              <w:t>9</w:t>
            </w:r>
          </w:p>
        </w:tc>
        <w:tc>
          <w:tcPr>
            <w:tcW w:w="73" w:type="pct"/>
            <w:vAlign w:val="center"/>
          </w:tcPr>
          <w:p w14:paraId="5967E268" w14:textId="77777777" w:rsidR="000927A1" w:rsidRPr="000927A1" w:rsidRDefault="000927A1" w:rsidP="00F700CE"/>
        </w:tc>
      </w:tr>
      <w:tr w:rsidR="000927A1" w:rsidRPr="000927A1" w14:paraId="225C6980"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30D8D95D" w14:textId="77777777" w:rsidR="000927A1" w:rsidRPr="000927A1" w:rsidRDefault="000927A1" w:rsidP="00F700CE">
            <w:pPr>
              <w:textAlignment w:val="center"/>
              <w:rPr>
                <w:color w:val="000000"/>
              </w:rPr>
            </w:pPr>
            <w:r w:rsidRPr="000927A1">
              <w:rPr>
                <w:color w:val="000000"/>
              </w:rPr>
              <w:t>Yang (2023)</w:t>
            </w:r>
          </w:p>
        </w:tc>
        <w:tc>
          <w:tcPr>
            <w:tcW w:w="609" w:type="pct"/>
            <w:tcBorders>
              <w:top w:val="single" w:sz="4" w:space="0" w:color="000000"/>
              <w:left w:val="nil"/>
              <w:bottom w:val="single" w:sz="4" w:space="0" w:color="000000"/>
              <w:right w:val="single" w:sz="4" w:space="0" w:color="000000"/>
            </w:tcBorders>
            <w:noWrap/>
            <w:vAlign w:val="center"/>
          </w:tcPr>
          <w:p w14:paraId="0A179749"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461389F9"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76A0EB5C"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16721F1C"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33204439"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77E60A62"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4F293CF9"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7C150188"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4CE8BFE2" w14:textId="77777777" w:rsidR="000927A1" w:rsidRPr="000927A1" w:rsidRDefault="000927A1" w:rsidP="00F700CE">
            <w:pPr>
              <w:textAlignment w:val="center"/>
              <w:rPr>
                <w:color w:val="000000"/>
              </w:rPr>
            </w:pPr>
            <w:r w:rsidRPr="000927A1">
              <w:rPr>
                <w:color w:val="000000"/>
              </w:rPr>
              <w:t>9</w:t>
            </w:r>
          </w:p>
        </w:tc>
        <w:tc>
          <w:tcPr>
            <w:tcW w:w="73" w:type="pct"/>
            <w:vAlign w:val="center"/>
          </w:tcPr>
          <w:p w14:paraId="18161626" w14:textId="77777777" w:rsidR="000927A1" w:rsidRPr="000927A1" w:rsidRDefault="000927A1" w:rsidP="00F700CE"/>
        </w:tc>
      </w:tr>
      <w:tr w:rsidR="000927A1" w:rsidRPr="000927A1" w14:paraId="1119DAEF"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4E482818" w14:textId="77777777" w:rsidR="000927A1" w:rsidRPr="000927A1" w:rsidRDefault="000927A1" w:rsidP="00F700CE">
            <w:pPr>
              <w:textAlignment w:val="center"/>
              <w:rPr>
                <w:color w:val="000000"/>
              </w:rPr>
            </w:pPr>
            <w:r w:rsidRPr="000927A1">
              <w:rPr>
                <w:color w:val="000000"/>
              </w:rPr>
              <w:t>Ratnakumar (2025)</w:t>
            </w:r>
          </w:p>
        </w:tc>
        <w:tc>
          <w:tcPr>
            <w:tcW w:w="609" w:type="pct"/>
            <w:tcBorders>
              <w:top w:val="single" w:sz="4" w:space="0" w:color="000000"/>
              <w:left w:val="nil"/>
              <w:bottom w:val="single" w:sz="4" w:space="0" w:color="000000"/>
              <w:right w:val="single" w:sz="4" w:space="0" w:color="000000"/>
            </w:tcBorders>
            <w:noWrap/>
            <w:vAlign w:val="center"/>
          </w:tcPr>
          <w:p w14:paraId="4136FD55"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75A16CD5"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4CD9281B"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41E4700C"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73AB46D6"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0CC96EB7"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26A91668"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3FCD68E6"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463E2695" w14:textId="77777777" w:rsidR="000927A1" w:rsidRPr="000927A1" w:rsidRDefault="000927A1" w:rsidP="00F700CE">
            <w:pPr>
              <w:textAlignment w:val="center"/>
              <w:rPr>
                <w:color w:val="000000"/>
              </w:rPr>
            </w:pPr>
            <w:r w:rsidRPr="000927A1">
              <w:rPr>
                <w:color w:val="000000"/>
              </w:rPr>
              <w:t>6</w:t>
            </w:r>
          </w:p>
        </w:tc>
        <w:tc>
          <w:tcPr>
            <w:tcW w:w="73" w:type="pct"/>
            <w:vAlign w:val="center"/>
          </w:tcPr>
          <w:p w14:paraId="595AF29A" w14:textId="77777777" w:rsidR="000927A1" w:rsidRPr="000927A1" w:rsidRDefault="000927A1" w:rsidP="00F700CE"/>
        </w:tc>
      </w:tr>
      <w:tr w:rsidR="000927A1" w:rsidRPr="000927A1" w14:paraId="4B4BFC0F"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27F0C643" w14:textId="77777777" w:rsidR="000927A1" w:rsidRPr="000927A1" w:rsidRDefault="000927A1" w:rsidP="00F700CE">
            <w:pPr>
              <w:textAlignment w:val="center"/>
              <w:rPr>
                <w:color w:val="000000"/>
              </w:rPr>
            </w:pPr>
            <w:r w:rsidRPr="000927A1">
              <w:rPr>
                <w:color w:val="000000"/>
              </w:rPr>
              <w:t>Kim (2021)</w:t>
            </w:r>
          </w:p>
        </w:tc>
        <w:tc>
          <w:tcPr>
            <w:tcW w:w="609" w:type="pct"/>
            <w:tcBorders>
              <w:top w:val="single" w:sz="4" w:space="0" w:color="000000"/>
              <w:left w:val="nil"/>
              <w:bottom w:val="single" w:sz="4" w:space="0" w:color="000000"/>
              <w:right w:val="single" w:sz="4" w:space="0" w:color="000000"/>
            </w:tcBorders>
            <w:noWrap/>
            <w:vAlign w:val="center"/>
          </w:tcPr>
          <w:p w14:paraId="5AF2BE19"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2D73A30B"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4842AE4B"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41255028"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4F80F15C"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20B846AB"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587BC558"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1F4E95CA"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24D5318A"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21DA35BB" w14:textId="77777777" w:rsidR="000927A1" w:rsidRPr="000927A1" w:rsidRDefault="000927A1" w:rsidP="00F700CE"/>
        </w:tc>
      </w:tr>
      <w:tr w:rsidR="000927A1" w:rsidRPr="000927A1" w14:paraId="7C587636"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3D119CF9" w14:textId="77777777" w:rsidR="000927A1" w:rsidRPr="000927A1" w:rsidRDefault="000927A1" w:rsidP="00F700CE">
            <w:pPr>
              <w:textAlignment w:val="center"/>
              <w:rPr>
                <w:color w:val="000000"/>
              </w:rPr>
            </w:pPr>
            <w:r w:rsidRPr="000927A1">
              <w:rPr>
                <w:color w:val="000000"/>
              </w:rPr>
              <w:t>Huang (2006)</w:t>
            </w:r>
          </w:p>
        </w:tc>
        <w:tc>
          <w:tcPr>
            <w:tcW w:w="609" w:type="pct"/>
            <w:tcBorders>
              <w:top w:val="single" w:sz="4" w:space="0" w:color="000000"/>
              <w:left w:val="nil"/>
              <w:bottom w:val="single" w:sz="4" w:space="0" w:color="000000"/>
              <w:right w:val="single" w:sz="4" w:space="0" w:color="000000"/>
            </w:tcBorders>
            <w:noWrap/>
            <w:vAlign w:val="center"/>
          </w:tcPr>
          <w:p w14:paraId="67BFC7E8"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43650C1D"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168E7F8B"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73BFA427"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1A094FE6"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724AFB66"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419B77E2"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0452EE73"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7C9260FB" w14:textId="77777777" w:rsidR="000927A1" w:rsidRPr="000927A1" w:rsidRDefault="000927A1" w:rsidP="00F700CE">
            <w:pPr>
              <w:textAlignment w:val="center"/>
              <w:rPr>
                <w:color w:val="000000"/>
              </w:rPr>
            </w:pPr>
            <w:r w:rsidRPr="000927A1">
              <w:rPr>
                <w:color w:val="000000"/>
              </w:rPr>
              <w:t>7</w:t>
            </w:r>
          </w:p>
        </w:tc>
        <w:tc>
          <w:tcPr>
            <w:tcW w:w="73" w:type="pct"/>
            <w:vAlign w:val="center"/>
          </w:tcPr>
          <w:p w14:paraId="169F67A9" w14:textId="77777777" w:rsidR="000927A1" w:rsidRPr="000927A1" w:rsidRDefault="000927A1" w:rsidP="00F700CE"/>
        </w:tc>
      </w:tr>
      <w:tr w:rsidR="000927A1" w:rsidRPr="000927A1" w14:paraId="1E56658D"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68BC022E" w14:textId="77777777" w:rsidR="000927A1" w:rsidRPr="000927A1" w:rsidRDefault="000927A1" w:rsidP="00F700CE">
            <w:pPr>
              <w:textAlignment w:val="center"/>
              <w:rPr>
                <w:color w:val="000000"/>
              </w:rPr>
            </w:pPr>
            <w:r w:rsidRPr="000927A1">
              <w:rPr>
                <w:color w:val="000000"/>
              </w:rPr>
              <w:t>Nientiedt (2020)</w:t>
            </w:r>
          </w:p>
        </w:tc>
        <w:tc>
          <w:tcPr>
            <w:tcW w:w="609" w:type="pct"/>
            <w:tcBorders>
              <w:top w:val="single" w:sz="4" w:space="0" w:color="000000"/>
              <w:left w:val="nil"/>
              <w:bottom w:val="single" w:sz="4" w:space="0" w:color="000000"/>
              <w:right w:val="single" w:sz="4" w:space="0" w:color="000000"/>
            </w:tcBorders>
            <w:noWrap/>
            <w:vAlign w:val="center"/>
          </w:tcPr>
          <w:p w14:paraId="0FAC95A0"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6AF4D8B7"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4E2ACA28"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5A9A4D1A"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6C8CBFDA"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6EA8ED20"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619DEA38"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022F6174"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6EBA6353"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7F814C3B" w14:textId="77777777" w:rsidR="000927A1" w:rsidRPr="000927A1" w:rsidRDefault="000927A1" w:rsidP="00F700CE"/>
        </w:tc>
      </w:tr>
      <w:tr w:rsidR="000927A1" w:rsidRPr="000927A1" w14:paraId="28659AF6"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73829E46" w14:textId="77777777" w:rsidR="000927A1" w:rsidRPr="000927A1" w:rsidRDefault="000927A1" w:rsidP="00F700CE">
            <w:pPr>
              <w:textAlignment w:val="center"/>
              <w:rPr>
                <w:color w:val="000000"/>
              </w:rPr>
            </w:pPr>
            <w:r w:rsidRPr="000927A1">
              <w:rPr>
                <w:color w:val="000000"/>
              </w:rPr>
              <w:t>Can (2023)</w:t>
            </w:r>
          </w:p>
        </w:tc>
        <w:tc>
          <w:tcPr>
            <w:tcW w:w="609" w:type="pct"/>
            <w:tcBorders>
              <w:top w:val="single" w:sz="4" w:space="0" w:color="000000"/>
              <w:left w:val="nil"/>
              <w:bottom w:val="single" w:sz="4" w:space="0" w:color="000000"/>
              <w:right w:val="single" w:sz="4" w:space="0" w:color="000000"/>
            </w:tcBorders>
            <w:noWrap/>
            <w:vAlign w:val="center"/>
          </w:tcPr>
          <w:p w14:paraId="74FECB47"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6DC959B4"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6083326B"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24321F98"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31F2D333"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4B9D2238"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66369E40"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5861EA45"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3F653DEC" w14:textId="77777777" w:rsidR="000927A1" w:rsidRPr="000927A1" w:rsidRDefault="000927A1" w:rsidP="00F700CE">
            <w:pPr>
              <w:textAlignment w:val="center"/>
              <w:rPr>
                <w:color w:val="000000"/>
              </w:rPr>
            </w:pPr>
            <w:r w:rsidRPr="000927A1">
              <w:rPr>
                <w:color w:val="000000"/>
              </w:rPr>
              <w:t>6</w:t>
            </w:r>
          </w:p>
        </w:tc>
        <w:tc>
          <w:tcPr>
            <w:tcW w:w="73" w:type="pct"/>
            <w:vAlign w:val="center"/>
          </w:tcPr>
          <w:p w14:paraId="2A054CF2" w14:textId="77777777" w:rsidR="000927A1" w:rsidRPr="000927A1" w:rsidRDefault="000927A1" w:rsidP="00F700CE"/>
        </w:tc>
      </w:tr>
      <w:tr w:rsidR="000927A1" w:rsidRPr="000927A1" w14:paraId="6B1B70DD"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5CF687F0" w14:textId="77777777" w:rsidR="000927A1" w:rsidRPr="000927A1" w:rsidRDefault="000927A1" w:rsidP="00F700CE">
            <w:pPr>
              <w:textAlignment w:val="center"/>
              <w:rPr>
                <w:color w:val="000000"/>
              </w:rPr>
            </w:pPr>
            <w:r w:rsidRPr="000927A1">
              <w:rPr>
                <w:color w:val="000000"/>
              </w:rPr>
              <w:t>Ngo (2013)</w:t>
            </w:r>
          </w:p>
        </w:tc>
        <w:tc>
          <w:tcPr>
            <w:tcW w:w="609" w:type="pct"/>
            <w:tcBorders>
              <w:top w:val="single" w:sz="4" w:space="0" w:color="000000"/>
              <w:left w:val="nil"/>
              <w:bottom w:val="single" w:sz="4" w:space="0" w:color="000000"/>
              <w:right w:val="single" w:sz="4" w:space="0" w:color="000000"/>
            </w:tcBorders>
            <w:noWrap/>
            <w:vAlign w:val="center"/>
          </w:tcPr>
          <w:p w14:paraId="78C9E158"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73D6E108"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1583D7AF"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7DF61E13"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65ECC65F"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478313F0"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0AA0A779"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504572CC"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1351CB89"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43FA0EED" w14:textId="77777777" w:rsidR="000927A1" w:rsidRPr="000927A1" w:rsidRDefault="000927A1" w:rsidP="00F700CE"/>
        </w:tc>
      </w:tr>
      <w:tr w:rsidR="000927A1" w:rsidRPr="000927A1" w14:paraId="7D3A1E7E"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16C5B52A" w14:textId="77777777" w:rsidR="000927A1" w:rsidRPr="000927A1" w:rsidRDefault="000927A1" w:rsidP="00F700CE">
            <w:pPr>
              <w:textAlignment w:val="center"/>
              <w:rPr>
                <w:color w:val="000000"/>
              </w:rPr>
            </w:pPr>
            <w:r w:rsidRPr="000927A1">
              <w:rPr>
                <w:color w:val="000000"/>
              </w:rPr>
              <w:t>Makevičius (2023)</w:t>
            </w:r>
          </w:p>
        </w:tc>
        <w:tc>
          <w:tcPr>
            <w:tcW w:w="609" w:type="pct"/>
            <w:tcBorders>
              <w:top w:val="single" w:sz="4" w:space="0" w:color="000000"/>
              <w:left w:val="nil"/>
              <w:bottom w:val="single" w:sz="4" w:space="0" w:color="000000"/>
              <w:right w:val="single" w:sz="4" w:space="0" w:color="000000"/>
            </w:tcBorders>
            <w:noWrap/>
            <w:vAlign w:val="center"/>
          </w:tcPr>
          <w:p w14:paraId="39C3CEDF"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27E406D9"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71E77165"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56F6233B"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3BB26BDF"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46E110E5"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4351F496"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3A20FEB3"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1ED7FB8F" w14:textId="77777777" w:rsidR="000927A1" w:rsidRPr="000927A1" w:rsidRDefault="000927A1" w:rsidP="00F700CE">
            <w:pPr>
              <w:textAlignment w:val="center"/>
              <w:rPr>
                <w:color w:val="000000"/>
              </w:rPr>
            </w:pPr>
            <w:r w:rsidRPr="000927A1">
              <w:rPr>
                <w:color w:val="000000"/>
              </w:rPr>
              <w:t>9</w:t>
            </w:r>
          </w:p>
        </w:tc>
        <w:tc>
          <w:tcPr>
            <w:tcW w:w="73" w:type="pct"/>
            <w:vAlign w:val="center"/>
          </w:tcPr>
          <w:p w14:paraId="5EDA7151" w14:textId="77777777" w:rsidR="000927A1" w:rsidRPr="000927A1" w:rsidRDefault="000927A1" w:rsidP="00F700CE"/>
        </w:tc>
      </w:tr>
      <w:tr w:rsidR="000927A1" w:rsidRPr="000927A1" w14:paraId="00E745E3"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39B0C175" w14:textId="77777777" w:rsidR="000927A1" w:rsidRPr="000927A1" w:rsidRDefault="000927A1" w:rsidP="00F700CE">
            <w:pPr>
              <w:textAlignment w:val="center"/>
              <w:rPr>
                <w:color w:val="000000"/>
              </w:rPr>
            </w:pPr>
            <w:r w:rsidRPr="000927A1">
              <w:rPr>
                <w:color w:val="000000"/>
              </w:rPr>
              <w:t>Oruc (2025)</w:t>
            </w:r>
          </w:p>
        </w:tc>
        <w:tc>
          <w:tcPr>
            <w:tcW w:w="609" w:type="pct"/>
            <w:tcBorders>
              <w:top w:val="single" w:sz="4" w:space="0" w:color="000000"/>
              <w:left w:val="nil"/>
              <w:bottom w:val="single" w:sz="4" w:space="0" w:color="000000"/>
              <w:right w:val="single" w:sz="4" w:space="0" w:color="000000"/>
            </w:tcBorders>
            <w:noWrap/>
            <w:vAlign w:val="center"/>
          </w:tcPr>
          <w:p w14:paraId="4CFA7EBE"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40DD25AD"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7EFB31D7"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05B3F6B3"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640BF296"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39666239"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27D2F69B"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634B603D"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5DB7EC62" w14:textId="77777777" w:rsidR="000927A1" w:rsidRPr="000927A1" w:rsidRDefault="000927A1" w:rsidP="00F700CE">
            <w:pPr>
              <w:textAlignment w:val="center"/>
              <w:rPr>
                <w:color w:val="000000"/>
              </w:rPr>
            </w:pPr>
            <w:r w:rsidRPr="000927A1">
              <w:rPr>
                <w:color w:val="000000"/>
              </w:rPr>
              <w:t>7</w:t>
            </w:r>
          </w:p>
        </w:tc>
        <w:tc>
          <w:tcPr>
            <w:tcW w:w="73" w:type="pct"/>
            <w:vAlign w:val="center"/>
          </w:tcPr>
          <w:p w14:paraId="73F45ED7" w14:textId="77777777" w:rsidR="000927A1" w:rsidRPr="000927A1" w:rsidRDefault="000927A1" w:rsidP="00F700CE"/>
        </w:tc>
      </w:tr>
      <w:tr w:rsidR="000927A1" w:rsidRPr="000927A1" w14:paraId="21DF0D72"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4370B89B" w14:textId="77777777" w:rsidR="000927A1" w:rsidRPr="000927A1" w:rsidRDefault="000927A1" w:rsidP="00F700CE">
            <w:pPr>
              <w:textAlignment w:val="center"/>
              <w:rPr>
                <w:color w:val="000000"/>
              </w:rPr>
            </w:pPr>
            <w:r w:rsidRPr="000927A1">
              <w:rPr>
                <w:color w:val="000000"/>
              </w:rPr>
              <w:t>Zhang (2020)</w:t>
            </w:r>
          </w:p>
        </w:tc>
        <w:tc>
          <w:tcPr>
            <w:tcW w:w="609" w:type="pct"/>
            <w:tcBorders>
              <w:top w:val="single" w:sz="4" w:space="0" w:color="000000"/>
              <w:left w:val="nil"/>
              <w:bottom w:val="single" w:sz="4" w:space="0" w:color="000000"/>
              <w:right w:val="single" w:sz="4" w:space="0" w:color="000000"/>
            </w:tcBorders>
            <w:noWrap/>
            <w:vAlign w:val="center"/>
          </w:tcPr>
          <w:p w14:paraId="5666F36A"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46951E65"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61BBF051"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01FF3549"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36ABED8A"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7CC48D90"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1B77DAA1"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600B1C24"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25438020" w14:textId="77777777" w:rsidR="000927A1" w:rsidRPr="000927A1" w:rsidRDefault="000927A1" w:rsidP="00F700CE">
            <w:pPr>
              <w:textAlignment w:val="center"/>
              <w:rPr>
                <w:color w:val="000000"/>
              </w:rPr>
            </w:pPr>
            <w:r w:rsidRPr="000927A1">
              <w:rPr>
                <w:color w:val="000000"/>
              </w:rPr>
              <w:t>9</w:t>
            </w:r>
          </w:p>
        </w:tc>
        <w:tc>
          <w:tcPr>
            <w:tcW w:w="73" w:type="pct"/>
            <w:vAlign w:val="center"/>
          </w:tcPr>
          <w:p w14:paraId="29970672" w14:textId="77777777" w:rsidR="000927A1" w:rsidRPr="000927A1" w:rsidRDefault="000927A1" w:rsidP="00F700CE"/>
        </w:tc>
      </w:tr>
      <w:tr w:rsidR="000927A1" w:rsidRPr="000927A1" w14:paraId="35B0FC56"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05139394" w14:textId="77777777" w:rsidR="000927A1" w:rsidRPr="000927A1" w:rsidRDefault="000927A1" w:rsidP="00F700CE">
            <w:pPr>
              <w:textAlignment w:val="center"/>
              <w:rPr>
                <w:color w:val="000000"/>
              </w:rPr>
            </w:pPr>
            <w:r w:rsidRPr="000927A1">
              <w:rPr>
                <w:color w:val="000000"/>
              </w:rPr>
              <w:t>Ellis (2019)</w:t>
            </w:r>
          </w:p>
        </w:tc>
        <w:tc>
          <w:tcPr>
            <w:tcW w:w="609" w:type="pct"/>
            <w:tcBorders>
              <w:top w:val="single" w:sz="4" w:space="0" w:color="000000"/>
              <w:left w:val="nil"/>
              <w:bottom w:val="single" w:sz="4" w:space="0" w:color="000000"/>
              <w:right w:val="single" w:sz="4" w:space="0" w:color="000000"/>
            </w:tcBorders>
            <w:noWrap/>
            <w:vAlign w:val="center"/>
          </w:tcPr>
          <w:p w14:paraId="5B113AFA"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3F107B16"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764ED4E7"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494AA0EC"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4F0C5314"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26DBFBD6"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605904DA"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521BFD4E"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16D17893" w14:textId="77777777" w:rsidR="000927A1" w:rsidRPr="000927A1" w:rsidRDefault="000927A1" w:rsidP="00F700CE">
            <w:pPr>
              <w:textAlignment w:val="center"/>
              <w:rPr>
                <w:color w:val="000000"/>
              </w:rPr>
            </w:pPr>
            <w:r w:rsidRPr="000927A1">
              <w:rPr>
                <w:color w:val="000000"/>
              </w:rPr>
              <w:t>9</w:t>
            </w:r>
          </w:p>
        </w:tc>
        <w:tc>
          <w:tcPr>
            <w:tcW w:w="73" w:type="pct"/>
            <w:vAlign w:val="center"/>
          </w:tcPr>
          <w:p w14:paraId="7D0B4DB4" w14:textId="77777777" w:rsidR="000927A1" w:rsidRPr="000927A1" w:rsidRDefault="000927A1" w:rsidP="00F700CE"/>
        </w:tc>
      </w:tr>
      <w:tr w:rsidR="000927A1" w:rsidRPr="000927A1" w14:paraId="37C3EF4D"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61CD3227" w14:textId="77777777" w:rsidR="000927A1" w:rsidRPr="000927A1" w:rsidRDefault="000927A1" w:rsidP="00F700CE">
            <w:pPr>
              <w:textAlignment w:val="center"/>
              <w:rPr>
                <w:color w:val="000000"/>
              </w:rPr>
            </w:pPr>
            <w:r w:rsidRPr="000927A1">
              <w:rPr>
                <w:color w:val="000000"/>
              </w:rPr>
              <w:t>Naa (2018)</w:t>
            </w:r>
          </w:p>
        </w:tc>
        <w:tc>
          <w:tcPr>
            <w:tcW w:w="609" w:type="pct"/>
            <w:tcBorders>
              <w:top w:val="single" w:sz="4" w:space="0" w:color="000000"/>
              <w:left w:val="nil"/>
              <w:bottom w:val="single" w:sz="4" w:space="0" w:color="000000"/>
              <w:right w:val="single" w:sz="4" w:space="0" w:color="000000"/>
            </w:tcBorders>
            <w:noWrap/>
            <w:vAlign w:val="center"/>
          </w:tcPr>
          <w:p w14:paraId="1809E3E1"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4E77DCD2"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675F32F6"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4A32FCEE"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211E1014"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195B8C09"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6817F4A8"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7A11C47E"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16AC1275"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624CCF92" w14:textId="77777777" w:rsidR="000927A1" w:rsidRPr="000927A1" w:rsidRDefault="000927A1" w:rsidP="00F700CE"/>
        </w:tc>
      </w:tr>
      <w:tr w:rsidR="000927A1" w:rsidRPr="000927A1" w14:paraId="1AB71087"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72C03FF3" w14:textId="77777777" w:rsidR="000927A1" w:rsidRPr="000927A1" w:rsidRDefault="000927A1" w:rsidP="00F700CE">
            <w:pPr>
              <w:textAlignment w:val="center"/>
              <w:rPr>
                <w:color w:val="000000"/>
              </w:rPr>
            </w:pPr>
            <w:r w:rsidRPr="000927A1">
              <w:rPr>
                <w:color w:val="000000"/>
              </w:rPr>
              <w:t>Pecoraro (2023)</w:t>
            </w:r>
          </w:p>
        </w:tc>
        <w:tc>
          <w:tcPr>
            <w:tcW w:w="609" w:type="pct"/>
            <w:tcBorders>
              <w:top w:val="single" w:sz="4" w:space="0" w:color="000000"/>
              <w:left w:val="nil"/>
              <w:bottom w:val="single" w:sz="4" w:space="0" w:color="000000"/>
              <w:right w:val="single" w:sz="4" w:space="0" w:color="000000"/>
            </w:tcBorders>
            <w:noWrap/>
            <w:vAlign w:val="center"/>
          </w:tcPr>
          <w:p w14:paraId="54624B75"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59F59CD9"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3E8F0667"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0FF56188"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53AB5627"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6F14F566"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12174517"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21C240B9"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3439C9FB"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280674AE" w14:textId="77777777" w:rsidR="000927A1" w:rsidRPr="000927A1" w:rsidRDefault="000927A1" w:rsidP="00F700CE"/>
        </w:tc>
      </w:tr>
      <w:tr w:rsidR="000927A1" w:rsidRPr="000927A1" w14:paraId="5712F301"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7C01D24C" w14:textId="77777777" w:rsidR="000927A1" w:rsidRPr="000927A1" w:rsidRDefault="000927A1" w:rsidP="00F700CE">
            <w:pPr>
              <w:textAlignment w:val="center"/>
              <w:rPr>
                <w:color w:val="000000"/>
              </w:rPr>
            </w:pPr>
            <w:r w:rsidRPr="000927A1">
              <w:rPr>
                <w:color w:val="000000"/>
              </w:rPr>
              <w:t>Simone (2019)</w:t>
            </w:r>
          </w:p>
        </w:tc>
        <w:tc>
          <w:tcPr>
            <w:tcW w:w="609" w:type="pct"/>
            <w:tcBorders>
              <w:top w:val="single" w:sz="4" w:space="0" w:color="000000"/>
              <w:left w:val="nil"/>
              <w:bottom w:val="single" w:sz="4" w:space="0" w:color="000000"/>
              <w:right w:val="single" w:sz="4" w:space="0" w:color="000000"/>
            </w:tcBorders>
            <w:noWrap/>
            <w:vAlign w:val="center"/>
          </w:tcPr>
          <w:p w14:paraId="6CEDA3D8"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73B38795"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4965518B"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4EF6296C"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549FEB9A"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161E44D8"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2243DA67"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201E6348"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48D38E08" w14:textId="77777777" w:rsidR="000927A1" w:rsidRPr="000927A1" w:rsidRDefault="000927A1" w:rsidP="00F700CE">
            <w:pPr>
              <w:textAlignment w:val="center"/>
              <w:rPr>
                <w:color w:val="000000"/>
              </w:rPr>
            </w:pPr>
            <w:r w:rsidRPr="000927A1">
              <w:rPr>
                <w:color w:val="000000"/>
              </w:rPr>
              <w:t>9</w:t>
            </w:r>
          </w:p>
        </w:tc>
        <w:tc>
          <w:tcPr>
            <w:tcW w:w="73" w:type="pct"/>
            <w:vAlign w:val="center"/>
          </w:tcPr>
          <w:p w14:paraId="76FCB0AE" w14:textId="77777777" w:rsidR="000927A1" w:rsidRPr="000927A1" w:rsidRDefault="000927A1" w:rsidP="00F700CE"/>
        </w:tc>
      </w:tr>
      <w:tr w:rsidR="000927A1" w:rsidRPr="000927A1" w14:paraId="121DFF23"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0D014781" w14:textId="77777777" w:rsidR="000927A1" w:rsidRPr="000927A1" w:rsidRDefault="000927A1" w:rsidP="00F700CE">
            <w:pPr>
              <w:textAlignment w:val="center"/>
              <w:rPr>
                <w:color w:val="000000"/>
              </w:rPr>
            </w:pPr>
            <w:r w:rsidRPr="000927A1">
              <w:rPr>
                <w:color w:val="000000"/>
              </w:rPr>
              <w:t>Cho (2011)</w:t>
            </w:r>
          </w:p>
        </w:tc>
        <w:tc>
          <w:tcPr>
            <w:tcW w:w="609" w:type="pct"/>
            <w:tcBorders>
              <w:top w:val="single" w:sz="4" w:space="0" w:color="000000"/>
              <w:left w:val="nil"/>
              <w:bottom w:val="single" w:sz="4" w:space="0" w:color="000000"/>
              <w:right w:val="single" w:sz="4" w:space="0" w:color="000000"/>
            </w:tcBorders>
            <w:noWrap/>
            <w:vAlign w:val="center"/>
          </w:tcPr>
          <w:p w14:paraId="0520E70D"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5A4C8043"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43E1806D"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3D08B9A1"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12C61BC6"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55243CF1"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6A42C45D"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1E740352"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63B02AF7" w14:textId="77777777" w:rsidR="000927A1" w:rsidRPr="000927A1" w:rsidRDefault="000927A1" w:rsidP="00F700CE">
            <w:pPr>
              <w:textAlignment w:val="center"/>
              <w:rPr>
                <w:color w:val="000000"/>
              </w:rPr>
            </w:pPr>
            <w:r w:rsidRPr="000927A1">
              <w:rPr>
                <w:color w:val="000000"/>
              </w:rPr>
              <w:t>7</w:t>
            </w:r>
          </w:p>
        </w:tc>
        <w:tc>
          <w:tcPr>
            <w:tcW w:w="73" w:type="pct"/>
            <w:vAlign w:val="center"/>
          </w:tcPr>
          <w:p w14:paraId="786D3F30" w14:textId="77777777" w:rsidR="000927A1" w:rsidRPr="000927A1" w:rsidRDefault="000927A1" w:rsidP="00F700CE"/>
        </w:tc>
      </w:tr>
      <w:tr w:rsidR="000927A1" w:rsidRPr="000927A1" w14:paraId="34AC1AED"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23D1AE5E" w14:textId="77777777" w:rsidR="000927A1" w:rsidRPr="000927A1" w:rsidRDefault="000927A1" w:rsidP="00F700CE">
            <w:pPr>
              <w:textAlignment w:val="center"/>
              <w:rPr>
                <w:color w:val="000000"/>
              </w:rPr>
            </w:pPr>
            <w:r w:rsidRPr="000927A1">
              <w:rPr>
                <w:color w:val="000000"/>
              </w:rPr>
              <w:t>Choi (2014)</w:t>
            </w:r>
          </w:p>
        </w:tc>
        <w:tc>
          <w:tcPr>
            <w:tcW w:w="609" w:type="pct"/>
            <w:tcBorders>
              <w:top w:val="single" w:sz="4" w:space="0" w:color="000000"/>
              <w:left w:val="nil"/>
              <w:bottom w:val="single" w:sz="4" w:space="0" w:color="000000"/>
              <w:right w:val="single" w:sz="4" w:space="0" w:color="000000"/>
            </w:tcBorders>
            <w:noWrap/>
            <w:vAlign w:val="center"/>
          </w:tcPr>
          <w:p w14:paraId="3E1B1F05"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3181D89C"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5D5FB1AF"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3B307EAF"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4E78DFEE"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0E339DEF"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6D3E7F96"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11B18C50"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6360A56A" w14:textId="77777777" w:rsidR="000927A1" w:rsidRPr="000927A1" w:rsidRDefault="000927A1" w:rsidP="00F700CE">
            <w:pPr>
              <w:textAlignment w:val="center"/>
              <w:rPr>
                <w:color w:val="000000"/>
              </w:rPr>
            </w:pPr>
            <w:r w:rsidRPr="000927A1">
              <w:rPr>
                <w:color w:val="000000"/>
              </w:rPr>
              <w:t>7</w:t>
            </w:r>
          </w:p>
        </w:tc>
        <w:tc>
          <w:tcPr>
            <w:tcW w:w="73" w:type="pct"/>
            <w:vAlign w:val="center"/>
          </w:tcPr>
          <w:p w14:paraId="0DB6B0DF" w14:textId="77777777" w:rsidR="000927A1" w:rsidRPr="000927A1" w:rsidRDefault="000927A1" w:rsidP="00F700CE"/>
        </w:tc>
      </w:tr>
      <w:tr w:rsidR="000927A1" w:rsidRPr="000927A1" w14:paraId="012E12D9"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4991CD9D" w14:textId="77777777" w:rsidR="000927A1" w:rsidRPr="000927A1" w:rsidRDefault="000927A1" w:rsidP="00F700CE">
            <w:pPr>
              <w:textAlignment w:val="center"/>
              <w:rPr>
                <w:color w:val="000000"/>
              </w:rPr>
            </w:pPr>
            <w:r w:rsidRPr="000927A1">
              <w:rPr>
                <w:color w:val="000000"/>
              </w:rPr>
              <w:t>Ahn (2019)</w:t>
            </w:r>
          </w:p>
        </w:tc>
        <w:tc>
          <w:tcPr>
            <w:tcW w:w="609" w:type="pct"/>
            <w:tcBorders>
              <w:top w:val="single" w:sz="4" w:space="0" w:color="000000"/>
              <w:left w:val="nil"/>
              <w:bottom w:val="single" w:sz="4" w:space="0" w:color="000000"/>
              <w:right w:val="single" w:sz="4" w:space="0" w:color="000000"/>
            </w:tcBorders>
            <w:noWrap/>
            <w:vAlign w:val="center"/>
          </w:tcPr>
          <w:p w14:paraId="7989DFDE"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395E2DB4"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6D0C1526"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03944CF1"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6B587005"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3ACE720B"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1CF9DE26"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38CC1C97"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09719CF5"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669F1D25" w14:textId="77777777" w:rsidR="000927A1" w:rsidRPr="000927A1" w:rsidRDefault="000927A1" w:rsidP="00F700CE"/>
        </w:tc>
      </w:tr>
      <w:tr w:rsidR="000927A1" w:rsidRPr="000927A1" w14:paraId="06431ACF"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5F95D2B7" w14:textId="77777777" w:rsidR="000927A1" w:rsidRPr="000927A1" w:rsidRDefault="000927A1" w:rsidP="00F700CE">
            <w:pPr>
              <w:textAlignment w:val="center"/>
              <w:rPr>
                <w:color w:val="000000"/>
              </w:rPr>
            </w:pPr>
            <w:r w:rsidRPr="000927A1">
              <w:rPr>
                <w:color w:val="000000"/>
              </w:rPr>
              <w:t>Nicolazzini (2024)</w:t>
            </w:r>
          </w:p>
        </w:tc>
        <w:tc>
          <w:tcPr>
            <w:tcW w:w="609" w:type="pct"/>
            <w:tcBorders>
              <w:top w:val="single" w:sz="4" w:space="0" w:color="000000"/>
              <w:left w:val="nil"/>
              <w:bottom w:val="single" w:sz="4" w:space="0" w:color="000000"/>
              <w:right w:val="single" w:sz="4" w:space="0" w:color="000000"/>
            </w:tcBorders>
            <w:noWrap/>
            <w:vAlign w:val="center"/>
          </w:tcPr>
          <w:p w14:paraId="11C1A60E"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4D0C116C"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630527C3"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57D34146"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5E7C07AC"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573F4B3E"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323669BC"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6C830D76"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7AA86299"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28DB75CE" w14:textId="77777777" w:rsidR="000927A1" w:rsidRPr="000927A1" w:rsidRDefault="000927A1" w:rsidP="00F700CE"/>
        </w:tc>
      </w:tr>
      <w:tr w:rsidR="000927A1" w:rsidRPr="000927A1" w14:paraId="62AFD46C"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576828CD" w14:textId="77777777" w:rsidR="000927A1" w:rsidRPr="000927A1" w:rsidRDefault="000927A1" w:rsidP="00F700CE">
            <w:pPr>
              <w:textAlignment w:val="center"/>
              <w:rPr>
                <w:color w:val="000000"/>
              </w:rPr>
            </w:pPr>
            <w:r w:rsidRPr="000927A1">
              <w:rPr>
                <w:color w:val="000000"/>
              </w:rPr>
              <w:t>Wu (2015)</w:t>
            </w:r>
          </w:p>
        </w:tc>
        <w:tc>
          <w:tcPr>
            <w:tcW w:w="609" w:type="pct"/>
            <w:tcBorders>
              <w:top w:val="single" w:sz="4" w:space="0" w:color="000000"/>
              <w:left w:val="nil"/>
              <w:bottom w:val="single" w:sz="4" w:space="0" w:color="000000"/>
              <w:right w:val="single" w:sz="4" w:space="0" w:color="000000"/>
            </w:tcBorders>
            <w:noWrap/>
            <w:vAlign w:val="center"/>
          </w:tcPr>
          <w:p w14:paraId="51F223C0"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51527070"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62B063E8"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23F5B8B7"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24BBFA81"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5A85FF47"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619F2D85"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32A22248"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1109EB44"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449351A4" w14:textId="77777777" w:rsidR="000927A1" w:rsidRPr="000927A1" w:rsidRDefault="000927A1" w:rsidP="00F700CE"/>
        </w:tc>
      </w:tr>
      <w:tr w:rsidR="000927A1" w:rsidRPr="000927A1" w14:paraId="2B01F401"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0E7516E4" w14:textId="77777777" w:rsidR="000927A1" w:rsidRPr="000927A1" w:rsidRDefault="000927A1" w:rsidP="00F700CE">
            <w:pPr>
              <w:textAlignment w:val="center"/>
              <w:rPr>
                <w:color w:val="000000"/>
              </w:rPr>
            </w:pPr>
            <w:r w:rsidRPr="000927A1">
              <w:rPr>
                <w:color w:val="000000"/>
              </w:rPr>
              <w:t>Kong (2013)</w:t>
            </w:r>
          </w:p>
        </w:tc>
        <w:tc>
          <w:tcPr>
            <w:tcW w:w="609" w:type="pct"/>
            <w:tcBorders>
              <w:top w:val="single" w:sz="4" w:space="0" w:color="000000"/>
              <w:left w:val="nil"/>
              <w:bottom w:val="single" w:sz="4" w:space="0" w:color="000000"/>
              <w:right w:val="single" w:sz="4" w:space="0" w:color="000000"/>
            </w:tcBorders>
            <w:noWrap/>
            <w:vAlign w:val="center"/>
          </w:tcPr>
          <w:p w14:paraId="3CFBF2A2"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28980778"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6B635F88"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5E54D58C"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7791407C"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1A63D314"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02A56DD4"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1F72FD0A"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196223C2" w14:textId="77777777" w:rsidR="000927A1" w:rsidRPr="000927A1" w:rsidRDefault="000927A1" w:rsidP="00F700CE">
            <w:pPr>
              <w:textAlignment w:val="center"/>
              <w:rPr>
                <w:color w:val="000000"/>
              </w:rPr>
            </w:pPr>
            <w:r w:rsidRPr="000927A1">
              <w:rPr>
                <w:color w:val="000000"/>
              </w:rPr>
              <w:t>7</w:t>
            </w:r>
          </w:p>
        </w:tc>
        <w:tc>
          <w:tcPr>
            <w:tcW w:w="73" w:type="pct"/>
            <w:vAlign w:val="center"/>
          </w:tcPr>
          <w:p w14:paraId="650279A7" w14:textId="77777777" w:rsidR="000927A1" w:rsidRPr="000927A1" w:rsidRDefault="000927A1" w:rsidP="00F700CE"/>
        </w:tc>
      </w:tr>
      <w:tr w:rsidR="000927A1" w:rsidRPr="000927A1" w14:paraId="2B8BA465"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04FA9944" w14:textId="77777777" w:rsidR="000927A1" w:rsidRPr="000927A1" w:rsidRDefault="000927A1" w:rsidP="00F700CE">
            <w:pPr>
              <w:textAlignment w:val="center"/>
              <w:rPr>
                <w:color w:val="000000"/>
              </w:rPr>
            </w:pPr>
            <w:r w:rsidRPr="000927A1">
              <w:rPr>
                <w:color w:val="000000"/>
              </w:rPr>
              <w:t>Hoontrakul (2024)</w:t>
            </w:r>
          </w:p>
        </w:tc>
        <w:tc>
          <w:tcPr>
            <w:tcW w:w="609" w:type="pct"/>
            <w:tcBorders>
              <w:top w:val="single" w:sz="4" w:space="0" w:color="000000"/>
              <w:left w:val="nil"/>
              <w:bottom w:val="single" w:sz="4" w:space="0" w:color="000000"/>
              <w:right w:val="single" w:sz="4" w:space="0" w:color="000000"/>
            </w:tcBorders>
            <w:noWrap/>
            <w:vAlign w:val="center"/>
          </w:tcPr>
          <w:p w14:paraId="1CD68372"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6C7D79AA"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24B15304"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41CA756D"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0F07C08D"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37728E8E"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40D3B34E"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14928963"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54AD4A78"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170EBD94" w14:textId="77777777" w:rsidR="000927A1" w:rsidRPr="000927A1" w:rsidRDefault="000927A1" w:rsidP="00F700CE"/>
        </w:tc>
      </w:tr>
      <w:tr w:rsidR="000927A1" w:rsidRPr="000927A1" w14:paraId="07F4E5C2"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272E7110" w14:textId="77777777" w:rsidR="000927A1" w:rsidRPr="000927A1" w:rsidRDefault="000927A1" w:rsidP="00F700CE">
            <w:pPr>
              <w:textAlignment w:val="center"/>
              <w:rPr>
                <w:color w:val="000000"/>
              </w:rPr>
            </w:pPr>
            <w:r w:rsidRPr="000927A1">
              <w:rPr>
                <w:color w:val="000000"/>
              </w:rPr>
              <w:t>Yang (2017)</w:t>
            </w:r>
          </w:p>
        </w:tc>
        <w:tc>
          <w:tcPr>
            <w:tcW w:w="609" w:type="pct"/>
            <w:tcBorders>
              <w:top w:val="single" w:sz="4" w:space="0" w:color="000000"/>
              <w:left w:val="nil"/>
              <w:bottom w:val="single" w:sz="4" w:space="0" w:color="000000"/>
              <w:right w:val="single" w:sz="4" w:space="0" w:color="000000"/>
            </w:tcBorders>
            <w:noWrap/>
            <w:vAlign w:val="center"/>
          </w:tcPr>
          <w:p w14:paraId="3BB43965" w14:textId="77777777" w:rsidR="000927A1" w:rsidRPr="000927A1" w:rsidRDefault="000927A1" w:rsidP="00F700CE">
            <w:pPr>
              <w:textAlignment w:val="center"/>
              <w:rPr>
                <w:color w:val="000000"/>
              </w:rPr>
            </w:pPr>
            <w:r w:rsidRPr="000927A1">
              <w:rPr>
                <w:color w:val="000000"/>
              </w:rPr>
              <w:t>0</w:t>
            </w:r>
          </w:p>
        </w:tc>
        <w:tc>
          <w:tcPr>
            <w:tcW w:w="483" w:type="pct"/>
            <w:tcBorders>
              <w:top w:val="single" w:sz="4" w:space="0" w:color="000000"/>
              <w:left w:val="nil"/>
              <w:bottom w:val="single" w:sz="4" w:space="0" w:color="000000"/>
              <w:right w:val="single" w:sz="4" w:space="0" w:color="000000"/>
            </w:tcBorders>
            <w:noWrap/>
            <w:vAlign w:val="center"/>
          </w:tcPr>
          <w:p w14:paraId="0C0AB594"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11E4B919"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0E9DAEC1"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5245DE34"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5D6A64A7"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55A44CDC"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1B2566DF"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04E82F6A" w14:textId="77777777" w:rsidR="000927A1" w:rsidRPr="000927A1" w:rsidRDefault="000927A1" w:rsidP="00F700CE">
            <w:pPr>
              <w:textAlignment w:val="center"/>
              <w:rPr>
                <w:color w:val="000000"/>
              </w:rPr>
            </w:pPr>
            <w:r w:rsidRPr="000927A1">
              <w:rPr>
                <w:color w:val="000000"/>
              </w:rPr>
              <w:t>6</w:t>
            </w:r>
          </w:p>
        </w:tc>
        <w:tc>
          <w:tcPr>
            <w:tcW w:w="73" w:type="pct"/>
            <w:vAlign w:val="center"/>
          </w:tcPr>
          <w:p w14:paraId="5A6FA409" w14:textId="77777777" w:rsidR="000927A1" w:rsidRPr="000927A1" w:rsidRDefault="000927A1" w:rsidP="00F700CE"/>
        </w:tc>
      </w:tr>
      <w:tr w:rsidR="000927A1" w:rsidRPr="000927A1" w14:paraId="4A54C63F"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591EF9F3" w14:textId="77777777" w:rsidR="000927A1" w:rsidRPr="000927A1" w:rsidRDefault="000927A1" w:rsidP="00F700CE">
            <w:pPr>
              <w:textAlignment w:val="center"/>
              <w:rPr>
                <w:color w:val="000000"/>
              </w:rPr>
            </w:pPr>
            <w:r w:rsidRPr="000927A1">
              <w:rPr>
                <w:color w:val="000000"/>
              </w:rPr>
              <w:lastRenderedPageBreak/>
              <w:t>Makevičius (2022)</w:t>
            </w:r>
          </w:p>
        </w:tc>
        <w:tc>
          <w:tcPr>
            <w:tcW w:w="609" w:type="pct"/>
            <w:tcBorders>
              <w:top w:val="single" w:sz="4" w:space="0" w:color="000000"/>
              <w:left w:val="nil"/>
              <w:bottom w:val="single" w:sz="4" w:space="0" w:color="000000"/>
              <w:right w:val="single" w:sz="4" w:space="0" w:color="000000"/>
            </w:tcBorders>
            <w:noWrap/>
            <w:vAlign w:val="center"/>
          </w:tcPr>
          <w:p w14:paraId="1467BB24"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6A832214"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43BF367A"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1999BEAA"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3A343927"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00816C42"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0022C05A"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5039DBCB"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56B1C855"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7D5F4130" w14:textId="77777777" w:rsidR="000927A1" w:rsidRPr="000927A1" w:rsidRDefault="000927A1" w:rsidP="00F700CE"/>
        </w:tc>
      </w:tr>
      <w:tr w:rsidR="000927A1" w:rsidRPr="000927A1" w14:paraId="4C51865E"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314649D0" w14:textId="77777777" w:rsidR="000927A1" w:rsidRPr="000927A1" w:rsidRDefault="000927A1" w:rsidP="00F700CE">
            <w:pPr>
              <w:textAlignment w:val="center"/>
              <w:rPr>
                <w:color w:val="000000"/>
              </w:rPr>
            </w:pPr>
            <w:r w:rsidRPr="000927A1">
              <w:rPr>
                <w:color w:val="000000"/>
              </w:rPr>
              <w:t>Puri (2024)</w:t>
            </w:r>
          </w:p>
        </w:tc>
        <w:tc>
          <w:tcPr>
            <w:tcW w:w="609" w:type="pct"/>
            <w:tcBorders>
              <w:top w:val="single" w:sz="4" w:space="0" w:color="000000"/>
              <w:left w:val="nil"/>
              <w:bottom w:val="single" w:sz="4" w:space="0" w:color="000000"/>
              <w:right w:val="single" w:sz="4" w:space="0" w:color="000000"/>
            </w:tcBorders>
            <w:noWrap/>
            <w:vAlign w:val="center"/>
          </w:tcPr>
          <w:p w14:paraId="708A6BC1"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0954B7FD" w14:textId="77777777" w:rsidR="000927A1" w:rsidRPr="000927A1" w:rsidRDefault="000927A1" w:rsidP="00F700CE">
            <w:pPr>
              <w:textAlignment w:val="center"/>
              <w:rPr>
                <w:color w:val="000000"/>
              </w:rPr>
            </w:pPr>
            <w:r w:rsidRPr="000927A1">
              <w:rPr>
                <w:color w:val="000000"/>
              </w:rPr>
              <w:t>0</w:t>
            </w:r>
          </w:p>
        </w:tc>
        <w:tc>
          <w:tcPr>
            <w:tcW w:w="463" w:type="pct"/>
            <w:tcBorders>
              <w:top w:val="single" w:sz="4" w:space="0" w:color="000000"/>
              <w:left w:val="nil"/>
              <w:bottom w:val="single" w:sz="4" w:space="0" w:color="000000"/>
              <w:right w:val="single" w:sz="4" w:space="0" w:color="000000"/>
            </w:tcBorders>
            <w:noWrap/>
            <w:vAlign w:val="center"/>
          </w:tcPr>
          <w:p w14:paraId="1223158B"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66FE248D"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3ECD11C2" w14:textId="77777777" w:rsidR="000927A1" w:rsidRPr="000927A1" w:rsidRDefault="000927A1" w:rsidP="00F700CE">
            <w:pPr>
              <w:textAlignment w:val="center"/>
              <w:rPr>
                <w:color w:val="000000"/>
              </w:rPr>
            </w:pPr>
            <w:r w:rsidRPr="000927A1">
              <w:rPr>
                <w:color w:val="000000"/>
              </w:rPr>
              <w:t>2</w:t>
            </w:r>
          </w:p>
        </w:tc>
        <w:tc>
          <w:tcPr>
            <w:tcW w:w="396" w:type="pct"/>
            <w:tcBorders>
              <w:top w:val="single" w:sz="4" w:space="0" w:color="000000"/>
              <w:left w:val="nil"/>
              <w:bottom w:val="single" w:sz="4" w:space="0" w:color="000000"/>
              <w:right w:val="single" w:sz="4" w:space="0" w:color="000000"/>
            </w:tcBorders>
            <w:noWrap/>
            <w:vAlign w:val="center"/>
          </w:tcPr>
          <w:p w14:paraId="5C2F25D4"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17CB1481"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64DE4E36" w14:textId="77777777" w:rsidR="000927A1" w:rsidRPr="000927A1" w:rsidRDefault="000927A1" w:rsidP="00F700CE">
            <w:pPr>
              <w:textAlignment w:val="center"/>
              <w:rPr>
                <w:color w:val="000000"/>
              </w:rPr>
            </w:pPr>
            <w:r w:rsidRPr="000927A1">
              <w:rPr>
                <w:color w:val="000000"/>
              </w:rPr>
              <w:t>1</w:t>
            </w:r>
          </w:p>
        </w:tc>
        <w:tc>
          <w:tcPr>
            <w:tcW w:w="314" w:type="pct"/>
            <w:tcBorders>
              <w:top w:val="single" w:sz="4" w:space="0" w:color="000000"/>
              <w:left w:val="nil"/>
              <w:bottom w:val="single" w:sz="4" w:space="0" w:color="000000"/>
              <w:right w:val="single" w:sz="4" w:space="0" w:color="000000"/>
            </w:tcBorders>
            <w:noWrap/>
            <w:vAlign w:val="center"/>
          </w:tcPr>
          <w:p w14:paraId="3F6B540B" w14:textId="77777777" w:rsidR="000927A1" w:rsidRPr="000927A1" w:rsidRDefault="000927A1" w:rsidP="00F700CE">
            <w:pPr>
              <w:textAlignment w:val="center"/>
              <w:rPr>
                <w:color w:val="000000"/>
              </w:rPr>
            </w:pPr>
            <w:r w:rsidRPr="000927A1">
              <w:rPr>
                <w:color w:val="000000"/>
              </w:rPr>
              <w:t>8</w:t>
            </w:r>
          </w:p>
        </w:tc>
        <w:tc>
          <w:tcPr>
            <w:tcW w:w="73" w:type="pct"/>
            <w:vAlign w:val="center"/>
          </w:tcPr>
          <w:p w14:paraId="13840F74" w14:textId="77777777" w:rsidR="000927A1" w:rsidRPr="000927A1" w:rsidRDefault="000927A1" w:rsidP="00F700CE"/>
        </w:tc>
      </w:tr>
      <w:tr w:rsidR="000927A1" w:rsidRPr="000927A1" w14:paraId="5F78A047" w14:textId="77777777" w:rsidTr="000927A1">
        <w:trPr>
          <w:trHeight w:val="336"/>
        </w:trPr>
        <w:tc>
          <w:tcPr>
            <w:tcW w:w="534" w:type="pct"/>
            <w:tcBorders>
              <w:top w:val="single" w:sz="4" w:space="0" w:color="000000"/>
              <w:left w:val="single" w:sz="4" w:space="0" w:color="000000"/>
              <w:bottom w:val="single" w:sz="4" w:space="0" w:color="000000"/>
              <w:right w:val="single" w:sz="4" w:space="0" w:color="000000"/>
            </w:tcBorders>
            <w:noWrap/>
            <w:vAlign w:val="center"/>
          </w:tcPr>
          <w:p w14:paraId="6E9CAAF3" w14:textId="77777777" w:rsidR="000927A1" w:rsidRPr="000927A1" w:rsidRDefault="000927A1" w:rsidP="00F700CE">
            <w:pPr>
              <w:textAlignment w:val="center"/>
              <w:rPr>
                <w:color w:val="000000"/>
              </w:rPr>
            </w:pPr>
            <w:r w:rsidRPr="000927A1">
              <w:rPr>
                <w:color w:val="000000"/>
              </w:rPr>
              <w:t>Wang (2022)</w:t>
            </w:r>
          </w:p>
        </w:tc>
        <w:tc>
          <w:tcPr>
            <w:tcW w:w="609" w:type="pct"/>
            <w:tcBorders>
              <w:top w:val="single" w:sz="4" w:space="0" w:color="000000"/>
              <w:left w:val="nil"/>
              <w:bottom w:val="single" w:sz="4" w:space="0" w:color="000000"/>
              <w:right w:val="single" w:sz="4" w:space="0" w:color="000000"/>
            </w:tcBorders>
            <w:noWrap/>
            <w:vAlign w:val="center"/>
          </w:tcPr>
          <w:p w14:paraId="0B570E36" w14:textId="77777777" w:rsidR="000927A1" w:rsidRPr="000927A1" w:rsidRDefault="000927A1" w:rsidP="00F700CE">
            <w:pPr>
              <w:textAlignment w:val="center"/>
              <w:rPr>
                <w:color w:val="000000"/>
              </w:rPr>
            </w:pPr>
            <w:r w:rsidRPr="000927A1">
              <w:rPr>
                <w:color w:val="000000"/>
              </w:rPr>
              <w:t>1</w:t>
            </w:r>
          </w:p>
        </w:tc>
        <w:tc>
          <w:tcPr>
            <w:tcW w:w="483" w:type="pct"/>
            <w:tcBorders>
              <w:top w:val="single" w:sz="4" w:space="0" w:color="000000"/>
              <w:left w:val="nil"/>
              <w:bottom w:val="single" w:sz="4" w:space="0" w:color="000000"/>
              <w:right w:val="single" w:sz="4" w:space="0" w:color="000000"/>
            </w:tcBorders>
            <w:noWrap/>
            <w:vAlign w:val="center"/>
          </w:tcPr>
          <w:p w14:paraId="25C8F0AE" w14:textId="77777777" w:rsidR="000927A1" w:rsidRPr="000927A1" w:rsidRDefault="000927A1" w:rsidP="00F700CE">
            <w:pPr>
              <w:textAlignment w:val="center"/>
              <w:rPr>
                <w:color w:val="000000"/>
              </w:rPr>
            </w:pPr>
            <w:r w:rsidRPr="000927A1">
              <w:rPr>
                <w:color w:val="000000"/>
              </w:rPr>
              <w:t>1</w:t>
            </w:r>
          </w:p>
        </w:tc>
        <w:tc>
          <w:tcPr>
            <w:tcW w:w="463" w:type="pct"/>
            <w:tcBorders>
              <w:top w:val="single" w:sz="4" w:space="0" w:color="000000"/>
              <w:left w:val="nil"/>
              <w:bottom w:val="single" w:sz="4" w:space="0" w:color="000000"/>
              <w:right w:val="single" w:sz="4" w:space="0" w:color="000000"/>
            </w:tcBorders>
            <w:noWrap/>
            <w:vAlign w:val="center"/>
          </w:tcPr>
          <w:p w14:paraId="28C60C7E" w14:textId="77777777" w:rsidR="000927A1" w:rsidRPr="000927A1" w:rsidRDefault="000927A1" w:rsidP="00F700CE">
            <w:pPr>
              <w:textAlignment w:val="center"/>
              <w:rPr>
                <w:color w:val="000000"/>
              </w:rPr>
            </w:pPr>
            <w:r w:rsidRPr="000927A1">
              <w:rPr>
                <w:color w:val="000000"/>
              </w:rPr>
              <w:t>1</w:t>
            </w:r>
          </w:p>
        </w:tc>
        <w:tc>
          <w:tcPr>
            <w:tcW w:w="641" w:type="pct"/>
            <w:tcBorders>
              <w:top w:val="single" w:sz="4" w:space="0" w:color="000000"/>
              <w:left w:val="nil"/>
              <w:bottom w:val="single" w:sz="4" w:space="0" w:color="000000"/>
              <w:right w:val="single" w:sz="4" w:space="0" w:color="000000"/>
            </w:tcBorders>
            <w:noWrap/>
            <w:vAlign w:val="center"/>
          </w:tcPr>
          <w:p w14:paraId="50DA09FA" w14:textId="77777777" w:rsidR="000927A1" w:rsidRPr="000927A1" w:rsidRDefault="000927A1" w:rsidP="00F700CE">
            <w:pPr>
              <w:textAlignment w:val="center"/>
              <w:rPr>
                <w:color w:val="000000"/>
              </w:rPr>
            </w:pPr>
            <w:r w:rsidRPr="000927A1">
              <w:rPr>
                <w:color w:val="000000"/>
              </w:rPr>
              <w:t>1</w:t>
            </w:r>
          </w:p>
        </w:tc>
        <w:tc>
          <w:tcPr>
            <w:tcW w:w="596" w:type="pct"/>
            <w:tcBorders>
              <w:top w:val="single" w:sz="4" w:space="0" w:color="000000"/>
              <w:left w:val="nil"/>
              <w:bottom w:val="single" w:sz="4" w:space="0" w:color="000000"/>
              <w:right w:val="single" w:sz="4" w:space="0" w:color="000000"/>
            </w:tcBorders>
            <w:noWrap/>
            <w:vAlign w:val="center"/>
          </w:tcPr>
          <w:p w14:paraId="57BD8B3E" w14:textId="77777777" w:rsidR="000927A1" w:rsidRPr="000927A1" w:rsidRDefault="000927A1" w:rsidP="00F700CE">
            <w:pPr>
              <w:textAlignment w:val="center"/>
              <w:rPr>
                <w:color w:val="000000"/>
              </w:rPr>
            </w:pPr>
            <w:r w:rsidRPr="000927A1">
              <w:rPr>
                <w:color w:val="000000"/>
              </w:rPr>
              <w:t>1</w:t>
            </w:r>
          </w:p>
        </w:tc>
        <w:tc>
          <w:tcPr>
            <w:tcW w:w="396" w:type="pct"/>
            <w:tcBorders>
              <w:top w:val="single" w:sz="4" w:space="0" w:color="000000"/>
              <w:left w:val="nil"/>
              <w:bottom w:val="single" w:sz="4" w:space="0" w:color="000000"/>
              <w:right w:val="single" w:sz="4" w:space="0" w:color="000000"/>
            </w:tcBorders>
            <w:noWrap/>
            <w:vAlign w:val="center"/>
          </w:tcPr>
          <w:p w14:paraId="1D93B80C" w14:textId="77777777" w:rsidR="000927A1" w:rsidRPr="000927A1" w:rsidRDefault="000927A1" w:rsidP="00F700CE">
            <w:pPr>
              <w:textAlignment w:val="center"/>
              <w:rPr>
                <w:color w:val="000000"/>
              </w:rPr>
            </w:pPr>
            <w:r w:rsidRPr="000927A1">
              <w:rPr>
                <w:color w:val="000000"/>
              </w:rPr>
              <w:t>1</w:t>
            </w:r>
          </w:p>
        </w:tc>
        <w:tc>
          <w:tcPr>
            <w:tcW w:w="487" w:type="pct"/>
            <w:tcBorders>
              <w:top w:val="single" w:sz="4" w:space="0" w:color="000000"/>
              <w:left w:val="nil"/>
              <w:bottom w:val="single" w:sz="4" w:space="0" w:color="000000"/>
              <w:right w:val="single" w:sz="4" w:space="0" w:color="000000"/>
            </w:tcBorders>
            <w:noWrap/>
            <w:vAlign w:val="center"/>
          </w:tcPr>
          <w:p w14:paraId="470854C3" w14:textId="77777777" w:rsidR="000927A1" w:rsidRPr="000927A1" w:rsidRDefault="000927A1" w:rsidP="00F700CE">
            <w:pPr>
              <w:textAlignment w:val="center"/>
              <w:rPr>
                <w:color w:val="000000"/>
              </w:rPr>
            </w:pPr>
            <w:r w:rsidRPr="000927A1">
              <w:rPr>
                <w:color w:val="000000"/>
              </w:rPr>
              <w:t>1</w:t>
            </w:r>
          </w:p>
        </w:tc>
        <w:tc>
          <w:tcPr>
            <w:tcW w:w="403" w:type="pct"/>
            <w:tcBorders>
              <w:top w:val="single" w:sz="4" w:space="0" w:color="000000"/>
              <w:left w:val="nil"/>
              <w:bottom w:val="single" w:sz="4" w:space="0" w:color="000000"/>
              <w:right w:val="single" w:sz="4" w:space="0" w:color="000000"/>
            </w:tcBorders>
            <w:noWrap/>
            <w:vAlign w:val="center"/>
          </w:tcPr>
          <w:p w14:paraId="25A8A3B8" w14:textId="77777777" w:rsidR="000927A1" w:rsidRPr="000927A1" w:rsidRDefault="000927A1" w:rsidP="00F700CE">
            <w:pPr>
              <w:textAlignment w:val="center"/>
              <w:rPr>
                <w:color w:val="000000"/>
              </w:rPr>
            </w:pPr>
            <w:r w:rsidRPr="000927A1">
              <w:rPr>
                <w:color w:val="000000"/>
              </w:rPr>
              <w:t>0</w:t>
            </w:r>
          </w:p>
        </w:tc>
        <w:tc>
          <w:tcPr>
            <w:tcW w:w="314" w:type="pct"/>
            <w:tcBorders>
              <w:top w:val="single" w:sz="4" w:space="0" w:color="000000"/>
              <w:left w:val="nil"/>
              <w:bottom w:val="single" w:sz="4" w:space="0" w:color="000000"/>
              <w:right w:val="single" w:sz="4" w:space="0" w:color="000000"/>
            </w:tcBorders>
            <w:noWrap/>
            <w:vAlign w:val="center"/>
          </w:tcPr>
          <w:p w14:paraId="519D8C61" w14:textId="77777777" w:rsidR="000927A1" w:rsidRPr="000927A1" w:rsidRDefault="000927A1" w:rsidP="00F700CE">
            <w:pPr>
              <w:textAlignment w:val="center"/>
              <w:rPr>
                <w:color w:val="000000"/>
              </w:rPr>
            </w:pPr>
            <w:r w:rsidRPr="000927A1">
              <w:rPr>
                <w:color w:val="000000"/>
              </w:rPr>
              <w:t>7</w:t>
            </w:r>
          </w:p>
        </w:tc>
        <w:tc>
          <w:tcPr>
            <w:tcW w:w="73" w:type="pct"/>
            <w:vAlign w:val="center"/>
          </w:tcPr>
          <w:p w14:paraId="241F4A78" w14:textId="77777777" w:rsidR="000927A1" w:rsidRPr="000927A1" w:rsidRDefault="000927A1" w:rsidP="00F700CE"/>
        </w:tc>
      </w:tr>
    </w:tbl>
    <w:p w14:paraId="3D5329C5" w14:textId="0C15802A" w:rsidR="00421423" w:rsidRDefault="00421423" w:rsidP="00421423">
      <w:pPr>
        <w:tabs>
          <w:tab w:val="center" w:pos="4153"/>
        </w:tabs>
        <w:rPr>
          <w:rFonts w:eastAsia="等线"/>
          <w:b/>
          <w:bCs/>
          <w:lang w:eastAsia="zh-CN"/>
        </w:rPr>
      </w:pPr>
    </w:p>
    <w:p w14:paraId="65EBDE4C" w14:textId="0B305D6E" w:rsidR="00421423" w:rsidRDefault="00421423" w:rsidP="00421423">
      <w:pPr>
        <w:tabs>
          <w:tab w:val="center" w:pos="4153"/>
        </w:tabs>
        <w:rPr>
          <w:rFonts w:eastAsia="等线"/>
          <w:b/>
          <w:bCs/>
          <w:lang w:eastAsia="zh-CN"/>
        </w:rPr>
      </w:pPr>
      <w:r w:rsidRPr="00421423">
        <w:rPr>
          <w:b/>
          <w:bCs/>
        </w:rPr>
        <w:t>Supplementary Figure S1. Forest plots of crude associations between demographic and lifestyle-related factors and incident chronic kidney disease after nephrectomy. Panels show age (A), male sex (B), body mass index (C), obesity (D), and smoking (E). Squares represent individual-study odds ratios, horizontal lines represent 95% confidence intervals, and diamonds represent pooled esti</w:t>
      </w:r>
      <w:r w:rsidRPr="00421423">
        <w:rPr>
          <w:rFonts w:eastAsia="等线"/>
          <w:b/>
          <w:bCs/>
          <w:lang w:eastAsia="zh-CN"/>
        </w:rPr>
        <w:t>mates.</w:t>
      </w:r>
      <w:r w:rsidRPr="00421423">
        <w:rPr>
          <w:b/>
          <w:bCs/>
        </w:rPr>
        <w:t xml:space="preserve"> </w:t>
      </w:r>
    </w:p>
    <w:p w14:paraId="2B2E2888" w14:textId="28674C1C" w:rsidR="00421423" w:rsidRDefault="0004422D" w:rsidP="00421423">
      <w:pPr>
        <w:tabs>
          <w:tab w:val="center" w:pos="4153"/>
        </w:tabs>
        <w:rPr>
          <w:rFonts w:eastAsia="等线"/>
          <w:b/>
          <w:bCs/>
          <w:lang w:eastAsia="zh-CN"/>
        </w:rPr>
      </w:pPr>
      <w:r>
        <w:rPr>
          <w:b/>
          <w:bCs/>
        </w:rPr>
        <w:pict w14:anchorId="24D5BC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pt;height:455pt">
            <v:imagedata r:id="rId8" o:title="Figure_2"/>
          </v:shape>
        </w:pict>
      </w:r>
    </w:p>
    <w:p w14:paraId="0AD1A9E4" w14:textId="1D330D1D" w:rsidR="00421423" w:rsidRDefault="00421423" w:rsidP="00421423">
      <w:pPr>
        <w:tabs>
          <w:tab w:val="center" w:pos="4153"/>
        </w:tabs>
        <w:rPr>
          <w:rFonts w:eastAsia="等线"/>
          <w:b/>
          <w:bCs/>
          <w:lang w:eastAsia="zh-CN"/>
        </w:rPr>
      </w:pPr>
      <w:r w:rsidRPr="00421423">
        <w:rPr>
          <w:b/>
          <w:bCs/>
        </w:rPr>
        <w:lastRenderedPageBreak/>
        <w:t>Supplementary Figure S2. Forest plots of crude associations between comorbidities, preoperative kidney-function measures, surgical approach, tumor size, and incident chronic kidney disease after nephrectomy. Panels show hypertension (A), diabetes mellitus (B), preoperative eGFR (C), preoperative serum creatinine (D), surgical approach (E), and tumor size (F).</w:t>
      </w:r>
    </w:p>
    <w:p w14:paraId="5B35611F" w14:textId="3DB93A26" w:rsidR="00421423" w:rsidRDefault="0004422D" w:rsidP="00421423">
      <w:pPr>
        <w:tabs>
          <w:tab w:val="center" w:pos="4153"/>
        </w:tabs>
        <w:rPr>
          <w:rFonts w:eastAsia="等线"/>
          <w:b/>
          <w:bCs/>
          <w:lang w:eastAsia="zh-CN"/>
        </w:rPr>
      </w:pPr>
      <w:r>
        <w:rPr>
          <w:rFonts w:eastAsia="等线"/>
          <w:b/>
          <w:bCs/>
          <w:lang w:eastAsia="zh-CN"/>
        </w:rPr>
        <w:pict w14:anchorId="72948C06">
          <v:shape id="_x0000_i1026" type="#_x0000_t75" style="width:414.5pt;height:519.5pt">
            <v:imagedata r:id="rId9" o:title="Figure_3"/>
          </v:shape>
        </w:pict>
      </w:r>
    </w:p>
    <w:sectPr w:rsidR="00421423" w:rsidSect="002C3927">
      <w:pgSz w:w="15840" w:h="12240" w:orient="landscape"/>
      <w:pgMar w:top="431" w:right="431" w:bottom="431" w:left="4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DD841" w14:textId="77777777" w:rsidR="006538F1" w:rsidRDefault="006538F1">
      <w:r>
        <w:separator/>
      </w:r>
    </w:p>
  </w:endnote>
  <w:endnote w:type="continuationSeparator" w:id="0">
    <w:p w14:paraId="08C4FAD8" w14:textId="77777777" w:rsidR="006538F1" w:rsidRDefault="00653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ingFang SC">
    <w:altName w:val="微软雅黑"/>
    <w:charset w:val="86"/>
    <w:family w:val="swiss"/>
    <w:pitch w:val="default"/>
    <w:sig w:usb0="A00002FF" w:usb1="7ACFFDFB" w:usb2="00000017"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FAB2C" w14:textId="77777777" w:rsidR="006538F1" w:rsidRDefault="006538F1">
      <w:r>
        <w:separator/>
      </w:r>
    </w:p>
  </w:footnote>
  <w:footnote w:type="continuationSeparator" w:id="0">
    <w:p w14:paraId="014B08CF" w14:textId="77777777" w:rsidR="006538F1" w:rsidRDefault="006538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oNotUseMarginsForDrawingGridOrigin/>
  <w:drawingGridHorizontalOrigin w:val="1800"/>
  <w:drawingGridVerticalOrigin w:val="1440"/>
  <w:doNotShadeFormData/>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U0szA0NzMyMjcDEko6SsGpxcWZ+XkgBca1AJMh1JQsAAAA"/>
    <w:docVar w:name="commondata" w:val="eyJoZGlkIjoiNDliM2ZlNTc1MmU2OTlhNjAwODVlZTRhZjE1ZmIzYjkifQ=="/>
  </w:docVars>
  <w:rsids>
    <w:rsidRoot w:val="00256BAF"/>
    <w:rsid w:val="0004422D"/>
    <w:rsid w:val="00070B5E"/>
    <w:rsid w:val="00077B44"/>
    <w:rsid w:val="000927A1"/>
    <w:rsid w:val="000C644E"/>
    <w:rsid w:val="000D2485"/>
    <w:rsid w:val="000E7873"/>
    <w:rsid w:val="00152CDB"/>
    <w:rsid w:val="001533AB"/>
    <w:rsid w:val="0016461D"/>
    <w:rsid w:val="0018323E"/>
    <w:rsid w:val="0018434A"/>
    <w:rsid w:val="0018581F"/>
    <w:rsid w:val="00190C83"/>
    <w:rsid w:val="001D40F5"/>
    <w:rsid w:val="001E1D49"/>
    <w:rsid w:val="00207E74"/>
    <w:rsid w:val="00236C5C"/>
    <w:rsid w:val="0024075F"/>
    <w:rsid w:val="00246C93"/>
    <w:rsid w:val="00256BAF"/>
    <w:rsid w:val="0027324A"/>
    <w:rsid w:val="002A2A06"/>
    <w:rsid w:val="002A38E3"/>
    <w:rsid w:val="002A4AA5"/>
    <w:rsid w:val="002C3927"/>
    <w:rsid w:val="003103C2"/>
    <w:rsid w:val="003135DC"/>
    <w:rsid w:val="0033121F"/>
    <w:rsid w:val="003516AD"/>
    <w:rsid w:val="00363B8D"/>
    <w:rsid w:val="003760FB"/>
    <w:rsid w:val="003B79FF"/>
    <w:rsid w:val="003D07D1"/>
    <w:rsid w:val="003E34A4"/>
    <w:rsid w:val="003F76CB"/>
    <w:rsid w:val="00400A0B"/>
    <w:rsid w:val="00421423"/>
    <w:rsid w:val="00424E36"/>
    <w:rsid w:val="00443C1D"/>
    <w:rsid w:val="00461576"/>
    <w:rsid w:val="0048263A"/>
    <w:rsid w:val="004A7D69"/>
    <w:rsid w:val="004C1685"/>
    <w:rsid w:val="005078EE"/>
    <w:rsid w:val="0053053E"/>
    <w:rsid w:val="00550BF1"/>
    <w:rsid w:val="0059028D"/>
    <w:rsid w:val="005979B8"/>
    <w:rsid w:val="005C151E"/>
    <w:rsid w:val="005C5649"/>
    <w:rsid w:val="005E00B7"/>
    <w:rsid w:val="006518D9"/>
    <w:rsid w:val="006538F1"/>
    <w:rsid w:val="006A2D8A"/>
    <w:rsid w:val="006E5FE2"/>
    <w:rsid w:val="006F3BA6"/>
    <w:rsid w:val="00707F3A"/>
    <w:rsid w:val="00726794"/>
    <w:rsid w:val="00731D49"/>
    <w:rsid w:val="0077253C"/>
    <w:rsid w:val="00774529"/>
    <w:rsid w:val="0077586F"/>
    <w:rsid w:val="00776858"/>
    <w:rsid w:val="00785D73"/>
    <w:rsid w:val="007C7EFC"/>
    <w:rsid w:val="007E3733"/>
    <w:rsid w:val="00825F6F"/>
    <w:rsid w:val="008412D5"/>
    <w:rsid w:val="00846D9E"/>
    <w:rsid w:val="0089277E"/>
    <w:rsid w:val="00894421"/>
    <w:rsid w:val="008A3EAE"/>
    <w:rsid w:val="008E2C91"/>
    <w:rsid w:val="008F2C60"/>
    <w:rsid w:val="00930A31"/>
    <w:rsid w:val="009314F9"/>
    <w:rsid w:val="009335D1"/>
    <w:rsid w:val="00947707"/>
    <w:rsid w:val="009615EC"/>
    <w:rsid w:val="009827E5"/>
    <w:rsid w:val="009873B8"/>
    <w:rsid w:val="00995DAB"/>
    <w:rsid w:val="009C2AA1"/>
    <w:rsid w:val="009C6CC2"/>
    <w:rsid w:val="00A128F0"/>
    <w:rsid w:val="00A215D2"/>
    <w:rsid w:val="00A56BF7"/>
    <w:rsid w:val="00A84DFC"/>
    <w:rsid w:val="00A853CA"/>
    <w:rsid w:val="00A86593"/>
    <w:rsid w:val="00A86810"/>
    <w:rsid w:val="00AB79CE"/>
    <w:rsid w:val="00AC4104"/>
    <w:rsid w:val="00AC50D2"/>
    <w:rsid w:val="00AE4BBD"/>
    <w:rsid w:val="00B26610"/>
    <w:rsid w:val="00B31686"/>
    <w:rsid w:val="00B51910"/>
    <w:rsid w:val="00B6119C"/>
    <w:rsid w:val="00B92C00"/>
    <w:rsid w:val="00BA2098"/>
    <w:rsid w:val="00BA2141"/>
    <w:rsid w:val="00BA5193"/>
    <w:rsid w:val="00BB4B00"/>
    <w:rsid w:val="00BC122E"/>
    <w:rsid w:val="00C22710"/>
    <w:rsid w:val="00C405D9"/>
    <w:rsid w:val="00CB2C2B"/>
    <w:rsid w:val="00D13BB6"/>
    <w:rsid w:val="00D24C9F"/>
    <w:rsid w:val="00D24F00"/>
    <w:rsid w:val="00D62B59"/>
    <w:rsid w:val="00D95D84"/>
    <w:rsid w:val="00DC4F19"/>
    <w:rsid w:val="00E036FE"/>
    <w:rsid w:val="00E04185"/>
    <w:rsid w:val="00E12707"/>
    <w:rsid w:val="00E27170"/>
    <w:rsid w:val="00E324A8"/>
    <w:rsid w:val="00E407E4"/>
    <w:rsid w:val="00E66E3A"/>
    <w:rsid w:val="00E670E8"/>
    <w:rsid w:val="00E6740B"/>
    <w:rsid w:val="00E72001"/>
    <w:rsid w:val="00EB610E"/>
    <w:rsid w:val="00EC6987"/>
    <w:rsid w:val="00EF6E68"/>
    <w:rsid w:val="00F67C14"/>
    <w:rsid w:val="00F749BC"/>
    <w:rsid w:val="00F96A00"/>
    <w:rsid w:val="00FB12EB"/>
    <w:rsid w:val="00FB3483"/>
    <w:rsid w:val="680C643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7F14C4"/>
  <w14:defaultImageDpi w14:val="330"/>
  <w15:docId w15:val="{8674B3A1-F0F6-49E7-8836-6A0F0A4D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qFormat/>
    <w:pPr>
      <w:tabs>
        <w:tab w:val="center" w:pos="4320"/>
        <w:tab w:val="right" w:pos="8640"/>
      </w:tabs>
    </w:pPr>
  </w:style>
  <w:style w:type="character" w:styleId="a5">
    <w:name w:val="Hyperlink"/>
    <w:qFormat/>
    <w:rPr>
      <w:color w:val="0563C1"/>
      <w:u w:val="single"/>
    </w:rPr>
  </w:style>
  <w:style w:type="paragraph" w:customStyle="1" w:styleId="Default">
    <w:name w:val="Defaul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qFormat/>
    <w:pPr>
      <w:spacing w:after="373"/>
    </w:pPr>
    <w:rPr>
      <w:rFonts w:cs="Times New Roman"/>
      <w:color w:val="auto"/>
    </w:rPr>
  </w:style>
  <w:style w:type="paragraph" w:styleId="a6">
    <w:name w:val="caption"/>
    <w:basedOn w:val="a"/>
    <w:next w:val="a"/>
    <w:unhideWhenUsed/>
    <w:qFormat/>
    <w:rsid w:val="00894421"/>
    <w:rPr>
      <w:b/>
      <w:bCs/>
      <w:sz w:val="20"/>
      <w:szCs w:val="20"/>
    </w:rPr>
  </w:style>
  <w:style w:type="table" w:styleId="a7">
    <w:name w:val="Table Grid"/>
    <w:basedOn w:val="a1"/>
    <w:uiPriority w:val="39"/>
    <w:rsid w:val="00894421"/>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rsid w:val="002C3927"/>
    <w:rPr>
      <w:rFonts w:ascii="宋体" w:eastAsia="宋体" w:hAnsi="宋体" w:hint="eastAsia"/>
      <w:color w:val="000000"/>
      <w:sz w:val="32"/>
      <w:szCs w:val="32"/>
    </w:rPr>
  </w:style>
  <w:style w:type="character" w:customStyle="1" w:styleId="16">
    <w:name w:val="16"/>
    <w:rsid w:val="002C3927"/>
    <w:rPr>
      <w:rFonts w:ascii="Times New Roman" w:hAnsi="Times New Roman" w:cs="Times New Roman" w:hint="default"/>
      <w:color w:val="000000"/>
      <w:sz w:val="32"/>
      <w:szCs w:val="32"/>
    </w:rPr>
  </w:style>
  <w:style w:type="character" w:customStyle="1" w:styleId="18">
    <w:name w:val="18"/>
    <w:rsid w:val="002C3927"/>
    <w:rPr>
      <w:rFonts w:ascii="Times New Roman" w:hAnsi="Times New Roman" w:cs="Times New Roman" w:hint="default"/>
      <w:b/>
      <w:bCs/>
      <w:color w:val="000000"/>
      <w:sz w:val="40"/>
      <w:szCs w:val="40"/>
    </w:rPr>
  </w:style>
  <w:style w:type="character" w:customStyle="1" w:styleId="19">
    <w:name w:val="19"/>
    <w:rsid w:val="002C3927"/>
    <w:rPr>
      <w:rFonts w:ascii="宋体" w:eastAsia="宋体" w:hAnsi="宋体" w:hint="eastAsia"/>
      <w:color w:val="000000"/>
      <w:sz w:val="32"/>
      <w:szCs w:val="32"/>
    </w:rPr>
  </w:style>
  <w:style w:type="character" w:customStyle="1" w:styleId="17">
    <w:name w:val="17"/>
    <w:rsid w:val="002C3927"/>
    <w:rPr>
      <w:rFonts w:ascii="Times New Roman" w:hAnsi="Times New Roman" w:cs="Times New Roman" w:hint="default"/>
      <w:color w:val="000000"/>
      <w:sz w:val="32"/>
      <w:szCs w:val="32"/>
    </w:rPr>
  </w:style>
  <w:style w:type="character" w:customStyle="1" w:styleId="20">
    <w:name w:val="20"/>
    <w:rsid w:val="002C3927"/>
    <w:rPr>
      <w:rFonts w:ascii="宋体" w:eastAsia="宋体" w:hAnsi="宋体" w:hint="eastAsia"/>
      <w:b/>
      <w:bCs/>
      <w:color w:val="00000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4707E9-1728-47FD-82A8-9B1E6AAD0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11</Pages>
  <Words>3345</Words>
  <Characters>18236</Characters>
  <Application>Microsoft Office Word</Application>
  <DocSecurity>0</DocSecurity>
  <Lines>1139</Lines>
  <Paragraphs>938</Paragraphs>
  <ScaleCrop>false</ScaleCrop>
  <Company/>
  <LinksUpToDate>false</LinksUpToDate>
  <CharactersWithSpaces>20643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Jingxian Wang</cp:lastModifiedBy>
  <cp:revision>21</cp:revision>
  <cp:lastPrinted>2020-11-24T03:02:00Z</cp:lastPrinted>
  <dcterms:created xsi:type="dcterms:W3CDTF">2026-05-31T14:16:00Z</dcterms:created>
  <dcterms:modified xsi:type="dcterms:W3CDTF">2026-07-26T15:35:00Z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82A08492B9094C7589EF28854FD569BF</vt:lpwstr>
  </property>
</Properties>
</file>