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8498A" w14:textId="77777777" w:rsidR="0068479F" w:rsidRPr="00164FF4" w:rsidRDefault="0068479F" w:rsidP="0068479F">
      <w:pPr>
        <w:pStyle w:val="Subheading2"/>
        <w:spacing w:line="240" w:lineRule="auto"/>
        <w:rPr>
          <w:rFonts w:ascii="Arial" w:hAnsi="Arial" w:cs="Arial"/>
        </w:rPr>
      </w:pPr>
      <w:r w:rsidRPr="00164FF4">
        <w:rPr>
          <w:rFonts w:ascii="Arial" w:hAnsi="Arial" w:cs="Arial"/>
        </w:rPr>
        <w:t>Supplementary Methods</w:t>
      </w:r>
    </w:p>
    <w:p w14:paraId="79B9ED59" w14:textId="77777777" w:rsidR="0068479F" w:rsidRPr="00164FF4" w:rsidRDefault="0068479F" w:rsidP="0068479F">
      <w:pPr>
        <w:pStyle w:val="Subheading3"/>
        <w:spacing w:line="240" w:lineRule="auto"/>
        <w:rPr>
          <w:rFonts w:ascii="Arial" w:hAnsi="Arial" w:cs="Arial"/>
        </w:rPr>
      </w:pPr>
      <w:r w:rsidRPr="00164FF4">
        <w:rPr>
          <w:rFonts w:ascii="Arial" w:hAnsi="Arial" w:cs="Arial"/>
        </w:rPr>
        <w:t>Image Acquisition</w:t>
      </w:r>
    </w:p>
    <w:p w14:paraId="6CD374B4" w14:textId="77777777" w:rsidR="0068479F" w:rsidRPr="00164FF4" w:rsidRDefault="0068479F" w:rsidP="0068479F">
      <w:pPr>
        <w:spacing w:before="0" w:beforeAutospacing="0" w:after="0" w:afterAutospacing="0"/>
        <w:jc w:val="both"/>
        <w:rPr>
          <w:rFonts w:ascii="Arial" w:hAnsi="Arial" w:cs="Arial"/>
        </w:rPr>
      </w:pPr>
      <w:r w:rsidRPr="00164FF4">
        <w:rPr>
          <w:rFonts w:ascii="Arial" w:hAnsi="Arial" w:cs="Arial"/>
        </w:rPr>
        <w:t>The initial 10 participants obtained MR images using the General Electric 3T MRI Discovery 750 HD (MR console version DV26.0_R05_2008) and a 24-channel head coil. The remaining 18 participants received images using the General Electric SIGNA Ultra High Performance (UHP) 3.0 T MRI (MR console version MR30.1_R01_2322.c) and a 48-channel head coil.</w:t>
      </w:r>
    </w:p>
    <w:p w14:paraId="07310386" w14:textId="77777777" w:rsidR="0068479F" w:rsidRPr="00164FF4" w:rsidRDefault="0068479F" w:rsidP="0068479F">
      <w:pPr>
        <w:spacing w:before="0" w:beforeAutospacing="0" w:after="0" w:afterAutospacing="0"/>
        <w:jc w:val="both"/>
        <w:rPr>
          <w:rFonts w:ascii="Arial" w:hAnsi="Arial" w:cs="Arial"/>
        </w:rPr>
      </w:pPr>
    </w:p>
    <w:p w14:paraId="7E60CEF8" w14:textId="77777777" w:rsidR="0068479F" w:rsidRPr="00164FF4" w:rsidRDefault="0068479F" w:rsidP="0068479F">
      <w:pPr>
        <w:spacing w:before="0" w:beforeAutospacing="0" w:after="0" w:afterAutospacing="0"/>
        <w:jc w:val="both"/>
        <w:rPr>
          <w:rFonts w:ascii="Arial" w:hAnsi="Arial" w:cs="Arial"/>
        </w:rPr>
      </w:pPr>
      <w:r w:rsidRPr="00164FF4">
        <w:rPr>
          <w:rFonts w:ascii="Arial" w:hAnsi="Arial" w:cs="Arial"/>
        </w:rPr>
        <w:t xml:space="preserve">T1-weighted images were collected using a BRAVO 3D inversion recovery-prepared fast spoiled echo gradient (FSPGR) sequence. Acquisition parameters included a repetition time (TR) = 8.4 </w:t>
      </w:r>
      <w:proofErr w:type="spellStart"/>
      <w:r w:rsidRPr="00164FF4">
        <w:rPr>
          <w:rFonts w:ascii="Arial" w:hAnsi="Arial" w:cs="Arial"/>
        </w:rPr>
        <w:t>ms</w:t>
      </w:r>
      <w:proofErr w:type="spellEnd"/>
      <w:r w:rsidRPr="00164FF4">
        <w:rPr>
          <w:rFonts w:ascii="Arial" w:hAnsi="Arial" w:cs="Arial"/>
        </w:rPr>
        <w:t xml:space="preserve">, echo time (TE) = 3.2 </w:t>
      </w:r>
      <w:proofErr w:type="spellStart"/>
      <w:r w:rsidRPr="00164FF4">
        <w:rPr>
          <w:rFonts w:ascii="Arial" w:hAnsi="Arial" w:cs="Arial"/>
        </w:rPr>
        <w:t>ms</w:t>
      </w:r>
      <w:proofErr w:type="spellEnd"/>
      <w:r w:rsidRPr="00164FF4">
        <w:rPr>
          <w:rFonts w:ascii="Arial" w:hAnsi="Arial" w:cs="Arial"/>
        </w:rPr>
        <w:t xml:space="preserve">, inversion time (TI) = 650 </w:t>
      </w:r>
      <w:proofErr w:type="spellStart"/>
      <w:r w:rsidRPr="00164FF4">
        <w:rPr>
          <w:rFonts w:ascii="Arial" w:hAnsi="Arial" w:cs="Arial"/>
        </w:rPr>
        <w:t>ms</w:t>
      </w:r>
      <w:proofErr w:type="spellEnd"/>
      <w:r w:rsidRPr="00164FF4">
        <w:rPr>
          <w:rFonts w:ascii="Arial" w:hAnsi="Arial" w:cs="Arial"/>
        </w:rPr>
        <w:t>, flip angle 10˚, field of view of 256 mm x 256 mm x 188 mm, matrix size of 256 x 256 x 188, GRAPPA (ARC) factor of two in the phase-encoded direction, and sagittal-oblique orientation to approximate alignment with anterior commissure (AC)-posterior commissure (PC).</w:t>
      </w:r>
    </w:p>
    <w:p w14:paraId="62F0EF23" w14:textId="77777777" w:rsidR="0068479F" w:rsidRPr="00164FF4" w:rsidRDefault="0068479F" w:rsidP="0068479F">
      <w:pPr>
        <w:spacing w:before="0" w:beforeAutospacing="0" w:after="0" w:afterAutospacing="0"/>
        <w:jc w:val="both"/>
        <w:rPr>
          <w:rFonts w:ascii="Arial" w:hAnsi="Arial" w:cs="Arial"/>
        </w:rPr>
      </w:pPr>
    </w:p>
    <w:p w14:paraId="5012F2E5" w14:textId="77777777" w:rsidR="0068479F" w:rsidRPr="00164FF4" w:rsidRDefault="0068479F" w:rsidP="0068479F">
      <w:pPr>
        <w:spacing w:before="0" w:beforeAutospacing="0" w:after="0" w:afterAutospacing="0"/>
        <w:jc w:val="both"/>
        <w:rPr>
          <w:rFonts w:ascii="Arial" w:hAnsi="Arial" w:cs="Arial"/>
        </w:rPr>
      </w:pPr>
      <w:r w:rsidRPr="00164FF4">
        <w:rPr>
          <w:rFonts w:ascii="Arial" w:hAnsi="Arial" w:cs="Arial"/>
        </w:rPr>
        <w:t xml:space="preserve">T2-weighted images used a 3D fast-spin echo (FSE) sequence. Parameters were as follows: TR = 3000 </w:t>
      </w:r>
      <w:proofErr w:type="spellStart"/>
      <w:r w:rsidRPr="00164FF4">
        <w:rPr>
          <w:rFonts w:ascii="Arial" w:hAnsi="Arial" w:cs="Arial"/>
        </w:rPr>
        <w:t>ms</w:t>
      </w:r>
      <w:proofErr w:type="spellEnd"/>
      <w:r w:rsidRPr="00164FF4">
        <w:rPr>
          <w:rFonts w:ascii="Arial" w:hAnsi="Arial" w:cs="Arial"/>
        </w:rPr>
        <w:t xml:space="preserve">, TE = 60-90 </w:t>
      </w:r>
      <w:proofErr w:type="spellStart"/>
      <w:r w:rsidRPr="00164FF4">
        <w:rPr>
          <w:rFonts w:ascii="Arial" w:hAnsi="Arial" w:cs="Arial"/>
        </w:rPr>
        <w:t>ms</w:t>
      </w:r>
      <w:proofErr w:type="spellEnd"/>
      <w:r w:rsidRPr="00164FF4">
        <w:rPr>
          <w:rFonts w:ascii="Arial" w:hAnsi="Arial" w:cs="Arial"/>
        </w:rPr>
        <w:t>, echo train length of 130, a field of view measuring 256 mm x 225 mm x 188 mm, matrix size of 256 x 256 x 188, a sagittal-oblique orientation approximating alignment with the AC-PC axis, and GRAPPA (ARC) factor of two utilized in the phase-encoded and slice direction.</w:t>
      </w:r>
    </w:p>
    <w:p w14:paraId="01FD2B97" w14:textId="77777777" w:rsidR="0068479F" w:rsidRPr="00164FF4" w:rsidRDefault="0068479F" w:rsidP="0068479F">
      <w:pPr>
        <w:spacing w:before="0" w:beforeAutospacing="0" w:after="0" w:afterAutospacing="0"/>
        <w:jc w:val="both"/>
        <w:rPr>
          <w:rFonts w:ascii="Arial" w:hAnsi="Arial" w:cs="Arial"/>
        </w:rPr>
      </w:pPr>
    </w:p>
    <w:p w14:paraId="687DDEA6" w14:textId="77777777" w:rsidR="0068479F" w:rsidRPr="00164FF4" w:rsidRDefault="0068479F" w:rsidP="0068479F">
      <w:pPr>
        <w:spacing w:before="0" w:beforeAutospacing="0" w:after="0" w:afterAutospacing="0"/>
        <w:jc w:val="both"/>
        <w:rPr>
          <w:rFonts w:ascii="Arial" w:hAnsi="Arial" w:cs="Arial"/>
        </w:rPr>
      </w:pPr>
      <w:r w:rsidRPr="00164FF4">
        <w:rPr>
          <w:rFonts w:ascii="Arial" w:hAnsi="Arial" w:cs="Arial"/>
        </w:rPr>
        <w:t xml:space="preserve">The initial 10 participants obtained isotropic 3D ZTE images with the following parameters: TR = 698 </w:t>
      </w:r>
      <w:proofErr w:type="spellStart"/>
      <w:r w:rsidRPr="00164FF4">
        <w:rPr>
          <w:rFonts w:ascii="Arial" w:hAnsi="Arial" w:cs="Arial"/>
        </w:rPr>
        <w:t>ms</w:t>
      </w:r>
      <w:proofErr w:type="spellEnd"/>
      <w:r w:rsidRPr="00164FF4">
        <w:rPr>
          <w:rFonts w:ascii="Arial" w:hAnsi="Arial" w:cs="Arial"/>
        </w:rPr>
        <w:t xml:space="preserve">, TE = 16 µs, flip angle = 1˚, receiver bandwidth </w:t>
      </w:r>
      <w:r w:rsidRPr="00164FF4">
        <w:rPr>
          <w:rFonts w:ascii="Arial" w:hAnsi="Arial" w:cs="Arial"/>
        </w:rPr>
        <w:sym w:font="Symbol" w:char="F0B1"/>
      </w:r>
      <w:r w:rsidRPr="00164FF4">
        <w:rPr>
          <w:rFonts w:ascii="Arial" w:hAnsi="Arial" w:cs="Arial"/>
        </w:rPr>
        <w:t xml:space="preserve"> 62.5 kHz, number of averages = 3.5, field of view measuring 256 mm x 256 mm x 256 mm, matrix size of 256 x 256 x 256. The remaining 18 participants obtained isotropic 3D ZTE images with the parameters TR = 531 </w:t>
      </w:r>
      <w:proofErr w:type="spellStart"/>
      <w:r w:rsidRPr="00164FF4">
        <w:rPr>
          <w:rFonts w:ascii="Arial" w:hAnsi="Arial" w:cs="Arial"/>
        </w:rPr>
        <w:t>ms</w:t>
      </w:r>
      <w:proofErr w:type="spellEnd"/>
      <w:r w:rsidRPr="00164FF4">
        <w:rPr>
          <w:rFonts w:ascii="Arial" w:hAnsi="Arial" w:cs="Arial"/>
        </w:rPr>
        <w:t xml:space="preserve">, TE = 16 µs, flip angle = 1˚, receiver bandwidth </w:t>
      </w:r>
      <w:r w:rsidRPr="00164FF4">
        <w:rPr>
          <w:rFonts w:ascii="Arial" w:hAnsi="Arial" w:cs="Arial"/>
        </w:rPr>
        <w:sym w:font="Symbol" w:char="F0B1"/>
      </w:r>
      <w:r w:rsidRPr="00164FF4">
        <w:rPr>
          <w:rFonts w:ascii="Arial" w:hAnsi="Arial" w:cs="Arial"/>
        </w:rPr>
        <w:t xml:space="preserve"> 62.5 kHz, number of averages = 3.5, field of view measuring 256 mm x 256 mm x 256 mm, matrix size of 256 x 256 x 256.</w:t>
      </w:r>
    </w:p>
    <w:p w14:paraId="3FD3793F" w14:textId="77777777" w:rsidR="0068479F" w:rsidRPr="00164FF4" w:rsidRDefault="0068479F" w:rsidP="0068479F">
      <w:pPr>
        <w:spacing w:before="0" w:beforeAutospacing="0" w:after="0" w:afterAutospacing="0"/>
        <w:rPr>
          <w:rFonts w:ascii="Arial" w:hAnsi="Arial" w:cs="Arial"/>
          <w:b/>
          <w:bCs/>
        </w:rPr>
      </w:pPr>
    </w:p>
    <w:p w14:paraId="2EDF48CB" w14:textId="77777777" w:rsidR="0068479F" w:rsidRPr="00164FF4" w:rsidRDefault="0068479F" w:rsidP="0068479F">
      <w:pPr>
        <w:spacing w:before="0" w:beforeAutospacing="0" w:after="0" w:afterAutospacing="0"/>
        <w:rPr>
          <w:rFonts w:ascii="Arial" w:hAnsi="Arial" w:cs="Arial"/>
          <w:b/>
          <w:i/>
          <w:iCs/>
        </w:rPr>
      </w:pPr>
      <w:r w:rsidRPr="00164FF4">
        <w:rPr>
          <w:rFonts w:ascii="Arial" w:hAnsi="Arial" w:cs="Arial"/>
        </w:rPr>
        <w:br w:type="page"/>
      </w:r>
    </w:p>
    <w:p w14:paraId="46F86498" w14:textId="77777777" w:rsidR="0068479F" w:rsidRPr="00164FF4" w:rsidRDefault="0068479F" w:rsidP="0068479F">
      <w:pPr>
        <w:pStyle w:val="Subheading2"/>
        <w:spacing w:line="240" w:lineRule="auto"/>
        <w:rPr>
          <w:rFonts w:ascii="Arial" w:hAnsi="Arial" w:cs="Arial"/>
          <w:b w:val="0"/>
          <w:bCs/>
          <w:i w:val="0"/>
          <w:iCs w:val="0"/>
        </w:rPr>
      </w:pPr>
      <w:r w:rsidRPr="00164FF4">
        <w:rPr>
          <w:rFonts w:ascii="Arial" w:hAnsi="Arial" w:cs="Arial"/>
        </w:rPr>
        <w:lastRenderedPageBreak/>
        <w:br/>
        <w:t>Supplementary Figures</w:t>
      </w:r>
    </w:p>
    <w:p w14:paraId="4237F4AF" w14:textId="77777777" w:rsidR="0068479F" w:rsidRPr="00164FF4" w:rsidRDefault="0068479F" w:rsidP="0068479F">
      <w:pPr>
        <w:pStyle w:val="Subheading2"/>
        <w:spacing w:line="240" w:lineRule="auto"/>
        <w:rPr>
          <w:rFonts w:ascii="Arial" w:hAnsi="Arial" w:cs="Arial"/>
          <w:b w:val="0"/>
          <w:bCs/>
          <w:i w:val="0"/>
          <w:iCs w:val="0"/>
          <w:highlight w:val="yellow"/>
        </w:rPr>
      </w:pPr>
    </w:p>
    <w:p w14:paraId="77B2B2C4" w14:textId="77777777" w:rsidR="0068479F" w:rsidRPr="00164FF4" w:rsidRDefault="0068479F" w:rsidP="0068479F">
      <w:pPr>
        <w:pStyle w:val="Subheading2"/>
        <w:spacing w:line="240" w:lineRule="auto"/>
        <w:jc w:val="center"/>
        <w:rPr>
          <w:rFonts w:ascii="Arial" w:hAnsi="Arial" w:cs="Arial"/>
          <w:b w:val="0"/>
          <w:bCs/>
          <w:i w:val="0"/>
          <w:iCs w:val="0"/>
          <w:highlight w:val="yellow"/>
        </w:rPr>
      </w:pPr>
      <w:r w:rsidRPr="00164FF4">
        <w:rPr>
          <w:rFonts w:ascii="Arial" w:hAnsi="Arial" w:cs="Arial"/>
          <w:b w:val="0"/>
          <w:bCs/>
          <w:i w:val="0"/>
          <w:iCs w:val="0"/>
          <w:noProof/>
        </w:rPr>
        <w:drawing>
          <wp:inline distT="0" distB="0" distL="0" distR="0" wp14:anchorId="43A76548" wp14:editId="07E56050">
            <wp:extent cx="5943600" cy="5376545"/>
            <wp:effectExtent l="0" t="0" r="0" b="0"/>
            <wp:docPr id="794227595" name="Picture 3" descr="A group of images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27595" name="Picture 3" descr="A group of images of a brain&#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943600" cy="5376545"/>
                    </a:xfrm>
                    <a:prstGeom prst="rect">
                      <a:avLst/>
                    </a:prstGeom>
                  </pic:spPr>
                </pic:pic>
              </a:graphicData>
            </a:graphic>
          </wp:inline>
        </w:drawing>
      </w:r>
    </w:p>
    <w:p w14:paraId="1D80F733" w14:textId="77777777" w:rsidR="0068479F" w:rsidRPr="00164FF4" w:rsidRDefault="0068479F" w:rsidP="0068479F">
      <w:pPr>
        <w:pStyle w:val="Subheading2"/>
        <w:spacing w:line="240" w:lineRule="auto"/>
        <w:rPr>
          <w:rFonts w:ascii="Arial" w:hAnsi="Arial" w:cs="Arial"/>
          <w:b w:val="0"/>
          <w:bCs/>
          <w:i w:val="0"/>
          <w:iCs w:val="0"/>
        </w:rPr>
      </w:pPr>
      <w:r w:rsidRPr="00164FF4">
        <w:rPr>
          <w:rFonts w:ascii="Arial" w:hAnsi="Arial" w:cs="Arial"/>
          <w:b w:val="0"/>
          <w:bCs/>
          <w:i w:val="0"/>
          <w:iCs w:val="0"/>
        </w:rPr>
        <w:t xml:space="preserve">Supplementary Figure 1. Multifocal normalized acoustic intensity profiles in the brain using </w:t>
      </w:r>
      <w:proofErr w:type="spellStart"/>
      <w:r w:rsidRPr="00164FF4">
        <w:rPr>
          <w:rFonts w:ascii="Arial" w:hAnsi="Arial" w:cs="Arial"/>
          <w:b w:val="0"/>
          <w:bCs/>
          <w:i w:val="0"/>
          <w:iCs w:val="0"/>
        </w:rPr>
        <w:t>BabelBrain</w:t>
      </w:r>
      <w:proofErr w:type="spellEnd"/>
      <w:r w:rsidRPr="00164FF4">
        <w:rPr>
          <w:rFonts w:ascii="Arial" w:hAnsi="Arial" w:cs="Arial"/>
          <w:b w:val="0"/>
          <w:bCs/>
          <w:i w:val="0"/>
          <w:iCs w:val="0"/>
        </w:rPr>
        <w:t xml:space="preserve"> for 5 representative participants, showing reliable targeting of multiple focal spots. </w:t>
      </w:r>
      <w:r w:rsidRPr="00164FF4">
        <w:rPr>
          <w:rFonts w:ascii="Arial" w:hAnsi="Arial" w:cs="Arial"/>
          <w:b w:val="0"/>
          <w:bCs/>
        </w:rPr>
        <w:t>In situ</w:t>
      </w:r>
      <w:r w:rsidRPr="00164FF4">
        <w:rPr>
          <w:rFonts w:ascii="Arial" w:hAnsi="Arial" w:cs="Arial"/>
          <w:b w:val="0"/>
          <w:bCs/>
          <w:i w:val="0"/>
          <w:iCs w:val="0"/>
        </w:rPr>
        <w:t xml:space="preserve"> I</w:t>
      </w:r>
      <w:r w:rsidRPr="00164FF4">
        <w:rPr>
          <w:rFonts w:ascii="Arial" w:hAnsi="Arial" w:cs="Arial"/>
          <w:b w:val="0"/>
          <w:bCs/>
          <w:i w:val="0"/>
          <w:iCs w:val="0"/>
          <w:vertAlign w:val="subscript"/>
        </w:rPr>
        <w:t>SPPA</w:t>
      </w:r>
      <w:r w:rsidRPr="00164FF4">
        <w:rPr>
          <w:rFonts w:ascii="Arial" w:hAnsi="Arial" w:cs="Arial"/>
          <w:b w:val="0"/>
          <w:bCs/>
          <w:i w:val="0"/>
          <w:iCs w:val="0"/>
        </w:rPr>
        <w:t xml:space="preserve"> of 10 W/cm</w:t>
      </w:r>
      <w:r w:rsidRPr="00164FF4">
        <w:rPr>
          <w:rFonts w:ascii="Arial" w:hAnsi="Arial" w:cs="Arial"/>
          <w:b w:val="0"/>
          <w:bCs/>
          <w:i w:val="0"/>
          <w:iCs w:val="0"/>
          <w:vertAlign w:val="superscript"/>
        </w:rPr>
        <w:t>2</w:t>
      </w:r>
      <w:r w:rsidRPr="00164FF4">
        <w:rPr>
          <w:rFonts w:ascii="Arial" w:hAnsi="Arial" w:cs="Arial"/>
          <w:b w:val="0"/>
          <w:bCs/>
          <w:i w:val="0"/>
          <w:iCs w:val="0"/>
        </w:rPr>
        <w:t xml:space="preserve"> and I</w:t>
      </w:r>
      <w:r w:rsidRPr="00164FF4">
        <w:rPr>
          <w:rFonts w:ascii="Arial" w:hAnsi="Arial" w:cs="Arial"/>
          <w:b w:val="0"/>
          <w:bCs/>
          <w:i w:val="0"/>
          <w:iCs w:val="0"/>
          <w:vertAlign w:val="subscript"/>
        </w:rPr>
        <w:t>SPTA</w:t>
      </w:r>
      <w:r w:rsidRPr="00164FF4">
        <w:rPr>
          <w:rFonts w:ascii="Arial" w:hAnsi="Arial" w:cs="Arial"/>
          <w:b w:val="0"/>
          <w:bCs/>
          <w:i w:val="0"/>
          <w:iCs w:val="0"/>
        </w:rPr>
        <w:t xml:space="preserve"> of 1 W/cm</w:t>
      </w:r>
      <w:r w:rsidRPr="00164FF4">
        <w:rPr>
          <w:rFonts w:ascii="Arial" w:hAnsi="Arial" w:cs="Arial"/>
          <w:b w:val="0"/>
          <w:bCs/>
          <w:i w:val="0"/>
          <w:iCs w:val="0"/>
          <w:vertAlign w:val="superscript"/>
        </w:rPr>
        <w:t>2</w:t>
      </w:r>
      <w:r w:rsidRPr="00164FF4">
        <w:rPr>
          <w:rFonts w:ascii="Arial" w:hAnsi="Arial" w:cs="Arial"/>
          <w:b w:val="0"/>
          <w:bCs/>
          <w:i w:val="0"/>
          <w:iCs w:val="0"/>
        </w:rPr>
        <w:t>.</w:t>
      </w:r>
      <w:r w:rsidRPr="00164FF4">
        <w:rPr>
          <w:rFonts w:ascii="Arial" w:hAnsi="Arial" w:cs="Arial"/>
        </w:rPr>
        <w:br w:type="page"/>
      </w:r>
    </w:p>
    <w:p w14:paraId="77982BE0" w14:textId="77777777" w:rsidR="0068479F" w:rsidRPr="00164FF4" w:rsidRDefault="0068479F" w:rsidP="0068479F">
      <w:pPr>
        <w:pStyle w:val="Subheading2"/>
        <w:spacing w:line="240" w:lineRule="auto"/>
        <w:rPr>
          <w:rFonts w:ascii="Arial" w:hAnsi="Arial" w:cs="Arial"/>
        </w:rPr>
      </w:pPr>
      <w:r w:rsidRPr="00164FF4">
        <w:rPr>
          <w:rFonts w:ascii="Arial" w:hAnsi="Arial" w:cs="Arial"/>
        </w:rPr>
        <w:lastRenderedPageBreak/>
        <w:t>Supplementary Tables</w:t>
      </w:r>
    </w:p>
    <w:p w14:paraId="23D8341A" w14:textId="77777777" w:rsidR="0068479F" w:rsidRPr="00164FF4" w:rsidRDefault="0068479F" w:rsidP="0068479F">
      <w:pPr>
        <w:spacing w:after="0" w:afterAutospacing="0"/>
        <w:jc w:val="both"/>
        <w:rPr>
          <w:rFonts w:ascii="Arial" w:hAnsi="Arial" w:cs="Arial"/>
        </w:rPr>
      </w:pPr>
      <w:r w:rsidRPr="00164FF4">
        <w:rPr>
          <w:rFonts w:ascii="Arial" w:hAnsi="Arial" w:cs="Arial"/>
        </w:rPr>
        <w:t>Supplementary Table 1. Post-sonication questionnaire on interoceptive experience. Number of reported sensations at baseline and post-TUS or -sham in unifocal and multifocal groups.</w:t>
      </w:r>
    </w:p>
    <w:p w14:paraId="3853895C" w14:textId="77777777" w:rsidR="0068479F" w:rsidRPr="00164FF4" w:rsidRDefault="0068479F" w:rsidP="0068479F">
      <w:pPr>
        <w:spacing w:after="0" w:afterAutospacing="0"/>
        <w:jc w:val="both"/>
        <w:rPr>
          <w:rFonts w:ascii="Arial" w:hAnsi="Arial" w:cs="Arial"/>
        </w:rPr>
      </w:pPr>
    </w:p>
    <w:tbl>
      <w:tblPr>
        <w:tblW w:w="5000" w:type="pct"/>
        <w:tblLayout w:type="fixed"/>
        <w:tblLook w:val="04A0" w:firstRow="1" w:lastRow="0" w:firstColumn="1" w:lastColumn="0" w:noHBand="0" w:noVBand="1"/>
      </w:tblPr>
      <w:tblGrid>
        <w:gridCol w:w="1133"/>
        <w:gridCol w:w="852"/>
        <w:gridCol w:w="852"/>
        <w:gridCol w:w="781"/>
        <w:gridCol w:w="919"/>
        <w:gridCol w:w="942"/>
        <w:gridCol w:w="1043"/>
        <w:gridCol w:w="537"/>
        <w:gridCol w:w="453"/>
        <w:gridCol w:w="856"/>
        <w:gridCol w:w="992"/>
      </w:tblGrid>
      <w:tr w:rsidR="0068479F" w:rsidRPr="00164FF4" w14:paraId="0761B7DA" w14:textId="77777777" w:rsidTr="004E37B3">
        <w:trPr>
          <w:trHeight w:val="320"/>
        </w:trPr>
        <w:tc>
          <w:tcPr>
            <w:tcW w:w="606" w:type="pct"/>
            <w:tcBorders>
              <w:top w:val="single" w:sz="4" w:space="0" w:color="auto"/>
              <w:left w:val="nil"/>
              <w:bottom w:val="nil"/>
              <w:right w:val="nil"/>
            </w:tcBorders>
            <w:vAlign w:val="bottom"/>
            <w:hideMark/>
          </w:tcPr>
          <w:p w14:paraId="77C965EF" w14:textId="77777777" w:rsidR="0068479F" w:rsidRPr="00164FF4" w:rsidRDefault="0068479F" w:rsidP="004E37B3">
            <w:pPr>
              <w:spacing w:before="0" w:beforeAutospacing="0" w:after="0" w:afterAutospacing="0"/>
              <w:rPr>
                <w:rFonts w:ascii="Arial" w:eastAsia="Times New Roman" w:hAnsi="Arial" w:cs="Arial"/>
                <w:kern w:val="0"/>
                <w:sz w:val="16"/>
                <w:szCs w:val="16"/>
                <w14:ligatures w14:val="none"/>
              </w:rPr>
            </w:pPr>
          </w:p>
        </w:tc>
        <w:tc>
          <w:tcPr>
            <w:tcW w:w="1818" w:type="pct"/>
            <w:gridSpan w:val="4"/>
            <w:tcBorders>
              <w:top w:val="single" w:sz="4" w:space="0" w:color="auto"/>
              <w:left w:val="nil"/>
              <w:right w:val="nil"/>
            </w:tcBorders>
            <w:noWrap/>
            <w:vAlign w:val="bottom"/>
            <w:hideMark/>
          </w:tcPr>
          <w:p w14:paraId="04588806"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r w:rsidRPr="00164FF4">
              <w:rPr>
                <w:rFonts w:ascii="Arial" w:eastAsia="Times New Roman" w:hAnsi="Arial" w:cs="Arial"/>
                <w:b/>
                <w:bCs/>
                <w:color w:val="000000"/>
                <w:kern w:val="0"/>
                <w:sz w:val="16"/>
                <w:szCs w:val="16"/>
                <w14:ligatures w14:val="none"/>
              </w:rPr>
              <w:t>Unifocal</w:t>
            </w:r>
          </w:p>
        </w:tc>
        <w:tc>
          <w:tcPr>
            <w:tcW w:w="2046" w:type="pct"/>
            <w:gridSpan w:val="5"/>
            <w:tcBorders>
              <w:top w:val="single" w:sz="4" w:space="0" w:color="auto"/>
              <w:left w:val="nil"/>
              <w:right w:val="nil"/>
            </w:tcBorders>
            <w:noWrap/>
            <w:vAlign w:val="bottom"/>
            <w:hideMark/>
          </w:tcPr>
          <w:p w14:paraId="53670DF1"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r w:rsidRPr="00164FF4">
              <w:rPr>
                <w:rFonts w:ascii="Arial" w:eastAsia="Times New Roman" w:hAnsi="Arial" w:cs="Arial"/>
                <w:b/>
                <w:bCs/>
                <w:color w:val="000000"/>
                <w:kern w:val="0"/>
                <w:sz w:val="16"/>
                <w:szCs w:val="16"/>
                <w14:ligatures w14:val="none"/>
              </w:rPr>
              <w:t>Multifocal</w:t>
            </w:r>
          </w:p>
        </w:tc>
        <w:tc>
          <w:tcPr>
            <w:tcW w:w="530" w:type="pct"/>
            <w:tcBorders>
              <w:top w:val="single" w:sz="4" w:space="0" w:color="auto"/>
              <w:left w:val="nil"/>
              <w:right w:val="nil"/>
            </w:tcBorders>
          </w:tcPr>
          <w:p w14:paraId="338EC67F"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p>
        </w:tc>
      </w:tr>
      <w:tr w:rsidR="0068479F" w:rsidRPr="00164FF4" w14:paraId="416CE1AD" w14:textId="77777777" w:rsidTr="004E37B3">
        <w:trPr>
          <w:trHeight w:val="320"/>
        </w:trPr>
        <w:tc>
          <w:tcPr>
            <w:tcW w:w="606" w:type="pct"/>
            <w:tcBorders>
              <w:top w:val="nil"/>
              <w:left w:val="nil"/>
              <w:bottom w:val="single" w:sz="4" w:space="0" w:color="auto"/>
              <w:right w:val="nil"/>
            </w:tcBorders>
            <w:vAlign w:val="bottom"/>
            <w:hideMark/>
          </w:tcPr>
          <w:p w14:paraId="4AD6E522" w14:textId="77777777" w:rsidR="0068479F" w:rsidRPr="00164FF4" w:rsidRDefault="0068479F" w:rsidP="004E37B3">
            <w:pPr>
              <w:spacing w:before="0" w:beforeAutospacing="0" w:after="0" w:afterAutospacing="0"/>
              <w:jc w:val="center"/>
              <w:rPr>
                <w:rFonts w:ascii="Arial" w:eastAsia="Times New Roman" w:hAnsi="Arial" w:cs="Arial"/>
                <w:color w:val="000000"/>
                <w:kern w:val="0"/>
                <w:sz w:val="16"/>
                <w:szCs w:val="16"/>
                <w14:ligatures w14:val="none"/>
              </w:rPr>
            </w:pPr>
          </w:p>
        </w:tc>
        <w:tc>
          <w:tcPr>
            <w:tcW w:w="910" w:type="pct"/>
            <w:gridSpan w:val="2"/>
            <w:tcBorders>
              <w:top w:val="nil"/>
              <w:left w:val="nil"/>
              <w:bottom w:val="single" w:sz="4" w:space="0" w:color="auto"/>
              <w:right w:val="nil"/>
            </w:tcBorders>
            <w:noWrap/>
            <w:vAlign w:val="bottom"/>
            <w:hideMark/>
          </w:tcPr>
          <w:p w14:paraId="3121395F"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r w:rsidRPr="00164FF4">
              <w:rPr>
                <w:rFonts w:ascii="Arial" w:eastAsia="Times New Roman" w:hAnsi="Arial" w:cs="Arial"/>
                <w:b/>
                <w:bCs/>
                <w:color w:val="000000"/>
                <w:kern w:val="0"/>
                <w:sz w:val="16"/>
                <w:szCs w:val="16"/>
                <w14:ligatures w14:val="none"/>
              </w:rPr>
              <w:t>Sham</w:t>
            </w:r>
          </w:p>
        </w:tc>
        <w:tc>
          <w:tcPr>
            <w:tcW w:w="908" w:type="pct"/>
            <w:gridSpan w:val="2"/>
            <w:tcBorders>
              <w:top w:val="nil"/>
              <w:left w:val="nil"/>
              <w:bottom w:val="single" w:sz="4" w:space="0" w:color="auto"/>
              <w:right w:val="nil"/>
            </w:tcBorders>
            <w:noWrap/>
            <w:vAlign w:val="bottom"/>
            <w:hideMark/>
          </w:tcPr>
          <w:p w14:paraId="62A2BA31"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r w:rsidRPr="00164FF4">
              <w:rPr>
                <w:rFonts w:ascii="Arial" w:eastAsia="Times New Roman" w:hAnsi="Arial" w:cs="Arial"/>
                <w:b/>
                <w:bCs/>
                <w:color w:val="000000"/>
                <w:kern w:val="0"/>
                <w:sz w:val="16"/>
                <w:szCs w:val="16"/>
                <w14:ligatures w14:val="none"/>
              </w:rPr>
              <w:t>TUS</w:t>
            </w:r>
          </w:p>
        </w:tc>
        <w:tc>
          <w:tcPr>
            <w:tcW w:w="1060" w:type="pct"/>
            <w:gridSpan w:val="2"/>
            <w:tcBorders>
              <w:top w:val="nil"/>
              <w:left w:val="nil"/>
              <w:bottom w:val="single" w:sz="4" w:space="0" w:color="auto"/>
              <w:right w:val="nil"/>
            </w:tcBorders>
            <w:noWrap/>
            <w:vAlign w:val="bottom"/>
            <w:hideMark/>
          </w:tcPr>
          <w:p w14:paraId="17CDCAFC"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r w:rsidRPr="00164FF4">
              <w:rPr>
                <w:rFonts w:ascii="Arial" w:eastAsia="Times New Roman" w:hAnsi="Arial" w:cs="Arial"/>
                <w:b/>
                <w:bCs/>
                <w:color w:val="000000"/>
                <w:kern w:val="0"/>
                <w:sz w:val="16"/>
                <w:szCs w:val="16"/>
                <w14:ligatures w14:val="none"/>
              </w:rPr>
              <w:t>Sham</w:t>
            </w:r>
          </w:p>
        </w:tc>
        <w:tc>
          <w:tcPr>
            <w:tcW w:w="986" w:type="pct"/>
            <w:gridSpan w:val="3"/>
            <w:tcBorders>
              <w:top w:val="nil"/>
              <w:left w:val="nil"/>
              <w:bottom w:val="single" w:sz="4" w:space="0" w:color="auto"/>
              <w:right w:val="nil"/>
            </w:tcBorders>
            <w:noWrap/>
            <w:vAlign w:val="bottom"/>
            <w:hideMark/>
          </w:tcPr>
          <w:p w14:paraId="4CF0EF93"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r w:rsidRPr="00164FF4">
              <w:rPr>
                <w:rFonts w:ascii="Arial" w:eastAsia="Times New Roman" w:hAnsi="Arial" w:cs="Arial"/>
                <w:b/>
                <w:bCs/>
                <w:color w:val="000000"/>
                <w:kern w:val="0"/>
                <w:sz w:val="16"/>
                <w:szCs w:val="16"/>
                <w14:ligatures w14:val="none"/>
              </w:rPr>
              <w:t>TUS</w:t>
            </w:r>
          </w:p>
        </w:tc>
        <w:tc>
          <w:tcPr>
            <w:tcW w:w="530" w:type="pct"/>
            <w:tcBorders>
              <w:top w:val="nil"/>
              <w:left w:val="nil"/>
              <w:bottom w:val="single" w:sz="4" w:space="0" w:color="auto"/>
              <w:right w:val="nil"/>
            </w:tcBorders>
          </w:tcPr>
          <w:p w14:paraId="5223C5EC" w14:textId="77777777" w:rsidR="0068479F" w:rsidRPr="00164FF4" w:rsidRDefault="0068479F" w:rsidP="004E37B3">
            <w:pPr>
              <w:spacing w:before="0" w:beforeAutospacing="0" w:after="0" w:afterAutospacing="0"/>
              <w:jc w:val="center"/>
              <w:rPr>
                <w:rFonts w:ascii="Arial" w:eastAsia="Times New Roman" w:hAnsi="Arial" w:cs="Arial"/>
                <w:b/>
                <w:bCs/>
                <w:color w:val="000000"/>
                <w:kern w:val="0"/>
                <w:sz w:val="16"/>
                <w:szCs w:val="16"/>
                <w14:ligatures w14:val="none"/>
              </w:rPr>
            </w:pPr>
          </w:p>
        </w:tc>
      </w:tr>
      <w:tr w:rsidR="0068479F" w:rsidRPr="00164FF4" w14:paraId="48B4B2E2" w14:textId="77777777" w:rsidTr="004E37B3">
        <w:trPr>
          <w:trHeight w:val="320"/>
        </w:trPr>
        <w:tc>
          <w:tcPr>
            <w:tcW w:w="606" w:type="pct"/>
            <w:tcBorders>
              <w:top w:val="single" w:sz="4" w:space="0" w:color="auto"/>
              <w:left w:val="nil"/>
              <w:bottom w:val="single" w:sz="4" w:space="0" w:color="auto"/>
              <w:right w:val="nil"/>
            </w:tcBorders>
            <w:vAlign w:val="bottom"/>
            <w:hideMark/>
          </w:tcPr>
          <w:p w14:paraId="091A75C1" w14:textId="77777777" w:rsidR="0068479F" w:rsidRPr="00164FF4" w:rsidRDefault="0068479F" w:rsidP="004E37B3">
            <w:pPr>
              <w:spacing w:before="0" w:beforeAutospacing="0" w:after="0" w:afterAutospacing="0"/>
              <w:jc w:val="center"/>
              <w:rPr>
                <w:rFonts w:ascii="Arial" w:eastAsia="Times New Roman" w:hAnsi="Arial" w:cs="Arial"/>
                <w:color w:val="000000"/>
                <w:kern w:val="0"/>
                <w:sz w:val="16"/>
                <w:szCs w:val="16"/>
                <w14:ligatures w14:val="none"/>
              </w:rPr>
            </w:pPr>
          </w:p>
        </w:tc>
        <w:tc>
          <w:tcPr>
            <w:tcW w:w="455" w:type="pct"/>
            <w:tcBorders>
              <w:top w:val="single" w:sz="4" w:space="0" w:color="auto"/>
              <w:left w:val="nil"/>
              <w:bottom w:val="single" w:sz="4" w:space="0" w:color="auto"/>
              <w:right w:val="nil"/>
            </w:tcBorders>
            <w:noWrap/>
            <w:vAlign w:val="bottom"/>
            <w:hideMark/>
          </w:tcPr>
          <w:p w14:paraId="572420AA"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Baseline</w:t>
            </w:r>
          </w:p>
        </w:tc>
        <w:tc>
          <w:tcPr>
            <w:tcW w:w="455" w:type="pct"/>
            <w:tcBorders>
              <w:top w:val="single" w:sz="4" w:space="0" w:color="auto"/>
              <w:left w:val="nil"/>
              <w:bottom w:val="single" w:sz="4" w:space="0" w:color="auto"/>
              <w:right w:val="nil"/>
            </w:tcBorders>
            <w:noWrap/>
            <w:vAlign w:val="bottom"/>
            <w:hideMark/>
          </w:tcPr>
          <w:p w14:paraId="2005F266"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Post-Sonication</w:t>
            </w:r>
          </w:p>
        </w:tc>
        <w:tc>
          <w:tcPr>
            <w:tcW w:w="417" w:type="pct"/>
            <w:tcBorders>
              <w:top w:val="single" w:sz="4" w:space="0" w:color="auto"/>
              <w:left w:val="nil"/>
              <w:bottom w:val="single" w:sz="4" w:space="0" w:color="auto"/>
              <w:right w:val="nil"/>
            </w:tcBorders>
            <w:noWrap/>
            <w:vAlign w:val="bottom"/>
            <w:hideMark/>
          </w:tcPr>
          <w:p w14:paraId="1F310853"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Baseline</w:t>
            </w:r>
          </w:p>
        </w:tc>
        <w:tc>
          <w:tcPr>
            <w:tcW w:w="491" w:type="pct"/>
            <w:tcBorders>
              <w:top w:val="single" w:sz="4" w:space="0" w:color="auto"/>
              <w:left w:val="nil"/>
              <w:bottom w:val="single" w:sz="4" w:space="0" w:color="auto"/>
              <w:right w:val="nil"/>
            </w:tcBorders>
            <w:noWrap/>
            <w:vAlign w:val="bottom"/>
            <w:hideMark/>
          </w:tcPr>
          <w:p w14:paraId="371926C1"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Post-Sonication</w:t>
            </w:r>
          </w:p>
        </w:tc>
        <w:tc>
          <w:tcPr>
            <w:tcW w:w="503" w:type="pct"/>
            <w:tcBorders>
              <w:top w:val="single" w:sz="4" w:space="0" w:color="auto"/>
              <w:left w:val="nil"/>
              <w:bottom w:val="single" w:sz="4" w:space="0" w:color="auto"/>
              <w:right w:val="nil"/>
            </w:tcBorders>
            <w:noWrap/>
            <w:vAlign w:val="bottom"/>
            <w:hideMark/>
          </w:tcPr>
          <w:p w14:paraId="5AF08258"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Baseline</w:t>
            </w:r>
          </w:p>
        </w:tc>
        <w:tc>
          <w:tcPr>
            <w:tcW w:w="557" w:type="pct"/>
            <w:tcBorders>
              <w:top w:val="single" w:sz="4" w:space="0" w:color="auto"/>
              <w:left w:val="nil"/>
              <w:bottom w:val="single" w:sz="4" w:space="0" w:color="auto"/>
              <w:right w:val="nil"/>
            </w:tcBorders>
            <w:noWrap/>
            <w:vAlign w:val="bottom"/>
            <w:hideMark/>
          </w:tcPr>
          <w:p w14:paraId="57C547B4"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Post-Sonication</w:t>
            </w:r>
          </w:p>
        </w:tc>
        <w:tc>
          <w:tcPr>
            <w:tcW w:w="529" w:type="pct"/>
            <w:gridSpan w:val="2"/>
            <w:tcBorders>
              <w:top w:val="single" w:sz="4" w:space="0" w:color="auto"/>
              <w:left w:val="nil"/>
              <w:bottom w:val="single" w:sz="4" w:space="0" w:color="auto"/>
              <w:right w:val="nil"/>
            </w:tcBorders>
            <w:noWrap/>
            <w:vAlign w:val="bottom"/>
            <w:hideMark/>
          </w:tcPr>
          <w:p w14:paraId="465CA725"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Baseline</w:t>
            </w:r>
          </w:p>
        </w:tc>
        <w:tc>
          <w:tcPr>
            <w:tcW w:w="457" w:type="pct"/>
            <w:tcBorders>
              <w:top w:val="single" w:sz="4" w:space="0" w:color="auto"/>
              <w:left w:val="nil"/>
              <w:bottom w:val="single" w:sz="4" w:space="0" w:color="auto"/>
              <w:right w:val="nil"/>
            </w:tcBorders>
            <w:noWrap/>
            <w:vAlign w:val="bottom"/>
            <w:hideMark/>
          </w:tcPr>
          <w:p w14:paraId="6B851FB7"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Post-Sonication</w:t>
            </w:r>
          </w:p>
        </w:tc>
        <w:tc>
          <w:tcPr>
            <w:tcW w:w="530" w:type="pct"/>
            <w:tcBorders>
              <w:top w:val="single" w:sz="4" w:space="0" w:color="auto"/>
              <w:left w:val="nil"/>
              <w:bottom w:val="single" w:sz="4" w:space="0" w:color="auto"/>
              <w:right w:val="nil"/>
            </w:tcBorders>
          </w:tcPr>
          <w:p w14:paraId="6D1E912F"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Area Targeted</w:t>
            </w:r>
          </w:p>
        </w:tc>
      </w:tr>
      <w:tr w:rsidR="0068479F" w:rsidRPr="00164FF4" w14:paraId="1402C4C7" w14:textId="77777777" w:rsidTr="004E37B3">
        <w:trPr>
          <w:trHeight w:val="1020"/>
        </w:trPr>
        <w:tc>
          <w:tcPr>
            <w:tcW w:w="606" w:type="pct"/>
            <w:tcBorders>
              <w:top w:val="single" w:sz="4" w:space="0" w:color="auto"/>
              <w:left w:val="nil"/>
              <w:bottom w:val="single" w:sz="4" w:space="0" w:color="auto"/>
              <w:right w:val="nil"/>
            </w:tcBorders>
            <w:vAlign w:val="bottom"/>
            <w:hideMark/>
          </w:tcPr>
          <w:p w14:paraId="573F56DA"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Skin numbness, tingling, or itching?</w:t>
            </w:r>
          </w:p>
        </w:tc>
        <w:tc>
          <w:tcPr>
            <w:tcW w:w="455" w:type="pct"/>
            <w:tcBorders>
              <w:top w:val="single" w:sz="4" w:space="0" w:color="auto"/>
              <w:left w:val="nil"/>
              <w:bottom w:val="single" w:sz="4" w:space="0" w:color="auto"/>
              <w:right w:val="nil"/>
            </w:tcBorders>
            <w:noWrap/>
            <w:vAlign w:val="bottom"/>
            <w:hideMark/>
          </w:tcPr>
          <w:p w14:paraId="33F3BF5D"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455" w:type="pct"/>
            <w:tcBorders>
              <w:top w:val="single" w:sz="4" w:space="0" w:color="auto"/>
              <w:left w:val="nil"/>
              <w:bottom w:val="single" w:sz="4" w:space="0" w:color="auto"/>
              <w:right w:val="nil"/>
            </w:tcBorders>
            <w:noWrap/>
            <w:vAlign w:val="bottom"/>
            <w:hideMark/>
          </w:tcPr>
          <w:p w14:paraId="29012848"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417" w:type="pct"/>
            <w:tcBorders>
              <w:top w:val="single" w:sz="4" w:space="0" w:color="auto"/>
              <w:left w:val="nil"/>
              <w:bottom w:val="single" w:sz="4" w:space="0" w:color="auto"/>
              <w:right w:val="nil"/>
            </w:tcBorders>
            <w:noWrap/>
            <w:vAlign w:val="bottom"/>
            <w:hideMark/>
          </w:tcPr>
          <w:p w14:paraId="2C730F4D"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491" w:type="pct"/>
            <w:tcBorders>
              <w:top w:val="single" w:sz="4" w:space="0" w:color="auto"/>
              <w:left w:val="nil"/>
              <w:bottom w:val="single" w:sz="4" w:space="0" w:color="auto"/>
              <w:right w:val="nil"/>
            </w:tcBorders>
            <w:noWrap/>
            <w:vAlign w:val="bottom"/>
            <w:hideMark/>
          </w:tcPr>
          <w:p w14:paraId="551EB8D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2</w:t>
            </w:r>
          </w:p>
        </w:tc>
        <w:tc>
          <w:tcPr>
            <w:tcW w:w="503" w:type="pct"/>
            <w:tcBorders>
              <w:top w:val="single" w:sz="4" w:space="0" w:color="auto"/>
              <w:left w:val="nil"/>
              <w:bottom w:val="single" w:sz="4" w:space="0" w:color="auto"/>
              <w:right w:val="nil"/>
            </w:tcBorders>
            <w:noWrap/>
            <w:vAlign w:val="bottom"/>
            <w:hideMark/>
          </w:tcPr>
          <w:p w14:paraId="16A5EEF8"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557" w:type="pct"/>
            <w:tcBorders>
              <w:top w:val="single" w:sz="4" w:space="0" w:color="auto"/>
              <w:left w:val="nil"/>
              <w:bottom w:val="single" w:sz="4" w:space="0" w:color="auto"/>
              <w:right w:val="nil"/>
            </w:tcBorders>
            <w:noWrap/>
            <w:vAlign w:val="bottom"/>
            <w:hideMark/>
          </w:tcPr>
          <w:p w14:paraId="76CD51EB"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529" w:type="pct"/>
            <w:gridSpan w:val="2"/>
            <w:tcBorders>
              <w:top w:val="single" w:sz="4" w:space="0" w:color="auto"/>
              <w:left w:val="nil"/>
              <w:bottom w:val="single" w:sz="4" w:space="0" w:color="auto"/>
              <w:right w:val="nil"/>
            </w:tcBorders>
            <w:noWrap/>
            <w:vAlign w:val="bottom"/>
            <w:hideMark/>
          </w:tcPr>
          <w:p w14:paraId="3DCC9C8E"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7" w:type="pct"/>
            <w:tcBorders>
              <w:top w:val="single" w:sz="4" w:space="0" w:color="auto"/>
              <w:left w:val="nil"/>
              <w:bottom w:val="single" w:sz="4" w:space="0" w:color="auto"/>
              <w:right w:val="nil"/>
            </w:tcBorders>
            <w:noWrap/>
            <w:vAlign w:val="bottom"/>
            <w:hideMark/>
          </w:tcPr>
          <w:p w14:paraId="6D9EDAE9"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30" w:type="pct"/>
            <w:tcBorders>
              <w:top w:val="single" w:sz="4" w:space="0" w:color="auto"/>
              <w:left w:val="nil"/>
              <w:bottom w:val="single" w:sz="4" w:space="0" w:color="auto"/>
              <w:right w:val="nil"/>
            </w:tcBorders>
          </w:tcPr>
          <w:p w14:paraId="024108FF"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Medial Lemniscus</w:t>
            </w:r>
          </w:p>
        </w:tc>
      </w:tr>
      <w:tr w:rsidR="0068479F" w:rsidRPr="00164FF4" w14:paraId="010AB406" w14:textId="77777777" w:rsidTr="004E37B3">
        <w:trPr>
          <w:trHeight w:val="1020"/>
        </w:trPr>
        <w:tc>
          <w:tcPr>
            <w:tcW w:w="606" w:type="pct"/>
            <w:tcBorders>
              <w:top w:val="single" w:sz="4" w:space="0" w:color="auto"/>
              <w:left w:val="nil"/>
              <w:bottom w:val="single" w:sz="4" w:space="0" w:color="auto"/>
              <w:right w:val="nil"/>
            </w:tcBorders>
            <w:vAlign w:val="bottom"/>
            <w:hideMark/>
          </w:tcPr>
          <w:p w14:paraId="4943CB3B"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Unusual muscle twitches, movements, tightness, or contraction?</w:t>
            </w:r>
          </w:p>
        </w:tc>
        <w:tc>
          <w:tcPr>
            <w:tcW w:w="455" w:type="pct"/>
            <w:tcBorders>
              <w:top w:val="single" w:sz="4" w:space="0" w:color="auto"/>
              <w:left w:val="nil"/>
              <w:bottom w:val="single" w:sz="4" w:space="0" w:color="auto"/>
              <w:right w:val="nil"/>
            </w:tcBorders>
            <w:noWrap/>
            <w:vAlign w:val="bottom"/>
            <w:hideMark/>
          </w:tcPr>
          <w:p w14:paraId="48D8651C"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455" w:type="pct"/>
            <w:tcBorders>
              <w:top w:val="single" w:sz="4" w:space="0" w:color="auto"/>
              <w:left w:val="nil"/>
              <w:bottom w:val="single" w:sz="4" w:space="0" w:color="auto"/>
              <w:right w:val="nil"/>
            </w:tcBorders>
            <w:noWrap/>
            <w:vAlign w:val="bottom"/>
            <w:hideMark/>
          </w:tcPr>
          <w:p w14:paraId="30ABB25F"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17" w:type="pct"/>
            <w:tcBorders>
              <w:top w:val="single" w:sz="4" w:space="0" w:color="auto"/>
              <w:left w:val="nil"/>
              <w:bottom w:val="single" w:sz="4" w:space="0" w:color="auto"/>
              <w:right w:val="nil"/>
            </w:tcBorders>
            <w:noWrap/>
            <w:vAlign w:val="bottom"/>
            <w:hideMark/>
          </w:tcPr>
          <w:p w14:paraId="45E6C020"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491" w:type="pct"/>
            <w:tcBorders>
              <w:top w:val="single" w:sz="4" w:space="0" w:color="auto"/>
              <w:left w:val="nil"/>
              <w:bottom w:val="single" w:sz="4" w:space="0" w:color="auto"/>
              <w:right w:val="nil"/>
            </w:tcBorders>
            <w:noWrap/>
            <w:vAlign w:val="bottom"/>
            <w:hideMark/>
          </w:tcPr>
          <w:p w14:paraId="40656EC1"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503" w:type="pct"/>
            <w:tcBorders>
              <w:top w:val="single" w:sz="4" w:space="0" w:color="auto"/>
              <w:left w:val="nil"/>
              <w:bottom w:val="single" w:sz="4" w:space="0" w:color="auto"/>
              <w:right w:val="nil"/>
            </w:tcBorders>
            <w:noWrap/>
            <w:vAlign w:val="bottom"/>
            <w:hideMark/>
          </w:tcPr>
          <w:p w14:paraId="0E56C7DF"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557" w:type="pct"/>
            <w:tcBorders>
              <w:top w:val="single" w:sz="4" w:space="0" w:color="auto"/>
              <w:left w:val="nil"/>
              <w:bottom w:val="single" w:sz="4" w:space="0" w:color="auto"/>
              <w:right w:val="nil"/>
            </w:tcBorders>
            <w:noWrap/>
            <w:vAlign w:val="bottom"/>
            <w:hideMark/>
          </w:tcPr>
          <w:p w14:paraId="323E5CC0"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287" w:type="pct"/>
            <w:tcBorders>
              <w:top w:val="single" w:sz="4" w:space="0" w:color="auto"/>
              <w:left w:val="nil"/>
              <w:bottom w:val="single" w:sz="4" w:space="0" w:color="auto"/>
              <w:right w:val="nil"/>
            </w:tcBorders>
            <w:noWrap/>
            <w:vAlign w:val="bottom"/>
            <w:hideMark/>
          </w:tcPr>
          <w:p w14:paraId="1D790812"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699" w:type="pct"/>
            <w:gridSpan w:val="2"/>
            <w:tcBorders>
              <w:top w:val="single" w:sz="4" w:space="0" w:color="auto"/>
              <w:left w:val="nil"/>
              <w:bottom w:val="single" w:sz="4" w:space="0" w:color="auto"/>
              <w:right w:val="nil"/>
            </w:tcBorders>
            <w:noWrap/>
            <w:vAlign w:val="bottom"/>
            <w:hideMark/>
          </w:tcPr>
          <w:p w14:paraId="4737579B"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4</w:t>
            </w:r>
          </w:p>
        </w:tc>
        <w:tc>
          <w:tcPr>
            <w:tcW w:w="530" w:type="pct"/>
            <w:tcBorders>
              <w:top w:val="single" w:sz="4" w:space="0" w:color="auto"/>
              <w:left w:val="nil"/>
              <w:bottom w:val="single" w:sz="4" w:space="0" w:color="auto"/>
              <w:right w:val="nil"/>
            </w:tcBorders>
          </w:tcPr>
          <w:p w14:paraId="3128B093"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Cerebral Peduncle</w:t>
            </w:r>
          </w:p>
        </w:tc>
      </w:tr>
      <w:tr w:rsidR="0068479F" w:rsidRPr="00164FF4" w14:paraId="7F4B0A00" w14:textId="77777777" w:rsidTr="004E37B3">
        <w:trPr>
          <w:trHeight w:val="680"/>
        </w:trPr>
        <w:tc>
          <w:tcPr>
            <w:tcW w:w="606" w:type="pct"/>
            <w:tcBorders>
              <w:top w:val="single" w:sz="4" w:space="0" w:color="auto"/>
              <w:left w:val="nil"/>
              <w:bottom w:val="single" w:sz="4" w:space="0" w:color="auto"/>
              <w:right w:val="nil"/>
            </w:tcBorders>
            <w:vAlign w:val="bottom"/>
            <w:hideMark/>
          </w:tcPr>
          <w:p w14:paraId="12A8FBA3"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Changes in hearing or vision (double vision)?</w:t>
            </w:r>
          </w:p>
        </w:tc>
        <w:tc>
          <w:tcPr>
            <w:tcW w:w="455" w:type="pct"/>
            <w:tcBorders>
              <w:top w:val="single" w:sz="4" w:space="0" w:color="auto"/>
              <w:left w:val="nil"/>
              <w:bottom w:val="single" w:sz="4" w:space="0" w:color="auto"/>
              <w:right w:val="nil"/>
            </w:tcBorders>
            <w:noWrap/>
            <w:vAlign w:val="bottom"/>
            <w:hideMark/>
          </w:tcPr>
          <w:p w14:paraId="77CA4B31"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5" w:type="pct"/>
            <w:tcBorders>
              <w:top w:val="single" w:sz="4" w:space="0" w:color="auto"/>
              <w:left w:val="nil"/>
              <w:bottom w:val="single" w:sz="4" w:space="0" w:color="auto"/>
              <w:right w:val="nil"/>
            </w:tcBorders>
            <w:noWrap/>
            <w:vAlign w:val="bottom"/>
            <w:hideMark/>
          </w:tcPr>
          <w:p w14:paraId="26B39E3C"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17" w:type="pct"/>
            <w:tcBorders>
              <w:top w:val="single" w:sz="4" w:space="0" w:color="auto"/>
              <w:left w:val="nil"/>
              <w:bottom w:val="single" w:sz="4" w:space="0" w:color="auto"/>
              <w:right w:val="nil"/>
            </w:tcBorders>
            <w:noWrap/>
            <w:vAlign w:val="bottom"/>
            <w:hideMark/>
          </w:tcPr>
          <w:p w14:paraId="53CA369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91" w:type="pct"/>
            <w:tcBorders>
              <w:top w:val="single" w:sz="4" w:space="0" w:color="auto"/>
              <w:left w:val="nil"/>
              <w:bottom w:val="single" w:sz="4" w:space="0" w:color="auto"/>
              <w:right w:val="nil"/>
            </w:tcBorders>
            <w:noWrap/>
            <w:vAlign w:val="bottom"/>
            <w:hideMark/>
          </w:tcPr>
          <w:p w14:paraId="0F9D340C"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03" w:type="pct"/>
            <w:tcBorders>
              <w:top w:val="single" w:sz="4" w:space="0" w:color="auto"/>
              <w:left w:val="nil"/>
              <w:bottom w:val="single" w:sz="4" w:space="0" w:color="auto"/>
              <w:right w:val="nil"/>
            </w:tcBorders>
            <w:noWrap/>
            <w:vAlign w:val="bottom"/>
            <w:hideMark/>
          </w:tcPr>
          <w:p w14:paraId="1CE26722"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57" w:type="pct"/>
            <w:tcBorders>
              <w:top w:val="single" w:sz="4" w:space="0" w:color="auto"/>
              <w:left w:val="nil"/>
              <w:bottom w:val="single" w:sz="4" w:space="0" w:color="auto"/>
              <w:right w:val="nil"/>
            </w:tcBorders>
            <w:noWrap/>
            <w:vAlign w:val="bottom"/>
            <w:hideMark/>
          </w:tcPr>
          <w:p w14:paraId="349B54BA"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29" w:type="pct"/>
            <w:gridSpan w:val="2"/>
            <w:tcBorders>
              <w:top w:val="single" w:sz="4" w:space="0" w:color="auto"/>
              <w:left w:val="nil"/>
              <w:bottom w:val="single" w:sz="4" w:space="0" w:color="auto"/>
              <w:right w:val="nil"/>
            </w:tcBorders>
            <w:noWrap/>
            <w:vAlign w:val="bottom"/>
            <w:hideMark/>
          </w:tcPr>
          <w:p w14:paraId="460E2116"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7" w:type="pct"/>
            <w:tcBorders>
              <w:top w:val="single" w:sz="4" w:space="0" w:color="auto"/>
              <w:left w:val="nil"/>
              <w:bottom w:val="single" w:sz="4" w:space="0" w:color="auto"/>
              <w:right w:val="nil"/>
            </w:tcBorders>
            <w:noWrap/>
            <w:vAlign w:val="bottom"/>
            <w:hideMark/>
          </w:tcPr>
          <w:p w14:paraId="271827B4"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30" w:type="pct"/>
            <w:tcBorders>
              <w:top w:val="single" w:sz="4" w:space="0" w:color="auto"/>
              <w:left w:val="nil"/>
              <w:bottom w:val="single" w:sz="4" w:space="0" w:color="auto"/>
              <w:right w:val="nil"/>
            </w:tcBorders>
          </w:tcPr>
          <w:p w14:paraId="64B7EEA5"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 xml:space="preserve">CN III and IV </w:t>
            </w:r>
          </w:p>
        </w:tc>
      </w:tr>
      <w:tr w:rsidR="0068479F" w:rsidRPr="00164FF4" w14:paraId="54C2F7EA" w14:textId="77777777" w:rsidTr="004E37B3">
        <w:trPr>
          <w:trHeight w:val="680"/>
        </w:trPr>
        <w:tc>
          <w:tcPr>
            <w:tcW w:w="606" w:type="pct"/>
            <w:tcBorders>
              <w:top w:val="single" w:sz="4" w:space="0" w:color="auto"/>
              <w:left w:val="nil"/>
              <w:bottom w:val="single" w:sz="4" w:space="0" w:color="auto"/>
              <w:right w:val="nil"/>
            </w:tcBorders>
            <w:vAlign w:val="bottom"/>
            <w:hideMark/>
          </w:tcPr>
          <w:p w14:paraId="7CCBAEF0"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Weakness in the face, hand, arm, leg, or foot?</w:t>
            </w:r>
          </w:p>
        </w:tc>
        <w:tc>
          <w:tcPr>
            <w:tcW w:w="455" w:type="pct"/>
            <w:tcBorders>
              <w:top w:val="single" w:sz="4" w:space="0" w:color="auto"/>
              <w:left w:val="nil"/>
              <w:bottom w:val="single" w:sz="4" w:space="0" w:color="auto"/>
              <w:right w:val="nil"/>
            </w:tcBorders>
            <w:noWrap/>
            <w:vAlign w:val="bottom"/>
            <w:hideMark/>
          </w:tcPr>
          <w:p w14:paraId="2D0320A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455" w:type="pct"/>
            <w:tcBorders>
              <w:top w:val="single" w:sz="4" w:space="0" w:color="auto"/>
              <w:left w:val="nil"/>
              <w:bottom w:val="single" w:sz="4" w:space="0" w:color="auto"/>
              <w:right w:val="nil"/>
            </w:tcBorders>
            <w:noWrap/>
            <w:vAlign w:val="bottom"/>
            <w:hideMark/>
          </w:tcPr>
          <w:p w14:paraId="6C087D0F"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17" w:type="pct"/>
            <w:tcBorders>
              <w:top w:val="single" w:sz="4" w:space="0" w:color="auto"/>
              <w:left w:val="nil"/>
              <w:bottom w:val="single" w:sz="4" w:space="0" w:color="auto"/>
              <w:right w:val="nil"/>
            </w:tcBorders>
            <w:noWrap/>
            <w:vAlign w:val="bottom"/>
            <w:hideMark/>
          </w:tcPr>
          <w:p w14:paraId="1CB292DA"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91" w:type="pct"/>
            <w:tcBorders>
              <w:top w:val="single" w:sz="4" w:space="0" w:color="auto"/>
              <w:left w:val="nil"/>
              <w:bottom w:val="single" w:sz="4" w:space="0" w:color="auto"/>
              <w:right w:val="nil"/>
            </w:tcBorders>
            <w:noWrap/>
            <w:vAlign w:val="bottom"/>
            <w:hideMark/>
          </w:tcPr>
          <w:p w14:paraId="09B865FA"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03" w:type="pct"/>
            <w:tcBorders>
              <w:top w:val="single" w:sz="4" w:space="0" w:color="auto"/>
              <w:left w:val="nil"/>
              <w:bottom w:val="single" w:sz="4" w:space="0" w:color="auto"/>
              <w:right w:val="nil"/>
            </w:tcBorders>
            <w:noWrap/>
            <w:vAlign w:val="bottom"/>
            <w:hideMark/>
          </w:tcPr>
          <w:p w14:paraId="022CE4D1"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57" w:type="pct"/>
            <w:tcBorders>
              <w:top w:val="single" w:sz="4" w:space="0" w:color="auto"/>
              <w:left w:val="nil"/>
              <w:bottom w:val="single" w:sz="4" w:space="0" w:color="auto"/>
              <w:right w:val="nil"/>
            </w:tcBorders>
            <w:noWrap/>
            <w:vAlign w:val="bottom"/>
            <w:hideMark/>
          </w:tcPr>
          <w:p w14:paraId="0F52D3DC"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29" w:type="pct"/>
            <w:gridSpan w:val="2"/>
            <w:tcBorders>
              <w:top w:val="single" w:sz="4" w:space="0" w:color="auto"/>
              <w:left w:val="nil"/>
              <w:bottom w:val="single" w:sz="4" w:space="0" w:color="auto"/>
              <w:right w:val="nil"/>
            </w:tcBorders>
            <w:noWrap/>
            <w:vAlign w:val="bottom"/>
            <w:hideMark/>
          </w:tcPr>
          <w:p w14:paraId="77965FA9"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7" w:type="pct"/>
            <w:tcBorders>
              <w:top w:val="single" w:sz="4" w:space="0" w:color="auto"/>
              <w:left w:val="nil"/>
              <w:bottom w:val="single" w:sz="4" w:space="0" w:color="auto"/>
              <w:right w:val="nil"/>
            </w:tcBorders>
            <w:noWrap/>
            <w:vAlign w:val="bottom"/>
            <w:hideMark/>
          </w:tcPr>
          <w:p w14:paraId="5EE0C4D6"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30" w:type="pct"/>
            <w:tcBorders>
              <w:top w:val="single" w:sz="4" w:space="0" w:color="auto"/>
              <w:left w:val="nil"/>
              <w:bottom w:val="single" w:sz="4" w:space="0" w:color="auto"/>
              <w:right w:val="nil"/>
            </w:tcBorders>
          </w:tcPr>
          <w:p w14:paraId="6FEC3BE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Cerebral Peduncle</w:t>
            </w:r>
          </w:p>
        </w:tc>
      </w:tr>
      <w:tr w:rsidR="0068479F" w:rsidRPr="00164FF4" w14:paraId="5971710B" w14:textId="77777777" w:rsidTr="004E37B3">
        <w:trPr>
          <w:trHeight w:val="340"/>
        </w:trPr>
        <w:tc>
          <w:tcPr>
            <w:tcW w:w="606" w:type="pct"/>
            <w:tcBorders>
              <w:top w:val="single" w:sz="4" w:space="0" w:color="auto"/>
              <w:left w:val="nil"/>
              <w:bottom w:val="single" w:sz="4" w:space="0" w:color="auto"/>
              <w:right w:val="nil"/>
            </w:tcBorders>
            <w:vAlign w:val="bottom"/>
            <w:hideMark/>
          </w:tcPr>
          <w:p w14:paraId="56ADB488"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Difficulty speaking?</w:t>
            </w:r>
          </w:p>
        </w:tc>
        <w:tc>
          <w:tcPr>
            <w:tcW w:w="455" w:type="pct"/>
            <w:tcBorders>
              <w:top w:val="single" w:sz="4" w:space="0" w:color="auto"/>
              <w:left w:val="nil"/>
              <w:bottom w:val="single" w:sz="4" w:space="0" w:color="auto"/>
              <w:right w:val="nil"/>
            </w:tcBorders>
            <w:noWrap/>
            <w:vAlign w:val="bottom"/>
            <w:hideMark/>
          </w:tcPr>
          <w:p w14:paraId="60F3AE28"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5" w:type="pct"/>
            <w:tcBorders>
              <w:top w:val="single" w:sz="4" w:space="0" w:color="auto"/>
              <w:left w:val="nil"/>
              <w:bottom w:val="single" w:sz="4" w:space="0" w:color="auto"/>
              <w:right w:val="nil"/>
            </w:tcBorders>
            <w:noWrap/>
            <w:vAlign w:val="bottom"/>
            <w:hideMark/>
          </w:tcPr>
          <w:p w14:paraId="7F6D0BD2"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17" w:type="pct"/>
            <w:tcBorders>
              <w:top w:val="single" w:sz="4" w:space="0" w:color="auto"/>
              <w:left w:val="nil"/>
              <w:bottom w:val="single" w:sz="4" w:space="0" w:color="auto"/>
              <w:right w:val="nil"/>
            </w:tcBorders>
            <w:noWrap/>
            <w:vAlign w:val="bottom"/>
            <w:hideMark/>
          </w:tcPr>
          <w:p w14:paraId="156B6895"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91" w:type="pct"/>
            <w:tcBorders>
              <w:top w:val="single" w:sz="4" w:space="0" w:color="auto"/>
              <w:left w:val="nil"/>
              <w:bottom w:val="single" w:sz="4" w:space="0" w:color="auto"/>
              <w:right w:val="nil"/>
            </w:tcBorders>
            <w:noWrap/>
            <w:vAlign w:val="bottom"/>
            <w:hideMark/>
          </w:tcPr>
          <w:p w14:paraId="5497E82E"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03" w:type="pct"/>
            <w:tcBorders>
              <w:top w:val="single" w:sz="4" w:space="0" w:color="auto"/>
              <w:left w:val="nil"/>
              <w:bottom w:val="single" w:sz="4" w:space="0" w:color="auto"/>
              <w:right w:val="nil"/>
            </w:tcBorders>
            <w:noWrap/>
            <w:vAlign w:val="bottom"/>
            <w:hideMark/>
          </w:tcPr>
          <w:p w14:paraId="62B3148F"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57" w:type="pct"/>
            <w:tcBorders>
              <w:top w:val="single" w:sz="4" w:space="0" w:color="auto"/>
              <w:left w:val="nil"/>
              <w:bottom w:val="single" w:sz="4" w:space="0" w:color="auto"/>
              <w:right w:val="nil"/>
            </w:tcBorders>
            <w:noWrap/>
            <w:vAlign w:val="bottom"/>
            <w:hideMark/>
          </w:tcPr>
          <w:p w14:paraId="0B28A8B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29" w:type="pct"/>
            <w:gridSpan w:val="2"/>
            <w:tcBorders>
              <w:top w:val="single" w:sz="4" w:space="0" w:color="auto"/>
              <w:left w:val="nil"/>
              <w:bottom w:val="single" w:sz="4" w:space="0" w:color="auto"/>
              <w:right w:val="nil"/>
            </w:tcBorders>
            <w:noWrap/>
            <w:vAlign w:val="bottom"/>
            <w:hideMark/>
          </w:tcPr>
          <w:p w14:paraId="31DD2423"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7" w:type="pct"/>
            <w:tcBorders>
              <w:top w:val="single" w:sz="4" w:space="0" w:color="auto"/>
              <w:left w:val="nil"/>
              <w:bottom w:val="single" w:sz="4" w:space="0" w:color="auto"/>
              <w:right w:val="nil"/>
            </w:tcBorders>
            <w:noWrap/>
            <w:vAlign w:val="bottom"/>
            <w:hideMark/>
          </w:tcPr>
          <w:p w14:paraId="0BC01A46"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30" w:type="pct"/>
            <w:tcBorders>
              <w:top w:val="single" w:sz="4" w:space="0" w:color="auto"/>
              <w:left w:val="nil"/>
              <w:bottom w:val="single" w:sz="4" w:space="0" w:color="auto"/>
              <w:right w:val="nil"/>
            </w:tcBorders>
          </w:tcPr>
          <w:p w14:paraId="63BCB4D0"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Cerebral Peduncle</w:t>
            </w:r>
          </w:p>
        </w:tc>
      </w:tr>
      <w:tr w:rsidR="0068479F" w:rsidRPr="00164FF4" w14:paraId="75C45360" w14:textId="77777777" w:rsidTr="004E37B3">
        <w:trPr>
          <w:trHeight w:val="340"/>
        </w:trPr>
        <w:tc>
          <w:tcPr>
            <w:tcW w:w="606" w:type="pct"/>
            <w:tcBorders>
              <w:top w:val="single" w:sz="4" w:space="0" w:color="auto"/>
              <w:left w:val="nil"/>
              <w:bottom w:val="single" w:sz="4" w:space="0" w:color="auto"/>
              <w:right w:val="nil"/>
            </w:tcBorders>
            <w:vAlign w:val="bottom"/>
            <w:hideMark/>
          </w:tcPr>
          <w:p w14:paraId="700A98E5"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Decreased coordination?</w:t>
            </w:r>
          </w:p>
        </w:tc>
        <w:tc>
          <w:tcPr>
            <w:tcW w:w="455" w:type="pct"/>
            <w:tcBorders>
              <w:top w:val="single" w:sz="4" w:space="0" w:color="auto"/>
              <w:left w:val="nil"/>
              <w:bottom w:val="single" w:sz="4" w:space="0" w:color="auto"/>
              <w:right w:val="nil"/>
            </w:tcBorders>
            <w:noWrap/>
            <w:vAlign w:val="bottom"/>
            <w:hideMark/>
          </w:tcPr>
          <w:p w14:paraId="61988A9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5" w:type="pct"/>
            <w:tcBorders>
              <w:top w:val="single" w:sz="4" w:space="0" w:color="auto"/>
              <w:left w:val="nil"/>
              <w:bottom w:val="single" w:sz="4" w:space="0" w:color="auto"/>
              <w:right w:val="nil"/>
            </w:tcBorders>
            <w:noWrap/>
            <w:vAlign w:val="bottom"/>
            <w:hideMark/>
          </w:tcPr>
          <w:p w14:paraId="3409B75F"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17" w:type="pct"/>
            <w:tcBorders>
              <w:top w:val="single" w:sz="4" w:space="0" w:color="auto"/>
              <w:left w:val="nil"/>
              <w:bottom w:val="single" w:sz="4" w:space="0" w:color="auto"/>
              <w:right w:val="nil"/>
            </w:tcBorders>
            <w:noWrap/>
            <w:vAlign w:val="bottom"/>
            <w:hideMark/>
          </w:tcPr>
          <w:p w14:paraId="73CC7C4B"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91" w:type="pct"/>
            <w:tcBorders>
              <w:top w:val="single" w:sz="4" w:space="0" w:color="auto"/>
              <w:left w:val="nil"/>
              <w:bottom w:val="single" w:sz="4" w:space="0" w:color="auto"/>
              <w:right w:val="nil"/>
            </w:tcBorders>
            <w:noWrap/>
            <w:vAlign w:val="bottom"/>
            <w:hideMark/>
          </w:tcPr>
          <w:p w14:paraId="06C93FB6"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03" w:type="pct"/>
            <w:tcBorders>
              <w:top w:val="single" w:sz="4" w:space="0" w:color="auto"/>
              <w:left w:val="nil"/>
              <w:bottom w:val="single" w:sz="4" w:space="0" w:color="auto"/>
              <w:right w:val="nil"/>
            </w:tcBorders>
            <w:noWrap/>
            <w:vAlign w:val="bottom"/>
            <w:hideMark/>
          </w:tcPr>
          <w:p w14:paraId="719DE355"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57" w:type="pct"/>
            <w:tcBorders>
              <w:top w:val="single" w:sz="4" w:space="0" w:color="auto"/>
              <w:left w:val="nil"/>
              <w:bottom w:val="single" w:sz="4" w:space="0" w:color="auto"/>
              <w:right w:val="nil"/>
            </w:tcBorders>
            <w:noWrap/>
            <w:vAlign w:val="bottom"/>
            <w:hideMark/>
          </w:tcPr>
          <w:p w14:paraId="51273940"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29" w:type="pct"/>
            <w:gridSpan w:val="2"/>
            <w:tcBorders>
              <w:top w:val="single" w:sz="4" w:space="0" w:color="auto"/>
              <w:left w:val="nil"/>
              <w:bottom w:val="single" w:sz="4" w:space="0" w:color="auto"/>
              <w:right w:val="nil"/>
            </w:tcBorders>
            <w:noWrap/>
            <w:vAlign w:val="bottom"/>
            <w:hideMark/>
          </w:tcPr>
          <w:p w14:paraId="68CC3260"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7" w:type="pct"/>
            <w:tcBorders>
              <w:top w:val="single" w:sz="4" w:space="0" w:color="auto"/>
              <w:left w:val="nil"/>
              <w:bottom w:val="single" w:sz="4" w:space="0" w:color="auto"/>
              <w:right w:val="nil"/>
            </w:tcBorders>
            <w:noWrap/>
            <w:vAlign w:val="bottom"/>
            <w:hideMark/>
          </w:tcPr>
          <w:p w14:paraId="7CB57CD1"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30" w:type="pct"/>
            <w:tcBorders>
              <w:top w:val="single" w:sz="4" w:space="0" w:color="auto"/>
              <w:left w:val="nil"/>
              <w:bottom w:val="single" w:sz="4" w:space="0" w:color="auto"/>
              <w:right w:val="nil"/>
            </w:tcBorders>
          </w:tcPr>
          <w:p w14:paraId="59824600"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Cerebral Peduncle</w:t>
            </w:r>
          </w:p>
        </w:tc>
      </w:tr>
      <w:tr w:rsidR="0068479F" w:rsidRPr="00164FF4" w14:paraId="4514144F" w14:textId="77777777" w:rsidTr="004E37B3">
        <w:trPr>
          <w:trHeight w:val="680"/>
        </w:trPr>
        <w:tc>
          <w:tcPr>
            <w:tcW w:w="606" w:type="pct"/>
            <w:tcBorders>
              <w:top w:val="single" w:sz="4" w:space="0" w:color="auto"/>
              <w:left w:val="nil"/>
              <w:bottom w:val="single" w:sz="4" w:space="0" w:color="auto"/>
              <w:right w:val="nil"/>
            </w:tcBorders>
            <w:vAlign w:val="bottom"/>
            <w:hideMark/>
          </w:tcPr>
          <w:p w14:paraId="07BF80DD" w14:textId="77777777" w:rsidR="0068479F" w:rsidRPr="00164FF4" w:rsidRDefault="0068479F" w:rsidP="004E37B3">
            <w:pPr>
              <w:spacing w:before="0" w:beforeAutospacing="0" w:after="0" w:afterAutospacing="0"/>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Feelings of anxiousness or nervousness?</w:t>
            </w:r>
          </w:p>
        </w:tc>
        <w:tc>
          <w:tcPr>
            <w:tcW w:w="455" w:type="pct"/>
            <w:tcBorders>
              <w:top w:val="single" w:sz="4" w:space="0" w:color="auto"/>
              <w:left w:val="nil"/>
              <w:bottom w:val="single" w:sz="4" w:space="0" w:color="auto"/>
              <w:right w:val="nil"/>
            </w:tcBorders>
            <w:noWrap/>
            <w:vAlign w:val="bottom"/>
            <w:hideMark/>
          </w:tcPr>
          <w:p w14:paraId="58BF62D8"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55" w:type="pct"/>
            <w:tcBorders>
              <w:top w:val="single" w:sz="4" w:space="0" w:color="auto"/>
              <w:left w:val="nil"/>
              <w:bottom w:val="single" w:sz="4" w:space="0" w:color="auto"/>
              <w:right w:val="nil"/>
            </w:tcBorders>
            <w:noWrap/>
            <w:vAlign w:val="bottom"/>
            <w:hideMark/>
          </w:tcPr>
          <w:p w14:paraId="413FDA0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17" w:type="pct"/>
            <w:tcBorders>
              <w:top w:val="single" w:sz="4" w:space="0" w:color="auto"/>
              <w:left w:val="nil"/>
              <w:bottom w:val="single" w:sz="4" w:space="0" w:color="auto"/>
              <w:right w:val="nil"/>
            </w:tcBorders>
            <w:noWrap/>
            <w:vAlign w:val="bottom"/>
            <w:hideMark/>
          </w:tcPr>
          <w:p w14:paraId="499C050D"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491" w:type="pct"/>
            <w:tcBorders>
              <w:top w:val="single" w:sz="4" w:space="0" w:color="auto"/>
              <w:left w:val="nil"/>
              <w:bottom w:val="single" w:sz="4" w:space="0" w:color="auto"/>
              <w:right w:val="nil"/>
            </w:tcBorders>
            <w:noWrap/>
            <w:vAlign w:val="bottom"/>
            <w:hideMark/>
          </w:tcPr>
          <w:p w14:paraId="017A9AA5"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03" w:type="pct"/>
            <w:tcBorders>
              <w:top w:val="single" w:sz="4" w:space="0" w:color="auto"/>
              <w:left w:val="nil"/>
              <w:bottom w:val="single" w:sz="4" w:space="0" w:color="auto"/>
              <w:right w:val="nil"/>
            </w:tcBorders>
            <w:noWrap/>
            <w:vAlign w:val="bottom"/>
            <w:hideMark/>
          </w:tcPr>
          <w:p w14:paraId="578B5407"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557" w:type="pct"/>
            <w:tcBorders>
              <w:top w:val="single" w:sz="4" w:space="0" w:color="auto"/>
              <w:left w:val="nil"/>
              <w:bottom w:val="single" w:sz="4" w:space="0" w:color="auto"/>
              <w:right w:val="nil"/>
            </w:tcBorders>
            <w:noWrap/>
            <w:vAlign w:val="bottom"/>
            <w:hideMark/>
          </w:tcPr>
          <w:p w14:paraId="17237134"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29" w:type="pct"/>
            <w:gridSpan w:val="2"/>
            <w:tcBorders>
              <w:top w:val="single" w:sz="4" w:space="0" w:color="auto"/>
              <w:left w:val="nil"/>
              <w:bottom w:val="single" w:sz="4" w:space="0" w:color="auto"/>
              <w:right w:val="nil"/>
            </w:tcBorders>
            <w:noWrap/>
            <w:vAlign w:val="bottom"/>
            <w:hideMark/>
          </w:tcPr>
          <w:p w14:paraId="45BAA2F8"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1</w:t>
            </w:r>
          </w:p>
        </w:tc>
        <w:tc>
          <w:tcPr>
            <w:tcW w:w="457" w:type="pct"/>
            <w:tcBorders>
              <w:top w:val="single" w:sz="4" w:space="0" w:color="auto"/>
              <w:left w:val="nil"/>
              <w:bottom w:val="single" w:sz="4" w:space="0" w:color="auto"/>
              <w:right w:val="nil"/>
            </w:tcBorders>
            <w:noWrap/>
            <w:vAlign w:val="bottom"/>
            <w:hideMark/>
          </w:tcPr>
          <w:p w14:paraId="240ADE16"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0</w:t>
            </w:r>
          </w:p>
        </w:tc>
        <w:tc>
          <w:tcPr>
            <w:tcW w:w="530" w:type="pct"/>
            <w:tcBorders>
              <w:top w:val="single" w:sz="4" w:space="0" w:color="auto"/>
              <w:left w:val="nil"/>
              <w:bottom w:val="single" w:sz="4" w:space="0" w:color="auto"/>
              <w:right w:val="nil"/>
            </w:tcBorders>
          </w:tcPr>
          <w:p w14:paraId="4FF6AB3D" w14:textId="77777777" w:rsidR="0068479F" w:rsidRPr="00164FF4" w:rsidRDefault="0068479F" w:rsidP="004E37B3">
            <w:pPr>
              <w:spacing w:before="0" w:beforeAutospacing="0" w:after="0" w:afterAutospacing="0"/>
              <w:jc w:val="right"/>
              <w:rPr>
                <w:rFonts w:ascii="Arial" w:eastAsia="Times New Roman" w:hAnsi="Arial" w:cs="Arial"/>
                <w:color w:val="000000"/>
                <w:kern w:val="0"/>
                <w:sz w:val="16"/>
                <w:szCs w:val="16"/>
                <w14:ligatures w14:val="none"/>
              </w:rPr>
            </w:pPr>
            <w:r w:rsidRPr="00164FF4">
              <w:rPr>
                <w:rFonts w:ascii="Arial" w:eastAsia="Times New Roman" w:hAnsi="Arial" w:cs="Arial"/>
                <w:color w:val="000000"/>
                <w:kern w:val="0"/>
                <w:sz w:val="16"/>
                <w:szCs w:val="16"/>
                <w14:ligatures w14:val="none"/>
              </w:rPr>
              <w:t>Medial Lemniscus</w:t>
            </w:r>
          </w:p>
        </w:tc>
      </w:tr>
    </w:tbl>
    <w:p w14:paraId="2E5BE9AD" w14:textId="77777777" w:rsidR="0068479F" w:rsidRPr="00164FF4" w:rsidRDefault="0068479F" w:rsidP="0068479F">
      <w:pPr>
        <w:spacing w:before="0" w:beforeAutospacing="0" w:after="0" w:afterAutospacing="0"/>
        <w:rPr>
          <w:rFonts w:ascii="Arial" w:hAnsi="Arial" w:cs="Arial"/>
        </w:rPr>
      </w:pPr>
    </w:p>
    <w:p w14:paraId="1720568F" w14:textId="77777777" w:rsidR="0068479F" w:rsidRPr="00164FF4" w:rsidRDefault="0068479F" w:rsidP="0068479F">
      <w:pPr>
        <w:spacing w:before="0" w:beforeAutospacing="0" w:after="0" w:afterAutospacing="0"/>
        <w:rPr>
          <w:rFonts w:ascii="Arial" w:hAnsi="Arial" w:cs="Arial"/>
        </w:rPr>
      </w:pPr>
      <w:r w:rsidRPr="00164FF4">
        <w:rPr>
          <w:rFonts w:ascii="Arial" w:hAnsi="Arial" w:cs="Arial"/>
          <w:i/>
          <w:iCs/>
        </w:rPr>
        <w:t>Note:</w:t>
      </w:r>
      <w:r w:rsidRPr="00164FF4">
        <w:rPr>
          <w:rFonts w:ascii="Arial" w:hAnsi="Arial" w:cs="Arial"/>
        </w:rPr>
        <w:t xml:space="preserve"> Participants were asked to focus on changes on the right side of their body as TUS was applied to the left STN.</w:t>
      </w:r>
    </w:p>
    <w:p w14:paraId="4EA57514" w14:textId="77777777" w:rsidR="0068479F" w:rsidRPr="00164FF4" w:rsidRDefault="0068479F" w:rsidP="0068479F">
      <w:pPr>
        <w:spacing w:before="0" w:beforeAutospacing="0" w:after="0" w:afterAutospacing="0"/>
        <w:rPr>
          <w:rFonts w:ascii="Arial" w:hAnsi="Arial" w:cs="Arial"/>
        </w:rPr>
      </w:pPr>
      <w:r w:rsidRPr="00164FF4">
        <w:rPr>
          <w:rFonts w:ascii="Arial" w:hAnsi="Arial" w:cs="Arial"/>
        </w:rPr>
        <w:br w:type="page"/>
      </w:r>
    </w:p>
    <w:p w14:paraId="3C8964E5" w14:textId="77777777" w:rsidR="0068479F" w:rsidRPr="00164FF4" w:rsidRDefault="0068479F" w:rsidP="0068479F">
      <w:pPr>
        <w:spacing w:after="0" w:afterAutospacing="0"/>
        <w:jc w:val="both"/>
        <w:rPr>
          <w:rFonts w:ascii="Arial" w:hAnsi="Arial" w:cs="Arial"/>
        </w:rPr>
      </w:pPr>
      <w:r w:rsidRPr="00164FF4">
        <w:rPr>
          <w:rFonts w:ascii="Arial" w:hAnsi="Arial" w:cs="Arial"/>
        </w:rPr>
        <w:lastRenderedPageBreak/>
        <w:t>Supplementary Table 2. Post-procedure safety questionnaire</w:t>
      </w:r>
      <w:r w:rsidRPr="00164FF4">
        <w:rPr>
          <w:rFonts w:ascii="Arial" w:hAnsi="Arial" w:cs="Arial"/>
        </w:rPr>
        <w:fldChar w:fldCharType="begin"/>
      </w:r>
      <w:r w:rsidRPr="00164FF4">
        <w:rPr>
          <w:rFonts w:ascii="Arial" w:hAnsi="Arial" w:cs="Arial"/>
        </w:rPr>
        <w:instrText xml:space="preserve"> ADDIN ZOTERO_ITEM CSL_CITATION {"citationID":"n3De4P6S","properties":{"unsorted":false,"formattedCitation":"\\super 41\\nosupersub{}","plainCitation":"41","noteIndex":0},"citationItems":[{"id":487,"uris":["http://zotero.org/users/local/5TZv1ObC/items/4PWAYL7J"],"itemData":{"id":487,"type":"article-journal","abstract":"Abstract\n            \n              Low intensity transcranial focused ultrasound (LIFU) is a promising method of non-invasive neuromodulation that uses mechanical energy to affect neuronal excitability. LIFU confers high spatial resolution and adjustable focal lengths for precise neuromodulation of discrete regions in the human brain. Before the full potential of low intensity ultrasound for research and clinical application can be investigated, data on the safety of this technique is indicated. Here, we provide an evaluation of the safety of LIFU for human neuromodulation through participant report and neurological assessment with a comparison of symptomology to other forms of non-invasive brain stimulation. Participants (N = 120) that were enrolled in one of seven human ultrasound neuromodulation studies in one laboratory at the University of Minnesota (2015–2017) were queried to complete a follow-up Participant Report of Symptoms questionnaire assessing their self-reported experience and tolerance to participation in LIFU research (I\n              sppa\n              11.56–17.12 W/cm\n              2\n              ) and the perceived relation of symptoms to LIFU. A total of 64/120 participant (53%) responded to follow-up requests to complete the Participant Report of Symptoms questionnaire. None of the participants experienced serious adverse effects. From the post-hoc assessment of safety using the questionnaire, 7/64 reported mild to moderate symptoms, that were perceived as ‘possibly’ or ‘probably’ related to participation in LIFU experiments. These reports included neck pain, problems with attention, muscle twitches and anxiety. The most common unrelated symptoms included sleepiness and neck pain. There were initial transient reports of mild neck pain, scalp tingling and headache that were extinguished upon follow-up. No new symptoms were reported upon follow up out to 1 month. The profile and incidence of symptoms looks to be similar to other forms of non-invasive brain stimulation.","container-title":"Scientific Reports","DOI":"10.1038/s41598-020-62265-8","ISSN":"2045-2322","issue":"1","journalAbbreviation":"Sci Rep","language":"en","page":"5573","source":"DOI.org (Crossref)","title":"A retrospective qualitative report of symptoms and safety from transcranial focused ultrasound for neuromodulation in humans","volume":"10","author":[{"family":"Legon","given":"Wynn"},{"family":"Adams","given":"Sarah"},{"family":"Bansal","given":"Priya"},{"family":"Patel","given":"Parantap D."},{"family":"Hobbs","given":"Landon"},{"family":"Ai","given":"Leo"},{"family":"Mueller","given":"Jerel K."},{"family":"Meekins","given":"Gregg"},{"family":"Gillick","given":"Bernadette T."}],"issued":{"date-parts":[["2020",3,27]]}}}],"schema":"https://github.com/citation-style-language/schema/raw/master/csl-citation.json"} </w:instrText>
      </w:r>
      <w:r w:rsidRPr="00164FF4">
        <w:rPr>
          <w:rFonts w:ascii="Arial" w:hAnsi="Arial" w:cs="Arial"/>
        </w:rPr>
        <w:fldChar w:fldCharType="separate"/>
      </w:r>
      <w:r w:rsidRPr="00164FF4">
        <w:rPr>
          <w:rFonts w:ascii="Arial" w:hAnsi="Arial" w:cs="Arial"/>
          <w:kern w:val="0"/>
          <w:vertAlign w:val="superscript"/>
          <w:lang w:val="en-US"/>
        </w:rPr>
        <w:t>41</w:t>
      </w:r>
      <w:r w:rsidRPr="00164FF4">
        <w:rPr>
          <w:rFonts w:ascii="Arial" w:hAnsi="Arial" w:cs="Arial"/>
        </w:rPr>
        <w:fldChar w:fldCharType="end"/>
      </w:r>
    </w:p>
    <w:p w14:paraId="7DF07CDB" w14:textId="77777777" w:rsidR="0068479F" w:rsidRPr="00164FF4" w:rsidRDefault="0068479F" w:rsidP="0068479F">
      <w:pPr>
        <w:spacing w:before="0" w:beforeAutospacing="0" w:after="0" w:afterAutospacing="0"/>
        <w:jc w:val="both"/>
        <w:rPr>
          <w:rFonts w:ascii="Arial" w:hAnsi="Arial" w:cs="Arial"/>
        </w:rPr>
      </w:pPr>
    </w:p>
    <w:tbl>
      <w:tblPr>
        <w:tblStyle w:val="TableGrid0"/>
        <w:tblW w:w="9446" w:type="dxa"/>
        <w:tblInd w:w="88" w:type="dxa"/>
        <w:tblBorders>
          <w:top w:val="single" w:sz="4" w:space="0" w:color="auto"/>
          <w:bottom w:val="single" w:sz="4" w:space="0" w:color="auto"/>
        </w:tblBorders>
        <w:tblLayout w:type="fixed"/>
        <w:tblCellMar>
          <w:top w:w="45" w:type="dxa"/>
          <w:left w:w="6" w:type="dxa"/>
          <w:right w:w="525" w:type="dxa"/>
        </w:tblCellMar>
        <w:tblLook w:val="04A0" w:firstRow="1" w:lastRow="0" w:firstColumn="1" w:lastColumn="0" w:noHBand="0" w:noVBand="1"/>
      </w:tblPr>
      <w:tblGrid>
        <w:gridCol w:w="3881"/>
        <w:gridCol w:w="2410"/>
        <w:gridCol w:w="3155"/>
      </w:tblGrid>
      <w:tr w:rsidR="0068479F" w:rsidRPr="00164FF4" w14:paraId="2D5A2EB2" w14:textId="77777777" w:rsidTr="004E37B3">
        <w:trPr>
          <w:trHeight w:val="340"/>
        </w:trPr>
        <w:tc>
          <w:tcPr>
            <w:tcW w:w="3881" w:type="dxa"/>
            <w:tcBorders>
              <w:top w:val="single" w:sz="4" w:space="0" w:color="auto"/>
              <w:bottom w:val="single" w:sz="4" w:space="0" w:color="auto"/>
            </w:tcBorders>
          </w:tcPr>
          <w:p w14:paraId="0DF2CB55" w14:textId="77777777" w:rsidR="0068479F" w:rsidRPr="00164FF4" w:rsidRDefault="0068479F" w:rsidP="004E37B3">
            <w:pPr>
              <w:rPr>
                <w:rFonts w:ascii="Arial" w:eastAsia="Calibri" w:hAnsi="Arial" w:cs="Arial"/>
              </w:rPr>
            </w:pPr>
            <w:r w:rsidRPr="00164FF4">
              <w:rPr>
                <w:rFonts w:ascii="Arial" w:eastAsia="Calibri" w:hAnsi="Arial" w:cs="Arial"/>
                <w:b/>
              </w:rPr>
              <w:t>Rate the following, based on how you feel right now</w:t>
            </w:r>
          </w:p>
        </w:tc>
        <w:tc>
          <w:tcPr>
            <w:tcW w:w="2410" w:type="dxa"/>
            <w:tcBorders>
              <w:top w:val="single" w:sz="4" w:space="0" w:color="auto"/>
              <w:bottom w:val="single" w:sz="4" w:space="0" w:color="auto"/>
            </w:tcBorders>
          </w:tcPr>
          <w:p w14:paraId="366F3367" w14:textId="77777777" w:rsidR="0068479F" w:rsidRPr="00164FF4" w:rsidRDefault="0068479F" w:rsidP="004E37B3">
            <w:pPr>
              <w:rPr>
                <w:rFonts w:ascii="Arial" w:eastAsia="MS Mincho" w:hAnsi="Arial" w:cs="Arial"/>
              </w:rPr>
            </w:pPr>
            <w:r w:rsidRPr="00164FF4">
              <w:rPr>
                <w:rFonts w:ascii="Arial" w:eastAsia="Calibri" w:hAnsi="Arial" w:cs="Arial"/>
                <w:b/>
              </w:rPr>
              <w:t xml:space="preserve">Value:   </w:t>
            </w:r>
          </w:p>
          <w:p w14:paraId="6313C0BF" w14:textId="77777777" w:rsidR="0068479F" w:rsidRPr="00164FF4" w:rsidRDefault="0068479F" w:rsidP="0068479F">
            <w:pPr>
              <w:pStyle w:val="ListParagraph"/>
              <w:numPr>
                <w:ilvl w:val="0"/>
                <w:numId w:val="1"/>
              </w:numPr>
              <w:spacing w:before="0" w:beforeAutospacing="0" w:after="43" w:afterAutospacing="0"/>
              <w:ind w:hanging="360"/>
              <w:rPr>
                <w:rFonts w:ascii="Arial" w:hAnsi="Arial" w:cs="Arial"/>
              </w:rPr>
            </w:pPr>
            <w:r w:rsidRPr="00164FF4">
              <w:rPr>
                <w:rFonts w:ascii="Arial" w:eastAsia="Calibri" w:hAnsi="Arial" w:cs="Arial"/>
              </w:rPr>
              <w:t xml:space="preserve">(1) absent </w:t>
            </w:r>
          </w:p>
          <w:p w14:paraId="07D6406C" w14:textId="77777777" w:rsidR="0068479F" w:rsidRPr="00164FF4" w:rsidRDefault="0068479F" w:rsidP="0068479F">
            <w:pPr>
              <w:pStyle w:val="ListParagraph"/>
              <w:numPr>
                <w:ilvl w:val="0"/>
                <w:numId w:val="1"/>
              </w:numPr>
              <w:spacing w:before="0" w:beforeAutospacing="0" w:after="41" w:afterAutospacing="0"/>
              <w:ind w:hanging="360"/>
              <w:rPr>
                <w:rFonts w:ascii="Arial" w:hAnsi="Arial" w:cs="Arial"/>
              </w:rPr>
            </w:pPr>
            <w:r w:rsidRPr="00164FF4">
              <w:rPr>
                <w:rFonts w:ascii="Arial" w:eastAsia="Calibri" w:hAnsi="Arial" w:cs="Arial"/>
              </w:rPr>
              <w:t xml:space="preserve">(2) mild </w:t>
            </w:r>
          </w:p>
          <w:p w14:paraId="41722B54" w14:textId="77777777" w:rsidR="0068479F" w:rsidRPr="00164FF4" w:rsidRDefault="0068479F" w:rsidP="0068479F">
            <w:pPr>
              <w:pStyle w:val="ListParagraph"/>
              <w:numPr>
                <w:ilvl w:val="0"/>
                <w:numId w:val="1"/>
              </w:numPr>
              <w:spacing w:before="0" w:beforeAutospacing="0" w:after="33" w:afterAutospacing="0"/>
              <w:ind w:hanging="360"/>
              <w:rPr>
                <w:rFonts w:ascii="Arial" w:eastAsiaTheme="minorHAnsi" w:hAnsi="Arial" w:cs="Arial"/>
              </w:rPr>
            </w:pPr>
            <w:r w:rsidRPr="00164FF4">
              <w:rPr>
                <w:rFonts w:ascii="Arial" w:eastAsia="Calibri" w:hAnsi="Arial" w:cs="Arial"/>
              </w:rPr>
              <w:t>(3) moderate</w:t>
            </w:r>
          </w:p>
          <w:p w14:paraId="53F502EA" w14:textId="77777777" w:rsidR="0068479F" w:rsidRPr="00164FF4" w:rsidRDefault="0068479F" w:rsidP="0068479F">
            <w:pPr>
              <w:pStyle w:val="ListParagraph"/>
              <w:numPr>
                <w:ilvl w:val="0"/>
                <w:numId w:val="1"/>
              </w:numPr>
              <w:spacing w:before="0" w:beforeAutospacing="0" w:after="33" w:afterAutospacing="0"/>
              <w:ind w:hanging="360"/>
              <w:rPr>
                <w:rFonts w:ascii="Arial" w:hAnsi="Arial" w:cs="Arial"/>
              </w:rPr>
            </w:pPr>
            <w:r w:rsidRPr="00164FF4">
              <w:rPr>
                <w:rFonts w:ascii="Arial" w:eastAsia="Calibri" w:hAnsi="Arial" w:cs="Arial"/>
              </w:rPr>
              <w:t>(4) severe</w:t>
            </w:r>
          </w:p>
        </w:tc>
        <w:tc>
          <w:tcPr>
            <w:tcW w:w="3155" w:type="dxa"/>
            <w:tcBorders>
              <w:top w:val="single" w:sz="4" w:space="0" w:color="auto"/>
              <w:bottom w:val="single" w:sz="4" w:space="0" w:color="auto"/>
            </w:tcBorders>
          </w:tcPr>
          <w:p w14:paraId="797DBD32" w14:textId="77777777" w:rsidR="0068479F" w:rsidRPr="00164FF4" w:rsidRDefault="0068479F" w:rsidP="004E37B3">
            <w:pPr>
              <w:ind w:left="171"/>
              <w:rPr>
                <w:rFonts w:ascii="Arial" w:hAnsi="Arial" w:cs="Arial"/>
              </w:rPr>
            </w:pPr>
            <w:r w:rsidRPr="00164FF4">
              <w:rPr>
                <w:rFonts w:ascii="Arial" w:eastAsia="Calibri" w:hAnsi="Arial" w:cs="Arial"/>
                <w:b/>
              </w:rPr>
              <w:t>Related to stimulation?</w:t>
            </w:r>
          </w:p>
          <w:p w14:paraId="67D02079" w14:textId="77777777" w:rsidR="0068479F" w:rsidRPr="00164FF4" w:rsidRDefault="0068479F" w:rsidP="0068479F">
            <w:pPr>
              <w:pStyle w:val="ListParagraph"/>
              <w:numPr>
                <w:ilvl w:val="0"/>
                <w:numId w:val="2"/>
              </w:numPr>
              <w:spacing w:before="0" w:beforeAutospacing="0" w:after="35" w:afterAutospacing="0"/>
              <w:ind w:hanging="360"/>
              <w:rPr>
                <w:rFonts w:ascii="Arial" w:hAnsi="Arial" w:cs="Arial"/>
              </w:rPr>
            </w:pPr>
            <w:r w:rsidRPr="00164FF4">
              <w:rPr>
                <w:rFonts w:ascii="Arial" w:eastAsia="Calibri" w:hAnsi="Arial" w:cs="Arial"/>
              </w:rPr>
              <w:t xml:space="preserve">(1) </w:t>
            </w:r>
            <w:proofErr w:type="gramStart"/>
            <w:r w:rsidRPr="00164FF4">
              <w:rPr>
                <w:rFonts w:ascii="Arial" w:eastAsia="Calibri" w:hAnsi="Arial" w:cs="Arial"/>
              </w:rPr>
              <w:t>definitely not</w:t>
            </w:r>
            <w:proofErr w:type="gramEnd"/>
            <w:r w:rsidRPr="00164FF4">
              <w:rPr>
                <w:rFonts w:ascii="Arial" w:eastAsia="Calibri" w:hAnsi="Arial" w:cs="Arial"/>
              </w:rPr>
              <w:t xml:space="preserve"> related </w:t>
            </w:r>
          </w:p>
          <w:p w14:paraId="367A9ECB" w14:textId="77777777" w:rsidR="0068479F" w:rsidRPr="00164FF4" w:rsidRDefault="0068479F" w:rsidP="0068479F">
            <w:pPr>
              <w:pStyle w:val="ListParagraph"/>
              <w:numPr>
                <w:ilvl w:val="0"/>
                <w:numId w:val="2"/>
              </w:numPr>
              <w:spacing w:before="0" w:beforeAutospacing="0" w:after="40" w:afterAutospacing="0"/>
              <w:ind w:hanging="360"/>
              <w:rPr>
                <w:rFonts w:ascii="Arial" w:hAnsi="Arial" w:cs="Arial"/>
              </w:rPr>
            </w:pPr>
            <w:r w:rsidRPr="00164FF4">
              <w:rPr>
                <w:rFonts w:ascii="Arial" w:eastAsia="Calibri" w:hAnsi="Arial" w:cs="Arial"/>
              </w:rPr>
              <w:t>(2) unlikely to be related</w:t>
            </w:r>
          </w:p>
          <w:p w14:paraId="192AAD9C" w14:textId="77777777" w:rsidR="0068479F" w:rsidRPr="00164FF4" w:rsidRDefault="0068479F" w:rsidP="0068479F">
            <w:pPr>
              <w:pStyle w:val="ListParagraph"/>
              <w:numPr>
                <w:ilvl w:val="0"/>
                <w:numId w:val="2"/>
              </w:numPr>
              <w:spacing w:before="0" w:beforeAutospacing="0" w:after="34" w:afterAutospacing="0"/>
              <w:ind w:hanging="360"/>
              <w:rPr>
                <w:rFonts w:ascii="Arial" w:hAnsi="Arial" w:cs="Arial"/>
              </w:rPr>
            </w:pPr>
            <w:r w:rsidRPr="00164FF4">
              <w:rPr>
                <w:rFonts w:ascii="Arial" w:eastAsia="Calibri" w:hAnsi="Arial" w:cs="Arial"/>
              </w:rPr>
              <w:t xml:space="preserve">(3) possibly related </w:t>
            </w:r>
          </w:p>
          <w:p w14:paraId="155307AD" w14:textId="77777777" w:rsidR="0068479F" w:rsidRPr="00164FF4" w:rsidRDefault="0068479F" w:rsidP="0068479F">
            <w:pPr>
              <w:pStyle w:val="ListParagraph"/>
              <w:numPr>
                <w:ilvl w:val="0"/>
                <w:numId w:val="2"/>
              </w:numPr>
              <w:spacing w:before="0" w:beforeAutospacing="0" w:after="40" w:afterAutospacing="0"/>
              <w:ind w:hanging="360"/>
              <w:rPr>
                <w:rFonts w:ascii="Arial" w:hAnsi="Arial" w:cs="Arial"/>
              </w:rPr>
            </w:pPr>
            <w:r w:rsidRPr="00164FF4">
              <w:rPr>
                <w:rFonts w:ascii="Arial" w:hAnsi="Arial" w:cs="Arial"/>
              </w:rPr>
              <w:t xml:space="preserve">(4) </w:t>
            </w:r>
            <w:proofErr w:type="gramStart"/>
            <w:r w:rsidRPr="00164FF4">
              <w:rPr>
                <w:rFonts w:ascii="Arial" w:hAnsi="Arial" w:cs="Arial"/>
              </w:rPr>
              <w:t>d</w:t>
            </w:r>
            <w:r w:rsidRPr="00164FF4">
              <w:rPr>
                <w:rFonts w:ascii="Arial" w:eastAsia="Calibri" w:hAnsi="Arial" w:cs="Arial"/>
              </w:rPr>
              <w:t>efinitely related</w:t>
            </w:r>
            <w:proofErr w:type="gramEnd"/>
          </w:p>
        </w:tc>
      </w:tr>
      <w:tr w:rsidR="0068479F" w:rsidRPr="00164FF4" w14:paraId="7485EE10" w14:textId="77777777" w:rsidTr="004E37B3">
        <w:trPr>
          <w:trHeight w:val="340"/>
        </w:trPr>
        <w:tc>
          <w:tcPr>
            <w:tcW w:w="3881" w:type="dxa"/>
            <w:tcBorders>
              <w:top w:val="single" w:sz="4" w:space="0" w:color="auto"/>
              <w:bottom w:val="single" w:sz="4" w:space="0" w:color="auto"/>
            </w:tcBorders>
          </w:tcPr>
          <w:p w14:paraId="77BE3B00" w14:textId="77777777" w:rsidR="0068479F" w:rsidRPr="00164FF4" w:rsidRDefault="0068479F" w:rsidP="004E37B3">
            <w:pPr>
              <w:rPr>
                <w:rFonts w:ascii="Arial" w:hAnsi="Arial" w:cs="Arial"/>
              </w:rPr>
            </w:pPr>
            <w:r w:rsidRPr="00164FF4">
              <w:rPr>
                <w:rFonts w:ascii="Arial" w:eastAsia="Calibri" w:hAnsi="Arial" w:cs="Arial"/>
              </w:rPr>
              <w:t>Weakness in face, hand, arm, leg, or foot</w:t>
            </w:r>
          </w:p>
        </w:tc>
        <w:tc>
          <w:tcPr>
            <w:tcW w:w="2410" w:type="dxa"/>
            <w:tcBorders>
              <w:top w:val="single" w:sz="4" w:space="0" w:color="auto"/>
              <w:bottom w:val="single" w:sz="4" w:space="0" w:color="auto"/>
            </w:tcBorders>
          </w:tcPr>
          <w:p w14:paraId="57EA751F" w14:textId="77777777" w:rsidR="0068479F" w:rsidRPr="00164FF4" w:rsidRDefault="0068479F" w:rsidP="004E37B3">
            <w:pPr>
              <w:ind w:left="244"/>
              <w:rPr>
                <w:rFonts w:ascii="Arial" w:hAnsi="Arial" w:cs="Arial"/>
              </w:rPr>
            </w:pPr>
          </w:p>
        </w:tc>
        <w:tc>
          <w:tcPr>
            <w:tcW w:w="3155" w:type="dxa"/>
            <w:tcBorders>
              <w:top w:val="single" w:sz="4" w:space="0" w:color="auto"/>
              <w:bottom w:val="single" w:sz="4" w:space="0" w:color="auto"/>
            </w:tcBorders>
          </w:tcPr>
          <w:p w14:paraId="589C0558" w14:textId="77777777" w:rsidR="0068479F" w:rsidRPr="00164FF4" w:rsidRDefault="0068479F" w:rsidP="004E37B3">
            <w:pPr>
              <w:ind w:left="248"/>
              <w:rPr>
                <w:rFonts w:ascii="Arial" w:hAnsi="Arial" w:cs="Arial"/>
              </w:rPr>
            </w:pPr>
          </w:p>
        </w:tc>
      </w:tr>
      <w:tr w:rsidR="0068479F" w:rsidRPr="00164FF4" w14:paraId="5BC3DA6A" w14:textId="77777777" w:rsidTr="004E37B3">
        <w:trPr>
          <w:trHeight w:val="340"/>
        </w:trPr>
        <w:tc>
          <w:tcPr>
            <w:tcW w:w="3881" w:type="dxa"/>
            <w:tcBorders>
              <w:top w:val="single" w:sz="4" w:space="0" w:color="auto"/>
              <w:bottom w:val="single" w:sz="4" w:space="0" w:color="auto"/>
            </w:tcBorders>
          </w:tcPr>
          <w:p w14:paraId="510AC7A2" w14:textId="77777777" w:rsidR="0068479F" w:rsidRPr="00164FF4" w:rsidRDefault="0068479F" w:rsidP="004E37B3">
            <w:pPr>
              <w:rPr>
                <w:rFonts w:ascii="Arial" w:eastAsia="Calibri" w:hAnsi="Arial" w:cs="Arial"/>
              </w:rPr>
            </w:pPr>
            <w:r w:rsidRPr="00164FF4">
              <w:rPr>
                <w:rFonts w:ascii="Arial" w:eastAsia="Calibri" w:hAnsi="Arial" w:cs="Arial"/>
              </w:rPr>
              <w:t>Difficulty speaking or swallowing</w:t>
            </w:r>
          </w:p>
        </w:tc>
        <w:tc>
          <w:tcPr>
            <w:tcW w:w="2410" w:type="dxa"/>
            <w:tcBorders>
              <w:top w:val="single" w:sz="4" w:space="0" w:color="auto"/>
              <w:bottom w:val="single" w:sz="4" w:space="0" w:color="auto"/>
            </w:tcBorders>
          </w:tcPr>
          <w:p w14:paraId="25997A61" w14:textId="77777777" w:rsidR="0068479F" w:rsidRPr="00164FF4" w:rsidRDefault="0068479F" w:rsidP="004E37B3">
            <w:pPr>
              <w:ind w:left="336"/>
              <w:rPr>
                <w:rFonts w:ascii="Arial" w:eastAsia="Calibri" w:hAnsi="Arial" w:cs="Arial"/>
                <w:b/>
              </w:rPr>
            </w:pPr>
          </w:p>
        </w:tc>
        <w:tc>
          <w:tcPr>
            <w:tcW w:w="3155" w:type="dxa"/>
            <w:tcBorders>
              <w:top w:val="single" w:sz="4" w:space="0" w:color="auto"/>
              <w:bottom w:val="single" w:sz="4" w:space="0" w:color="auto"/>
            </w:tcBorders>
          </w:tcPr>
          <w:p w14:paraId="0BF89DA1" w14:textId="77777777" w:rsidR="0068479F" w:rsidRPr="00164FF4" w:rsidRDefault="0068479F" w:rsidP="004E37B3">
            <w:pPr>
              <w:ind w:left="171"/>
              <w:rPr>
                <w:rFonts w:ascii="Arial" w:eastAsia="Calibri" w:hAnsi="Arial" w:cs="Arial"/>
                <w:b/>
              </w:rPr>
            </w:pPr>
          </w:p>
        </w:tc>
      </w:tr>
      <w:tr w:rsidR="0068479F" w:rsidRPr="00164FF4" w14:paraId="3A267ACE" w14:textId="77777777" w:rsidTr="004E37B3">
        <w:trPr>
          <w:trHeight w:val="340"/>
        </w:trPr>
        <w:tc>
          <w:tcPr>
            <w:tcW w:w="3881" w:type="dxa"/>
            <w:tcBorders>
              <w:top w:val="single" w:sz="4" w:space="0" w:color="auto"/>
              <w:bottom w:val="single" w:sz="4" w:space="0" w:color="auto"/>
            </w:tcBorders>
          </w:tcPr>
          <w:p w14:paraId="039F05CE" w14:textId="77777777" w:rsidR="0068479F" w:rsidRPr="00164FF4" w:rsidRDefault="0068479F" w:rsidP="004E37B3">
            <w:pPr>
              <w:rPr>
                <w:rFonts w:ascii="Arial" w:eastAsia="Calibri" w:hAnsi="Arial" w:cs="Arial"/>
              </w:rPr>
            </w:pPr>
            <w:r w:rsidRPr="00164FF4">
              <w:rPr>
                <w:rFonts w:ascii="Arial" w:eastAsia="Calibri" w:hAnsi="Arial" w:cs="Arial"/>
              </w:rPr>
              <w:t xml:space="preserve">Decreased coordination </w:t>
            </w:r>
          </w:p>
        </w:tc>
        <w:tc>
          <w:tcPr>
            <w:tcW w:w="2410" w:type="dxa"/>
            <w:tcBorders>
              <w:top w:val="single" w:sz="4" w:space="0" w:color="auto"/>
              <w:bottom w:val="single" w:sz="4" w:space="0" w:color="auto"/>
            </w:tcBorders>
          </w:tcPr>
          <w:p w14:paraId="06AE5587" w14:textId="77777777" w:rsidR="0068479F" w:rsidRPr="00164FF4" w:rsidRDefault="0068479F" w:rsidP="004E37B3">
            <w:pPr>
              <w:ind w:left="336"/>
              <w:rPr>
                <w:rFonts w:ascii="Arial" w:eastAsia="Calibri" w:hAnsi="Arial" w:cs="Arial"/>
                <w:b/>
              </w:rPr>
            </w:pPr>
          </w:p>
        </w:tc>
        <w:tc>
          <w:tcPr>
            <w:tcW w:w="3155" w:type="dxa"/>
            <w:tcBorders>
              <w:top w:val="single" w:sz="4" w:space="0" w:color="auto"/>
              <w:bottom w:val="single" w:sz="4" w:space="0" w:color="auto"/>
            </w:tcBorders>
          </w:tcPr>
          <w:p w14:paraId="6913DD87" w14:textId="77777777" w:rsidR="0068479F" w:rsidRPr="00164FF4" w:rsidRDefault="0068479F" w:rsidP="004E37B3">
            <w:pPr>
              <w:ind w:left="171"/>
              <w:rPr>
                <w:rFonts w:ascii="Arial" w:eastAsia="Calibri" w:hAnsi="Arial" w:cs="Arial"/>
                <w:b/>
              </w:rPr>
            </w:pPr>
          </w:p>
        </w:tc>
      </w:tr>
      <w:tr w:rsidR="0068479F" w:rsidRPr="00164FF4" w14:paraId="65347E82" w14:textId="77777777" w:rsidTr="004E37B3">
        <w:trPr>
          <w:trHeight w:val="340"/>
        </w:trPr>
        <w:tc>
          <w:tcPr>
            <w:tcW w:w="3881" w:type="dxa"/>
            <w:tcBorders>
              <w:top w:val="single" w:sz="4" w:space="0" w:color="auto"/>
              <w:bottom w:val="single" w:sz="4" w:space="0" w:color="auto"/>
            </w:tcBorders>
          </w:tcPr>
          <w:p w14:paraId="714206DA" w14:textId="77777777" w:rsidR="0068479F" w:rsidRPr="00164FF4" w:rsidRDefault="0068479F" w:rsidP="004E37B3">
            <w:pPr>
              <w:rPr>
                <w:rFonts w:ascii="Arial" w:eastAsia="Calibri" w:hAnsi="Arial" w:cs="Arial"/>
              </w:rPr>
            </w:pPr>
            <w:r w:rsidRPr="00164FF4">
              <w:rPr>
                <w:rFonts w:ascii="Arial" w:eastAsia="Calibri" w:hAnsi="Arial" w:cs="Arial"/>
              </w:rPr>
              <w:t xml:space="preserve">Headache </w:t>
            </w:r>
          </w:p>
        </w:tc>
        <w:tc>
          <w:tcPr>
            <w:tcW w:w="2410" w:type="dxa"/>
            <w:tcBorders>
              <w:top w:val="single" w:sz="4" w:space="0" w:color="auto"/>
              <w:bottom w:val="single" w:sz="4" w:space="0" w:color="auto"/>
            </w:tcBorders>
          </w:tcPr>
          <w:p w14:paraId="0D0DC71E" w14:textId="77777777" w:rsidR="0068479F" w:rsidRPr="00164FF4" w:rsidRDefault="0068479F" w:rsidP="004E37B3">
            <w:pPr>
              <w:ind w:left="336"/>
              <w:rPr>
                <w:rFonts w:ascii="Arial" w:eastAsia="Calibri" w:hAnsi="Arial" w:cs="Arial"/>
                <w:b/>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649C8F5B" w14:textId="77777777" w:rsidR="0068479F" w:rsidRPr="00164FF4" w:rsidRDefault="0068479F" w:rsidP="004E37B3">
            <w:pPr>
              <w:ind w:left="171"/>
              <w:rPr>
                <w:rFonts w:ascii="Arial" w:eastAsia="Calibri" w:hAnsi="Arial" w:cs="Arial"/>
                <w:b/>
              </w:rPr>
            </w:pPr>
            <w:r w:rsidRPr="00164FF4">
              <w:rPr>
                <w:rFonts w:ascii="Arial" w:eastAsia="Calibri" w:hAnsi="Arial" w:cs="Arial"/>
              </w:rPr>
              <w:t xml:space="preserve"> </w:t>
            </w:r>
          </w:p>
        </w:tc>
      </w:tr>
      <w:tr w:rsidR="0068479F" w:rsidRPr="00164FF4" w14:paraId="656D4080" w14:textId="77777777" w:rsidTr="004E37B3">
        <w:trPr>
          <w:trHeight w:val="340"/>
        </w:trPr>
        <w:tc>
          <w:tcPr>
            <w:tcW w:w="3881" w:type="dxa"/>
            <w:tcBorders>
              <w:top w:val="single" w:sz="4" w:space="0" w:color="auto"/>
              <w:bottom w:val="single" w:sz="4" w:space="0" w:color="auto"/>
            </w:tcBorders>
          </w:tcPr>
          <w:p w14:paraId="29E62302" w14:textId="77777777" w:rsidR="0068479F" w:rsidRPr="00164FF4" w:rsidRDefault="0068479F" w:rsidP="004E37B3">
            <w:pPr>
              <w:rPr>
                <w:rFonts w:ascii="Arial" w:hAnsi="Arial" w:cs="Arial"/>
              </w:rPr>
            </w:pPr>
            <w:r w:rsidRPr="00164FF4">
              <w:rPr>
                <w:rFonts w:ascii="Arial" w:eastAsia="Calibri" w:hAnsi="Arial" w:cs="Arial"/>
              </w:rPr>
              <w:t>Skin numbness, tingling, itching</w:t>
            </w:r>
          </w:p>
        </w:tc>
        <w:tc>
          <w:tcPr>
            <w:tcW w:w="2410" w:type="dxa"/>
            <w:tcBorders>
              <w:top w:val="single" w:sz="4" w:space="0" w:color="auto"/>
              <w:bottom w:val="single" w:sz="4" w:space="0" w:color="auto"/>
            </w:tcBorders>
          </w:tcPr>
          <w:p w14:paraId="7CD9DF23"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4D5232A2"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28C91605" w14:textId="77777777" w:rsidTr="004E37B3">
        <w:trPr>
          <w:trHeight w:val="340"/>
        </w:trPr>
        <w:tc>
          <w:tcPr>
            <w:tcW w:w="3881" w:type="dxa"/>
            <w:tcBorders>
              <w:top w:val="single" w:sz="4" w:space="0" w:color="auto"/>
              <w:bottom w:val="single" w:sz="4" w:space="0" w:color="auto"/>
            </w:tcBorders>
          </w:tcPr>
          <w:p w14:paraId="2B504B90" w14:textId="77777777" w:rsidR="0068479F" w:rsidRPr="00164FF4" w:rsidRDefault="0068479F" w:rsidP="004E37B3">
            <w:pPr>
              <w:rPr>
                <w:rFonts w:ascii="Arial" w:hAnsi="Arial" w:cs="Arial"/>
              </w:rPr>
            </w:pPr>
            <w:r w:rsidRPr="00164FF4">
              <w:rPr>
                <w:rFonts w:ascii="Arial" w:eastAsia="Calibri" w:hAnsi="Arial" w:cs="Arial"/>
              </w:rPr>
              <w:t xml:space="preserve">Muscle pain </w:t>
            </w:r>
          </w:p>
        </w:tc>
        <w:tc>
          <w:tcPr>
            <w:tcW w:w="2410" w:type="dxa"/>
            <w:tcBorders>
              <w:top w:val="single" w:sz="4" w:space="0" w:color="auto"/>
              <w:bottom w:val="single" w:sz="4" w:space="0" w:color="auto"/>
            </w:tcBorders>
          </w:tcPr>
          <w:p w14:paraId="426F9DB7"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4F025D7B"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63FB013C" w14:textId="77777777" w:rsidTr="004E37B3">
        <w:trPr>
          <w:trHeight w:val="340"/>
        </w:trPr>
        <w:tc>
          <w:tcPr>
            <w:tcW w:w="3881" w:type="dxa"/>
            <w:tcBorders>
              <w:top w:val="single" w:sz="4" w:space="0" w:color="auto"/>
              <w:bottom w:val="single" w:sz="4" w:space="0" w:color="auto"/>
            </w:tcBorders>
          </w:tcPr>
          <w:p w14:paraId="455E8B98" w14:textId="77777777" w:rsidR="0068479F" w:rsidRPr="00164FF4" w:rsidRDefault="0068479F" w:rsidP="004E37B3">
            <w:pPr>
              <w:rPr>
                <w:rFonts w:ascii="Arial" w:hAnsi="Arial" w:cs="Arial"/>
              </w:rPr>
            </w:pPr>
            <w:r w:rsidRPr="00164FF4">
              <w:rPr>
                <w:rFonts w:ascii="Arial" w:eastAsia="Calibri" w:hAnsi="Arial" w:cs="Arial"/>
              </w:rPr>
              <w:t xml:space="preserve">Fatigue </w:t>
            </w:r>
          </w:p>
        </w:tc>
        <w:tc>
          <w:tcPr>
            <w:tcW w:w="2410" w:type="dxa"/>
            <w:tcBorders>
              <w:top w:val="single" w:sz="4" w:space="0" w:color="auto"/>
              <w:bottom w:val="single" w:sz="4" w:space="0" w:color="auto"/>
            </w:tcBorders>
          </w:tcPr>
          <w:p w14:paraId="571E0E86"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37200F62"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42A3B591" w14:textId="77777777" w:rsidTr="004E37B3">
        <w:trPr>
          <w:trHeight w:val="340"/>
        </w:trPr>
        <w:tc>
          <w:tcPr>
            <w:tcW w:w="3881" w:type="dxa"/>
            <w:tcBorders>
              <w:top w:val="single" w:sz="4" w:space="0" w:color="auto"/>
              <w:bottom w:val="single" w:sz="4" w:space="0" w:color="auto"/>
            </w:tcBorders>
          </w:tcPr>
          <w:p w14:paraId="2F6B4472" w14:textId="77777777" w:rsidR="0068479F" w:rsidRPr="00164FF4" w:rsidRDefault="0068479F" w:rsidP="004E37B3">
            <w:pPr>
              <w:rPr>
                <w:rFonts w:ascii="Arial" w:hAnsi="Arial" w:cs="Arial"/>
              </w:rPr>
            </w:pPr>
            <w:r w:rsidRPr="00164FF4">
              <w:rPr>
                <w:rFonts w:ascii="Arial" w:eastAsia="Calibri" w:hAnsi="Arial" w:cs="Arial"/>
              </w:rPr>
              <w:t xml:space="preserve">Difficulty paying attention </w:t>
            </w:r>
          </w:p>
        </w:tc>
        <w:tc>
          <w:tcPr>
            <w:tcW w:w="2410" w:type="dxa"/>
            <w:tcBorders>
              <w:top w:val="single" w:sz="4" w:space="0" w:color="auto"/>
              <w:bottom w:val="single" w:sz="4" w:space="0" w:color="auto"/>
            </w:tcBorders>
          </w:tcPr>
          <w:p w14:paraId="412DA799"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0F837ECA"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1D65528E" w14:textId="77777777" w:rsidTr="004E37B3">
        <w:trPr>
          <w:trHeight w:val="340"/>
        </w:trPr>
        <w:tc>
          <w:tcPr>
            <w:tcW w:w="3881" w:type="dxa"/>
            <w:tcBorders>
              <w:top w:val="single" w:sz="4" w:space="0" w:color="auto"/>
              <w:bottom w:val="single" w:sz="4" w:space="0" w:color="auto"/>
            </w:tcBorders>
          </w:tcPr>
          <w:p w14:paraId="1D795FA2" w14:textId="77777777" w:rsidR="0068479F" w:rsidRPr="00164FF4" w:rsidRDefault="0068479F" w:rsidP="004E37B3">
            <w:pPr>
              <w:rPr>
                <w:rFonts w:ascii="Arial" w:hAnsi="Arial" w:cs="Arial"/>
              </w:rPr>
            </w:pPr>
            <w:r w:rsidRPr="00164FF4">
              <w:rPr>
                <w:rFonts w:ascii="Arial" w:eastAsia="Calibri" w:hAnsi="Arial" w:cs="Arial"/>
              </w:rPr>
              <w:t xml:space="preserve">Tooth pain </w:t>
            </w:r>
          </w:p>
        </w:tc>
        <w:tc>
          <w:tcPr>
            <w:tcW w:w="2410" w:type="dxa"/>
            <w:tcBorders>
              <w:top w:val="single" w:sz="4" w:space="0" w:color="auto"/>
              <w:bottom w:val="single" w:sz="4" w:space="0" w:color="auto"/>
            </w:tcBorders>
          </w:tcPr>
          <w:p w14:paraId="5456892A"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16D8FCC2"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318C1DDB" w14:textId="77777777" w:rsidTr="004E37B3">
        <w:trPr>
          <w:trHeight w:val="340"/>
        </w:trPr>
        <w:tc>
          <w:tcPr>
            <w:tcW w:w="3881" w:type="dxa"/>
            <w:tcBorders>
              <w:top w:val="single" w:sz="4" w:space="0" w:color="auto"/>
              <w:bottom w:val="single" w:sz="4" w:space="0" w:color="auto"/>
            </w:tcBorders>
          </w:tcPr>
          <w:p w14:paraId="531CCE47" w14:textId="77777777" w:rsidR="0068479F" w:rsidRPr="00164FF4" w:rsidRDefault="0068479F" w:rsidP="004E37B3">
            <w:pPr>
              <w:rPr>
                <w:rFonts w:ascii="Arial" w:hAnsi="Arial" w:cs="Arial"/>
              </w:rPr>
            </w:pPr>
            <w:r w:rsidRPr="00164FF4">
              <w:rPr>
                <w:rFonts w:ascii="Arial" w:eastAsia="Calibri" w:hAnsi="Arial" w:cs="Arial"/>
              </w:rPr>
              <w:t>Change in hearing or vision</w:t>
            </w:r>
          </w:p>
        </w:tc>
        <w:tc>
          <w:tcPr>
            <w:tcW w:w="2410" w:type="dxa"/>
            <w:tcBorders>
              <w:top w:val="single" w:sz="4" w:space="0" w:color="auto"/>
              <w:bottom w:val="single" w:sz="4" w:space="0" w:color="auto"/>
            </w:tcBorders>
          </w:tcPr>
          <w:p w14:paraId="13225895"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27ACF6FD"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34A45D43" w14:textId="77777777" w:rsidTr="004E37B3">
        <w:trPr>
          <w:trHeight w:val="340"/>
        </w:trPr>
        <w:tc>
          <w:tcPr>
            <w:tcW w:w="3881" w:type="dxa"/>
            <w:tcBorders>
              <w:top w:val="single" w:sz="4" w:space="0" w:color="auto"/>
              <w:bottom w:val="single" w:sz="4" w:space="0" w:color="auto"/>
            </w:tcBorders>
          </w:tcPr>
          <w:p w14:paraId="67621B25" w14:textId="77777777" w:rsidR="0068479F" w:rsidRPr="00164FF4" w:rsidRDefault="0068479F" w:rsidP="004E37B3">
            <w:pPr>
              <w:rPr>
                <w:rFonts w:ascii="Arial" w:hAnsi="Arial" w:cs="Arial"/>
              </w:rPr>
            </w:pPr>
            <w:r w:rsidRPr="00164FF4">
              <w:rPr>
                <w:rFonts w:ascii="Arial" w:eastAsia="Calibri" w:hAnsi="Arial" w:cs="Arial"/>
              </w:rPr>
              <w:t>Nausea</w:t>
            </w:r>
          </w:p>
        </w:tc>
        <w:tc>
          <w:tcPr>
            <w:tcW w:w="2410" w:type="dxa"/>
            <w:tcBorders>
              <w:top w:val="single" w:sz="4" w:space="0" w:color="auto"/>
              <w:bottom w:val="single" w:sz="4" w:space="0" w:color="auto"/>
            </w:tcBorders>
          </w:tcPr>
          <w:p w14:paraId="39B84A4F"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6E0799CE"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5FD3A0E3" w14:textId="77777777" w:rsidTr="004E37B3">
        <w:trPr>
          <w:trHeight w:val="340"/>
        </w:trPr>
        <w:tc>
          <w:tcPr>
            <w:tcW w:w="3881" w:type="dxa"/>
            <w:tcBorders>
              <w:top w:val="single" w:sz="4" w:space="0" w:color="auto"/>
              <w:bottom w:val="single" w:sz="4" w:space="0" w:color="auto"/>
            </w:tcBorders>
          </w:tcPr>
          <w:p w14:paraId="209A9CB2" w14:textId="77777777" w:rsidR="0068479F" w:rsidRPr="00164FF4" w:rsidRDefault="0068479F" w:rsidP="004E37B3">
            <w:pPr>
              <w:rPr>
                <w:rFonts w:ascii="Arial" w:hAnsi="Arial" w:cs="Arial"/>
              </w:rPr>
            </w:pPr>
            <w:r w:rsidRPr="00164FF4">
              <w:rPr>
                <w:rFonts w:ascii="Arial" w:eastAsia="Calibri" w:hAnsi="Arial" w:cs="Arial"/>
              </w:rPr>
              <w:t>Unusual twitches or muscle movements</w:t>
            </w:r>
          </w:p>
        </w:tc>
        <w:tc>
          <w:tcPr>
            <w:tcW w:w="2410" w:type="dxa"/>
            <w:tcBorders>
              <w:top w:val="single" w:sz="4" w:space="0" w:color="auto"/>
              <w:bottom w:val="single" w:sz="4" w:space="0" w:color="auto"/>
            </w:tcBorders>
          </w:tcPr>
          <w:p w14:paraId="667A2BD5"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77F07C0B"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3598F919" w14:textId="77777777" w:rsidTr="004E37B3">
        <w:trPr>
          <w:trHeight w:val="340"/>
        </w:trPr>
        <w:tc>
          <w:tcPr>
            <w:tcW w:w="3881" w:type="dxa"/>
            <w:tcBorders>
              <w:top w:val="single" w:sz="4" w:space="0" w:color="auto"/>
              <w:bottom w:val="single" w:sz="4" w:space="0" w:color="auto"/>
            </w:tcBorders>
          </w:tcPr>
          <w:p w14:paraId="54D01E13" w14:textId="77777777" w:rsidR="0068479F" w:rsidRPr="00164FF4" w:rsidRDefault="0068479F" w:rsidP="004E37B3">
            <w:pPr>
              <w:rPr>
                <w:rFonts w:ascii="Arial" w:hAnsi="Arial" w:cs="Arial"/>
              </w:rPr>
            </w:pPr>
            <w:r w:rsidRPr="00164FF4">
              <w:rPr>
                <w:rFonts w:ascii="Arial" w:eastAsia="Calibri" w:hAnsi="Arial" w:cs="Arial"/>
              </w:rPr>
              <w:t xml:space="preserve">Dizziness </w:t>
            </w:r>
          </w:p>
        </w:tc>
        <w:tc>
          <w:tcPr>
            <w:tcW w:w="2410" w:type="dxa"/>
            <w:tcBorders>
              <w:top w:val="single" w:sz="4" w:space="0" w:color="auto"/>
              <w:bottom w:val="single" w:sz="4" w:space="0" w:color="auto"/>
            </w:tcBorders>
          </w:tcPr>
          <w:p w14:paraId="4F1E912C"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62B42FC1"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75708332" w14:textId="77777777" w:rsidTr="004E37B3">
        <w:trPr>
          <w:trHeight w:val="340"/>
        </w:trPr>
        <w:tc>
          <w:tcPr>
            <w:tcW w:w="3881" w:type="dxa"/>
            <w:tcBorders>
              <w:top w:val="single" w:sz="4" w:space="0" w:color="auto"/>
              <w:bottom w:val="single" w:sz="4" w:space="0" w:color="auto"/>
            </w:tcBorders>
          </w:tcPr>
          <w:p w14:paraId="489902D5" w14:textId="77777777" w:rsidR="0068479F" w:rsidRPr="00164FF4" w:rsidRDefault="0068479F" w:rsidP="004E37B3">
            <w:pPr>
              <w:rPr>
                <w:rFonts w:ascii="Arial" w:hAnsi="Arial" w:cs="Arial"/>
              </w:rPr>
            </w:pPr>
            <w:r w:rsidRPr="00164FF4">
              <w:rPr>
                <w:rFonts w:ascii="Arial" w:eastAsia="Calibri" w:hAnsi="Arial" w:cs="Arial"/>
              </w:rPr>
              <w:t>Feeling anxious or nervous</w:t>
            </w:r>
          </w:p>
        </w:tc>
        <w:tc>
          <w:tcPr>
            <w:tcW w:w="2410" w:type="dxa"/>
            <w:tcBorders>
              <w:top w:val="single" w:sz="4" w:space="0" w:color="auto"/>
              <w:bottom w:val="single" w:sz="4" w:space="0" w:color="auto"/>
            </w:tcBorders>
          </w:tcPr>
          <w:p w14:paraId="310E7B8C"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13A67F5B"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550376E8" w14:textId="77777777" w:rsidTr="004E37B3">
        <w:trPr>
          <w:trHeight w:val="340"/>
        </w:trPr>
        <w:tc>
          <w:tcPr>
            <w:tcW w:w="3881" w:type="dxa"/>
            <w:tcBorders>
              <w:top w:val="single" w:sz="4" w:space="0" w:color="auto"/>
              <w:bottom w:val="single" w:sz="4" w:space="0" w:color="auto"/>
            </w:tcBorders>
          </w:tcPr>
          <w:p w14:paraId="78661DC1" w14:textId="77777777" w:rsidR="0068479F" w:rsidRPr="00164FF4" w:rsidRDefault="0068479F" w:rsidP="004E37B3">
            <w:pPr>
              <w:rPr>
                <w:rFonts w:ascii="Arial" w:hAnsi="Arial" w:cs="Arial"/>
              </w:rPr>
            </w:pPr>
            <w:r w:rsidRPr="00164FF4">
              <w:rPr>
                <w:rFonts w:ascii="Arial" w:eastAsia="Calibri" w:hAnsi="Arial" w:cs="Arial"/>
              </w:rPr>
              <w:t xml:space="preserve">Feeling forgetful </w:t>
            </w:r>
          </w:p>
        </w:tc>
        <w:tc>
          <w:tcPr>
            <w:tcW w:w="2410" w:type="dxa"/>
            <w:tcBorders>
              <w:top w:val="single" w:sz="4" w:space="0" w:color="auto"/>
              <w:bottom w:val="single" w:sz="4" w:space="0" w:color="auto"/>
            </w:tcBorders>
          </w:tcPr>
          <w:p w14:paraId="00907A6A"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41B4ED61"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0ADA950E" w14:textId="77777777" w:rsidTr="004E37B3">
        <w:trPr>
          <w:trHeight w:val="340"/>
        </w:trPr>
        <w:tc>
          <w:tcPr>
            <w:tcW w:w="3881" w:type="dxa"/>
            <w:tcBorders>
              <w:top w:val="single" w:sz="4" w:space="0" w:color="auto"/>
              <w:bottom w:val="single" w:sz="4" w:space="0" w:color="auto"/>
            </w:tcBorders>
          </w:tcPr>
          <w:p w14:paraId="00F59154" w14:textId="77777777" w:rsidR="0068479F" w:rsidRPr="00164FF4" w:rsidRDefault="0068479F" w:rsidP="004E37B3">
            <w:pPr>
              <w:rPr>
                <w:rFonts w:ascii="Arial" w:hAnsi="Arial" w:cs="Arial"/>
              </w:rPr>
            </w:pPr>
            <w:r w:rsidRPr="00164FF4">
              <w:rPr>
                <w:rFonts w:ascii="Arial" w:eastAsia="Calibri" w:hAnsi="Arial" w:cs="Arial"/>
              </w:rPr>
              <w:t>Difficulty with balance/walking</w:t>
            </w:r>
          </w:p>
        </w:tc>
        <w:tc>
          <w:tcPr>
            <w:tcW w:w="2410" w:type="dxa"/>
            <w:tcBorders>
              <w:top w:val="single" w:sz="4" w:space="0" w:color="auto"/>
              <w:bottom w:val="single" w:sz="4" w:space="0" w:color="auto"/>
            </w:tcBorders>
          </w:tcPr>
          <w:p w14:paraId="67D4FE55"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tcPr>
          <w:p w14:paraId="712DF345" w14:textId="77777777" w:rsidR="0068479F" w:rsidRPr="00164FF4" w:rsidRDefault="0068479F" w:rsidP="004E37B3">
            <w:pPr>
              <w:rPr>
                <w:rFonts w:ascii="Arial" w:hAnsi="Arial" w:cs="Arial"/>
              </w:rPr>
            </w:pPr>
            <w:r w:rsidRPr="00164FF4">
              <w:rPr>
                <w:rFonts w:ascii="Arial" w:eastAsia="Calibri" w:hAnsi="Arial" w:cs="Arial"/>
              </w:rPr>
              <w:t xml:space="preserve"> </w:t>
            </w:r>
          </w:p>
        </w:tc>
      </w:tr>
      <w:tr w:rsidR="0068479F" w:rsidRPr="00164FF4" w14:paraId="2655CDA5" w14:textId="77777777" w:rsidTr="004E37B3">
        <w:trPr>
          <w:trHeight w:val="340"/>
        </w:trPr>
        <w:tc>
          <w:tcPr>
            <w:tcW w:w="3881" w:type="dxa"/>
            <w:tcBorders>
              <w:top w:val="single" w:sz="4" w:space="0" w:color="auto"/>
              <w:bottom w:val="single" w:sz="4" w:space="0" w:color="auto"/>
            </w:tcBorders>
          </w:tcPr>
          <w:p w14:paraId="7E94FEA4" w14:textId="77777777" w:rsidR="0068479F" w:rsidRPr="00164FF4" w:rsidRDefault="0068479F" w:rsidP="004E37B3">
            <w:pPr>
              <w:rPr>
                <w:rFonts w:ascii="Arial" w:eastAsia="Calibri" w:hAnsi="Arial" w:cs="Arial"/>
              </w:rPr>
            </w:pPr>
            <w:r w:rsidRPr="00164FF4">
              <w:rPr>
                <w:rFonts w:ascii="Arial" w:eastAsia="Calibri" w:hAnsi="Arial" w:cs="Arial"/>
              </w:rPr>
              <w:t xml:space="preserve">Other/Comments: </w:t>
            </w:r>
          </w:p>
        </w:tc>
        <w:tc>
          <w:tcPr>
            <w:tcW w:w="2410" w:type="dxa"/>
            <w:tcBorders>
              <w:top w:val="single" w:sz="4" w:space="0" w:color="auto"/>
              <w:bottom w:val="single" w:sz="4" w:space="0" w:color="auto"/>
            </w:tcBorders>
            <w:shd w:val="clear" w:color="auto" w:fill="FFFFFF" w:themeFill="background1"/>
          </w:tcPr>
          <w:p w14:paraId="34F9E180" w14:textId="77777777" w:rsidR="0068479F" w:rsidRPr="00164FF4" w:rsidRDefault="0068479F" w:rsidP="004E37B3">
            <w:pPr>
              <w:rPr>
                <w:rFonts w:ascii="Arial" w:hAnsi="Arial" w:cs="Arial"/>
              </w:rPr>
            </w:pPr>
            <w:r w:rsidRPr="00164FF4">
              <w:rPr>
                <w:rFonts w:ascii="Arial" w:eastAsia="Calibri" w:hAnsi="Arial" w:cs="Arial"/>
              </w:rPr>
              <w:t xml:space="preserve"> </w:t>
            </w:r>
          </w:p>
        </w:tc>
        <w:tc>
          <w:tcPr>
            <w:tcW w:w="3155" w:type="dxa"/>
            <w:tcBorders>
              <w:top w:val="single" w:sz="4" w:space="0" w:color="auto"/>
              <w:bottom w:val="single" w:sz="4" w:space="0" w:color="auto"/>
            </w:tcBorders>
            <w:shd w:val="clear" w:color="auto" w:fill="FFFFFF" w:themeFill="background1"/>
          </w:tcPr>
          <w:p w14:paraId="714CB201" w14:textId="77777777" w:rsidR="0068479F" w:rsidRPr="00164FF4" w:rsidRDefault="0068479F" w:rsidP="004E37B3">
            <w:pPr>
              <w:rPr>
                <w:rFonts w:ascii="Arial" w:hAnsi="Arial" w:cs="Arial"/>
              </w:rPr>
            </w:pPr>
            <w:r w:rsidRPr="00164FF4">
              <w:rPr>
                <w:rFonts w:ascii="Arial" w:eastAsia="Calibri" w:hAnsi="Arial" w:cs="Arial"/>
              </w:rPr>
              <w:t xml:space="preserve"> </w:t>
            </w:r>
          </w:p>
        </w:tc>
      </w:tr>
    </w:tbl>
    <w:p w14:paraId="44BF0164" w14:textId="77777777" w:rsidR="0068479F" w:rsidRPr="00164FF4" w:rsidRDefault="0068479F" w:rsidP="0068479F">
      <w:pPr>
        <w:rPr>
          <w:rFonts w:ascii="Arial" w:hAnsi="Arial" w:cs="Arial"/>
        </w:rPr>
      </w:pPr>
      <w:r w:rsidRPr="00164FF4">
        <w:rPr>
          <w:rFonts w:ascii="Arial" w:hAnsi="Arial" w:cs="Arial"/>
          <w:i/>
          <w:iCs/>
        </w:rPr>
        <w:t>Note:</w:t>
      </w:r>
      <w:r w:rsidRPr="00164FF4">
        <w:rPr>
          <w:rFonts w:ascii="Arial" w:hAnsi="Arial" w:cs="Arial"/>
        </w:rPr>
        <w:t xml:space="preserve"> Participants were asked to rate each side effect and indicate whether they thought it was related to stimulation.</w:t>
      </w:r>
    </w:p>
    <w:p w14:paraId="6EA539FC" w14:textId="77777777" w:rsidR="0068479F" w:rsidRPr="00164FF4" w:rsidRDefault="0068479F" w:rsidP="0068479F">
      <w:pPr>
        <w:rPr>
          <w:rFonts w:ascii="Arial" w:hAnsi="Arial" w:cs="Arial"/>
        </w:rPr>
      </w:pPr>
      <w:r w:rsidRPr="00164FF4">
        <w:rPr>
          <w:rFonts w:ascii="Arial" w:hAnsi="Arial" w:cs="Arial"/>
        </w:rPr>
        <w:t xml:space="preserve"> </w:t>
      </w:r>
    </w:p>
    <w:p w14:paraId="53AE5E86" w14:textId="77777777" w:rsidR="0068479F" w:rsidRPr="00164FF4" w:rsidRDefault="0068479F" w:rsidP="0068479F">
      <w:pPr>
        <w:spacing w:before="0" w:beforeAutospacing="0" w:after="0" w:afterAutospacing="0"/>
        <w:rPr>
          <w:rFonts w:ascii="Arial" w:hAnsi="Arial" w:cs="Arial"/>
        </w:rPr>
      </w:pPr>
      <w:r w:rsidRPr="00164FF4">
        <w:rPr>
          <w:rFonts w:ascii="Arial" w:hAnsi="Arial" w:cs="Arial"/>
        </w:rPr>
        <w:br w:type="page"/>
      </w:r>
    </w:p>
    <w:p w14:paraId="636D1CC2" w14:textId="77777777" w:rsidR="0068479F" w:rsidRPr="00164FF4" w:rsidRDefault="0068479F" w:rsidP="0068479F">
      <w:pPr>
        <w:spacing w:after="0" w:afterAutospacing="0"/>
        <w:jc w:val="both"/>
        <w:rPr>
          <w:rFonts w:ascii="Arial" w:hAnsi="Arial" w:cs="Arial"/>
        </w:rPr>
      </w:pPr>
      <w:r w:rsidRPr="00164FF4">
        <w:rPr>
          <w:rFonts w:ascii="Arial" w:hAnsi="Arial" w:cs="Arial"/>
        </w:rPr>
        <w:lastRenderedPageBreak/>
        <w:t>Supplementary Table 3. Comparison of baseline values in unifocal and multifocal groups.</w:t>
      </w:r>
    </w:p>
    <w:p w14:paraId="6BF535C3" w14:textId="77777777" w:rsidR="0068479F" w:rsidRPr="00164FF4" w:rsidRDefault="0068479F" w:rsidP="0068479F">
      <w:pPr>
        <w:spacing w:before="0" w:beforeAutospacing="0" w:after="0" w:afterAutospacing="0"/>
        <w:jc w:val="both"/>
        <w:rPr>
          <w:rFonts w:ascii="Arial" w:hAnsi="Arial" w:cs="Arial"/>
        </w:rPr>
      </w:pPr>
    </w:p>
    <w:tbl>
      <w:tblPr>
        <w:tblStyle w:val="TableGrid"/>
        <w:tblW w:w="97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4"/>
        <w:gridCol w:w="1018"/>
        <w:gridCol w:w="987"/>
        <w:gridCol w:w="1062"/>
        <w:gridCol w:w="974"/>
        <w:gridCol w:w="1019"/>
        <w:gridCol w:w="1016"/>
        <w:gridCol w:w="1017"/>
        <w:gridCol w:w="1027"/>
      </w:tblGrid>
      <w:tr w:rsidR="0068479F" w:rsidRPr="00164FF4" w14:paraId="4606C9BC" w14:textId="77777777" w:rsidTr="004E37B3">
        <w:trPr>
          <w:trHeight w:val="288"/>
        </w:trPr>
        <w:tc>
          <w:tcPr>
            <w:tcW w:w="1507" w:type="dxa"/>
            <w:tcBorders>
              <w:top w:val="single" w:sz="4" w:space="0" w:color="auto"/>
              <w:bottom w:val="single" w:sz="4" w:space="0" w:color="auto"/>
            </w:tcBorders>
          </w:tcPr>
          <w:p w14:paraId="391C5A46" w14:textId="77777777" w:rsidR="0068479F" w:rsidRPr="00164FF4" w:rsidRDefault="0068479F" w:rsidP="004E37B3">
            <w:pPr>
              <w:rPr>
                <w:rFonts w:ascii="Arial" w:hAnsi="Arial" w:cs="Arial"/>
              </w:rPr>
            </w:pPr>
          </w:p>
        </w:tc>
        <w:tc>
          <w:tcPr>
            <w:tcW w:w="4111" w:type="dxa"/>
            <w:gridSpan w:val="4"/>
            <w:tcBorders>
              <w:top w:val="single" w:sz="4" w:space="0" w:color="auto"/>
              <w:bottom w:val="single" w:sz="4" w:space="0" w:color="auto"/>
            </w:tcBorders>
          </w:tcPr>
          <w:p w14:paraId="0FC00095" w14:textId="77777777" w:rsidR="0068479F" w:rsidRPr="00164FF4" w:rsidRDefault="0068479F" w:rsidP="004E37B3">
            <w:pPr>
              <w:jc w:val="center"/>
              <w:rPr>
                <w:rFonts w:ascii="Arial" w:hAnsi="Arial" w:cs="Arial"/>
                <w:b/>
                <w:bCs/>
              </w:rPr>
            </w:pPr>
            <w:r w:rsidRPr="00164FF4">
              <w:rPr>
                <w:rFonts w:ascii="Arial" w:hAnsi="Arial" w:cs="Arial"/>
                <w:b/>
                <w:bCs/>
              </w:rPr>
              <w:t>Unifocal</w:t>
            </w:r>
          </w:p>
        </w:tc>
        <w:tc>
          <w:tcPr>
            <w:tcW w:w="4106" w:type="dxa"/>
            <w:gridSpan w:val="4"/>
            <w:tcBorders>
              <w:top w:val="single" w:sz="4" w:space="0" w:color="auto"/>
              <w:bottom w:val="single" w:sz="4" w:space="0" w:color="auto"/>
            </w:tcBorders>
          </w:tcPr>
          <w:p w14:paraId="53E2FCBD" w14:textId="77777777" w:rsidR="0068479F" w:rsidRPr="00164FF4" w:rsidRDefault="0068479F" w:rsidP="004E37B3">
            <w:pPr>
              <w:jc w:val="center"/>
              <w:rPr>
                <w:rFonts w:ascii="Arial" w:hAnsi="Arial" w:cs="Arial"/>
                <w:b/>
                <w:bCs/>
              </w:rPr>
            </w:pPr>
            <w:r w:rsidRPr="00164FF4">
              <w:rPr>
                <w:rFonts w:ascii="Arial" w:hAnsi="Arial" w:cs="Arial"/>
                <w:b/>
                <w:bCs/>
              </w:rPr>
              <w:t>Multifocal</w:t>
            </w:r>
          </w:p>
        </w:tc>
      </w:tr>
      <w:tr w:rsidR="0068479F" w:rsidRPr="00164FF4" w14:paraId="7B9114EA" w14:textId="77777777" w:rsidTr="004E37B3">
        <w:trPr>
          <w:trHeight w:val="288"/>
        </w:trPr>
        <w:tc>
          <w:tcPr>
            <w:tcW w:w="1507" w:type="dxa"/>
            <w:tcBorders>
              <w:top w:val="single" w:sz="4" w:space="0" w:color="auto"/>
              <w:bottom w:val="single" w:sz="4" w:space="0" w:color="auto"/>
            </w:tcBorders>
            <w:vAlign w:val="center"/>
          </w:tcPr>
          <w:p w14:paraId="0D75FA6E" w14:textId="77777777" w:rsidR="0068479F" w:rsidRPr="00164FF4" w:rsidRDefault="0068479F" w:rsidP="004E37B3">
            <w:pPr>
              <w:jc w:val="center"/>
              <w:rPr>
                <w:rFonts w:ascii="Arial" w:hAnsi="Arial" w:cs="Arial"/>
                <w:b/>
                <w:bCs/>
              </w:rPr>
            </w:pPr>
            <w:r w:rsidRPr="00164FF4">
              <w:rPr>
                <w:rFonts w:ascii="Arial" w:hAnsi="Arial" w:cs="Arial"/>
                <w:b/>
                <w:bCs/>
              </w:rPr>
              <w:t>Outcome</w:t>
            </w:r>
          </w:p>
        </w:tc>
        <w:tc>
          <w:tcPr>
            <w:tcW w:w="1032" w:type="dxa"/>
            <w:tcBorders>
              <w:top w:val="single" w:sz="4" w:space="0" w:color="auto"/>
              <w:bottom w:val="single" w:sz="4" w:space="0" w:color="auto"/>
            </w:tcBorders>
            <w:vAlign w:val="center"/>
          </w:tcPr>
          <w:p w14:paraId="02150C3B" w14:textId="77777777" w:rsidR="0068479F" w:rsidRPr="00164FF4" w:rsidRDefault="0068479F" w:rsidP="004E37B3">
            <w:pPr>
              <w:jc w:val="center"/>
              <w:rPr>
                <w:rFonts w:ascii="Arial" w:hAnsi="Arial" w:cs="Arial"/>
              </w:rPr>
            </w:pPr>
            <w:r w:rsidRPr="00164FF4">
              <w:rPr>
                <w:rFonts w:ascii="Arial" w:hAnsi="Arial" w:cs="Arial"/>
              </w:rPr>
              <w:t>Sham</w:t>
            </w:r>
          </w:p>
        </w:tc>
        <w:tc>
          <w:tcPr>
            <w:tcW w:w="994" w:type="dxa"/>
            <w:tcBorders>
              <w:top w:val="single" w:sz="4" w:space="0" w:color="auto"/>
              <w:bottom w:val="single" w:sz="4" w:space="0" w:color="auto"/>
            </w:tcBorders>
            <w:vAlign w:val="center"/>
          </w:tcPr>
          <w:p w14:paraId="7C82E4BC" w14:textId="77777777" w:rsidR="0068479F" w:rsidRPr="00164FF4" w:rsidRDefault="0068479F" w:rsidP="004E37B3">
            <w:pPr>
              <w:jc w:val="center"/>
              <w:rPr>
                <w:rFonts w:ascii="Arial" w:hAnsi="Arial" w:cs="Arial"/>
              </w:rPr>
            </w:pPr>
            <w:r w:rsidRPr="00164FF4">
              <w:rPr>
                <w:rFonts w:ascii="Arial" w:hAnsi="Arial" w:cs="Arial"/>
              </w:rPr>
              <w:t>TUS</w:t>
            </w:r>
          </w:p>
        </w:tc>
        <w:tc>
          <w:tcPr>
            <w:tcW w:w="1072" w:type="dxa"/>
            <w:tcBorders>
              <w:top w:val="single" w:sz="4" w:space="0" w:color="auto"/>
              <w:bottom w:val="single" w:sz="4" w:space="0" w:color="auto"/>
            </w:tcBorders>
            <w:vAlign w:val="center"/>
          </w:tcPr>
          <w:p w14:paraId="448DEE12" w14:textId="77777777" w:rsidR="0068479F" w:rsidRPr="00164FF4" w:rsidRDefault="0068479F" w:rsidP="004E37B3">
            <w:pPr>
              <w:jc w:val="center"/>
              <w:rPr>
                <w:rFonts w:ascii="Arial" w:hAnsi="Arial" w:cs="Arial"/>
              </w:rPr>
            </w:pPr>
            <w:r w:rsidRPr="00164FF4">
              <w:rPr>
                <w:rFonts w:ascii="Arial" w:hAnsi="Arial" w:cs="Arial"/>
              </w:rPr>
              <w:t>Test statistic</w:t>
            </w:r>
          </w:p>
        </w:tc>
        <w:tc>
          <w:tcPr>
            <w:tcW w:w="1013" w:type="dxa"/>
            <w:tcBorders>
              <w:top w:val="single" w:sz="4" w:space="0" w:color="auto"/>
              <w:bottom w:val="single" w:sz="4" w:space="0" w:color="auto"/>
            </w:tcBorders>
            <w:vAlign w:val="center"/>
          </w:tcPr>
          <w:p w14:paraId="13F2F6FE" w14:textId="77777777" w:rsidR="0068479F" w:rsidRPr="00164FF4" w:rsidRDefault="0068479F" w:rsidP="004E37B3">
            <w:pPr>
              <w:jc w:val="center"/>
              <w:rPr>
                <w:rFonts w:ascii="Arial" w:hAnsi="Arial" w:cs="Arial"/>
              </w:rPr>
            </w:pPr>
            <w:r w:rsidRPr="00164FF4">
              <w:rPr>
                <w:rFonts w:ascii="Arial" w:hAnsi="Arial" w:cs="Arial"/>
              </w:rPr>
              <w:t>p-value</w:t>
            </w:r>
          </w:p>
        </w:tc>
        <w:tc>
          <w:tcPr>
            <w:tcW w:w="1033" w:type="dxa"/>
            <w:tcBorders>
              <w:top w:val="single" w:sz="4" w:space="0" w:color="auto"/>
              <w:bottom w:val="single" w:sz="4" w:space="0" w:color="auto"/>
            </w:tcBorders>
            <w:vAlign w:val="center"/>
          </w:tcPr>
          <w:p w14:paraId="6AFA2891" w14:textId="77777777" w:rsidR="0068479F" w:rsidRPr="00164FF4" w:rsidRDefault="0068479F" w:rsidP="004E37B3">
            <w:pPr>
              <w:jc w:val="center"/>
              <w:rPr>
                <w:rFonts w:ascii="Arial" w:hAnsi="Arial" w:cs="Arial"/>
              </w:rPr>
            </w:pPr>
            <w:r w:rsidRPr="00164FF4">
              <w:rPr>
                <w:rFonts w:ascii="Arial" w:hAnsi="Arial" w:cs="Arial"/>
              </w:rPr>
              <w:t>Sham</w:t>
            </w:r>
          </w:p>
        </w:tc>
        <w:tc>
          <w:tcPr>
            <w:tcW w:w="1030" w:type="dxa"/>
            <w:tcBorders>
              <w:top w:val="single" w:sz="4" w:space="0" w:color="auto"/>
              <w:bottom w:val="single" w:sz="4" w:space="0" w:color="auto"/>
            </w:tcBorders>
            <w:vAlign w:val="center"/>
          </w:tcPr>
          <w:p w14:paraId="19F328A8" w14:textId="77777777" w:rsidR="0068479F" w:rsidRPr="00164FF4" w:rsidRDefault="0068479F" w:rsidP="004E37B3">
            <w:pPr>
              <w:jc w:val="center"/>
              <w:rPr>
                <w:rFonts w:ascii="Arial" w:hAnsi="Arial" w:cs="Arial"/>
              </w:rPr>
            </w:pPr>
            <w:r w:rsidRPr="00164FF4">
              <w:rPr>
                <w:rFonts w:ascii="Arial" w:hAnsi="Arial" w:cs="Arial"/>
              </w:rPr>
              <w:t>TUS</w:t>
            </w:r>
          </w:p>
        </w:tc>
        <w:tc>
          <w:tcPr>
            <w:tcW w:w="966" w:type="dxa"/>
            <w:tcBorders>
              <w:top w:val="single" w:sz="4" w:space="0" w:color="auto"/>
              <w:bottom w:val="single" w:sz="4" w:space="0" w:color="auto"/>
            </w:tcBorders>
            <w:vAlign w:val="center"/>
          </w:tcPr>
          <w:p w14:paraId="206B70C0" w14:textId="77777777" w:rsidR="0068479F" w:rsidRPr="00164FF4" w:rsidRDefault="0068479F" w:rsidP="004E37B3">
            <w:pPr>
              <w:jc w:val="center"/>
              <w:rPr>
                <w:rFonts w:ascii="Arial" w:hAnsi="Arial" w:cs="Arial"/>
              </w:rPr>
            </w:pPr>
            <w:r w:rsidRPr="00164FF4">
              <w:rPr>
                <w:rFonts w:ascii="Arial" w:hAnsi="Arial" w:cs="Arial"/>
              </w:rPr>
              <w:t>Test statistic</w:t>
            </w:r>
          </w:p>
        </w:tc>
        <w:tc>
          <w:tcPr>
            <w:tcW w:w="1077" w:type="dxa"/>
            <w:tcBorders>
              <w:top w:val="single" w:sz="4" w:space="0" w:color="auto"/>
              <w:bottom w:val="single" w:sz="4" w:space="0" w:color="auto"/>
            </w:tcBorders>
            <w:vAlign w:val="center"/>
          </w:tcPr>
          <w:p w14:paraId="54D146AC" w14:textId="77777777" w:rsidR="0068479F" w:rsidRPr="00164FF4" w:rsidRDefault="0068479F" w:rsidP="004E37B3">
            <w:pPr>
              <w:jc w:val="center"/>
              <w:rPr>
                <w:rFonts w:ascii="Arial" w:hAnsi="Arial" w:cs="Arial"/>
              </w:rPr>
            </w:pPr>
            <w:r w:rsidRPr="00164FF4">
              <w:rPr>
                <w:rFonts w:ascii="Arial" w:hAnsi="Arial" w:cs="Arial"/>
              </w:rPr>
              <w:t>p-value</w:t>
            </w:r>
          </w:p>
        </w:tc>
      </w:tr>
      <w:tr w:rsidR="0068479F" w:rsidRPr="00164FF4" w14:paraId="7D3C5D70" w14:textId="77777777" w:rsidTr="004E37B3">
        <w:trPr>
          <w:trHeight w:val="883"/>
        </w:trPr>
        <w:tc>
          <w:tcPr>
            <w:tcW w:w="1507" w:type="dxa"/>
            <w:tcBorders>
              <w:top w:val="single" w:sz="4" w:space="0" w:color="auto"/>
              <w:bottom w:val="single" w:sz="4" w:space="0" w:color="auto"/>
            </w:tcBorders>
            <w:vAlign w:val="center"/>
          </w:tcPr>
          <w:p w14:paraId="07DC4C72" w14:textId="77777777" w:rsidR="0068479F" w:rsidRPr="00164FF4" w:rsidRDefault="0068479F" w:rsidP="004E37B3">
            <w:pPr>
              <w:jc w:val="center"/>
              <w:rPr>
                <w:rFonts w:ascii="Arial" w:hAnsi="Arial" w:cs="Arial"/>
                <w:b/>
                <w:bCs/>
              </w:rPr>
            </w:pPr>
            <w:r w:rsidRPr="00164FF4">
              <w:rPr>
                <w:rFonts w:ascii="Arial" w:hAnsi="Arial" w:cs="Arial"/>
                <w:b/>
                <w:bCs/>
              </w:rPr>
              <w:t>Congruent response time (</w:t>
            </w:r>
            <w:proofErr w:type="spellStart"/>
            <w:r w:rsidRPr="00164FF4">
              <w:rPr>
                <w:rFonts w:ascii="Arial" w:hAnsi="Arial" w:cs="Arial"/>
                <w:b/>
                <w:bCs/>
              </w:rPr>
              <w:t>ms</w:t>
            </w:r>
            <w:proofErr w:type="spellEnd"/>
            <w:r w:rsidRPr="00164FF4">
              <w:rPr>
                <w:rFonts w:ascii="Arial" w:hAnsi="Arial" w:cs="Arial"/>
                <w:b/>
                <w:bCs/>
              </w:rPr>
              <w:t>)</w:t>
            </w:r>
          </w:p>
        </w:tc>
        <w:tc>
          <w:tcPr>
            <w:tcW w:w="1032" w:type="dxa"/>
            <w:tcBorders>
              <w:top w:val="single" w:sz="4" w:space="0" w:color="auto"/>
              <w:bottom w:val="single" w:sz="4" w:space="0" w:color="auto"/>
            </w:tcBorders>
            <w:vAlign w:val="center"/>
          </w:tcPr>
          <w:p w14:paraId="296D796C" w14:textId="77777777" w:rsidR="0068479F" w:rsidRPr="00164FF4" w:rsidRDefault="0068479F" w:rsidP="004E37B3">
            <w:pPr>
              <w:jc w:val="center"/>
              <w:rPr>
                <w:rFonts w:ascii="Arial" w:hAnsi="Arial" w:cs="Arial"/>
              </w:rPr>
            </w:pPr>
            <w:r w:rsidRPr="00164FF4">
              <w:rPr>
                <w:rFonts w:ascii="Arial" w:hAnsi="Arial" w:cs="Arial"/>
              </w:rPr>
              <w:t xml:space="preserve">630.79 </w:t>
            </w:r>
            <w:r w:rsidRPr="00164FF4">
              <w:rPr>
                <w:rFonts w:ascii="Arial" w:hAnsi="Arial" w:cs="Arial"/>
              </w:rPr>
              <w:sym w:font="Symbol" w:char="F0B1"/>
            </w:r>
            <w:r w:rsidRPr="00164FF4">
              <w:rPr>
                <w:rFonts w:ascii="Arial" w:hAnsi="Arial" w:cs="Arial"/>
              </w:rPr>
              <w:t xml:space="preserve"> 90.53</w:t>
            </w:r>
          </w:p>
        </w:tc>
        <w:tc>
          <w:tcPr>
            <w:tcW w:w="994" w:type="dxa"/>
            <w:tcBorders>
              <w:top w:val="single" w:sz="4" w:space="0" w:color="auto"/>
              <w:bottom w:val="single" w:sz="4" w:space="0" w:color="auto"/>
            </w:tcBorders>
            <w:vAlign w:val="center"/>
          </w:tcPr>
          <w:p w14:paraId="67D7ED10" w14:textId="77777777" w:rsidR="0068479F" w:rsidRPr="00164FF4" w:rsidRDefault="0068479F" w:rsidP="004E37B3">
            <w:pPr>
              <w:jc w:val="center"/>
              <w:rPr>
                <w:rFonts w:ascii="Arial" w:hAnsi="Arial" w:cs="Arial"/>
              </w:rPr>
            </w:pPr>
            <w:r w:rsidRPr="00164FF4">
              <w:rPr>
                <w:rFonts w:ascii="Arial" w:hAnsi="Arial" w:cs="Arial"/>
              </w:rPr>
              <w:t xml:space="preserve">610.92 </w:t>
            </w:r>
            <w:r w:rsidRPr="00164FF4">
              <w:rPr>
                <w:rFonts w:ascii="Arial" w:hAnsi="Arial" w:cs="Arial"/>
              </w:rPr>
              <w:sym w:font="Symbol" w:char="F0B1"/>
            </w:r>
            <w:r w:rsidRPr="00164FF4">
              <w:rPr>
                <w:rFonts w:ascii="Arial" w:hAnsi="Arial" w:cs="Arial"/>
              </w:rPr>
              <w:t xml:space="preserve"> 108.91</w:t>
            </w:r>
          </w:p>
        </w:tc>
        <w:tc>
          <w:tcPr>
            <w:tcW w:w="1072" w:type="dxa"/>
            <w:tcBorders>
              <w:top w:val="single" w:sz="4" w:space="0" w:color="auto"/>
              <w:bottom w:val="single" w:sz="4" w:space="0" w:color="auto"/>
            </w:tcBorders>
            <w:vAlign w:val="center"/>
          </w:tcPr>
          <w:p w14:paraId="61AE6DEE" w14:textId="77777777" w:rsidR="0068479F" w:rsidRPr="00164FF4" w:rsidRDefault="0068479F" w:rsidP="004E37B3">
            <w:pPr>
              <w:jc w:val="center"/>
              <w:rPr>
                <w:rFonts w:ascii="Arial" w:hAnsi="Arial" w:cs="Arial"/>
              </w:rPr>
            </w:pPr>
            <w:r w:rsidRPr="00164FF4">
              <w:rPr>
                <w:rFonts w:ascii="Arial" w:hAnsi="Arial" w:cs="Arial"/>
              </w:rPr>
              <w:t>-1.07</w:t>
            </w:r>
          </w:p>
        </w:tc>
        <w:tc>
          <w:tcPr>
            <w:tcW w:w="1013" w:type="dxa"/>
            <w:tcBorders>
              <w:top w:val="single" w:sz="4" w:space="0" w:color="auto"/>
              <w:bottom w:val="single" w:sz="4" w:space="0" w:color="auto"/>
            </w:tcBorders>
            <w:vAlign w:val="center"/>
          </w:tcPr>
          <w:p w14:paraId="7BBC2B9C" w14:textId="77777777" w:rsidR="0068479F" w:rsidRPr="00164FF4" w:rsidRDefault="0068479F" w:rsidP="004E37B3">
            <w:pPr>
              <w:jc w:val="center"/>
              <w:rPr>
                <w:rFonts w:ascii="Arial" w:hAnsi="Arial" w:cs="Arial"/>
              </w:rPr>
            </w:pPr>
            <w:r w:rsidRPr="00164FF4">
              <w:rPr>
                <w:rFonts w:ascii="Arial" w:hAnsi="Arial" w:cs="Arial"/>
              </w:rPr>
              <w:t>.286</w:t>
            </w:r>
          </w:p>
        </w:tc>
        <w:tc>
          <w:tcPr>
            <w:tcW w:w="1033" w:type="dxa"/>
            <w:tcBorders>
              <w:top w:val="single" w:sz="4" w:space="0" w:color="auto"/>
              <w:bottom w:val="single" w:sz="4" w:space="0" w:color="auto"/>
            </w:tcBorders>
            <w:vAlign w:val="center"/>
          </w:tcPr>
          <w:p w14:paraId="7CE1EBF1" w14:textId="77777777" w:rsidR="0068479F" w:rsidRPr="00164FF4" w:rsidRDefault="0068479F" w:rsidP="004E37B3">
            <w:pPr>
              <w:jc w:val="center"/>
              <w:rPr>
                <w:rFonts w:ascii="Arial" w:hAnsi="Arial" w:cs="Arial"/>
              </w:rPr>
            </w:pPr>
            <w:r w:rsidRPr="00164FF4">
              <w:rPr>
                <w:rFonts w:ascii="Arial" w:hAnsi="Arial" w:cs="Arial"/>
              </w:rPr>
              <w:t xml:space="preserve">631.61 </w:t>
            </w:r>
            <w:r w:rsidRPr="00164FF4">
              <w:rPr>
                <w:rFonts w:ascii="Arial" w:hAnsi="Arial" w:cs="Arial"/>
              </w:rPr>
              <w:sym w:font="Symbol" w:char="F0B1"/>
            </w:r>
            <w:r w:rsidRPr="00164FF4">
              <w:rPr>
                <w:rFonts w:ascii="Arial" w:hAnsi="Arial" w:cs="Arial"/>
              </w:rPr>
              <w:t xml:space="preserve"> 106.63</w:t>
            </w:r>
          </w:p>
        </w:tc>
        <w:tc>
          <w:tcPr>
            <w:tcW w:w="1030" w:type="dxa"/>
            <w:tcBorders>
              <w:top w:val="single" w:sz="4" w:space="0" w:color="auto"/>
              <w:bottom w:val="single" w:sz="4" w:space="0" w:color="auto"/>
            </w:tcBorders>
            <w:vAlign w:val="center"/>
          </w:tcPr>
          <w:p w14:paraId="02256887" w14:textId="77777777" w:rsidR="0068479F" w:rsidRPr="00164FF4" w:rsidRDefault="0068479F" w:rsidP="004E37B3">
            <w:pPr>
              <w:jc w:val="center"/>
              <w:rPr>
                <w:rFonts w:ascii="Arial" w:hAnsi="Arial" w:cs="Arial"/>
              </w:rPr>
            </w:pPr>
            <w:r w:rsidRPr="00164FF4">
              <w:rPr>
                <w:rFonts w:ascii="Arial" w:hAnsi="Arial" w:cs="Arial"/>
              </w:rPr>
              <w:t xml:space="preserve">628.84 </w:t>
            </w:r>
            <w:r w:rsidRPr="00164FF4">
              <w:rPr>
                <w:rFonts w:ascii="Arial" w:hAnsi="Arial" w:cs="Arial"/>
              </w:rPr>
              <w:sym w:font="Symbol" w:char="F0B1"/>
            </w:r>
            <w:r w:rsidRPr="00164FF4">
              <w:rPr>
                <w:rFonts w:ascii="Arial" w:hAnsi="Arial" w:cs="Arial"/>
              </w:rPr>
              <w:t xml:space="preserve"> 98.18</w:t>
            </w:r>
          </w:p>
        </w:tc>
        <w:tc>
          <w:tcPr>
            <w:tcW w:w="966" w:type="dxa"/>
            <w:tcBorders>
              <w:top w:val="single" w:sz="4" w:space="0" w:color="auto"/>
              <w:bottom w:val="single" w:sz="4" w:space="0" w:color="auto"/>
            </w:tcBorders>
            <w:vAlign w:val="center"/>
          </w:tcPr>
          <w:p w14:paraId="7027ACC7" w14:textId="77777777" w:rsidR="0068479F" w:rsidRPr="00164FF4" w:rsidRDefault="0068479F" w:rsidP="004E37B3">
            <w:pPr>
              <w:jc w:val="center"/>
              <w:rPr>
                <w:rFonts w:ascii="Arial" w:hAnsi="Arial" w:cs="Arial"/>
              </w:rPr>
            </w:pPr>
            <w:r w:rsidRPr="00164FF4">
              <w:rPr>
                <w:rFonts w:ascii="Arial" w:hAnsi="Arial" w:cs="Arial"/>
              </w:rPr>
              <w:t>.11</w:t>
            </w:r>
          </w:p>
        </w:tc>
        <w:tc>
          <w:tcPr>
            <w:tcW w:w="1077" w:type="dxa"/>
            <w:tcBorders>
              <w:top w:val="single" w:sz="4" w:space="0" w:color="auto"/>
              <w:bottom w:val="single" w:sz="4" w:space="0" w:color="auto"/>
            </w:tcBorders>
            <w:vAlign w:val="center"/>
          </w:tcPr>
          <w:p w14:paraId="3D1C2ECE" w14:textId="77777777" w:rsidR="0068479F" w:rsidRPr="00164FF4" w:rsidRDefault="0068479F" w:rsidP="004E37B3">
            <w:pPr>
              <w:jc w:val="center"/>
              <w:rPr>
                <w:rFonts w:ascii="Arial" w:hAnsi="Arial" w:cs="Arial"/>
              </w:rPr>
            </w:pPr>
            <w:r w:rsidRPr="00164FF4">
              <w:rPr>
                <w:rFonts w:ascii="Arial" w:hAnsi="Arial" w:cs="Arial"/>
              </w:rPr>
              <w:t>.915</w:t>
            </w:r>
          </w:p>
        </w:tc>
      </w:tr>
      <w:tr w:rsidR="0068479F" w:rsidRPr="00164FF4" w14:paraId="4110EF62" w14:textId="77777777" w:rsidTr="004E37B3">
        <w:trPr>
          <w:trHeight w:val="957"/>
        </w:trPr>
        <w:tc>
          <w:tcPr>
            <w:tcW w:w="1507" w:type="dxa"/>
            <w:tcBorders>
              <w:top w:val="single" w:sz="4" w:space="0" w:color="auto"/>
              <w:bottom w:val="single" w:sz="4" w:space="0" w:color="auto"/>
            </w:tcBorders>
            <w:vAlign w:val="center"/>
          </w:tcPr>
          <w:p w14:paraId="0FD99245" w14:textId="77777777" w:rsidR="0068479F" w:rsidRPr="00164FF4" w:rsidRDefault="0068479F" w:rsidP="004E37B3">
            <w:pPr>
              <w:jc w:val="center"/>
              <w:rPr>
                <w:rFonts w:ascii="Arial" w:hAnsi="Arial" w:cs="Arial"/>
                <w:b/>
                <w:bCs/>
              </w:rPr>
            </w:pPr>
            <w:r w:rsidRPr="00164FF4">
              <w:rPr>
                <w:rFonts w:ascii="Arial" w:hAnsi="Arial" w:cs="Arial"/>
                <w:b/>
                <w:bCs/>
              </w:rPr>
              <w:t>Incongruent response time (</w:t>
            </w:r>
            <w:proofErr w:type="spellStart"/>
            <w:r w:rsidRPr="00164FF4">
              <w:rPr>
                <w:rFonts w:ascii="Arial" w:hAnsi="Arial" w:cs="Arial"/>
                <w:b/>
                <w:bCs/>
              </w:rPr>
              <w:t>ms</w:t>
            </w:r>
            <w:proofErr w:type="spellEnd"/>
            <w:r w:rsidRPr="00164FF4">
              <w:rPr>
                <w:rFonts w:ascii="Arial" w:hAnsi="Arial" w:cs="Arial"/>
                <w:b/>
                <w:bCs/>
              </w:rPr>
              <w:t>)</w:t>
            </w:r>
          </w:p>
        </w:tc>
        <w:tc>
          <w:tcPr>
            <w:tcW w:w="1032" w:type="dxa"/>
            <w:tcBorders>
              <w:top w:val="single" w:sz="4" w:space="0" w:color="auto"/>
              <w:bottom w:val="single" w:sz="4" w:space="0" w:color="auto"/>
            </w:tcBorders>
            <w:vAlign w:val="center"/>
          </w:tcPr>
          <w:p w14:paraId="28CD08DB" w14:textId="77777777" w:rsidR="0068479F" w:rsidRPr="00164FF4" w:rsidRDefault="0068479F" w:rsidP="004E37B3">
            <w:pPr>
              <w:jc w:val="center"/>
              <w:rPr>
                <w:rFonts w:ascii="Arial" w:hAnsi="Arial" w:cs="Arial"/>
              </w:rPr>
            </w:pPr>
            <w:r w:rsidRPr="00164FF4">
              <w:rPr>
                <w:rFonts w:ascii="Arial" w:hAnsi="Arial" w:cs="Arial"/>
              </w:rPr>
              <w:t xml:space="preserve">692.94 </w:t>
            </w:r>
            <w:r w:rsidRPr="00164FF4">
              <w:rPr>
                <w:rFonts w:ascii="Arial" w:hAnsi="Arial" w:cs="Arial"/>
              </w:rPr>
              <w:sym w:font="Symbol" w:char="F0B1"/>
            </w:r>
            <w:r w:rsidRPr="00164FF4">
              <w:rPr>
                <w:rFonts w:ascii="Arial" w:hAnsi="Arial" w:cs="Arial"/>
              </w:rPr>
              <w:t xml:space="preserve"> 112.34</w:t>
            </w:r>
          </w:p>
        </w:tc>
        <w:tc>
          <w:tcPr>
            <w:tcW w:w="994" w:type="dxa"/>
            <w:tcBorders>
              <w:top w:val="single" w:sz="4" w:space="0" w:color="auto"/>
              <w:bottom w:val="single" w:sz="4" w:space="0" w:color="auto"/>
            </w:tcBorders>
            <w:vAlign w:val="center"/>
          </w:tcPr>
          <w:p w14:paraId="5CD97E57" w14:textId="77777777" w:rsidR="0068479F" w:rsidRPr="00164FF4" w:rsidRDefault="0068479F" w:rsidP="004E37B3">
            <w:pPr>
              <w:jc w:val="center"/>
              <w:rPr>
                <w:rFonts w:ascii="Arial" w:hAnsi="Arial" w:cs="Arial"/>
              </w:rPr>
            </w:pPr>
            <w:r w:rsidRPr="00164FF4">
              <w:rPr>
                <w:rFonts w:ascii="Arial" w:hAnsi="Arial" w:cs="Arial"/>
              </w:rPr>
              <w:t xml:space="preserve">668.28 </w:t>
            </w:r>
            <w:r w:rsidRPr="00164FF4">
              <w:rPr>
                <w:rFonts w:ascii="Arial" w:hAnsi="Arial" w:cs="Arial"/>
              </w:rPr>
              <w:sym w:font="Symbol" w:char="F0B1"/>
            </w:r>
            <w:r w:rsidRPr="00164FF4">
              <w:rPr>
                <w:rFonts w:ascii="Arial" w:hAnsi="Arial" w:cs="Arial"/>
              </w:rPr>
              <w:t xml:space="preserve"> 125.98</w:t>
            </w:r>
          </w:p>
        </w:tc>
        <w:tc>
          <w:tcPr>
            <w:tcW w:w="1072" w:type="dxa"/>
            <w:tcBorders>
              <w:top w:val="single" w:sz="4" w:space="0" w:color="auto"/>
              <w:bottom w:val="single" w:sz="4" w:space="0" w:color="auto"/>
            </w:tcBorders>
            <w:vAlign w:val="center"/>
          </w:tcPr>
          <w:p w14:paraId="1ED0C612" w14:textId="77777777" w:rsidR="0068479F" w:rsidRPr="00164FF4" w:rsidRDefault="0068479F" w:rsidP="004E37B3">
            <w:pPr>
              <w:jc w:val="center"/>
              <w:rPr>
                <w:rFonts w:ascii="Arial" w:hAnsi="Arial" w:cs="Arial"/>
              </w:rPr>
            </w:pPr>
            <w:r w:rsidRPr="00164FF4">
              <w:rPr>
                <w:rFonts w:ascii="Arial" w:hAnsi="Arial" w:cs="Arial"/>
              </w:rPr>
              <w:t>.79</w:t>
            </w:r>
          </w:p>
        </w:tc>
        <w:tc>
          <w:tcPr>
            <w:tcW w:w="1013" w:type="dxa"/>
            <w:tcBorders>
              <w:top w:val="single" w:sz="4" w:space="0" w:color="auto"/>
              <w:bottom w:val="single" w:sz="4" w:space="0" w:color="auto"/>
            </w:tcBorders>
            <w:vAlign w:val="center"/>
          </w:tcPr>
          <w:p w14:paraId="4A4B5AAF" w14:textId="77777777" w:rsidR="0068479F" w:rsidRPr="00164FF4" w:rsidRDefault="0068479F" w:rsidP="004E37B3">
            <w:pPr>
              <w:jc w:val="center"/>
              <w:rPr>
                <w:rFonts w:ascii="Arial" w:hAnsi="Arial" w:cs="Arial"/>
              </w:rPr>
            </w:pPr>
            <w:r w:rsidRPr="00164FF4">
              <w:rPr>
                <w:rFonts w:ascii="Arial" w:hAnsi="Arial" w:cs="Arial"/>
              </w:rPr>
              <w:t>.441</w:t>
            </w:r>
          </w:p>
        </w:tc>
        <w:tc>
          <w:tcPr>
            <w:tcW w:w="1033" w:type="dxa"/>
            <w:tcBorders>
              <w:top w:val="single" w:sz="4" w:space="0" w:color="auto"/>
              <w:bottom w:val="single" w:sz="4" w:space="0" w:color="auto"/>
            </w:tcBorders>
            <w:vAlign w:val="center"/>
          </w:tcPr>
          <w:p w14:paraId="47E2C39D" w14:textId="77777777" w:rsidR="0068479F" w:rsidRPr="00164FF4" w:rsidRDefault="0068479F" w:rsidP="004E37B3">
            <w:pPr>
              <w:jc w:val="center"/>
              <w:rPr>
                <w:rFonts w:ascii="Arial" w:hAnsi="Arial" w:cs="Arial"/>
              </w:rPr>
            </w:pPr>
            <w:r w:rsidRPr="00164FF4">
              <w:rPr>
                <w:rFonts w:ascii="Arial" w:hAnsi="Arial" w:cs="Arial"/>
              </w:rPr>
              <w:t xml:space="preserve">679.96 </w:t>
            </w:r>
            <w:r w:rsidRPr="00164FF4">
              <w:rPr>
                <w:rFonts w:ascii="Arial" w:hAnsi="Arial" w:cs="Arial"/>
              </w:rPr>
              <w:sym w:font="Symbol" w:char="F0B1"/>
            </w:r>
            <w:r w:rsidRPr="00164FF4">
              <w:rPr>
                <w:rFonts w:ascii="Arial" w:hAnsi="Arial" w:cs="Arial"/>
              </w:rPr>
              <w:t xml:space="preserve"> 131.17</w:t>
            </w:r>
          </w:p>
        </w:tc>
        <w:tc>
          <w:tcPr>
            <w:tcW w:w="1030" w:type="dxa"/>
            <w:tcBorders>
              <w:top w:val="single" w:sz="4" w:space="0" w:color="auto"/>
              <w:bottom w:val="single" w:sz="4" w:space="0" w:color="auto"/>
            </w:tcBorders>
            <w:vAlign w:val="center"/>
          </w:tcPr>
          <w:p w14:paraId="61774848" w14:textId="77777777" w:rsidR="0068479F" w:rsidRPr="00164FF4" w:rsidRDefault="0068479F" w:rsidP="004E37B3">
            <w:pPr>
              <w:jc w:val="center"/>
              <w:rPr>
                <w:rFonts w:ascii="Arial" w:hAnsi="Arial" w:cs="Arial"/>
              </w:rPr>
            </w:pPr>
            <w:r w:rsidRPr="00164FF4">
              <w:rPr>
                <w:rFonts w:ascii="Arial" w:hAnsi="Arial" w:cs="Arial"/>
              </w:rPr>
              <w:t xml:space="preserve">670.22 </w:t>
            </w:r>
            <w:r w:rsidRPr="00164FF4">
              <w:rPr>
                <w:rFonts w:ascii="Arial" w:hAnsi="Arial" w:cs="Arial"/>
              </w:rPr>
              <w:sym w:font="Symbol" w:char="F0B1"/>
            </w:r>
            <w:r w:rsidRPr="00164FF4">
              <w:rPr>
                <w:rFonts w:ascii="Arial" w:hAnsi="Arial" w:cs="Arial"/>
              </w:rPr>
              <w:t xml:space="preserve"> 125.21</w:t>
            </w:r>
          </w:p>
        </w:tc>
        <w:tc>
          <w:tcPr>
            <w:tcW w:w="966" w:type="dxa"/>
            <w:tcBorders>
              <w:top w:val="single" w:sz="4" w:space="0" w:color="auto"/>
              <w:bottom w:val="single" w:sz="4" w:space="0" w:color="auto"/>
            </w:tcBorders>
            <w:vAlign w:val="center"/>
          </w:tcPr>
          <w:p w14:paraId="381CE1BA" w14:textId="77777777" w:rsidR="0068479F" w:rsidRPr="00164FF4" w:rsidRDefault="0068479F" w:rsidP="004E37B3">
            <w:pPr>
              <w:jc w:val="center"/>
              <w:rPr>
                <w:rFonts w:ascii="Arial" w:hAnsi="Arial" w:cs="Arial"/>
              </w:rPr>
            </w:pPr>
            <w:r w:rsidRPr="00164FF4">
              <w:rPr>
                <w:rFonts w:ascii="Arial" w:hAnsi="Arial" w:cs="Arial"/>
              </w:rPr>
              <w:t>.32</w:t>
            </w:r>
          </w:p>
        </w:tc>
        <w:tc>
          <w:tcPr>
            <w:tcW w:w="1077" w:type="dxa"/>
            <w:tcBorders>
              <w:top w:val="single" w:sz="4" w:space="0" w:color="auto"/>
              <w:bottom w:val="single" w:sz="4" w:space="0" w:color="auto"/>
            </w:tcBorders>
            <w:vAlign w:val="center"/>
          </w:tcPr>
          <w:p w14:paraId="470C61CE" w14:textId="77777777" w:rsidR="0068479F" w:rsidRPr="00164FF4" w:rsidRDefault="0068479F" w:rsidP="004E37B3">
            <w:pPr>
              <w:jc w:val="center"/>
              <w:rPr>
                <w:rFonts w:ascii="Arial" w:hAnsi="Arial" w:cs="Arial"/>
              </w:rPr>
            </w:pPr>
            <w:r w:rsidRPr="00164FF4">
              <w:rPr>
                <w:rFonts w:ascii="Arial" w:hAnsi="Arial" w:cs="Arial"/>
              </w:rPr>
              <w:t>.759</w:t>
            </w:r>
          </w:p>
        </w:tc>
      </w:tr>
      <w:tr w:rsidR="0068479F" w:rsidRPr="00164FF4" w14:paraId="52AA1147" w14:textId="77777777" w:rsidTr="004E37B3">
        <w:trPr>
          <w:trHeight w:val="685"/>
        </w:trPr>
        <w:tc>
          <w:tcPr>
            <w:tcW w:w="1507" w:type="dxa"/>
            <w:tcBorders>
              <w:top w:val="single" w:sz="4" w:space="0" w:color="auto"/>
              <w:bottom w:val="single" w:sz="4" w:space="0" w:color="auto"/>
            </w:tcBorders>
            <w:vAlign w:val="center"/>
          </w:tcPr>
          <w:p w14:paraId="41BC4A62" w14:textId="77777777" w:rsidR="0068479F" w:rsidRPr="00164FF4" w:rsidRDefault="0068479F" w:rsidP="004E37B3">
            <w:pPr>
              <w:jc w:val="center"/>
              <w:rPr>
                <w:rFonts w:ascii="Arial" w:hAnsi="Arial" w:cs="Arial"/>
                <w:b/>
                <w:bCs/>
              </w:rPr>
            </w:pPr>
            <w:r w:rsidRPr="00164FF4">
              <w:rPr>
                <w:rFonts w:ascii="Arial" w:hAnsi="Arial" w:cs="Arial"/>
                <w:b/>
                <w:bCs/>
              </w:rPr>
              <w:t>Stroop effect (</w:t>
            </w:r>
            <w:proofErr w:type="spellStart"/>
            <w:r w:rsidRPr="00164FF4">
              <w:rPr>
                <w:rFonts w:ascii="Arial" w:hAnsi="Arial" w:cs="Arial"/>
                <w:b/>
                <w:bCs/>
              </w:rPr>
              <w:t>ms</w:t>
            </w:r>
            <w:proofErr w:type="spellEnd"/>
            <w:r w:rsidRPr="00164FF4">
              <w:rPr>
                <w:rFonts w:ascii="Arial" w:hAnsi="Arial" w:cs="Arial"/>
                <w:b/>
                <w:bCs/>
              </w:rPr>
              <w:t>)</w:t>
            </w:r>
          </w:p>
        </w:tc>
        <w:tc>
          <w:tcPr>
            <w:tcW w:w="1032" w:type="dxa"/>
            <w:tcBorders>
              <w:top w:val="single" w:sz="4" w:space="0" w:color="auto"/>
              <w:bottom w:val="single" w:sz="4" w:space="0" w:color="auto"/>
            </w:tcBorders>
            <w:vAlign w:val="center"/>
          </w:tcPr>
          <w:p w14:paraId="6F7E6BE3" w14:textId="77777777" w:rsidR="0068479F" w:rsidRPr="00164FF4" w:rsidRDefault="0068479F" w:rsidP="004E37B3">
            <w:pPr>
              <w:jc w:val="center"/>
              <w:rPr>
                <w:rFonts w:ascii="Arial" w:hAnsi="Arial" w:cs="Arial"/>
              </w:rPr>
            </w:pPr>
            <w:r w:rsidRPr="00164FF4">
              <w:rPr>
                <w:rFonts w:ascii="Arial" w:hAnsi="Arial" w:cs="Arial"/>
              </w:rPr>
              <w:t xml:space="preserve">62.15 </w:t>
            </w:r>
            <w:r w:rsidRPr="00164FF4">
              <w:rPr>
                <w:rFonts w:ascii="Arial" w:hAnsi="Arial" w:cs="Arial"/>
              </w:rPr>
              <w:sym w:font="Symbol" w:char="F0B1"/>
            </w:r>
            <w:r w:rsidRPr="00164FF4">
              <w:rPr>
                <w:rFonts w:ascii="Arial" w:hAnsi="Arial" w:cs="Arial"/>
              </w:rPr>
              <w:t xml:space="preserve"> 41.71</w:t>
            </w:r>
          </w:p>
        </w:tc>
        <w:tc>
          <w:tcPr>
            <w:tcW w:w="994" w:type="dxa"/>
            <w:tcBorders>
              <w:top w:val="single" w:sz="4" w:space="0" w:color="auto"/>
              <w:bottom w:val="single" w:sz="4" w:space="0" w:color="auto"/>
            </w:tcBorders>
            <w:vAlign w:val="center"/>
          </w:tcPr>
          <w:p w14:paraId="5FFDDEF2" w14:textId="77777777" w:rsidR="0068479F" w:rsidRPr="00164FF4" w:rsidRDefault="0068479F" w:rsidP="004E37B3">
            <w:pPr>
              <w:jc w:val="center"/>
              <w:rPr>
                <w:rFonts w:ascii="Arial" w:hAnsi="Arial" w:cs="Arial"/>
              </w:rPr>
            </w:pPr>
            <w:r w:rsidRPr="00164FF4">
              <w:rPr>
                <w:rFonts w:ascii="Arial" w:hAnsi="Arial" w:cs="Arial"/>
              </w:rPr>
              <w:t xml:space="preserve">57.36 </w:t>
            </w:r>
            <w:r w:rsidRPr="00164FF4">
              <w:rPr>
                <w:rFonts w:ascii="Arial" w:hAnsi="Arial" w:cs="Arial"/>
              </w:rPr>
              <w:sym w:font="Symbol" w:char="F0B1"/>
            </w:r>
            <w:r w:rsidRPr="00164FF4">
              <w:rPr>
                <w:rFonts w:ascii="Arial" w:hAnsi="Arial" w:cs="Arial"/>
              </w:rPr>
              <w:t xml:space="preserve"> 34.95</w:t>
            </w:r>
          </w:p>
        </w:tc>
        <w:tc>
          <w:tcPr>
            <w:tcW w:w="1072" w:type="dxa"/>
            <w:tcBorders>
              <w:top w:val="single" w:sz="4" w:space="0" w:color="auto"/>
              <w:bottom w:val="single" w:sz="4" w:space="0" w:color="auto"/>
            </w:tcBorders>
            <w:vAlign w:val="center"/>
          </w:tcPr>
          <w:p w14:paraId="295ED0F1" w14:textId="77777777" w:rsidR="0068479F" w:rsidRPr="00164FF4" w:rsidRDefault="0068479F" w:rsidP="004E37B3">
            <w:pPr>
              <w:jc w:val="center"/>
              <w:rPr>
                <w:rFonts w:ascii="Arial" w:hAnsi="Arial" w:cs="Arial"/>
              </w:rPr>
            </w:pPr>
            <w:r w:rsidRPr="00164FF4">
              <w:rPr>
                <w:rFonts w:ascii="Arial" w:hAnsi="Arial" w:cs="Arial"/>
              </w:rPr>
              <w:t>-.07</w:t>
            </w:r>
          </w:p>
        </w:tc>
        <w:tc>
          <w:tcPr>
            <w:tcW w:w="1013" w:type="dxa"/>
            <w:tcBorders>
              <w:top w:val="single" w:sz="4" w:space="0" w:color="auto"/>
              <w:bottom w:val="single" w:sz="4" w:space="0" w:color="auto"/>
            </w:tcBorders>
            <w:vAlign w:val="center"/>
          </w:tcPr>
          <w:p w14:paraId="35827E06" w14:textId="77777777" w:rsidR="0068479F" w:rsidRPr="00164FF4" w:rsidRDefault="0068479F" w:rsidP="004E37B3">
            <w:pPr>
              <w:jc w:val="center"/>
              <w:rPr>
                <w:rFonts w:ascii="Arial" w:hAnsi="Arial" w:cs="Arial"/>
              </w:rPr>
            </w:pPr>
            <w:r w:rsidRPr="00164FF4">
              <w:rPr>
                <w:rFonts w:ascii="Arial" w:hAnsi="Arial" w:cs="Arial"/>
              </w:rPr>
              <w:t>.948</w:t>
            </w:r>
          </w:p>
        </w:tc>
        <w:tc>
          <w:tcPr>
            <w:tcW w:w="1033" w:type="dxa"/>
            <w:tcBorders>
              <w:top w:val="single" w:sz="4" w:space="0" w:color="auto"/>
              <w:bottom w:val="single" w:sz="4" w:space="0" w:color="auto"/>
            </w:tcBorders>
            <w:vAlign w:val="center"/>
          </w:tcPr>
          <w:p w14:paraId="6A29892A" w14:textId="77777777" w:rsidR="0068479F" w:rsidRPr="00164FF4" w:rsidRDefault="0068479F" w:rsidP="004E37B3">
            <w:pPr>
              <w:jc w:val="center"/>
              <w:rPr>
                <w:rFonts w:ascii="Arial" w:hAnsi="Arial" w:cs="Arial"/>
              </w:rPr>
            </w:pPr>
            <w:r w:rsidRPr="00164FF4">
              <w:rPr>
                <w:rFonts w:ascii="Arial" w:hAnsi="Arial" w:cs="Arial"/>
              </w:rPr>
              <w:t xml:space="preserve">48.35 </w:t>
            </w:r>
            <w:r w:rsidRPr="00164FF4">
              <w:rPr>
                <w:rFonts w:ascii="Arial" w:hAnsi="Arial" w:cs="Arial"/>
              </w:rPr>
              <w:sym w:font="Symbol" w:char="F0B1"/>
            </w:r>
            <w:r w:rsidRPr="00164FF4">
              <w:rPr>
                <w:rFonts w:ascii="Arial" w:hAnsi="Arial" w:cs="Arial"/>
              </w:rPr>
              <w:t xml:space="preserve"> 34.86</w:t>
            </w:r>
          </w:p>
        </w:tc>
        <w:tc>
          <w:tcPr>
            <w:tcW w:w="1030" w:type="dxa"/>
            <w:tcBorders>
              <w:top w:val="single" w:sz="4" w:space="0" w:color="auto"/>
              <w:bottom w:val="single" w:sz="4" w:space="0" w:color="auto"/>
            </w:tcBorders>
            <w:vAlign w:val="center"/>
          </w:tcPr>
          <w:p w14:paraId="567FFA0E" w14:textId="77777777" w:rsidR="0068479F" w:rsidRPr="00164FF4" w:rsidRDefault="0068479F" w:rsidP="004E37B3">
            <w:pPr>
              <w:jc w:val="center"/>
              <w:rPr>
                <w:rFonts w:ascii="Arial" w:hAnsi="Arial" w:cs="Arial"/>
              </w:rPr>
            </w:pPr>
            <w:r w:rsidRPr="00164FF4">
              <w:rPr>
                <w:rFonts w:ascii="Arial" w:hAnsi="Arial" w:cs="Arial"/>
              </w:rPr>
              <w:t xml:space="preserve">41.38 </w:t>
            </w:r>
            <w:r w:rsidRPr="00164FF4">
              <w:rPr>
                <w:rFonts w:ascii="Arial" w:hAnsi="Arial" w:cs="Arial"/>
              </w:rPr>
              <w:sym w:font="Symbol" w:char="F0B1"/>
            </w:r>
            <w:r w:rsidRPr="00164FF4">
              <w:rPr>
                <w:rFonts w:ascii="Arial" w:hAnsi="Arial" w:cs="Arial"/>
              </w:rPr>
              <w:t xml:space="preserve"> 34.58</w:t>
            </w:r>
          </w:p>
        </w:tc>
        <w:tc>
          <w:tcPr>
            <w:tcW w:w="966" w:type="dxa"/>
            <w:tcBorders>
              <w:top w:val="single" w:sz="4" w:space="0" w:color="auto"/>
              <w:bottom w:val="single" w:sz="4" w:space="0" w:color="auto"/>
            </w:tcBorders>
            <w:vAlign w:val="center"/>
          </w:tcPr>
          <w:p w14:paraId="06A8D736" w14:textId="77777777" w:rsidR="0068479F" w:rsidRPr="00164FF4" w:rsidRDefault="0068479F" w:rsidP="004E37B3">
            <w:pPr>
              <w:jc w:val="center"/>
              <w:rPr>
                <w:rFonts w:ascii="Arial" w:hAnsi="Arial" w:cs="Arial"/>
              </w:rPr>
            </w:pPr>
            <w:r w:rsidRPr="00164FF4">
              <w:rPr>
                <w:rFonts w:ascii="Arial" w:hAnsi="Arial" w:cs="Arial"/>
              </w:rPr>
              <w:t>-.87</w:t>
            </w:r>
          </w:p>
        </w:tc>
        <w:tc>
          <w:tcPr>
            <w:tcW w:w="1077" w:type="dxa"/>
            <w:tcBorders>
              <w:top w:val="single" w:sz="4" w:space="0" w:color="auto"/>
              <w:bottom w:val="single" w:sz="4" w:space="0" w:color="auto"/>
            </w:tcBorders>
            <w:vAlign w:val="center"/>
          </w:tcPr>
          <w:p w14:paraId="1654EA38" w14:textId="77777777" w:rsidR="0068479F" w:rsidRPr="00164FF4" w:rsidRDefault="0068479F" w:rsidP="004E37B3">
            <w:pPr>
              <w:jc w:val="center"/>
              <w:rPr>
                <w:rFonts w:ascii="Arial" w:hAnsi="Arial" w:cs="Arial"/>
              </w:rPr>
            </w:pPr>
            <w:r w:rsidRPr="00164FF4">
              <w:rPr>
                <w:rFonts w:ascii="Arial" w:hAnsi="Arial" w:cs="Arial"/>
              </w:rPr>
              <w:t>.386</w:t>
            </w:r>
          </w:p>
        </w:tc>
      </w:tr>
      <w:tr w:rsidR="0068479F" w:rsidRPr="00164FF4" w14:paraId="0B0FFFD3" w14:textId="77777777" w:rsidTr="004E37B3">
        <w:trPr>
          <w:trHeight w:val="709"/>
        </w:trPr>
        <w:tc>
          <w:tcPr>
            <w:tcW w:w="1507" w:type="dxa"/>
            <w:tcBorders>
              <w:top w:val="single" w:sz="4" w:space="0" w:color="auto"/>
              <w:bottom w:val="single" w:sz="4" w:space="0" w:color="auto"/>
            </w:tcBorders>
            <w:vAlign w:val="center"/>
          </w:tcPr>
          <w:p w14:paraId="6165ADB4" w14:textId="77777777" w:rsidR="0068479F" w:rsidRPr="00164FF4" w:rsidRDefault="0068479F" w:rsidP="004E37B3">
            <w:pPr>
              <w:jc w:val="center"/>
              <w:rPr>
                <w:rFonts w:ascii="Arial" w:hAnsi="Arial" w:cs="Arial"/>
                <w:b/>
                <w:bCs/>
              </w:rPr>
            </w:pPr>
            <w:r w:rsidRPr="00164FF4">
              <w:rPr>
                <w:rFonts w:ascii="Arial" w:hAnsi="Arial" w:cs="Arial"/>
                <w:b/>
                <w:bCs/>
              </w:rPr>
              <w:t>Congruent accuracy (%)</w:t>
            </w:r>
          </w:p>
        </w:tc>
        <w:tc>
          <w:tcPr>
            <w:tcW w:w="1032" w:type="dxa"/>
            <w:tcBorders>
              <w:top w:val="single" w:sz="4" w:space="0" w:color="auto"/>
              <w:bottom w:val="single" w:sz="4" w:space="0" w:color="auto"/>
            </w:tcBorders>
            <w:vAlign w:val="center"/>
          </w:tcPr>
          <w:p w14:paraId="14C5B539" w14:textId="77777777" w:rsidR="0068479F" w:rsidRPr="00164FF4" w:rsidRDefault="0068479F" w:rsidP="004E37B3">
            <w:pPr>
              <w:jc w:val="center"/>
              <w:rPr>
                <w:rFonts w:ascii="Arial" w:hAnsi="Arial" w:cs="Arial"/>
              </w:rPr>
            </w:pPr>
            <w:r w:rsidRPr="00164FF4">
              <w:rPr>
                <w:rFonts w:ascii="Arial" w:hAnsi="Arial" w:cs="Arial"/>
              </w:rPr>
              <w:t xml:space="preserve">99.11 </w:t>
            </w:r>
            <w:r w:rsidRPr="00164FF4">
              <w:rPr>
                <w:rFonts w:ascii="Arial" w:hAnsi="Arial" w:cs="Arial"/>
              </w:rPr>
              <w:sym w:font="Symbol" w:char="F0B1"/>
            </w:r>
            <w:r w:rsidRPr="00164FF4">
              <w:rPr>
                <w:rFonts w:ascii="Arial" w:hAnsi="Arial" w:cs="Arial"/>
              </w:rPr>
              <w:t xml:space="preserve"> 1.11</w:t>
            </w:r>
          </w:p>
        </w:tc>
        <w:tc>
          <w:tcPr>
            <w:tcW w:w="994" w:type="dxa"/>
            <w:tcBorders>
              <w:top w:val="single" w:sz="4" w:space="0" w:color="auto"/>
              <w:bottom w:val="single" w:sz="4" w:space="0" w:color="auto"/>
            </w:tcBorders>
            <w:vAlign w:val="center"/>
          </w:tcPr>
          <w:p w14:paraId="7FC61595" w14:textId="77777777" w:rsidR="0068479F" w:rsidRPr="00164FF4" w:rsidRDefault="0068479F" w:rsidP="004E37B3">
            <w:pPr>
              <w:jc w:val="center"/>
              <w:rPr>
                <w:rFonts w:ascii="Arial" w:hAnsi="Arial" w:cs="Arial"/>
              </w:rPr>
            </w:pPr>
            <w:r w:rsidRPr="00164FF4">
              <w:rPr>
                <w:rFonts w:ascii="Arial" w:hAnsi="Arial" w:cs="Arial"/>
              </w:rPr>
              <w:t xml:space="preserve">99.11 </w:t>
            </w:r>
            <w:r w:rsidRPr="00164FF4">
              <w:rPr>
                <w:rFonts w:ascii="Arial" w:hAnsi="Arial" w:cs="Arial"/>
              </w:rPr>
              <w:sym w:font="Symbol" w:char="F0B1"/>
            </w:r>
            <w:r w:rsidRPr="00164FF4">
              <w:rPr>
                <w:rFonts w:ascii="Arial" w:hAnsi="Arial" w:cs="Arial"/>
              </w:rPr>
              <w:t xml:space="preserve"> 1.32</w:t>
            </w:r>
          </w:p>
        </w:tc>
        <w:tc>
          <w:tcPr>
            <w:tcW w:w="1072" w:type="dxa"/>
            <w:tcBorders>
              <w:top w:val="single" w:sz="4" w:space="0" w:color="auto"/>
              <w:bottom w:val="single" w:sz="4" w:space="0" w:color="auto"/>
            </w:tcBorders>
            <w:vAlign w:val="center"/>
          </w:tcPr>
          <w:p w14:paraId="6D36F913" w14:textId="77777777" w:rsidR="0068479F" w:rsidRPr="00164FF4" w:rsidRDefault="0068479F" w:rsidP="004E37B3">
            <w:pPr>
              <w:jc w:val="center"/>
              <w:rPr>
                <w:rFonts w:ascii="Arial" w:hAnsi="Arial" w:cs="Arial"/>
              </w:rPr>
            </w:pPr>
            <w:r w:rsidRPr="00164FF4">
              <w:rPr>
                <w:rFonts w:ascii="Arial" w:hAnsi="Arial" w:cs="Arial"/>
              </w:rPr>
              <w:t>-.22</w:t>
            </w:r>
          </w:p>
        </w:tc>
        <w:tc>
          <w:tcPr>
            <w:tcW w:w="1013" w:type="dxa"/>
            <w:tcBorders>
              <w:top w:val="single" w:sz="4" w:space="0" w:color="auto"/>
              <w:bottom w:val="single" w:sz="4" w:space="0" w:color="auto"/>
            </w:tcBorders>
            <w:vAlign w:val="center"/>
          </w:tcPr>
          <w:p w14:paraId="70FE4928" w14:textId="77777777" w:rsidR="0068479F" w:rsidRPr="00164FF4" w:rsidRDefault="0068479F" w:rsidP="004E37B3">
            <w:pPr>
              <w:jc w:val="center"/>
              <w:rPr>
                <w:rFonts w:ascii="Arial" w:hAnsi="Arial" w:cs="Arial"/>
              </w:rPr>
            </w:pPr>
            <w:r w:rsidRPr="00164FF4">
              <w:rPr>
                <w:rFonts w:ascii="Arial" w:hAnsi="Arial" w:cs="Arial"/>
              </w:rPr>
              <w:t>.823</w:t>
            </w:r>
          </w:p>
        </w:tc>
        <w:tc>
          <w:tcPr>
            <w:tcW w:w="1033" w:type="dxa"/>
            <w:tcBorders>
              <w:top w:val="single" w:sz="4" w:space="0" w:color="auto"/>
              <w:bottom w:val="single" w:sz="4" w:space="0" w:color="auto"/>
            </w:tcBorders>
            <w:vAlign w:val="center"/>
          </w:tcPr>
          <w:p w14:paraId="66497C17" w14:textId="77777777" w:rsidR="0068479F" w:rsidRPr="00164FF4" w:rsidRDefault="0068479F" w:rsidP="004E37B3">
            <w:pPr>
              <w:jc w:val="center"/>
              <w:rPr>
                <w:rFonts w:ascii="Arial" w:hAnsi="Arial" w:cs="Arial"/>
              </w:rPr>
            </w:pPr>
            <w:r w:rsidRPr="00164FF4">
              <w:rPr>
                <w:rFonts w:ascii="Arial" w:hAnsi="Arial" w:cs="Arial"/>
              </w:rPr>
              <w:t xml:space="preserve">99.03 </w:t>
            </w:r>
            <w:r w:rsidRPr="00164FF4">
              <w:rPr>
                <w:rFonts w:ascii="Arial" w:hAnsi="Arial" w:cs="Arial"/>
              </w:rPr>
              <w:sym w:font="Symbol" w:char="F0B1"/>
            </w:r>
            <w:r w:rsidRPr="00164FF4">
              <w:rPr>
                <w:rFonts w:ascii="Arial" w:hAnsi="Arial" w:cs="Arial"/>
              </w:rPr>
              <w:t xml:space="preserve"> 1.05</w:t>
            </w:r>
          </w:p>
        </w:tc>
        <w:tc>
          <w:tcPr>
            <w:tcW w:w="1030" w:type="dxa"/>
            <w:tcBorders>
              <w:top w:val="single" w:sz="4" w:space="0" w:color="auto"/>
              <w:bottom w:val="single" w:sz="4" w:space="0" w:color="auto"/>
            </w:tcBorders>
            <w:vAlign w:val="center"/>
          </w:tcPr>
          <w:p w14:paraId="2C2A623D" w14:textId="77777777" w:rsidR="0068479F" w:rsidRPr="00164FF4" w:rsidRDefault="0068479F" w:rsidP="004E37B3">
            <w:pPr>
              <w:jc w:val="center"/>
              <w:rPr>
                <w:rFonts w:ascii="Arial" w:hAnsi="Arial" w:cs="Arial"/>
              </w:rPr>
            </w:pPr>
            <w:r w:rsidRPr="00164FF4">
              <w:rPr>
                <w:rFonts w:ascii="Arial" w:hAnsi="Arial" w:cs="Arial"/>
              </w:rPr>
              <w:t xml:space="preserve">97.64 </w:t>
            </w:r>
            <w:r w:rsidRPr="00164FF4">
              <w:rPr>
                <w:rFonts w:ascii="Arial" w:hAnsi="Arial" w:cs="Arial"/>
              </w:rPr>
              <w:sym w:font="Symbol" w:char="F0B1"/>
            </w:r>
            <w:r w:rsidRPr="00164FF4">
              <w:rPr>
                <w:rFonts w:ascii="Arial" w:hAnsi="Arial" w:cs="Arial"/>
              </w:rPr>
              <w:t xml:space="preserve"> 3.21</w:t>
            </w:r>
          </w:p>
        </w:tc>
        <w:tc>
          <w:tcPr>
            <w:tcW w:w="966" w:type="dxa"/>
            <w:tcBorders>
              <w:top w:val="single" w:sz="4" w:space="0" w:color="auto"/>
              <w:bottom w:val="single" w:sz="4" w:space="0" w:color="auto"/>
            </w:tcBorders>
            <w:vAlign w:val="center"/>
          </w:tcPr>
          <w:p w14:paraId="71077681" w14:textId="77777777" w:rsidR="0068479F" w:rsidRPr="00164FF4" w:rsidRDefault="0068479F" w:rsidP="004E37B3">
            <w:pPr>
              <w:jc w:val="center"/>
              <w:rPr>
                <w:rFonts w:ascii="Arial" w:hAnsi="Arial" w:cs="Arial"/>
              </w:rPr>
            </w:pPr>
            <w:r w:rsidRPr="00164FF4">
              <w:rPr>
                <w:rFonts w:ascii="Arial" w:hAnsi="Arial" w:cs="Arial"/>
              </w:rPr>
              <w:t>-1.43</w:t>
            </w:r>
          </w:p>
        </w:tc>
        <w:tc>
          <w:tcPr>
            <w:tcW w:w="1077" w:type="dxa"/>
            <w:tcBorders>
              <w:top w:val="single" w:sz="4" w:space="0" w:color="auto"/>
              <w:bottom w:val="single" w:sz="4" w:space="0" w:color="auto"/>
            </w:tcBorders>
            <w:vAlign w:val="center"/>
          </w:tcPr>
          <w:p w14:paraId="465A237B" w14:textId="77777777" w:rsidR="0068479F" w:rsidRPr="00164FF4" w:rsidRDefault="0068479F" w:rsidP="004E37B3">
            <w:pPr>
              <w:jc w:val="center"/>
              <w:rPr>
                <w:rFonts w:ascii="Arial" w:hAnsi="Arial" w:cs="Arial"/>
              </w:rPr>
            </w:pPr>
            <w:r w:rsidRPr="00164FF4">
              <w:rPr>
                <w:rFonts w:ascii="Arial" w:hAnsi="Arial" w:cs="Arial"/>
              </w:rPr>
              <w:t>.152</w:t>
            </w:r>
          </w:p>
        </w:tc>
      </w:tr>
      <w:tr w:rsidR="0068479F" w:rsidRPr="00164FF4" w14:paraId="05CD331E" w14:textId="77777777" w:rsidTr="004E37B3">
        <w:trPr>
          <w:trHeight w:val="692"/>
        </w:trPr>
        <w:tc>
          <w:tcPr>
            <w:tcW w:w="1507" w:type="dxa"/>
            <w:tcBorders>
              <w:top w:val="single" w:sz="4" w:space="0" w:color="auto"/>
              <w:bottom w:val="single" w:sz="4" w:space="0" w:color="auto"/>
            </w:tcBorders>
            <w:vAlign w:val="center"/>
          </w:tcPr>
          <w:p w14:paraId="7FD608D5" w14:textId="77777777" w:rsidR="0068479F" w:rsidRPr="00164FF4" w:rsidRDefault="0068479F" w:rsidP="004E37B3">
            <w:pPr>
              <w:jc w:val="center"/>
              <w:rPr>
                <w:rFonts w:ascii="Arial" w:hAnsi="Arial" w:cs="Arial"/>
                <w:b/>
                <w:bCs/>
              </w:rPr>
            </w:pPr>
            <w:r w:rsidRPr="00164FF4">
              <w:rPr>
                <w:rFonts w:ascii="Arial" w:hAnsi="Arial" w:cs="Arial"/>
                <w:b/>
                <w:bCs/>
              </w:rPr>
              <w:t>Incongruent accuracy (%)</w:t>
            </w:r>
          </w:p>
        </w:tc>
        <w:tc>
          <w:tcPr>
            <w:tcW w:w="1032" w:type="dxa"/>
            <w:tcBorders>
              <w:top w:val="single" w:sz="4" w:space="0" w:color="auto"/>
              <w:bottom w:val="single" w:sz="4" w:space="0" w:color="auto"/>
            </w:tcBorders>
            <w:vAlign w:val="center"/>
          </w:tcPr>
          <w:p w14:paraId="511DC2A6" w14:textId="77777777" w:rsidR="0068479F" w:rsidRPr="00164FF4" w:rsidRDefault="0068479F" w:rsidP="004E37B3">
            <w:pPr>
              <w:jc w:val="center"/>
              <w:rPr>
                <w:rFonts w:ascii="Arial" w:hAnsi="Arial" w:cs="Arial"/>
              </w:rPr>
            </w:pPr>
            <w:r w:rsidRPr="00164FF4">
              <w:rPr>
                <w:rFonts w:ascii="Arial" w:hAnsi="Arial" w:cs="Arial"/>
              </w:rPr>
              <w:t xml:space="preserve">98.50 </w:t>
            </w:r>
            <w:r w:rsidRPr="00164FF4">
              <w:rPr>
                <w:rFonts w:ascii="Arial" w:hAnsi="Arial" w:cs="Arial"/>
              </w:rPr>
              <w:sym w:font="Symbol" w:char="F0B1"/>
            </w:r>
            <w:r w:rsidRPr="00164FF4">
              <w:rPr>
                <w:rFonts w:ascii="Arial" w:hAnsi="Arial" w:cs="Arial"/>
              </w:rPr>
              <w:t xml:space="preserve"> 2.35</w:t>
            </w:r>
          </w:p>
        </w:tc>
        <w:tc>
          <w:tcPr>
            <w:tcW w:w="994" w:type="dxa"/>
            <w:tcBorders>
              <w:top w:val="single" w:sz="4" w:space="0" w:color="auto"/>
              <w:bottom w:val="single" w:sz="4" w:space="0" w:color="auto"/>
            </w:tcBorders>
            <w:vAlign w:val="center"/>
          </w:tcPr>
          <w:p w14:paraId="7DC12A1A" w14:textId="77777777" w:rsidR="0068479F" w:rsidRPr="00164FF4" w:rsidRDefault="0068479F" w:rsidP="004E37B3">
            <w:pPr>
              <w:jc w:val="center"/>
              <w:rPr>
                <w:rFonts w:ascii="Arial" w:hAnsi="Arial" w:cs="Arial"/>
              </w:rPr>
            </w:pPr>
            <w:r w:rsidRPr="00164FF4">
              <w:rPr>
                <w:rFonts w:ascii="Arial" w:hAnsi="Arial" w:cs="Arial"/>
              </w:rPr>
              <w:t xml:space="preserve">98.61 </w:t>
            </w:r>
            <w:r w:rsidRPr="00164FF4">
              <w:rPr>
                <w:rFonts w:ascii="Arial" w:hAnsi="Arial" w:cs="Arial"/>
              </w:rPr>
              <w:sym w:font="Symbol" w:char="F0B1"/>
            </w:r>
            <w:r w:rsidRPr="00164FF4">
              <w:rPr>
                <w:rFonts w:ascii="Arial" w:hAnsi="Arial" w:cs="Arial"/>
              </w:rPr>
              <w:t xml:space="preserve"> 1.49</w:t>
            </w:r>
          </w:p>
        </w:tc>
        <w:tc>
          <w:tcPr>
            <w:tcW w:w="1072" w:type="dxa"/>
            <w:tcBorders>
              <w:top w:val="single" w:sz="4" w:space="0" w:color="auto"/>
              <w:bottom w:val="single" w:sz="4" w:space="0" w:color="auto"/>
            </w:tcBorders>
            <w:vAlign w:val="center"/>
          </w:tcPr>
          <w:p w14:paraId="76791271" w14:textId="77777777" w:rsidR="0068479F" w:rsidRPr="00164FF4" w:rsidRDefault="0068479F" w:rsidP="004E37B3">
            <w:pPr>
              <w:jc w:val="center"/>
              <w:rPr>
                <w:rFonts w:ascii="Arial" w:hAnsi="Arial" w:cs="Arial"/>
              </w:rPr>
            </w:pPr>
            <w:r w:rsidRPr="00164FF4">
              <w:rPr>
                <w:rFonts w:ascii="Arial" w:hAnsi="Arial" w:cs="Arial"/>
              </w:rPr>
              <w:t>-.25</w:t>
            </w:r>
          </w:p>
        </w:tc>
        <w:tc>
          <w:tcPr>
            <w:tcW w:w="1013" w:type="dxa"/>
            <w:tcBorders>
              <w:top w:val="single" w:sz="4" w:space="0" w:color="auto"/>
              <w:bottom w:val="single" w:sz="4" w:space="0" w:color="auto"/>
            </w:tcBorders>
            <w:vAlign w:val="center"/>
          </w:tcPr>
          <w:p w14:paraId="1DC56194" w14:textId="77777777" w:rsidR="0068479F" w:rsidRPr="00164FF4" w:rsidRDefault="0068479F" w:rsidP="004E37B3">
            <w:pPr>
              <w:jc w:val="center"/>
              <w:rPr>
                <w:rFonts w:ascii="Arial" w:hAnsi="Arial" w:cs="Arial"/>
              </w:rPr>
            </w:pPr>
            <w:r w:rsidRPr="00164FF4">
              <w:rPr>
                <w:rFonts w:ascii="Arial" w:hAnsi="Arial" w:cs="Arial"/>
              </w:rPr>
              <w:t>.805</w:t>
            </w:r>
          </w:p>
        </w:tc>
        <w:tc>
          <w:tcPr>
            <w:tcW w:w="1033" w:type="dxa"/>
            <w:tcBorders>
              <w:top w:val="single" w:sz="4" w:space="0" w:color="auto"/>
              <w:bottom w:val="single" w:sz="4" w:space="0" w:color="auto"/>
            </w:tcBorders>
            <w:vAlign w:val="center"/>
          </w:tcPr>
          <w:p w14:paraId="383D2D3A" w14:textId="77777777" w:rsidR="0068479F" w:rsidRPr="00164FF4" w:rsidRDefault="0068479F" w:rsidP="004E37B3">
            <w:pPr>
              <w:jc w:val="center"/>
              <w:rPr>
                <w:rFonts w:ascii="Arial" w:hAnsi="Arial" w:cs="Arial"/>
              </w:rPr>
            </w:pPr>
            <w:r w:rsidRPr="00164FF4">
              <w:rPr>
                <w:rFonts w:ascii="Arial" w:hAnsi="Arial" w:cs="Arial"/>
              </w:rPr>
              <w:t xml:space="preserve">98.68 </w:t>
            </w:r>
            <w:r w:rsidRPr="00164FF4">
              <w:rPr>
                <w:rFonts w:ascii="Arial" w:hAnsi="Arial" w:cs="Arial"/>
              </w:rPr>
              <w:sym w:font="Symbol" w:char="F0B1"/>
            </w:r>
            <w:r w:rsidRPr="00164FF4">
              <w:rPr>
                <w:rFonts w:ascii="Arial" w:hAnsi="Arial" w:cs="Arial"/>
              </w:rPr>
              <w:t xml:space="preserve"> 1.24</w:t>
            </w:r>
          </w:p>
        </w:tc>
        <w:tc>
          <w:tcPr>
            <w:tcW w:w="1030" w:type="dxa"/>
            <w:tcBorders>
              <w:top w:val="single" w:sz="4" w:space="0" w:color="auto"/>
              <w:bottom w:val="single" w:sz="4" w:space="0" w:color="auto"/>
            </w:tcBorders>
            <w:vAlign w:val="center"/>
          </w:tcPr>
          <w:p w14:paraId="1DFCE855" w14:textId="77777777" w:rsidR="0068479F" w:rsidRPr="00164FF4" w:rsidRDefault="0068479F" w:rsidP="004E37B3">
            <w:pPr>
              <w:jc w:val="center"/>
              <w:rPr>
                <w:rFonts w:ascii="Arial" w:hAnsi="Arial" w:cs="Arial"/>
              </w:rPr>
            </w:pPr>
            <w:r w:rsidRPr="00164FF4">
              <w:rPr>
                <w:rFonts w:ascii="Arial" w:hAnsi="Arial" w:cs="Arial"/>
              </w:rPr>
              <w:t xml:space="preserve">98.13 </w:t>
            </w:r>
            <w:r w:rsidRPr="00164FF4">
              <w:rPr>
                <w:rFonts w:ascii="Arial" w:hAnsi="Arial" w:cs="Arial"/>
              </w:rPr>
              <w:sym w:font="Symbol" w:char="F0B1"/>
            </w:r>
            <w:r w:rsidRPr="00164FF4">
              <w:rPr>
                <w:rFonts w:ascii="Arial" w:hAnsi="Arial" w:cs="Arial"/>
              </w:rPr>
              <w:t xml:space="preserve"> 2.54</w:t>
            </w:r>
          </w:p>
        </w:tc>
        <w:tc>
          <w:tcPr>
            <w:tcW w:w="966" w:type="dxa"/>
            <w:tcBorders>
              <w:top w:val="single" w:sz="4" w:space="0" w:color="auto"/>
              <w:bottom w:val="single" w:sz="4" w:space="0" w:color="auto"/>
            </w:tcBorders>
            <w:vAlign w:val="center"/>
          </w:tcPr>
          <w:p w14:paraId="0A69CBB1" w14:textId="77777777" w:rsidR="0068479F" w:rsidRPr="00164FF4" w:rsidRDefault="0068479F" w:rsidP="004E37B3">
            <w:pPr>
              <w:jc w:val="center"/>
              <w:rPr>
                <w:rFonts w:ascii="Arial" w:hAnsi="Arial" w:cs="Arial"/>
              </w:rPr>
            </w:pPr>
            <w:r w:rsidRPr="00164FF4">
              <w:rPr>
                <w:rFonts w:ascii="Arial" w:hAnsi="Arial" w:cs="Arial"/>
              </w:rPr>
              <w:t>-.48</w:t>
            </w:r>
          </w:p>
        </w:tc>
        <w:tc>
          <w:tcPr>
            <w:tcW w:w="1077" w:type="dxa"/>
            <w:tcBorders>
              <w:top w:val="single" w:sz="4" w:space="0" w:color="auto"/>
              <w:bottom w:val="single" w:sz="4" w:space="0" w:color="auto"/>
            </w:tcBorders>
            <w:vAlign w:val="center"/>
          </w:tcPr>
          <w:p w14:paraId="17B7EB5E" w14:textId="77777777" w:rsidR="0068479F" w:rsidRPr="00164FF4" w:rsidRDefault="0068479F" w:rsidP="004E37B3">
            <w:pPr>
              <w:jc w:val="center"/>
              <w:rPr>
                <w:rFonts w:ascii="Arial" w:hAnsi="Arial" w:cs="Arial"/>
              </w:rPr>
            </w:pPr>
            <w:r w:rsidRPr="00164FF4">
              <w:rPr>
                <w:rFonts w:ascii="Arial" w:hAnsi="Arial" w:cs="Arial"/>
              </w:rPr>
              <w:t>.633</w:t>
            </w:r>
          </w:p>
        </w:tc>
      </w:tr>
      <w:tr w:rsidR="0068479F" w:rsidRPr="00164FF4" w14:paraId="6A6D8152" w14:textId="77777777" w:rsidTr="004E37B3">
        <w:trPr>
          <w:trHeight w:val="1172"/>
        </w:trPr>
        <w:tc>
          <w:tcPr>
            <w:tcW w:w="1507" w:type="dxa"/>
            <w:tcBorders>
              <w:top w:val="single" w:sz="4" w:space="0" w:color="auto"/>
            </w:tcBorders>
            <w:vAlign w:val="center"/>
          </w:tcPr>
          <w:p w14:paraId="2C2EC1B1" w14:textId="77777777" w:rsidR="0068479F" w:rsidRPr="00164FF4" w:rsidRDefault="0068479F" w:rsidP="004E37B3">
            <w:pPr>
              <w:jc w:val="center"/>
              <w:rPr>
                <w:rFonts w:ascii="Arial" w:hAnsi="Arial" w:cs="Arial"/>
                <w:b/>
                <w:bCs/>
              </w:rPr>
            </w:pPr>
            <w:r w:rsidRPr="00164FF4">
              <w:rPr>
                <w:rFonts w:ascii="Arial" w:hAnsi="Arial" w:cs="Arial"/>
                <w:b/>
                <w:bCs/>
              </w:rPr>
              <w:t>Finger tapping frequency (Hz)</w:t>
            </w:r>
          </w:p>
        </w:tc>
        <w:tc>
          <w:tcPr>
            <w:tcW w:w="1032" w:type="dxa"/>
            <w:tcBorders>
              <w:top w:val="single" w:sz="4" w:space="0" w:color="auto"/>
            </w:tcBorders>
            <w:vAlign w:val="center"/>
          </w:tcPr>
          <w:p w14:paraId="18C97B32" w14:textId="77777777" w:rsidR="0068479F" w:rsidRPr="00164FF4" w:rsidRDefault="0068479F" w:rsidP="004E37B3">
            <w:pPr>
              <w:jc w:val="center"/>
              <w:rPr>
                <w:rFonts w:ascii="Arial" w:hAnsi="Arial" w:cs="Arial"/>
              </w:rPr>
            </w:pPr>
            <w:r w:rsidRPr="00164FF4">
              <w:rPr>
                <w:rFonts w:ascii="Arial" w:hAnsi="Arial" w:cs="Arial"/>
              </w:rPr>
              <w:t xml:space="preserve">5.53 </w:t>
            </w:r>
            <w:r w:rsidRPr="00164FF4">
              <w:rPr>
                <w:rFonts w:ascii="Arial" w:hAnsi="Arial" w:cs="Arial"/>
              </w:rPr>
              <w:sym w:font="Symbol" w:char="F0B1"/>
            </w:r>
            <w:r w:rsidRPr="00164FF4">
              <w:rPr>
                <w:rFonts w:ascii="Arial" w:hAnsi="Arial" w:cs="Arial"/>
              </w:rPr>
              <w:t xml:space="preserve"> .65</w:t>
            </w:r>
          </w:p>
        </w:tc>
        <w:tc>
          <w:tcPr>
            <w:tcW w:w="994" w:type="dxa"/>
            <w:tcBorders>
              <w:top w:val="single" w:sz="4" w:space="0" w:color="auto"/>
            </w:tcBorders>
            <w:vAlign w:val="center"/>
          </w:tcPr>
          <w:p w14:paraId="0487E31E" w14:textId="77777777" w:rsidR="0068479F" w:rsidRPr="00164FF4" w:rsidRDefault="0068479F" w:rsidP="004E37B3">
            <w:pPr>
              <w:jc w:val="center"/>
              <w:rPr>
                <w:rFonts w:ascii="Arial" w:hAnsi="Arial" w:cs="Arial"/>
              </w:rPr>
            </w:pPr>
            <w:r w:rsidRPr="00164FF4">
              <w:rPr>
                <w:rFonts w:ascii="Arial" w:hAnsi="Arial" w:cs="Arial"/>
              </w:rPr>
              <w:t xml:space="preserve">5.61 </w:t>
            </w:r>
            <w:r w:rsidRPr="00164FF4">
              <w:rPr>
                <w:rFonts w:ascii="Arial" w:hAnsi="Arial" w:cs="Arial"/>
              </w:rPr>
              <w:sym w:font="Symbol" w:char="F0B1"/>
            </w:r>
            <w:r w:rsidRPr="00164FF4">
              <w:rPr>
                <w:rFonts w:ascii="Arial" w:hAnsi="Arial" w:cs="Arial"/>
              </w:rPr>
              <w:t xml:space="preserve"> .54</w:t>
            </w:r>
          </w:p>
        </w:tc>
        <w:tc>
          <w:tcPr>
            <w:tcW w:w="1072" w:type="dxa"/>
            <w:tcBorders>
              <w:top w:val="single" w:sz="4" w:space="0" w:color="auto"/>
            </w:tcBorders>
            <w:vAlign w:val="center"/>
          </w:tcPr>
          <w:p w14:paraId="6C20A0FB" w14:textId="77777777" w:rsidR="0068479F" w:rsidRPr="00164FF4" w:rsidRDefault="0068479F" w:rsidP="004E37B3">
            <w:pPr>
              <w:jc w:val="center"/>
              <w:rPr>
                <w:rFonts w:ascii="Arial" w:hAnsi="Arial" w:cs="Arial"/>
              </w:rPr>
            </w:pPr>
            <w:r w:rsidRPr="00164FF4">
              <w:rPr>
                <w:rFonts w:ascii="Arial" w:hAnsi="Arial" w:cs="Arial"/>
              </w:rPr>
              <w:t>-.95</w:t>
            </w:r>
          </w:p>
        </w:tc>
        <w:tc>
          <w:tcPr>
            <w:tcW w:w="1013" w:type="dxa"/>
            <w:tcBorders>
              <w:top w:val="single" w:sz="4" w:space="0" w:color="auto"/>
            </w:tcBorders>
            <w:vAlign w:val="center"/>
          </w:tcPr>
          <w:p w14:paraId="3ACCA808" w14:textId="77777777" w:rsidR="0068479F" w:rsidRPr="00164FF4" w:rsidRDefault="0068479F" w:rsidP="004E37B3">
            <w:pPr>
              <w:jc w:val="center"/>
              <w:rPr>
                <w:rFonts w:ascii="Arial" w:hAnsi="Arial" w:cs="Arial"/>
              </w:rPr>
            </w:pPr>
            <w:r w:rsidRPr="00164FF4">
              <w:rPr>
                <w:rFonts w:ascii="Arial" w:hAnsi="Arial" w:cs="Arial"/>
              </w:rPr>
              <w:t>.354</w:t>
            </w:r>
          </w:p>
        </w:tc>
        <w:tc>
          <w:tcPr>
            <w:tcW w:w="1033" w:type="dxa"/>
            <w:tcBorders>
              <w:top w:val="single" w:sz="4" w:space="0" w:color="auto"/>
            </w:tcBorders>
            <w:vAlign w:val="center"/>
          </w:tcPr>
          <w:p w14:paraId="5857157E" w14:textId="77777777" w:rsidR="0068479F" w:rsidRPr="00164FF4" w:rsidRDefault="0068479F" w:rsidP="004E37B3">
            <w:pPr>
              <w:jc w:val="center"/>
              <w:rPr>
                <w:rFonts w:ascii="Arial" w:hAnsi="Arial" w:cs="Arial"/>
              </w:rPr>
            </w:pPr>
            <w:r w:rsidRPr="00164FF4">
              <w:rPr>
                <w:rFonts w:ascii="Arial" w:hAnsi="Arial" w:cs="Arial"/>
              </w:rPr>
              <w:t xml:space="preserve">5.56 </w:t>
            </w:r>
            <w:r w:rsidRPr="00164FF4">
              <w:rPr>
                <w:rFonts w:ascii="Arial" w:hAnsi="Arial" w:cs="Arial"/>
              </w:rPr>
              <w:sym w:font="Symbol" w:char="F0B1"/>
            </w:r>
            <w:r w:rsidRPr="00164FF4">
              <w:rPr>
                <w:rFonts w:ascii="Arial" w:hAnsi="Arial" w:cs="Arial"/>
              </w:rPr>
              <w:t xml:space="preserve"> .54</w:t>
            </w:r>
          </w:p>
        </w:tc>
        <w:tc>
          <w:tcPr>
            <w:tcW w:w="1030" w:type="dxa"/>
            <w:tcBorders>
              <w:top w:val="single" w:sz="4" w:space="0" w:color="auto"/>
            </w:tcBorders>
            <w:vAlign w:val="center"/>
          </w:tcPr>
          <w:p w14:paraId="1FE073C5" w14:textId="77777777" w:rsidR="0068479F" w:rsidRPr="00164FF4" w:rsidRDefault="0068479F" w:rsidP="004E37B3">
            <w:pPr>
              <w:jc w:val="center"/>
              <w:rPr>
                <w:rFonts w:ascii="Arial" w:hAnsi="Arial" w:cs="Arial"/>
              </w:rPr>
            </w:pPr>
            <w:r w:rsidRPr="00164FF4">
              <w:rPr>
                <w:rFonts w:ascii="Arial" w:hAnsi="Arial" w:cs="Arial"/>
              </w:rPr>
              <w:t xml:space="preserve">5.56 </w:t>
            </w:r>
            <w:r w:rsidRPr="00164FF4">
              <w:rPr>
                <w:rFonts w:ascii="Arial" w:hAnsi="Arial" w:cs="Arial"/>
              </w:rPr>
              <w:sym w:font="Symbol" w:char="F0B1"/>
            </w:r>
            <w:r w:rsidRPr="00164FF4">
              <w:rPr>
                <w:rFonts w:ascii="Arial" w:hAnsi="Arial" w:cs="Arial"/>
              </w:rPr>
              <w:t xml:space="preserve"> .55</w:t>
            </w:r>
          </w:p>
        </w:tc>
        <w:tc>
          <w:tcPr>
            <w:tcW w:w="966" w:type="dxa"/>
            <w:tcBorders>
              <w:top w:val="single" w:sz="4" w:space="0" w:color="auto"/>
            </w:tcBorders>
            <w:vAlign w:val="center"/>
          </w:tcPr>
          <w:p w14:paraId="00C5FCC0" w14:textId="77777777" w:rsidR="0068479F" w:rsidRPr="00164FF4" w:rsidRDefault="0068479F" w:rsidP="004E37B3">
            <w:pPr>
              <w:jc w:val="center"/>
              <w:rPr>
                <w:rFonts w:ascii="Arial" w:hAnsi="Arial" w:cs="Arial"/>
              </w:rPr>
            </w:pPr>
            <w:r w:rsidRPr="00164FF4">
              <w:rPr>
                <w:rFonts w:ascii="Arial" w:hAnsi="Arial" w:cs="Arial"/>
              </w:rPr>
              <w:t>.06</w:t>
            </w:r>
          </w:p>
        </w:tc>
        <w:tc>
          <w:tcPr>
            <w:tcW w:w="1077" w:type="dxa"/>
            <w:tcBorders>
              <w:top w:val="single" w:sz="4" w:space="0" w:color="auto"/>
            </w:tcBorders>
            <w:vAlign w:val="center"/>
          </w:tcPr>
          <w:p w14:paraId="467DFD5C" w14:textId="77777777" w:rsidR="0068479F" w:rsidRPr="00164FF4" w:rsidRDefault="0068479F" w:rsidP="004E37B3">
            <w:pPr>
              <w:jc w:val="center"/>
              <w:rPr>
                <w:rFonts w:ascii="Arial" w:hAnsi="Arial" w:cs="Arial"/>
              </w:rPr>
            </w:pPr>
            <w:r w:rsidRPr="00164FF4">
              <w:rPr>
                <w:rFonts w:ascii="Arial" w:hAnsi="Arial" w:cs="Arial"/>
              </w:rPr>
              <w:t>.952</w:t>
            </w:r>
          </w:p>
        </w:tc>
      </w:tr>
    </w:tbl>
    <w:p w14:paraId="0607165C" w14:textId="77777777" w:rsidR="0068479F" w:rsidRPr="00164FF4" w:rsidRDefault="0068479F" w:rsidP="0068479F">
      <w:pPr>
        <w:rPr>
          <w:rFonts w:ascii="Arial" w:hAnsi="Arial" w:cs="Arial"/>
        </w:rPr>
      </w:pPr>
      <w:r w:rsidRPr="00164FF4">
        <w:rPr>
          <w:rFonts w:ascii="Arial" w:hAnsi="Arial" w:cs="Arial"/>
        </w:rPr>
        <w:br w:type="page"/>
      </w:r>
    </w:p>
    <w:p w14:paraId="58F18CA8" w14:textId="77777777" w:rsidR="0068479F" w:rsidRPr="00164FF4" w:rsidRDefault="0068479F" w:rsidP="0068479F">
      <w:pPr>
        <w:spacing w:after="0" w:afterAutospacing="0"/>
        <w:rPr>
          <w:rFonts w:ascii="Arial" w:hAnsi="Arial" w:cs="Arial"/>
        </w:rPr>
      </w:pPr>
      <w:r w:rsidRPr="00164FF4">
        <w:rPr>
          <w:rFonts w:ascii="Arial" w:hAnsi="Arial" w:cs="Arial"/>
        </w:rPr>
        <w:lastRenderedPageBreak/>
        <w:t>Supplementary Table 4. Two-way repeated measures ANOVA results in combined Unifocal x Multifocal groups.</w:t>
      </w:r>
    </w:p>
    <w:p w14:paraId="45ADDC94" w14:textId="77777777" w:rsidR="0068479F" w:rsidRPr="00164FF4" w:rsidRDefault="0068479F" w:rsidP="0068479F">
      <w:pPr>
        <w:spacing w:before="0" w:beforeAutospacing="0" w:after="0" w:afterAutospacing="0"/>
        <w:rPr>
          <w:rFonts w:ascii="Arial" w:hAnsi="Arial" w:cs="Arial"/>
        </w:rPr>
      </w:pPr>
    </w:p>
    <w:tbl>
      <w:tblPr>
        <w:tblStyle w:val="TableGrid"/>
        <w:tblW w:w="0" w:type="auto"/>
        <w:tblLook w:val="04A0" w:firstRow="1" w:lastRow="0" w:firstColumn="1" w:lastColumn="0" w:noHBand="0" w:noVBand="1"/>
      </w:tblPr>
      <w:tblGrid>
        <w:gridCol w:w="1870"/>
        <w:gridCol w:w="1870"/>
        <w:gridCol w:w="1870"/>
        <w:gridCol w:w="1870"/>
        <w:gridCol w:w="1870"/>
      </w:tblGrid>
      <w:tr w:rsidR="0068479F" w:rsidRPr="00164FF4" w14:paraId="22F6CD51" w14:textId="77777777" w:rsidTr="004E37B3">
        <w:tc>
          <w:tcPr>
            <w:tcW w:w="1870" w:type="dxa"/>
            <w:tcBorders>
              <w:top w:val="single" w:sz="4" w:space="0" w:color="auto"/>
              <w:left w:val="nil"/>
              <w:bottom w:val="single" w:sz="4" w:space="0" w:color="auto"/>
              <w:right w:val="nil"/>
            </w:tcBorders>
          </w:tcPr>
          <w:p w14:paraId="39F3E18C" w14:textId="77777777" w:rsidR="0068479F" w:rsidRPr="00164FF4" w:rsidRDefault="0068479F" w:rsidP="004E37B3">
            <w:pPr>
              <w:jc w:val="center"/>
              <w:rPr>
                <w:rFonts w:ascii="Arial" w:hAnsi="Arial" w:cs="Arial"/>
                <w:b/>
                <w:bCs/>
              </w:rPr>
            </w:pPr>
          </w:p>
        </w:tc>
        <w:tc>
          <w:tcPr>
            <w:tcW w:w="1870" w:type="dxa"/>
            <w:tcBorders>
              <w:top w:val="single" w:sz="4" w:space="0" w:color="auto"/>
              <w:left w:val="nil"/>
              <w:bottom w:val="single" w:sz="4" w:space="0" w:color="auto"/>
              <w:right w:val="nil"/>
            </w:tcBorders>
          </w:tcPr>
          <w:p w14:paraId="5C209226" w14:textId="77777777" w:rsidR="0068479F" w:rsidRPr="00164FF4" w:rsidRDefault="0068479F" w:rsidP="004E37B3">
            <w:pPr>
              <w:jc w:val="center"/>
              <w:rPr>
                <w:rFonts w:ascii="Arial" w:hAnsi="Arial" w:cs="Arial"/>
                <w:b/>
                <w:bCs/>
              </w:rPr>
            </w:pPr>
            <w:r w:rsidRPr="00164FF4">
              <w:rPr>
                <w:rFonts w:ascii="Arial" w:hAnsi="Arial" w:cs="Arial"/>
                <w:b/>
                <w:bCs/>
              </w:rPr>
              <w:t>F-statistic</w:t>
            </w:r>
          </w:p>
        </w:tc>
        <w:tc>
          <w:tcPr>
            <w:tcW w:w="1870" w:type="dxa"/>
            <w:tcBorders>
              <w:top w:val="single" w:sz="4" w:space="0" w:color="auto"/>
              <w:left w:val="nil"/>
              <w:bottom w:val="single" w:sz="4" w:space="0" w:color="auto"/>
              <w:right w:val="nil"/>
            </w:tcBorders>
          </w:tcPr>
          <w:p w14:paraId="689390EC" w14:textId="77777777" w:rsidR="0068479F" w:rsidRPr="00164FF4" w:rsidRDefault="0068479F" w:rsidP="004E37B3">
            <w:pPr>
              <w:jc w:val="center"/>
              <w:rPr>
                <w:rFonts w:ascii="Arial" w:hAnsi="Arial" w:cs="Arial"/>
                <w:b/>
                <w:bCs/>
              </w:rPr>
            </w:pPr>
            <w:r w:rsidRPr="00164FF4">
              <w:rPr>
                <w:rFonts w:ascii="Arial" w:hAnsi="Arial" w:cs="Arial"/>
                <w:b/>
                <w:bCs/>
              </w:rPr>
              <w:t>p-value</w:t>
            </w:r>
          </w:p>
        </w:tc>
        <w:tc>
          <w:tcPr>
            <w:tcW w:w="3740" w:type="dxa"/>
            <w:gridSpan w:val="2"/>
            <w:tcBorders>
              <w:top w:val="single" w:sz="4" w:space="0" w:color="auto"/>
              <w:left w:val="nil"/>
              <w:bottom w:val="single" w:sz="4" w:space="0" w:color="auto"/>
              <w:right w:val="nil"/>
            </w:tcBorders>
          </w:tcPr>
          <w:p w14:paraId="002B94C4" w14:textId="77777777" w:rsidR="0068479F" w:rsidRPr="00164FF4" w:rsidRDefault="0068479F" w:rsidP="004E37B3">
            <w:pPr>
              <w:jc w:val="center"/>
              <w:rPr>
                <w:rFonts w:ascii="Arial" w:hAnsi="Arial" w:cs="Arial"/>
                <w:b/>
                <w:bCs/>
              </w:rPr>
            </w:pPr>
            <w:r w:rsidRPr="00164FF4">
              <w:rPr>
                <w:rFonts w:ascii="Arial" w:hAnsi="Arial" w:cs="Arial"/>
                <w:b/>
                <w:bCs/>
              </w:rPr>
              <w:t>Conditional Result</w:t>
            </w:r>
          </w:p>
        </w:tc>
      </w:tr>
      <w:tr w:rsidR="0068479F" w:rsidRPr="00164FF4" w14:paraId="3F91EB8B" w14:textId="77777777" w:rsidTr="004E37B3">
        <w:tc>
          <w:tcPr>
            <w:tcW w:w="9350" w:type="dxa"/>
            <w:gridSpan w:val="5"/>
            <w:tcBorders>
              <w:top w:val="single" w:sz="4" w:space="0" w:color="auto"/>
              <w:left w:val="nil"/>
              <w:bottom w:val="nil"/>
              <w:right w:val="nil"/>
            </w:tcBorders>
          </w:tcPr>
          <w:p w14:paraId="712F530C" w14:textId="77777777" w:rsidR="0068479F" w:rsidRPr="00164FF4" w:rsidRDefault="0068479F" w:rsidP="004E37B3">
            <w:pPr>
              <w:rPr>
                <w:rFonts w:ascii="Arial" w:hAnsi="Arial" w:cs="Arial"/>
                <w:b/>
                <w:bCs/>
              </w:rPr>
            </w:pPr>
            <w:r w:rsidRPr="00164FF4">
              <w:rPr>
                <w:rFonts w:ascii="Arial" w:hAnsi="Arial" w:cs="Arial"/>
                <w:b/>
                <w:bCs/>
              </w:rPr>
              <w:t>Congruent Response Time</w:t>
            </w:r>
          </w:p>
        </w:tc>
      </w:tr>
      <w:tr w:rsidR="0068479F" w:rsidRPr="00164FF4" w14:paraId="03333CFE" w14:textId="77777777" w:rsidTr="004E37B3">
        <w:tc>
          <w:tcPr>
            <w:tcW w:w="1870" w:type="dxa"/>
            <w:tcBorders>
              <w:top w:val="nil"/>
              <w:left w:val="nil"/>
              <w:bottom w:val="nil"/>
              <w:right w:val="nil"/>
            </w:tcBorders>
            <w:vAlign w:val="center"/>
          </w:tcPr>
          <w:p w14:paraId="5C061AD2" w14:textId="77777777" w:rsidR="0068479F" w:rsidRPr="00164FF4" w:rsidRDefault="0068479F" w:rsidP="004E37B3">
            <w:pPr>
              <w:rPr>
                <w:rFonts w:ascii="Arial" w:hAnsi="Arial" w:cs="Arial"/>
              </w:rPr>
            </w:pPr>
            <w:r w:rsidRPr="00164FF4">
              <w:rPr>
                <w:rFonts w:ascii="Arial" w:hAnsi="Arial" w:cs="Arial"/>
              </w:rPr>
              <w:t>Condition</w:t>
            </w:r>
          </w:p>
        </w:tc>
        <w:tc>
          <w:tcPr>
            <w:tcW w:w="1870" w:type="dxa"/>
            <w:tcBorders>
              <w:top w:val="nil"/>
              <w:left w:val="nil"/>
              <w:bottom w:val="nil"/>
              <w:right w:val="nil"/>
            </w:tcBorders>
          </w:tcPr>
          <w:p w14:paraId="713FD6A2" w14:textId="77777777" w:rsidR="0068479F" w:rsidRPr="00164FF4" w:rsidRDefault="0068479F" w:rsidP="004E37B3">
            <w:pPr>
              <w:jc w:val="center"/>
              <w:rPr>
                <w:rFonts w:ascii="Arial" w:hAnsi="Arial" w:cs="Arial"/>
              </w:rPr>
            </w:pPr>
            <w:r w:rsidRPr="00164FF4">
              <w:rPr>
                <w:rFonts w:ascii="Arial" w:hAnsi="Arial" w:cs="Arial"/>
              </w:rPr>
              <w:t>1.289</w:t>
            </w:r>
          </w:p>
        </w:tc>
        <w:tc>
          <w:tcPr>
            <w:tcW w:w="1870" w:type="dxa"/>
            <w:tcBorders>
              <w:top w:val="nil"/>
              <w:left w:val="nil"/>
              <w:bottom w:val="nil"/>
              <w:right w:val="nil"/>
            </w:tcBorders>
          </w:tcPr>
          <w:p w14:paraId="3919F7B8" w14:textId="77777777" w:rsidR="0068479F" w:rsidRPr="00164FF4" w:rsidRDefault="0068479F" w:rsidP="004E37B3">
            <w:pPr>
              <w:jc w:val="center"/>
              <w:rPr>
                <w:rFonts w:ascii="Arial" w:hAnsi="Arial" w:cs="Arial"/>
              </w:rPr>
            </w:pPr>
            <w:r w:rsidRPr="00164FF4">
              <w:rPr>
                <w:rFonts w:ascii="Arial" w:hAnsi="Arial" w:cs="Arial"/>
              </w:rPr>
              <w:t>.267</w:t>
            </w:r>
          </w:p>
        </w:tc>
        <w:tc>
          <w:tcPr>
            <w:tcW w:w="1870" w:type="dxa"/>
            <w:vMerge w:val="restart"/>
            <w:tcBorders>
              <w:top w:val="nil"/>
              <w:left w:val="nil"/>
              <w:right w:val="nil"/>
            </w:tcBorders>
          </w:tcPr>
          <w:p w14:paraId="344112DB" w14:textId="77777777" w:rsidR="0068479F" w:rsidRPr="00164FF4" w:rsidRDefault="0068479F" w:rsidP="004E37B3">
            <w:pPr>
              <w:jc w:val="center"/>
              <w:rPr>
                <w:rFonts w:ascii="Arial" w:hAnsi="Arial" w:cs="Arial"/>
              </w:rPr>
            </w:pPr>
            <w:r w:rsidRPr="00164FF4">
              <w:rPr>
                <w:rFonts w:ascii="Arial" w:hAnsi="Arial" w:cs="Arial"/>
              </w:rPr>
              <w:t>Sham: 595.97</w:t>
            </w:r>
          </w:p>
          <w:p w14:paraId="3F7D1A33" w14:textId="77777777" w:rsidR="0068479F" w:rsidRPr="00164FF4" w:rsidRDefault="0068479F" w:rsidP="004E37B3">
            <w:pPr>
              <w:jc w:val="center"/>
              <w:rPr>
                <w:rFonts w:ascii="Arial" w:hAnsi="Arial" w:cs="Arial"/>
              </w:rPr>
            </w:pPr>
            <w:r w:rsidRPr="00164FF4">
              <w:rPr>
                <w:rFonts w:ascii="Arial" w:hAnsi="Arial" w:cs="Arial"/>
              </w:rPr>
              <w:t xml:space="preserve">(± 93.78) </w:t>
            </w:r>
            <w:proofErr w:type="spellStart"/>
            <w:r w:rsidRPr="00164FF4">
              <w:rPr>
                <w:rFonts w:ascii="Arial" w:hAnsi="Arial" w:cs="Arial"/>
              </w:rPr>
              <w:t>ms</w:t>
            </w:r>
            <w:proofErr w:type="spellEnd"/>
          </w:p>
        </w:tc>
        <w:tc>
          <w:tcPr>
            <w:tcW w:w="1870" w:type="dxa"/>
            <w:vMerge w:val="restart"/>
            <w:tcBorders>
              <w:top w:val="nil"/>
              <w:left w:val="nil"/>
              <w:right w:val="nil"/>
            </w:tcBorders>
          </w:tcPr>
          <w:p w14:paraId="3D62EAAC" w14:textId="77777777" w:rsidR="0068479F" w:rsidRPr="00164FF4" w:rsidRDefault="0068479F" w:rsidP="004E37B3">
            <w:pPr>
              <w:jc w:val="center"/>
              <w:rPr>
                <w:rFonts w:ascii="Arial" w:hAnsi="Arial" w:cs="Arial"/>
              </w:rPr>
            </w:pPr>
            <w:r w:rsidRPr="00164FF4">
              <w:rPr>
                <w:rFonts w:ascii="Arial" w:hAnsi="Arial" w:cs="Arial"/>
              </w:rPr>
              <w:t>TUS: 581.57</w:t>
            </w:r>
          </w:p>
          <w:p w14:paraId="16D1A1A7" w14:textId="77777777" w:rsidR="0068479F" w:rsidRPr="00164FF4" w:rsidRDefault="0068479F" w:rsidP="004E37B3">
            <w:pPr>
              <w:jc w:val="center"/>
              <w:rPr>
                <w:rFonts w:ascii="Arial" w:hAnsi="Arial" w:cs="Arial"/>
              </w:rPr>
            </w:pPr>
            <w:r w:rsidRPr="00164FF4">
              <w:rPr>
                <w:rFonts w:ascii="Arial" w:hAnsi="Arial" w:cs="Arial"/>
              </w:rPr>
              <w:t xml:space="preserve">(± 79.68) </w:t>
            </w:r>
            <w:proofErr w:type="spellStart"/>
            <w:r w:rsidRPr="00164FF4">
              <w:rPr>
                <w:rFonts w:ascii="Arial" w:hAnsi="Arial" w:cs="Arial"/>
              </w:rPr>
              <w:t>ms</w:t>
            </w:r>
            <w:proofErr w:type="spellEnd"/>
          </w:p>
        </w:tc>
      </w:tr>
      <w:tr w:rsidR="0068479F" w:rsidRPr="00164FF4" w14:paraId="2FB13528" w14:textId="77777777" w:rsidTr="004E37B3">
        <w:tc>
          <w:tcPr>
            <w:tcW w:w="1870" w:type="dxa"/>
            <w:tcBorders>
              <w:top w:val="nil"/>
              <w:left w:val="nil"/>
              <w:bottom w:val="nil"/>
              <w:right w:val="nil"/>
            </w:tcBorders>
            <w:vAlign w:val="center"/>
          </w:tcPr>
          <w:p w14:paraId="5FB78E06" w14:textId="77777777" w:rsidR="0068479F" w:rsidRPr="00164FF4" w:rsidRDefault="0068479F" w:rsidP="004E37B3">
            <w:pPr>
              <w:rPr>
                <w:rFonts w:ascii="Arial" w:hAnsi="Arial" w:cs="Arial"/>
              </w:rPr>
            </w:pPr>
            <w:r w:rsidRPr="00164FF4">
              <w:rPr>
                <w:rFonts w:ascii="Arial" w:hAnsi="Arial" w:cs="Arial"/>
              </w:rPr>
              <w:t>Method</w:t>
            </w:r>
          </w:p>
        </w:tc>
        <w:tc>
          <w:tcPr>
            <w:tcW w:w="1870" w:type="dxa"/>
            <w:tcBorders>
              <w:top w:val="nil"/>
              <w:left w:val="nil"/>
              <w:bottom w:val="nil"/>
              <w:right w:val="nil"/>
            </w:tcBorders>
          </w:tcPr>
          <w:p w14:paraId="1FD06D67" w14:textId="77777777" w:rsidR="0068479F" w:rsidRPr="00164FF4" w:rsidRDefault="0068479F" w:rsidP="004E37B3">
            <w:pPr>
              <w:jc w:val="center"/>
              <w:rPr>
                <w:rFonts w:ascii="Arial" w:hAnsi="Arial" w:cs="Arial"/>
              </w:rPr>
            </w:pPr>
            <w:r w:rsidRPr="00164FF4">
              <w:rPr>
                <w:rFonts w:ascii="Arial" w:hAnsi="Arial" w:cs="Arial"/>
              </w:rPr>
              <w:t>.241</w:t>
            </w:r>
          </w:p>
        </w:tc>
        <w:tc>
          <w:tcPr>
            <w:tcW w:w="1870" w:type="dxa"/>
            <w:tcBorders>
              <w:top w:val="nil"/>
              <w:left w:val="nil"/>
              <w:bottom w:val="nil"/>
              <w:right w:val="nil"/>
            </w:tcBorders>
          </w:tcPr>
          <w:p w14:paraId="1A01BE25" w14:textId="77777777" w:rsidR="0068479F" w:rsidRPr="00164FF4" w:rsidRDefault="0068479F" w:rsidP="004E37B3">
            <w:pPr>
              <w:jc w:val="center"/>
              <w:rPr>
                <w:rFonts w:ascii="Arial" w:hAnsi="Arial" w:cs="Arial"/>
              </w:rPr>
            </w:pPr>
            <w:r w:rsidRPr="00164FF4">
              <w:rPr>
                <w:rFonts w:ascii="Arial" w:hAnsi="Arial" w:cs="Arial"/>
              </w:rPr>
              <w:t>.628</w:t>
            </w:r>
          </w:p>
        </w:tc>
        <w:tc>
          <w:tcPr>
            <w:tcW w:w="1870" w:type="dxa"/>
            <w:vMerge/>
            <w:tcBorders>
              <w:left w:val="nil"/>
              <w:right w:val="nil"/>
            </w:tcBorders>
          </w:tcPr>
          <w:p w14:paraId="4FE84DFC" w14:textId="77777777" w:rsidR="0068479F" w:rsidRPr="00164FF4" w:rsidRDefault="0068479F" w:rsidP="004E37B3">
            <w:pPr>
              <w:rPr>
                <w:rFonts w:ascii="Arial" w:hAnsi="Arial" w:cs="Arial"/>
              </w:rPr>
            </w:pPr>
          </w:p>
        </w:tc>
        <w:tc>
          <w:tcPr>
            <w:tcW w:w="1870" w:type="dxa"/>
            <w:vMerge/>
            <w:tcBorders>
              <w:left w:val="nil"/>
              <w:right w:val="nil"/>
            </w:tcBorders>
          </w:tcPr>
          <w:p w14:paraId="1E048D66" w14:textId="77777777" w:rsidR="0068479F" w:rsidRPr="00164FF4" w:rsidRDefault="0068479F" w:rsidP="004E37B3">
            <w:pPr>
              <w:rPr>
                <w:rFonts w:ascii="Arial" w:hAnsi="Arial" w:cs="Arial"/>
              </w:rPr>
            </w:pPr>
          </w:p>
        </w:tc>
      </w:tr>
      <w:tr w:rsidR="0068479F" w:rsidRPr="00164FF4" w14:paraId="17E001D5" w14:textId="77777777" w:rsidTr="004E37B3">
        <w:tc>
          <w:tcPr>
            <w:tcW w:w="1870" w:type="dxa"/>
            <w:tcBorders>
              <w:top w:val="nil"/>
              <w:left w:val="nil"/>
              <w:bottom w:val="single" w:sz="4" w:space="0" w:color="auto"/>
              <w:right w:val="nil"/>
            </w:tcBorders>
            <w:vAlign w:val="center"/>
          </w:tcPr>
          <w:p w14:paraId="3C5114BA" w14:textId="77777777" w:rsidR="0068479F" w:rsidRPr="00164FF4" w:rsidRDefault="0068479F" w:rsidP="004E37B3">
            <w:pPr>
              <w:rPr>
                <w:rFonts w:ascii="Arial" w:hAnsi="Arial" w:cs="Arial"/>
              </w:rPr>
            </w:pPr>
            <w:r w:rsidRPr="00164FF4">
              <w:rPr>
                <w:rFonts w:ascii="Arial" w:hAnsi="Arial" w:cs="Arial"/>
              </w:rPr>
              <w:t>Interaction</w:t>
            </w:r>
          </w:p>
        </w:tc>
        <w:tc>
          <w:tcPr>
            <w:tcW w:w="1870" w:type="dxa"/>
            <w:tcBorders>
              <w:top w:val="nil"/>
              <w:left w:val="nil"/>
              <w:bottom w:val="single" w:sz="4" w:space="0" w:color="auto"/>
              <w:right w:val="nil"/>
            </w:tcBorders>
          </w:tcPr>
          <w:p w14:paraId="0D94EB35" w14:textId="77777777" w:rsidR="0068479F" w:rsidRPr="00164FF4" w:rsidRDefault="0068479F" w:rsidP="004E37B3">
            <w:pPr>
              <w:jc w:val="center"/>
              <w:rPr>
                <w:rFonts w:ascii="Arial" w:hAnsi="Arial" w:cs="Arial"/>
              </w:rPr>
            </w:pPr>
            <w:r w:rsidRPr="00164FF4">
              <w:rPr>
                <w:rFonts w:ascii="Arial" w:hAnsi="Arial" w:cs="Arial"/>
              </w:rPr>
              <w:t>.003</w:t>
            </w:r>
          </w:p>
        </w:tc>
        <w:tc>
          <w:tcPr>
            <w:tcW w:w="1870" w:type="dxa"/>
            <w:tcBorders>
              <w:top w:val="nil"/>
              <w:left w:val="nil"/>
              <w:bottom w:val="single" w:sz="4" w:space="0" w:color="auto"/>
              <w:right w:val="nil"/>
            </w:tcBorders>
          </w:tcPr>
          <w:p w14:paraId="250FF63F" w14:textId="77777777" w:rsidR="0068479F" w:rsidRPr="00164FF4" w:rsidRDefault="0068479F" w:rsidP="004E37B3">
            <w:pPr>
              <w:jc w:val="center"/>
              <w:rPr>
                <w:rFonts w:ascii="Arial" w:hAnsi="Arial" w:cs="Arial"/>
              </w:rPr>
            </w:pPr>
            <w:r w:rsidRPr="00164FF4">
              <w:rPr>
                <w:rFonts w:ascii="Arial" w:hAnsi="Arial" w:cs="Arial"/>
              </w:rPr>
              <w:t>.958</w:t>
            </w:r>
          </w:p>
        </w:tc>
        <w:tc>
          <w:tcPr>
            <w:tcW w:w="1870" w:type="dxa"/>
            <w:vMerge/>
            <w:tcBorders>
              <w:left w:val="nil"/>
              <w:bottom w:val="single" w:sz="4" w:space="0" w:color="auto"/>
              <w:right w:val="nil"/>
            </w:tcBorders>
          </w:tcPr>
          <w:p w14:paraId="706685E2" w14:textId="77777777" w:rsidR="0068479F" w:rsidRPr="00164FF4" w:rsidRDefault="0068479F" w:rsidP="004E37B3">
            <w:pPr>
              <w:rPr>
                <w:rFonts w:ascii="Arial" w:hAnsi="Arial" w:cs="Arial"/>
              </w:rPr>
            </w:pPr>
          </w:p>
        </w:tc>
        <w:tc>
          <w:tcPr>
            <w:tcW w:w="1870" w:type="dxa"/>
            <w:vMerge/>
            <w:tcBorders>
              <w:left w:val="nil"/>
              <w:bottom w:val="single" w:sz="4" w:space="0" w:color="auto"/>
              <w:right w:val="nil"/>
            </w:tcBorders>
          </w:tcPr>
          <w:p w14:paraId="282B1561" w14:textId="77777777" w:rsidR="0068479F" w:rsidRPr="00164FF4" w:rsidRDefault="0068479F" w:rsidP="004E37B3">
            <w:pPr>
              <w:rPr>
                <w:rFonts w:ascii="Arial" w:hAnsi="Arial" w:cs="Arial"/>
              </w:rPr>
            </w:pPr>
          </w:p>
        </w:tc>
      </w:tr>
      <w:tr w:rsidR="0068479F" w:rsidRPr="00164FF4" w14:paraId="7A661BDB" w14:textId="77777777" w:rsidTr="004E37B3">
        <w:tc>
          <w:tcPr>
            <w:tcW w:w="9350" w:type="dxa"/>
            <w:gridSpan w:val="5"/>
            <w:tcBorders>
              <w:top w:val="single" w:sz="4" w:space="0" w:color="auto"/>
              <w:left w:val="nil"/>
              <w:bottom w:val="nil"/>
              <w:right w:val="nil"/>
            </w:tcBorders>
          </w:tcPr>
          <w:p w14:paraId="07B308D2" w14:textId="77777777" w:rsidR="0068479F" w:rsidRPr="00164FF4" w:rsidRDefault="0068479F" w:rsidP="004E37B3">
            <w:pPr>
              <w:rPr>
                <w:rFonts w:ascii="Arial" w:hAnsi="Arial" w:cs="Arial"/>
                <w:b/>
                <w:bCs/>
              </w:rPr>
            </w:pPr>
            <w:r w:rsidRPr="00164FF4">
              <w:rPr>
                <w:rFonts w:ascii="Arial" w:hAnsi="Arial" w:cs="Arial"/>
                <w:b/>
                <w:bCs/>
              </w:rPr>
              <w:t>Incongruent Response Time</w:t>
            </w:r>
          </w:p>
        </w:tc>
      </w:tr>
      <w:tr w:rsidR="0068479F" w:rsidRPr="00164FF4" w14:paraId="6B3F84DA" w14:textId="77777777" w:rsidTr="004E37B3">
        <w:tc>
          <w:tcPr>
            <w:tcW w:w="1870" w:type="dxa"/>
            <w:tcBorders>
              <w:top w:val="nil"/>
              <w:left w:val="nil"/>
              <w:bottom w:val="nil"/>
              <w:right w:val="nil"/>
            </w:tcBorders>
            <w:vAlign w:val="center"/>
          </w:tcPr>
          <w:p w14:paraId="3A4789E9" w14:textId="77777777" w:rsidR="0068479F" w:rsidRPr="00164FF4" w:rsidRDefault="0068479F" w:rsidP="004E37B3">
            <w:pPr>
              <w:rPr>
                <w:rFonts w:ascii="Arial" w:hAnsi="Arial" w:cs="Arial"/>
              </w:rPr>
            </w:pPr>
            <w:r w:rsidRPr="00164FF4">
              <w:rPr>
                <w:rFonts w:ascii="Arial" w:hAnsi="Arial" w:cs="Arial"/>
              </w:rPr>
              <w:t>Condition</w:t>
            </w:r>
          </w:p>
        </w:tc>
        <w:tc>
          <w:tcPr>
            <w:tcW w:w="1870" w:type="dxa"/>
            <w:tcBorders>
              <w:top w:val="nil"/>
              <w:left w:val="nil"/>
              <w:bottom w:val="nil"/>
              <w:right w:val="nil"/>
            </w:tcBorders>
          </w:tcPr>
          <w:p w14:paraId="658271F4" w14:textId="77777777" w:rsidR="0068479F" w:rsidRPr="00164FF4" w:rsidRDefault="0068479F" w:rsidP="004E37B3">
            <w:pPr>
              <w:jc w:val="center"/>
              <w:rPr>
                <w:rFonts w:ascii="Arial" w:hAnsi="Arial" w:cs="Arial"/>
              </w:rPr>
            </w:pPr>
            <w:r w:rsidRPr="00164FF4">
              <w:rPr>
                <w:rFonts w:ascii="Arial" w:hAnsi="Arial" w:cs="Arial"/>
              </w:rPr>
              <w:t>2.401</w:t>
            </w:r>
          </w:p>
        </w:tc>
        <w:tc>
          <w:tcPr>
            <w:tcW w:w="1870" w:type="dxa"/>
            <w:tcBorders>
              <w:top w:val="nil"/>
              <w:left w:val="nil"/>
              <w:bottom w:val="nil"/>
              <w:right w:val="nil"/>
            </w:tcBorders>
          </w:tcPr>
          <w:p w14:paraId="585A9453" w14:textId="77777777" w:rsidR="0068479F" w:rsidRPr="00164FF4" w:rsidRDefault="0068479F" w:rsidP="004E37B3">
            <w:pPr>
              <w:jc w:val="center"/>
              <w:rPr>
                <w:rFonts w:ascii="Arial" w:hAnsi="Arial" w:cs="Arial"/>
              </w:rPr>
            </w:pPr>
            <w:r w:rsidRPr="00164FF4">
              <w:rPr>
                <w:rFonts w:ascii="Arial" w:hAnsi="Arial" w:cs="Arial"/>
              </w:rPr>
              <w:t>.133</w:t>
            </w:r>
          </w:p>
        </w:tc>
        <w:tc>
          <w:tcPr>
            <w:tcW w:w="1870" w:type="dxa"/>
            <w:vMerge w:val="restart"/>
            <w:tcBorders>
              <w:top w:val="nil"/>
              <w:left w:val="nil"/>
              <w:right w:val="nil"/>
            </w:tcBorders>
          </w:tcPr>
          <w:p w14:paraId="25F92991" w14:textId="77777777" w:rsidR="0068479F" w:rsidRPr="00164FF4" w:rsidRDefault="0068479F" w:rsidP="004E37B3">
            <w:pPr>
              <w:jc w:val="center"/>
              <w:rPr>
                <w:rFonts w:ascii="Arial" w:hAnsi="Arial" w:cs="Arial"/>
              </w:rPr>
            </w:pPr>
            <w:r w:rsidRPr="00164FF4">
              <w:rPr>
                <w:rFonts w:ascii="Arial" w:hAnsi="Arial" w:cs="Arial"/>
              </w:rPr>
              <w:t>Sham: 650.51</w:t>
            </w:r>
          </w:p>
          <w:p w14:paraId="62BC6B5A" w14:textId="77777777" w:rsidR="0068479F" w:rsidRPr="00164FF4" w:rsidRDefault="0068479F" w:rsidP="004E37B3">
            <w:pPr>
              <w:jc w:val="center"/>
              <w:rPr>
                <w:rFonts w:ascii="Arial" w:hAnsi="Arial" w:cs="Arial"/>
              </w:rPr>
            </w:pPr>
            <w:r w:rsidRPr="00164FF4">
              <w:rPr>
                <w:rFonts w:ascii="Arial" w:hAnsi="Arial" w:cs="Arial"/>
              </w:rPr>
              <w:t xml:space="preserve">(± 119.34) </w:t>
            </w:r>
            <w:proofErr w:type="spellStart"/>
            <w:r w:rsidRPr="00164FF4">
              <w:rPr>
                <w:rFonts w:ascii="Arial" w:hAnsi="Arial" w:cs="Arial"/>
              </w:rPr>
              <w:t>ms</w:t>
            </w:r>
            <w:proofErr w:type="spellEnd"/>
          </w:p>
        </w:tc>
        <w:tc>
          <w:tcPr>
            <w:tcW w:w="1870" w:type="dxa"/>
            <w:vMerge w:val="restart"/>
            <w:tcBorders>
              <w:top w:val="nil"/>
              <w:left w:val="nil"/>
              <w:right w:val="nil"/>
            </w:tcBorders>
          </w:tcPr>
          <w:p w14:paraId="716F4711" w14:textId="77777777" w:rsidR="0068479F" w:rsidRPr="00164FF4" w:rsidRDefault="0068479F" w:rsidP="004E37B3">
            <w:pPr>
              <w:jc w:val="center"/>
              <w:rPr>
                <w:rFonts w:ascii="Arial" w:hAnsi="Arial" w:cs="Arial"/>
              </w:rPr>
            </w:pPr>
            <w:r w:rsidRPr="00164FF4">
              <w:rPr>
                <w:rFonts w:ascii="Arial" w:hAnsi="Arial" w:cs="Arial"/>
              </w:rPr>
              <w:t>TUS: 625.44</w:t>
            </w:r>
          </w:p>
          <w:p w14:paraId="55063C2E" w14:textId="77777777" w:rsidR="0068479F" w:rsidRPr="00164FF4" w:rsidRDefault="0068479F" w:rsidP="004E37B3">
            <w:pPr>
              <w:jc w:val="center"/>
              <w:rPr>
                <w:rFonts w:ascii="Arial" w:hAnsi="Arial" w:cs="Arial"/>
              </w:rPr>
            </w:pPr>
            <w:r w:rsidRPr="00164FF4">
              <w:rPr>
                <w:rFonts w:ascii="Arial" w:hAnsi="Arial" w:cs="Arial"/>
              </w:rPr>
              <w:t xml:space="preserve">(± 103.22) </w:t>
            </w:r>
            <w:proofErr w:type="spellStart"/>
            <w:r w:rsidRPr="00164FF4">
              <w:rPr>
                <w:rFonts w:ascii="Arial" w:hAnsi="Arial" w:cs="Arial"/>
              </w:rPr>
              <w:t>ms</w:t>
            </w:r>
            <w:proofErr w:type="spellEnd"/>
          </w:p>
        </w:tc>
      </w:tr>
      <w:tr w:rsidR="0068479F" w:rsidRPr="00164FF4" w14:paraId="15FE647B" w14:textId="77777777" w:rsidTr="004E37B3">
        <w:tc>
          <w:tcPr>
            <w:tcW w:w="1870" w:type="dxa"/>
            <w:tcBorders>
              <w:top w:val="nil"/>
              <w:left w:val="nil"/>
              <w:bottom w:val="nil"/>
              <w:right w:val="nil"/>
            </w:tcBorders>
            <w:vAlign w:val="center"/>
          </w:tcPr>
          <w:p w14:paraId="7ED89EB8" w14:textId="77777777" w:rsidR="0068479F" w:rsidRPr="00164FF4" w:rsidRDefault="0068479F" w:rsidP="004E37B3">
            <w:pPr>
              <w:rPr>
                <w:rFonts w:ascii="Arial" w:hAnsi="Arial" w:cs="Arial"/>
              </w:rPr>
            </w:pPr>
            <w:r w:rsidRPr="00164FF4">
              <w:rPr>
                <w:rFonts w:ascii="Arial" w:hAnsi="Arial" w:cs="Arial"/>
              </w:rPr>
              <w:t>Method</w:t>
            </w:r>
          </w:p>
        </w:tc>
        <w:tc>
          <w:tcPr>
            <w:tcW w:w="1870" w:type="dxa"/>
            <w:tcBorders>
              <w:top w:val="nil"/>
              <w:left w:val="nil"/>
              <w:bottom w:val="nil"/>
              <w:right w:val="nil"/>
            </w:tcBorders>
          </w:tcPr>
          <w:p w14:paraId="574DFEE4" w14:textId="77777777" w:rsidR="0068479F" w:rsidRPr="00164FF4" w:rsidRDefault="0068479F" w:rsidP="004E37B3">
            <w:pPr>
              <w:jc w:val="center"/>
              <w:rPr>
                <w:rFonts w:ascii="Arial" w:hAnsi="Arial" w:cs="Arial"/>
              </w:rPr>
            </w:pPr>
            <w:r w:rsidRPr="00164FF4">
              <w:rPr>
                <w:rFonts w:ascii="Arial" w:hAnsi="Arial" w:cs="Arial"/>
              </w:rPr>
              <w:t>.004</w:t>
            </w:r>
          </w:p>
        </w:tc>
        <w:tc>
          <w:tcPr>
            <w:tcW w:w="1870" w:type="dxa"/>
            <w:tcBorders>
              <w:top w:val="nil"/>
              <w:left w:val="nil"/>
              <w:bottom w:val="nil"/>
              <w:right w:val="nil"/>
            </w:tcBorders>
          </w:tcPr>
          <w:p w14:paraId="66384904" w14:textId="77777777" w:rsidR="0068479F" w:rsidRPr="00164FF4" w:rsidRDefault="0068479F" w:rsidP="004E37B3">
            <w:pPr>
              <w:jc w:val="center"/>
              <w:rPr>
                <w:rFonts w:ascii="Arial" w:hAnsi="Arial" w:cs="Arial"/>
              </w:rPr>
            </w:pPr>
            <w:r w:rsidRPr="00164FF4">
              <w:rPr>
                <w:rFonts w:ascii="Arial" w:hAnsi="Arial" w:cs="Arial"/>
              </w:rPr>
              <w:t>.953</w:t>
            </w:r>
          </w:p>
        </w:tc>
        <w:tc>
          <w:tcPr>
            <w:tcW w:w="1870" w:type="dxa"/>
            <w:vMerge/>
            <w:tcBorders>
              <w:left w:val="nil"/>
              <w:right w:val="nil"/>
            </w:tcBorders>
          </w:tcPr>
          <w:p w14:paraId="185616A4" w14:textId="77777777" w:rsidR="0068479F" w:rsidRPr="00164FF4" w:rsidRDefault="0068479F" w:rsidP="004E37B3">
            <w:pPr>
              <w:rPr>
                <w:rFonts w:ascii="Arial" w:hAnsi="Arial" w:cs="Arial"/>
              </w:rPr>
            </w:pPr>
          </w:p>
        </w:tc>
        <w:tc>
          <w:tcPr>
            <w:tcW w:w="1870" w:type="dxa"/>
            <w:vMerge/>
            <w:tcBorders>
              <w:left w:val="nil"/>
              <w:right w:val="nil"/>
            </w:tcBorders>
          </w:tcPr>
          <w:p w14:paraId="39AF528B" w14:textId="77777777" w:rsidR="0068479F" w:rsidRPr="00164FF4" w:rsidRDefault="0068479F" w:rsidP="004E37B3">
            <w:pPr>
              <w:rPr>
                <w:rFonts w:ascii="Arial" w:hAnsi="Arial" w:cs="Arial"/>
              </w:rPr>
            </w:pPr>
          </w:p>
        </w:tc>
      </w:tr>
      <w:tr w:rsidR="0068479F" w:rsidRPr="00164FF4" w14:paraId="37A5BFB7" w14:textId="77777777" w:rsidTr="004E37B3">
        <w:tc>
          <w:tcPr>
            <w:tcW w:w="1870" w:type="dxa"/>
            <w:tcBorders>
              <w:top w:val="nil"/>
              <w:left w:val="nil"/>
              <w:bottom w:val="single" w:sz="4" w:space="0" w:color="auto"/>
              <w:right w:val="nil"/>
            </w:tcBorders>
            <w:vAlign w:val="center"/>
          </w:tcPr>
          <w:p w14:paraId="5B618F2F" w14:textId="77777777" w:rsidR="0068479F" w:rsidRPr="00164FF4" w:rsidRDefault="0068479F" w:rsidP="004E37B3">
            <w:pPr>
              <w:rPr>
                <w:rFonts w:ascii="Arial" w:hAnsi="Arial" w:cs="Arial"/>
              </w:rPr>
            </w:pPr>
            <w:r w:rsidRPr="00164FF4">
              <w:rPr>
                <w:rFonts w:ascii="Arial" w:hAnsi="Arial" w:cs="Arial"/>
              </w:rPr>
              <w:t>Interaction</w:t>
            </w:r>
          </w:p>
        </w:tc>
        <w:tc>
          <w:tcPr>
            <w:tcW w:w="1870" w:type="dxa"/>
            <w:tcBorders>
              <w:top w:val="nil"/>
              <w:left w:val="nil"/>
              <w:bottom w:val="single" w:sz="4" w:space="0" w:color="auto"/>
              <w:right w:val="nil"/>
            </w:tcBorders>
          </w:tcPr>
          <w:p w14:paraId="48BEE95F" w14:textId="77777777" w:rsidR="0068479F" w:rsidRPr="00164FF4" w:rsidRDefault="0068479F" w:rsidP="004E37B3">
            <w:pPr>
              <w:jc w:val="center"/>
              <w:rPr>
                <w:rFonts w:ascii="Arial" w:hAnsi="Arial" w:cs="Arial"/>
              </w:rPr>
            </w:pPr>
            <w:r w:rsidRPr="00164FF4">
              <w:rPr>
                <w:rFonts w:ascii="Arial" w:hAnsi="Arial" w:cs="Arial"/>
              </w:rPr>
              <w:t>.016</w:t>
            </w:r>
          </w:p>
        </w:tc>
        <w:tc>
          <w:tcPr>
            <w:tcW w:w="1870" w:type="dxa"/>
            <w:tcBorders>
              <w:top w:val="nil"/>
              <w:left w:val="nil"/>
              <w:bottom w:val="single" w:sz="4" w:space="0" w:color="auto"/>
              <w:right w:val="nil"/>
            </w:tcBorders>
          </w:tcPr>
          <w:p w14:paraId="5F0BBF8C" w14:textId="77777777" w:rsidR="0068479F" w:rsidRPr="00164FF4" w:rsidRDefault="0068479F" w:rsidP="004E37B3">
            <w:pPr>
              <w:jc w:val="center"/>
              <w:rPr>
                <w:rFonts w:ascii="Arial" w:hAnsi="Arial" w:cs="Arial"/>
              </w:rPr>
            </w:pPr>
            <w:r w:rsidRPr="00164FF4">
              <w:rPr>
                <w:rFonts w:ascii="Arial" w:hAnsi="Arial" w:cs="Arial"/>
              </w:rPr>
              <w:t>.900</w:t>
            </w:r>
          </w:p>
        </w:tc>
        <w:tc>
          <w:tcPr>
            <w:tcW w:w="1870" w:type="dxa"/>
            <w:vMerge/>
            <w:tcBorders>
              <w:left w:val="nil"/>
              <w:bottom w:val="single" w:sz="4" w:space="0" w:color="auto"/>
              <w:right w:val="nil"/>
            </w:tcBorders>
          </w:tcPr>
          <w:p w14:paraId="60C03620" w14:textId="77777777" w:rsidR="0068479F" w:rsidRPr="00164FF4" w:rsidRDefault="0068479F" w:rsidP="004E37B3">
            <w:pPr>
              <w:rPr>
                <w:rFonts w:ascii="Arial" w:hAnsi="Arial" w:cs="Arial"/>
              </w:rPr>
            </w:pPr>
          </w:p>
        </w:tc>
        <w:tc>
          <w:tcPr>
            <w:tcW w:w="1870" w:type="dxa"/>
            <w:vMerge/>
            <w:tcBorders>
              <w:left w:val="nil"/>
              <w:bottom w:val="single" w:sz="4" w:space="0" w:color="auto"/>
              <w:right w:val="nil"/>
            </w:tcBorders>
          </w:tcPr>
          <w:p w14:paraId="48E9426A" w14:textId="77777777" w:rsidR="0068479F" w:rsidRPr="00164FF4" w:rsidRDefault="0068479F" w:rsidP="004E37B3">
            <w:pPr>
              <w:rPr>
                <w:rFonts w:ascii="Arial" w:hAnsi="Arial" w:cs="Arial"/>
              </w:rPr>
            </w:pPr>
          </w:p>
        </w:tc>
      </w:tr>
      <w:tr w:rsidR="0068479F" w:rsidRPr="00164FF4" w14:paraId="00592217" w14:textId="77777777" w:rsidTr="004E37B3">
        <w:tc>
          <w:tcPr>
            <w:tcW w:w="9350" w:type="dxa"/>
            <w:gridSpan w:val="5"/>
            <w:tcBorders>
              <w:top w:val="single" w:sz="4" w:space="0" w:color="auto"/>
              <w:left w:val="nil"/>
              <w:bottom w:val="nil"/>
              <w:right w:val="nil"/>
            </w:tcBorders>
          </w:tcPr>
          <w:p w14:paraId="6CB895D6" w14:textId="77777777" w:rsidR="0068479F" w:rsidRPr="00164FF4" w:rsidRDefault="0068479F" w:rsidP="004E37B3">
            <w:pPr>
              <w:rPr>
                <w:rFonts w:ascii="Arial" w:hAnsi="Arial" w:cs="Arial"/>
                <w:b/>
                <w:bCs/>
              </w:rPr>
            </w:pPr>
            <w:r w:rsidRPr="00164FF4">
              <w:rPr>
                <w:rFonts w:ascii="Arial" w:hAnsi="Arial" w:cs="Arial"/>
                <w:b/>
                <w:bCs/>
              </w:rPr>
              <w:t>Stroop Effect</w:t>
            </w:r>
          </w:p>
        </w:tc>
      </w:tr>
      <w:tr w:rsidR="0068479F" w:rsidRPr="00164FF4" w14:paraId="53C0AC71" w14:textId="77777777" w:rsidTr="004E37B3">
        <w:tc>
          <w:tcPr>
            <w:tcW w:w="1870" w:type="dxa"/>
            <w:tcBorders>
              <w:top w:val="nil"/>
              <w:left w:val="nil"/>
              <w:bottom w:val="nil"/>
              <w:right w:val="nil"/>
            </w:tcBorders>
            <w:vAlign w:val="center"/>
          </w:tcPr>
          <w:p w14:paraId="767D7CAE" w14:textId="77777777" w:rsidR="0068479F" w:rsidRPr="00164FF4" w:rsidRDefault="0068479F" w:rsidP="004E37B3">
            <w:pPr>
              <w:rPr>
                <w:rFonts w:ascii="Arial" w:hAnsi="Arial" w:cs="Arial"/>
              </w:rPr>
            </w:pPr>
            <w:r w:rsidRPr="00164FF4">
              <w:rPr>
                <w:rFonts w:ascii="Arial" w:hAnsi="Arial" w:cs="Arial"/>
              </w:rPr>
              <w:t>Condition</w:t>
            </w:r>
          </w:p>
        </w:tc>
        <w:tc>
          <w:tcPr>
            <w:tcW w:w="1870" w:type="dxa"/>
            <w:tcBorders>
              <w:top w:val="nil"/>
              <w:left w:val="nil"/>
              <w:bottom w:val="nil"/>
              <w:right w:val="nil"/>
            </w:tcBorders>
          </w:tcPr>
          <w:p w14:paraId="4725257C" w14:textId="77777777" w:rsidR="0068479F" w:rsidRPr="00164FF4" w:rsidRDefault="0068479F" w:rsidP="004E37B3">
            <w:pPr>
              <w:jc w:val="center"/>
              <w:rPr>
                <w:rFonts w:ascii="Arial" w:hAnsi="Arial" w:cs="Arial"/>
              </w:rPr>
            </w:pPr>
            <w:r w:rsidRPr="00164FF4">
              <w:rPr>
                <w:rFonts w:ascii="Arial" w:hAnsi="Arial" w:cs="Arial"/>
              </w:rPr>
              <w:t>4.235</w:t>
            </w:r>
          </w:p>
        </w:tc>
        <w:tc>
          <w:tcPr>
            <w:tcW w:w="1870" w:type="dxa"/>
            <w:tcBorders>
              <w:top w:val="nil"/>
              <w:left w:val="nil"/>
              <w:bottom w:val="nil"/>
              <w:right w:val="nil"/>
            </w:tcBorders>
          </w:tcPr>
          <w:p w14:paraId="771BDB16" w14:textId="77777777" w:rsidR="0068479F" w:rsidRPr="00164FF4" w:rsidRDefault="0068479F" w:rsidP="004E37B3">
            <w:pPr>
              <w:jc w:val="center"/>
              <w:rPr>
                <w:rFonts w:ascii="Arial" w:hAnsi="Arial" w:cs="Arial"/>
              </w:rPr>
            </w:pPr>
            <w:r w:rsidRPr="00164FF4">
              <w:rPr>
                <w:rFonts w:ascii="Arial" w:hAnsi="Arial" w:cs="Arial"/>
              </w:rPr>
              <w:t>.050</w:t>
            </w:r>
          </w:p>
        </w:tc>
        <w:tc>
          <w:tcPr>
            <w:tcW w:w="1870" w:type="dxa"/>
            <w:vMerge w:val="restart"/>
            <w:tcBorders>
              <w:top w:val="nil"/>
              <w:left w:val="nil"/>
              <w:right w:val="nil"/>
            </w:tcBorders>
          </w:tcPr>
          <w:p w14:paraId="02B0E16B" w14:textId="77777777" w:rsidR="0068479F" w:rsidRPr="00164FF4" w:rsidRDefault="0068479F" w:rsidP="004E37B3">
            <w:pPr>
              <w:jc w:val="center"/>
              <w:rPr>
                <w:rFonts w:ascii="Arial" w:hAnsi="Arial" w:cs="Arial"/>
              </w:rPr>
            </w:pPr>
            <w:r w:rsidRPr="00164FF4">
              <w:rPr>
                <w:rFonts w:ascii="Arial" w:hAnsi="Arial" w:cs="Arial"/>
              </w:rPr>
              <w:t>Sham: 54.55</w:t>
            </w:r>
          </w:p>
          <w:p w14:paraId="56C4741A" w14:textId="77777777" w:rsidR="0068479F" w:rsidRPr="00164FF4" w:rsidRDefault="0068479F" w:rsidP="004E37B3">
            <w:pPr>
              <w:jc w:val="center"/>
              <w:rPr>
                <w:rFonts w:ascii="Arial" w:hAnsi="Arial" w:cs="Arial"/>
              </w:rPr>
            </w:pPr>
            <w:r w:rsidRPr="00164FF4">
              <w:rPr>
                <w:rFonts w:ascii="Arial" w:hAnsi="Arial" w:cs="Arial"/>
              </w:rPr>
              <w:t xml:space="preserve">(± 40.32) </w:t>
            </w:r>
            <w:proofErr w:type="spellStart"/>
            <w:r w:rsidRPr="00164FF4">
              <w:rPr>
                <w:rFonts w:ascii="Arial" w:hAnsi="Arial" w:cs="Arial"/>
              </w:rPr>
              <w:t>ms</w:t>
            </w:r>
            <w:proofErr w:type="spellEnd"/>
          </w:p>
        </w:tc>
        <w:tc>
          <w:tcPr>
            <w:tcW w:w="1870" w:type="dxa"/>
            <w:vMerge w:val="restart"/>
            <w:tcBorders>
              <w:top w:val="nil"/>
              <w:left w:val="nil"/>
              <w:right w:val="nil"/>
            </w:tcBorders>
          </w:tcPr>
          <w:p w14:paraId="49A6E60F" w14:textId="77777777" w:rsidR="0068479F" w:rsidRPr="00164FF4" w:rsidRDefault="0068479F" w:rsidP="004E37B3">
            <w:pPr>
              <w:jc w:val="center"/>
              <w:rPr>
                <w:rFonts w:ascii="Arial" w:hAnsi="Arial" w:cs="Arial"/>
              </w:rPr>
            </w:pPr>
            <w:r w:rsidRPr="00164FF4">
              <w:rPr>
                <w:rFonts w:ascii="Arial" w:hAnsi="Arial" w:cs="Arial"/>
              </w:rPr>
              <w:t>TUS: 43.87</w:t>
            </w:r>
          </w:p>
          <w:p w14:paraId="22D4AB69" w14:textId="77777777" w:rsidR="0068479F" w:rsidRPr="00164FF4" w:rsidRDefault="0068479F" w:rsidP="004E37B3">
            <w:pPr>
              <w:jc w:val="center"/>
              <w:rPr>
                <w:rFonts w:ascii="Arial" w:hAnsi="Arial" w:cs="Arial"/>
              </w:rPr>
            </w:pPr>
            <w:r w:rsidRPr="00164FF4">
              <w:rPr>
                <w:rFonts w:ascii="Arial" w:hAnsi="Arial" w:cs="Arial"/>
              </w:rPr>
              <w:t xml:space="preserve">(± 37.03) </w:t>
            </w:r>
            <w:proofErr w:type="spellStart"/>
            <w:r w:rsidRPr="00164FF4">
              <w:rPr>
                <w:rFonts w:ascii="Arial" w:hAnsi="Arial" w:cs="Arial"/>
              </w:rPr>
              <w:t>ms</w:t>
            </w:r>
            <w:proofErr w:type="spellEnd"/>
          </w:p>
        </w:tc>
      </w:tr>
      <w:tr w:rsidR="0068479F" w:rsidRPr="00164FF4" w14:paraId="745FE33E" w14:textId="77777777" w:rsidTr="004E37B3">
        <w:tc>
          <w:tcPr>
            <w:tcW w:w="1870" w:type="dxa"/>
            <w:tcBorders>
              <w:top w:val="nil"/>
              <w:left w:val="nil"/>
              <w:bottom w:val="nil"/>
              <w:right w:val="nil"/>
            </w:tcBorders>
            <w:vAlign w:val="center"/>
          </w:tcPr>
          <w:p w14:paraId="21A447F7" w14:textId="77777777" w:rsidR="0068479F" w:rsidRPr="00164FF4" w:rsidRDefault="0068479F" w:rsidP="004E37B3">
            <w:pPr>
              <w:rPr>
                <w:rFonts w:ascii="Arial" w:hAnsi="Arial" w:cs="Arial"/>
              </w:rPr>
            </w:pPr>
            <w:r w:rsidRPr="00164FF4">
              <w:rPr>
                <w:rFonts w:ascii="Arial" w:hAnsi="Arial" w:cs="Arial"/>
              </w:rPr>
              <w:t>Method</w:t>
            </w:r>
          </w:p>
        </w:tc>
        <w:tc>
          <w:tcPr>
            <w:tcW w:w="1870" w:type="dxa"/>
            <w:tcBorders>
              <w:top w:val="nil"/>
              <w:left w:val="nil"/>
              <w:bottom w:val="nil"/>
              <w:right w:val="nil"/>
            </w:tcBorders>
          </w:tcPr>
          <w:p w14:paraId="36698B33" w14:textId="77777777" w:rsidR="0068479F" w:rsidRPr="00164FF4" w:rsidRDefault="0068479F" w:rsidP="004E37B3">
            <w:pPr>
              <w:jc w:val="center"/>
              <w:rPr>
                <w:rFonts w:ascii="Arial" w:hAnsi="Arial" w:cs="Arial"/>
              </w:rPr>
            </w:pPr>
            <w:r w:rsidRPr="00164FF4">
              <w:rPr>
                <w:rFonts w:ascii="Arial" w:hAnsi="Arial" w:cs="Arial"/>
              </w:rPr>
              <w:t>.872</w:t>
            </w:r>
          </w:p>
        </w:tc>
        <w:tc>
          <w:tcPr>
            <w:tcW w:w="1870" w:type="dxa"/>
            <w:tcBorders>
              <w:top w:val="nil"/>
              <w:left w:val="nil"/>
              <w:bottom w:val="nil"/>
              <w:right w:val="nil"/>
            </w:tcBorders>
          </w:tcPr>
          <w:p w14:paraId="0A0DED69" w14:textId="77777777" w:rsidR="0068479F" w:rsidRPr="00164FF4" w:rsidRDefault="0068479F" w:rsidP="004E37B3">
            <w:pPr>
              <w:jc w:val="center"/>
              <w:rPr>
                <w:rFonts w:ascii="Arial" w:hAnsi="Arial" w:cs="Arial"/>
              </w:rPr>
            </w:pPr>
            <w:r w:rsidRPr="00164FF4">
              <w:rPr>
                <w:rFonts w:ascii="Arial" w:hAnsi="Arial" w:cs="Arial"/>
              </w:rPr>
              <w:t>.359</w:t>
            </w:r>
          </w:p>
        </w:tc>
        <w:tc>
          <w:tcPr>
            <w:tcW w:w="1870" w:type="dxa"/>
            <w:vMerge/>
            <w:tcBorders>
              <w:left w:val="nil"/>
              <w:right w:val="nil"/>
            </w:tcBorders>
            <w:vAlign w:val="center"/>
          </w:tcPr>
          <w:p w14:paraId="53598C5E" w14:textId="77777777" w:rsidR="0068479F" w:rsidRPr="00164FF4" w:rsidRDefault="0068479F" w:rsidP="004E37B3">
            <w:pPr>
              <w:jc w:val="center"/>
              <w:rPr>
                <w:rFonts w:ascii="Arial" w:hAnsi="Arial" w:cs="Arial"/>
              </w:rPr>
            </w:pPr>
          </w:p>
        </w:tc>
        <w:tc>
          <w:tcPr>
            <w:tcW w:w="1870" w:type="dxa"/>
            <w:vMerge/>
            <w:tcBorders>
              <w:left w:val="nil"/>
              <w:right w:val="nil"/>
            </w:tcBorders>
          </w:tcPr>
          <w:p w14:paraId="2D6AC6F8" w14:textId="77777777" w:rsidR="0068479F" w:rsidRPr="00164FF4" w:rsidRDefault="0068479F" w:rsidP="004E37B3">
            <w:pPr>
              <w:rPr>
                <w:rFonts w:ascii="Arial" w:hAnsi="Arial" w:cs="Arial"/>
              </w:rPr>
            </w:pPr>
          </w:p>
        </w:tc>
      </w:tr>
      <w:tr w:rsidR="0068479F" w:rsidRPr="00164FF4" w14:paraId="670BBA4F" w14:textId="77777777" w:rsidTr="004E37B3">
        <w:tc>
          <w:tcPr>
            <w:tcW w:w="1870" w:type="dxa"/>
            <w:tcBorders>
              <w:top w:val="nil"/>
              <w:left w:val="nil"/>
              <w:bottom w:val="single" w:sz="4" w:space="0" w:color="auto"/>
              <w:right w:val="nil"/>
            </w:tcBorders>
            <w:vAlign w:val="center"/>
          </w:tcPr>
          <w:p w14:paraId="1D9DC8D9" w14:textId="77777777" w:rsidR="0068479F" w:rsidRPr="00164FF4" w:rsidRDefault="0068479F" w:rsidP="004E37B3">
            <w:pPr>
              <w:rPr>
                <w:rFonts w:ascii="Arial" w:hAnsi="Arial" w:cs="Arial"/>
              </w:rPr>
            </w:pPr>
            <w:r w:rsidRPr="00164FF4">
              <w:rPr>
                <w:rFonts w:ascii="Arial" w:hAnsi="Arial" w:cs="Arial"/>
              </w:rPr>
              <w:t>Interaction</w:t>
            </w:r>
          </w:p>
        </w:tc>
        <w:tc>
          <w:tcPr>
            <w:tcW w:w="1870" w:type="dxa"/>
            <w:tcBorders>
              <w:top w:val="nil"/>
              <w:left w:val="nil"/>
              <w:bottom w:val="single" w:sz="4" w:space="0" w:color="auto"/>
              <w:right w:val="nil"/>
            </w:tcBorders>
          </w:tcPr>
          <w:p w14:paraId="492EE1F5" w14:textId="77777777" w:rsidR="0068479F" w:rsidRPr="00164FF4" w:rsidRDefault="0068479F" w:rsidP="004E37B3">
            <w:pPr>
              <w:jc w:val="center"/>
              <w:rPr>
                <w:rFonts w:ascii="Arial" w:hAnsi="Arial" w:cs="Arial"/>
              </w:rPr>
            </w:pPr>
            <w:r w:rsidRPr="00164FF4">
              <w:rPr>
                <w:rFonts w:ascii="Arial" w:hAnsi="Arial" w:cs="Arial"/>
              </w:rPr>
              <w:t>.069</w:t>
            </w:r>
          </w:p>
        </w:tc>
        <w:tc>
          <w:tcPr>
            <w:tcW w:w="1870" w:type="dxa"/>
            <w:tcBorders>
              <w:top w:val="nil"/>
              <w:left w:val="nil"/>
              <w:bottom w:val="single" w:sz="4" w:space="0" w:color="auto"/>
              <w:right w:val="nil"/>
            </w:tcBorders>
          </w:tcPr>
          <w:p w14:paraId="269F4587" w14:textId="77777777" w:rsidR="0068479F" w:rsidRPr="00164FF4" w:rsidRDefault="0068479F" w:rsidP="004E37B3">
            <w:pPr>
              <w:jc w:val="center"/>
              <w:rPr>
                <w:rFonts w:ascii="Arial" w:hAnsi="Arial" w:cs="Arial"/>
              </w:rPr>
            </w:pPr>
            <w:r w:rsidRPr="00164FF4">
              <w:rPr>
                <w:rFonts w:ascii="Arial" w:hAnsi="Arial" w:cs="Arial"/>
              </w:rPr>
              <w:t>.794</w:t>
            </w:r>
          </w:p>
        </w:tc>
        <w:tc>
          <w:tcPr>
            <w:tcW w:w="1870" w:type="dxa"/>
            <w:vMerge/>
            <w:tcBorders>
              <w:left w:val="nil"/>
              <w:bottom w:val="single" w:sz="4" w:space="0" w:color="auto"/>
              <w:right w:val="nil"/>
            </w:tcBorders>
            <w:vAlign w:val="center"/>
          </w:tcPr>
          <w:p w14:paraId="473B177F" w14:textId="77777777" w:rsidR="0068479F" w:rsidRPr="00164FF4" w:rsidRDefault="0068479F" w:rsidP="004E37B3">
            <w:pPr>
              <w:jc w:val="center"/>
              <w:rPr>
                <w:rFonts w:ascii="Arial" w:hAnsi="Arial" w:cs="Arial"/>
              </w:rPr>
            </w:pPr>
          </w:p>
        </w:tc>
        <w:tc>
          <w:tcPr>
            <w:tcW w:w="1870" w:type="dxa"/>
            <w:vMerge/>
            <w:tcBorders>
              <w:left w:val="nil"/>
              <w:bottom w:val="single" w:sz="4" w:space="0" w:color="auto"/>
              <w:right w:val="nil"/>
            </w:tcBorders>
          </w:tcPr>
          <w:p w14:paraId="4101399B" w14:textId="77777777" w:rsidR="0068479F" w:rsidRPr="00164FF4" w:rsidRDefault="0068479F" w:rsidP="004E37B3">
            <w:pPr>
              <w:rPr>
                <w:rFonts w:ascii="Arial" w:hAnsi="Arial" w:cs="Arial"/>
              </w:rPr>
            </w:pPr>
          </w:p>
        </w:tc>
      </w:tr>
      <w:tr w:rsidR="0068479F" w:rsidRPr="00164FF4" w14:paraId="787AA35B" w14:textId="77777777" w:rsidTr="004E37B3">
        <w:tc>
          <w:tcPr>
            <w:tcW w:w="9350" w:type="dxa"/>
            <w:gridSpan w:val="5"/>
            <w:tcBorders>
              <w:top w:val="single" w:sz="4" w:space="0" w:color="auto"/>
              <w:left w:val="nil"/>
              <w:bottom w:val="nil"/>
              <w:right w:val="nil"/>
            </w:tcBorders>
          </w:tcPr>
          <w:p w14:paraId="47F76215" w14:textId="77777777" w:rsidR="0068479F" w:rsidRPr="00164FF4" w:rsidRDefault="0068479F" w:rsidP="004E37B3">
            <w:pPr>
              <w:rPr>
                <w:rFonts w:ascii="Arial" w:hAnsi="Arial" w:cs="Arial"/>
                <w:b/>
                <w:bCs/>
              </w:rPr>
            </w:pPr>
            <w:r w:rsidRPr="00164FF4">
              <w:rPr>
                <w:rFonts w:ascii="Arial" w:hAnsi="Arial" w:cs="Arial"/>
                <w:b/>
                <w:bCs/>
              </w:rPr>
              <w:t>Congruent Accuracy</w:t>
            </w:r>
          </w:p>
        </w:tc>
      </w:tr>
      <w:tr w:rsidR="0068479F" w:rsidRPr="00164FF4" w14:paraId="17410636" w14:textId="77777777" w:rsidTr="004E37B3">
        <w:tc>
          <w:tcPr>
            <w:tcW w:w="1870" w:type="dxa"/>
            <w:tcBorders>
              <w:top w:val="nil"/>
              <w:left w:val="nil"/>
              <w:bottom w:val="nil"/>
              <w:right w:val="nil"/>
            </w:tcBorders>
            <w:vAlign w:val="center"/>
          </w:tcPr>
          <w:p w14:paraId="13D9D133" w14:textId="77777777" w:rsidR="0068479F" w:rsidRPr="00164FF4" w:rsidRDefault="0068479F" w:rsidP="004E37B3">
            <w:pPr>
              <w:rPr>
                <w:rFonts w:ascii="Arial" w:hAnsi="Arial" w:cs="Arial"/>
              </w:rPr>
            </w:pPr>
            <w:r w:rsidRPr="00164FF4">
              <w:rPr>
                <w:rFonts w:ascii="Arial" w:hAnsi="Arial" w:cs="Arial"/>
              </w:rPr>
              <w:t>Condition</w:t>
            </w:r>
          </w:p>
        </w:tc>
        <w:tc>
          <w:tcPr>
            <w:tcW w:w="1870" w:type="dxa"/>
            <w:tcBorders>
              <w:top w:val="nil"/>
              <w:left w:val="nil"/>
              <w:bottom w:val="nil"/>
              <w:right w:val="nil"/>
            </w:tcBorders>
            <w:vAlign w:val="center"/>
          </w:tcPr>
          <w:p w14:paraId="263B3DA9" w14:textId="77777777" w:rsidR="0068479F" w:rsidRPr="00164FF4" w:rsidRDefault="0068479F" w:rsidP="004E37B3">
            <w:pPr>
              <w:jc w:val="center"/>
              <w:rPr>
                <w:rFonts w:ascii="Arial" w:hAnsi="Arial" w:cs="Arial"/>
              </w:rPr>
            </w:pPr>
            <w:r w:rsidRPr="00164FF4">
              <w:rPr>
                <w:rFonts w:ascii="Arial" w:hAnsi="Arial" w:cs="Arial"/>
              </w:rPr>
              <w:t>.256</w:t>
            </w:r>
          </w:p>
        </w:tc>
        <w:tc>
          <w:tcPr>
            <w:tcW w:w="1870" w:type="dxa"/>
            <w:tcBorders>
              <w:top w:val="nil"/>
              <w:left w:val="nil"/>
              <w:bottom w:val="nil"/>
              <w:right w:val="nil"/>
            </w:tcBorders>
            <w:vAlign w:val="center"/>
          </w:tcPr>
          <w:p w14:paraId="49B955B5" w14:textId="77777777" w:rsidR="0068479F" w:rsidRPr="00164FF4" w:rsidRDefault="0068479F" w:rsidP="004E37B3">
            <w:pPr>
              <w:jc w:val="center"/>
              <w:rPr>
                <w:rFonts w:ascii="Arial" w:hAnsi="Arial" w:cs="Arial"/>
              </w:rPr>
            </w:pPr>
            <w:r w:rsidRPr="00164FF4">
              <w:rPr>
                <w:rFonts w:ascii="Arial" w:hAnsi="Arial" w:cs="Arial"/>
              </w:rPr>
              <w:t>.617</w:t>
            </w:r>
          </w:p>
        </w:tc>
        <w:tc>
          <w:tcPr>
            <w:tcW w:w="1870" w:type="dxa"/>
            <w:vMerge w:val="restart"/>
            <w:tcBorders>
              <w:top w:val="nil"/>
              <w:left w:val="nil"/>
              <w:right w:val="nil"/>
            </w:tcBorders>
          </w:tcPr>
          <w:p w14:paraId="6619EE5F" w14:textId="77777777" w:rsidR="0068479F" w:rsidRPr="00164FF4" w:rsidRDefault="0068479F" w:rsidP="004E37B3">
            <w:pPr>
              <w:jc w:val="center"/>
              <w:rPr>
                <w:rFonts w:ascii="Arial" w:hAnsi="Arial" w:cs="Arial"/>
              </w:rPr>
            </w:pPr>
            <w:r w:rsidRPr="00164FF4">
              <w:rPr>
                <w:rFonts w:ascii="Arial" w:hAnsi="Arial" w:cs="Arial"/>
              </w:rPr>
              <w:t>Sham: 98.66</w:t>
            </w:r>
          </w:p>
          <w:p w14:paraId="0BDAA8C1" w14:textId="77777777" w:rsidR="0068479F" w:rsidRPr="00164FF4" w:rsidRDefault="0068479F" w:rsidP="004E37B3">
            <w:pPr>
              <w:jc w:val="center"/>
              <w:rPr>
                <w:rFonts w:ascii="Arial" w:hAnsi="Arial" w:cs="Arial"/>
              </w:rPr>
            </w:pPr>
            <w:r w:rsidRPr="00164FF4">
              <w:rPr>
                <w:rFonts w:ascii="Arial" w:hAnsi="Arial" w:cs="Arial"/>
              </w:rPr>
              <w:t>(± 1.24) %</w:t>
            </w:r>
          </w:p>
        </w:tc>
        <w:tc>
          <w:tcPr>
            <w:tcW w:w="1870" w:type="dxa"/>
            <w:vMerge w:val="restart"/>
            <w:tcBorders>
              <w:top w:val="nil"/>
              <w:left w:val="nil"/>
              <w:right w:val="nil"/>
            </w:tcBorders>
          </w:tcPr>
          <w:p w14:paraId="5E88995A" w14:textId="77777777" w:rsidR="0068479F" w:rsidRPr="00164FF4" w:rsidRDefault="0068479F" w:rsidP="004E37B3">
            <w:pPr>
              <w:jc w:val="center"/>
              <w:rPr>
                <w:rFonts w:ascii="Arial" w:hAnsi="Arial" w:cs="Arial"/>
              </w:rPr>
            </w:pPr>
            <w:r w:rsidRPr="00164FF4">
              <w:rPr>
                <w:rFonts w:ascii="Arial" w:hAnsi="Arial" w:cs="Arial"/>
              </w:rPr>
              <w:t>TUS: 98.54</w:t>
            </w:r>
          </w:p>
          <w:p w14:paraId="396FF61A" w14:textId="77777777" w:rsidR="0068479F" w:rsidRPr="00164FF4" w:rsidRDefault="0068479F" w:rsidP="004E37B3">
            <w:pPr>
              <w:jc w:val="center"/>
              <w:rPr>
                <w:rFonts w:ascii="Arial" w:hAnsi="Arial" w:cs="Arial"/>
              </w:rPr>
            </w:pPr>
            <w:r w:rsidRPr="00164FF4">
              <w:rPr>
                <w:rFonts w:ascii="Arial" w:hAnsi="Arial" w:cs="Arial"/>
              </w:rPr>
              <w:t>(± 2.00) %</w:t>
            </w:r>
          </w:p>
        </w:tc>
      </w:tr>
      <w:tr w:rsidR="0068479F" w:rsidRPr="00164FF4" w14:paraId="26F004CE" w14:textId="77777777" w:rsidTr="004E37B3">
        <w:tc>
          <w:tcPr>
            <w:tcW w:w="1870" w:type="dxa"/>
            <w:tcBorders>
              <w:top w:val="nil"/>
              <w:left w:val="nil"/>
              <w:bottom w:val="nil"/>
              <w:right w:val="nil"/>
            </w:tcBorders>
            <w:vAlign w:val="center"/>
          </w:tcPr>
          <w:p w14:paraId="3497F306" w14:textId="77777777" w:rsidR="0068479F" w:rsidRPr="00164FF4" w:rsidRDefault="0068479F" w:rsidP="004E37B3">
            <w:pPr>
              <w:rPr>
                <w:rFonts w:ascii="Arial" w:hAnsi="Arial" w:cs="Arial"/>
              </w:rPr>
            </w:pPr>
            <w:r w:rsidRPr="00164FF4">
              <w:rPr>
                <w:rFonts w:ascii="Arial" w:hAnsi="Arial" w:cs="Arial"/>
              </w:rPr>
              <w:t>Method</w:t>
            </w:r>
          </w:p>
        </w:tc>
        <w:tc>
          <w:tcPr>
            <w:tcW w:w="1870" w:type="dxa"/>
            <w:tcBorders>
              <w:top w:val="nil"/>
              <w:left w:val="nil"/>
              <w:bottom w:val="nil"/>
              <w:right w:val="nil"/>
            </w:tcBorders>
            <w:vAlign w:val="center"/>
          </w:tcPr>
          <w:p w14:paraId="445309DE" w14:textId="77777777" w:rsidR="0068479F" w:rsidRPr="00164FF4" w:rsidRDefault="0068479F" w:rsidP="004E37B3">
            <w:pPr>
              <w:jc w:val="center"/>
              <w:rPr>
                <w:rFonts w:ascii="Arial" w:hAnsi="Arial" w:cs="Arial"/>
              </w:rPr>
            </w:pPr>
            <w:r w:rsidRPr="00164FF4">
              <w:rPr>
                <w:rFonts w:ascii="Arial" w:hAnsi="Arial" w:cs="Arial"/>
              </w:rPr>
              <w:t>.111</w:t>
            </w:r>
          </w:p>
        </w:tc>
        <w:tc>
          <w:tcPr>
            <w:tcW w:w="1870" w:type="dxa"/>
            <w:tcBorders>
              <w:top w:val="nil"/>
              <w:left w:val="nil"/>
              <w:bottom w:val="nil"/>
              <w:right w:val="nil"/>
            </w:tcBorders>
            <w:vAlign w:val="center"/>
          </w:tcPr>
          <w:p w14:paraId="40AE5793" w14:textId="77777777" w:rsidR="0068479F" w:rsidRPr="00164FF4" w:rsidRDefault="0068479F" w:rsidP="004E37B3">
            <w:pPr>
              <w:jc w:val="center"/>
              <w:rPr>
                <w:rFonts w:ascii="Arial" w:hAnsi="Arial" w:cs="Arial"/>
              </w:rPr>
            </w:pPr>
            <w:r w:rsidRPr="00164FF4">
              <w:rPr>
                <w:rFonts w:ascii="Arial" w:hAnsi="Arial" w:cs="Arial"/>
              </w:rPr>
              <w:t>.742</w:t>
            </w:r>
          </w:p>
        </w:tc>
        <w:tc>
          <w:tcPr>
            <w:tcW w:w="1870" w:type="dxa"/>
            <w:vMerge/>
            <w:tcBorders>
              <w:left w:val="nil"/>
              <w:right w:val="nil"/>
            </w:tcBorders>
          </w:tcPr>
          <w:p w14:paraId="7B6278A4" w14:textId="77777777" w:rsidR="0068479F" w:rsidRPr="00164FF4" w:rsidRDefault="0068479F" w:rsidP="004E37B3">
            <w:pPr>
              <w:rPr>
                <w:rFonts w:ascii="Arial" w:hAnsi="Arial" w:cs="Arial"/>
              </w:rPr>
            </w:pPr>
          </w:p>
        </w:tc>
        <w:tc>
          <w:tcPr>
            <w:tcW w:w="1870" w:type="dxa"/>
            <w:vMerge/>
            <w:tcBorders>
              <w:left w:val="nil"/>
              <w:right w:val="nil"/>
            </w:tcBorders>
          </w:tcPr>
          <w:p w14:paraId="0BBB2E68" w14:textId="77777777" w:rsidR="0068479F" w:rsidRPr="00164FF4" w:rsidRDefault="0068479F" w:rsidP="004E37B3">
            <w:pPr>
              <w:rPr>
                <w:rFonts w:ascii="Arial" w:hAnsi="Arial" w:cs="Arial"/>
              </w:rPr>
            </w:pPr>
          </w:p>
        </w:tc>
      </w:tr>
      <w:tr w:rsidR="0068479F" w:rsidRPr="00164FF4" w14:paraId="41F2211F" w14:textId="77777777" w:rsidTr="004E37B3">
        <w:tc>
          <w:tcPr>
            <w:tcW w:w="1870" w:type="dxa"/>
            <w:tcBorders>
              <w:top w:val="nil"/>
              <w:left w:val="nil"/>
              <w:bottom w:val="single" w:sz="4" w:space="0" w:color="auto"/>
              <w:right w:val="nil"/>
            </w:tcBorders>
            <w:vAlign w:val="center"/>
          </w:tcPr>
          <w:p w14:paraId="60F50F14" w14:textId="77777777" w:rsidR="0068479F" w:rsidRPr="00164FF4" w:rsidRDefault="0068479F" w:rsidP="004E37B3">
            <w:pPr>
              <w:rPr>
                <w:rFonts w:ascii="Arial" w:hAnsi="Arial" w:cs="Arial"/>
              </w:rPr>
            </w:pPr>
            <w:r w:rsidRPr="00164FF4">
              <w:rPr>
                <w:rFonts w:ascii="Arial" w:hAnsi="Arial" w:cs="Arial"/>
              </w:rPr>
              <w:t>Interaction</w:t>
            </w:r>
          </w:p>
        </w:tc>
        <w:tc>
          <w:tcPr>
            <w:tcW w:w="1870" w:type="dxa"/>
            <w:tcBorders>
              <w:top w:val="nil"/>
              <w:left w:val="nil"/>
              <w:bottom w:val="single" w:sz="4" w:space="0" w:color="auto"/>
              <w:right w:val="nil"/>
            </w:tcBorders>
            <w:vAlign w:val="center"/>
          </w:tcPr>
          <w:p w14:paraId="34504D9B" w14:textId="77777777" w:rsidR="0068479F" w:rsidRPr="00164FF4" w:rsidRDefault="0068479F" w:rsidP="004E37B3">
            <w:pPr>
              <w:jc w:val="center"/>
              <w:rPr>
                <w:rFonts w:ascii="Arial" w:hAnsi="Arial" w:cs="Arial"/>
              </w:rPr>
            </w:pPr>
            <w:r w:rsidRPr="00164FF4">
              <w:rPr>
                <w:rFonts w:ascii="Arial" w:hAnsi="Arial" w:cs="Arial"/>
              </w:rPr>
              <w:t>.147</w:t>
            </w:r>
          </w:p>
        </w:tc>
        <w:tc>
          <w:tcPr>
            <w:tcW w:w="1870" w:type="dxa"/>
            <w:tcBorders>
              <w:top w:val="nil"/>
              <w:left w:val="nil"/>
              <w:bottom w:val="single" w:sz="4" w:space="0" w:color="auto"/>
              <w:right w:val="nil"/>
            </w:tcBorders>
            <w:vAlign w:val="center"/>
          </w:tcPr>
          <w:p w14:paraId="07BDF6E6" w14:textId="77777777" w:rsidR="0068479F" w:rsidRPr="00164FF4" w:rsidRDefault="0068479F" w:rsidP="004E37B3">
            <w:pPr>
              <w:jc w:val="center"/>
              <w:rPr>
                <w:rFonts w:ascii="Arial" w:hAnsi="Arial" w:cs="Arial"/>
              </w:rPr>
            </w:pPr>
            <w:r w:rsidRPr="00164FF4">
              <w:rPr>
                <w:rFonts w:ascii="Arial" w:hAnsi="Arial" w:cs="Arial"/>
              </w:rPr>
              <w:t>.705</w:t>
            </w:r>
          </w:p>
        </w:tc>
        <w:tc>
          <w:tcPr>
            <w:tcW w:w="1870" w:type="dxa"/>
            <w:vMerge/>
            <w:tcBorders>
              <w:left w:val="nil"/>
              <w:bottom w:val="single" w:sz="4" w:space="0" w:color="auto"/>
              <w:right w:val="nil"/>
            </w:tcBorders>
          </w:tcPr>
          <w:p w14:paraId="1DB582E4" w14:textId="77777777" w:rsidR="0068479F" w:rsidRPr="00164FF4" w:rsidRDefault="0068479F" w:rsidP="004E37B3">
            <w:pPr>
              <w:rPr>
                <w:rFonts w:ascii="Arial" w:hAnsi="Arial" w:cs="Arial"/>
              </w:rPr>
            </w:pPr>
          </w:p>
        </w:tc>
        <w:tc>
          <w:tcPr>
            <w:tcW w:w="1870" w:type="dxa"/>
            <w:vMerge/>
            <w:tcBorders>
              <w:left w:val="nil"/>
              <w:bottom w:val="single" w:sz="4" w:space="0" w:color="auto"/>
              <w:right w:val="nil"/>
            </w:tcBorders>
          </w:tcPr>
          <w:p w14:paraId="576B142F" w14:textId="77777777" w:rsidR="0068479F" w:rsidRPr="00164FF4" w:rsidRDefault="0068479F" w:rsidP="004E37B3">
            <w:pPr>
              <w:rPr>
                <w:rFonts w:ascii="Arial" w:hAnsi="Arial" w:cs="Arial"/>
              </w:rPr>
            </w:pPr>
          </w:p>
        </w:tc>
      </w:tr>
      <w:tr w:rsidR="0068479F" w:rsidRPr="00164FF4" w14:paraId="312669F9" w14:textId="77777777" w:rsidTr="004E37B3">
        <w:tc>
          <w:tcPr>
            <w:tcW w:w="9350" w:type="dxa"/>
            <w:gridSpan w:val="5"/>
            <w:tcBorders>
              <w:top w:val="single" w:sz="4" w:space="0" w:color="auto"/>
              <w:left w:val="nil"/>
              <w:bottom w:val="nil"/>
              <w:right w:val="nil"/>
            </w:tcBorders>
          </w:tcPr>
          <w:p w14:paraId="00ED7822" w14:textId="77777777" w:rsidR="0068479F" w:rsidRPr="00164FF4" w:rsidRDefault="0068479F" w:rsidP="004E37B3">
            <w:pPr>
              <w:rPr>
                <w:rFonts w:ascii="Arial" w:hAnsi="Arial" w:cs="Arial"/>
                <w:b/>
                <w:bCs/>
              </w:rPr>
            </w:pPr>
            <w:r w:rsidRPr="00164FF4">
              <w:rPr>
                <w:rFonts w:ascii="Arial" w:hAnsi="Arial" w:cs="Arial"/>
                <w:b/>
                <w:bCs/>
              </w:rPr>
              <w:t>Incongruent Accuracy</w:t>
            </w:r>
          </w:p>
        </w:tc>
      </w:tr>
      <w:tr w:rsidR="0068479F" w:rsidRPr="00164FF4" w14:paraId="3A21AB92" w14:textId="77777777" w:rsidTr="004E37B3">
        <w:tc>
          <w:tcPr>
            <w:tcW w:w="1870" w:type="dxa"/>
            <w:tcBorders>
              <w:top w:val="nil"/>
              <w:left w:val="nil"/>
              <w:bottom w:val="nil"/>
              <w:right w:val="nil"/>
            </w:tcBorders>
            <w:vAlign w:val="center"/>
          </w:tcPr>
          <w:p w14:paraId="29BC4316" w14:textId="77777777" w:rsidR="0068479F" w:rsidRPr="00164FF4" w:rsidRDefault="0068479F" w:rsidP="004E37B3">
            <w:pPr>
              <w:rPr>
                <w:rFonts w:ascii="Arial" w:hAnsi="Arial" w:cs="Arial"/>
              </w:rPr>
            </w:pPr>
            <w:r w:rsidRPr="00164FF4">
              <w:rPr>
                <w:rFonts w:ascii="Arial" w:hAnsi="Arial" w:cs="Arial"/>
              </w:rPr>
              <w:t>Condition</w:t>
            </w:r>
          </w:p>
        </w:tc>
        <w:tc>
          <w:tcPr>
            <w:tcW w:w="1870" w:type="dxa"/>
            <w:tcBorders>
              <w:top w:val="nil"/>
              <w:left w:val="nil"/>
              <w:bottom w:val="nil"/>
              <w:right w:val="nil"/>
            </w:tcBorders>
            <w:vAlign w:val="center"/>
          </w:tcPr>
          <w:p w14:paraId="366668DD" w14:textId="77777777" w:rsidR="0068479F" w:rsidRPr="00164FF4" w:rsidRDefault="0068479F" w:rsidP="004E37B3">
            <w:pPr>
              <w:jc w:val="center"/>
              <w:rPr>
                <w:rFonts w:ascii="Arial" w:hAnsi="Arial" w:cs="Arial"/>
              </w:rPr>
            </w:pPr>
            <w:r w:rsidRPr="00164FF4">
              <w:rPr>
                <w:rFonts w:ascii="Arial" w:hAnsi="Arial" w:cs="Arial"/>
              </w:rPr>
              <w:t>.001</w:t>
            </w:r>
          </w:p>
        </w:tc>
        <w:tc>
          <w:tcPr>
            <w:tcW w:w="1870" w:type="dxa"/>
            <w:tcBorders>
              <w:top w:val="nil"/>
              <w:left w:val="nil"/>
              <w:bottom w:val="nil"/>
              <w:right w:val="nil"/>
            </w:tcBorders>
            <w:vAlign w:val="center"/>
          </w:tcPr>
          <w:p w14:paraId="11D1BB85" w14:textId="77777777" w:rsidR="0068479F" w:rsidRPr="00164FF4" w:rsidRDefault="0068479F" w:rsidP="004E37B3">
            <w:pPr>
              <w:jc w:val="center"/>
              <w:rPr>
                <w:rFonts w:ascii="Arial" w:hAnsi="Arial" w:cs="Arial"/>
              </w:rPr>
            </w:pPr>
            <w:r w:rsidRPr="00164FF4">
              <w:rPr>
                <w:rFonts w:ascii="Arial" w:hAnsi="Arial" w:cs="Arial"/>
              </w:rPr>
              <w:t>.981</w:t>
            </w:r>
          </w:p>
        </w:tc>
        <w:tc>
          <w:tcPr>
            <w:tcW w:w="1870" w:type="dxa"/>
            <w:vMerge w:val="restart"/>
            <w:tcBorders>
              <w:top w:val="nil"/>
              <w:left w:val="nil"/>
              <w:right w:val="nil"/>
            </w:tcBorders>
          </w:tcPr>
          <w:p w14:paraId="3613954A" w14:textId="77777777" w:rsidR="0068479F" w:rsidRPr="00164FF4" w:rsidRDefault="0068479F" w:rsidP="004E37B3">
            <w:pPr>
              <w:jc w:val="center"/>
              <w:rPr>
                <w:rFonts w:ascii="Arial" w:hAnsi="Arial" w:cs="Arial"/>
              </w:rPr>
            </w:pPr>
            <w:r w:rsidRPr="00164FF4">
              <w:rPr>
                <w:rFonts w:ascii="Arial" w:hAnsi="Arial" w:cs="Arial"/>
              </w:rPr>
              <w:t>Sham: 97.87</w:t>
            </w:r>
          </w:p>
          <w:p w14:paraId="285305A9" w14:textId="77777777" w:rsidR="0068479F" w:rsidRPr="00164FF4" w:rsidRDefault="0068479F" w:rsidP="004E37B3">
            <w:pPr>
              <w:jc w:val="center"/>
              <w:rPr>
                <w:rFonts w:ascii="Arial" w:hAnsi="Arial" w:cs="Arial"/>
              </w:rPr>
            </w:pPr>
            <w:r w:rsidRPr="00164FF4">
              <w:rPr>
                <w:rFonts w:ascii="Arial" w:hAnsi="Arial" w:cs="Arial"/>
              </w:rPr>
              <w:t>(± 2.13) %</w:t>
            </w:r>
          </w:p>
        </w:tc>
        <w:tc>
          <w:tcPr>
            <w:tcW w:w="1870" w:type="dxa"/>
            <w:vMerge w:val="restart"/>
            <w:tcBorders>
              <w:top w:val="nil"/>
              <w:left w:val="nil"/>
              <w:right w:val="nil"/>
            </w:tcBorders>
          </w:tcPr>
          <w:p w14:paraId="140CECB4" w14:textId="77777777" w:rsidR="0068479F" w:rsidRPr="00164FF4" w:rsidRDefault="0068479F" w:rsidP="004E37B3">
            <w:pPr>
              <w:jc w:val="center"/>
              <w:rPr>
                <w:rFonts w:ascii="Arial" w:hAnsi="Arial" w:cs="Arial"/>
              </w:rPr>
            </w:pPr>
            <w:r w:rsidRPr="00164FF4">
              <w:rPr>
                <w:rFonts w:ascii="Arial" w:hAnsi="Arial" w:cs="Arial"/>
              </w:rPr>
              <w:t>TUS: 97.82</w:t>
            </w:r>
          </w:p>
          <w:p w14:paraId="4EE173BB" w14:textId="77777777" w:rsidR="0068479F" w:rsidRPr="00164FF4" w:rsidRDefault="0068479F" w:rsidP="004E37B3">
            <w:pPr>
              <w:jc w:val="center"/>
              <w:rPr>
                <w:rFonts w:ascii="Arial" w:hAnsi="Arial" w:cs="Arial"/>
              </w:rPr>
            </w:pPr>
            <w:r w:rsidRPr="00164FF4">
              <w:rPr>
                <w:rFonts w:ascii="Arial" w:hAnsi="Arial" w:cs="Arial"/>
              </w:rPr>
              <w:t>(± 2.24) %</w:t>
            </w:r>
          </w:p>
        </w:tc>
      </w:tr>
      <w:tr w:rsidR="0068479F" w:rsidRPr="00164FF4" w14:paraId="62AB3B77" w14:textId="77777777" w:rsidTr="004E37B3">
        <w:tc>
          <w:tcPr>
            <w:tcW w:w="1870" w:type="dxa"/>
            <w:tcBorders>
              <w:top w:val="nil"/>
              <w:left w:val="nil"/>
              <w:bottom w:val="nil"/>
              <w:right w:val="nil"/>
            </w:tcBorders>
            <w:vAlign w:val="center"/>
          </w:tcPr>
          <w:p w14:paraId="38BFC353" w14:textId="77777777" w:rsidR="0068479F" w:rsidRPr="00164FF4" w:rsidRDefault="0068479F" w:rsidP="004E37B3">
            <w:pPr>
              <w:rPr>
                <w:rFonts w:ascii="Arial" w:hAnsi="Arial" w:cs="Arial"/>
              </w:rPr>
            </w:pPr>
            <w:r w:rsidRPr="00164FF4">
              <w:rPr>
                <w:rFonts w:ascii="Arial" w:hAnsi="Arial" w:cs="Arial"/>
              </w:rPr>
              <w:t>Method</w:t>
            </w:r>
          </w:p>
        </w:tc>
        <w:tc>
          <w:tcPr>
            <w:tcW w:w="1870" w:type="dxa"/>
            <w:tcBorders>
              <w:top w:val="nil"/>
              <w:left w:val="nil"/>
              <w:bottom w:val="nil"/>
              <w:right w:val="nil"/>
            </w:tcBorders>
            <w:vAlign w:val="center"/>
          </w:tcPr>
          <w:p w14:paraId="2FB52557" w14:textId="77777777" w:rsidR="0068479F" w:rsidRPr="00164FF4" w:rsidRDefault="0068479F" w:rsidP="004E37B3">
            <w:pPr>
              <w:jc w:val="center"/>
              <w:rPr>
                <w:rFonts w:ascii="Arial" w:hAnsi="Arial" w:cs="Arial"/>
              </w:rPr>
            </w:pPr>
            <w:r w:rsidRPr="00164FF4">
              <w:rPr>
                <w:rFonts w:ascii="Arial" w:hAnsi="Arial" w:cs="Arial"/>
              </w:rPr>
              <w:t>.655</w:t>
            </w:r>
          </w:p>
        </w:tc>
        <w:tc>
          <w:tcPr>
            <w:tcW w:w="1870" w:type="dxa"/>
            <w:tcBorders>
              <w:top w:val="nil"/>
              <w:left w:val="nil"/>
              <w:bottom w:val="nil"/>
              <w:right w:val="nil"/>
            </w:tcBorders>
            <w:vAlign w:val="center"/>
          </w:tcPr>
          <w:p w14:paraId="53663A72" w14:textId="77777777" w:rsidR="0068479F" w:rsidRPr="00164FF4" w:rsidRDefault="0068479F" w:rsidP="004E37B3">
            <w:pPr>
              <w:jc w:val="center"/>
              <w:rPr>
                <w:rFonts w:ascii="Arial" w:hAnsi="Arial" w:cs="Arial"/>
              </w:rPr>
            </w:pPr>
            <w:r w:rsidRPr="00164FF4">
              <w:rPr>
                <w:rFonts w:ascii="Arial" w:hAnsi="Arial" w:cs="Arial"/>
              </w:rPr>
              <w:t>.426</w:t>
            </w:r>
          </w:p>
        </w:tc>
        <w:tc>
          <w:tcPr>
            <w:tcW w:w="1870" w:type="dxa"/>
            <w:vMerge/>
            <w:tcBorders>
              <w:left w:val="nil"/>
              <w:right w:val="nil"/>
            </w:tcBorders>
          </w:tcPr>
          <w:p w14:paraId="13DCF7F7" w14:textId="77777777" w:rsidR="0068479F" w:rsidRPr="00164FF4" w:rsidRDefault="0068479F" w:rsidP="004E37B3">
            <w:pPr>
              <w:rPr>
                <w:rFonts w:ascii="Arial" w:hAnsi="Arial" w:cs="Arial"/>
              </w:rPr>
            </w:pPr>
          </w:p>
        </w:tc>
        <w:tc>
          <w:tcPr>
            <w:tcW w:w="1870" w:type="dxa"/>
            <w:vMerge/>
            <w:tcBorders>
              <w:left w:val="nil"/>
              <w:right w:val="nil"/>
            </w:tcBorders>
          </w:tcPr>
          <w:p w14:paraId="1F217C53" w14:textId="77777777" w:rsidR="0068479F" w:rsidRPr="00164FF4" w:rsidRDefault="0068479F" w:rsidP="004E37B3">
            <w:pPr>
              <w:rPr>
                <w:rFonts w:ascii="Arial" w:hAnsi="Arial" w:cs="Arial"/>
              </w:rPr>
            </w:pPr>
          </w:p>
        </w:tc>
      </w:tr>
      <w:tr w:rsidR="0068479F" w:rsidRPr="00164FF4" w14:paraId="66B1175F" w14:textId="77777777" w:rsidTr="004E37B3">
        <w:tc>
          <w:tcPr>
            <w:tcW w:w="1870" w:type="dxa"/>
            <w:tcBorders>
              <w:top w:val="nil"/>
              <w:left w:val="nil"/>
              <w:bottom w:val="single" w:sz="4" w:space="0" w:color="auto"/>
              <w:right w:val="nil"/>
            </w:tcBorders>
            <w:vAlign w:val="center"/>
          </w:tcPr>
          <w:p w14:paraId="5E1530BA" w14:textId="77777777" w:rsidR="0068479F" w:rsidRPr="00164FF4" w:rsidRDefault="0068479F" w:rsidP="004E37B3">
            <w:pPr>
              <w:rPr>
                <w:rFonts w:ascii="Arial" w:hAnsi="Arial" w:cs="Arial"/>
              </w:rPr>
            </w:pPr>
            <w:r w:rsidRPr="00164FF4">
              <w:rPr>
                <w:rFonts w:ascii="Arial" w:hAnsi="Arial" w:cs="Arial"/>
              </w:rPr>
              <w:t>Interaction</w:t>
            </w:r>
          </w:p>
        </w:tc>
        <w:tc>
          <w:tcPr>
            <w:tcW w:w="1870" w:type="dxa"/>
            <w:tcBorders>
              <w:top w:val="nil"/>
              <w:left w:val="nil"/>
              <w:bottom w:val="single" w:sz="4" w:space="0" w:color="auto"/>
              <w:right w:val="nil"/>
            </w:tcBorders>
            <w:vAlign w:val="center"/>
          </w:tcPr>
          <w:p w14:paraId="6DFB2A02" w14:textId="77777777" w:rsidR="0068479F" w:rsidRPr="00164FF4" w:rsidRDefault="0068479F" w:rsidP="004E37B3">
            <w:pPr>
              <w:jc w:val="center"/>
              <w:rPr>
                <w:rFonts w:ascii="Arial" w:hAnsi="Arial" w:cs="Arial"/>
              </w:rPr>
            </w:pPr>
            <w:r w:rsidRPr="00164FF4">
              <w:rPr>
                <w:rFonts w:ascii="Arial" w:hAnsi="Arial" w:cs="Arial"/>
              </w:rPr>
              <w:t>.218</w:t>
            </w:r>
          </w:p>
        </w:tc>
        <w:tc>
          <w:tcPr>
            <w:tcW w:w="1870" w:type="dxa"/>
            <w:tcBorders>
              <w:top w:val="nil"/>
              <w:left w:val="nil"/>
              <w:bottom w:val="single" w:sz="4" w:space="0" w:color="auto"/>
              <w:right w:val="nil"/>
            </w:tcBorders>
            <w:vAlign w:val="center"/>
          </w:tcPr>
          <w:p w14:paraId="578771C8" w14:textId="77777777" w:rsidR="0068479F" w:rsidRPr="00164FF4" w:rsidRDefault="0068479F" w:rsidP="004E37B3">
            <w:pPr>
              <w:jc w:val="center"/>
              <w:rPr>
                <w:rFonts w:ascii="Arial" w:hAnsi="Arial" w:cs="Arial"/>
              </w:rPr>
            </w:pPr>
            <w:r w:rsidRPr="00164FF4">
              <w:rPr>
                <w:rFonts w:ascii="Arial" w:hAnsi="Arial" w:cs="Arial"/>
              </w:rPr>
              <w:t>.644</w:t>
            </w:r>
          </w:p>
        </w:tc>
        <w:tc>
          <w:tcPr>
            <w:tcW w:w="1870" w:type="dxa"/>
            <w:vMerge/>
            <w:tcBorders>
              <w:left w:val="nil"/>
              <w:bottom w:val="single" w:sz="4" w:space="0" w:color="auto"/>
              <w:right w:val="nil"/>
            </w:tcBorders>
          </w:tcPr>
          <w:p w14:paraId="0224E472" w14:textId="77777777" w:rsidR="0068479F" w:rsidRPr="00164FF4" w:rsidRDefault="0068479F" w:rsidP="004E37B3">
            <w:pPr>
              <w:rPr>
                <w:rFonts w:ascii="Arial" w:hAnsi="Arial" w:cs="Arial"/>
              </w:rPr>
            </w:pPr>
          </w:p>
        </w:tc>
        <w:tc>
          <w:tcPr>
            <w:tcW w:w="1870" w:type="dxa"/>
            <w:vMerge/>
            <w:tcBorders>
              <w:left w:val="nil"/>
              <w:bottom w:val="single" w:sz="4" w:space="0" w:color="auto"/>
              <w:right w:val="nil"/>
            </w:tcBorders>
          </w:tcPr>
          <w:p w14:paraId="5C5C9446" w14:textId="77777777" w:rsidR="0068479F" w:rsidRPr="00164FF4" w:rsidRDefault="0068479F" w:rsidP="004E37B3">
            <w:pPr>
              <w:rPr>
                <w:rFonts w:ascii="Arial" w:hAnsi="Arial" w:cs="Arial"/>
              </w:rPr>
            </w:pPr>
          </w:p>
        </w:tc>
      </w:tr>
      <w:tr w:rsidR="0068479F" w:rsidRPr="00164FF4" w14:paraId="06A4DD09" w14:textId="77777777" w:rsidTr="004E37B3">
        <w:tc>
          <w:tcPr>
            <w:tcW w:w="9350" w:type="dxa"/>
            <w:gridSpan w:val="5"/>
            <w:tcBorders>
              <w:top w:val="single" w:sz="4" w:space="0" w:color="auto"/>
              <w:left w:val="nil"/>
              <w:bottom w:val="nil"/>
              <w:right w:val="nil"/>
            </w:tcBorders>
          </w:tcPr>
          <w:p w14:paraId="32DA9578" w14:textId="77777777" w:rsidR="0068479F" w:rsidRPr="00164FF4" w:rsidRDefault="0068479F" w:rsidP="004E37B3">
            <w:pPr>
              <w:rPr>
                <w:rFonts w:ascii="Arial" w:hAnsi="Arial" w:cs="Arial"/>
                <w:b/>
                <w:bCs/>
              </w:rPr>
            </w:pPr>
            <w:r w:rsidRPr="00164FF4">
              <w:rPr>
                <w:rFonts w:ascii="Arial" w:hAnsi="Arial" w:cs="Arial"/>
                <w:b/>
                <w:bCs/>
              </w:rPr>
              <w:t>Finger Tapping Frequency</w:t>
            </w:r>
          </w:p>
        </w:tc>
      </w:tr>
      <w:tr w:rsidR="0068479F" w:rsidRPr="00164FF4" w14:paraId="264A1AC5" w14:textId="77777777" w:rsidTr="004E37B3">
        <w:tc>
          <w:tcPr>
            <w:tcW w:w="1870" w:type="dxa"/>
            <w:tcBorders>
              <w:top w:val="nil"/>
              <w:left w:val="nil"/>
              <w:bottom w:val="nil"/>
              <w:right w:val="nil"/>
            </w:tcBorders>
            <w:vAlign w:val="center"/>
          </w:tcPr>
          <w:p w14:paraId="7DC05DD6" w14:textId="77777777" w:rsidR="0068479F" w:rsidRPr="00164FF4" w:rsidRDefault="0068479F" w:rsidP="004E37B3">
            <w:pPr>
              <w:rPr>
                <w:rFonts w:ascii="Arial" w:hAnsi="Arial" w:cs="Arial"/>
                <w:b/>
                <w:bCs/>
              </w:rPr>
            </w:pPr>
            <w:r w:rsidRPr="00164FF4">
              <w:rPr>
                <w:rFonts w:ascii="Arial" w:hAnsi="Arial" w:cs="Arial"/>
              </w:rPr>
              <w:t>Condition</w:t>
            </w:r>
          </w:p>
        </w:tc>
        <w:tc>
          <w:tcPr>
            <w:tcW w:w="1870" w:type="dxa"/>
            <w:tcBorders>
              <w:top w:val="nil"/>
              <w:left w:val="nil"/>
              <w:bottom w:val="nil"/>
              <w:right w:val="nil"/>
            </w:tcBorders>
            <w:vAlign w:val="center"/>
          </w:tcPr>
          <w:p w14:paraId="57DCC417" w14:textId="77777777" w:rsidR="0068479F" w:rsidRPr="00164FF4" w:rsidRDefault="0068479F" w:rsidP="004E37B3">
            <w:pPr>
              <w:jc w:val="center"/>
              <w:rPr>
                <w:rFonts w:ascii="Arial" w:hAnsi="Arial" w:cs="Arial"/>
              </w:rPr>
            </w:pPr>
            <w:r w:rsidRPr="00164FF4">
              <w:rPr>
                <w:rFonts w:ascii="Arial" w:hAnsi="Arial" w:cs="Arial"/>
              </w:rPr>
              <w:t>.386</w:t>
            </w:r>
          </w:p>
        </w:tc>
        <w:tc>
          <w:tcPr>
            <w:tcW w:w="1870" w:type="dxa"/>
            <w:tcBorders>
              <w:top w:val="nil"/>
              <w:left w:val="nil"/>
              <w:bottom w:val="nil"/>
              <w:right w:val="nil"/>
            </w:tcBorders>
            <w:vAlign w:val="center"/>
          </w:tcPr>
          <w:p w14:paraId="4B5B8F08" w14:textId="77777777" w:rsidR="0068479F" w:rsidRPr="00164FF4" w:rsidRDefault="0068479F" w:rsidP="004E37B3">
            <w:pPr>
              <w:jc w:val="center"/>
              <w:rPr>
                <w:rFonts w:ascii="Arial" w:hAnsi="Arial" w:cs="Arial"/>
              </w:rPr>
            </w:pPr>
            <w:r w:rsidRPr="00164FF4">
              <w:rPr>
                <w:rFonts w:ascii="Arial" w:hAnsi="Arial" w:cs="Arial"/>
              </w:rPr>
              <w:t>.540</w:t>
            </w:r>
          </w:p>
        </w:tc>
        <w:tc>
          <w:tcPr>
            <w:tcW w:w="1870" w:type="dxa"/>
            <w:vMerge w:val="restart"/>
            <w:tcBorders>
              <w:top w:val="nil"/>
              <w:left w:val="nil"/>
              <w:right w:val="nil"/>
            </w:tcBorders>
          </w:tcPr>
          <w:p w14:paraId="128AF63C" w14:textId="77777777" w:rsidR="0068479F" w:rsidRPr="00164FF4" w:rsidRDefault="0068479F" w:rsidP="004E37B3">
            <w:pPr>
              <w:jc w:val="center"/>
              <w:rPr>
                <w:rFonts w:ascii="Arial" w:hAnsi="Arial" w:cs="Arial"/>
              </w:rPr>
            </w:pPr>
            <w:r w:rsidRPr="00164FF4">
              <w:rPr>
                <w:rFonts w:ascii="Arial" w:hAnsi="Arial" w:cs="Arial"/>
              </w:rPr>
              <w:t>Sham: 5.46</w:t>
            </w:r>
          </w:p>
          <w:p w14:paraId="7815047B" w14:textId="77777777" w:rsidR="0068479F" w:rsidRPr="00164FF4" w:rsidRDefault="0068479F" w:rsidP="004E37B3">
            <w:pPr>
              <w:jc w:val="center"/>
              <w:rPr>
                <w:rFonts w:ascii="Arial" w:hAnsi="Arial" w:cs="Arial"/>
              </w:rPr>
            </w:pPr>
            <w:r w:rsidRPr="00164FF4">
              <w:rPr>
                <w:rFonts w:ascii="Arial" w:hAnsi="Arial" w:cs="Arial"/>
              </w:rPr>
              <w:t>(± .58) Hz</w:t>
            </w:r>
          </w:p>
        </w:tc>
        <w:tc>
          <w:tcPr>
            <w:tcW w:w="1870" w:type="dxa"/>
            <w:vMerge w:val="restart"/>
            <w:tcBorders>
              <w:top w:val="nil"/>
              <w:left w:val="nil"/>
              <w:right w:val="nil"/>
            </w:tcBorders>
          </w:tcPr>
          <w:p w14:paraId="5959D4B9" w14:textId="77777777" w:rsidR="0068479F" w:rsidRPr="00164FF4" w:rsidRDefault="0068479F" w:rsidP="004E37B3">
            <w:pPr>
              <w:jc w:val="center"/>
              <w:rPr>
                <w:rFonts w:ascii="Arial" w:hAnsi="Arial" w:cs="Arial"/>
              </w:rPr>
            </w:pPr>
            <w:r w:rsidRPr="00164FF4">
              <w:rPr>
                <w:rFonts w:ascii="Arial" w:hAnsi="Arial" w:cs="Arial"/>
              </w:rPr>
              <w:t>TUS: 5.49</w:t>
            </w:r>
          </w:p>
          <w:p w14:paraId="6642A894" w14:textId="77777777" w:rsidR="0068479F" w:rsidRPr="00164FF4" w:rsidRDefault="0068479F" w:rsidP="004E37B3">
            <w:pPr>
              <w:jc w:val="center"/>
              <w:rPr>
                <w:rFonts w:ascii="Arial" w:hAnsi="Arial" w:cs="Arial"/>
              </w:rPr>
            </w:pPr>
            <w:r w:rsidRPr="00164FF4">
              <w:rPr>
                <w:rFonts w:ascii="Arial" w:hAnsi="Arial" w:cs="Arial"/>
              </w:rPr>
              <w:t>(± .42) Hz</w:t>
            </w:r>
          </w:p>
        </w:tc>
      </w:tr>
      <w:tr w:rsidR="0068479F" w:rsidRPr="00164FF4" w14:paraId="46A09F28" w14:textId="77777777" w:rsidTr="004E37B3">
        <w:tc>
          <w:tcPr>
            <w:tcW w:w="1870" w:type="dxa"/>
            <w:tcBorders>
              <w:top w:val="nil"/>
              <w:left w:val="nil"/>
              <w:bottom w:val="nil"/>
              <w:right w:val="nil"/>
            </w:tcBorders>
            <w:vAlign w:val="center"/>
          </w:tcPr>
          <w:p w14:paraId="03F1CBB7" w14:textId="77777777" w:rsidR="0068479F" w:rsidRPr="00164FF4" w:rsidRDefault="0068479F" w:rsidP="004E37B3">
            <w:pPr>
              <w:rPr>
                <w:rFonts w:ascii="Arial" w:hAnsi="Arial" w:cs="Arial"/>
              </w:rPr>
            </w:pPr>
            <w:r w:rsidRPr="00164FF4">
              <w:rPr>
                <w:rFonts w:ascii="Arial" w:hAnsi="Arial" w:cs="Arial"/>
              </w:rPr>
              <w:t>Method</w:t>
            </w:r>
          </w:p>
        </w:tc>
        <w:tc>
          <w:tcPr>
            <w:tcW w:w="1870" w:type="dxa"/>
            <w:tcBorders>
              <w:top w:val="nil"/>
              <w:left w:val="nil"/>
              <w:bottom w:val="nil"/>
              <w:right w:val="nil"/>
            </w:tcBorders>
            <w:vAlign w:val="center"/>
          </w:tcPr>
          <w:p w14:paraId="6E20DE48" w14:textId="77777777" w:rsidR="0068479F" w:rsidRPr="00164FF4" w:rsidRDefault="0068479F" w:rsidP="004E37B3">
            <w:pPr>
              <w:jc w:val="center"/>
              <w:rPr>
                <w:rFonts w:ascii="Arial" w:hAnsi="Arial" w:cs="Arial"/>
              </w:rPr>
            </w:pPr>
            <w:r w:rsidRPr="00164FF4">
              <w:rPr>
                <w:rFonts w:ascii="Arial" w:hAnsi="Arial" w:cs="Arial"/>
              </w:rPr>
              <w:t>.102</w:t>
            </w:r>
          </w:p>
        </w:tc>
        <w:tc>
          <w:tcPr>
            <w:tcW w:w="1870" w:type="dxa"/>
            <w:tcBorders>
              <w:top w:val="nil"/>
              <w:left w:val="nil"/>
              <w:bottom w:val="nil"/>
              <w:right w:val="nil"/>
            </w:tcBorders>
            <w:vAlign w:val="center"/>
          </w:tcPr>
          <w:p w14:paraId="7DFC4FD6" w14:textId="77777777" w:rsidR="0068479F" w:rsidRPr="00164FF4" w:rsidRDefault="0068479F" w:rsidP="004E37B3">
            <w:pPr>
              <w:jc w:val="center"/>
              <w:rPr>
                <w:rFonts w:ascii="Arial" w:hAnsi="Arial" w:cs="Arial"/>
              </w:rPr>
            </w:pPr>
            <w:r w:rsidRPr="00164FF4">
              <w:rPr>
                <w:rFonts w:ascii="Arial" w:hAnsi="Arial" w:cs="Arial"/>
              </w:rPr>
              <w:t>.752</w:t>
            </w:r>
          </w:p>
        </w:tc>
        <w:tc>
          <w:tcPr>
            <w:tcW w:w="1870" w:type="dxa"/>
            <w:vMerge/>
            <w:tcBorders>
              <w:left w:val="nil"/>
              <w:right w:val="nil"/>
            </w:tcBorders>
          </w:tcPr>
          <w:p w14:paraId="538FC34C" w14:textId="77777777" w:rsidR="0068479F" w:rsidRPr="00164FF4" w:rsidRDefault="0068479F" w:rsidP="004E37B3">
            <w:pPr>
              <w:rPr>
                <w:rFonts w:ascii="Arial" w:hAnsi="Arial" w:cs="Arial"/>
              </w:rPr>
            </w:pPr>
          </w:p>
        </w:tc>
        <w:tc>
          <w:tcPr>
            <w:tcW w:w="1870" w:type="dxa"/>
            <w:vMerge/>
            <w:tcBorders>
              <w:left w:val="nil"/>
              <w:right w:val="nil"/>
            </w:tcBorders>
          </w:tcPr>
          <w:p w14:paraId="4D440C81" w14:textId="77777777" w:rsidR="0068479F" w:rsidRPr="00164FF4" w:rsidRDefault="0068479F" w:rsidP="004E37B3">
            <w:pPr>
              <w:rPr>
                <w:rFonts w:ascii="Arial" w:hAnsi="Arial" w:cs="Arial"/>
              </w:rPr>
            </w:pPr>
          </w:p>
        </w:tc>
      </w:tr>
      <w:tr w:rsidR="0068479F" w:rsidRPr="00164FF4" w14:paraId="42D7BDFE" w14:textId="77777777" w:rsidTr="004E37B3">
        <w:tc>
          <w:tcPr>
            <w:tcW w:w="1870" w:type="dxa"/>
            <w:tcBorders>
              <w:top w:val="nil"/>
              <w:left w:val="nil"/>
              <w:bottom w:val="single" w:sz="4" w:space="0" w:color="auto"/>
              <w:right w:val="nil"/>
            </w:tcBorders>
            <w:vAlign w:val="center"/>
          </w:tcPr>
          <w:p w14:paraId="1B06A9C2" w14:textId="77777777" w:rsidR="0068479F" w:rsidRPr="00164FF4" w:rsidRDefault="0068479F" w:rsidP="004E37B3">
            <w:pPr>
              <w:rPr>
                <w:rFonts w:ascii="Arial" w:hAnsi="Arial" w:cs="Arial"/>
              </w:rPr>
            </w:pPr>
            <w:r w:rsidRPr="00164FF4">
              <w:rPr>
                <w:rFonts w:ascii="Arial" w:hAnsi="Arial" w:cs="Arial"/>
              </w:rPr>
              <w:t>Interaction</w:t>
            </w:r>
          </w:p>
        </w:tc>
        <w:tc>
          <w:tcPr>
            <w:tcW w:w="1870" w:type="dxa"/>
            <w:tcBorders>
              <w:top w:val="nil"/>
              <w:left w:val="nil"/>
              <w:bottom w:val="single" w:sz="4" w:space="0" w:color="auto"/>
              <w:right w:val="nil"/>
            </w:tcBorders>
            <w:vAlign w:val="center"/>
          </w:tcPr>
          <w:p w14:paraId="69AB445A" w14:textId="77777777" w:rsidR="0068479F" w:rsidRPr="00164FF4" w:rsidRDefault="0068479F" w:rsidP="004E37B3">
            <w:pPr>
              <w:jc w:val="center"/>
              <w:rPr>
                <w:rFonts w:ascii="Arial" w:hAnsi="Arial" w:cs="Arial"/>
              </w:rPr>
            </w:pPr>
            <w:r w:rsidRPr="00164FF4">
              <w:rPr>
                <w:rFonts w:ascii="Arial" w:hAnsi="Arial" w:cs="Arial"/>
              </w:rPr>
              <w:t>.921</w:t>
            </w:r>
          </w:p>
        </w:tc>
        <w:tc>
          <w:tcPr>
            <w:tcW w:w="1870" w:type="dxa"/>
            <w:tcBorders>
              <w:top w:val="nil"/>
              <w:left w:val="nil"/>
              <w:bottom w:val="single" w:sz="4" w:space="0" w:color="auto"/>
              <w:right w:val="nil"/>
            </w:tcBorders>
            <w:vAlign w:val="center"/>
          </w:tcPr>
          <w:p w14:paraId="6A6A1878" w14:textId="77777777" w:rsidR="0068479F" w:rsidRPr="00164FF4" w:rsidRDefault="0068479F" w:rsidP="004E37B3">
            <w:pPr>
              <w:jc w:val="center"/>
              <w:rPr>
                <w:rFonts w:ascii="Arial" w:hAnsi="Arial" w:cs="Arial"/>
              </w:rPr>
            </w:pPr>
            <w:r w:rsidRPr="00164FF4">
              <w:rPr>
                <w:rFonts w:ascii="Arial" w:hAnsi="Arial" w:cs="Arial"/>
              </w:rPr>
              <w:t>.346</w:t>
            </w:r>
          </w:p>
        </w:tc>
        <w:tc>
          <w:tcPr>
            <w:tcW w:w="1870" w:type="dxa"/>
            <w:vMerge/>
            <w:tcBorders>
              <w:left w:val="nil"/>
              <w:bottom w:val="single" w:sz="4" w:space="0" w:color="auto"/>
              <w:right w:val="nil"/>
            </w:tcBorders>
          </w:tcPr>
          <w:p w14:paraId="0339A364" w14:textId="77777777" w:rsidR="0068479F" w:rsidRPr="00164FF4" w:rsidRDefault="0068479F" w:rsidP="004E37B3">
            <w:pPr>
              <w:rPr>
                <w:rFonts w:ascii="Arial" w:hAnsi="Arial" w:cs="Arial"/>
              </w:rPr>
            </w:pPr>
          </w:p>
        </w:tc>
        <w:tc>
          <w:tcPr>
            <w:tcW w:w="1870" w:type="dxa"/>
            <w:vMerge/>
            <w:tcBorders>
              <w:left w:val="nil"/>
              <w:bottom w:val="single" w:sz="4" w:space="0" w:color="auto"/>
              <w:right w:val="nil"/>
            </w:tcBorders>
          </w:tcPr>
          <w:p w14:paraId="553DE71A" w14:textId="77777777" w:rsidR="0068479F" w:rsidRPr="00164FF4" w:rsidRDefault="0068479F" w:rsidP="004E37B3">
            <w:pPr>
              <w:rPr>
                <w:rFonts w:ascii="Arial" w:hAnsi="Arial" w:cs="Arial"/>
              </w:rPr>
            </w:pPr>
          </w:p>
        </w:tc>
      </w:tr>
    </w:tbl>
    <w:p w14:paraId="69A0992E" w14:textId="77777777" w:rsidR="0068479F" w:rsidRPr="00164FF4" w:rsidRDefault="0068479F" w:rsidP="0068479F">
      <w:pPr>
        <w:rPr>
          <w:rFonts w:ascii="Arial" w:hAnsi="Arial" w:cs="Arial"/>
        </w:rPr>
      </w:pPr>
      <w:r w:rsidRPr="00164FF4">
        <w:rPr>
          <w:rFonts w:ascii="Arial" w:hAnsi="Arial" w:cs="Arial"/>
        </w:rPr>
        <w:br w:type="page"/>
      </w:r>
    </w:p>
    <w:p w14:paraId="512166BB" w14:textId="77777777" w:rsidR="0068479F" w:rsidRPr="00164FF4" w:rsidRDefault="0068479F" w:rsidP="0068479F">
      <w:pPr>
        <w:spacing w:after="0" w:afterAutospacing="0"/>
        <w:rPr>
          <w:rFonts w:ascii="Arial" w:hAnsi="Arial" w:cs="Arial"/>
        </w:rPr>
      </w:pPr>
      <w:r w:rsidRPr="00164FF4">
        <w:rPr>
          <w:rFonts w:ascii="Arial" w:hAnsi="Arial" w:cs="Arial"/>
        </w:rPr>
        <w:lastRenderedPageBreak/>
        <w:t xml:space="preserve">Supplementary Table 5. Comparison between sham and TUS separately in unifocal and multifocal groups. </w:t>
      </w:r>
    </w:p>
    <w:p w14:paraId="096EF8CA" w14:textId="77777777" w:rsidR="0068479F" w:rsidRPr="00164FF4" w:rsidRDefault="0068479F" w:rsidP="0068479F">
      <w:pPr>
        <w:spacing w:before="0" w:beforeAutospacing="0" w:after="0" w:afterAutospacing="0"/>
        <w:rPr>
          <w:rFonts w:ascii="Arial" w:hAnsi="Arial" w:cs="Arial"/>
        </w:rPr>
      </w:pPr>
    </w:p>
    <w:tbl>
      <w:tblPr>
        <w:tblStyle w:val="TableGrid"/>
        <w:tblW w:w="97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3"/>
        <w:gridCol w:w="1005"/>
        <w:gridCol w:w="980"/>
        <w:gridCol w:w="1124"/>
        <w:gridCol w:w="953"/>
        <w:gridCol w:w="1006"/>
        <w:gridCol w:w="1004"/>
        <w:gridCol w:w="1124"/>
        <w:gridCol w:w="925"/>
      </w:tblGrid>
      <w:tr w:rsidR="0068479F" w:rsidRPr="00164FF4" w14:paraId="6FAACE0D" w14:textId="77777777" w:rsidTr="004E37B3">
        <w:trPr>
          <w:trHeight w:val="288"/>
        </w:trPr>
        <w:tc>
          <w:tcPr>
            <w:tcW w:w="1507" w:type="dxa"/>
            <w:tcBorders>
              <w:top w:val="single" w:sz="4" w:space="0" w:color="auto"/>
              <w:bottom w:val="single" w:sz="4" w:space="0" w:color="auto"/>
            </w:tcBorders>
          </w:tcPr>
          <w:p w14:paraId="014B2398" w14:textId="77777777" w:rsidR="0068479F" w:rsidRPr="00164FF4" w:rsidRDefault="0068479F" w:rsidP="004E37B3">
            <w:pPr>
              <w:rPr>
                <w:rFonts w:ascii="Arial" w:hAnsi="Arial" w:cs="Arial"/>
                <w:b/>
                <w:bCs/>
              </w:rPr>
            </w:pPr>
          </w:p>
        </w:tc>
        <w:tc>
          <w:tcPr>
            <w:tcW w:w="4111" w:type="dxa"/>
            <w:gridSpan w:val="4"/>
            <w:tcBorders>
              <w:top w:val="single" w:sz="4" w:space="0" w:color="auto"/>
              <w:bottom w:val="single" w:sz="4" w:space="0" w:color="auto"/>
            </w:tcBorders>
          </w:tcPr>
          <w:p w14:paraId="3AA13943" w14:textId="77777777" w:rsidR="0068479F" w:rsidRPr="00164FF4" w:rsidRDefault="0068479F" w:rsidP="004E37B3">
            <w:pPr>
              <w:jc w:val="center"/>
              <w:rPr>
                <w:rFonts w:ascii="Arial" w:hAnsi="Arial" w:cs="Arial"/>
                <w:b/>
                <w:bCs/>
              </w:rPr>
            </w:pPr>
            <w:r w:rsidRPr="00164FF4">
              <w:rPr>
                <w:rFonts w:ascii="Arial" w:hAnsi="Arial" w:cs="Arial"/>
                <w:b/>
                <w:bCs/>
              </w:rPr>
              <w:t>Unifocal (n = 18)</w:t>
            </w:r>
          </w:p>
        </w:tc>
        <w:tc>
          <w:tcPr>
            <w:tcW w:w="4106" w:type="dxa"/>
            <w:gridSpan w:val="4"/>
            <w:tcBorders>
              <w:top w:val="single" w:sz="4" w:space="0" w:color="auto"/>
              <w:bottom w:val="single" w:sz="4" w:space="0" w:color="auto"/>
            </w:tcBorders>
          </w:tcPr>
          <w:p w14:paraId="561E9E46" w14:textId="77777777" w:rsidR="0068479F" w:rsidRPr="00164FF4" w:rsidRDefault="0068479F" w:rsidP="004E37B3">
            <w:pPr>
              <w:jc w:val="center"/>
              <w:rPr>
                <w:rFonts w:ascii="Arial" w:hAnsi="Arial" w:cs="Arial"/>
                <w:b/>
                <w:bCs/>
              </w:rPr>
            </w:pPr>
            <w:r w:rsidRPr="00164FF4">
              <w:rPr>
                <w:rFonts w:ascii="Arial" w:hAnsi="Arial" w:cs="Arial"/>
                <w:b/>
                <w:bCs/>
              </w:rPr>
              <w:t>Multifocal (n = 10)</w:t>
            </w:r>
          </w:p>
        </w:tc>
      </w:tr>
      <w:tr w:rsidR="0068479F" w:rsidRPr="00164FF4" w14:paraId="3C394C83" w14:textId="77777777" w:rsidTr="004E37B3">
        <w:trPr>
          <w:trHeight w:val="288"/>
        </w:trPr>
        <w:tc>
          <w:tcPr>
            <w:tcW w:w="1507" w:type="dxa"/>
            <w:tcBorders>
              <w:top w:val="single" w:sz="4" w:space="0" w:color="auto"/>
              <w:bottom w:val="single" w:sz="4" w:space="0" w:color="auto"/>
            </w:tcBorders>
          </w:tcPr>
          <w:p w14:paraId="06AFB4C6" w14:textId="77777777" w:rsidR="0068479F" w:rsidRPr="00164FF4" w:rsidRDefault="0068479F" w:rsidP="004E37B3">
            <w:pPr>
              <w:rPr>
                <w:rFonts w:ascii="Arial" w:hAnsi="Arial" w:cs="Arial"/>
                <w:b/>
                <w:bCs/>
              </w:rPr>
            </w:pPr>
            <w:r w:rsidRPr="00164FF4">
              <w:rPr>
                <w:rFonts w:ascii="Arial" w:hAnsi="Arial" w:cs="Arial"/>
                <w:b/>
                <w:bCs/>
              </w:rPr>
              <w:t>Outcome</w:t>
            </w:r>
          </w:p>
        </w:tc>
        <w:tc>
          <w:tcPr>
            <w:tcW w:w="1032" w:type="dxa"/>
            <w:tcBorders>
              <w:top w:val="single" w:sz="4" w:space="0" w:color="auto"/>
              <w:bottom w:val="single" w:sz="4" w:space="0" w:color="auto"/>
            </w:tcBorders>
          </w:tcPr>
          <w:p w14:paraId="1DB6C090" w14:textId="77777777" w:rsidR="0068479F" w:rsidRPr="00164FF4" w:rsidRDefault="0068479F" w:rsidP="004E37B3">
            <w:pPr>
              <w:rPr>
                <w:rFonts w:ascii="Arial" w:hAnsi="Arial" w:cs="Arial"/>
                <w:b/>
                <w:bCs/>
              </w:rPr>
            </w:pPr>
            <w:r w:rsidRPr="00164FF4">
              <w:rPr>
                <w:rFonts w:ascii="Arial" w:hAnsi="Arial" w:cs="Arial"/>
                <w:b/>
                <w:bCs/>
              </w:rPr>
              <w:t>Sham</w:t>
            </w:r>
          </w:p>
        </w:tc>
        <w:tc>
          <w:tcPr>
            <w:tcW w:w="994" w:type="dxa"/>
            <w:tcBorders>
              <w:top w:val="single" w:sz="4" w:space="0" w:color="auto"/>
              <w:bottom w:val="single" w:sz="4" w:space="0" w:color="auto"/>
            </w:tcBorders>
          </w:tcPr>
          <w:p w14:paraId="0706035F" w14:textId="77777777" w:rsidR="0068479F" w:rsidRPr="00164FF4" w:rsidRDefault="0068479F" w:rsidP="004E37B3">
            <w:pPr>
              <w:rPr>
                <w:rFonts w:ascii="Arial" w:hAnsi="Arial" w:cs="Arial"/>
                <w:b/>
                <w:bCs/>
              </w:rPr>
            </w:pPr>
            <w:r w:rsidRPr="00164FF4">
              <w:rPr>
                <w:rFonts w:ascii="Arial" w:hAnsi="Arial" w:cs="Arial"/>
                <w:b/>
                <w:bCs/>
              </w:rPr>
              <w:t>TUS</w:t>
            </w:r>
          </w:p>
        </w:tc>
        <w:tc>
          <w:tcPr>
            <w:tcW w:w="1072" w:type="dxa"/>
            <w:tcBorders>
              <w:top w:val="single" w:sz="4" w:space="0" w:color="auto"/>
              <w:bottom w:val="single" w:sz="4" w:space="0" w:color="auto"/>
            </w:tcBorders>
          </w:tcPr>
          <w:p w14:paraId="0CBC09B0" w14:textId="77777777" w:rsidR="0068479F" w:rsidRPr="00164FF4" w:rsidRDefault="0068479F" w:rsidP="004E37B3">
            <w:pPr>
              <w:rPr>
                <w:rFonts w:ascii="Arial" w:hAnsi="Arial" w:cs="Arial"/>
                <w:b/>
                <w:bCs/>
              </w:rPr>
            </w:pPr>
            <w:r w:rsidRPr="00164FF4">
              <w:rPr>
                <w:rFonts w:ascii="Arial" w:hAnsi="Arial" w:cs="Arial"/>
                <w:b/>
                <w:bCs/>
              </w:rPr>
              <w:t>Test statistic</w:t>
            </w:r>
          </w:p>
        </w:tc>
        <w:tc>
          <w:tcPr>
            <w:tcW w:w="1013" w:type="dxa"/>
            <w:tcBorders>
              <w:top w:val="single" w:sz="4" w:space="0" w:color="auto"/>
              <w:bottom w:val="single" w:sz="4" w:space="0" w:color="auto"/>
            </w:tcBorders>
          </w:tcPr>
          <w:p w14:paraId="24CC64EE" w14:textId="77777777" w:rsidR="0068479F" w:rsidRPr="00164FF4" w:rsidRDefault="0068479F" w:rsidP="004E37B3">
            <w:pPr>
              <w:rPr>
                <w:rFonts w:ascii="Arial" w:hAnsi="Arial" w:cs="Arial"/>
                <w:b/>
                <w:bCs/>
              </w:rPr>
            </w:pPr>
            <w:r w:rsidRPr="00164FF4">
              <w:rPr>
                <w:rFonts w:ascii="Arial" w:hAnsi="Arial" w:cs="Arial"/>
                <w:b/>
                <w:bCs/>
              </w:rPr>
              <w:t>p-value</w:t>
            </w:r>
          </w:p>
        </w:tc>
        <w:tc>
          <w:tcPr>
            <w:tcW w:w="1033" w:type="dxa"/>
            <w:tcBorders>
              <w:top w:val="single" w:sz="4" w:space="0" w:color="auto"/>
              <w:bottom w:val="single" w:sz="4" w:space="0" w:color="auto"/>
            </w:tcBorders>
          </w:tcPr>
          <w:p w14:paraId="5048B695" w14:textId="77777777" w:rsidR="0068479F" w:rsidRPr="00164FF4" w:rsidRDefault="0068479F" w:rsidP="004E37B3">
            <w:pPr>
              <w:rPr>
                <w:rFonts w:ascii="Arial" w:hAnsi="Arial" w:cs="Arial"/>
                <w:b/>
                <w:bCs/>
              </w:rPr>
            </w:pPr>
            <w:r w:rsidRPr="00164FF4">
              <w:rPr>
                <w:rFonts w:ascii="Arial" w:hAnsi="Arial" w:cs="Arial"/>
                <w:b/>
                <w:bCs/>
              </w:rPr>
              <w:t>Sham</w:t>
            </w:r>
          </w:p>
        </w:tc>
        <w:tc>
          <w:tcPr>
            <w:tcW w:w="1030" w:type="dxa"/>
            <w:tcBorders>
              <w:top w:val="single" w:sz="4" w:space="0" w:color="auto"/>
              <w:bottom w:val="single" w:sz="4" w:space="0" w:color="auto"/>
            </w:tcBorders>
          </w:tcPr>
          <w:p w14:paraId="10914DD8" w14:textId="77777777" w:rsidR="0068479F" w:rsidRPr="00164FF4" w:rsidRDefault="0068479F" w:rsidP="004E37B3">
            <w:pPr>
              <w:rPr>
                <w:rFonts w:ascii="Arial" w:hAnsi="Arial" w:cs="Arial"/>
                <w:b/>
                <w:bCs/>
              </w:rPr>
            </w:pPr>
            <w:r w:rsidRPr="00164FF4">
              <w:rPr>
                <w:rFonts w:ascii="Arial" w:hAnsi="Arial" w:cs="Arial"/>
                <w:b/>
                <w:bCs/>
              </w:rPr>
              <w:t>TUS</w:t>
            </w:r>
          </w:p>
        </w:tc>
        <w:tc>
          <w:tcPr>
            <w:tcW w:w="1072" w:type="dxa"/>
            <w:tcBorders>
              <w:top w:val="single" w:sz="4" w:space="0" w:color="auto"/>
              <w:bottom w:val="single" w:sz="4" w:space="0" w:color="auto"/>
            </w:tcBorders>
          </w:tcPr>
          <w:p w14:paraId="31641789" w14:textId="77777777" w:rsidR="0068479F" w:rsidRPr="00164FF4" w:rsidRDefault="0068479F" w:rsidP="004E37B3">
            <w:pPr>
              <w:rPr>
                <w:rFonts w:ascii="Arial" w:hAnsi="Arial" w:cs="Arial"/>
                <w:b/>
                <w:bCs/>
              </w:rPr>
            </w:pPr>
            <w:r w:rsidRPr="00164FF4">
              <w:rPr>
                <w:rFonts w:ascii="Arial" w:hAnsi="Arial" w:cs="Arial"/>
                <w:b/>
                <w:bCs/>
              </w:rPr>
              <w:t>Test statistic</w:t>
            </w:r>
          </w:p>
        </w:tc>
        <w:tc>
          <w:tcPr>
            <w:tcW w:w="971" w:type="dxa"/>
            <w:tcBorders>
              <w:top w:val="single" w:sz="4" w:space="0" w:color="auto"/>
              <w:bottom w:val="single" w:sz="4" w:space="0" w:color="auto"/>
            </w:tcBorders>
          </w:tcPr>
          <w:p w14:paraId="67E7A1DB" w14:textId="77777777" w:rsidR="0068479F" w:rsidRPr="00164FF4" w:rsidRDefault="0068479F" w:rsidP="004E37B3">
            <w:pPr>
              <w:rPr>
                <w:rFonts w:ascii="Arial" w:hAnsi="Arial" w:cs="Arial"/>
                <w:b/>
                <w:bCs/>
              </w:rPr>
            </w:pPr>
            <w:r w:rsidRPr="00164FF4">
              <w:rPr>
                <w:rFonts w:ascii="Arial" w:hAnsi="Arial" w:cs="Arial"/>
                <w:b/>
                <w:bCs/>
              </w:rPr>
              <w:t>p-value</w:t>
            </w:r>
          </w:p>
        </w:tc>
      </w:tr>
      <w:tr w:rsidR="0068479F" w:rsidRPr="00164FF4" w14:paraId="51BAF08E" w14:textId="77777777" w:rsidTr="004E37B3">
        <w:trPr>
          <w:trHeight w:val="883"/>
        </w:trPr>
        <w:tc>
          <w:tcPr>
            <w:tcW w:w="1507" w:type="dxa"/>
            <w:tcBorders>
              <w:top w:val="single" w:sz="4" w:space="0" w:color="auto"/>
              <w:bottom w:val="single" w:sz="4" w:space="0" w:color="auto"/>
            </w:tcBorders>
          </w:tcPr>
          <w:p w14:paraId="7D392463" w14:textId="77777777" w:rsidR="0068479F" w:rsidRPr="00164FF4" w:rsidRDefault="0068479F" w:rsidP="004E37B3">
            <w:pPr>
              <w:rPr>
                <w:rFonts w:ascii="Arial" w:hAnsi="Arial" w:cs="Arial"/>
                <w:b/>
                <w:bCs/>
              </w:rPr>
            </w:pPr>
            <w:r w:rsidRPr="00164FF4">
              <w:rPr>
                <w:rFonts w:ascii="Arial" w:hAnsi="Arial" w:cs="Arial"/>
                <w:b/>
                <w:bCs/>
              </w:rPr>
              <w:t>Congruent response time (</w:t>
            </w:r>
            <w:proofErr w:type="spellStart"/>
            <w:r w:rsidRPr="00164FF4">
              <w:rPr>
                <w:rFonts w:ascii="Arial" w:hAnsi="Arial" w:cs="Arial"/>
                <w:b/>
                <w:bCs/>
              </w:rPr>
              <w:t>ms</w:t>
            </w:r>
            <w:proofErr w:type="spellEnd"/>
            <w:r w:rsidRPr="00164FF4">
              <w:rPr>
                <w:rFonts w:ascii="Arial" w:hAnsi="Arial" w:cs="Arial"/>
                <w:b/>
                <w:bCs/>
              </w:rPr>
              <w:t>)</w:t>
            </w:r>
          </w:p>
        </w:tc>
        <w:tc>
          <w:tcPr>
            <w:tcW w:w="1032" w:type="dxa"/>
            <w:tcBorders>
              <w:top w:val="single" w:sz="4" w:space="0" w:color="auto"/>
              <w:bottom w:val="single" w:sz="4" w:space="0" w:color="auto"/>
            </w:tcBorders>
            <w:vAlign w:val="center"/>
          </w:tcPr>
          <w:p w14:paraId="1435F243" w14:textId="77777777" w:rsidR="0068479F" w:rsidRPr="00164FF4" w:rsidRDefault="0068479F" w:rsidP="004E37B3">
            <w:pPr>
              <w:jc w:val="center"/>
              <w:rPr>
                <w:rFonts w:ascii="Arial" w:hAnsi="Arial" w:cs="Arial"/>
              </w:rPr>
            </w:pPr>
            <w:r w:rsidRPr="00164FF4">
              <w:rPr>
                <w:rFonts w:ascii="Arial" w:hAnsi="Arial" w:cs="Arial"/>
              </w:rPr>
              <w:t>590.05 ± 94.33</w:t>
            </w:r>
          </w:p>
        </w:tc>
        <w:tc>
          <w:tcPr>
            <w:tcW w:w="994" w:type="dxa"/>
            <w:tcBorders>
              <w:top w:val="single" w:sz="4" w:space="0" w:color="auto"/>
              <w:bottom w:val="single" w:sz="4" w:space="0" w:color="auto"/>
            </w:tcBorders>
            <w:vAlign w:val="center"/>
          </w:tcPr>
          <w:p w14:paraId="749BB766" w14:textId="77777777" w:rsidR="0068479F" w:rsidRPr="00164FF4" w:rsidRDefault="0068479F" w:rsidP="004E37B3">
            <w:pPr>
              <w:jc w:val="center"/>
              <w:rPr>
                <w:rFonts w:ascii="Arial" w:hAnsi="Arial" w:cs="Arial"/>
              </w:rPr>
            </w:pPr>
            <w:r w:rsidRPr="00164FF4">
              <w:rPr>
                <w:rFonts w:ascii="Arial" w:hAnsi="Arial" w:cs="Arial"/>
              </w:rPr>
              <w:t>576.14 ± 80.92</w:t>
            </w:r>
          </w:p>
        </w:tc>
        <w:tc>
          <w:tcPr>
            <w:tcW w:w="1072" w:type="dxa"/>
            <w:tcBorders>
              <w:top w:val="single" w:sz="4" w:space="0" w:color="auto"/>
              <w:bottom w:val="single" w:sz="4" w:space="0" w:color="auto"/>
            </w:tcBorders>
            <w:vAlign w:val="center"/>
          </w:tcPr>
          <w:p w14:paraId="14D7B3B3" w14:textId="77777777" w:rsidR="0068479F" w:rsidRPr="00164FF4" w:rsidRDefault="0068479F" w:rsidP="004E37B3">
            <w:pPr>
              <w:jc w:val="center"/>
              <w:rPr>
                <w:rFonts w:ascii="Arial" w:hAnsi="Arial" w:cs="Arial"/>
              </w:rPr>
            </w:pPr>
            <w:r w:rsidRPr="00164FF4">
              <w:rPr>
                <w:rFonts w:ascii="Arial" w:hAnsi="Arial" w:cs="Arial"/>
              </w:rPr>
              <w:t>-1.11</w:t>
            </w:r>
          </w:p>
        </w:tc>
        <w:tc>
          <w:tcPr>
            <w:tcW w:w="1013" w:type="dxa"/>
            <w:tcBorders>
              <w:top w:val="single" w:sz="4" w:space="0" w:color="auto"/>
              <w:bottom w:val="single" w:sz="4" w:space="0" w:color="auto"/>
            </w:tcBorders>
            <w:vAlign w:val="center"/>
          </w:tcPr>
          <w:p w14:paraId="3215A63B" w14:textId="77777777" w:rsidR="0068479F" w:rsidRPr="00164FF4" w:rsidRDefault="0068479F" w:rsidP="004E37B3">
            <w:pPr>
              <w:jc w:val="center"/>
              <w:rPr>
                <w:rFonts w:ascii="Arial" w:hAnsi="Arial" w:cs="Arial"/>
              </w:rPr>
            </w:pPr>
            <w:r w:rsidRPr="00164FF4">
              <w:rPr>
                <w:rFonts w:ascii="Arial" w:hAnsi="Arial" w:cs="Arial"/>
              </w:rPr>
              <w:t>.267</w:t>
            </w:r>
          </w:p>
        </w:tc>
        <w:tc>
          <w:tcPr>
            <w:tcW w:w="1033" w:type="dxa"/>
            <w:tcBorders>
              <w:top w:val="single" w:sz="4" w:space="0" w:color="auto"/>
              <w:bottom w:val="single" w:sz="4" w:space="0" w:color="auto"/>
            </w:tcBorders>
            <w:vAlign w:val="center"/>
          </w:tcPr>
          <w:p w14:paraId="0396F4DD" w14:textId="77777777" w:rsidR="0068479F" w:rsidRPr="00164FF4" w:rsidRDefault="0068479F" w:rsidP="004E37B3">
            <w:pPr>
              <w:jc w:val="center"/>
              <w:rPr>
                <w:rFonts w:ascii="Arial" w:hAnsi="Arial" w:cs="Arial"/>
              </w:rPr>
            </w:pPr>
            <w:r w:rsidRPr="00164FF4">
              <w:rPr>
                <w:rFonts w:ascii="Arial" w:hAnsi="Arial" w:cs="Arial"/>
              </w:rPr>
              <w:t>606.61 ± 96.85</w:t>
            </w:r>
          </w:p>
        </w:tc>
        <w:tc>
          <w:tcPr>
            <w:tcW w:w="1030" w:type="dxa"/>
            <w:tcBorders>
              <w:top w:val="single" w:sz="4" w:space="0" w:color="auto"/>
              <w:bottom w:val="single" w:sz="4" w:space="0" w:color="auto"/>
            </w:tcBorders>
            <w:vAlign w:val="center"/>
          </w:tcPr>
          <w:p w14:paraId="513C6414" w14:textId="77777777" w:rsidR="0068479F" w:rsidRPr="00164FF4" w:rsidRDefault="0068479F" w:rsidP="004E37B3">
            <w:pPr>
              <w:jc w:val="center"/>
              <w:rPr>
                <w:rFonts w:ascii="Arial" w:hAnsi="Arial" w:cs="Arial"/>
              </w:rPr>
            </w:pPr>
            <w:r w:rsidRPr="00164FF4">
              <w:rPr>
                <w:rFonts w:ascii="Arial" w:hAnsi="Arial" w:cs="Arial"/>
              </w:rPr>
              <w:t>591.34 ± 80.69</w:t>
            </w:r>
          </w:p>
        </w:tc>
        <w:tc>
          <w:tcPr>
            <w:tcW w:w="1072" w:type="dxa"/>
            <w:tcBorders>
              <w:top w:val="single" w:sz="4" w:space="0" w:color="auto"/>
              <w:bottom w:val="single" w:sz="4" w:space="0" w:color="auto"/>
            </w:tcBorders>
            <w:vAlign w:val="center"/>
          </w:tcPr>
          <w:p w14:paraId="14D82A09" w14:textId="77777777" w:rsidR="0068479F" w:rsidRPr="00164FF4" w:rsidRDefault="0068479F" w:rsidP="004E37B3">
            <w:pPr>
              <w:jc w:val="center"/>
              <w:rPr>
                <w:rFonts w:ascii="Arial" w:hAnsi="Arial" w:cs="Arial"/>
              </w:rPr>
            </w:pPr>
            <w:r w:rsidRPr="00164FF4">
              <w:rPr>
                <w:rFonts w:ascii="Arial" w:hAnsi="Arial" w:cs="Arial"/>
              </w:rPr>
              <w:t>1.04</w:t>
            </w:r>
          </w:p>
        </w:tc>
        <w:tc>
          <w:tcPr>
            <w:tcW w:w="971" w:type="dxa"/>
            <w:tcBorders>
              <w:top w:val="single" w:sz="4" w:space="0" w:color="auto"/>
              <w:bottom w:val="single" w:sz="4" w:space="0" w:color="auto"/>
            </w:tcBorders>
            <w:vAlign w:val="center"/>
          </w:tcPr>
          <w:p w14:paraId="43D15BC8" w14:textId="77777777" w:rsidR="0068479F" w:rsidRPr="00164FF4" w:rsidRDefault="0068479F" w:rsidP="004E37B3">
            <w:pPr>
              <w:jc w:val="center"/>
              <w:rPr>
                <w:rFonts w:ascii="Arial" w:hAnsi="Arial" w:cs="Arial"/>
              </w:rPr>
            </w:pPr>
            <w:r w:rsidRPr="00164FF4">
              <w:rPr>
                <w:rFonts w:ascii="Arial" w:hAnsi="Arial" w:cs="Arial"/>
              </w:rPr>
              <w:t>.327</w:t>
            </w:r>
          </w:p>
        </w:tc>
      </w:tr>
      <w:tr w:rsidR="0068479F" w:rsidRPr="00164FF4" w14:paraId="2854A10E" w14:textId="77777777" w:rsidTr="004E37B3">
        <w:trPr>
          <w:trHeight w:val="957"/>
        </w:trPr>
        <w:tc>
          <w:tcPr>
            <w:tcW w:w="1507" w:type="dxa"/>
            <w:tcBorders>
              <w:top w:val="single" w:sz="4" w:space="0" w:color="auto"/>
              <w:bottom w:val="single" w:sz="4" w:space="0" w:color="auto"/>
            </w:tcBorders>
          </w:tcPr>
          <w:p w14:paraId="0BAB5CD1" w14:textId="77777777" w:rsidR="0068479F" w:rsidRPr="00164FF4" w:rsidRDefault="0068479F" w:rsidP="004E37B3">
            <w:pPr>
              <w:rPr>
                <w:rFonts w:ascii="Arial" w:hAnsi="Arial" w:cs="Arial"/>
                <w:b/>
                <w:bCs/>
              </w:rPr>
            </w:pPr>
            <w:r w:rsidRPr="00164FF4">
              <w:rPr>
                <w:rFonts w:ascii="Arial" w:hAnsi="Arial" w:cs="Arial"/>
                <w:b/>
                <w:bCs/>
              </w:rPr>
              <w:t>Incongruent response time (</w:t>
            </w:r>
            <w:proofErr w:type="spellStart"/>
            <w:r w:rsidRPr="00164FF4">
              <w:rPr>
                <w:rFonts w:ascii="Arial" w:hAnsi="Arial" w:cs="Arial"/>
                <w:b/>
                <w:bCs/>
              </w:rPr>
              <w:t>ms</w:t>
            </w:r>
            <w:proofErr w:type="spellEnd"/>
            <w:r w:rsidRPr="00164FF4">
              <w:rPr>
                <w:rFonts w:ascii="Arial" w:hAnsi="Arial" w:cs="Arial"/>
                <w:b/>
                <w:bCs/>
              </w:rPr>
              <w:t>)</w:t>
            </w:r>
          </w:p>
        </w:tc>
        <w:tc>
          <w:tcPr>
            <w:tcW w:w="1032" w:type="dxa"/>
            <w:tcBorders>
              <w:top w:val="single" w:sz="4" w:space="0" w:color="auto"/>
              <w:bottom w:val="single" w:sz="4" w:space="0" w:color="auto"/>
            </w:tcBorders>
            <w:vAlign w:val="center"/>
          </w:tcPr>
          <w:p w14:paraId="4814809D" w14:textId="77777777" w:rsidR="0068479F" w:rsidRPr="00164FF4" w:rsidRDefault="0068479F" w:rsidP="004E37B3">
            <w:pPr>
              <w:jc w:val="center"/>
              <w:rPr>
                <w:rFonts w:ascii="Arial" w:hAnsi="Arial" w:cs="Arial"/>
              </w:rPr>
            </w:pPr>
            <w:r w:rsidRPr="00164FF4">
              <w:rPr>
                <w:rFonts w:ascii="Arial" w:hAnsi="Arial" w:cs="Arial"/>
              </w:rPr>
              <w:t>648.88 ± 117.31</w:t>
            </w:r>
          </w:p>
        </w:tc>
        <w:tc>
          <w:tcPr>
            <w:tcW w:w="994" w:type="dxa"/>
            <w:tcBorders>
              <w:top w:val="single" w:sz="4" w:space="0" w:color="auto"/>
              <w:bottom w:val="single" w:sz="4" w:space="0" w:color="auto"/>
            </w:tcBorders>
            <w:vAlign w:val="center"/>
          </w:tcPr>
          <w:p w14:paraId="5596D3D6" w14:textId="77777777" w:rsidR="0068479F" w:rsidRPr="00164FF4" w:rsidRDefault="0068479F" w:rsidP="004E37B3">
            <w:pPr>
              <w:jc w:val="center"/>
              <w:rPr>
                <w:rFonts w:ascii="Arial" w:hAnsi="Arial" w:cs="Arial"/>
              </w:rPr>
            </w:pPr>
            <w:r w:rsidRPr="00164FF4">
              <w:rPr>
                <w:rFonts w:ascii="Arial" w:hAnsi="Arial" w:cs="Arial"/>
              </w:rPr>
              <w:t>625.30 ± 103.15</w:t>
            </w:r>
          </w:p>
        </w:tc>
        <w:tc>
          <w:tcPr>
            <w:tcW w:w="1072" w:type="dxa"/>
            <w:tcBorders>
              <w:top w:val="single" w:sz="4" w:space="0" w:color="auto"/>
              <w:bottom w:val="single" w:sz="4" w:space="0" w:color="auto"/>
            </w:tcBorders>
            <w:vAlign w:val="center"/>
          </w:tcPr>
          <w:p w14:paraId="1649998D" w14:textId="77777777" w:rsidR="0068479F" w:rsidRPr="00164FF4" w:rsidRDefault="0068479F" w:rsidP="004E37B3">
            <w:pPr>
              <w:jc w:val="center"/>
              <w:rPr>
                <w:rFonts w:ascii="Arial" w:hAnsi="Arial" w:cs="Arial"/>
              </w:rPr>
            </w:pPr>
            <w:r w:rsidRPr="00164FF4">
              <w:rPr>
                <w:rFonts w:ascii="Arial" w:hAnsi="Arial" w:cs="Arial"/>
              </w:rPr>
              <w:t>1.05</w:t>
            </w:r>
          </w:p>
        </w:tc>
        <w:tc>
          <w:tcPr>
            <w:tcW w:w="1013" w:type="dxa"/>
            <w:tcBorders>
              <w:top w:val="single" w:sz="4" w:space="0" w:color="auto"/>
              <w:bottom w:val="single" w:sz="4" w:space="0" w:color="auto"/>
            </w:tcBorders>
            <w:vAlign w:val="center"/>
          </w:tcPr>
          <w:p w14:paraId="209483C7" w14:textId="77777777" w:rsidR="0068479F" w:rsidRPr="00164FF4" w:rsidRDefault="0068479F" w:rsidP="004E37B3">
            <w:pPr>
              <w:jc w:val="center"/>
              <w:rPr>
                <w:rFonts w:ascii="Arial" w:hAnsi="Arial" w:cs="Arial"/>
              </w:rPr>
            </w:pPr>
            <w:r w:rsidRPr="00164FF4">
              <w:rPr>
                <w:rFonts w:ascii="Arial" w:hAnsi="Arial" w:cs="Arial"/>
              </w:rPr>
              <w:t>.310</w:t>
            </w:r>
          </w:p>
        </w:tc>
        <w:tc>
          <w:tcPr>
            <w:tcW w:w="1033" w:type="dxa"/>
            <w:tcBorders>
              <w:top w:val="single" w:sz="4" w:space="0" w:color="auto"/>
              <w:bottom w:val="single" w:sz="4" w:space="0" w:color="auto"/>
            </w:tcBorders>
            <w:vAlign w:val="center"/>
          </w:tcPr>
          <w:p w14:paraId="7C901CB1" w14:textId="77777777" w:rsidR="0068479F" w:rsidRPr="00164FF4" w:rsidRDefault="0068479F" w:rsidP="004E37B3">
            <w:pPr>
              <w:jc w:val="center"/>
              <w:rPr>
                <w:rFonts w:ascii="Arial" w:hAnsi="Arial" w:cs="Arial"/>
              </w:rPr>
            </w:pPr>
            <w:r w:rsidRPr="00164FF4">
              <w:rPr>
                <w:rFonts w:ascii="Arial" w:hAnsi="Arial" w:cs="Arial"/>
              </w:rPr>
              <w:t>653.45 ± 129.29</w:t>
            </w:r>
          </w:p>
        </w:tc>
        <w:tc>
          <w:tcPr>
            <w:tcW w:w="1030" w:type="dxa"/>
            <w:tcBorders>
              <w:top w:val="single" w:sz="4" w:space="0" w:color="auto"/>
              <w:bottom w:val="single" w:sz="4" w:space="0" w:color="auto"/>
            </w:tcBorders>
            <w:vAlign w:val="center"/>
          </w:tcPr>
          <w:p w14:paraId="3FA9A35E" w14:textId="77777777" w:rsidR="0068479F" w:rsidRPr="00164FF4" w:rsidRDefault="0068479F" w:rsidP="004E37B3">
            <w:pPr>
              <w:jc w:val="center"/>
              <w:rPr>
                <w:rFonts w:ascii="Arial" w:hAnsi="Arial" w:cs="Arial"/>
              </w:rPr>
            </w:pPr>
            <w:r w:rsidRPr="00164FF4">
              <w:rPr>
                <w:rFonts w:ascii="Arial" w:hAnsi="Arial" w:cs="Arial"/>
              </w:rPr>
              <w:t>625.68 ± 108.92</w:t>
            </w:r>
          </w:p>
        </w:tc>
        <w:tc>
          <w:tcPr>
            <w:tcW w:w="1072" w:type="dxa"/>
            <w:tcBorders>
              <w:top w:val="single" w:sz="4" w:space="0" w:color="auto"/>
              <w:bottom w:val="single" w:sz="4" w:space="0" w:color="auto"/>
            </w:tcBorders>
            <w:vAlign w:val="center"/>
          </w:tcPr>
          <w:p w14:paraId="69ED2ABB" w14:textId="77777777" w:rsidR="0068479F" w:rsidRPr="00164FF4" w:rsidRDefault="0068479F" w:rsidP="004E37B3">
            <w:pPr>
              <w:jc w:val="center"/>
              <w:rPr>
                <w:rFonts w:ascii="Arial" w:hAnsi="Arial" w:cs="Arial"/>
              </w:rPr>
            </w:pPr>
            <w:r w:rsidRPr="00164FF4">
              <w:rPr>
                <w:rFonts w:ascii="Arial" w:hAnsi="Arial" w:cs="Arial"/>
              </w:rPr>
              <w:t>1.56</w:t>
            </w:r>
          </w:p>
        </w:tc>
        <w:tc>
          <w:tcPr>
            <w:tcW w:w="971" w:type="dxa"/>
            <w:tcBorders>
              <w:top w:val="single" w:sz="4" w:space="0" w:color="auto"/>
              <w:bottom w:val="single" w:sz="4" w:space="0" w:color="auto"/>
            </w:tcBorders>
            <w:vAlign w:val="center"/>
          </w:tcPr>
          <w:p w14:paraId="4A8D431E" w14:textId="77777777" w:rsidR="0068479F" w:rsidRPr="00164FF4" w:rsidRDefault="0068479F" w:rsidP="004E37B3">
            <w:pPr>
              <w:jc w:val="center"/>
              <w:rPr>
                <w:rFonts w:ascii="Arial" w:hAnsi="Arial" w:cs="Arial"/>
              </w:rPr>
            </w:pPr>
            <w:r w:rsidRPr="00164FF4">
              <w:rPr>
                <w:rFonts w:ascii="Arial" w:hAnsi="Arial" w:cs="Arial"/>
              </w:rPr>
              <w:t>.153</w:t>
            </w:r>
          </w:p>
        </w:tc>
      </w:tr>
      <w:tr w:rsidR="0068479F" w:rsidRPr="00164FF4" w14:paraId="027DE410" w14:textId="77777777" w:rsidTr="004E37B3">
        <w:trPr>
          <w:trHeight w:val="685"/>
        </w:trPr>
        <w:tc>
          <w:tcPr>
            <w:tcW w:w="1507" w:type="dxa"/>
            <w:tcBorders>
              <w:top w:val="single" w:sz="4" w:space="0" w:color="auto"/>
              <w:bottom w:val="single" w:sz="4" w:space="0" w:color="auto"/>
            </w:tcBorders>
          </w:tcPr>
          <w:p w14:paraId="51B350AE" w14:textId="77777777" w:rsidR="0068479F" w:rsidRPr="00164FF4" w:rsidRDefault="0068479F" w:rsidP="004E37B3">
            <w:pPr>
              <w:rPr>
                <w:rFonts w:ascii="Arial" w:hAnsi="Arial" w:cs="Arial"/>
                <w:b/>
                <w:bCs/>
              </w:rPr>
            </w:pPr>
            <w:r w:rsidRPr="00164FF4">
              <w:rPr>
                <w:rFonts w:ascii="Arial" w:hAnsi="Arial" w:cs="Arial"/>
                <w:b/>
                <w:bCs/>
              </w:rPr>
              <w:t>Stroop effect (</w:t>
            </w:r>
            <w:proofErr w:type="spellStart"/>
            <w:r w:rsidRPr="00164FF4">
              <w:rPr>
                <w:rFonts w:ascii="Arial" w:hAnsi="Arial" w:cs="Arial"/>
                <w:b/>
                <w:bCs/>
              </w:rPr>
              <w:t>ms</w:t>
            </w:r>
            <w:proofErr w:type="spellEnd"/>
            <w:r w:rsidRPr="00164FF4">
              <w:rPr>
                <w:rFonts w:ascii="Arial" w:hAnsi="Arial" w:cs="Arial"/>
                <w:b/>
                <w:bCs/>
              </w:rPr>
              <w:t>)</w:t>
            </w:r>
          </w:p>
        </w:tc>
        <w:tc>
          <w:tcPr>
            <w:tcW w:w="1032" w:type="dxa"/>
            <w:tcBorders>
              <w:top w:val="single" w:sz="4" w:space="0" w:color="auto"/>
              <w:bottom w:val="single" w:sz="4" w:space="0" w:color="auto"/>
            </w:tcBorders>
            <w:vAlign w:val="center"/>
          </w:tcPr>
          <w:p w14:paraId="672AFEB2" w14:textId="77777777" w:rsidR="0068479F" w:rsidRPr="00164FF4" w:rsidRDefault="0068479F" w:rsidP="004E37B3">
            <w:pPr>
              <w:jc w:val="center"/>
              <w:rPr>
                <w:rFonts w:ascii="Arial" w:hAnsi="Arial" w:cs="Arial"/>
              </w:rPr>
            </w:pPr>
            <w:r w:rsidRPr="00164FF4">
              <w:rPr>
                <w:rFonts w:ascii="Arial" w:hAnsi="Arial" w:cs="Arial"/>
              </w:rPr>
              <w:t>58.83 ± 37.97</w:t>
            </w:r>
          </w:p>
        </w:tc>
        <w:tc>
          <w:tcPr>
            <w:tcW w:w="994" w:type="dxa"/>
            <w:tcBorders>
              <w:top w:val="single" w:sz="4" w:space="0" w:color="auto"/>
              <w:bottom w:val="single" w:sz="4" w:space="0" w:color="auto"/>
            </w:tcBorders>
            <w:vAlign w:val="center"/>
          </w:tcPr>
          <w:p w14:paraId="7779EA8C" w14:textId="77777777" w:rsidR="0068479F" w:rsidRPr="00164FF4" w:rsidRDefault="0068479F" w:rsidP="004E37B3">
            <w:pPr>
              <w:jc w:val="center"/>
              <w:rPr>
                <w:rFonts w:ascii="Arial" w:hAnsi="Arial" w:cs="Arial"/>
              </w:rPr>
            </w:pPr>
            <w:r w:rsidRPr="00164FF4">
              <w:rPr>
                <w:rFonts w:ascii="Arial" w:hAnsi="Arial" w:cs="Arial"/>
              </w:rPr>
              <w:t>49.16 ± 35.19</w:t>
            </w:r>
          </w:p>
        </w:tc>
        <w:tc>
          <w:tcPr>
            <w:tcW w:w="1072" w:type="dxa"/>
            <w:tcBorders>
              <w:top w:val="single" w:sz="4" w:space="0" w:color="auto"/>
              <w:bottom w:val="single" w:sz="4" w:space="0" w:color="auto"/>
            </w:tcBorders>
            <w:vAlign w:val="center"/>
          </w:tcPr>
          <w:p w14:paraId="1B27EEAE" w14:textId="77777777" w:rsidR="0068479F" w:rsidRPr="00164FF4" w:rsidRDefault="0068479F" w:rsidP="004E37B3">
            <w:pPr>
              <w:jc w:val="center"/>
              <w:rPr>
                <w:rFonts w:ascii="Arial" w:hAnsi="Arial" w:cs="Arial"/>
              </w:rPr>
            </w:pPr>
            <w:r w:rsidRPr="00164FF4">
              <w:rPr>
                <w:rFonts w:ascii="Arial" w:hAnsi="Arial" w:cs="Arial"/>
              </w:rPr>
              <w:t>1.31</w:t>
            </w:r>
          </w:p>
        </w:tc>
        <w:tc>
          <w:tcPr>
            <w:tcW w:w="1013" w:type="dxa"/>
            <w:tcBorders>
              <w:top w:val="single" w:sz="4" w:space="0" w:color="auto"/>
              <w:bottom w:val="single" w:sz="4" w:space="0" w:color="auto"/>
            </w:tcBorders>
            <w:vAlign w:val="center"/>
          </w:tcPr>
          <w:p w14:paraId="65FC3963" w14:textId="77777777" w:rsidR="0068479F" w:rsidRPr="00164FF4" w:rsidRDefault="0068479F" w:rsidP="004E37B3">
            <w:pPr>
              <w:jc w:val="center"/>
              <w:rPr>
                <w:rFonts w:ascii="Arial" w:hAnsi="Arial" w:cs="Arial"/>
              </w:rPr>
            </w:pPr>
            <w:r w:rsidRPr="00164FF4">
              <w:rPr>
                <w:rFonts w:ascii="Arial" w:hAnsi="Arial" w:cs="Arial"/>
              </w:rPr>
              <w:t>.208</w:t>
            </w:r>
          </w:p>
        </w:tc>
        <w:tc>
          <w:tcPr>
            <w:tcW w:w="1033" w:type="dxa"/>
            <w:tcBorders>
              <w:top w:val="single" w:sz="4" w:space="0" w:color="auto"/>
              <w:bottom w:val="single" w:sz="4" w:space="0" w:color="auto"/>
            </w:tcBorders>
            <w:vAlign w:val="center"/>
          </w:tcPr>
          <w:p w14:paraId="1832834D" w14:textId="77777777" w:rsidR="0068479F" w:rsidRPr="00164FF4" w:rsidRDefault="0068479F" w:rsidP="004E37B3">
            <w:pPr>
              <w:jc w:val="center"/>
              <w:rPr>
                <w:rFonts w:ascii="Arial" w:hAnsi="Arial" w:cs="Arial"/>
              </w:rPr>
            </w:pPr>
            <w:r w:rsidRPr="00164FF4">
              <w:rPr>
                <w:rFonts w:ascii="Arial" w:hAnsi="Arial" w:cs="Arial"/>
              </w:rPr>
              <w:t>46.84 ± 45.30</w:t>
            </w:r>
          </w:p>
        </w:tc>
        <w:tc>
          <w:tcPr>
            <w:tcW w:w="1030" w:type="dxa"/>
            <w:tcBorders>
              <w:top w:val="single" w:sz="4" w:space="0" w:color="auto"/>
              <w:bottom w:val="single" w:sz="4" w:space="0" w:color="auto"/>
            </w:tcBorders>
            <w:vAlign w:val="center"/>
          </w:tcPr>
          <w:p w14:paraId="64E3EFDF" w14:textId="77777777" w:rsidR="0068479F" w:rsidRPr="00164FF4" w:rsidRDefault="0068479F" w:rsidP="004E37B3">
            <w:pPr>
              <w:jc w:val="center"/>
              <w:rPr>
                <w:rFonts w:ascii="Arial" w:hAnsi="Arial" w:cs="Arial"/>
              </w:rPr>
            </w:pPr>
            <w:r w:rsidRPr="00164FF4">
              <w:rPr>
                <w:rFonts w:ascii="Arial" w:hAnsi="Arial" w:cs="Arial"/>
              </w:rPr>
              <w:t>34.34 ± 40.24</w:t>
            </w:r>
          </w:p>
        </w:tc>
        <w:tc>
          <w:tcPr>
            <w:tcW w:w="1072" w:type="dxa"/>
            <w:tcBorders>
              <w:top w:val="single" w:sz="4" w:space="0" w:color="auto"/>
              <w:bottom w:val="single" w:sz="4" w:space="0" w:color="auto"/>
            </w:tcBorders>
            <w:vAlign w:val="center"/>
          </w:tcPr>
          <w:p w14:paraId="1776221E" w14:textId="77777777" w:rsidR="0068479F" w:rsidRPr="00164FF4" w:rsidRDefault="0068479F" w:rsidP="004E37B3">
            <w:pPr>
              <w:jc w:val="center"/>
              <w:rPr>
                <w:rFonts w:ascii="Arial" w:hAnsi="Arial" w:cs="Arial"/>
              </w:rPr>
            </w:pPr>
            <w:r w:rsidRPr="00164FF4">
              <w:rPr>
                <w:rFonts w:ascii="Arial" w:hAnsi="Arial" w:cs="Arial"/>
              </w:rPr>
              <w:t>-1.99</w:t>
            </w:r>
          </w:p>
        </w:tc>
        <w:tc>
          <w:tcPr>
            <w:tcW w:w="971" w:type="dxa"/>
            <w:tcBorders>
              <w:top w:val="single" w:sz="4" w:space="0" w:color="auto"/>
              <w:bottom w:val="single" w:sz="4" w:space="0" w:color="auto"/>
            </w:tcBorders>
            <w:vAlign w:val="center"/>
          </w:tcPr>
          <w:p w14:paraId="2A07A627" w14:textId="77777777" w:rsidR="0068479F" w:rsidRPr="00164FF4" w:rsidRDefault="0068479F" w:rsidP="004E37B3">
            <w:pPr>
              <w:jc w:val="center"/>
              <w:rPr>
                <w:rFonts w:ascii="Arial" w:hAnsi="Arial" w:cs="Arial"/>
              </w:rPr>
            </w:pPr>
            <w:r w:rsidRPr="00164FF4">
              <w:rPr>
                <w:rFonts w:ascii="Arial" w:hAnsi="Arial" w:cs="Arial"/>
              </w:rPr>
              <w:t>.047</w:t>
            </w:r>
          </w:p>
        </w:tc>
      </w:tr>
      <w:tr w:rsidR="0068479F" w:rsidRPr="00164FF4" w14:paraId="583DAA42" w14:textId="77777777" w:rsidTr="004E37B3">
        <w:trPr>
          <w:trHeight w:val="709"/>
        </w:trPr>
        <w:tc>
          <w:tcPr>
            <w:tcW w:w="1507" w:type="dxa"/>
            <w:tcBorders>
              <w:top w:val="single" w:sz="4" w:space="0" w:color="auto"/>
              <w:bottom w:val="single" w:sz="4" w:space="0" w:color="auto"/>
            </w:tcBorders>
          </w:tcPr>
          <w:p w14:paraId="32A2EEA3" w14:textId="77777777" w:rsidR="0068479F" w:rsidRPr="00164FF4" w:rsidRDefault="0068479F" w:rsidP="004E37B3">
            <w:pPr>
              <w:rPr>
                <w:rFonts w:ascii="Arial" w:hAnsi="Arial" w:cs="Arial"/>
                <w:b/>
                <w:bCs/>
              </w:rPr>
            </w:pPr>
            <w:r w:rsidRPr="00164FF4">
              <w:rPr>
                <w:rFonts w:ascii="Arial" w:hAnsi="Arial" w:cs="Arial"/>
                <w:b/>
                <w:bCs/>
              </w:rPr>
              <w:t>Congruent accuracy (%)</w:t>
            </w:r>
          </w:p>
        </w:tc>
        <w:tc>
          <w:tcPr>
            <w:tcW w:w="1032" w:type="dxa"/>
            <w:tcBorders>
              <w:top w:val="single" w:sz="4" w:space="0" w:color="auto"/>
              <w:bottom w:val="single" w:sz="4" w:space="0" w:color="auto"/>
            </w:tcBorders>
            <w:vAlign w:val="center"/>
          </w:tcPr>
          <w:p w14:paraId="2FA9BF3B" w14:textId="77777777" w:rsidR="0068479F" w:rsidRPr="00164FF4" w:rsidRDefault="0068479F" w:rsidP="004E37B3">
            <w:pPr>
              <w:jc w:val="center"/>
              <w:rPr>
                <w:rFonts w:ascii="Arial" w:hAnsi="Arial" w:cs="Arial"/>
              </w:rPr>
            </w:pPr>
            <w:r w:rsidRPr="00164FF4">
              <w:rPr>
                <w:rFonts w:ascii="Arial" w:hAnsi="Arial" w:cs="Arial"/>
              </w:rPr>
              <w:t>98.69 ± 1.16</w:t>
            </w:r>
          </w:p>
        </w:tc>
        <w:tc>
          <w:tcPr>
            <w:tcW w:w="994" w:type="dxa"/>
            <w:tcBorders>
              <w:top w:val="single" w:sz="4" w:space="0" w:color="auto"/>
              <w:bottom w:val="single" w:sz="4" w:space="0" w:color="auto"/>
            </w:tcBorders>
            <w:vAlign w:val="center"/>
          </w:tcPr>
          <w:p w14:paraId="1E1A0703" w14:textId="77777777" w:rsidR="0068479F" w:rsidRPr="00164FF4" w:rsidRDefault="0068479F" w:rsidP="004E37B3">
            <w:pPr>
              <w:jc w:val="center"/>
              <w:rPr>
                <w:rFonts w:ascii="Arial" w:hAnsi="Arial" w:cs="Arial"/>
              </w:rPr>
            </w:pPr>
            <w:r w:rsidRPr="00164FF4">
              <w:rPr>
                <w:rFonts w:ascii="Arial" w:hAnsi="Arial" w:cs="Arial"/>
              </w:rPr>
              <w:t>98.65 ± 1.57</w:t>
            </w:r>
          </w:p>
        </w:tc>
        <w:tc>
          <w:tcPr>
            <w:tcW w:w="1072" w:type="dxa"/>
            <w:tcBorders>
              <w:top w:val="single" w:sz="4" w:space="0" w:color="auto"/>
              <w:bottom w:val="single" w:sz="4" w:space="0" w:color="auto"/>
            </w:tcBorders>
            <w:vAlign w:val="center"/>
          </w:tcPr>
          <w:p w14:paraId="678BC9FD" w14:textId="77777777" w:rsidR="0068479F" w:rsidRPr="00164FF4" w:rsidRDefault="0068479F" w:rsidP="004E37B3">
            <w:pPr>
              <w:jc w:val="center"/>
              <w:rPr>
                <w:rFonts w:ascii="Arial" w:hAnsi="Arial" w:cs="Arial"/>
              </w:rPr>
            </w:pPr>
            <w:r w:rsidRPr="00164FF4">
              <w:rPr>
                <w:rFonts w:ascii="Arial" w:hAnsi="Arial" w:cs="Arial"/>
              </w:rPr>
              <w:t>-.32</w:t>
            </w:r>
          </w:p>
        </w:tc>
        <w:tc>
          <w:tcPr>
            <w:tcW w:w="1013" w:type="dxa"/>
            <w:tcBorders>
              <w:top w:val="single" w:sz="4" w:space="0" w:color="auto"/>
              <w:bottom w:val="single" w:sz="4" w:space="0" w:color="auto"/>
            </w:tcBorders>
            <w:vAlign w:val="center"/>
          </w:tcPr>
          <w:p w14:paraId="78D0EF2F" w14:textId="77777777" w:rsidR="0068479F" w:rsidRPr="00164FF4" w:rsidRDefault="0068479F" w:rsidP="004E37B3">
            <w:pPr>
              <w:jc w:val="center"/>
              <w:rPr>
                <w:rFonts w:ascii="Arial" w:hAnsi="Arial" w:cs="Arial"/>
              </w:rPr>
            </w:pPr>
            <w:r w:rsidRPr="00164FF4">
              <w:rPr>
                <w:rFonts w:ascii="Arial" w:hAnsi="Arial" w:cs="Arial"/>
              </w:rPr>
              <w:t>.752</w:t>
            </w:r>
          </w:p>
        </w:tc>
        <w:tc>
          <w:tcPr>
            <w:tcW w:w="1033" w:type="dxa"/>
            <w:tcBorders>
              <w:top w:val="single" w:sz="4" w:space="0" w:color="auto"/>
              <w:bottom w:val="single" w:sz="4" w:space="0" w:color="auto"/>
            </w:tcBorders>
            <w:vAlign w:val="center"/>
          </w:tcPr>
          <w:p w14:paraId="0274DD15" w14:textId="77777777" w:rsidR="0068479F" w:rsidRPr="00164FF4" w:rsidRDefault="0068479F" w:rsidP="004E37B3">
            <w:pPr>
              <w:jc w:val="center"/>
              <w:rPr>
                <w:rFonts w:ascii="Arial" w:hAnsi="Arial" w:cs="Arial"/>
              </w:rPr>
            </w:pPr>
            <w:r w:rsidRPr="00164FF4">
              <w:rPr>
                <w:rFonts w:ascii="Arial" w:hAnsi="Arial" w:cs="Arial"/>
              </w:rPr>
              <w:t>98.61 ± 1.43</w:t>
            </w:r>
          </w:p>
        </w:tc>
        <w:tc>
          <w:tcPr>
            <w:tcW w:w="1030" w:type="dxa"/>
            <w:tcBorders>
              <w:top w:val="single" w:sz="4" w:space="0" w:color="auto"/>
              <w:bottom w:val="single" w:sz="4" w:space="0" w:color="auto"/>
            </w:tcBorders>
            <w:vAlign w:val="center"/>
          </w:tcPr>
          <w:p w14:paraId="58521D9C" w14:textId="77777777" w:rsidR="0068479F" w:rsidRPr="00164FF4" w:rsidRDefault="0068479F" w:rsidP="004E37B3">
            <w:pPr>
              <w:jc w:val="center"/>
              <w:rPr>
                <w:rFonts w:ascii="Arial" w:hAnsi="Arial" w:cs="Arial"/>
              </w:rPr>
            </w:pPr>
            <w:r w:rsidRPr="00164FF4">
              <w:rPr>
                <w:rFonts w:ascii="Arial" w:hAnsi="Arial" w:cs="Arial"/>
              </w:rPr>
              <w:t>98.33 ± 2.70</w:t>
            </w:r>
          </w:p>
        </w:tc>
        <w:tc>
          <w:tcPr>
            <w:tcW w:w="1072" w:type="dxa"/>
            <w:tcBorders>
              <w:top w:val="single" w:sz="4" w:space="0" w:color="auto"/>
              <w:bottom w:val="single" w:sz="4" w:space="0" w:color="auto"/>
            </w:tcBorders>
            <w:vAlign w:val="center"/>
          </w:tcPr>
          <w:p w14:paraId="6146BF3E" w14:textId="77777777" w:rsidR="0068479F" w:rsidRPr="00164FF4" w:rsidRDefault="0068479F" w:rsidP="004E37B3">
            <w:pPr>
              <w:jc w:val="center"/>
              <w:rPr>
                <w:rFonts w:ascii="Arial" w:hAnsi="Arial" w:cs="Arial"/>
              </w:rPr>
            </w:pPr>
            <w:r w:rsidRPr="00164FF4">
              <w:rPr>
                <w:rFonts w:ascii="Arial" w:hAnsi="Arial" w:cs="Arial"/>
              </w:rPr>
              <w:t>-.68</w:t>
            </w:r>
          </w:p>
        </w:tc>
        <w:tc>
          <w:tcPr>
            <w:tcW w:w="971" w:type="dxa"/>
            <w:tcBorders>
              <w:top w:val="single" w:sz="4" w:space="0" w:color="auto"/>
              <w:bottom w:val="single" w:sz="4" w:space="0" w:color="auto"/>
            </w:tcBorders>
            <w:vAlign w:val="center"/>
          </w:tcPr>
          <w:p w14:paraId="722388A2" w14:textId="77777777" w:rsidR="0068479F" w:rsidRPr="00164FF4" w:rsidRDefault="0068479F" w:rsidP="004E37B3">
            <w:pPr>
              <w:jc w:val="center"/>
              <w:rPr>
                <w:rFonts w:ascii="Arial" w:hAnsi="Arial" w:cs="Arial"/>
              </w:rPr>
            </w:pPr>
            <w:r w:rsidRPr="00164FF4">
              <w:rPr>
                <w:rFonts w:ascii="Arial" w:hAnsi="Arial" w:cs="Arial"/>
              </w:rPr>
              <w:t>.497</w:t>
            </w:r>
          </w:p>
        </w:tc>
      </w:tr>
      <w:tr w:rsidR="0068479F" w:rsidRPr="00164FF4" w14:paraId="5F84ADD0" w14:textId="77777777" w:rsidTr="004E37B3">
        <w:trPr>
          <w:trHeight w:val="692"/>
        </w:trPr>
        <w:tc>
          <w:tcPr>
            <w:tcW w:w="1507" w:type="dxa"/>
            <w:tcBorders>
              <w:top w:val="single" w:sz="4" w:space="0" w:color="auto"/>
              <w:bottom w:val="single" w:sz="4" w:space="0" w:color="auto"/>
            </w:tcBorders>
          </w:tcPr>
          <w:p w14:paraId="50B9861C" w14:textId="77777777" w:rsidR="0068479F" w:rsidRPr="00164FF4" w:rsidRDefault="0068479F" w:rsidP="004E37B3">
            <w:pPr>
              <w:rPr>
                <w:rFonts w:ascii="Arial" w:hAnsi="Arial" w:cs="Arial"/>
                <w:b/>
                <w:bCs/>
              </w:rPr>
            </w:pPr>
            <w:r w:rsidRPr="00164FF4">
              <w:rPr>
                <w:rFonts w:ascii="Arial" w:hAnsi="Arial" w:cs="Arial"/>
                <w:b/>
                <w:bCs/>
              </w:rPr>
              <w:t>Incongruent accuracy (%)</w:t>
            </w:r>
          </w:p>
        </w:tc>
        <w:tc>
          <w:tcPr>
            <w:tcW w:w="1032" w:type="dxa"/>
            <w:tcBorders>
              <w:top w:val="single" w:sz="4" w:space="0" w:color="auto"/>
              <w:bottom w:val="single" w:sz="4" w:space="0" w:color="auto"/>
            </w:tcBorders>
            <w:vAlign w:val="center"/>
          </w:tcPr>
          <w:p w14:paraId="785ABBBB" w14:textId="77777777" w:rsidR="0068479F" w:rsidRPr="00164FF4" w:rsidRDefault="0068479F" w:rsidP="004E37B3">
            <w:pPr>
              <w:jc w:val="center"/>
              <w:rPr>
                <w:rFonts w:ascii="Arial" w:hAnsi="Arial" w:cs="Arial"/>
              </w:rPr>
            </w:pPr>
            <w:r w:rsidRPr="00164FF4">
              <w:rPr>
                <w:rFonts w:ascii="Arial" w:hAnsi="Arial" w:cs="Arial"/>
              </w:rPr>
              <w:t>97.69 ± 2.41</w:t>
            </w:r>
          </w:p>
        </w:tc>
        <w:tc>
          <w:tcPr>
            <w:tcW w:w="994" w:type="dxa"/>
            <w:tcBorders>
              <w:top w:val="single" w:sz="4" w:space="0" w:color="auto"/>
              <w:bottom w:val="single" w:sz="4" w:space="0" w:color="auto"/>
            </w:tcBorders>
            <w:vAlign w:val="center"/>
          </w:tcPr>
          <w:p w14:paraId="4BE0F3C9" w14:textId="77777777" w:rsidR="0068479F" w:rsidRPr="00164FF4" w:rsidRDefault="0068479F" w:rsidP="004E37B3">
            <w:pPr>
              <w:jc w:val="center"/>
              <w:rPr>
                <w:rFonts w:ascii="Arial" w:hAnsi="Arial" w:cs="Arial"/>
              </w:rPr>
            </w:pPr>
            <w:r w:rsidRPr="00164FF4">
              <w:rPr>
                <w:rFonts w:ascii="Arial" w:hAnsi="Arial" w:cs="Arial"/>
              </w:rPr>
              <w:t>97.53 ± 2.31</w:t>
            </w:r>
          </w:p>
        </w:tc>
        <w:tc>
          <w:tcPr>
            <w:tcW w:w="1072" w:type="dxa"/>
            <w:tcBorders>
              <w:top w:val="single" w:sz="4" w:space="0" w:color="auto"/>
              <w:bottom w:val="single" w:sz="4" w:space="0" w:color="auto"/>
            </w:tcBorders>
            <w:vAlign w:val="center"/>
          </w:tcPr>
          <w:p w14:paraId="0FF553CB" w14:textId="77777777" w:rsidR="0068479F" w:rsidRPr="00164FF4" w:rsidRDefault="0068479F" w:rsidP="004E37B3">
            <w:pPr>
              <w:jc w:val="center"/>
              <w:rPr>
                <w:rFonts w:ascii="Arial" w:hAnsi="Arial" w:cs="Arial"/>
              </w:rPr>
            </w:pPr>
            <w:r w:rsidRPr="00164FF4">
              <w:rPr>
                <w:rFonts w:ascii="Arial" w:hAnsi="Arial" w:cs="Arial"/>
              </w:rPr>
              <w:t>-.40</w:t>
            </w:r>
          </w:p>
        </w:tc>
        <w:tc>
          <w:tcPr>
            <w:tcW w:w="1013" w:type="dxa"/>
            <w:tcBorders>
              <w:top w:val="single" w:sz="4" w:space="0" w:color="auto"/>
              <w:bottom w:val="single" w:sz="4" w:space="0" w:color="auto"/>
            </w:tcBorders>
            <w:vAlign w:val="center"/>
          </w:tcPr>
          <w:p w14:paraId="519C4A31" w14:textId="77777777" w:rsidR="0068479F" w:rsidRPr="00164FF4" w:rsidRDefault="0068479F" w:rsidP="004E37B3">
            <w:pPr>
              <w:jc w:val="center"/>
              <w:rPr>
                <w:rFonts w:ascii="Arial" w:hAnsi="Arial" w:cs="Arial"/>
              </w:rPr>
            </w:pPr>
            <w:r w:rsidRPr="00164FF4">
              <w:rPr>
                <w:rFonts w:ascii="Arial" w:hAnsi="Arial" w:cs="Arial"/>
              </w:rPr>
              <w:t>.686</w:t>
            </w:r>
          </w:p>
        </w:tc>
        <w:tc>
          <w:tcPr>
            <w:tcW w:w="1033" w:type="dxa"/>
            <w:tcBorders>
              <w:top w:val="single" w:sz="4" w:space="0" w:color="auto"/>
              <w:bottom w:val="single" w:sz="4" w:space="0" w:color="auto"/>
            </w:tcBorders>
            <w:vAlign w:val="center"/>
          </w:tcPr>
          <w:p w14:paraId="73D72386" w14:textId="77777777" w:rsidR="0068479F" w:rsidRPr="00164FF4" w:rsidRDefault="0068479F" w:rsidP="004E37B3">
            <w:pPr>
              <w:jc w:val="center"/>
              <w:rPr>
                <w:rFonts w:ascii="Arial" w:hAnsi="Arial" w:cs="Arial"/>
              </w:rPr>
            </w:pPr>
            <w:r w:rsidRPr="00164FF4">
              <w:rPr>
                <w:rFonts w:ascii="Arial" w:hAnsi="Arial" w:cs="Arial"/>
              </w:rPr>
              <w:t>98.19 ± 1.58</w:t>
            </w:r>
          </w:p>
        </w:tc>
        <w:tc>
          <w:tcPr>
            <w:tcW w:w="1030" w:type="dxa"/>
            <w:tcBorders>
              <w:top w:val="single" w:sz="4" w:space="0" w:color="auto"/>
              <w:bottom w:val="single" w:sz="4" w:space="0" w:color="auto"/>
            </w:tcBorders>
            <w:vAlign w:val="center"/>
          </w:tcPr>
          <w:p w14:paraId="1F7AB0D6" w14:textId="77777777" w:rsidR="0068479F" w:rsidRPr="00164FF4" w:rsidRDefault="0068479F" w:rsidP="004E37B3">
            <w:pPr>
              <w:jc w:val="center"/>
              <w:rPr>
                <w:rFonts w:ascii="Arial" w:hAnsi="Arial" w:cs="Arial"/>
              </w:rPr>
            </w:pPr>
            <w:r w:rsidRPr="00164FF4">
              <w:rPr>
                <w:rFonts w:ascii="Arial" w:hAnsi="Arial" w:cs="Arial"/>
              </w:rPr>
              <w:t>98.33 ± 2.13</w:t>
            </w:r>
          </w:p>
        </w:tc>
        <w:tc>
          <w:tcPr>
            <w:tcW w:w="1072" w:type="dxa"/>
            <w:tcBorders>
              <w:top w:val="single" w:sz="4" w:space="0" w:color="auto"/>
              <w:bottom w:val="single" w:sz="4" w:space="0" w:color="auto"/>
            </w:tcBorders>
            <w:vAlign w:val="center"/>
          </w:tcPr>
          <w:p w14:paraId="40DEBD76" w14:textId="77777777" w:rsidR="0068479F" w:rsidRPr="00164FF4" w:rsidRDefault="0068479F" w:rsidP="004E37B3">
            <w:pPr>
              <w:jc w:val="center"/>
              <w:rPr>
                <w:rFonts w:ascii="Arial" w:hAnsi="Arial" w:cs="Arial"/>
              </w:rPr>
            </w:pPr>
            <w:r w:rsidRPr="00164FF4">
              <w:rPr>
                <w:rFonts w:ascii="Arial" w:hAnsi="Arial" w:cs="Arial"/>
              </w:rPr>
              <w:t>-.56</w:t>
            </w:r>
          </w:p>
        </w:tc>
        <w:tc>
          <w:tcPr>
            <w:tcW w:w="971" w:type="dxa"/>
            <w:tcBorders>
              <w:top w:val="single" w:sz="4" w:space="0" w:color="auto"/>
              <w:bottom w:val="single" w:sz="4" w:space="0" w:color="auto"/>
            </w:tcBorders>
            <w:vAlign w:val="center"/>
          </w:tcPr>
          <w:p w14:paraId="3C1728CA" w14:textId="77777777" w:rsidR="0068479F" w:rsidRPr="00164FF4" w:rsidRDefault="0068479F" w:rsidP="004E37B3">
            <w:pPr>
              <w:jc w:val="center"/>
              <w:rPr>
                <w:rFonts w:ascii="Arial" w:hAnsi="Arial" w:cs="Arial"/>
              </w:rPr>
            </w:pPr>
            <w:r w:rsidRPr="00164FF4">
              <w:rPr>
                <w:rFonts w:ascii="Arial" w:hAnsi="Arial" w:cs="Arial"/>
              </w:rPr>
              <w:t>.574</w:t>
            </w:r>
          </w:p>
        </w:tc>
      </w:tr>
      <w:tr w:rsidR="0068479F" w:rsidRPr="00164FF4" w14:paraId="44B1D02E" w14:textId="77777777" w:rsidTr="004E37B3">
        <w:trPr>
          <w:trHeight w:val="1172"/>
        </w:trPr>
        <w:tc>
          <w:tcPr>
            <w:tcW w:w="1507" w:type="dxa"/>
            <w:tcBorders>
              <w:top w:val="single" w:sz="4" w:space="0" w:color="auto"/>
            </w:tcBorders>
          </w:tcPr>
          <w:p w14:paraId="000CFC01" w14:textId="77777777" w:rsidR="0068479F" w:rsidRPr="00164FF4" w:rsidRDefault="0068479F" w:rsidP="004E37B3">
            <w:pPr>
              <w:rPr>
                <w:rFonts w:ascii="Arial" w:hAnsi="Arial" w:cs="Arial"/>
                <w:b/>
                <w:bCs/>
              </w:rPr>
            </w:pPr>
            <w:r w:rsidRPr="00164FF4">
              <w:rPr>
                <w:rFonts w:ascii="Arial" w:hAnsi="Arial" w:cs="Arial"/>
                <w:b/>
                <w:bCs/>
              </w:rPr>
              <w:t>Finger tapping frequency (Hz)</w:t>
            </w:r>
          </w:p>
        </w:tc>
        <w:tc>
          <w:tcPr>
            <w:tcW w:w="1032" w:type="dxa"/>
            <w:tcBorders>
              <w:top w:val="single" w:sz="4" w:space="0" w:color="auto"/>
            </w:tcBorders>
            <w:vAlign w:val="center"/>
          </w:tcPr>
          <w:p w14:paraId="0D2C5402" w14:textId="77777777" w:rsidR="0068479F" w:rsidRPr="00164FF4" w:rsidRDefault="0068479F" w:rsidP="004E37B3">
            <w:pPr>
              <w:jc w:val="center"/>
              <w:rPr>
                <w:rFonts w:ascii="Arial" w:hAnsi="Arial" w:cs="Arial"/>
              </w:rPr>
            </w:pPr>
            <w:r w:rsidRPr="00164FF4">
              <w:rPr>
                <w:rFonts w:ascii="Arial" w:hAnsi="Arial" w:cs="Arial"/>
              </w:rPr>
              <w:t>5.51 ± .64</w:t>
            </w:r>
          </w:p>
        </w:tc>
        <w:tc>
          <w:tcPr>
            <w:tcW w:w="994" w:type="dxa"/>
            <w:tcBorders>
              <w:top w:val="single" w:sz="4" w:space="0" w:color="auto"/>
            </w:tcBorders>
            <w:vAlign w:val="center"/>
          </w:tcPr>
          <w:p w14:paraId="789F998E" w14:textId="77777777" w:rsidR="0068479F" w:rsidRPr="00164FF4" w:rsidRDefault="0068479F" w:rsidP="004E37B3">
            <w:pPr>
              <w:jc w:val="center"/>
              <w:rPr>
                <w:rFonts w:ascii="Arial" w:hAnsi="Arial" w:cs="Arial"/>
              </w:rPr>
            </w:pPr>
            <w:r w:rsidRPr="00164FF4">
              <w:rPr>
                <w:rFonts w:ascii="Arial" w:hAnsi="Arial" w:cs="Arial"/>
              </w:rPr>
              <w:t>5.48 ± .40</w:t>
            </w:r>
          </w:p>
        </w:tc>
        <w:tc>
          <w:tcPr>
            <w:tcW w:w="1072" w:type="dxa"/>
            <w:tcBorders>
              <w:top w:val="single" w:sz="4" w:space="0" w:color="auto"/>
            </w:tcBorders>
            <w:vAlign w:val="center"/>
          </w:tcPr>
          <w:p w14:paraId="1DD2D95D" w14:textId="77777777" w:rsidR="0068479F" w:rsidRPr="00164FF4" w:rsidRDefault="0068479F" w:rsidP="004E37B3">
            <w:pPr>
              <w:jc w:val="center"/>
              <w:rPr>
                <w:rFonts w:ascii="Arial" w:hAnsi="Arial" w:cs="Arial"/>
              </w:rPr>
            </w:pPr>
            <w:r w:rsidRPr="00164FF4">
              <w:rPr>
                <w:rFonts w:ascii="Arial" w:hAnsi="Arial" w:cs="Arial"/>
              </w:rPr>
              <w:t>.25</w:t>
            </w:r>
          </w:p>
        </w:tc>
        <w:tc>
          <w:tcPr>
            <w:tcW w:w="1013" w:type="dxa"/>
            <w:tcBorders>
              <w:top w:val="single" w:sz="4" w:space="0" w:color="auto"/>
            </w:tcBorders>
            <w:vAlign w:val="center"/>
          </w:tcPr>
          <w:p w14:paraId="3CE980F4" w14:textId="77777777" w:rsidR="0068479F" w:rsidRPr="00164FF4" w:rsidRDefault="0068479F" w:rsidP="004E37B3">
            <w:pPr>
              <w:jc w:val="center"/>
              <w:rPr>
                <w:rFonts w:ascii="Arial" w:hAnsi="Arial" w:cs="Arial"/>
              </w:rPr>
            </w:pPr>
            <w:r w:rsidRPr="00164FF4">
              <w:rPr>
                <w:rFonts w:ascii="Arial" w:hAnsi="Arial" w:cs="Arial"/>
              </w:rPr>
              <w:t>.810</w:t>
            </w:r>
          </w:p>
        </w:tc>
        <w:tc>
          <w:tcPr>
            <w:tcW w:w="1033" w:type="dxa"/>
            <w:tcBorders>
              <w:top w:val="single" w:sz="4" w:space="0" w:color="auto"/>
            </w:tcBorders>
            <w:vAlign w:val="center"/>
          </w:tcPr>
          <w:p w14:paraId="6504E502" w14:textId="77777777" w:rsidR="0068479F" w:rsidRPr="00164FF4" w:rsidRDefault="0068479F" w:rsidP="004E37B3">
            <w:pPr>
              <w:jc w:val="center"/>
              <w:rPr>
                <w:rFonts w:ascii="Arial" w:hAnsi="Arial" w:cs="Arial"/>
              </w:rPr>
            </w:pPr>
            <w:r w:rsidRPr="00164FF4">
              <w:rPr>
                <w:rFonts w:ascii="Arial" w:hAnsi="Arial" w:cs="Arial"/>
              </w:rPr>
              <w:t>5.38 ± .49</w:t>
            </w:r>
          </w:p>
        </w:tc>
        <w:tc>
          <w:tcPr>
            <w:tcW w:w="1030" w:type="dxa"/>
            <w:tcBorders>
              <w:top w:val="single" w:sz="4" w:space="0" w:color="auto"/>
            </w:tcBorders>
            <w:vAlign w:val="center"/>
          </w:tcPr>
          <w:p w14:paraId="07D26BCD" w14:textId="77777777" w:rsidR="0068479F" w:rsidRPr="00164FF4" w:rsidRDefault="0068479F" w:rsidP="004E37B3">
            <w:pPr>
              <w:jc w:val="center"/>
              <w:rPr>
                <w:rFonts w:ascii="Arial" w:hAnsi="Arial" w:cs="Arial"/>
              </w:rPr>
            </w:pPr>
            <w:r w:rsidRPr="00164FF4">
              <w:rPr>
                <w:rFonts w:ascii="Arial" w:hAnsi="Arial" w:cs="Arial"/>
              </w:rPr>
              <w:t>5.49 ± .48</w:t>
            </w:r>
          </w:p>
        </w:tc>
        <w:tc>
          <w:tcPr>
            <w:tcW w:w="1072" w:type="dxa"/>
            <w:tcBorders>
              <w:top w:val="single" w:sz="4" w:space="0" w:color="auto"/>
            </w:tcBorders>
            <w:vAlign w:val="center"/>
          </w:tcPr>
          <w:p w14:paraId="2E7E446E" w14:textId="77777777" w:rsidR="0068479F" w:rsidRPr="00164FF4" w:rsidRDefault="0068479F" w:rsidP="004E37B3">
            <w:pPr>
              <w:jc w:val="center"/>
              <w:rPr>
                <w:rFonts w:ascii="Arial" w:hAnsi="Arial" w:cs="Arial"/>
              </w:rPr>
            </w:pPr>
            <w:r w:rsidRPr="00164FF4">
              <w:rPr>
                <w:rFonts w:ascii="Arial" w:hAnsi="Arial" w:cs="Arial"/>
              </w:rPr>
              <w:t>-1.64</w:t>
            </w:r>
          </w:p>
        </w:tc>
        <w:tc>
          <w:tcPr>
            <w:tcW w:w="971" w:type="dxa"/>
            <w:tcBorders>
              <w:top w:val="single" w:sz="4" w:space="0" w:color="auto"/>
            </w:tcBorders>
            <w:vAlign w:val="center"/>
          </w:tcPr>
          <w:p w14:paraId="3D140933" w14:textId="77777777" w:rsidR="0068479F" w:rsidRPr="00164FF4" w:rsidRDefault="0068479F" w:rsidP="004E37B3">
            <w:pPr>
              <w:jc w:val="center"/>
              <w:rPr>
                <w:rFonts w:ascii="Arial" w:hAnsi="Arial" w:cs="Arial"/>
              </w:rPr>
            </w:pPr>
            <w:r w:rsidRPr="00164FF4">
              <w:rPr>
                <w:rFonts w:ascii="Arial" w:hAnsi="Arial" w:cs="Arial"/>
              </w:rPr>
              <w:t>.136</w:t>
            </w:r>
          </w:p>
        </w:tc>
      </w:tr>
    </w:tbl>
    <w:p w14:paraId="748C48B4" w14:textId="77777777" w:rsidR="0068479F" w:rsidRPr="00164FF4" w:rsidRDefault="0068479F" w:rsidP="0068479F">
      <w:pPr>
        <w:spacing w:before="0" w:beforeAutospacing="0" w:after="0" w:afterAutospacing="0"/>
        <w:rPr>
          <w:rFonts w:ascii="Arial" w:hAnsi="Arial" w:cs="Arial"/>
        </w:rPr>
      </w:pPr>
    </w:p>
    <w:p w14:paraId="44CE12FB" w14:textId="77777777" w:rsidR="0068479F" w:rsidRPr="00164FF4" w:rsidRDefault="0068479F" w:rsidP="0068479F">
      <w:pPr>
        <w:spacing w:before="0" w:beforeAutospacing="0" w:after="0" w:afterAutospacing="0"/>
        <w:rPr>
          <w:rFonts w:ascii="Arial" w:hAnsi="Arial" w:cs="Arial"/>
        </w:rPr>
      </w:pPr>
      <w:r w:rsidRPr="00164FF4">
        <w:rPr>
          <w:rFonts w:ascii="Arial" w:hAnsi="Arial" w:cs="Arial"/>
        </w:rPr>
        <w:br w:type="page"/>
      </w:r>
    </w:p>
    <w:p w14:paraId="30BB0F1C" w14:textId="77777777" w:rsidR="0068479F" w:rsidRPr="00164FF4" w:rsidRDefault="0068479F" w:rsidP="0068479F">
      <w:pPr>
        <w:spacing w:before="0" w:beforeAutospacing="0" w:after="0" w:afterAutospacing="0"/>
        <w:rPr>
          <w:rFonts w:ascii="Arial" w:hAnsi="Arial" w:cs="Arial"/>
        </w:rPr>
      </w:pPr>
      <w:r w:rsidRPr="00164FF4">
        <w:rPr>
          <w:rFonts w:ascii="Arial" w:hAnsi="Arial" w:cs="Arial"/>
        </w:rPr>
        <w:lastRenderedPageBreak/>
        <w:t xml:space="preserve">Supplementary Table 6. Statistical comparison of average scores of side effects following sham and TUS. </w:t>
      </w:r>
    </w:p>
    <w:p w14:paraId="133F7C8B" w14:textId="77777777" w:rsidR="0068479F" w:rsidRPr="00164FF4" w:rsidRDefault="0068479F" w:rsidP="0068479F">
      <w:pPr>
        <w:spacing w:before="0" w:beforeAutospacing="0" w:after="0" w:afterAutospacing="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155"/>
        <w:gridCol w:w="2155"/>
        <w:gridCol w:w="2155"/>
      </w:tblGrid>
      <w:tr w:rsidR="0068479F" w:rsidRPr="00164FF4" w14:paraId="1248FEBE" w14:textId="77777777" w:rsidTr="004E37B3">
        <w:tc>
          <w:tcPr>
            <w:tcW w:w="2552" w:type="dxa"/>
            <w:tcBorders>
              <w:top w:val="single" w:sz="4" w:space="0" w:color="auto"/>
              <w:bottom w:val="single" w:sz="4" w:space="0" w:color="auto"/>
            </w:tcBorders>
          </w:tcPr>
          <w:p w14:paraId="05998C09" w14:textId="77777777" w:rsidR="0068479F" w:rsidRPr="00164FF4" w:rsidRDefault="0068479F" w:rsidP="004E37B3">
            <w:pPr>
              <w:spacing w:before="0" w:beforeAutospacing="0" w:after="0" w:afterAutospacing="0"/>
              <w:rPr>
                <w:rFonts w:ascii="Arial" w:hAnsi="Arial" w:cs="Arial"/>
                <w:b/>
                <w:bCs/>
              </w:rPr>
            </w:pPr>
          </w:p>
        </w:tc>
        <w:tc>
          <w:tcPr>
            <w:tcW w:w="2155" w:type="dxa"/>
            <w:tcBorders>
              <w:top w:val="single" w:sz="4" w:space="0" w:color="auto"/>
              <w:bottom w:val="single" w:sz="4" w:space="0" w:color="auto"/>
            </w:tcBorders>
            <w:vAlign w:val="center"/>
          </w:tcPr>
          <w:p w14:paraId="6E9DD6D6" w14:textId="77777777" w:rsidR="0068479F" w:rsidRPr="00164FF4" w:rsidRDefault="0068479F" w:rsidP="004E37B3">
            <w:pPr>
              <w:spacing w:before="0" w:beforeAutospacing="0" w:after="0" w:afterAutospacing="0"/>
              <w:jc w:val="center"/>
              <w:rPr>
                <w:rFonts w:ascii="Arial" w:hAnsi="Arial" w:cs="Arial"/>
                <w:b/>
                <w:bCs/>
              </w:rPr>
            </w:pPr>
            <w:r w:rsidRPr="00164FF4">
              <w:rPr>
                <w:rFonts w:ascii="Arial" w:hAnsi="Arial" w:cs="Arial"/>
                <w:b/>
                <w:bCs/>
              </w:rPr>
              <w:t>Sham</w:t>
            </w:r>
          </w:p>
        </w:tc>
        <w:tc>
          <w:tcPr>
            <w:tcW w:w="2155" w:type="dxa"/>
            <w:tcBorders>
              <w:top w:val="single" w:sz="4" w:space="0" w:color="auto"/>
              <w:bottom w:val="single" w:sz="4" w:space="0" w:color="auto"/>
            </w:tcBorders>
            <w:vAlign w:val="center"/>
          </w:tcPr>
          <w:p w14:paraId="3847B7F8" w14:textId="77777777" w:rsidR="0068479F" w:rsidRPr="00164FF4" w:rsidRDefault="0068479F" w:rsidP="004E37B3">
            <w:pPr>
              <w:spacing w:before="0" w:beforeAutospacing="0" w:after="0" w:afterAutospacing="0"/>
              <w:jc w:val="center"/>
              <w:rPr>
                <w:rFonts w:ascii="Arial" w:hAnsi="Arial" w:cs="Arial"/>
                <w:b/>
                <w:bCs/>
              </w:rPr>
            </w:pPr>
            <w:r w:rsidRPr="00164FF4">
              <w:rPr>
                <w:rFonts w:ascii="Arial" w:hAnsi="Arial" w:cs="Arial"/>
                <w:b/>
                <w:bCs/>
              </w:rPr>
              <w:t>TUS</w:t>
            </w:r>
          </w:p>
        </w:tc>
        <w:tc>
          <w:tcPr>
            <w:tcW w:w="2155" w:type="dxa"/>
            <w:tcBorders>
              <w:top w:val="single" w:sz="4" w:space="0" w:color="auto"/>
              <w:bottom w:val="single" w:sz="4" w:space="0" w:color="auto"/>
            </w:tcBorders>
            <w:vAlign w:val="center"/>
          </w:tcPr>
          <w:p w14:paraId="3269720C" w14:textId="77777777" w:rsidR="0068479F" w:rsidRPr="00164FF4" w:rsidRDefault="0068479F" w:rsidP="004E37B3">
            <w:pPr>
              <w:spacing w:before="0" w:beforeAutospacing="0" w:after="0" w:afterAutospacing="0"/>
              <w:jc w:val="center"/>
              <w:rPr>
                <w:rFonts w:ascii="Arial" w:hAnsi="Arial" w:cs="Arial"/>
                <w:b/>
                <w:bCs/>
              </w:rPr>
            </w:pPr>
            <w:r w:rsidRPr="00164FF4">
              <w:rPr>
                <w:rFonts w:ascii="Arial" w:hAnsi="Arial" w:cs="Arial"/>
                <w:b/>
                <w:bCs/>
              </w:rPr>
              <w:t>p-value</w:t>
            </w:r>
          </w:p>
        </w:tc>
      </w:tr>
      <w:tr w:rsidR="0068479F" w:rsidRPr="00164FF4" w14:paraId="037C8306" w14:textId="77777777" w:rsidTr="004E37B3">
        <w:tc>
          <w:tcPr>
            <w:tcW w:w="2552" w:type="dxa"/>
            <w:tcBorders>
              <w:top w:val="single" w:sz="4" w:space="0" w:color="auto"/>
              <w:bottom w:val="single" w:sz="4" w:space="0" w:color="auto"/>
            </w:tcBorders>
          </w:tcPr>
          <w:p w14:paraId="15618456"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Weakness in face, hand, arm, leg, or foot</w:t>
            </w:r>
          </w:p>
        </w:tc>
        <w:tc>
          <w:tcPr>
            <w:tcW w:w="2155" w:type="dxa"/>
            <w:tcBorders>
              <w:top w:val="single" w:sz="4" w:space="0" w:color="auto"/>
              <w:bottom w:val="single" w:sz="4" w:space="0" w:color="auto"/>
            </w:tcBorders>
            <w:vAlign w:val="center"/>
          </w:tcPr>
          <w:p w14:paraId="591E8B64"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1.04 </w:t>
            </w:r>
            <w:r w:rsidRPr="00164FF4">
              <w:rPr>
                <w:rFonts w:ascii="Arial" w:hAnsi="Arial" w:cs="Arial"/>
              </w:rPr>
              <w:sym w:font="Symbol" w:char="F0B1"/>
            </w:r>
            <w:r w:rsidRPr="00164FF4">
              <w:rPr>
                <w:rFonts w:ascii="Arial" w:hAnsi="Arial" w:cs="Arial"/>
              </w:rPr>
              <w:t xml:space="preserve"> .19</w:t>
            </w:r>
          </w:p>
        </w:tc>
        <w:tc>
          <w:tcPr>
            <w:tcW w:w="2155" w:type="dxa"/>
            <w:tcBorders>
              <w:top w:val="single" w:sz="4" w:space="0" w:color="auto"/>
              <w:bottom w:val="single" w:sz="4" w:space="0" w:color="auto"/>
            </w:tcBorders>
            <w:vAlign w:val="center"/>
          </w:tcPr>
          <w:p w14:paraId="03D6655B"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52FB085C"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.322</w:t>
            </w:r>
          </w:p>
        </w:tc>
      </w:tr>
      <w:tr w:rsidR="0068479F" w:rsidRPr="00164FF4" w14:paraId="1C875653" w14:textId="77777777" w:rsidTr="004E37B3">
        <w:tc>
          <w:tcPr>
            <w:tcW w:w="2552" w:type="dxa"/>
            <w:tcBorders>
              <w:top w:val="single" w:sz="4" w:space="0" w:color="auto"/>
              <w:bottom w:val="single" w:sz="4" w:space="0" w:color="auto"/>
            </w:tcBorders>
          </w:tcPr>
          <w:p w14:paraId="5ABB293C"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Difficulty speaking</w:t>
            </w:r>
          </w:p>
        </w:tc>
        <w:tc>
          <w:tcPr>
            <w:tcW w:w="2155" w:type="dxa"/>
            <w:tcBorders>
              <w:top w:val="single" w:sz="4" w:space="0" w:color="auto"/>
              <w:bottom w:val="single" w:sz="4" w:space="0" w:color="auto"/>
            </w:tcBorders>
            <w:vAlign w:val="center"/>
          </w:tcPr>
          <w:p w14:paraId="5929DB81"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35D6D59B"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0DCD6AD0"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N/A</w:t>
            </w:r>
          </w:p>
        </w:tc>
      </w:tr>
      <w:tr w:rsidR="0068479F" w:rsidRPr="00164FF4" w14:paraId="3FA0C3A4" w14:textId="77777777" w:rsidTr="004E37B3">
        <w:tc>
          <w:tcPr>
            <w:tcW w:w="2552" w:type="dxa"/>
            <w:tcBorders>
              <w:top w:val="single" w:sz="4" w:space="0" w:color="auto"/>
              <w:bottom w:val="single" w:sz="4" w:space="0" w:color="auto"/>
            </w:tcBorders>
          </w:tcPr>
          <w:p w14:paraId="0F0780CD"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Decreased coordination</w:t>
            </w:r>
          </w:p>
        </w:tc>
        <w:tc>
          <w:tcPr>
            <w:tcW w:w="2155" w:type="dxa"/>
            <w:tcBorders>
              <w:top w:val="single" w:sz="4" w:space="0" w:color="auto"/>
              <w:bottom w:val="single" w:sz="4" w:space="0" w:color="auto"/>
            </w:tcBorders>
            <w:vAlign w:val="center"/>
          </w:tcPr>
          <w:p w14:paraId="2DE4F95D"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1.04 </w:t>
            </w:r>
            <w:r w:rsidRPr="00164FF4">
              <w:rPr>
                <w:rFonts w:ascii="Arial" w:hAnsi="Arial" w:cs="Arial"/>
              </w:rPr>
              <w:sym w:font="Symbol" w:char="F0B1"/>
            </w:r>
            <w:r w:rsidRPr="00164FF4">
              <w:rPr>
                <w:rFonts w:ascii="Arial" w:hAnsi="Arial" w:cs="Arial"/>
              </w:rPr>
              <w:t xml:space="preserve"> .19</w:t>
            </w:r>
          </w:p>
        </w:tc>
        <w:tc>
          <w:tcPr>
            <w:tcW w:w="2155" w:type="dxa"/>
            <w:tcBorders>
              <w:top w:val="single" w:sz="4" w:space="0" w:color="auto"/>
              <w:bottom w:val="single" w:sz="4" w:space="0" w:color="auto"/>
            </w:tcBorders>
            <w:vAlign w:val="center"/>
          </w:tcPr>
          <w:p w14:paraId="443F23CD"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454D4018"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.326</w:t>
            </w:r>
          </w:p>
        </w:tc>
      </w:tr>
      <w:tr w:rsidR="0068479F" w:rsidRPr="00164FF4" w14:paraId="6F87DE22" w14:textId="77777777" w:rsidTr="004E37B3">
        <w:tc>
          <w:tcPr>
            <w:tcW w:w="2552" w:type="dxa"/>
            <w:tcBorders>
              <w:top w:val="single" w:sz="4" w:space="0" w:color="auto"/>
              <w:bottom w:val="single" w:sz="4" w:space="0" w:color="auto"/>
            </w:tcBorders>
          </w:tcPr>
          <w:p w14:paraId="157E4C23"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Headache</w:t>
            </w:r>
          </w:p>
        </w:tc>
        <w:tc>
          <w:tcPr>
            <w:tcW w:w="2155" w:type="dxa"/>
            <w:tcBorders>
              <w:top w:val="single" w:sz="4" w:space="0" w:color="auto"/>
              <w:bottom w:val="single" w:sz="4" w:space="0" w:color="auto"/>
            </w:tcBorders>
            <w:vAlign w:val="center"/>
          </w:tcPr>
          <w:p w14:paraId="293BA139"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1.04 </w:t>
            </w:r>
            <w:r w:rsidRPr="00164FF4">
              <w:rPr>
                <w:rFonts w:ascii="Arial" w:hAnsi="Arial" w:cs="Arial"/>
              </w:rPr>
              <w:sym w:font="Symbol" w:char="F0B1"/>
            </w:r>
            <w:r w:rsidRPr="00164FF4">
              <w:rPr>
                <w:rFonts w:ascii="Arial" w:hAnsi="Arial" w:cs="Arial"/>
              </w:rPr>
              <w:t xml:space="preserve"> .19</w:t>
            </w:r>
          </w:p>
        </w:tc>
        <w:tc>
          <w:tcPr>
            <w:tcW w:w="2155" w:type="dxa"/>
            <w:tcBorders>
              <w:top w:val="single" w:sz="4" w:space="0" w:color="auto"/>
              <w:bottom w:val="single" w:sz="4" w:space="0" w:color="auto"/>
            </w:tcBorders>
            <w:vAlign w:val="center"/>
          </w:tcPr>
          <w:p w14:paraId="6FA4DE9F"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1.04 </w:t>
            </w:r>
            <w:r w:rsidRPr="00164FF4">
              <w:rPr>
                <w:rFonts w:ascii="Arial" w:hAnsi="Arial" w:cs="Arial"/>
              </w:rPr>
              <w:sym w:font="Symbol" w:char="F0B1"/>
            </w:r>
            <w:r w:rsidRPr="00164FF4">
              <w:rPr>
                <w:rFonts w:ascii="Arial" w:hAnsi="Arial" w:cs="Arial"/>
              </w:rPr>
              <w:t xml:space="preserve"> .19</w:t>
            </w:r>
          </w:p>
        </w:tc>
        <w:tc>
          <w:tcPr>
            <w:tcW w:w="2155" w:type="dxa"/>
            <w:tcBorders>
              <w:top w:val="single" w:sz="4" w:space="0" w:color="auto"/>
              <w:bottom w:val="single" w:sz="4" w:space="0" w:color="auto"/>
            </w:tcBorders>
            <w:vAlign w:val="center"/>
          </w:tcPr>
          <w:p w14:paraId="22FD6E94"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1.00</w:t>
            </w:r>
          </w:p>
        </w:tc>
      </w:tr>
      <w:tr w:rsidR="0068479F" w:rsidRPr="00164FF4" w14:paraId="6F13CCCB" w14:textId="77777777" w:rsidTr="004E37B3">
        <w:tc>
          <w:tcPr>
            <w:tcW w:w="2552" w:type="dxa"/>
            <w:tcBorders>
              <w:top w:val="single" w:sz="4" w:space="0" w:color="auto"/>
              <w:bottom w:val="single" w:sz="4" w:space="0" w:color="auto"/>
            </w:tcBorders>
          </w:tcPr>
          <w:p w14:paraId="4A61AB4C"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Skin numbness, tingling, itching</w:t>
            </w:r>
          </w:p>
        </w:tc>
        <w:tc>
          <w:tcPr>
            <w:tcW w:w="2155" w:type="dxa"/>
            <w:tcBorders>
              <w:top w:val="single" w:sz="4" w:space="0" w:color="auto"/>
              <w:bottom w:val="single" w:sz="4" w:space="0" w:color="auto"/>
            </w:tcBorders>
            <w:vAlign w:val="center"/>
          </w:tcPr>
          <w:p w14:paraId="1FF5607F"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1.07 </w:t>
            </w:r>
            <w:r w:rsidRPr="00164FF4">
              <w:rPr>
                <w:rFonts w:ascii="Arial" w:hAnsi="Arial" w:cs="Arial"/>
              </w:rPr>
              <w:sym w:font="Symbol" w:char="F0B1"/>
            </w:r>
            <w:r w:rsidRPr="00164FF4">
              <w:rPr>
                <w:rFonts w:ascii="Arial" w:hAnsi="Arial" w:cs="Arial"/>
              </w:rPr>
              <w:t xml:space="preserve"> .26</w:t>
            </w:r>
          </w:p>
        </w:tc>
        <w:tc>
          <w:tcPr>
            <w:tcW w:w="2155" w:type="dxa"/>
            <w:tcBorders>
              <w:top w:val="single" w:sz="4" w:space="0" w:color="auto"/>
              <w:bottom w:val="single" w:sz="4" w:space="0" w:color="auto"/>
            </w:tcBorders>
            <w:vAlign w:val="center"/>
          </w:tcPr>
          <w:p w14:paraId="2383B278"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1.07 </w:t>
            </w:r>
            <w:r w:rsidRPr="00164FF4">
              <w:rPr>
                <w:rFonts w:ascii="Arial" w:hAnsi="Arial" w:cs="Arial"/>
              </w:rPr>
              <w:sym w:font="Symbol" w:char="F0B1"/>
            </w:r>
            <w:r w:rsidRPr="00164FF4">
              <w:rPr>
                <w:rFonts w:ascii="Arial" w:hAnsi="Arial" w:cs="Arial"/>
              </w:rPr>
              <w:t xml:space="preserve"> .26</w:t>
            </w:r>
          </w:p>
        </w:tc>
        <w:tc>
          <w:tcPr>
            <w:tcW w:w="2155" w:type="dxa"/>
            <w:tcBorders>
              <w:top w:val="single" w:sz="4" w:space="0" w:color="auto"/>
              <w:bottom w:val="single" w:sz="4" w:space="0" w:color="auto"/>
            </w:tcBorders>
            <w:vAlign w:val="center"/>
          </w:tcPr>
          <w:p w14:paraId="0E626044"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1.00</w:t>
            </w:r>
          </w:p>
        </w:tc>
      </w:tr>
      <w:tr w:rsidR="0068479F" w:rsidRPr="00164FF4" w14:paraId="453ABA09" w14:textId="77777777" w:rsidTr="004E37B3">
        <w:tc>
          <w:tcPr>
            <w:tcW w:w="2552" w:type="dxa"/>
            <w:tcBorders>
              <w:top w:val="single" w:sz="4" w:space="0" w:color="auto"/>
              <w:bottom w:val="single" w:sz="4" w:space="0" w:color="auto"/>
            </w:tcBorders>
          </w:tcPr>
          <w:p w14:paraId="65A47B82"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Muscle pain</w:t>
            </w:r>
          </w:p>
        </w:tc>
        <w:tc>
          <w:tcPr>
            <w:tcW w:w="2155" w:type="dxa"/>
            <w:tcBorders>
              <w:top w:val="single" w:sz="4" w:space="0" w:color="auto"/>
              <w:bottom w:val="single" w:sz="4" w:space="0" w:color="auto"/>
            </w:tcBorders>
            <w:vAlign w:val="center"/>
          </w:tcPr>
          <w:p w14:paraId="72231C7D"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4808E7B0"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1.04 </w:t>
            </w:r>
            <w:r w:rsidRPr="00164FF4">
              <w:rPr>
                <w:rFonts w:ascii="Arial" w:hAnsi="Arial" w:cs="Arial"/>
              </w:rPr>
              <w:sym w:font="Symbol" w:char="F0B1"/>
            </w:r>
            <w:r w:rsidRPr="00164FF4">
              <w:rPr>
                <w:rFonts w:ascii="Arial" w:hAnsi="Arial" w:cs="Arial"/>
              </w:rPr>
              <w:t xml:space="preserve"> .19</w:t>
            </w:r>
          </w:p>
        </w:tc>
        <w:tc>
          <w:tcPr>
            <w:tcW w:w="2155" w:type="dxa"/>
            <w:tcBorders>
              <w:top w:val="single" w:sz="4" w:space="0" w:color="auto"/>
              <w:bottom w:val="single" w:sz="4" w:space="0" w:color="auto"/>
            </w:tcBorders>
            <w:vAlign w:val="center"/>
          </w:tcPr>
          <w:p w14:paraId="18AD2395"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.326</w:t>
            </w:r>
          </w:p>
        </w:tc>
      </w:tr>
      <w:tr w:rsidR="0068479F" w:rsidRPr="00164FF4" w14:paraId="40B44D35" w14:textId="77777777" w:rsidTr="004E37B3">
        <w:tc>
          <w:tcPr>
            <w:tcW w:w="2552" w:type="dxa"/>
            <w:tcBorders>
              <w:top w:val="single" w:sz="4" w:space="0" w:color="auto"/>
              <w:bottom w:val="single" w:sz="4" w:space="0" w:color="auto"/>
            </w:tcBorders>
          </w:tcPr>
          <w:p w14:paraId="78FFB9DE"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Fatigue</w:t>
            </w:r>
          </w:p>
        </w:tc>
        <w:tc>
          <w:tcPr>
            <w:tcW w:w="2155" w:type="dxa"/>
            <w:tcBorders>
              <w:top w:val="single" w:sz="4" w:space="0" w:color="auto"/>
              <w:bottom w:val="single" w:sz="4" w:space="0" w:color="auto"/>
            </w:tcBorders>
            <w:vAlign w:val="center"/>
          </w:tcPr>
          <w:p w14:paraId="058A683F"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1.54 </w:t>
            </w:r>
            <w:r w:rsidRPr="00164FF4">
              <w:rPr>
                <w:rFonts w:ascii="Arial" w:hAnsi="Arial" w:cs="Arial"/>
              </w:rPr>
              <w:sym w:font="Symbol" w:char="F0B1"/>
            </w:r>
            <w:r w:rsidRPr="00164FF4">
              <w:rPr>
                <w:rFonts w:ascii="Arial" w:hAnsi="Arial" w:cs="Arial"/>
              </w:rPr>
              <w:t xml:space="preserve"> .64</w:t>
            </w:r>
          </w:p>
        </w:tc>
        <w:tc>
          <w:tcPr>
            <w:tcW w:w="2155" w:type="dxa"/>
            <w:tcBorders>
              <w:top w:val="single" w:sz="4" w:space="0" w:color="auto"/>
              <w:bottom w:val="single" w:sz="4" w:space="0" w:color="auto"/>
            </w:tcBorders>
            <w:vAlign w:val="center"/>
          </w:tcPr>
          <w:p w14:paraId="29CDF043"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1.25 </w:t>
            </w:r>
            <w:r w:rsidRPr="00164FF4">
              <w:rPr>
                <w:rFonts w:ascii="Arial" w:hAnsi="Arial" w:cs="Arial"/>
              </w:rPr>
              <w:sym w:font="Symbol" w:char="F0B1"/>
            </w:r>
            <w:r w:rsidRPr="00164FF4">
              <w:rPr>
                <w:rFonts w:ascii="Arial" w:hAnsi="Arial" w:cs="Arial"/>
              </w:rPr>
              <w:t xml:space="preserve"> .44</w:t>
            </w:r>
          </w:p>
        </w:tc>
        <w:tc>
          <w:tcPr>
            <w:tcW w:w="2155" w:type="dxa"/>
            <w:tcBorders>
              <w:top w:val="single" w:sz="4" w:space="0" w:color="auto"/>
              <w:bottom w:val="single" w:sz="4" w:space="0" w:color="auto"/>
            </w:tcBorders>
            <w:vAlign w:val="center"/>
          </w:tcPr>
          <w:p w14:paraId="5C86F6BB"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.057</w:t>
            </w:r>
          </w:p>
        </w:tc>
      </w:tr>
      <w:tr w:rsidR="0068479F" w:rsidRPr="00164FF4" w14:paraId="2674640A" w14:textId="77777777" w:rsidTr="004E37B3">
        <w:tc>
          <w:tcPr>
            <w:tcW w:w="2552" w:type="dxa"/>
            <w:tcBorders>
              <w:top w:val="single" w:sz="4" w:space="0" w:color="auto"/>
              <w:bottom w:val="single" w:sz="4" w:space="0" w:color="auto"/>
            </w:tcBorders>
          </w:tcPr>
          <w:p w14:paraId="6002CBF5"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Difficulty paying attention</w:t>
            </w:r>
          </w:p>
        </w:tc>
        <w:tc>
          <w:tcPr>
            <w:tcW w:w="2155" w:type="dxa"/>
            <w:tcBorders>
              <w:top w:val="single" w:sz="4" w:space="0" w:color="auto"/>
              <w:bottom w:val="single" w:sz="4" w:space="0" w:color="auto"/>
            </w:tcBorders>
            <w:vAlign w:val="center"/>
          </w:tcPr>
          <w:p w14:paraId="665770CF"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1.32 </w:t>
            </w:r>
            <w:r w:rsidRPr="00164FF4">
              <w:rPr>
                <w:rFonts w:ascii="Arial" w:hAnsi="Arial" w:cs="Arial"/>
              </w:rPr>
              <w:sym w:font="Symbol" w:char="F0B1"/>
            </w:r>
            <w:r w:rsidRPr="00164FF4">
              <w:rPr>
                <w:rFonts w:ascii="Arial" w:hAnsi="Arial" w:cs="Arial"/>
              </w:rPr>
              <w:t xml:space="preserve"> .55</w:t>
            </w:r>
          </w:p>
        </w:tc>
        <w:tc>
          <w:tcPr>
            <w:tcW w:w="2155" w:type="dxa"/>
            <w:tcBorders>
              <w:top w:val="single" w:sz="4" w:space="0" w:color="auto"/>
              <w:bottom w:val="single" w:sz="4" w:space="0" w:color="auto"/>
            </w:tcBorders>
            <w:vAlign w:val="center"/>
          </w:tcPr>
          <w:p w14:paraId="438FAA3D"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1.25 </w:t>
            </w:r>
            <w:r w:rsidRPr="00164FF4">
              <w:rPr>
                <w:rFonts w:ascii="Arial" w:hAnsi="Arial" w:cs="Arial"/>
              </w:rPr>
              <w:sym w:font="Symbol" w:char="F0B1"/>
            </w:r>
            <w:r w:rsidRPr="00164FF4">
              <w:rPr>
                <w:rFonts w:ascii="Arial" w:hAnsi="Arial" w:cs="Arial"/>
              </w:rPr>
              <w:t xml:space="preserve"> .44</w:t>
            </w:r>
          </w:p>
        </w:tc>
        <w:tc>
          <w:tcPr>
            <w:tcW w:w="2155" w:type="dxa"/>
            <w:tcBorders>
              <w:top w:val="single" w:sz="4" w:space="0" w:color="auto"/>
              <w:bottom w:val="single" w:sz="4" w:space="0" w:color="auto"/>
            </w:tcBorders>
            <w:vAlign w:val="center"/>
          </w:tcPr>
          <w:p w14:paraId="7982B55B"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.593</w:t>
            </w:r>
          </w:p>
        </w:tc>
      </w:tr>
      <w:tr w:rsidR="0068479F" w:rsidRPr="00164FF4" w14:paraId="40153250" w14:textId="77777777" w:rsidTr="004E37B3">
        <w:tc>
          <w:tcPr>
            <w:tcW w:w="2552" w:type="dxa"/>
            <w:tcBorders>
              <w:top w:val="single" w:sz="4" w:space="0" w:color="auto"/>
              <w:bottom w:val="single" w:sz="4" w:space="0" w:color="auto"/>
            </w:tcBorders>
          </w:tcPr>
          <w:p w14:paraId="5A2E9066"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Tooth pain</w:t>
            </w:r>
          </w:p>
        </w:tc>
        <w:tc>
          <w:tcPr>
            <w:tcW w:w="2155" w:type="dxa"/>
            <w:tcBorders>
              <w:top w:val="single" w:sz="4" w:space="0" w:color="auto"/>
              <w:bottom w:val="single" w:sz="4" w:space="0" w:color="auto"/>
            </w:tcBorders>
            <w:vAlign w:val="center"/>
          </w:tcPr>
          <w:p w14:paraId="47667ECF"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1.11 </w:t>
            </w:r>
            <w:r w:rsidRPr="00164FF4">
              <w:rPr>
                <w:rFonts w:ascii="Arial" w:hAnsi="Arial" w:cs="Arial"/>
              </w:rPr>
              <w:sym w:font="Symbol" w:char="F0B1"/>
            </w:r>
            <w:r w:rsidRPr="00164FF4">
              <w:rPr>
                <w:rFonts w:ascii="Arial" w:hAnsi="Arial" w:cs="Arial"/>
              </w:rPr>
              <w:t xml:space="preserve"> .57</w:t>
            </w:r>
          </w:p>
        </w:tc>
        <w:tc>
          <w:tcPr>
            <w:tcW w:w="2155" w:type="dxa"/>
            <w:tcBorders>
              <w:top w:val="single" w:sz="4" w:space="0" w:color="auto"/>
              <w:bottom w:val="single" w:sz="4" w:space="0" w:color="auto"/>
            </w:tcBorders>
            <w:vAlign w:val="center"/>
          </w:tcPr>
          <w:p w14:paraId="421B984D"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37AE984A"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.326</w:t>
            </w:r>
          </w:p>
        </w:tc>
      </w:tr>
      <w:tr w:rsidR="0068479F" w:rsidRPr="00164FF4" w14:paraId="14B9F84D" w14:textId="77777777" w:rsidTr="004E37B3">
        <w:tc>
          <w:tcPr>
            <w:tcW w:w="2552" w:type="dxa"/>
            <w:tcBorders>
              <w:top w:val="single" w:sz="4" w:space="0" w:color="auto"/>
              <w:bottom w:val="single" w:sz="4" w:space="0" w:color="auto"/>
            </w:tcBorders>
          </w:tcPr>
          <w:p w14:paraId="08380254"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Change in hearing or vision</w:t>
            </w:r>
          </w:p>
        </w:tc>
        <w:tc>
          <w:tcPr>
            <w:tcW w:w="2155" w:type="dxa"/>
            <w:tcBorders>
              <w:top w:val="single" w:sz="4" w:space="0" w:color="auto"/>
              <w:bottom w:val="single" w:sz="4" w:space="0" w:color="auto"/>
            </w:tcBorders>
            <w:vAlign w:val="center"/>
          </w:tcPr>
          <w:p w14:paraId="67BE0D21"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010AA92C"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1.07 </w:t>
            </w:r>
            <w:r w:rsidRPr="00164FF4">
              <w:rPr>
                <w:rFonts w:ascii="Arial" w:hAnsi="Arial" w:cs="Arial"/>
              </w:rPr>
              <w:sym w:font="Symbol" w:char="F0B1"/>
            </w:r>
            <w:r w:rsidRPr="00164FF4">
              <w:rPr>
                <w:rFonts w:ascii="Arial" w:hAnsi="Arial" w:cs="Arial"/>
              </w:rPr>
              <w:t xml:space="preserve"> .26</w:t>
            </w:r>
          </w:p>
        </w:tc>
        <w:tc>
          <w:tcPr>
            <w:tcW w:w="2155" w:type="dxa"/>
            <w:tcBorders>
              <w:top w:val="single" w:sz="4" w:space="0" w:color="auto"/>
              <w:bottom w:val="single" w:sz="4" w:space="0" w:color="auto"/>
            </w:tcBorders>
            <w:vAlign w:val="center"/>
          </w:tcPr>
          <w:p w14:paraId="1108ABF8"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.161</w:t>
            </w:r>
          </w:p>
        </w:tc>
      </w:tr>
      <w:tr w:rsidR="0068479F" w:rsidRPr="00164FF4" w14:paraId="72117296" w14:textId="77777777" w:rsidTr="004E37B3">
        <w:tc>
          <w:tcPr>
            <w:tcW w:w="2552" w:type="dxa"/>
            <w:tcBorders>
              <w:top w:val="single" w:sz="4" w:space="0" w:color="auto"/>
              <w:bottom w:val="single" w:sz="4" w:space="0" w:color="auto"/>
            </w:tcBorders>
          </w:tcPr>
          <w:p w14:paraId="3D777196"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Nausea</w:t>
            </w:r>
          </w:p>
        </w:tc>
        <w:tc>
          <w:tcPr>
            <w:tcW w:w="2155" w:type="dxa"/>
            <w:tcBorders>
              <w:top w:val="single" w:sz="4" w:space="0" w:color="auto"/>
              <w:bottom w:val="single" w:sz="4" w:space="0" w:color="auto"/>
            </w:tcBorders>
            <w:vAlign w:val="center"/>
          </w:tcPr>
          <w:p w14:paraId="2A4D4DE4"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72B1DD25"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2C7DD2EC"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N/A</w:t>
            </w:r>
          </w:p>
        </w:tc>
      </w:tr>
      <w:tr w:rsidR="0068479F" w:rsidRPr="00164FF4" w14:paraId="27BE98CF" w14:textId="77777777" w:rsidTr="004E37B3">
        <w:tc>
          <w:tcPr>
            <w:tcW w:w="2552" w:type="dxa"/>
            <w:tcBorders>
              <w:top w:val="single" w:sz="4" w:space="0" w:color="auto"/>
              <w:bottom w:val="single" w:sz="4" w:space="0" w:color="auto"/>
            </w:tcBorders>
          </w:tcPr>
          <w:p w14:paraId="2265CFF1"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Unusual twitches or muscle movements</w:t>
            </w:r>
          </w:p>
        </w:tc>
        <w:tc>
          <w:tcPr>
            <w:tcW w:w="2155" w:type="dxa"/>
            <w:tcBorders>
              <w:top w:val="single" w:sz="4" w:space="0" w:color="auto"/>
              <w:bottom w:val="single" w:sz="4" w:space="0" w:color="auto"/>
            </w:tcBorders>
            <w:vAlign w:val="center"/>
          </w:tcPr>
          <w:p w14:paraId="36E71629"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5A49F2EB"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61F8FAE9"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N/A</w:t>
            </w:r>
          </w:p>
        </w:tc>
      </w:tr>
      <w:tr w:rsidR="0068479F" w:rsidRPr="00164FF4" w14:paraId="27FA6FE7" w14:textId="77777777" w:rsidTr="004E37B3">
        <w:tc>
          <w:tcPr>
            <w:tcW w:w="2552" w:type="dxa"/>
            <w:tcBorders>
              <w:top w:val="single" w:sz="4" w:space="0" w:color="auto"/>
              <w:bottom w:val="single" w:sz="4" w:space="0" w:color="auto"/>
            </w:tcBorders>
          </w:tcPr>
          <w:p w14:paraId="55F900B5"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Dizziness</w:t>
            </w:r>
          </w:p>
        </w:tc>
        <w:tc>
          <w:tcPr>
            <w:tcW w:w="2155" w:type="dxa"/>
            <w:tcBorders>
              <w:top w:val="single" w:sz="4" w:space="0" w:color="auto"/>
              <w:bottom w:val="single" w:sz="4" w:space="0" w:color="auto"/>
            </w:tcBorders>
            <w:vAlign w:val="center"/>
          </w:tcPr>
          <w:p w14:paraId="4C9D12D8"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40E8C24F"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3C73225F"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N/A</w:t>
            </w:r>
          </w:p>
        </w:tc>
      </w:tr>
      <w:tr w:rsidR="0068479F" w:rsidRPr="00164FF4" w14:paraId="4F7E7EE3" w14:textId="77777777" w:rsidTr="004E37B3">
        <w:tc>
          <w:tcPr>
            <w:tcW w:w="2552" w:type="dxa"/>
            <w:tcBorders>
              <w:top w:val="single" w:sz="4" w:space="0" w:color="auto"/>
              <w:bottom w:val="single" w:sz="4" w:space="0" w:color="auto"/>
            </w:tcBorders>
          </w:tcPr>
          <w:p w14:paraId="4DA3BF25"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Feeling anxious or nervous</w:t>
            </w:r>
          </w:p>
        </w:tc>
        <w:tc>
          <w:tcPr>
            <w:tcW w:w="2155" w:type="dxa"/>
            <w:tcBorders>
              <w:top w:val="single" w:sz="4" w:space="0" w:color="auto"/>
              <w:bottom w:val="single" w:sz="4" w:space="0" w:color="auto"/>
            </w:tcBorders>
            <w:vAlign w:val="center"/>
          </w:tcPr>
          <w:p w14:paraId="1DE8BA32"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1.04 </w:t>
            </w:r>
            <w:r w:rsidRPr="00164FF4">
              <w:rPr>
                <w:rFonts w:ascii="Arial" w:hAnsi="Arial" w:cs="Arial"/>
              </w:rPr>
              <w:sym w:font="Symbol" w:char="F0B1"/>
            </w:r>
            <w:r w:rsidRPr="00164FF4">
              <w:rPr>
                <w:rFonts w:ascii="Arial" w:hAnsi="Arial" w:cs="Arial"/>
              </w:rPr>
              <w:t xml:space="preserve"> .19</w:t>
            </w:r>
          </w:p>
        </w:tc>
        <w:tc>
          <w:tcPr>
            <w:tcW w:w="2155" w:type="dxa"/>
            <w:tcBorders>
              <w:top w:val="single" w:sz="4" w:space="0" w:color="auto"/>
              <w:bottom w:val="single" w:sz="4" w:space="0" w:color="auto"/>
            </w:tcBorders>
            <w:vAlign w:val="center"/>
          </w:tcPr>
          <w:p w14:paraId="043BDC25"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1.04 </w:t>
            </w:r>
            <w:r w:rsidRPr="00164FF4">
              <w:rPr>
                <w:rFonts w:ascii="Arial" w:hAnsi="Arial" w:cs="Arial"/>
              </w:rPr>
              <w:sym w:font="Symbol" w:char="F0B1"/>
            </w:r>
            <w:r w:rsidRPr="00164FF4">
              <w:rPr>
                <w:rFonts w:ascii="Arial" w:hAnsi="Arial" w:cs="Arial"/>
              </w:rPr>
              <w:t xml:space="preserve"> .19</w:t>
            </w:r>
          </w:p>
        </w:tc>
        <w:tc>
          <w:tcPr>
            <w:tcW w:w="2155" w:type="dxa"/>
            <w:tcBorders>
              <w:top w:val="single" w:sz="4" w:space="0" w:color="auto"/>
              <w:bottom w:val="single" w:sz="4" w:space="0" w:color="auto"/>
            </w:tcBorders>
            <w:vAlign w:val="center"/>
          </w:tcPr>
          <w:p w14:paraId="077931F7"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1.00</w:t>
            </w:r>
          </w:p>
        </w:tc>
      </w:tr>
      <w:tr w:rsidR="0068479F" w:rsidRPr="00164FF4" w14:paraId="1B3CB7B7" w14:textId="77777777" w:rsidTr="004E37B3">
        <w:tc>
          <w:tcPr>
            <w:tcW w:w="2552" w:type="dxa"/>
            <w:tcBorders>
              <w:top w:val="single" w:sz="4" w:space="0" w:color="auto"/>
              <w:bottom w:val="single" w:sz="4" w:space="0" w:color="auto"/>
            </w:tcBorders>
          </w:tcPr>
          <w:p w14:paraId="42D6A01C"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Feeling forgetful</w:t>
            </w:r>
          </w:p>
        </w:tc>
        <w:tc>
          <w:tcPr>
            <w:tcW w:w="2155" w:type="dxa"/>
            <w:tcBorders>
              <w:top w:val="single" w:sz="4" w:space="0" w:color="auto"/>
              <w:bottom w:val="single" w:sz="4" w:space="0" w:color="auto"/>
            </w:tcBorders>
            <w:vAlign w:val="center"/>
          </w:tcPr>
          <w:p w14:paraId="3EC91D40"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4473FA3D"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3053D5C5"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N/A</w:t>
            </w:r>
          </w:p>
        </w:tc>
      </w:tr>
      <w:tr w:rsidR="0068479F" w:rsidRPr="00164FF4" w14:paraId="12402424" w14:textId="77777777" w:rsidTr="004E37B3">
        <w:tc>
          <w:tcPr>
            <w:tcW w:w="2552" w:type="dxa"/>
            <w:tcBorders>
              <w:top w:val="single" w:sz="4" w:space="0" w:color="auto"/>
              <w:bottom w:val="single" w:sz="4" w:space="0" w:color="auto"/>
            </w:tcBorders>
          </w:tcPr>
          <w:p w14:paraId="0360B675" w14:textId="77777777" w:rsidR="0068479F" w:rsidRPr="00164FF4" w:rsidRDefault="0068479F" w:rsidP="004E37B3">
            <w:pPr>
              <w:spacing w:before="0" w:beforeAutospacing="0" w:after="0" w:afterAutospacing="0"/>
              <w:rPr>
                <w:rFonts w:ascii="Arial" w:hAnsi="Arial" w:cs="Arial"/>
                <w:b/>
                <w:bCs/>
              </w:rPr>
            </w:pPr>
            <w:r w:rsidRPr="00164FF4">
              <w:rPr>
                <w:rFonts w:ascii="Arial" w:hAnsi="Arial" w:cs="Arial"/>
                <w:b/>
                <w:bCs/>
              </w:rPr>
              <w:t>Difficulty with balance/walking</w:t>
            </w:r>
          </w:p>
        </w:tc>
        <w:tc>
          <w:tcPr>
            <w:tcW w:w="2155" w:type="dxa"/>
            <w:tcBorders>
              <w:top w:val="single" w:sz="4" w:space="0" w:color="auto"/>
              <w:bottom w:val="single" w:sz="4" w:space="0" w:color="auto"/>
            </w:tcBorders>
            <w:vAlign w:val="center"/>
          </w:tcPr>
          <w:p w14:paraId="30446B37"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4BD1E61C"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 xml:space="preserve">1.00 </w:t>
            </w:r>
            <w:r w:rsidRPr="00164FF4">
              <w:rPr>
                <w:rFonts w:ascii="Arial" w:hAnsi="Arial" w:cs="Arial"/>
              </w:rPr>
              <w:sym w:font="Symbol" w:char="F0B1"/>
            </w:r>
            <w:r w:rsidRPr="00164FF4">
              <w:rPr>
                <w:rFonts w:ascii="Arial" w:hAnsi="Arial" w:cs="Arial"/>
              </w:rPr>
              <w:t xml:space="preserve"> .00</w:t>
            </w:r>
          </w:p>
        </w:tc>
        <w:tc>
          <w:tcPr>
            <w:tcW w:w="2155" w:type="dxa"/>
            <w:tcBorders>
              <w:top w:val="single" w:sz="4" w:space="0" w:color="auto"/>
              <w:bottom w:val="single" w:sz="4" w:space="0" w:color="auto"/>
            </w:tcBorders>
            <w:vAlign w:val="center"/>
          </w:tcPr>
          <w:p w14:paraId="4E75A4CD" w14:textId="77777777" w:rsidR="0068479F" w:rsidRPr="00164FF4" w:rsidRDefault="0068479F" w:rsidP="004E37B3">
            <w:pPr>
              <w:spacing w:before="0" w:beforeAutospacing="0" w:after="0" w:afterAutospacing="0"/>
              <w:jc w:val="center"/>
              <w:rPr>
                <w:rFonts w:ascii="Arial" w:hAnsi="Arial" w:cs="Arial"/>
              </w:rPr>
            </w:pPr>
            <w:r w:rsidRPr="00164FF4">
              <w:rPr>
                <w:rFonts w:ascii="Arial" w:hAnsi="Arial" w:cs="Arial"/>
              </w:rPr>
              <w:t>N/A</w:t>
            </w:r>
          </w:p>
        </w:tc>
      </w:tr>
    </w:tbl>
    <w:p w14:paraId="41B7407C" w14:textId="77777777" w:rsidR="0068479F" w:rsidRPr="00164FF4" w:rsidRDefault="0068479F" w:rsidP="0068479F">
      <w:pPr>
        <w:rPr>
          <w:rFonts w:ascii="Arial" w:hAnsi="Arial" w:cs="Arial"/>
        </w:rPr>
      </w:pPr>
    </w:p>
    <w:p w14:paraId="2E31B2DC" w14:textId="77777777" w:rsidR="0068479F" w:rsidRPr="00164FF4" w:rsidRDefault="0068479F" w:rsidP="0068479F">
      <w:pPr>
        <w:spacing w:before="0" w:beforeAutospacing="0" w:after="0" w:afterAutospacing="0"/>
        <w:rPr>
          <w:rFonts w:ascii="Arial" w:hAnsi="Arial" w:cs="Arial"/>
        </w:rPr>
      </w:pPr>
    </w:p>
    <w:p w14:paraId="263A731F" w14:textId="77777777" w:rsidR="007535F1" w:rsidRDefault="007535F1"/>
    <w:sectPr w:rsidR="007535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3F5"/>
    <w:multiLevelType w:val="hybridMultilevel"/>
    <w:tmpl w:val="D19C0F02"/>
    <w:lvl w:ilvl="0" w:tplc="FFFFFFFF">
      <w:start w:val="1"/>
      <w:numFmt w:val="decimal"/>
      <w:lvlText w:val="%1"/>
      <w:lvlJc w:val="left"/>
      <w:pPr>
        <w:ind w:left="2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4F31E7F"/>
    <w:multiLevelType w:val="hybridMultilevel"/>
    <w:tmpl w:val="39B8D0D4"/>
    <w:lvl w:ilvl="0" w:tplc="089EE4D6">
      <w:start w:val="1"/>
      <w:numFmt w:val="decimal"/>
      <w:lvlText w:val="%1"/>
      <w:lvlJc w:val="left"/>
      <w:pPr>
        <w:ind w:left="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78EE1D2">
      <w:start w:val="1"/>
      <w:numFmt w:val="lowerLetter"/>
      <w:lvlText w:val="%2"/>
      <w:lvlJc w:val="left"/>
      <w:pPr>
        <w:ind w:left="11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648D998">
      <w:start w:val="1"/>
      <w:numFmt w:val="lowerRoman"/>
      <w:lvlText w:val="%3"/>
      <w:lvlJc w:val="left"/>
      <w:pPr>
        <w:ind w:left="1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63480D6">
      <w:start w:val="1"/>
      <w:numFmt w:val="decimal"/>
      <w:lvlText w:val="%4"/>
      <w:lvlJc w:val="left"/>
      <w:pPr>
        <w:ind w:left="2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640953E">
      <w:start w:val="1"/>
      <w:numFmt w:val="lowerLetter"/>
      <w:lvlText w:val="%5"/>
      <w:lvlJc w:val="left"/>
      <w:pPr>
        <w:ind w:left="33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A02D8C6">
      <w:start w:val="1"/>
      <w:numFmt w:val="lowerRoman"/>
      <w:lvlText w:val="%6"/>
      <w:lvlJc w:val="left"/>
      <w:pPr>
        <w:ind w:left="40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08C7EB2">
      <w:start w:val="1"/>
      <w:numFmt w:val="decimal"/>
      <w:lvlText w:val="%7"/>
      <w:lvlJc w:val="left"/>
      <w:pPr>
        <w:ind w:left="47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EFA01F6">
      <w:start w:val="1"/>
      <w:numFmt w:val="lowerLetter"/>
      <w:lvlText w:val="%8"/>
      <w:lvlJc w:val="left"/>
      <w:pPr>
        <w:ind w:left="55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042988E">
      <w:start w:val="1"/>
      <w:numFmt w:val="lowerRoman"/>
      <w:lvlText w:val="%9"/>
      <w:lvlJc w:val="left"/>
      <w:pPr>
        <w:ind w:left="62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340670268">
    <w:abstractNumId w:val="1"/>
  </w:num>
  <w:num w:numId="2" w16cid:durableId="904221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9F"/>
    <w:rsid w:val="00027A4E"/>
    <w:rsid w:val="00056CE7"/>
    <w:rsid w:val="000A5916"/>
    <w:rsid w:val="000C2605"/>
    <w:rsid w:val="000D70A0"/>
    <w:rsid w:val="000E0706"/>
    <w:rsid w:val="000F4124"/>
    <w:rsid w:val="00104009"/>
    <w:rsid w:val="00132F50"/>
    <w:rsid w:val="001B08CA"/>
    <w:rsid w:val="001C64D2"/>
    <w:rsid w:val="001E75CE"/>
    <w:rsid w:val="00207762"/>
    <w:rsid w:val="002103C1"/>
    <w:rsid w:val="00223FEC"/>
    <w:rsid w:val="002A05FC"/>
    <w:rsid w:val="002B217D"/>
    <w:rsid w:val="002C6175"/>
    <w:rsid w:val="0031033B"/>
    <w:rsid w:val="00377AC6"/>
    <w:rsid w:val="003B5902"/>
    <w:rsid w:val="003C06AD"/>
    <w:rsid w:val="003C3046"/>
    <w:rsid w:val="0046319B"/>
    <w:rsid w:val="004663F6"/>
    <w:rsid w:val="0048177D"/>
    <w:rsid w:val="0051192B"/>
    <w:rsid w:val="005161AF"/>
    <w:rsid w:val="005224D8"/>
    <w:rsid w:val="00522955"/>
    <w:rsid w:val="0055714B"/>
    <w:rsid w:val="00557E2E"/>
    <w:rsid w:val="005A7F6B"/>
    <w:rsid w:val="005B3EE7"/>
    <w:rsid w:val="005C7D49"/>
    <w:rsid w:val="005F7502"/>
    <w:rsid w:val="0068479F"/>
    <w:rsid w:val="006D0EA9"/>
    <w:rsid w:val="007535F1"/>
    <w:rsid w:val="0080070B"/>
    <w:rsid w:val="00834806"/>
    <w:rsid w:val="0084225E"/>
    <w:rsid w:val="00850DA5"/>
    <w:rsid w:val="00854D7B"/>
    <w:rsid w:val="008775AF"/>
    <w:rsid w:val="0091368D"/>
    <w:rsid w:val="009269C4"/>
    <w:rsid w:val="00992F78"/>
    <w:rsid w:val="009C2C65"/>
    <w:rsid w:val="009C38E9"/>
    <w:rsid w:val="009E6D33"/>
    <w:rsid w:val="00A61C2A"/>
    <w:rsid w:val="00A61D4B"/>
    <w:rsid w:val="00A91333"/>
    <w:rsid w:val="00AA5493"/>
    <w:rsid w:val="00AA59B4"/>
    <w:rsid w:val="00AD43F7"/>
    <w:rsid w:val="00B5547B"/>
    <w:rsid w:val="00C44900"/>
    <w:rsid w:val="00D54EA0"/>
    <w:rsid w:val="00D625A3"/>
    <w:rsid w:val="00D63D54"/>
    <w:rsid w:val="00D72B49"/>
    <w:rsid w:val="00E93D46"/>
    <w:rsid w:val="00EE0A4B"/>
    <w:rsid w:val="00F2008E"/>
    <w:rsid w:val="00F32796"/>
    <w:rsid w:val="00F5426E"/>
    <w:rsid w:val="00F971A7"/>
    <w:rsid w:val="00FA6F54"/>
    <w:rsid w:val="00FF5F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B1E865D"/>
  <w15:chartTrackingRefBased/>
  <w15:docId w15:val="{4101E041-F088-7A4A-9B19-0F869230D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79F"/>
    <w:pPr>
      <w:spacing w:before="100" w:beforeAutospacing="1" w:after="100" w:afterAutospacing="1"/>
    </w:pPr>
  </w:style>
  <w:style w:type="paragraph" w:styleId="Heading1">
    <w:name w:val="heading 1"/>
    <w:basedOn w:val="Normal"/>
    <w:next w:val="Normal"/>
    <w:link w:val="Heading1Char"/>
    <w:uiPriority w:val="9"/>
    <w:qFormat/>
    <w:rsid w:val="003C0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7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7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7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7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7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7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7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TableofContents">
    <w:name w:val="Pre Table of Contents"/>
    <w:basedOn w:val="Heading1"/>
    <w:link w:val="PreTableofContentsChar"/>
    <w:autoRedefine/>
    <w:qFormat/>
    <w:rsid w:val="003C06AD"/>
    <w:pPr>
      <w:spacing w:line="480" w:lineRule="auto"/>
    </w:pPr>
    <w:rPr>
      <w:rFonts w:ascii="Times New Roman" w:hAnsi="Times New Roman"/>
      <w:b/>
      <w:color w:val="auto"/>
      <w:sz w:val="24"/>
    </w:rPr>
  </w:style>
  <w:style w:type="character" w:customStyle="1" w:styleId="PreTableofContentsChar">
    <w:name w:val="Pre Table of Contents Char"/>
    <w:basedOn w:val="DefaultParagraphFont"/>
    <w:link w:val="PreTableofContents"/>
    <w:rsid w:val="003C06AD"/>
    <w:rPr>
      <w:rFonts w:ascii="Times New Roman" w:eastAsiaTheme="majorEastAsia" w:hAnsi="Times New Roman" w:cstheme="majorBidi"/>
      <w:b/>
      <w:szCs w:val="40"/>
    </w:rPr>
  </w:style>
  <w:style w:type="character" w:customStyle="1" w:styleId="Heading1Char">
    <w:name w:val="Heading 1 Char"/>
    <w:basedOn w:val="DefaultParagraphFont"/>
    <w:link w:val="Heading1"/>
    <w:uiPriority w:val="9"/>
    <w:rsid w:val="003C06AD"/>
    <w:rPr>
      <w:rFonts w:asciiTheme="majorHAnsi" w:eastAsiaTheme="majorEastAsia" w:hAnsiTheme="majorHAnsi" w:cstheme="majorBidi"/>
      <w:color w:val="0F4761" w:themeColor="accent1" w:themeShade="BF"/>
      <w:sz w:val="40"/>
      <w:szCs w:val="40"/>
    </w:rPr>
  </w:style>
  <w:style w:type="paragraph" w:customStyle="1" w:styleId="FigureCaption-Use">
    <w:name w:val="Figure Caption - Use"/>
    <w:basedOn w:val="Normal"/>
    <w:next w:val="Normal"/>
    <w:qFormat/>
    <w:rsid w:val="003C06AD"/>
    <w:pPr>
      <w:jc w:val="both"/>
    </w:pPr>
    <w:rPr>
      <w:rFonts w:ascii="Times New Roman" w:hAnsi="Times New Roman" w:cs="Times New Roman"/>
      <w:b/>
      <w:bCs/>
    </w:rPr>
  </w:style>
  <w:style w:type="paragraph" w:styleId="TableofFigures">
    <w:name w:val="table of figures"/>
    <w:basedOn w:val="Normal"/>
    <w:next w:val="Normal"/>
    <w:autoRedefine/>
    <w:uiPriority w:val="99"/>
    <w:unhideWhenUsed/>
    <w:qFormat/>
    <w:rsid w:val="003C06AD"/>
    <w:pPr>
      <w:ind w:left="480" w:hanging="480"/>
    </w:pPr>
    <w:rPr>
      <w:rFonts w:ascii="Times New Roman" w:hAnsi="Times New Roman"/>
      <w:bCs/>
      <w:szCs w:val="20"/>
    </w:rPr>
  </w:style>
  <w:style w:type="paragraph" w:styleId="Caption">
    <w:name w:val="caption"/>
    <w:basedOn w:val="Normal"/>
    <w:next w:val="Normal"/>
    <w:autoRedefine/>
    <w:uiPriority w:val="35"/>
    <w:unhideWhenUsed/>
    <w:qFormat/>
    <w:rsid w:val="003C06AD"/>
    <w:pPr>
      <w:spacing w:after="200"/>
      <w:jc w:val="both"/>
    </w:pPr>
    <w:rPr>
      <w:rFonts w:ascii="Times New Roman" w:hAnsi="Times New Roman"/>
      <w:iCs/>
      <w:szCs w:val="18"/>
    </w:rPr>
  </w:style>
  <w:style w:type="character" w:customStyle="1" w:styleId="Heading2Char">
    <w:name w:val="Heading 2 Char"/>
    <w:basedOn w:val="DefaultParagraphFont"/>
    <w:link w:val="Heading2"/>
    <w:uiPriority w:val="9"/>
    <w:semiHidden/>
    <w:rsid w:val="006847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7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7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7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7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7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7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79F"/>
    <w:rPr>
      <w:rFonts w:eastAsiaTheme="majorEastAsia" w:cstheme="majorBidi"/>
      <w:color w:val="272727" w:themeColor="text1" w:themeTint="D8"/>
    </w:rPr>
  </w:style>
  <w:style w:type="paragraph" w:styleId="Title">
    <w:name w:val="Title"/>
    <w:basedOn w:val="Normal"/>
    <w:next w:val="Normal"/>
    <w:link w:val="TitleChar"/>
    <w:uiPriority w:val="10"/>
    <w:qFormat/>
    <w:rsid w:val="006847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7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7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7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479F"/>
    <w:rPr>
      <w:i/>
      <w:iCs/>
      <w:color w:val="404040" w:themeColor="text1" w:themeTint="BF"/>
    </w:rPr>
  </w:style>
  <w:style w:type="paragraph" w:styleId="ListParagraph">
    <w:name w:val="List Paragraph"/>
    <w:basedOn w:val="Normal"/>
    <w:uiPriority w:val="34"/>
    <w:qFormat/>
    <w:rsid w:val="0068479F"/>
    <w:pPr>
      <w:ind w:left="720"/>
      <w:contextualSpacing/>
    </w:pPr>
  </w:style>
  <w:style w:type="character" w:styleId="IntenseEmphasis">
    <w:name w:val="Intense Emphasis"/>
    <w:basedOn w:val="DefaultParagraphFont"/>
    <w:uiPriority w:val="21"/>
    <w:qFormat/>
    <w:rsid w:val="0068479F"/>
    <w:rPr>
      <w:i/>
      <w:iCs/>
      <w:color w:val="0F4761" w:themeColor="accent1" w:themeShade="BF"/>
    </w:rPr>
  </w:style>
  <w:style w:type="paragraph" w:styleId="IntenseQuote">
    <w:name w:val="Intense Quote"/>
    <w:basedOn w:val="Normal"/>
    <w:next w:val="Normal"/>
    <w:link w:val="IntenseQuoteChar"/>
    <w:uiPriority w:val="30"/>
    <w:qFormat/>
    <w:rsid w:val="00684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79F"/>
    <w:rPr>
      <w:i/>
      <w:iCs/>
      <w:color w:val="0F4761" w:themeColor="accent1" w:themeShade="BF"/>
    </w:rPr>
  </w:style>
  <w:style w:type="character" w:styleId="IntenseReference">
    <w:name w:val="Intense Reference"/>
    <w:basedOn w:val="DefaultParagraphFont"/>
    <w:uiPriority w:val="32"/>
    <w:qFormat/>
    <w:rsid w:val="0068479F"/>
    <w:rPr>
      <w:b/>
      <w:bCs/>
      <w:smallCaps/>
      <w:color w:val="0F4761" w:themeColor="accent1" w:themeShade="BF"/>
      <w:spacing w:val="5"/>
    </w:rPr>
  </w:style>
  <w:style w:type="paragraph" w:customStyle="1" w:styleId="Subheading2">
    <w:name w:val="Subheading 2"/>
    <w:basedOn w:val="Normal"/>
    <w:qFormat/>
    <w:rsid w:val="0068479F"/>
    <w:pPr>
      <w:spacing w:line="480" w:lineRule="auto"/>
      <w:contextualSpacing/>
    </w:pPr>
    <w:rPr>
      <w:rFonts w:ascii="Times New Roman" w:hAnsi="Times New Roman"/>
      <w:b/>
      <w:i/>
      <w:iCs/>
    </w:rPr>
  </w:style>
  <w:style w:type="paragraph" w:customStyle="1" w:styleId="Subheading3">
    <w:name w:val="Subheading 3"/>
    <w:basedOn w:val="Normal"/>
    <w:qFormat/>
    <w:rsid w:val="0068479F"/>
    <w:pPr>
      <w:spacing w:line="360" w:lineRule="auto"/>
      <w:ind w:left="720"/>
    </w:pPr>
    <w:rPr>
      <w:rFonts w:ascii="Times New Roman" w:hAnsi="Times New Roman"/>
      <w:b/>
    </w:rPr>
  </w:style>
  <w:style w:type="table" w:styleId="TableGrid">
    <w:name w:val="Table Grid"/>
    <w:basedOn w:val="TableNormal"/>
    <w:uiPriority w:val="39"/>
    <w:rsid w:val="00684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8479F"/>
    <w:rPr>
      <w:rFonts w:eastAsiaTheme="minorEastAsia"/>
      <w:kern w:val="0"/>
      <w:sz w:val="22"/>
      <w:szCs w:val="22"/>
      <w:lang w:eastAsia="en-CA"/>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1592</Words>
  <Characters>9077</Characters>
  <Application>Microsoft Office Word</Application>
  <DocSecurity>0</DocSecurity>
  <Lines>75</Lines>
  <Paragraphs>21</Paragraphs>
  <ScaleCrop>false</ScaleCrop>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 Fairbanks</dc:creator>
  <cp:keywords/>
  <dc:description/>
  <cp:lastModifiedBy>Terra Fairbanks</cp:lastModifiedBy>
  <cp:revision>1</cp:revision>
  <dcterms:created xsi:type="dcterms:W3CDTF">2026-07-06T21:46:00Z</dcterms:created>
  <dcterms:modified xsi:type="dcterms:W3CDTF">2026-07-06T21:47:00Z</dcterms:modified>
</cp:coreProperties>
</file>