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9CB5" w14:textId="77777777" w:rsidR="00C85457" w:rsidRPr="00605400" w:rsidRDefault="00C85457" w:rsidP="00C85457">
      <w:pPr>
        <w:pStyle w:val="Lgende"/>
        <w:keepNext/>
        <w:spacing w:after="0" w:line="480" w:lineRule="auto"/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  <w:lang w:val="en-GB"/>
        </w:rPr>
      </w:pPr>
      <w:r w:rsidRPr="00605400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GB"/>
        </w:rPr>
        <w:t>Table S4</w:t>
      </w:r>
      <w:r w:rsidRPr="00605400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. Effects of feed additives and diets </w:t>
      </w:r>
      <w:r w:rsidRPr="0060540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GB"/>
        </w:rPr>
        <w:t>interactions</w:t>
      </w:r>
      <w:r w:rsidRPr="00605400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on performance of broiler chicks up to 10 days of age</w:t>
      </w:r>
      <w:r w:rsidRPr="00605400"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  <w:lang w:val="en-GB"/>
        </w:rPr>
        <w:t>1</w:t>
      </w:r>
    </w:p>
    <w:tbl>
      <w:tblPr>
        <w:tblpPr w:leftFromText="141" w:rightFromText="141" w:vertAnchor="text" w:horzAnchor="margin" w:tblpXSpec="center" w:tblpY="480"/>
        <w:tblW w:w="155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"/>
        <w:gridCol w:w="1007"/>
        <w:gridCol w:w="962"/>
        <w:gridCol w:w="993"/>
        <w:gridCol w:w="913"/>
        <w:gridCol w:w="1024"/>
        <w:gridCol w:w="1007"/>
        <w:gridCol w:w="1145"/>
        <w:gridCol w:w="1145"/>
        <w:gridCol w:w="1145"/>
        <w:gridCol w:w="1145"/>
        <w:gridCol w:w="1115"/>
        <w:gridCol w:w="1176"/>
        <w:gridCol w:w="693"/>
        <w:gridCol w:w="707"/>
        <w:gridCol w:w="591"/>
      </w:tblGrid>
      <w:tr w:rsidR="00C85457" w:rsidRPr="00605400" w14:paraId="3838C128" w14:textId="77777777" w:rsidTr="00A70F19">
        <w:trPr>
          <w:trHeight w:val="26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287B9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1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DC5D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  <w:t>Diet x Additives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B5F8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BE40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fr-FR"/>
              </w:rPr>
              <w:t>P</w:t>
            </w:r>
            <w:r w:rsidRPr="0060540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fr-FR"/>
              </w:rPr>
              <w:t>-value</w:t>
            </w:r>
          </w:p>
        </w:tc>
      </w:tr>
      <w:tr w:rsidR="00C85457" w:rsidRPr="00605400" w14:paraId="77BE4ACB" w14:textId="77777777" w:rsidTr="00A70F19">
        <w:trPr>
          <w:trHeight w:val="26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6EDBA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Items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ADC6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MS-Ctrl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5269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MS-</w:t>
            </w:r>
            <w:proofErr w:type="spellStart"/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VitE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749C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MS-Buty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60A9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MS-Caps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2399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MS-</w:t>
            </w:r>
            <w:proofErr w:type="spellStart"/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Carvac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77EA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MS-XOS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222E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WB-Ctrl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FDF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WB-</w:t>
            </w:r>
            <w:proofErr w:type="spellStart"/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VitE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6EAF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WB-Buty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FE814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WB-Caps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740E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WB-Carvac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0A3A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WB-XOS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2DBB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Diet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CF1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Additive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E73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x A</w:t>
            </w:r>
          </w:p>
        </w:tc>
      </w:tr>
      <w:tr w:rsidR="00C85457" w:rsidRPr="00605400" w14:paraId="4E41EF02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84195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>FI,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8EA7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A77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2BBA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687A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021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0B1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556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0370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BC7E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0EA3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3A2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E6D5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4880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3669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40574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</w:tr>
      <w:tr w:rsidR="00C85457" w:rsidRPr="00605400" w14:paraId="046C20D9" w14:textId="77777777" w:rsidTr="00A70F19">
        <w:trPr>
          <w:trHeight w:val="312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AFE96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0-5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598A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16.1±0.5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F436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16.3±0.7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96104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16.4±0.5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BC2C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14.4±0.8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c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CFEF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15.6±0.7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bc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E81C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16.4±0.5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4A72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16.1±1.2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D351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17.1±0.7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9CC5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16.8±0.8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095B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17.9±1.1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A09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17.3±1.0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8A3A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16.3±1.8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B3AD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&lt;0.001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6ADC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0.569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6385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&lt;0.001</w:t>
            </w:r>
          </w:p>
        </w:tc>
      </w:tr>
      <w:tr w:rsidR="00C85457" w:rsidRPr="00605400" w14:paraId="1B2660C3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4E3FF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6-10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B8C3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27.3±2.4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E3CD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28.0±1.4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0CC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27.6±0.9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ab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3EDC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27±1.8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4FFA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25.8±1.4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b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F4FE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28.5±2.5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A16C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27.3±0.6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8CEC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29.3±2.1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584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26.5±1.3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4BC4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28.2±0.6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83F9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29.5±1.7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B91F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27.7±1.6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ab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86F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&lt;0.001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5DAF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0.212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28A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&lt;0.001</w:t>
            </w:r>
          </w:p>
        </w:tc>
      </w:tr>
      <w:tr w:rsidR="00C85457" w:rsidRPr="00605400" w14:paraId="0A63371B" w14:textId="77777777" w:rsidTr="00A70F19">
        <w:trPr>
          <w:trHeight w:val="312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ADC21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0-10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B95C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21.7±1.1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F0C6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21.9±0.9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B9BF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22±0.4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B36A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20.6±0.9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c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DBD4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20.7±0.6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22CD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22.1±1.7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E55B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21.3±0.5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bc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6C9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23.2±1.0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08B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22±1.3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D2EB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22.8±0.7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656E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23.5±0.6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0EB1C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21.9±1.2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491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&lt;0.001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7FE5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0.209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7FC4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&lt;0.001</w:t>
            </w:r>
          </w:p>
        </w:tc>
      </w:tr>
      <w:tr w:rsidR="00C85457" w:rsidRPr="00605400" w14:paraId="23B02F31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5C36E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>BWG,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7046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12BD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C1FC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665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0E92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1C3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D651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BE78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7E3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B8B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7B2F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A00E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08C5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4759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F099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</w:tr>
      <w:tr w:rsidR="00C85457" w:rsidRPr="00605400" w14:paraId="2E54FC4F" w14:textId="77777777" w:rsidTr="00A70F19">
        <w:trPr>
          <w:trHeight w:val="312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F20FA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0-5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0D6D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14.29±1.38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DA1A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13.9±1.52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0924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14.93±1.29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8E0F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13.11±2.56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c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A895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13.68±1.62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bc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4C9B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13.86±2.35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C5BC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14.22±1.51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9043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14.84±1.97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34B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14.96±1.61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6E57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15.07±1.17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DB45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15.12±1.59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B2FBC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14.30±1.71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abc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334DC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&lt;0.001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FB58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0.042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2BE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0.002</w:t>
            </w:r>
          </w:p>
        </w:tc>
      </w:tr>
      <w:tr w:rsidR="00C85457" w:rsidRPr="00605400" w14:paraId="380EB9D5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02FCE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6-10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A1C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26.34±3.24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9A5D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26.77±3.29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AF7D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27.67±3.644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23CA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27.42±4.23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EAB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27.74±3.74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6575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27.22±4.72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14FB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25.59±3.10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AFDC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27.26±3.06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6E29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26.14±3.27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0454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27.3±2.83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F718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26.32±4.05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2A6E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25.28±4.39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AA12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 xml:space="preserve">0.011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4FA7C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0.167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A2C3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0.286</w:t>
            </w:r>
          </w:p>
        </w:tc>
      </w:tr>
      <w:tr w:rsidR="00C85457" w:rsidRPr="00605400" w14:paraId="1F7888B3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BEC48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0-10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4601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19.96±2.09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66B2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20.24±1.92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A98F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21.03±2.366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BA3E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20.44±2.75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DE1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20.23±2.55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0EB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20.17±3.79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1427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19.41±1.75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FD414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20.95±1.87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7DEF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19.98±2.29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2033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20.51±1.75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36D5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20.31±2.77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67A3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19.55±2.82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AB6F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0.3263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A03A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0.123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53B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0.241</w:t>
            </w:r>
          </w:p>
        </w:tc>
      </w:tr>
      <w:tr w:rsidR="00C85457" w:rsidRPr="00605400" w14:paraId="195EF15C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10B59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>FCR,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4AC0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94D23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2A0E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73C1E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A2D5B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AC975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F7FB2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2A29C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176F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0D238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8076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63212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B921E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13782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B28F5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</w:tr>
      <w:tr w:rsidR="00C85457" w:rsidRPr="00605400" w14:paraId="1E5CB27C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0C4B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0-5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A8A1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1.12±0.04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05CF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1.16±0.1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B239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1.1±0.07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0D94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1.12±0.09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63F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1.16±0.10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2E4A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1.15±0.05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94D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1.15±0.06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C79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1.17±0.06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5493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1.11±0.04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5CC5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1.17±0.05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E34C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1.16±0.02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A744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1.17±0.08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CA3E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0.196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8F7E4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0.052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A9BE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0.612</w:t>
            </w:r>
          </w:p>
        </w:tc>
      </w:tr>
      <w:tr w:rsidR="00C85457" w:rsidRPr="00605400" w14:paraId="2012EA43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7FB4A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6-10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0213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1.09±0.02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74B4C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1.14±0.1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04FF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1.1±0.05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7A644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1.11±0.09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2771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1.06±0.05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0697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1.13±0.10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B544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1.14±0.04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CCAE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1.17±0.10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2140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1.18±0.07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5AC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1.14±0.06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489A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1.22±0.12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0FEC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1.20±0.10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B7DCC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&lt;0.001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5E30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0.575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3A7A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0.305</w:t>
            </w:r>
          </w:p>
        </w:tc>
      </w:tr>
      <w:tr w:rsidR="00C85457" w:rsidRPr="00605400" w14:paraId="0642F188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1E236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0-10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FEB3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1.11±0.02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050C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1.15±0.1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80FC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1.1±0.04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125B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1.11±0.07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FFB8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1.09±0.04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1A8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1.15±0.08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1744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1.14±0.02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5C41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1.17±0.07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FB3F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1.17±0.05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6F06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1.16±0.04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08C3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1.2±0.07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C3D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1.19±0.09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BD4A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&lt;0.001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960A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0.397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048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0.559</w:t>
            </w:r>
          </w:p>
        </w:tc>
      </w:tr>
      <w:tr w:rsidR="00C85457" w:rsidRPr="00605400" w14:paraId="4DAF97C2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89D03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>WI,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C552F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9E6E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697D5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BB738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0CE50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7AD48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F4AF2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EAB3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A521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D9D22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F964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95B94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B061E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6A670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BBBC7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</w:tr>
      <w:tr w:rsidR="00C85457" w:rsidRPr="00605400" w14:paraId="1C22B406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DED7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0-5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D77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38.87±1.03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9BA2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37.08±2.18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6C7D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39.67±1.83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D71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35.71±4.48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0EEC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41.08±6.39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56AA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37.91±5.76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C6D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37.92±3.80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DE81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39.36±3.98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A1B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36.99±1.30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EA2A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39.09±1.02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2AAD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37.22±2.74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119E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35.72±4.47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C83C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0.427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8F5C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0.667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9183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0.094</w:t>
            </w:r>
          </w:p>
        </w:tc>
      </w:tr>
      <w:tr w:rsidR="00C85457" w:rsidRPr="00605400" w14:paraId="356D2670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10CF0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6-10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A4D5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55.61±2.67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51F9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55.11±2.27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B191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57.14±3.42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D4FD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56.23±6.00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D649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58.07±6.68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9D62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56.93±4.62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0D9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53.98±6.71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C9834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55.98±4.29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7DE15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51.83±1.77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814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53.9±3.00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F5CB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52.26±4.05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546E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50.45±4.51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0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0.002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7567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0.939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C094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0.306</w:t>
            </w:r>
          </w:p>
        </w:tc>
      </w:tr>
      <w:tr w:rsidR="00C85457" w:rsidRPr="00605400" w14:paraId="1C9E9F41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86656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0-10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ACE4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47.24±1.47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950B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46.03±1.84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B4AA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48.40±2.24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C13B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45.79±4.64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DBAB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49.58±6.41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A06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47.427±4.98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733F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45.87±4.87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05CD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47.67±3.32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5CDE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44.41±1.41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A4E8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46.50±1.80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3388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44.74±3.20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C88A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42.98±4.21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45BF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0.023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81980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0.846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6FB2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 xml:space="preserve">0.151 </w:t>
            </w:r>
          </w:p>
        </w:tc>
      </w:tr>
      <w:tr w:rsidR="00C85457" w:rsidRPr="00605400" w14:paraId="12994861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3332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fr-FR"/>
              </w:rPr>
              <w:t>Ratio (WI/FI)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A993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E773E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175B2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CDDEB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594F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1CD8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C48BC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F2BF6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6A23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9E86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86467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0A892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FCB20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0352E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2C82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 </w:t>
            </w:r>
          </w:p>
        </w:tc>
      </w:tr>
      <w:tr w:rsidR="00C85457" w:rsidRPr="00605400" w14:paraId="2DBF97B6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A59DA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0-5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5C4E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2.41±0.11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FC16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2.33±0.12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BBDC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2.43±0.17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2C9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2.47±0.21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7B0FC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2.63±0.43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DB7B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2.39±0.20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DF79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2.36±0.20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F5AE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2.3±0.20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F38F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2.2±0.11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94EE4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2.19±0.13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880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2.15±0.10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2358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2.19±0.12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3BF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&lt;0.001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3239E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0.749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A1B8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0.062</w:t>
            </w:r>
          </w:p>
        </w:tc>
      </w:tr>
      <w:tr w:rsidR="00C85457" w:rsidRPr="00605400" w14:paraId="0132E797" w14:textId="77777777" w:rsidTr="00A70F19">
        <w:trPr>
          <w:trHeight w:val="312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BF078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6-10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ECC7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2.04±0.14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C8F8C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1.97±0.09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BAE14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2.10±0.16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1DBE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2.08±0.16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F08C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2.24±0.18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1D4D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2.02±0.26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E848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2.02±0.22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E519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1.92±0.18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941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1.91±0.11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79FC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1.95±0.11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ab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A80C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1.82±0.16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b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3B4C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1.83±0.19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>b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A0D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&lt;0.001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56073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0.397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1CC2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0.048</w:t>
            </w:r>
          </w:p>
        </w:tc>
      </w:tr>
      <w:tr w:rsidR="00C85457" w:rsidRPr="00605400" w14:paraId="38136111" w14:textId="77777777" w:rsidTr="00A70F19">
        <w:trPr>
          <w:trHeight w:val="26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B4E65" w14:textId="77777777" w:rsidR="00C85457" w:rsidRPr="00605400" w:rsidRDefault="00C85457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d 0-10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B378F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2.18±0.09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ab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F3724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2.10±0.08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ab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3152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2.22±0.14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ab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FCD7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2.22±0.17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ab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AA1F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2.39±0.27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4D9F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2.15±0.21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A08DB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2.15±0.21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ab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2A1C8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2.06±0.17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568E6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2.02±0.10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b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011D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2.04±0.07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b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B344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1.94±0.13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b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B099A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1.96±0.16</w:t>
            </w: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fr-FR"/>
              </w:rPr>
              <w:t xml:space="preserve"> b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20E1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&lt;0.001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61999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0.413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0F5D2" w14:textId="77777777" w:rsidR="00C85457" w:rsidRPr="00605400" w:rsidRDefault="00C85457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fr-FR"/>
              </w:rPr>
              <w:t>0.019</w:t>
            </w:r>
          </w:p>
        </w:tc>
      </w:tr>
    </w:tbl>
    <w:p w14:paraId="0F563E8E" w14:textId="77777777" w:rsidR="00C85457" w:rsidRPr="00605400" w:rsidRDefault="00C85457" w:rsidP="00C85457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2BAEA8C1" w14:textId="4A306EE1" w:rsidR="00BF6791" w:rsidRPr="00C85457" w:rsidRDefault="00C85457" w:rsidP="00C85457">
      <w:r w:rsidRPr="006054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 xml:space="preserve">1 </w:t>
      </w:r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Means ± standard deviation; </w:t>
      </w:r>
      <w:r w:rsidRPr="00605400">
        <w:rPr>
          <w:rFonts w:ascii="Times New Roman" w:hAnsi="Times New Roman" w:cs="Times New Roman"/>
          <w:i/>
          <w:iCs/>
          <w:sz w:val="24"/>
          <w:szCs w:val="24"/>
          <w:lang w:val="en-GB"/>
        </w:rPr>
        <w:t>n</w:t>
      </w:r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= 431 animals (36 animals/ treatment). n = 6 pens/group. Pens contain 6 chickens. FI = Feed intake, BWG = body weight gain, FCR = feed conversion ratio, WI= Water Intake</w:t>
      </w:r>
      <w:r w:rsidRPr="00605400">
        <w:rPr>
          <w:rFonts w:ascii="Times New Roman" w:hAnsi="Times New Roman" w:cs="Times New Roman"/>
          <w:lang w:val="en-GB"/>
        </w:rPr>
        <w:t xml:space="preserve">. </w:t>
      </w:r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MS = maize/soy-based diet; WB = wheat/Beans-based diet. Ctrl = control (basal diet without any feed additive); Vit. E = basal diet + vitamin E; Buty = basal diet + butyrate; Caps = basal diet + capsaicin; </w:t>
      </w:r>
      <w:proofErr w:type="spellStart"/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>Carvac</w:t>
      </w:r>
      <w:proofErr w:type="spellEnd"/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= basal diet + carvacrol; XOS = basal diet + xylo-oligosaccharides</w:t>
      </w:r>
    </w:p>
    <w:sectPr w:rsidR="00BF6791" w:rsidRPr="00C85457" w:rsidSect="00B52F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3D"/>
    <w:rsid w:val="00070C3D"/>
    <w:rsid w:val="001A75B4"/>
    <w:rsid w:val="001E342F"/>
    <w:rsid w:val="00447034"/>
    <w:rsid w:val="005C2976"/>
    <w:rsid w:val="00617FD1"/>
    <w:rsid w:val="008F0BBA"/>
    <w:rsid w:val="00B52F06"/>
    <w:rsid w:val="00BF6791"/>
    <w:rsid w:val="00C334A6"/>
    <w:rsid w:val="00C85457"/>
    <w:rsid w:val="00CA6655"/>
    <w:rsid w:val="00D70A61"/>
    <w:rsid w:val="00FB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185E"/>
  <w15:chartTrackingRefBased/>
  <w15:docId w15:val="{3C038D0D-A48A-405C-B595-E493C978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C3D"/>
    <w:pPr>
      <w:suppressAutoHyphens/>
      <w:spacing w:after="200" w:line="276" w:lineRule="auto"/>
    </w:pPr>
    <w:rPr>
      <w:kern w:val="0"/>
      <w:lang w:val="en-US" w:eastAsia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70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0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0C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0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0C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0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0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0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0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0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0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0C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0C3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0C3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0C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0C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0C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0C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0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0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0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0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0C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0C3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0C3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0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0C3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0C3D"/>
    <w:rPr>
      <w:b/>
      <w:bCs/>
      <w:smallCaps/>
      <w:color w:val="2F5496" w:themeColor="accent1" w:themeShade="BF"/>
      <w:spacing w:val="5"/>
    </w:rPr>
  </w:style>
  <w:style w:type="paragraph" w:styleId="Textebrut">
    <w:name w:val="Plain Text"/>
    <w:basedOn w:val="Normal"/>
    <w:link w:val="TextebrutCar"/>
    <w:uiPriority w:val="99"/>
    <w:semiHidden/>
    <w:unhideWhenUsed/>
    <w:qFormat/>
    <w:rsid w:val="00C85457"/>
    <w:pPr>
      <w:suppressAutoHyphens w:val="0"/>
      <w:spacing w:after="0" w:line="240" w:lineRule="auto"/>
    </w:pPr>
    <w:rPr>
      <w:rFonts w:ascii="Calibri" w:hAnsi="Calibri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semiHidden/>
    <w:qFormat/>
    <w:rsid w:val="00C85457"/>
    <w:rPr>
      <w:rFonts w:ascii="Calibri" w:hAnsi="Calibri"/>
      <w:kern w:val="0"/>
      <w:szCs w:val="21"/>
      <w:lang w:val="fr-FR" w:eastAsia="en-US"/>
      <w14:ligatures w14:val="none"/>
    </w:rPr>
  </w:style>
  <w:style w:type="paragraph" w:styleId="Lgende">
    <w:name w:val="caption"/>
    <w:basedOn w:val="Normal"/>
    <w:next w:val="Normal"/>
    <w:uiPriority w:val="35"/>
    <w:unhideWhenUsed/>
    <w:qFormat/>
    <w:rsid w:val="00C85457"/>
    <w:pPr>
      <w:spacing w:line="240" w:lineRule="auto"/>
    </w:pPr>
    <w:rPr>
      <w:rFonts w:eastAsia="SimSun"/>
      <w:i/>
      <w:iCs/>
      <w:color w:val="44546A" w:themeColor="text2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Anonyme</dc:creator>
  <cp:keywords/>
  <dc:description/>
  <cp:lastModifiedBy>Anonyme</cp:lastModifiedBy>
  <cp:revision>3</cp:revision>
  <dcterms:created xsi:type="dcterms:W3CDTF">2026-04-10T07:36:00Z</dcterms:created>
  <dcterms:modified xsi:type="dcterms:W3CDTF">2026-04-10T07:36:00Z</dcterms:modified>
</cp:coreProperties>
</file>