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704C5" w14:textId="7FE988C8" w:rsidR="00613DEB" w:rsidRDefault="1C4F4FC5" w:rsidP="00613DEB">
      <w:pPr>
        <w:spacing w:line="360" w:lineRule="auto"/>
        <w:jc w:val="right"/>
        <w:rPr>
          <w:b/>
          <w:bCs/>
          <w:lang w:val="en-GB"/>
        </w:rPr>
      </w:pPr>
      <w:r w:rsidRPr="1C4F4FC5">
        <w:rPr>
          <w:b/>
          <w:bCs/>
          <w:lang w:val="en-GB"/>
        </w:rPr>
        <w:t>Appendix B</w:t>
      </w:r>
    </w:p>
    <w:p w14:paraId="07AA1FA5" w14:textId="50039496" w:rsidR="1C4F4FC5" w:rsidRDefault="1C4F4FC5" w:rsidP="1C4F4FC5">
      <w:pPr>
        <w:spacing w:line="360" w:lineRule="auto"/>
        <w:jc w:val="right"/>
        <w:rPr>
          <w:b/>
          <w:bCs/>
          <w:lang w:val="en-GB"/>
        </w:rPr>
      </w:pPr>
    </w:p>
    <w:p w14:paraId="6E3193A0" w14:textId="5A528CB4" w:rsidR="1C4F4FC5" w:rsidRDefault="1C4F4FC5" w:rsidP="1C4F4FC5">
      <w:pPr>
        <w:rPr>
          <w:color w:val="000000" w:themeColor="text1"/>
          <w:lang w:val="en-GB"/>
        </w:rPr>
      </w:pPr>
    </w:p>
    <w:p w14:paraId="0A517BB8" w14:textId="423393D9" w:rsidR="1C4F4FC5" w:rsidRDefault="1C4F4FC5" w:rsidP="1C4F4FC5">
      <w:pPr>
        <w:rPr>
          <w:b/>
          <w:bCs/>
          <w:color w:val="000000" w:themeColor="text1"/>
          <w:lang w:val="en-GB"/>
        </w:rPr>
      </w:pPr>
      <w:r w:rsidRPr="1C4F4FC5">
        <w:rPr>
          <w:b/>
          <w:bCs/>
          <w:color w:val="000000" w:themeColor="text1"/>
          <w:lang w:val="en-US"/>
        </w:rPr>
        <w:t xml:space="preserve">Table 1 </w:t>
      </w:r>
    </w:p>
    <w:p w14:paraId="11E82EA5" w14:textId="3056543C" w:rsidR="1C4F4FC5" w:rsidRDefault="1C4F4FC5" w:rsidP="1C4F4FC5">
      <w:pPr>
        <w:rPr>
          <w:color w:val="000000" w:themeColor="text1"/>
          <w:lang w:val="en-GB"/>
        </w:rPr>
      </w:pPr>
      <w:r w:rsidRPr="1C4F4FC5">
        <w:rPr>
          <w:i/>
          <w:iCs/>
          <w:color w:val="000000" w:themeColor="text1"/>
          <w:lang w:val="en-US"/>
        </w:rPr>
        <w:t>Distribution of Participants to the Research Groups</w:t>
      </w:r>
    </w:p>
    <w:tbl>
      <w:tblPr>
        <w:tblStyle w:val="Tabela-Siatk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6A0" w:firstRow="1" w:lastRow="0" w:firstColumn="1" w:lastColumn="0" w:noHBand="1" w:noVBand="1"/>
      </w:tblPr>
      <w:tblGrid>
        <w:gridCol w:w="3452"/>
        <w:gridCol w:w="1753"/>
        <w:gridCol w:w="1764"/>
        <w:gridCol w:w="2103"/>
      </w:tblGrid>
      <w:tr w:rsidR="1C4F4FC5" w14:paraId="0038D4D3" w14:textId="77777777" w:rsidTr="1C4F4FC5">
        <w:trPr>
          <w:trHeight w:val="570"/>
        </w:trPr>
        <w:tc>
          <w:tcPr>
            <w:tcW w:w="3570" w:type="dxa"/>
            <w:tcBorders>
              <w:top w:val="single" w:sz="12" w:space="0" w:color="000000" w:themeColor="text1"/>
              <w:left w:val="nil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7803F8FE" w14:textId="21B8135C" w:rsidR="1C4F4FC5" w:rsidRDefault="1C4F4FC5" w:rsidP="1C4F4FC5">
            <w:pPr>
              <w:jc w:val="center"/>
            </w:pPr>
            <w:r w:rsidRPr="1C4F4FC5">
              <w:rPr>
                <w:b/>
                <w:bCs/>
                <w:lang w:val="en-US"/>
              </w:rPr>
              <w:t>Characteristic</w:t>
            </w:r>
          </w:p>
        </w:tc>
        <w:tc>
          <w:tcPr>
            <w:tcW w:w="1785" w:type="dxa"/>
            <w:tcBorders>
              <w:top w:val="single" w:sz="12" w:space="0" w:color="000000" w:themeColor="text1"/>
              <w:left w:val="nil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69612601" w14:textId="20B403AF" w:rsidR="1C4F4FC5" w:rsidRDefault="1C4F4FC5" w:rsidP="1C4F4FC5">
            <w:pPr>
              <w:jc w:val="center"/>
            </w:pPr>
            <w:r w:rsidRPr="1C4F4FC5">
              <w:rPr>
                <w:b/>
                <w:bCs/>
                <w:lang w:val="en-US"/>
              </w:rPr>
              <w:t xml:space="preserve">Depressed </w:t>
            </w:r>
          </w:p>
          <w:p w14:paraId="01CD2AAC" w14:textId="66A9CF03" w:rsidR="1C4F4FC5" w:rsidRDefault="1C4F4FC5" w:rsidP="1C4F4FC5">
            <w:pPr>
              <w:jc w:val="center"/>
            </w:pPr>
            <w:r w:rsidRPr="1C4F4FC5">
              <w:rPr>
                <w:b/>
                <w:bCs/>
                <w:lang w:val="en-US"/>
              </w:rPr>
              <w:t>(N = 102)</w:t>
            </w:r>
          </w:p>
        </w:tc>
        <w:tc>
          <w:tcPr>
            <w:tcW w:w="1800" w:type="dxa"/>
            <w:tcBorders>
              <w:top w:val="single" w:sz="12" w:space="0" w:color="000000" w:themeColor="text1"/>
              <w:left w:val="nil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740172A1" w14:textId="5E9BC29D" w:rsidR="1C4F4FC5" w:rsidRDefault="1C4F4FC5" w:rsidP="1C4F4FC5">
            <w:pPr>
              <w:jc w:val="center"/>
            </w:pPr>
            <w:r w:rsidRPr="1C4F4FC5">
              <w:rPr>
                <w:b/>
                <w:bCs/>
                <w:lang w:val="en-US"/>
              </w:rPr>
              <w:t xml:space="preserve">Non-depressed </w:t>
            </w:r>
          </w:p>
          <w:p w14:paraId="743B1445" w14:textId="3F3B69ED" w:rsidR="1C4F4FC5" w:rsidRDefault="1C4F4FC5" w:rsidP="1C4F4FC5">
            <w:pPr>
              <w:jc w:val="center"/>
            </w:pPr>
            <w:r w:rsidRPr="1C4F4FC5">
              <w:rPr>
                <w:b/>
                <w:bCs/>
                <w:lang w:val="en-US"/>
              </w:rPr>
              <w:t>(N = 107)</w:t>
            </w:r>
          </w:p>
        </w:tc>
        <w:tc>
          <w:tcPr>
            <w:tcW w:w="2190" w:type="dxa"/>
            <w:tcBorders>
              <w:top w:val="single" w:sz="12" w:space="0" w:color="000000" w:themeColor="text1"/>
              <w:left w:val="nil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31EBC134" w14:textId="7F17D069" w:rsidR="1C4F4FC5" w:rsidRDefault="1C4F4FC5" w:rsidP="1C4F4FC5">
            <w:pPr>
              <w:jc w:val="center"/>
            </w:pPr>
            <w:r w:rsidRPr="1C4F4FC5">
              <w:rPr>
                <w:b/>
                <w:bCs/>
                <w:lang w:val="en-US"/>
              </w:rPr>
              <w:t>Test</w:t>
            </w:r>
          </w:p>
        </w:tc>
      </w:tr>
      <w:tr w:rsidR="1C4F4FC5" w14:paraId="429B201D" w14:textId="77777777" w:rsidTr="1C4F4FC5">
        <w:trPr>
          <w:trHeight w:val="570"/>
        </w:trPr>
        <w:tc>
          <w:tcPr>
            <w:tcW w:w="3570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49BB528D" w14:textId="5DFB00ED" w:rsidR="1C4F4FC5" w:rsidRDefault="1C4F4FC5" w:rsidP="1C4F4FC5">
            <w:r w:rsidRPr="1C4F4FC5">
              <w:rPr>
                <w:lang w:val="en-US"/>
              </w:rPr>
              <w:t>Age, M (SD)</w:t>
            </w:r>
          </w:p>
        </w:tc>
        <w:tc>
          <w:tcPr>
            <w:tcW w:w="1785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17445732" w14:textId="39986DA6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29.03 (8.83)</w:t>
            </w:r>
          </w:p>
        </w:tc>
        <w:tc>
          <w:tcPr>
            <w:tcW w:w="1800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3E216F6C" w14:textId="6562ACDF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28.16 (8.43)</w:t>
            </w:r>
          </w:p>
        </w:tc>
        <w:tc>
          <w:tcPr>
            <w:tcW w:w="2190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77C2C8B3" w14:textId="4082920F" w:rsidR="1C4F4FC5" w:rsidRDefault="1C4F4FC5" w:rsidP="1C4F4FC5">
            <w:pPr>
              <w:jc w:val="center"/>
            </w:pPr>
          </w:p>
          <w:p w14:paraId="431DAC8C" w14:textId="117C507E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t(206) = 1.74, p = .084</w:t>
            </w:r>
          </w:p>
        </w:tc>
      </w:tr>
      <w:tr w:rsidR="1C4F4FC5" w14:paraId="5249C0DF" w14:textId="77777777" w:rsidTr="1C4F4FC5">
        <w:trPr>
          <w:trHeight w:val="570"/>
        </w:trPr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1005D678" w14:textId="7814026D" w:rsidR="1C4F4FC5" w:rsidRDefault="1C4F4FC5" w:rsidP="1C4F4FC5">
            <w:r w:rsidRPr="1C4F4FC5">
              <w:rPr>
                <w:lang w:val="en-US"/>
              </w:rPr>
              <w:t>Sex, female, n (%)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50446D5F" w14:textId="39B534A9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73 (71.6)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04CBB5C9" w14:textId="5012A222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71 (66.4)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1793AC4E" w14:textId="40474106" w:rsidR="1C4F4FC5" w:rsidRDefault="1C4F4FC5" w:rsidP="1C4F4FC5">
            <w:pPr>
              <w:jc w:val="center"/>
            </w:pPr>
          </w:p>
          <w:p w14:paraId="78B06FD9" w14:textId="693E4F9B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χ²(1, N = 209) = 3.49, p = .071</w:t>
            </w:r>
          </w:p>
        </w:tc>
      </w:tr>
      <w:tr w:rsidR="1C4F4FC5" w14:paraId="0062F2DE" w14:textId="77777777" w:rsidTr="1C4F4FC5">
        <w:trPr>
          <w:trHeight w:val="570"/>
        </w:trPr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772DE71C" w14:textId="6DBEA98E" w:rsidR="1C4F4FC5" w:rsidRDefault="1C4F4FC5" w:rsidP="1C4F4FC5">
            <w:r w:rsidRPr="1C4F4FC5">
              <w:rPr>
                <w:lang w:val="en-US"/>
              </w:rPr>
              <w:t>Sex, male, n (%)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58A358EE" w14:textId="63B07346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29 (28.4)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59DDFCC8" w14:textId="4E39F0FD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36 (33.6)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698223B7" w14:textId="549CA552" w:rsidR="1C4F4FC5" w:rsidRDefault="1C4F4FC5" w:rsidP="1C4F4FC5">
            <w:pPr>
              <w:jc w:val="center"/>
            </w:pPr>
          </w:p>
        </w:tc>
      </w:tr>
      <w:tr w:rsidR="1C4F4FC5" w14:paraId="1E224820" w14:textId="77777777" w:rsidTr="1C4F4FC5">
        <w:trPr>
          <w:trHeight w:val="570"/>
        </w:trPr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2BF6054C" w14:textId="4AAFA7E2" w:rsidR="1C4F4FC5" w:rsidRDefault="1C4F4FC5" w:rsidP="1C4F4FC5">
            <w:r w:rsidRPr="1C4F4FC5">
              <w:rPr>
                <w:lang w:val="en-US"/>
              </w:rPr>
              <w:t>Education, primary, n (%)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1463A4EC" w14:textId="4AD522B2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1 (1.0)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2EA7E75C" w14:textId="1E14B9FF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1 (0.9)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4211E97A" w14:textId="6754D64E" w:rsidR="1C4F4FC5" w:rsidRDefault="1C4F4FC5" w:rsidP="1C4F4FC5">
            <w:pPr>
              <w:jc w:val="center"/>
            </w:pPr>
          </w:p>
          <w:p w14:paraId="26BC09FC" w14:textId="1260FCCA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χ²(3, N = 209) = 3.62, p = .306</w:t>
            </w:r>
          </w:p>
        </w:tc>
      </w:tr>
      <w:tr w:rsidR="1C4F4FC5" w14:paraId="74624F4B" w14:textId="77777777" w:rsidTr="1C4F4FC5">
        <w:trPr>
          <w:trHeight w:val="570"/>
        </w:trPr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226CC3EC" w14:textId="343D953C" w:rsidR="1C4F4FC5" w:rsidRDefault="1C4F4FC5" w:rsidP="1C4F4FC5">
            <w:r w:rsidRPr="1C4F4FC5">
              <w:rPr>
                <w:lang w:val="en-US"/>
              </w:rPr>
              <w:t>Education, secondary, n (%)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5AB47D28" w14:textId="654B648F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18 (17.6)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3E16E06C" w14:textId="4730B4D4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13 (12.1)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1A025654" w14:textId="482751A9" w:rsidR="1C4F4FC5" w:rsidRDefault="1C4F4FC5" w:rsidP="1C4F4FC5">
            <w:pPr>
              <w:jc w:val="center"/>
            </w:pPr>
          </w:p>
        </w:tc>
      </w:tr>
      <w:tr w:rsidR="1C4F4FC5" w14:paraId="372DECBE" w14:textId="77777777" w:rsidTr="1C4F4FC5">
        <w:trPr>
          <w:trHeight w:val="570"/>
        </w:trPr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1E9ECA50" w14:textId="428155FF" w:rsidR="1C4F4FC5" w:rsidRDefault="1C4F4FC5" w:rsidP="1C4F4FC5">
            <w:r w:rsidRPr="1C4F4FC5">
              <w:rPr>
                <w:lang w:val="en-US"/>
              </w:rPr>
              <w:t>Education, higher, n (%)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6793966B" w14:textId="57877CED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45 (44.1)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1D6BA4D6" w14:textId="4E7455FA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61 (57.0)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6A9BB1D6" w14:textId="07128CEF" w:rsidR="1C4F4FC5" w:rsidRDefault="1C4F4FC5" w:rsidP="1C4F4FC5">
            <w:pPr>
              <w:jc w:val="center"/>
            </w:pPr>
          </w:p>
        </w:tc>
      </w:tr>
      <w:tr w:rsidR="1C4F4FC5" w14:paraId="16763EB9" w14:textId="77777777" w:rsidTr="1C4F4FC5">
        <w:trPr>
          <w:trHeight w:val="570"/>
        </w:trPr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3CA658CF" w14:textId="4B448869" w:rsidR="1C4F4FC5" w:rsidRDefault="1C4F4FC5" w:rsidP="1C4F4FC5">
            <w:r w:rsidRPr="1C4F4FC5">
              <w:rPr>
                <w:lang w:val="en-US"/>
              </w:rPr>
              <w:t>Education, undergraduate students, n (%)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67B27335" w14:textId="1D2C1ADB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38 (37.3)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2E3DE12A" w14:textId="10D1AE03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32 (29.9)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44EECC32" w14:textId="6F1293F8" w:rsidR="1C4F4FC5" w:rsidRDefault="1C4F4FC5" w:rsidP="1C4F4FC5">
            <w:pPr>
              <w:jc w:val="center"/>
            </w:pPr>
          </w:p>
        </w:tc>
      </w:tr>
      <w:tr w:rsidR="1C4F4FC5" w14:paraId="47E39E51" w14:textId="77777777" w:rsidTr="1C4F4FC5">
        <w:trPr>
          <w:trHeight w:val="570"/>
        </w:trPr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5C139687" w14:textId="27CF7DD1" w:rsidR="1C4F4FC5" w:rsidRDefault="1C4F4FC5" w:rsidP="1C4F4FC5">
            <w:r w:rsidRPr="1C4F4FC5">
              <w:rPr>
                <w:lang w:val="en-US"/>
              </w:rPr>
              <w:t>Relationship status, single, n (%)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75F0B82C" w14:textId="0E1AC955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45 (44.1)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087B736C" w14:textId="34FD85C3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48 (44.9)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4B7E7DAD" w14:textId="698011BE" w:rsidR="1C4F4FC5" w:rsidRDefault="1C4F4FC5" w:rsidP="1C4F4FC5">
            <w:pPr>
              <w:jc w:val="center"/>
            </w:pPr>
          </w:p>
          <w:p w14:paraId="416D26CB" w14:textId="410EC368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χ²(2, N = 209) = 9.10, p = .168</w:t>
            </w:r>
          </w:p>
        </w:tc>
      </w:tr>
      <w:tr w:rsidR="1C4F4FC5" w14:paraId="59D1F6CF" w14:textId="77777777" w:rsidTr="1C4F4FC5">
        <w:trPr>
          <w:trHeight w:val="570"/>
        </w:trPr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67BC11FD" w14:textId="13E72827" w:rsidR="1C4F4FC5" w:rsidRPr="0015296D" w:rsidRDefault="1C4F4FC5" w:rsidP="1C4F4FC5">
            <w:pPr>
              <w:rPr>
                <w:lang w:val="en-GB"/>
              </w:rPr>
            </w:pPr>
            <w:r w:rsidRPr="1C4F4FC5">
              <w:rPr>
                <w:lang w:val="en-US"/>
              </w:rPr>
              <w:t>Relationship status, informal relationship, n (%)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6930666D" w14:textId="48E5D5BB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45 (44.1)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41682ACE" w14:textId="4C3577C1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51 (47.7)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1A502CFA" w14:textId="718BB46D" w:rsidR="1C4F4FC5" w:rsidRDefault="1C4F4FC5" w:rsidP="1C4F4FC5">
            <w:pPr>
              <w:jc w:val="center"/>
            </w:pPr>
          </w:p>
        </w:tc>
      </w:tr>
      <w:tr w:rsidR="1C4F4FC5" w14:paraId="000728DD" w14:textId="77777777" w:rsidTr="1C4F4FC5">
        <w:trPr>
          <w:trHeight w:val="570"/>
        </w:trPr>
        <w:tc>
          <w:tcPr>
            <w:tcW w:w="357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59138DE7" w14:textId="6C4FC0E7" w:rsidR="1C4F4FC5" w:rsidRDefault="1C4F4FC5" w:rsidP="1C4F4FC5">
            <w:r w:rsidRPr="1C4F4FC5">
              <w:rPr>
                <w:lang w:val="en-US"/>
              </w:rPr>
              <w:t>Relationship status, married, n (%)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65BC72C0" w14:textId="39D3A3CD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12 (11.8)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3BF8146D" w14:textId="375A4157" w:rsidR="1C4F4FC5" w:rsidRDefault="1C4F4FC5" w:rsidP="1C4F4FC5">
            <w:pPr>
              <w:jc w:val="center"/>
            </w:pPr>
            <w:r w:rsidRPr="1C4F4FC5">
              <w:rPr>
                <w:lang w:val="en-US"/>
              </w:rPr>
              <w:t>8 (7.5)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3FED5814" w14:textId="3A00B600" w:rsidR="1C4F4FC5" w:rsidRDefault="1C4F4FC5" w:rsidP="1C4F4FC5">
            <w:pPr>
              <w:jc w:val="center"/>
            </w:pPr>
          </w:p>
        </w:tc>
      </w:tr>
    </w:tbl>
    <w:p w14:paraId="342CE53C" w14:textId="50DCC57A" w:rsidR="1C4F4FC5" w:rsidRDefault="1C4F4FC5" w:rsidP="1C4F4FC5">
      <w:pPr>
        <w:rPr>
          <w:rFonts w:ascii="Arial" w:eastAsia="Arial" w:hAnsi="Arial" w:cs="Arial"/>
          <w:color w:val="000000" w:themeColor="text1"/>
          <w:lang w:val="en-GB"/>
        </w:rPr>
      </w:pPr>
    </w:p>
    <w:p w14:paraId="1245CF25" w14:textId="2A0CDD00" w:rsidR="1C4F4FC5" w:rsidRDefault="1C4F4FC5" w:rsidP="1C4F4FC5">
      <w:pPr>
        <w:rPr>
          <w:rFonts w:ascii="Arial" w:eastAsia="Arial" w:hAnsi="Arial" w:cs="Arial"/>
          <w:color w:val="000000" w:themeColor="text1"/>
          <w:lang w:val="en-GB"/>
        </w:rPr>
      </w:pPr>
    </w:p>
    <w:p w14:paraId="0B7AB247" w14:textId="6D67E3AF" w:rsidR="1C4F4FC5" w:rsidRDefault="1C4F4FC5" w:rsidP="1C4F4FC5">
      <w:pPr>
        <w:spacing w:line="360" w:lineRule="auto"/>
        <w:jc w:val="right"/>
        <w:rPr>
          <w:lang w:val="en-GB"/>
        </w:rPr>
      </w:pPr>
    </w:p>
    <w:p w14:paraId="32916976" w14:textId="131B27DC" w:rsidR="1C4F4FC5" w:rsidRDefault="1C4F4FC5" w:rsidP="0015296D">
      <w:pPr>
        <w:spacing w:line="360" w:lineRule="auto"/>
        <w:jc w:val="center"/>
        <w:rPr>
          <w:b/>
          <w:bCs/>
          <w:lang w:val="en-GB"/>
        </w:rPr>
      </w:pPr>
    </w:p>
    <w:p w14:paraId="70022D19" w14:textId="77777777" w:rsidR="0015296D" w:rsidRDefault="0015296D" w:rsidP="0015296D">
      <w:pPr>
        <w:spacing w:line="360" w:lineRule="auto"/>
        <w:jc w:val="center"/>
        <w:rPr>
          <w:b/>
          <w:bCs/>
          <w:lang w:val="en-GB"/>
        </w:rPr>
      </w:pPr>
    </w:p>
    <w:p w14:paraId="0C391D10" w14:textId="77777777" w:rsidR="0015296D" w:rsidRDefault="0015296D" w:rsidP="0015296D">
      <w:pPr>
        <w:spacing w:line="360" w:lineRule="auto"/>
        <w:jc w:val="center"/>
        <w:rPr>
          <w:b/>
          <w:bCs/>
          <w:lang w:val="en-GB"/>
        </w:rPr>
      </w:pPr>
    </w:p>
    <w:p w14:paraId="1148FC8D" w14:textId="77777777" w:rsidR="0015296D" w:rsidRDefault="0015296D" w:rsidP="0015296D">
      <w:pPr>
        <w:spacing w:line="360" w:lineRule="auto"/>
        <w:jc w:val="center"/>
        <w:rPr>
          <w:b/>
          <w:bCs/>
          <w:lang w:val="en-GB"/>
        </w:rPr>
      </w:pPr>
    </w:p>
    <w:p w14:paraId="77993E49" w14:textId="77777777" w:rsidR="0015296D" w:rsidRDefault="0015296D" w:rsidP="0015296D">
      <w:pPr>
        <w:spacing w:line="360" w:lineRule="auto"/>
        <w:jc w:val="center"/>
        <w:rPr>
          <w:b/>
          <w:bCs/>
          <w:lang w:val="en-GB"/>
        </w:rPr>
      </w:pPr>
    </w:p>
    <w:p w14:paraId="4D0E0378" w14:textId="77777777" w:rsidR="0015296D" w:rsidRDefault="0015296D" w:rsidP="0015296D">
      <w:pPr>
        <w:spacing w:line="360" w:lineRule="auto"/>
        <w:jc w:val="center"/>
        <w:rPr>
          <w:b/>
          <w:bCs/>
          <w:lang w:val="en-GB"/>
        </w:rPr>
      </w:pPr>
    </w:p>
    <w:p w14:paraId="1C9C61B7" w14:textId="77777777" w:rsidR="0015296D" w:rsidRDefault="0015296D" w:rsidP="0015296D">
      <w:pPr>
        <w:spacing w:line="360" w:lineRule="auto"/>
        <w:jc w:val="center"/>
        <w:rPr>
          <w:b/>
          <w:bCs/>
          <w:lang w:val="en-GB"/>
        </w:rPr>
      </w:pPr>
    </w:p>
    <w:p w14:paraId="3AD1A5FD" w14:textId="77777777" w:rsidR="0015296D" w:rsidRDefault="0015296D" w:rsidP="0015296D">
      <w:pPr>
        <w:spacing w:line="360" w:lineRule="auto"/>
        <w:jc w:val="center"/>
        <w:rPr>
          <w:b/>
          <w:bCs/>
          <w:lang w:val="en-GB"/>
        </w:rPr>
      </w:pPr>
    </w:p>
    <w:p w14:paraId="172B8D96" w14:textId="77777777" w:rsidR="0015296D" w:rsidRDefault="0015296D" w:rsidP="0015296D">
      <w:pPr>
        <w:spacing w:line="360" w:lineRule="auto"/>
        <w:jc w:val="center"/>
        <w:rPr>
          <w:b/>
          <w:bCs/>
          <w:lang w:val="en-GB"/>
        </w:rPr>
      </w:pPr>
    </w:p>
    <w:p w14:paraId="21089F02" w14:textId="06CA0B9C" w:rsidR="1C4F4FC5" w:rsidRDefault="1C4F4FC5" w:rsidP="1C4F4FC5">
      <w:pPr>
        <w:spacing w:line="360" w:lineRule="auto"/>
        <w:jc w:val="right"/>
        <w:rPr>
          <w:b/>
          <w:bCs/>
          <w:lang w:val="en-GB"/>
        </w:rPr>
      </w:pPr>
    </w:p>
    <w:p w14:paraId="7BE7CC89" w14:textId="1BE77123" w:rsidR="1C4F4FC5" w:rsidRPr="00765D9B" w:rsidRDefault="1C4F4FC5" w:rsidP="1C4F4FC5">
      <w:pPr>
        <w:spacing w:line="360" w:lineRule="auto"/>
        <w:rPr>
          <w:b/>
          <w:bCs/>
          <w:lang w:val="en-GB"/>
        </w:rPr>
      </w:pPr>
      <w:r w:rsidRPr="00765D9B">
        <w:rPr>
          <w:b/>
          <w:bCs/>
          <w:lang w:val="en-GB"/>
        </w:rPr>
        <w:lastRenderedPageBreak/>
        <w:t>Table 2</w:t>
      </w:r>
    </w:p>
    <w:p w14:paraId="29A21E3A" w14:textId="7998CD2D" w:rsidR="00613DEB" w:rsidRPr="00765D9B" w:rsidRDefault="00613DEB" w:rsidP="00613DEB">
      <w:pPr>
        <w:spacing w:line="360" w:lineRule="auto"/>
        <w:ind w:left="709" w:hanging="709"/>
        <w:rPr>
          <w:i/>
          <w:lang w:val="en-GB"/>
        </w:rPr>
      </w:pPr>
      <w:r w:rsidRPr="00765D9B">
        <w:rPr>
          <w:i/>
          <w:lang w:val="en-GB"/>
        </w:rPr>
        <w:t>Distribution of Participants to the Research Groups</w:t>
      </w:r>
    </w:p>
    <w:tbl>
      <w:tblPr>
        <w:tblW w:w="9373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94"/>
        <w:gridCol w:w="1413"/>
        <w:gridCol w:w="1701"/>
        <w:gridCol w:w="1417"/>
        <w:gridCol w:w="1418"/>
        <w:gridCol w:w="930"/>
      </w:tblGrid>
      <w:tr w:rsidR="00613DEB" w:rsidRPr="00765D9B" w14:paraId="64F51611" w14:textId="77777777" w:rsidTr="00F06C1B">
        <w:tc>
          <w:tcPr>
            <w:tcW w:w="2494" w:type="dxa"/>
            <w:tcBorders>
              <w:left w:val="nil"/>
              <w:bottom w:val="nil"/>
              <w:right w:val="nil"/>
            </w:tcBorders>
          </w:tcPr>
          <w:p w14:paraId="4B6E5E67" w14:textId="77777777" w:rsidR="00613DEB" w:rsidRPr="00765D9B" w:rsidRDefault="00613DEB" w:rsidP="00E743C2">
            <w:pPr>
              <w:spacing w:line="360" w:lineRule="auto"/>
              <w:rPr>
                <w:b/>
                <w:bCs/>
                <w:lang w:val="en-GB"/>
              </w:rPr>
            </w:pPr>
          </w:p>
        </w:tc>
        <w:tc>
          <w:tcPr>
            <w:tcW w:w="5949" w:type="dxa"/>
            <w:gridSpan w:val="4"/>
            <w:tcBorders>
              <w:left w:val="nil"/>
              <w:bottom w:val="nil"/>
              <w:right w:val="nil"/>
            </w:tcBorders>
          </w:tcPr>
          <w:p w14:paraId="64286C42" w14:textId="77777777" w:rsidR="00613DEB" w:rsidRPr="00765D9B" w:rsidRDefault="00613DEB" w:rsidP="00E743C2">
            <w:pPr>
              <w:spacing w:line="360" w:lineRule="auto"/>
              <w:jc w:val="center"/>
              <w:rPr>
                <w:b/>
                <w:bCs/>
                <w:i/>
              </w:rPr>
            </w:pPr>
            <w:r w:rsidRPr="00765D9B">
              <w:rPr>
                <w:b/>
                <w:bCs/>
                <w:i/>
              </w:rPr>
              <w:t>N</w:t>
            </w:r>
            <w:r w:rsidRPr="00765D9B">
              <w:rPr>
                <w:b/>
                <w:bCs/>
              </w:rPr>
              <w:t xml:space="preserve"> (%)</w:t>
            </w:r>
          </w:p>
        </w:tc>
        <w:tc>
          <w:tcPr>
            <w:tcW w:w="930" w:type="dxa"/>
            <w:tcBorders>
              <w:left w:val="nil"/>
              <w:bottom w:val="nil"/>
              <w:right w:val="nil"/>
            </w:tcBorders>
          </w:tcPr>
          <w:p w14:paraId="7DCE0DD1" w14:textId="77777777" w:rsidR="00613DEB" w:rsidRPr="00765D9B" w:rsidRDefault="00613DEB" w:rsidP="00E743C2">
            <w:pPr>
              <w:spacing w:line="360" w:lineRule="auto"/>
              <w:jc w:val="center"/>
              <w:rPr>
                <w:b/>
                <w:bCs/>
                <w:i/>
              </w:rPr>
            </w:pPr>
          </w:p>
        </w:tc>
      </w:tr>
      <w:tr w:rsidR="00613DEB" w:rsidRPr="00765D9B" w14:paraId="640184E9" w14:textId="77777777" w:rsidTr="00F06C1B"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5C6FDB" w14:textId="77777777" w:rsidR="00613DEB" w:rsidRPr="00765D9B" w:rsidRDefault="00613DEB" w:rsidP="00E743C2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3BEAB1" w14:textId="77777777" w:rsidR="00613DEB" w:rsidRPr="00765D9B" w:rsidRDefault="00613DEB" w:rsidP="00E743C2">
            <w:pPr>
              <w:spacing w:line="360" w:lineRule="auto"/>
              <w:rPr>
                <w:b/>
                <w:bCs/>
              </w:rPr>
            </w:pPr>
            <w:proofErr w:type="spellStart"/>
            <w:r w:rsidRPr="00765D9B">
              <w:rPr>
                <w:b/>
                <w:bCs/>
              </w:rPr>
              <w:t>Upward</w:t>
            </w:r>
            <w:proofErr w:type="spellEnd"/>
            <w:r w:rsidRPr="00765D9B">
              <w:rPr>
                <w:b/>
                <w:bCs/>
              </w:rPr>
              <w:t xml:space="preserve"> SC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A762BD" w14:textId="77777777" w:rsidR="00613DEB" w:rsidRPr="00765D9B" w:rsidRDefault="00613DEB" w:rsidP="00E743C2">
            <w:pPr>
              <w:spacing w:line="360" w:lineRule="auto"/>
              <w:rPr>
                <w:b/>
                <w:bCs/>
              </w:rPr>
            </w:pPr>
            <w:proofErr w:type="spellStart"/>
            <w:r w:rsidRPr="00765D9B">
              <w:rPr>
                <w:b/>
                <w:bCs/>
              </w:rPr>
              <w:t>Downward</w:t>
            </w:r>
            <w:proofErr w:type="spellEnd"/>
            <w:r w:rsidRPr="00765D9B">
              <w:rPr>
                <w:b/>
                <w:bCs/>
              </w:rPr>
              <w:t xml:space="preserve"> SC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83CFB6" w14:textId="77777777" w:rsidR="00613DEB" w:rsidRPr="00765D9B" w:rsidRDefault="00613DEB" w:rsidP="00E743C2">
            <w:pPr>
              <w:spacing w:line="360" w:lineRule="auto"/>
              <w:rPr>
                <w:b/>
                <w:bCs/>
              </w:rPr>
            </w:pPr>
            <w:r w:rsidRPr="00765D9B">
              <w:rPr>
                <w:b/>
                <w:bCs/>
              </w:rPr>
              <w:t xml:space="preserve">Focus on </w:t>
            </w:r>
            <w:proofErr w:type="spellStart"/>
            <w:r w:rsidRPr="00765D9B">
              <w:rPr>
                <w:b/>
                <w:bCs/>
              </w:rPr>
              <w:t>Similarities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C47E45" w14:textId="77777777" w:rsidR="00613DEB" w:rsidRPr="00765D9B" w:rsidRDefault="00613DEB" w:rsidP="00E743C2">
            <w:pPr>
              <w:spacing w:line="360" w:lineRule="auto"/>
              <w:rPr>
                <w:b/>
                <w:bCs/>
              </w:rPr>
            </w:pPr>
            <w:r w:rsidRPr="00765D9B">
              <w:rPr>
                <w:b/>
                <w:bCs/>
              </w:rPr>
              <w:t xml:space="preserve">Control </w:t>
            </w:r>
            <w:proofErr w:type="spellStart"/>
            <w:r w:rsidRPr="00765D9B">
              <w:rPr>
                <w:b/>
                <w:bCs/>
              </w:rPr>
              <w:t>Group</w:t>
            </w:r>
            <w:proofErr w:type="spellEnd"/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2CC800" w14:textId="77777777" w:rsidR="00613DEB" w:rsidRPr="00765D9B" w:rsidRDefault="00613DEB" w:rsidP="00E743C2">
            <w:pPr>
              <w:spacing w:line="360" w:lineRule="auto"/>
              <w:rPr>
                <w:b/>
                <w:bCs/>
                <w:i/>
                <w:iCs/>
              </w:rPr>
            </w:pPr>
            <w:r w:rsidRPr="00765D9B">
              <w:rPr>
                <w:b/>
                <w:bCs/>
                <w:i/>
                <w:iCs/>
              </w:rPr>
              <w:t>Σ</w:t>
            </w:r>
          </w:p>
        </w:tc>
      </w:tr>
      <w:tr w:rsidR="00613DEB" w:rsidRPr="00765D9B" w14:paraId="6523DF0A" w14:textId="77777777" w:rsidTr="00E743C2"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54C17A" w14:textId="77777777" w:rsidR="00613DEB" w:rsidRPr="00765D9B" w:rsidRDefault="00613DEB" w:rsidP="00E743C2">
            <w:pPr>
              <w:spacing w:line="360" w:lineRule="auto"/>
            </w:pPr>
            <w:proofErr w:type="spellStart"/>
            <w:r w:rsidRPr="00765D9B">
              <w:t>Depressed</w:t>
            </w:r>
            <w:proofErr w:type="spellEnd"/>
            <w:r w:rsidRPr="00765D9B">
              <w:t xml:space="preserve"> </w:t>
            </w:r>
            <w:proofErr w:type="spellStart"/>
            <w:r w:rsidRPr="00765D9B">
              <w:t>Individuals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8F2F33" w14:textId="77777777" w:rsidR="00613DEB" w:rsidRPr="00765D9B" w:rsidRDefault="00613DEB" w:rsidP="00E743C2">
            <w:pPr>
              <w:spacing w:line="360" w:lineRule="auto"/>
            </w:pPr>
            <w:r w:rsidRPr="00765D9B">
              <w:t>26 (25.5%)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12951E" w14:textId="77777777" w:rsidR="00613DEB" w:rsidRPr="00765D9B" w:rsidRDefault="00613DEB" w:rsidP="00E743C2">
            <w:pPr>
              <w:spacing w:line="360" w:lineRule="auto"/>
            </w:pPr>
            <w:r w:rsidRPr="00765D9B">
              <w:t>28 (27.5%)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EF4E5B" w14:textId="77777777" w:rsidR="00613DEB" w:rsidRPr="00765D9B" w:rsidRDefault="00613DEB" w:rsidP="00E743C2">
            <w:pPr>
              <w:spacing w:line="360" w:lineRule="auto"/>
            </w:pPr>
            <w:r w:rsidRPr="00765D9B">
              <w:t>25 (24.5%)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9DC435" w14:textId="77777777" w:rsidR="00613DEB" w:rsidRPr="00765D9B" w:rsidRDefault="00613DEB" w:rsidP="00E743C2">
            <w:pPr>
              <w:spacing w:line="360" w:lineRule="auto"/>
            </w:pPr>
            <w:r w:rsidRPr="00765D9B">
              <w:t>23 (22.5%)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7D2C94" w14:textId="77777777" w:rsidR="00613DEB" w:rsidRPr="00765D9B" w:rsidRDefault="00613DEB" w:rsidP="00E743C2">
            <w:pPr>
              <w:spacing w:line="360" w:lineRule="auto"/>
            </w:pPr>
            <w:r w:rsidRPr="00765D9B">
              <w:t>102</w:t>
            </w:r>
          </w:p>
        </w:tc>
      </w:tr>
      <w:tr w:rsidR="00613DEB" w:rsidRPr="00765D9B" w14:paraId="4D9FABA5" w14:textId="77777777" w:rsidTr="00E743C2"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14:paraId="2C306218" w14:textId="77777777" w:rsidR="00613DEB" w:rsidRPr="00765D9B" w:rsidRDefault="00613DEB" w:rsidP="00E743C2">
            <w:pPr>
              <w:spacing w:line="360" w:lineRule="auto"/>
            </w:pPr>
            <w:r w:rsidRPr="00765D9B">
              <w:t>Non-</w:t>
            </w:r>
            <w:proofErr w:type="spellStart"/>
            <w:r w:rsidRPr="00765D9B">
              <w:t>depressed</w:t>
            </w:r>
            <w:proofErr w:type="spellEnd"/>
            <w:r w:rsidRPr="00765D9B">
              <w:t xml:space="preserve"> </w:t>
            </w:r>
            <w:proofErr w:type="spellStart"/>
            <w:r w:rsidRPr="00765D9B">
              <w:t>Individuals</w:t>
            </w:r>
            <w:proofErr w:type="spellEnd"/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14:paraId="572FF5EE" w14:textId="77777777" w:rsidR="00613DEB" w:rsidRPr="00765D9B" w:rsidRDefault="00613DEB" w:rsidP="00E743C2">
            <w:pPr>
              <w:spacing w:line="360" w:lineRule="auto"/>
            </w:pPr>
            <w:r w:rsidRPr="00765D9B">
              <w:t>28 (26.2%)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5FA82AD" w14:textId="77777777" w:rsidR="00613DEB" w:rsidRPr="00765D9B" w:rsidRDefault="00613DEB" w:rsidP="00E743C2">
            <w:pPr>
              <w:tabs>
                <w:tab w:val="left" w:pos="535"/>
              </w:tabs>
              <w:spacing w:line="360" w:lineRule="auto"/>
            </w:pPr>
            <w:r w:rsidRPr="00765D9B">
              <w:t>27 (25.2%)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674112B" w14:textId="77777777" w:rsidR="00613DEB" w:rsidRPr="00765D9B" w:rsidRDefault="00613DEB" w:rsidP="00E743C2">
            <w:pPr>
              <w:spacing w:line="360" w:lineRule="auto"/>
            </w:pPr>
            <w:r w:rsidRPr="00765D9B">
              <w:t>24 (22.4%)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DC39528" w14:textId="77777777" w:rsidR="00613DEB" w:rsidRPr="00765D9B" w:rsidRDefault="00613DEB" w:rsidP="00E743C2">
            <w:pPr>
              <w:spacing w:line="360" w:lineRule="auto"/>
            </w:pPr>
            <w:r w:rsidRPr="00765D9B">
              <w:t>28 (26.2%)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</w:tcPr>
          <w:p w14:paraId="133E0703" w14:textId="77777777" w:rsidR="00613DEB" w:rsidRPr="00765D9B" w:rsidRDefault="00613DEB" w:rsidP="00E743C2">
            <w:pPr>
              <w:spacing w:line="360" w:lineRule="auto"/>
            </w:pPr>
            <w:r w:rsidRPr="00765D9B">
              <w:t>107</w:t>
            </w:r>
          </w:p>
        </w:tc>
      </w:tr>
      <w:tr w:rsidR="00613DEB" w:rsidRPr="00765D9B" w14:paraId="56B3AFCE" w14:textId="77777777" w:rsidTr="00E743C2"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88C392" w14:textId="77777777" w:rsidR="00613DEB" w:rsidRPr="00765D9B" w:rsidRDefault="00613DEB" w:rsidP="00E743C2">
            <w:pPr>
              <w:spacing w:line="360" w:lineRule="auto"/>
              <w:rPr>
                <w:i/>
                <w:iCs/>
              </w:rPr>
            </w:pPr>
            <w:r w:rsidRPr="00765D9B">
              <w:rPr>
                <w:i/>
                <w:iCs/>
              </w:rPr>
              <w:t>Σ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C3575B" w14:textId="77777777" w:rsidR="00613DEB" w:rsidRPr="00765D9B" w:rsidRDefault="00613DEB" w:rsidP="00E743C2">
            <w:pPr>
              <w:spacing w:line="360" w:lineRule="auto"/>
            </w:pPr>
            <w:r w:rsidRPr="00765D9B">
              <w:t>54 (25.8%)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FB3B6A" w14:textId="77777777" w:rsidR="00613DEB" w:rsidRPr="00765D9B" w:rsidRDefault="00613DEB" w:rsidP="00E743C2">
            <w:pPr>
              <w:spacing w:line="360" w:lineRule="auto"/>
            </w:pPr>
            <w:r w:rsidRPr="00765D9B">
              <w:t>55 (26.3%)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23328A" w14:textId="77777777" w:rsidR="00613DEB" w:rsidRPr="00765D9B" w:rsidRDefault="00613DEB" w:rsidP="00E743C2">
            <w:pPr>
              <w:spacing w:line="360" w:lineRule="auto"/>
            </w:pPr>
            <w:r w:rsidRPr="00765D9B">
              <w:t>49 (23.5%)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56BA97" w14:textId="77777777" w:rsidR="00613DEB" w:rsidRPr="00765D9B" w:rsidRDefault="00613DEB" w:rsidP="00E743C2">
            <w:pPr>
              <w:spacing w:line="360" w:lineRule="auto"/>
            </w:pPr>
            <w:r w:rsidRPr="00765D9B">
              <w:t>51 (24.4%)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410042" w14:textId="77777777" w:rsidR="00613DEB" w:rsidRPr="00765D9B" w:rsidRDefault="00613DEB" w:rsidP="00E743C2">
            <w:pPr>
              <w:spacing w:line="360" w:lineRule="auto"/>
            </w:pPr>
            <w:r w:rsidRPr="00765D9B">
              <w:t>209</w:t>
            </w:r>
          </w:p>
        </w:tc>
      </w:tr>
    </w:tbl>
    <w:p w14:paraId="466C44C8" w14:textId="77777777" w:rsidR="00613DEB" w:rsidRPr="00996548" w:rsidRDefault="00613DEB" w:rsidP="00613DE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proofErr w:type="spellStart"/>
      <w:r w:rsidRPr="00765D9B">
        <w:rPr>
          <w:i/>
          <w:iCs/>
          <w:color w:val="000000"/>
        </w:rPr>
        <w:t>Note</w:t>
      </w:r>
      <w:proofErr w:type="spellEnd"/>
      <w:r w:rsidRPr="00765D9B">
        <w:rPr>
          <w:color w:val="000000"/>
        </w:rPr>
        <w:t xml:space="preserve">: SC – </w:t>
      </w:r>
      <w:proofErr w:type="spellStart"/>
      <w:r w:rsidRPr="00765D9B">
        <w:rPr>
          <w:color w:val="000000"/>
        </w:rPr>
        <w:t>Social</w:t>
      </w:r>
      <w:proofErr w:type="spellEnd"/>
      <w:r w:rsidRPr="00765D9B">
        <w:rPr>
          <w:color w:val="000000"/>
        </w:rPr>
        <w:t xml:space="preserve"> </w:t>
      </w:r>
      <w:proofErr w:type="spellStart"/>
      <w:r w:rsidRPr="00765D9B">
        <w:rPr>
          <w:color w:val="000000"/>
        </w:rPr>
        <w:t>Comparisons</w:t>
      </w:r>
      <w:proofErr w:type="spellEnd"/>
      <w:r w:rsidRPr="00765D9B">
        <w:rPr>
          <w:color w:val="000000"/>
        </w:rPr>
        <w:t>.</w:t>
      </w:r>
    </w:p>
    <w:p w14:paraId="4297896B" w14:textId="77777777" w:rsidR="00613DEB" w:rsidRPr="00996548" w:rsidRDefault="00613DEB" w:rsidP="00613DEB">
      <w:pPr>
        <w:tabs>
          <w:tab w:val="left" w:pos="3568"/>
        </w:tabs>
        <w:spacing w:line="480" w:lineRule="auto"/>
        <w:rPr>
          <w:b/>
        </w:rPr>
      </w:pPr>
      <w:r w:rsidRPr="00996548">
        <w:rPr>
          <w:b/>
        </w:rPr>
        <w:tab/>
      </w:r>
    </w:p>
    <w:p w14:paraId="0CBA5E91" w14:textId="77777777" w:rsidR="00DA1694" w:rsidRDefault="00DA1694"/>
    <w:sectPr w:rsidR="00DA1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DEB"/>
    <w:rsid w:val="00075384"/>
    <w:rsid w:val="000E1165"/>
    <w:rsid w:val="0015296D"/>
    <w:rsid w:val="001834D8"/>
    <w:rsid w:val="00613DEB"/>
    <w:rsid w:val="00765D9B"/>
    <w:rsid w:val="007F35C6"/>
    <w:rsid w:val="0093173A"/>
    <w:rsid w:val="00B31F3E"/>
    <w:rsid w:val="00B6086A"/>
    <w:rsid w:val="00BC0FC0"/>
    <w:rsid w:val="00C80415"/>
    <w:rsid w:val="00DA1694"/>
    <w:rsid w:val="00DC5A63"/>
    <w:rsid w:val="00F06C1B"/>
    <w:rsid w:val="1C4F4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542E5"/>
  <w15:chartTrackingRefBased/>
  <w15:docId w15:val="{E6C097F8-758B-46C7-B8F5-A2209637C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DE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3DE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3DE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3DE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3DE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3DE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3DE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3DE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3DE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3DE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3D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3D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3D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3DE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3DE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3DE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3DE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3DE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3DE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13D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13D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3DE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13D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3DE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13DE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13DE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13DE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3D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3DE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3DEB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</Words>
  <Characters>982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Kaźmierczak</dc:creator>
  <cp:keywords/>
  <dc:description/>
  <cp:lastModifiedBy>Izabela Kaźmierczak</cp:lastModifiedBy>
  <cp:revision>7</cp:revision>
  <dcterms:created xsi:type="dcterms:W3CDTF">2024-12-13T14:22:00Z</dcterms:created>
  <dcterms:modified xsi:type="dcterms:W3CDTF">2026-05-15T17:16:00Z</dcterms:modified>
</cp:coreProperties>
</file>