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2C4D8" w14:textId="3C920E06" w:rsidR="00E87FAE" w:rsidRDefault="00BB7705">
      <w:pPr>
        <w:rPr>
          <w:rFonts w:ascii="Times New Roman" w:hAnsi="Times New Roman" w:cs="Times New Roman"/>
          <w:b/>
          <w:bCs/>
          <w:sz w:val="24"/>
          <w:szCs w:val="24"/>
        </w:rPr>
      </w:pPr>
      <w:r w:rsidRPr="00770A0A">
        <w:rPr>
          <w:rFonts w:ascii="Times New Roman" w:hAnsi="Times New Roman" w:cs="Times New Roman"/>
          <w:b/>
          <w:bCs/>
          <w:sz w:val="24"/>
          <w:szCs w:val="24"/>
        </w:rPr>
        <w:t xml:space="preserve">Tool </w:t>
      </w:r>
      <w:r w:rsidR="00E87FAE" w:rsidRPr="00770A0A">
        <w:rPr>
          <w:rFonts w:ascii="Times New Roman" w:hAnsi="Times New Roman" w:cs="Times New Roman"/>
          <w:b/>
          <w:bCs/>
          <w:sz w:val="24"/>
          <w:szCs w:val="24"/>
        </w:rPr>
        <w:t xml:space="preserve">for Assessing </w:t>
      </w:r>
      <w:r w:rsidR="00155A4A" w:rsidRPr="00770A0A">
        <w:rPr>
          <w:rFonts w:ascii="Times New Roman" w:hAnsi="Times New Roman" w:cs="Times New Roman"/>
          <w:b/>
          <w:bCs/>
          <w:sz w:val="24"/>
          <w:szCs w:val="24"/>
        </w:rPr>
        <w:t xml:space="preserve">MPDSR </w:t>
      </w:r>
      <w:r w:rsidR="00E83BD2" w:rsidRPr="00770A0A">
        <w:rPr>
          <w:rFonts w:ascii="Times New Roman" w:hAnsi="Times New Roman" w:cs="Times New Roman"/>
          <w:b/>
          <w:bCs/>
          <w:sz w:val="24"/>
          <w:szCs w:val="24"/>
        </w:rPr>
        <w:t>I</w:t>
      </w:r>
      <w:r w:rsidR="00155A4A" w:rsidRPr="00770A0A">
        <w:rPr>
          <w:rFonts w:ascii="Times New Roman" w:hAnsi="Times New Roman" w:cs="Times New Roman"/>
          <w:b/>
          <w:bCs/>
          <w:sz w:val="24"/>
          <w:szCs w:val="24"/>
        </w:rPr>
        <w:t>mplementation status in hospitals of Tigray</w:t>
      </w:r>
      <w:r w:rsidR="00E87FAE" w:rsidRPr="00770A0A">
        <w:rPr>
          <w:rFonts w:ascii="Times New Roman" w:hAnsi="Times New Roman" w:cs="Times New Roman"/>
          <w:b/>
          <w:bCs/>
          <w:sz w:val="24"/>
          <w:szCs w:val="24"/>
        </w:rPr>
        <w:t>:</w:t>
      </w:r>
      <w:r w:rsidR="00155A4A" w:rsidRPr="00770A0A">
        <w:rPr>
          <w:rFonts w:ascii="Times New Roman" w:hAnsi="Times New Roman" w:cs="Times New Roman"/>
          <w:b/>
          <w:bCs/>
          <w:sz w:val="24"/>
          <w:szCs w:val="24"/>
        </w:rPr>
        <w:t xml:space="preserve"> </w:t>
      </w:r>
      <w:r w:rsidR="00E87FAE" w:rsidRPr="00770A0A">
        <w:rPr>
          <w:rFonts w:ascii="Times New Roman" w:hAnsi="Times New Roman" w:cs="Times New Roman"/>
          <w:b/>
          <w:bCs/>
          <w:sz w:val="24"/>
          <w:szCs w:val="24"/>
        </w:rPr>
        <w:t>A</w:t>
      </w:r>
      <w:r w:rsidR="00155A4A" w:rsidRPr="00770A0A">
        <w:rPr>
          <w:rFonts w:ascii="Times New Roman" w:hAnsi="Times New Roman" w:cs="Times New Roman"/>
          <w:b/>
          <w:bCs/>
          <w:sz w:val="24"/>
          <w:szCs w:val="24"/>
        </w:rPr>
        <w:t xml:space="preserve"> </w:t>
      </w:r>
      <w:r w:rsidR="00E87FAE" w:rsidRPr="00770A0A">
        <w:rPr>
          <w:rFonts w:ascii="Times New Roman" w:hAnsi="Times New Roman" w:cs="Times New Roman"/>
          <w:b/>
          <w:bCs/>
          <w:sz w:val="24"/>
          <w:szCs w:val="24"/>
        </w:rPr>
        <w:t>R</w:t>
      </w:r>
      <w:r w:rsidR="00155A4A" w:rsidRPr="00770A0A">
        <w:rPr>
          <w:rFonts w:ascii="Times New Roman" w:hAnsi="Times New Roman" w:cs="Times New Roman"/>
          <w:b/>
          <w:bCs/>
          <w:sz w:val="24"/>
          <w:szCs w:val="24"/>
        </w:rPr>
        <w:t xml:space="preserve">apid </w:t>
      </w:r>
      <w:r w:rsidR="00E87FAE" w:rsidRPr="00770A0A">
        <w:rPr>
          <w:rFonts w:ascii="Times New Roman" w:hAnsi="Times New Roman" w:cs="Times New Roman"/>
          <w:b/>
          <w:bCs/>
          <w:sz w:val="24"/>
          <w:szCs w:val="24"/>
        </w:rPr>
        <w:t xml:space="preserve">Evaluation </w:t>
      </w:r>
      <w:r w:rsidR="00155A4A" w:rsidRPr="00770A0A">
        <w:rPr>
          <w:rFonts w:ascii="Times New Roman" w:hAnsi="Times New Roman" w:cs="Times New Roman"/>
          <w:b/>
          <w:bCs/>
          <w:sz w:val="24"/>
          <w:szCs w:val="24"/>
        </w:rPr>
        <w:t xml:space="preserve">for further </w:t>
      </w:r>
      <w:r w:rsidR="00E87FAE" w:rsidRPr="00770A0A">
        <w:rPr>
          <w:rFonts w:ascii="Times New Roman" w:hAnsi="Times New Roman" w:cs="Times New Roman"/>
          <w:b/>
          <w:bCs/>
          <w:sz w:val="24"/>
          <w:szCs w:val="24"/>
        </w:rPr>
        <w:t>A</w:t>
      </w:r>
      <w:r w:rsidR="00155A4A" w:rsidRPr="00770A0A">
        <w:rPr>
          <w:rFonts w:ascii="Times New Roman" w:hAnsi="Times New Roman" w:cs="Times New Roman"/>
          <w:b/>
          <w:bCs/>
          <w:sz w:val="24"/>
          <w:szCs w:val="24"/>
        </w:rPr>
        <w:t>ction</w:t>
      </w:r>
    </w:p>
    <w:p w14:paraId="4A30DD5D" w14:textId="2B6EF03B" w:rsidR="00BD62C7" w:rsidRPr="00770A0A" w:rsidRDefault="00BD62C7">
      <w:pPr>
        <w:rPr>
          <w:rFonts w:ascii="Times New Roman" w:hAnsi="Times New Roman" w:cs="Times New Roman"/>
          <w:b/>
          <w:bCs/>
          <w:sz w:val="24"/>
          <w:szCs w:val="24"/>
        </w:rPr>
      </w:pPr>
      <w:r>
        <w:rPr>
          <w:rFonts w:ascii="Times New Roman" w:hAnsi="Times New Roman" w:cs="Times New Roman"/>
          <w:b/>
          <w:bCs/>
          <w:sz w:val="24"/>
          <w:szCs w:val="24"/>
        </w:rPr>
        <w:t xml:space="preserve">Section One: </w:t>
      </w:r>
    </w:p>
    <w:tbl>
      <w:tblPr>
        <w:tblStyle w:val="TableGrid"/>
        <w:tblW w:w="10165" w:type="dxa"/>
        <w:tblLayout w:type="fixed"/>
        <w:tblLook w:val="04A0" w:firstRow="1" w:lastRow="0" w:firstColumn="1" w:lastColumn="0" w:noHBand="0" w:noVBand="1"/>
      </w:tblPr>
      <w:tblGrid>
        <w:gridCol w:w="671"/>
        <w:gridCol w:w="2024"/>
        <w:gridCol w:w="557"/>
        <w:gridCol w:w="2082"/>
        <w:gridCol w:w="2311"/>
        <w:gridCol w:w="2520"/>
      </w:tblGrid>
      <w:tr w:rsidR="00EE7FA9" w:rsidRPr="00770A0A" w14:paraId="63FD70A3" w14:textId="77777777" w:rsidTr="00A20781">
        <w:trPr>
          <w:trHeight w:val="677"/>
        </w:trPr>
        <w:tc>
          <w:tcPr>
            <w:tcW w:w="671" w:type="dxa"/>
          </w:tcPr>
          <w:p w14:paraId="1B04AF3A" w14:textId="5D4B74E8" w:rsidR="001F21BF" w:rsidRPr="00770A0A" w:rsidRDefault="001F21BF">
            <w:pPr>
              <w:rPr>
                <w:rFonts w:ascii="Times New Roman" w:hAnsi="Times New Roman" w:cs="Times New Roman"/>
                <w:b/>
                <w:bCs/>
                <w:sz w:val="24"/>
                <w:szCs w:val="24"/>
              </w:rPr>
            </w:pPr>
            <w:r w:rsidRPr="00770A0A">
              <w:rPr>
                <w:rFonts w:ascii="Times New Roman" w:hAnsi="Times New Roman" w:cs="Times New Roman"/>
                <w:b/>
                <w:bCs/>
                <w:sz w:val="24"/>
                <w:szCs w:val="24"/>
              </w:rPr>
              <w:t>S.</w:t>
            </w:r>
            <w:r w:rsidR="001D7806" w:rsidRPr="00770A0A">
              <w:rPr>
                <w:rFonts w:ascii="Times New Roman" w:hAnsi="Times New Roman" w:cs="Times New Roman"/>
                <w:b/>
                <w:bCs/>
                <w:sz w:val="24"/>
                <w:szCs w:val="24"/>
              </w:rPr>
              <w:t xml:space="preserve"> </w:t>
            </w:r>
            <w:r w:rsidRPr="00770A0A">
              <w:rPr>
                <w:rFonts w:ascii="Times New Roman" w:hAnsi="Times New Roman" w:cs="Times New Roman"/>
                <w:b/>
                <w:bCs/>
                <w:sz w:val="24"/>
                <w:szCs w:val="24"/>
              </w:rPr>
              <w:t xml:space="preserve">No </w:t>
            </w:r>
          </w:p>
        </w:tc>
        <w:tc>
          <w:tcPr>
            <w:tcW w:w="2024" w:type="dxa"/>
          </w:tcPr>
          <w:p w14:paraId="1DC31538" w14:textId="1519F49D" w:rsidR="001F21BF" w:rsidRPr="009D7C5E" w:rsidRDefault="001F21BF">
            <w:pPr>
              <w:rPr>
                <w:rFonts w:ascii="Times New Roman" w:hAnsi="Times New Roman" w:cs="Times New Roman"/>
                <w:b/>
                <w:bCs/>
                <w:sz w:val="24"/>
                <w:szCs w:val="24"/>
              </w:rPr>
            </w:pPr>
            <w:r w:rsidRPr="009D7C5E">
              <w:rPr>
                <w:rFonts w:ascii="Times New Roman" w:hAnsi="Times New Roman" w:cs="Times New Roman"/>
                <w:b/>
                <w:bCs/>
                <w:sz w:val="24"/>
                <w:szCs w:val="24"/>
              </w:rPr>
              <w:t xml:space="preserve">Questions </w:t>
            </w:r>
          </w:p>
        </w:tc>
        <w:tc>
          <w:tcPr>
            <w:tcW w:w="2639" w:type="dxa"/>
            <w:gridSpan w:val="2"/>
          </w:tcPr>
          <w:p w14:paraId="6011D451" w14:textId="116E52C4" w:rsidR="001F21BF" w:rsidRPr="00770A0A" w:rsidRDefault="001F21BF">
            <w:pPr>
              <w:rPr>
                <w:rFonts w:ascii="Times New Roman" w:hAnsi="Times New Roman" w:cs="Times New Roman"/>
                <w:b/>
                <w:bCs/>
                <w:sz w:val="24"/>
                <w:szCs w:val="24"/>
              </w:rPr>
            </w:pPr>
            <w:r w:rsidRPr="00770A0A">
              <w:rPr>
                <w:rFonts w:ascii="Times New Roman" w:hAnsi="Times New Roman" w:cs="Times New Roman"/>
                <w:b/>
                <w:bCs/>
                <w:sz w:val="24"/>
                <w:szCs w:val="24"/>
              </w:rPr>
              <w:t xml:space="preserve">Response </w:t>
            </w:r>
          </w:p>
        </w:tc>
        <w:tc>
          <w:tcPr>
            <w:tcW w:w="2311" w:type="dxa"/>
          </w:tcPr>
          <w:p w14:paraId="270B1280" w14:textId="2972C2FF" w:rsidR="001F21BF" w:rsidRPr="00770A0A" w:rsidRDefault="001F21BF">
            <w:pPr>
              <w:rPr>
                <w:rFonts w:ascii="Times New Roman" w:hAnsi="Times New Roman" w:cs="Times New Roman"/>
                <w:b/>
                <w:bCs/>
                <w:sz w:val="24"/>
                <w:szCs w:val="24"/>
              </w:rPr>
            </w:pPr>
            <w:r w:rsidRPr="00770A0A">
              <w:rPr>
                <w:rFonts w:ascii="Times New Roman" w:hAnsi="Times New Roman" w:cs="Times New Roman"/>
                <w:b/>
                <w:bCs/>
                <w:sz w:val="24"/>
                <w:szCs w:val="24"/>
              </w:rPr>
              <w:t>Skip pattern</w:t>
            </w:r>
          </w:p>
        </w:tc>
        <w:tc>
          <w:tcPr>
            <w:tcW w:w="2520" w:type="dxa"/>
          </w:tcPr>
          <w:p w14:paraId="6ED181A1" w14:textId="37E29988" w:rsidR="001F21BF" w:rsidRPr="00770A0A" w:rsidRDefault="001F21BF">
            <w:pPr>
              <w:rPr>
                <w:rFonts w:ascii="Times New Roman" w:hAnsi="Times New Roman" w:cs="Times New Roman"/>
                <w:b/>
                <w:bCs/>
                <w:sz w:val="24"/>
                <w:szCs w:val="24"/>
              </w:rPr>
            </w:pPr>
            <w:r w:rsidRPr="00770A0A">
              <w:rPr>
                <w:rFonts w:ascii="Times New Roman" w:hAnsi="Times New Roman" w:cs="Times New Roman"/>
                <w:b/>
                <w:bCs/>
                <w:sz w:val="24"/>
                <w:szCs w:val="24"/>
              </w:rPr>
              <w:t>Remark</w:t>
            </w:r>
          </w:p>
        </w:tc>
      </w:tr>
      <w:tr w:rsidR="007E485F" w:rsidRPr="00770A0A" w14:paraId="67AD87BD" w14:textId="77777777" w:rsidTr="00A20781">
        <w:trPr>
          <w:trHeight w:val="70"/>
        </w:trPr>
        <w:tc>
          <w:tcPr>
            <w:tcW w:w="671" w:type="dxa"/>
          </w:tcPr>
          <w:p w14:paraId="65668530" w14:textId="77777777" w:rsidR="007E485F" w:rsidRPr="00770A0A" w:rsidRDefault="007E485F">
            <w:pPr>
              <w:rPr>
                <w:rFonts w:ascii="Times New Roman" w:hAnsi="Times New Roman" w:cs="Times New Roman"/>
                <w:sz w:val="24"/>
                <w:szCs w:val="24"/>
              </w:rPr>
            </w:pPr>
          </w:p>
        </w:tc>
        <w:tc>
          <w:tcPr>
            <w:tcW w:w="6974" w:type="dxa"/>
            <w:gridSpan w:val="4"/>
          </w:tcPr>
          <w:p w14:paraId="7135C52C" w14:textId="726E4178" w:rsidR="007E485F" w:rsidRPr="009D7C5E" w:rsidRDefault="007E485F">
            <w:pPr>
              <w:rPr>
                <w:rFonts w:ascii="Times New Roman" w:hAnsi="Times New Roman" w:cs="Times New Roman"/>
                <w:b/>
                <w:bCs/>
                <w:sz w:val="24"/>
                <w:szCs w:val="24"/>
              </w:rPr>
            </w:pPr>
            <w:r w:rsidRPr="009D7C5E">
              <w:rPr>
                <w:rFonts w:ascii="Times New Roman" w:hAnsi="Times New Roman" w:cs="Times New Roman"/>
                <w:b/>
                <w:bCs/>
                <w:sz w:val="24"/>
                <w:szCs w:val="24"/>
              </w:rPr>
              <w:t>Part I: General information</w:t>
            </w:r>
          </w:p>
        </w:tc>
        <w:tc>
          <w:tcPr>
            <w:tcW w:w="2520" w:type="dxa"/>
          </w:tcPr>
          <w:p w14:paraId="36DA16E8" w14:textId="77777777" w:rsidR="007E485F" w:rsidRPr="00770A0A" w:rsidRDefault="007E485F">
            <w:pPr>
              <w:rPr>
                <w:rFonts w:ascii="Times New Roman" w:hAnsi="Times New Roman" w:cs="Times New Roman"/>
                <w:sz w:val="24"/>
                <w:szCs w:val="24"/>
              </w:rPr>
            </w:pPr>
          </w:p>
        </w:tc>
      </w:tr>
      <w:tr w:rsidR="00EE7FA9" w:rsidRPr="00770A0A" w14:paraId="2D03A017" w14:textId="77777777" w:rsidTr="00A20781">
        <w:trPr>
          <w:trHeight w:val="348"/>
        </w:trPr>
        <w:tc>
          <w:tcPr>
            <w:tcW w:w="671" w:type="dxa"/>
          </w:tcPr>
          <w:p w14:paraId="0CD71208" w14:textId="0C490763"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101</w:t>
            </w:r>
          </w:p>
        </w:tc>
        <w:tc>
          <w:tcPr>
            <w:tcW w:w="2581" w:type="dxa"/>
            <w:gridSpan w:val="2"/>
          </w:tcPr>
          <w:p w14:paraId="31DB7734" w14:textId="203806AA"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Zone</w:t>
            </w:r>
          </w:p>
        </w:tc>
        <w:tc>
          <w:tcPr>
            <w:tcW w:w="2082" w:type="dxa"/>
          </w:tcPr>
          <w:p w14:paraId="4B78C581" w14:textId="77777777" w:rsidR="001F21BF" w:rsidRPr="00770A0A" w:rsidRDefault="001F21BF">
            <w:pPr>
              <w:rPr>
                <w:rFonts w:ascii="Times New Roman" w:hAnsi="Times New Roman" w:cs="Times New Roman"/>
                <w:sz w:val="24"/>
                <w:szCs w:val="24"/>
              </w:rPr>
            </w:pPr>
          </w:p>
        </w:tc>
        <w:tc>
          <w:tcPr>
            <w:tcW w:w="2311" w:type="dxa"/>
          </w:tcPr>
          <w:p w14:paraId="733DC7DE" w14:textId="77777777" w:rsidR="001F21BF" w:rsidRPr="00770A0A" w:rsidRDefault="001F21BF">
            <w:pPr>
              <w:rPr>
                <w:rFonts w:ascii="Times New Roman" w:hAnsi="Times New Roman" w:cs="Times New Roman"/>
                <w:sz w:val="24"/>
                <w:szCs w:val="24"/>
              </w:rPr>
            </w:pPr>
          </w:p>
        </w:tc>
        <w:tc>
          <w:tcPr>
            <w:tcW w:w="2520" w:type="dxa"/>
          </w:tcPr>
          <w:p w14:paraId="24297FF8" w14:textId="77777777" w:rsidR="001F21BF" w:rsidRPr="00770A0A" w:rsidRDefault="001F21BF">
            <w:pPr>
              <w:rPr>
                <w:rFonts w:ascii="Times New Roman" w:hAnsi="Times New Roman" w:cs="Times New Roman"/>
                <w:sz w:val="24"/>
                <w:szCs w:val="24"/>
              </w:rPr>
            </w:pPr>
          </w:p>
        </w:tc>
      </w:tr>
      <w:tr w:rsidR="00EE7FA9" w:rsidRPr="00770A0A" w14:paraId="06089323" w14:textId="77777777" w:rsidTr="00A20781">
        <w:trPr>
          <w:trHeight w:val="338"/>
        </w:trPr>
        <w:tc>
          <w:tcPr>
            <w:tcW w:w="671" w:type="dxa"/>
          </w:tcPr>
          <w:p w14:paraId="7F2159C2" w14:textId="435E40CF"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102</w:t>
            </w:r>
          </w:p>
        </w:tc>
        <w:tc>
          <w:tcPr>
            <w:tcW w:w="2581" w:type="dxa"/>
            <w:gridSpan w:val="2"/>
          </w:tcPr>
          <w:p w14:paraId="3D7D6BA7" w14:textId="1319DD55"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District</w:t>
            </w:r>
          </w:p>
        </w:tc>
        <w:tc>
          <w:tcPr>
            <w:tcW w:w="2082" w:type="dxa"/>
          </w:tcPr>
          <w:p w14:paraId="0F97A908" w14:textId="77777777" w:rsidR="001F21BF" w:rsidRPr="00770A0A" w:rsidRDefault="001F21BF">
            <w:pPr>
              <w:rPr>
                <w:rFonts w:ascii="Times New Roman" w:hAnsi="Times New Roman" w:cs="Times New Roman"/>
                <w:sz w:val="24"/>
                <w:szCs w:val="24"/>
              </w:rPr>
            </w:pPr>
          </w:p>
        </w:tc>
        <w:tc>
          <w:tcPr>
            <w:tcW w:w="2311" w:type="dxa"/>
          </w:tcPr>
          <w:p w14:paraId="483C56B2" w14:textId="77777777" w:rsidR="001F21BF" w:rsidRPr="00770A0A" w:rsidRDefault="001F21BF">
            <w:pPr>
              <w:rPr>
                <w:rFonts w:ascii="Times New Roman" w:hAnsi="Times New Roman" w:cs="Times New Roman"/>
                <w:sz w:val="24"/>
                <w:szCs w:val="24"/>
              </w:rPr>
            </w:pPr>
          </w:p>
        </w:tc>
        <w:tc>
          <w:tcPr>
            <w:tcW w:w="2520" w:type="dxa"/>
          </w:tcPr>
          <w:p w14:paraId="4DD6CCBF" w14:textId="77777777" w:rsidR="001F21BF" w:rsidRPr="00770A0A" w:rsidRDefault="001F21BF">
            <w:pPr>
              <w:rPr>
                <w:rFonts w:ascii="Times New Roman" w:hAnsi="Times New Roman" w:cs="Times New Roman"/>
                <w:sz w:val="24"/>
                <w:szCs w:val="24"/>
              </w:rPr>
            </w:pPr>
          </w:p>
        </w:tc>
      </w:tr>
      <w:tr w:rsidR="004D7444" w:rsidRPr="00770A0A" w14:paraId="40576B73" w14:textId="77777777" w:rsidTr="00A20781">
        <w:trPr>
          <w:trHeight w:val="338"/>
        </w:trPr>
        <w:tc>
          <w:tcPr>
            <w:tcW w:w="671" w:type="dxa"/>
          </w:tcPr>
          <w:p w14:paraId="7603582A" w14:textId="327AE3C8"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103</w:t>
            </w:r>
          </w:p>
        </w:tc>
        <w:tc>
          <w:tcPr>
            <w:tcW w:w="2581" w:type="dxa"/>
            <w:gridSpan w:val="2"/>
          </w:tcPr>
          <w:p w14:paraId="795A30CD" w14:textId="602905BC"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Name of the health facility</w:t>
            </w:r>
          </w:p>
        </w:tc>
        <w:tc>
          <w:tcPr>
            <w:tcW w:w="2082" w:type="dxa"/>
          </w:tcPr>
          <w:p w14:paraId="140F17E5" w14:textId="77777777" w:rsidR="001F21BF" w:rsidRPr="00770A0A" w:rsidRDefault="001F21BF">
            <w:pPr>
              <w:rPr>
                <w:rFonts w:ascii="Times New Roman" w:hAnsi="Times New Roman" w:cs="Times New Roman"/>
                <w:sz w:val="24"/>
                <w:szCs w:val="24"/>
              </w:rPr>
            </w:pPr>
          </w:p>
        </w:tc>
        <w:tc>
          <w:tcPr>
            <w:tcW w:w="2311" w:type="dxa"/>
          </w:tcPr>
          <w:p w14:paraId="22146391" w14:textId="77777777" w:rsidR="001F21BF" w:rsidRPr="00770A0A" w:rsidRDefault="001F21BF">
            <w:pPr>
              <w:rPr>
                <w:rFonts w:ascii="Times New Roman" w:hAnsi="Times New Roman" w:cs="Times New Roman"/>
                <w:sz w:val="24"/>
                <w:szCs w:val="24"/>
              </w:rPr>
            </w:pPr>
          </w:p>
        </w:tc>
        <w:tc>
          <w:tcPr>
            <w:tcW w:w="2520" w:type="dxa"/>
          </w:tcPr>
          <w:p w14:paraId="033C6E12" w14:textId="77777777" w:rsidR="001F21BF" w:rsidRPr="00770A0A" w:rsidRDefault="001F21BF">
            <w:pPr>
              <w:rPr>
                <w:rFonts w:ascii="Times New Roman" w:hAnsi="Times New Roman" w:cs="Times New Roman"/>
                <w:sz w:val="24"/>
                <w:szCs w:val="24"/>
              </w:rPr>
            </w:pPr>
          </w:p>
        </w:tc>
      </w:tr>
      <w:tr w:rsidR="003226A8" w:rsidRPr="00770A0A" w14:paraId="5A19EB20" w14:textId="77777777" w:rsidTr="00A20781">
        <w:trPr>
          <w:trHeight w:val="338"/>
        </w:trPr>
        <w:tc>
          <w:tcPr>
            <w:tcW w:w="671" w:type="dxa"/>
          </w:tcPr>
          <w:p w14:paraId="548AF9DA" w14:textId="77777777" w:rsidR="003226A8" w:rsidRPr="00770A0A" w:rsidRDefault="003226A8">
            <w:pPr>
              <w:rPr>
                <w:rFonts w:ascii="Times New Roman" w:hAnsi="Times New Roman" w:cs="Times New Roman"/>
                <w:sz w:val="24"/>
                <w:szCs w:val="24"/>
              </w:rPr>
            </w:pPr>
          </w:p>
        </w:tc>
        <w:tc>
          <w:tcPr>
            <w:tcW w:w="2581" w:type="dxa"/>
            <w:gridSpan w:val="2"/>
          </w:tcPr>
          <w:p w14:paraId="729FFAB5" w14:textId="0BBAF5DB" w:rsidR="003226A8" w:rsidRPr="00770A0A" w:rsidRDefault="003226A8">
            <w:pPr>
              <w:rPr>
                <w:rFonts w:ascii="Times New Roman" w:hAnsi="Times New Roman" w:cs="Times New Roman"/>
                <w:sz w:val="24"/>
                <w:szCs w:val="24"/>
              </w:rPr>
            </w:pPr>
            <w:r w:rsidRPr="00770A0A">
              <w:rPr>
                <w:rFonts w:ascii="Times New Roman" w:hAnsi="Times New Roman" w:cs="Times New Roman"/>
                <w:sz w:val="24"/>
                <w:szCs w:val="24"/>
              </w:rPr>
              <w:t>Name of Assessor(s)</w:t>
            </w:r>
          </w:p>
        </w:tc>
        <w:tc>
          <w:tcPr>
            <w:tcW w:w="2082" w:type="dxa"/>
          </w:tcPr>
          <w:p w14:paraId="7E61DBC6" w14:textId="0B0FA666" w:rsidR="003226A8" w:rsidRPr="00770A0A" w:rsidRDefault="00147E58">
            <w:pPr>
              <w:rPr>
                <w:rFonts w:ascii="Times New Roman" w:hAnsi="Times New Roman" w:cs="Times New Roman"/>
                <w:sz w:val="24"/>
                <w:szCs w:val="24"/>
              </w:rPr>
            </w:pPr>
            <w:r w:rsidRPr="00770A0A">
              <w:rPr>
                <w:rFonts w:ascii="Times New Roman" w:hAnsi="Times New Roman" w:cs="Times New Roman"/>
                <w:sz w:val="24"/>
                <w:szCs w:val="24"/>
              </w:rPr>
              <w:t>_________________</w:t>
            </w:r>
          </w:p>
        </w:tc>
        <w:tc>
          <w:tcPr>
            <w:tcW w:w="2311" w:type="dxa"/>
          </w:tcPr>
          <w:p w14:paraId="0B393C09" w14:textId="77777777" w:rsidR="003226A8" w:rsidRPr="00770A0A" w:rsidRDefault="003226A8">
            <w:pPr>
              <w:rPr>
                <w:rFonts w:ascii="Times New Roman" w:hAnsi="Times New Roman" w:cs="Times New Roman"/>
                <w:sz w:val="24"/>
                <w:szCs w:val="24"/>
              </w:rPr>
            </w:pPr>
          </w:p>
        </w:tc>
        <w:tc>
          <w:tcPr>
            <w:tcW w:w="2520" w:type="dxa"/>
          </w:tcPr>
          <w:p w14:paraId="2DC0D78C" w14:textId="77777777" w:rsidR="003226A8" w:rsidRPr="00770A0A" w:rsidRDefault="003226A8">
            <w:pPr>
              <w:rPr>
                <w:rFonts w:ascii="Times New Roman" w:hAnsi="Times New Roman" w:cs="Times New Roman"/>
                <w:sz w:val="24"/>
                <w:szCs w:val="24"/>
              </w:rPr>
            </w:pPr>
          </w:p>
        </w:tc>
      </w:tr>
      <w:tr w:rsidR="00EE7FA9" w:rsidRPr="00770A0A" w14:paraId="2865BBF6" w14:textId="77777777" w:rsidTr="00A20781">
        <w:trPr>
          <w:trHeight w:val="338"/>
        </w:trPr>
        <w:tc>
          <w:tcPr>
            <w:tcW w:w="671" w:type="dxa"/>
          </w:tcPr>
          <w:p w14:paraId="1201506D" w14:textId="374045C6"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104</w:t>
            </w:r>
          </w:p>
        </w:tc>
        <w:tc>
          <w:tcPr>
            <w:tcW w:w="2581" w:type="dxa"/>
            <w:gridSpan w:val="2"/>
          </w:tcPr>
          <w:p w14:paraId="57772D9A" w14:textId="08621E52"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Type of health facility</w:t>
            </w:r>
          </w:p>
        </w:tc>
        <w:tc>
          <w:tcPr>
            <w:tcW w:w="2082" w:type="dxa"/>
          </w:tcPr>
          <w:p w14:paraId="78FD58C9" w14:textId="33A24CC5"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1. Referral hospital</w:t>
            </w:r>
          </w:p>
          <w:p w14:paraId="7DCDF722" w14:textId="77777777"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2. General hospital</w:t>
            </w:r>
          </w:p>
          <w:p w14:paraId="121D5C24" w14:textId="4B5CE73E" w:rsidR="001F21BF" w:rsidRPr="00770A0A" w:rsidRDefault="001F21BF">
            <w:pPr>
              <w:rPr>
                <w:rFonts w:ascii="Times New Roman" w:hAnsi="Times New Roman" w:cs="Times New Roman"/>
                <w:sz w:val="24"/>
                <w:szCs w:val="24"/>
              </w:rPr>
            </w:pPr>
            <w:r w:rsidRPr="00770A0A">
              <w:rPr>
                <w:rFonts w:ascii="Times New Roman" w:hAnsi="Times New Roman" w:cs="Times New Roman"/>
                <w:sz w:val="24"/>
                <w:szCs w:val="24"/>
              </w:rPr>
              <w:t xml:space="preserve">3. Primary hospital </w:t>
            </w:r>
          </w:p>
        </w:tc>
        <w:tc>
          <w:tcPr>
            <w:tcW w:w="2311" w:type="dxa"/>
          </w:tcPr>
          <w:p w14:paraId="0B6499D6" w14:textId="77777777" w:rsidR="001F21BF" w:rsidRPr="00770A0A" w:rsidRDefault="001F21BF">
            <w:pPr>
              <w:rPr>
                <w:rFonts w:ascii="Times New Roman" w:hAnsi="Times New Roman" w:cs="Times New Roman"/>
                <w:sz w:val="24"/>
                <w:szCs w:val="24"/>
              </w:rPr>
            </w:pPr>
          </w:p>
        </w:tc>
        <w:tc>
          <w:tcPr>
            <w:tcW w:w="2520" w:type="dxa"/>
          </w:tcPr>
          <w:p w14:paraId="2D6E6888" w14:textId="77777777" w:rsidR="001F21BF" w:rsidRPr="00770A0A" w:rsidRDefault="001F21BF">
            <w:pPr>
              <w:rPr>
                <w:rFonts w:ascii="Times New Roman" w:hAnsi="Times New Roman" w:cs="Times New Roman"/>
                <w:sz w:val="24"/>
                <w:szCs w:val="24"/>
              </w:rPr>
            </w:pPr>
          </w:p>
        </w:tc>
      </w:tr>
      <w:tr w:rsidR="00D536D3" w:rsidRPr="00770A0A" w14:paraId="57903A7A" w14:textId="77777777" w:rsidTr="00A20781">
        <w:trPr>
          <w:trHeight w:val="338"/>
        </w:trPr>
        <w:tc>
          <w:tcPr>
            <w:tcW w:w="671" w:type="dxa"/>
          </w:tcPr>
          <w:p w14:paraId="28304CC6" w14:textId="77777777" w:rsidR="00D536D3" w:rsidRPr="00770A0A" w:rsidRDefault="00D536D3">
            <w:pPr>
              <w:rPr>
                <w:rFonts w:ascii="Times New Roman" w:hAnsi="Times New Roman" w:cs="Times New Roman"/>
                <w:sz w:val="24"/>
                <w:szCs w:val="24"/>
              </w:rPr>
            </w:pPr>
          </w:p>
        </w:tc>
        <w:tc>
          <w:tcPr>
            <w:tcW w:w="2581" w:type="dxa"/>
            <w:gridSpan w:val="2"/>
          </w:tcPr>
          <w:p w14:paraId="5FFE0658" w14:textId="04583E08" w:rsidR="00D536D3" w:rsidRPr="00770A0A" w:rsidRDefault="00D536D3">
            <w:pPr>
              <w:rPr>
                <w:rFonts w:ascii="Times New Roman" w:hAnsi="Times New Roman" w:cs="Times New Roman"/>
                <w:sz w:val="24"/>
                <w:szCs w:val="24"/>
              </w:rPr>
            </w:pPr>
            <w:r w:rsidRPr="00C561F2">
              <w:rPr>
                <w:rFonts w:ascii="Arial Nova" w:hAnsi="Arial Nova" w:cs="Times New Roman"/>
              </w:rPr>
              <w:t xml:space="preserve">Total live birth attended in </w:t>
            </w:r>
            <w:r>
              <w:rPr>
                <w:rFonts w:ascii="Arial Nova" w:hAnsi="Arial Nova" w:cs="Times New Roman"/>
              </w:rPr>
              <w:t xml:space="preserve">the last six months </w:t>
            </w:r>
          </w:p>
        </w:tc>
        <w:tc>
          <w:tcPr>
            <w:tcW w:w="2082" w:type="dxa"/>
          </w:tcPr>
          <w:p w14:paraId="2F464393" w14:textId="77777777" w:rsidR="00D536D3" w:rsidRPr="00770A0A" w:rsidRDefault="00D536D3">
            <w:pPr>
              <w:rPr>
                <w:rFonts w:ascii="Times New Roman" w:hAnsi="Times New Roman" w:cs="Times New Roman"/>
                <w:sz w:val="24"/>
                <w:szCs w:val="24"/>
              </w:rPr>
            </w:pPr>
          </w:p>
        </w:tc>
        <w:tc>
          <w:tcPr>
            <w:tcW w:w="2311" w:type="dxa"/>
          </w:tcPr>
          <w:p w14:paraId="359B1D91" w14:textId="77777777" w:rsidR="00D536D3" w:rsidRPr="00770A0A" w:rsidRDefault="00D536D3">
            <w:pPr>
              <w:rPr>
                <w:rFonts w:ascii="Times New Roman" w:hAnsi="Times New Roman" w:cs="Times New Roman"/>
                <w:sz w:val="24"/>
                <w:szCs w:val="24"/>
              </w:rPr>
            </w:pPr>
          </w:p>
        </w:tc>
        <w:tc>
          <w:tcPr>
            <w:tcW w:w="2520" w:type="dxa"/>
          </w:tcPr>
          <w:p w14:paraId="1ACA223D" w14:textId="77777777" w:rsidR="00D536D3" w:rsidRPr="00770A0A" w:rsidRDefault="00D536D3">
            <w:pPr>
              <w:rPr>
                <w:rFonts w:ascii="Times New Roman" w:hAnsi="Times New Roman" w:cs="Times New Roman"/>
                <w:sz w:val="24"/>
                <w:szCs w:val="24"/>
              </w:rPr>
            </w:pPr>
          </w:p>
        </w:tc>
      </w:tr>
      <w:tr w:rsidR="00D536D3" w:rsidRPr="00770A0A" w14:paraId="209B7775" w14:textId="77777777" w:rsidTr="00A20781">
        <w:trPr>
          <w:trHeight w:val="338"/>
        </w:trPr>
        <w:tc>
          <w:tcPr>
            <w:tcW w:w="671" w:type="dxa"/>
          </w:tcPr>
          <w:p w14:paraId="4703C49D" w14:textId="77777777" w:rsidR="00D536D3" w:rsidRPr="00770A0A" w:rsidRDefault="00D536D3">
            <w:pPr>
              <w:rPr>
                <w:rFonts w:ascii="Times New Roman" w:hAnsi="Times New Roman" w:cs="Times New Roman"/>
                <w:sz w:val="24"/>
                <w:szCs w:val="24"/>
              </w:rPr>
            </w:pPr>
          </w:p>
        </w:tc>
        <w:tc>
          <w:tcPr>
            <w:tcW w:w="2581" w:type="dxa"/>
            <w:gridSpan w:val="2"/>
          </w:tcPr>
          <w:p w14:paraId="769A9339" w14:textId="14913342" w:rsidR="00D536D3" w:rsidRPr="00C561F2" w:rsidRDefault="00D536D3">
            <w:pPr>
              <w:rPr>
                <w:rFonts w:ascii="Arial Nova" w:hAnsi="Arial Nova" w:cs="Times New Roman"/>
              </w:rPr>
            </w:pPr>
            <w:r w:rsidRPr="00C561F2">
              <w:rPr>
                <w:rFonts w:ascii="Arial Nova" w:hAnsi="Arial Nova" w:cs="Times New Roman"/>
              </w:rPr>
              <w:t>Catchment area population number</w:t>
            </w:r>
          </w:p>
        </w:tc>
        <w:tc>
          <w:tcPr>
            <w:tcW w:w="2082" w:type="dxa"/>
          </w:tcPr>
          <w:p w14:paraId="230EE9E5" w14:textId="77777777" w:rsidR="00D536D3" w:rsidRPr="00770A0A" w:rsidRDefault="00D536D3">
            <w:pPr>
              <w:rPr>
                <w:rFonts w:ascii="Times New Roman" w:hAnsi="Times New Roman" w:cs="Times New Roman"/>
                <w:sz w:val="24"/>
                <w:szCs w:val="24"/>
              </w:rPr>
            </w:pPr>
          </w:p>
        </w:tc>
        <w:tc>
          <w:tcPr>
            <w:tcW w:w="2311" w:type="dxa"/>
          </w:tcPr>
          <w:p w14:paraId="0E2FB728" w14:textId="77777777" w:rsidR="00D536D3" w:rsidRPr="00770A0A" w:rsidRDefault="00D536D3">
            <w:pPr>
              <w:rPr>
                <w:rFonts w:ascii="Times New Roman" w:hAnsi="Times New Roman" w:cs="Times New Roman"/>
                <w:sz w:val="24"/>
                <w:szCs w:val="24"/>
              </w:rPr>
            </w:pPr>
          </w:p>
        </w:tc>
        <w:tc>
          <w:tcPr>
            <w:tcW w:w="2520" w:type="dxa"/>
          </w:tcPr>
          <w:p w14:paraId="57923F83" w14:textId="77777777" w:rsidR="00D536D3" w:rsidRPr="00770A0A" w:rsidRDefault="00D536D3">
            <w:pPr>
              <w:rPr>
                <w:rFonts w:ascii="Times New Roman" w:hAnsi="Times New Roman" w:cs="Times New Roman"/>
                <w:sz w:val="24"/>
                <w:szCs w:val="24"/>
              </w:rPr>
            </w:pPr>
          </w:p>
        </w:tc>
      </w:tr>
      <w:tr w:rsidR="00E66E48" w:rsidRPr="00770A0A" w14:paraId="25F730D3" w14:textId="77777777" w:rsidTr="00A20781">
        <w:trPr>
          <w:trHeight w:val="338"/>
        </w:trPr>
        <w:tc>
          <w:tcPr>
            <w:tcW w:w="671" w:type="dxa"/>
          </w:tcPr>
          <w:p w14:paraId="61E8956C" w14:textId="32204159" w:rsidR="00E66E48" w:rsidRPr="00770A0A" w:rsidRDefault="00E66E48">
            <w:pPr>
              <w:rPr>
                <w:rFonts w:ascii="Times New Roman" w:hAnsi="Times New Roman" w:cs="Times New Roman"/>
                <w:sz w:val="24"/>
                <w:szCs w:val="24"/>
              </w:rPr>
            </w:pPr>
          </w:p>
        </w:tc>
        <w:tc>
          <w:tcPr>
            <w:tcW w:w="4663" w:type="dxa"/>
            <w:gridSpan w:val="3"/>
          </w:tcPr>
          <w:p w14:paraId="052285FC" w14:textId="18DA3170" w:rsidR="00E66E48" w:rsidRPr="00770A0A" w:rsidRDefault="007E485F">
            <w:pPr>
              <w:rPr>
                <w:rFonts w:ascii="Times New Roman" w:hAnsi="Times New Roman" w:cs="Times New Roman"/>
                <w:sz w:val="24"/>
                <w:szCs w:val="24"/>
              </w:rPr>
            </w:pPr>
            <w:r w:rsidRPr="00770A0A">
              <w:rPr>
                <w:rFonts w:ascii="Times New Roman" w:hAnsi="Times New Roman" w:cs="Times New Roman"/>
                <w:sz w:val="24"/>
                <w:szCs w:val="24"/>
              </w:rPr>
              <w:t xml:space="preserve">Part II: </w:t>
            </w:r>
            <w:r w:rsidR="00E66E48" w:rsidRPr="00770A0A">
              <w:rPr>
                <w:rFonts w:ascii="Times New Roman" w:hAnsi="Times New Roman" w:cs="Times New Roman"/>
                <w:sz w:val="24"/>
                <w:szCs w:val="24"/>
              </w:rPr>
              <w:t>Number of available Manpower</w:t>
            </w:r>
          </w:p>
        </w:tc>
        <w:tc>
          <w:tcPr>
            <w:tcW w:w="2311" w:type="dxa"/>
          </w:tcPr>
          <w:p w14:paraId="187AB538" w14:textId="77777777" w:rsidR="00E66E48" w:rsidRPr="00770A0A" w:rsidRDefault="00E66E48">
            <w:pPr>
              <w:rPr>
                <w:rFonts w:ascii="Times New Roman" w:hAnsi="Times New Roman" w:cs="Times New Roman"/>
                <w:sz w:val="24"/>
                <w:szCs w:val="24"/>
              </w:rPr>
            </w:pPr>
          </w:p>
        </w:tc>
        <w:tc>
          <w:tcPr>
            <w:tcW w:w="2520" w:type="dxa"/>
          </w:tcPr>
          <w:p w14:paraId="3686E050" w14:textId="77777777" w:rsidR="00E66E48" w:rsidRPr="00770A0A" w:rsidRDefault="00E66E48">
            <w:pPr>
              <w:rPr>
                <w:rFonts w:ascii="Times New Roman" w:hAnsi="Times New Roman" w:cs="Times New Roman"/>
                <w:sz w:val="24"/>
                <w:szCs w:val="24"/>
              </w:rPr>
            </w:pPr>
          </w:p>
        </w:tc>
      </w:tr>
      <w:tr w:rsidR="00EE7FA9" w:rsidRPr="00770A0A" w14:paraId="0C2982EA" w14:textId="77777777" w:rsidTr="00A20781">
        <w:trPr>
          <w:trHeight w:val="338"/>
        </w:trPr>
        <w:tc>
          <w:tcPr>
            <w:tcW w:w="671" w:type="dxa"/>
          </w:tcPr>
          <w:p w14:paraId="1718DC0E" w14:textId="3BCA4F70"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105</w:t>
            </w:r>
          </w:p>
        </w:tc>
        <w:tc>
          <w:tcPr>
            <w:tcW w:w="2581" w:type="dxa"/>
            <w:gridSpan w:val="2"/>
          </w:tcPr>
          <w:p w14:paraId="2FBED0EA" w14:textId="2C7C70E2" w:rsidR="001F21BF" w:rsidRPr="00770A0A" w:rsidRDefault="00E66E48">
            <w:pPr>
              <w:rPr>
                <w:rFonts w:ascii="Times New Roman" w:hAnsi="Times New Roman" w:cs="Times New Roman"/>
                <w:sz w:val="24"/>
                <w:szCs w:val="24"/>
              </w:rPr>
            </w:pPr>
            <w:r w:rsidRPr="00770A0A">
              <w:rPr>
                <w:rFonts w:ascii="Times New Roman" w:hAnsi="Times New Roman" w:cs="Times New Roman"/>
                <w:sz w:val="24"/>
                <w:szCs w:val="24"/>
              </w:rPr>
              <w:t xml:space="preserve">Number of OB &amp; Gy specialists </w:t>
            </w:r>
          </w:p>
        </w:tc>
        <w:tc>
          <w:tcPr>
            <w:tcW w:w="2082" w:type="dxa"/>
          </w:tcPr>
          <w:p w14:paraId="466173F4" w14:textId="77777777" w:rsidR="001F21BF" w:rsidRPr="00770A0A" w:rsidRDefault="001F21BF">
            <w:pPr>
              <w:rPr>
                <w:rFonts w:ascii="Times New Roman" w:hAnsi="Times New Roman" w:cs="Times New Roman"/>
                <w:sz w:val="24"/>
                <w:szCs w:val="24"/>
              </w:rPr>
            </w:pPr>
          </w:p>
        </w:tc>
        <w:tc>
          <w:tcPr>
            <w:tcW w:w="2311" w:type="dxa"/>
          </w:tcPr>
          <w:p w14:paraId="23AA3467" w14:textId="77777777" w:rsidR="001F21BF" w:rsidRPr="00770A0A" w:rsidRDefault="001F21BF">
            <w:pPr>
              <w:rPr>
                <w:rFonts w:ascii="Times New Roman" w:hAnsi="Times New Roman" w:cs="Times New Roman"/>
                <w:sz w:val="24"/>
                <w:szCs w:val="24"/>
              </w:rPr>
            </w:pPr>
          </w:p>
        </w:tc>
        <w:tc>
          <w:tcPr>
            <w:tcW w:w="2520" w:type="dxa"/>
          </w:tcPr>
          <w:p w14:paraId="53A92850" w14:textId="77777777" w:rsidR="001F21BF" w:rsidRPr="00770A0A" w:rsidRDefault="001F21BF">
            <w:pPr>
              <w:rPr>
                <w:rFonts w:ascii="Times New Roman" w:hAnsi="Times New Roman" w:cs="Times New Roman"/>
                <w:sz w:val="24"/>
                <w:szCs w:val="24"/>
              </w:rPr>
            </w:pPr>
          </w:p>
        </w:tc>
      </w:tr>
      <w:tr w:rsidR="00EE7FA9" w:rsidRPr="00770A0A" w14:paraId="5143E686" w14:textId="77777777" w:rsidTr="00A20781">
        <w:trPr>
          <w:trHeight w:val="338"/>
        </w:trPr>
        <w:tc>
          <w:tcPr>
            <w:tcW w:w="671" w:type="dxa"/>
          </w:tcPr>
          <w:p w14:paraId="2F900082" w14:textId="5408BE47"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106</w:t>
            </w:r>
          </w:p>
        </w:tc>
        <w:tc>
          <w:tcPr>
            <w:tcW w:w="2581" w:type="dxa"/>
            <w:gridSpan w:val="2"/>
          </w:tcPr>
          <w:p w14:paraId="4270493A" w14:textId="3CD147E7" w:rsidR="001F21BF" w:rsidRPr="00770A0A" w:rsidRDefault="00E66E48">
            <w:pPr>
              <w:rPr>
                <w:rFonts w:ascii="Times New Roman" w:hAnsi="Times New Roman" w:cs="Times New Roman"/>
                <w:sz w:val="24"/>
                <w:szCs w:val="24"/>
              </w:rPr>
            </w:pPr>
            <w:r w:rsidRPr="00770A0A">
              <w:rPr>
                <w:rFonts w:ascii="Times New Roman" w:hAnsi="Times New Roman" w:cs="Times New Roman"/>
                <w:sz w:val="24"/>
                <w:szCs w:val="24"/>
              </w:rPr>
              <w:t>Number of Pediatricians</w:t>
            </w:r>
          </w:p>
        </w:tc>
        <w:tc>
          <w:tcPr>
            <w:tcW w:w="2082" w:type="dxa"/>
          </w:tcPr>
          <w:p w14:paraId="68B61347" w14:textId="77777777" w:rsidR="001F21BF" w:rsidRPr="00770A0A" w:rsidRDefault="001F21BF">
            <w:pPr>
              <w:rPr>
                <w:rFonts w:ascii="Times New Roman" w:hAnsi="Times New Roman" w:cs="Times New Roman"/>
                <w:sz w:val="24"/>
                <w:szCs w:val="24"/>
              </w:rPr>
            </w:pPr>
          </w:p>
        </w:tc>
        <w:tc>
          <w:tcPr>
            <w:tcW w:w="2311" w:type="dxa"/>
          </w:tcPr>
          <w:p w14:paraId="2C0E8980" w14:textId="77777777" w:rsidR="001F21BF" w:rsidRPr="00770A0A" w:rsidRDefault="001F21BF">
            <w:pPr>
              <w:rPr>
                <w:rFonts w:ascii="Times New Roman" w:hAnsi="Times New Roman" w:cs="Times New Roman"/>
                <w:sz w:val="24"/>
                <w:szCs w:val="24"/>
              </w:rPr>
            </w:pPr>
          </w:p>
        </w:tc>
        <w:tc>
          <w:tcPr>
            <w:tcW w:w="2520" w:type="dxa"/>
          </w:tcPr>
          <w:p w14:paraId="44BDACE5" w14:textId="77777777" w:rsidR="001F21BF" w:rsidRPr="00770A0A" w:rsidRDefault="001F21BF">
            <w:pPr>
              <w:rPr>
                <w:rFonts w:ascii="Times New Roman" w:hAnsi="Times New Roman" w:cs="Times New Roman"/>
                <w:sz w:val="24"/>
                <w:szCs w:val="24"/>
              </w:rPr>
            </w:pPr>
          </w:p>
        </w:tc>
      </w:tr>
      <w:tr w:rsidR="00EE7FA9" w:rsidRPr="00770A0A" w14:paraId="7CF2462C" w14:textId="77777777" w:rsidTr="00A20781">
        <w:trPr>
          <w:trHeight w:val="348"/>
        </w:trPr>
        <w:tc>
          <w:tcPr>
            <w:tcW w:w="671" w:type="dxa"/>
          </w:tcPr>
          <w:p w14:paraId="34EF8E81" w14:textId="53CE82CD"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107</w:t>
            </w:r>
          </w:p>
        </w:tc>
        <w:tc>
          <w:tcPr>
            <w:tcW w:w="2581" w:type="dxa"/>
            <w:gridSpan w:val="2"/>
          </w:tcPr>
          <w:p w14:paraId="653AACF3" w14:textId="06E67B4C" w:rsidR="001F21BF" w:rsidRPr="00770A0A" w:rsidRDefault="00E66E48">
            <w:pPr>
              <w:rPr>
                <w:rFonts w:ascii="Times New Roman" w:hAnsi="Times New Roman" w:cs="Times New Roman"/>
                <w:sz w:val="24"/>
                <w:szCs w:val="24"/>
              </w:rPr>
            </w:pPr>
            <w:r w:rsidRPr="00770A0A">
              <w:rPr>
                <w:rFonts w:ascii="Times New Roman" w:hAnsi="Times New Roman" w:cs="Times New Roman"/>
                <w:sz w:val="24"/>
                <w:szCs w:val="24"/>
              </w:rPr>
              <w:t>Number of Midwifes</w:t>
            </w:r>
          </w:p>
        </w:tc>
        <w:tc>
          <w:tcPr>
            <w:tcW w:w="2082" w:type="dxa"/>
          </w:tcPr>
          <w:p w14:paraId="1709C810" w14:textId="77777777" w:rsidR="001F21BF" w:rsidRPr="00770A0A" w:rsidRDefault="001F21BF">
            <w:pPr>
              <w:rPr>
                <w:rFonts w:ascii="Times New Roman" w:hAnsi="Times New Roman" w:cs="Times New Roman"/>
                <w:sz w:val="24"/>
                <w:szCs w:val="24"/>
              </w:rPr>
            </w:pPr>
          </w:p>
        </w:tc>
        <w:tc>
          <w:tcPr>
            <w:tcW w:w="2311" w:type="dxa"/>
          </w:tcPr>
          <w:p w14:paraId="6D4CC2DC" w14:textId="77777777" w:rsidR="001F21BF" w:rsidRPr="00770A0A" w:rsidRDefault="001F21BF">
            <w:pPr>
              <w:rPr>
                <w:rFonts w:ascii="Times New Roman" w:hAnsi="Times New Roman" w:cs="Times New Roman"/>
                <w:sz w:val="24"/>
                <w:szCs w:val="24"/>
              </w:rPr>
            </w:pPr>
          </w:p>
        </w:tc>
        <w:tc>
          <w:tcPr>
            <w:tcW w:w="2520" w:type="dxa"/>
          </w:tcPr>
          <w:p w14:paraId="34DC62D7" w14:textId="77777777" w:rsidR="001F21BF" w:rsidRPr="00770A0A" w:rsidRDefault="001F21BF">
            <w:pPr>
              <w:rPr>
                <w:rFonts w:ascii="Times New Roman" w:hAnsi="Times New Roman" w:cs="Times New Roman"/>
                <w:sz w:val="24"/>
                <w:szCs w:val="24"/>
              </w:rPr>
            </w:pPr>
          </w:p>
        </w:tc>
      </w:tr>
      <w:tr w:rsidR="00EE7FA9" w:rsidRPr="00770A0A" w14:paraId="74F37276" w14:textId="77777777" w:rsidTr="00A20781">
        <w:trPr>
          <w:trHeight w:val="338"/>
        </w:trPr>
        <w:tc>
          <w:tcPr>
            <w:tcW w:w="671" w:type="dxa"/>
          </w:tcPr>
          <w:p w14:paraId="55221D64" w14:textId="267E3D38"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108</w:t>
            </w:r>
          </w:p>
        </w:tc>
        <w:tc>
          <w:tcPr>
            <w:tcW w:w="2581" w:type="dxa"/>
            <w:gridSpan w:val="2"/>
          </w:tcPr>
          <w:p w14:paraId="18CE5C3F" w14:textId="00789BB7" w:rsidR="001F21BF" w:rsidRPr="00770A0A" w:rsidRDefault="00E66E48">
            <w:pPr>
              <w:rPr>
                <w:rFonts w:ascii="Times New Roman" w:hAnsi="Times New Roman" w:cs="Times New Roman"/>
                <w:sz w:val="24"/>
                <w:szCs w:val="24"/>
              </w:rPr>
            </w:pPr>
            <w:r w:rsidRPr="00770A0A">
              <w:rPr>
                <w:rFonts w:ascii="Times New Roman" w:hAnsi="Times New Roman" w:cs="Times New Roman"/>
                <w:sz w:val="24"/>
                <w:szCs w:val="24"/>
              </w:rPr>
              <w:t>Number of GPs</w:t>
            </w:r>
          </w:p>
        </w:tc>
        <w:tc>
          <w:tcPr>
            <w:tcW w:w="2082" w:type="dxa"/>
          </w:tcPr>
          <w:p w14:paraId="3FB5AB56" w14:textId="77777777" w:rsidR="001F21BF" w:rsidRPr="00770A0A" w:rsidRDefault="001F21BF">
            <w:pPr>
              <w:rPr>
                <w:rFonts w:ascii="Times New Roman" w:hAnsi="Times New Roman" w:cs="Times New Roman"/>
                <w:sz w:val="24"/>
                <w:szCs w:val="24"/>
              </w:rPr>
            </w:pPr>
          </w:p>
        </w:tc>
        <w:tc>
          <w:tcPr>
            <w:tcW w:w="2311" w:type="dxa"/>
          </w:tcPr>
          <w:p w14:paraId="377AE2E7" w14:textId="77777777" w:rsidR="001F21BF" w:rsidRPr="00770A0A" w:rsidRDefault="001F21BF">
            <w:pPr>
              <w:rPr>
                <w:rFonts w:ascii="Times New Roman" w:hAnsi="Times New Roman" w:cs="Times New Roman"/>
                <w:sz w:val="24"/>
                <w:szCs w:val="24"/>
              </w:rPr>
            </w:pPr>
          </w:p>
        </w:tc>
        <w:tc>
          <w:tcPr>
            <w:tcW w:w="2520" w:type="dxa"/>
          </w:tcPr>
          <w:p w14:paraId="005F7789" w14:textId="77777777" w:rsidR="001F21BF" w:rsidRPr="00770A0A" w:rsidRDefault="001F21BF">
            <w:pPr>
              <w:rPr>
                <w:rFonts w:ascii="Times New Roman" w:hAnsi="Times New Roman" w:cs="Times New Roman"/>
                <w:sz w:val="24"/>
                <w:szCs w:val="24"/>
              </w:rPr>
            </w:pPr>
          </w:p>
        </w:tc>
      </w:tr>
      <w:tr w:rsidR="00EE7FA9" w:rsidRPr="00770A0A" w14:paraId="2A4B2F5F" w14:textId="77777777" w:rsidTr="00A20781">
        <w:trPr>
          <w:trHeight w:val="338"/>
        </w:trPr>
        <w:tc>
          <w:tcPr>
            <w:tcW w:w="671" w:type="dxa"/>
          </w:tcPr>
          <w:p w14:paraId="3A7B0BCF" w14:textId="53B83260" w:rsidR="001F21BF" w:rsidRPr="00770A0A" w:rsidRDefault="005D02A0">
            <w:pPr>
              <w:rPr>
                <w:rFonts w:ascii="Times New Roman" w:hAnsi="Times New Roman" w:cs="Times New Roman"/>
                <w:sz w:val="24"/>
                <w:szCs w:val="24"/>
              </w:rPr>
            </w:pPr>
            <w:r w:rsidRPr="00770A0A">
              <w:rPr>
                <w:rFonts w:ascii="Times New Roman" w:hAnsi="Times New Roman" w:cs="Times New Roman"/>
                <w:sz w:val="24"/>
                <w:szCs w:val="24"/>
              </w:rPr>
              <w:t>109</w:t>
            </w:r>
          </w:p>
        </w:tc>
        <w:tc>
          <w:tcPr>
            <w:tcW w:w="2581" w:type="dxa"/>
            <w:gridSpan w:val="2"/>
          </w:tcPr>
          <w:p w14:paraId="1D80D041" w14:textId="396BD50A" w:rsidR="001F21BF" w:rsidRPr="00770A0A" w:rsidRDefault="00E66E48">
            <w:pPr>
              <w:rPr>
                <w:rFonts w:ascii="Times New Roman" w:hAnsi="Times New Roman" w:cs="Times New Roman"/>
                <w:sz w:val="24"/>
                <w:szCs w:val="24"/>
              </w:rPr>
            </w:pPr>
            <w:r w:rsidRPr="00770A0A">
              <w:rPr>
                <w:rFonts w:ascii="Times New Roman" w:hAnsi="Times New Roman" w:cs="Times New Roman"/>
                <w:sz w:val="24"/>
                <w:szCs w:val="24"/>
              </w:rPr>
              <w:t xml:space="preserve">Number of Nurses  </w:t>
            </w:r>
          </w:p>
        </w:tc>
        <w:tc>
          <w:tcPr>
            <w:tcW w:w="2082" w:type="dxa"/>
          </w:tcPr>
          <w:p w14:paraId="71C20F19" w14:textId="77777777" w:rsidR="001F21BF" w:rsidRPr="00770A0A" w:rsidRDefault="001F21BF">
            <w:pPr>
              <w:rPr>
                <w:rFonts w:ascii="Times New Roman" w:hAnsi="Times New Roman" w:cs="Times New Roman"/>
                <w:sz w:val="24"/>
                <w:szCs w:val="24"/>
              </w:rPr>
            </w:pPr>
          </w:p>
        </w:tc>
        <w:tc>
          <w:tcPr>
            <w:tcW w:w="2311" w:type="dxa"/>
          </w:tcPr>
          <w:p w14:paraId="3CCA28D8" w14:textId="77777777" w:rsidR="001F21BF" w:rsidRPr="00770A0A" w:rsidRDefault="001F21BF">
            <w:pPr>
              <w:rPr>
                <w:rFonts w:ascii="Times New Roman" w:hAnsi="Times New Roman" w:cs="Times New Roman"/>
                <w:sz w:val="24"/>
                <w:szCs w:val="24"/>
              </w:rPr>
            </w:pPr>
          </w:p>
        </w:tc>
        <w:tc>
          <w:tcPr>
            <w:tcW w:w="2520" w:type="dxa"/>
          </w:tcPr>
          <w:p w14:paraId="328DBC90" w14:textId="77777777" w:rsidR="001F21BF" w:rsidRPr="00770A0A" w:rsidRDefault="001F21BF">
            <w:pPr>
              <w:rPr>
                <w:rFonts w:ascii="Times New Roman" w:hAnsi="Times New Roman" w:cs="Times New Roman"/>
                <w:sz w:val="24"/>
                <w:szCs w:val="24"/>
              </w:rPr>
            </w:pPr>
          </w:p>
        </w:tc>
      </w:tr>
      <w:tr w:rsidR="003226A8" w:rsidRPr="00770A0A" w14:paraId="006F54D6" w14:textId="77777777" w:rsidTr="00A20781">
        <w:trPr>
          <w:trHeight w:val="338"/>
        </w:trPr>
        <w:tc>
          <w:tcPr>
            <w:tcW w:w="671" w:type="dxa"/>
          </w:tcPr>
          <w:p w14:paraId="5FAA3ECB" w14:textId="1C7B4AD1" w:rsidR="003226A8" w:rsidRPr="00770A0A" w:rsidRDefault="004518D9">
            <w:pPr>
              <w:rPr>
                <w:rFonts w:ascii="Times New Roman" w:hAnsi="Times New Roman" w:cs="Times New Roman"/>
                <w:sz w:val="24"/>
                <w:szCs w:val="24"/>
              </w:rPr>
            </w:pPr>
            <w:r w:rsidRPr="00770A0A">
              <w:rPr>
                <w:rFonts w:ascii="Times New Roman" w:hAnsi="Times New Roman" w:cs="Times New Roman"/>
                <w:sz w:val="24"/>
                <w:szCs w:val="24"/>
              </w:rPr>
              <w:t>110</w:t>
            </w:r>
          </w:p>
        </w:tc>
        <w:tc>
          <w:tcPr>
            <w:tcW w:w="2581" w:type="dxa"/>
            <w:gridSpan w:val="2"/>
          </w:tcPr>
          <w:p w14:paraId="2137D447" w14:textId="284661D4" w:rsidR="003226A8" w:rsidRPr="00770A0A" w:rsidRDefault="003226A8">
            <w:pPr>
              <w:rPr>
                <w:rFonts w:ascii="Times New Roman" w:hAnsi="Times New Roman" w:cs="Times New Roman"/>
                <w:sz w:val="24"/>
                <w:szCs w:val="24"/>
              </w:rPr>
            </w:pPr>
            <w:r w:rsidRPr="00770A0A">
              <w:rPr>
                <w:rFonts w:ascii="Times New Roman" w:hAnsi="Times New Roman" w:cs="Times New Roman"/>
                <w:sz w:val="24"/>
                <w:szCs w:val="24"/>
              </w:rPr>
              <w:t>Number of IESOs</w:t>
            </w:r>
          </w:p>
        </w:tc>
        <w:tc>
          <w:tcPr>
            <w:tcW w:w="2082" w:type="dxa"/>
          </w:tcPr>
          <w:p w14:paraId="75D77C29" w14:textId="77777777" w:rsidR="003226A8" w:rsidRPr="00770A0A" w:rsidRDefault="003226A8">
            <w:pPr>
              <w:rPr>
                <w:rFonts w:ascii="Times New Roman" w:hAnsi="Times New Roman" w:cs="Times New Roman"/>
                <w:sz w:val="24"/>
                <w:szCs w:val="24"/>
              </w:rPr>
            </w:pPr>
          </w:p>
        </w:tc>
        <w:tc>
          <w:tcPr>
            <w:tcW w:w="2311" w:type="dxa"/>
          </w:tcPr>
          <w:p w14:paraId="66C31EF6" w14:textId="77777777" w:rsidR="003226A8" w:rsidRPr="00770A0A" w:rsidRDefault="003226A8">
            <w:pPr>
              <w:rPr>
                <w:rFonts w:ascii="Times New Roman" w:hAnsi="Times New Roman" w:cs="Times New Roman"/>
                <w:sz w:val="24"/>
                <w:szCs w:val="24"/>
              </w:rPr>
            </w:pPr>
          </w:p>
        </w:tc>
        <w:tc>
          <w:tcPr>
            <w:tcW w:w="2520" w:type="dxa"/>
          </w:tcPr>
          <w:p w14:paraId="6687BD20" w14:textId="77777777" w:rsidR="003226A8" w:rsidRPr="00770A0A" w:rsidRDefault="003226A8">
            <w:pPr>
              <w:rPr>
                <w:rFonts w:ascii="Times New Roman" w:hAnsi="Times New Roman" w:cs="Times New Roman"/>
                <w:sz w:val="24"/>
                <w:szCs w:val="24"/>
              </w:rPr>
            </w:pPr>
          </w:p>
        </w:tc>
      </w:tr>
      <w:tr w:rsidR="004518D9" w:rsidRPr="00770A0A" w14:paraId="6EDD6FC1" w14:textId="77777777" w:rsidTr="00A20781">
        <w:trPr>
          <w:trHeight w:val="338"/>
        </w:trPr>
        <w:tc>
          <w:tcPr>
            <w:tcW w:w="671" w:type="dxa"/>
          </w:tcPr>
          <w:p w14:paraId="21650B02" w14:textId="47908F0D" w:rsidR="004518D9" w:rsidRPr="00770A0A" w:rsidRDefault="004518D9" w:rsidP="004518D9">
            <w:pPr>
              <w:rPr>
                <w:rFonts w:ascii="Times New Roman" w:hAnsi="Times New Roman" w:cs="Times New Roman"/>
                <w:sz w:val="24"/>
                <w:szCs w:val="24"/>
              </w:rPr>
            </w:pPr>
          </w:p>
        </w:tc>
        <w:tc>
          <w:tcPr>
            <w:tcW w:w="9494" w:type="dxa"/>
            <w:gridSpan w:val="5"/>
          </w:tcPr>
          <w:p w14:paraId="57DDBCFB" w14:textId="75B578F5" w:rsidR="004518D9" w:rsidRPr="00770A0A" w:rsidRDefault="004518D9" w:rsidP="004518D9">
            <w:pPr>
              <w:rPr>
                <w:rFonts w:ascii="Times New Roman" w:hAnsi="Times New Roman" w:cs="Times New Roman"/>
                <w:sz w:val="24"/>
                <w:szCs w:val="24"/>
              </w:rPr>
            </w:pPr>
            <w:r w:rsidRPr="00770A0A">
              <w:rPr>
                <w:rFonts w:ascii="Times New Roman" w:hAnsi="Times New Roman" w:cs="Times New Roman"/>
                <w:sz w:val="24"/>
                <w:szCs w:val="24"/>
              </w:rPr>
              <w:t>Part III: Availability of MPDSR committee and surveillance reporting system</w:t>
            </w:r>
          </w:p>
        </w:tc>
      </w:tr>
      <w:tr w:rsidR="009D7C5E" w:rsidRPr="00770A0A" w14:paraId="742035AC" w14:textId="77777777" w:rsidTr="00A20781">
        <w:trPr>
          <w:trHeight w:val="338"/>
        </w:trPr>
        <w:tc>
          <w:tcPr>
            <w:tcW w:w="671" w:type="dxa"/>
          </w:tcPr>
          <w:p w14:paraId="4015356D" w14:textId="0C238CF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111</w:t>
            </w:r>
          </w:p>
        </w:tc>
        <w:tc>
          <w:tcPr>
            <w:tcW w:w="2581" w:type="dxa"/>
            <w:gridSpan w:val="2"/>
          </w:tcPr>
          <w:p w14:paraId="08AF693F" w14:textId="6C05FDA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Does the health facility have MPDSR committee in this fiscal year (2017 E.C)? (Verification criteria, </w:t>
            </w:r>
            <w:r w:rsidR="009833E1" w:rsidRPr="00770A0A">
              <w:rPr>
                <w:rFonts w:ascii="Times New Roman" w:hAnsi="Times New Roman" w:cs="Times New Roman"/>
                <w:sz w:val="24"/>
                <w:szCs w:val="24"/>
              </w:rPr>
              <w:t>please</w:t>
            </w:r>
            <w:r w:rsidRPr="00770A0A">
              <w:rPr>
                <w:rFonts w:ascii="Times New Roman" w:hAnsi="Times New Roman" w:cs="Times New Roman"/>
                <w:sz w:val="24"/>
                <w:szCs w:val="24"/>
              </w:rPr>
              <w:t xml:space="preserve"> observe: ToR, Assignment letters, or minutes or any other documents)</w:t>
            </w:r>
          </w:p>
        </w:tc>
        <w:tc>
          <w:tcPr>
            <w:tcW w:w="2082" w:type="dxa"/>
          </w:tcPr>
          <w:p w14:paraId="206155FD" w14:textId="77777777" w:rsidR="009D7C5E" w:rsidRPr="00770A0A" w:rsidRDefault="009D7C5E" w:rsidP="009D7C5E">
            <w:pPr>
              <w:rPr>
                <w:rFonts w:ascii="Times New Roman" w:hAnsi="Times New Roman" w:cs="Times New Roman"/>
                <w:sz w:val="24"/>
                <w:szCs w:val="24"/>
              </w:rPr>
            </w:pPr>
          </w:p>
          <w:p w14:paraId="34A89A3D" w14:textId="77777777" w:rsidR="009D7C5E" w:rsidRPr="00770A0A" w:rsidRDefault="009D7C5E" w:rsidP="009D7C5E">
            <w:pPr>
              <w:rPr>
                <w:rFonts w:ascii="Times New Roman" w:hAnsi="Times New Roman" w:cs="Times New Roman"/>
                <w:sz w:val="24"/>
                <w:szCs w:val="24"/>
              </w:rPr>
            </w:pPr>
          </w:p>
          <w:p w14:paraId="6D1909F2" w14:textId="77777777" w:rsidR="009D7C5E" w:rsidRPr="00770A0A" w:rsidRDefault="009D7C5E" w:rsidP="009D7C5E">
            <w:pPr>
              <w:rPr>
                <w:rFonts w:ascii="Times New Roman" w:hAnsi="Times New Roman" w:cs="Times New Roman"/>
                <w:sz w:val="24"/>
                <w:szCs w:val="24"/>
              </w:rPr>
            </w:pPr>
          </w:p>
          <w:p w14:paraId="23B1F368" w14:textId="4331EB3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4C6556C6" w14:textId="302370D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2311" w:type="dxa"/>
          </w:tcPr>
          <w:p w14:paraId="66BECF4E" w14:textId="77777777" w:rsidR="009D7C5E" w:rsidRPr="00770A0A" w:rsidRDefault="009D7C5E" w:rsidP="009D7C5E">
            <w:pPr>
              <w:rPr>
                <w:rFonts w:ascii="Times New Roman" w:hAnsi="Times New Roman" w:cs="Times New Roman"/>
                <w:sz w:val="24"/>
                <w:szCs w:val="24"/>
              </w:rPr>
            </w:pPr>
          </w:p>
        </w:tc>
        <w:tc>
          <w:tcPr>
            <w:tcW w:w="2520" w:type="dxa"/>
          </w:tcPr>
          <w:p w14:paraId="4123DA53" w14:textId="179C744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Verification criteria: Observe ToR, assignment letters, plans, evaluation minutes, or other documents.</w:t>
            </w:r>
          </w:p>
        </w:tc>
      </w:tr>
      <w:tr w:rsidR="009D7C5E" w:rsidRPr="00770A0A" w14:paraId="703DCD61" w14:textId="77777777" w:rsidTr="00A20781">
        <w:trPr>
          <w:trHeight w:val="348"/>
        </w:trPr>
        <w:tc>
          <w:tcPr>
            <w:tcW w:w="671" w:type="dxa"/>
          </w:tcPr>
          <w:p w14:paraId="12B7F45C" w14:textId="4AE297BF"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112</w:t>
            </w:r>
          </w:p>
        </w:tc>
        <w:tc>
          <w:tcPr>
            <w:tcW w:w="2581" w:type="dxa"/>
            <w:gridSpan w:val="2"/>
          </w:tcPr>
          <w:p w14:paraId="36261E0D" w14:textId="04AF7A9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Is there a trained MPNDSR focal person in the health facility?</w:t>
            </w:r>
          </w:p>
        </w:tc>
        <w:tc>
          <w:tcPr>
            <w:tcW w:w="2082" w:type="dxa"/>
          </w:tcPr>
          <w:p w14:paraId="011DC184" w14:textId="77777777" w:rsidR="009D7C5E" w:rsidRPr="00770A0A" w:rsidRDefault="009D7C5E" w:rsidP="009D7C5E">
            <w:pPr>
              <w:rPr>
                <w:rFonts w:ascii="Times New Roman" w:hAnsi="Times New Roman" w:cs="Times New Roman"/>
                <w:sz w:val="24"/>
                <w:szCs w:val="24"/>
              </w:rPr>
            </w:pPr>
          </w:p>
          <w:p w14:paraId="144D7F3B" w14:textId="6092F71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6F5BAE23" w14:textId="7C16BC9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No</w:t>
            </w:r>
          </w:p>
        </w:tc>
        <w:tc>
          <w:tcPr>
            <w:tcW w:w="2311" w:type="dxa"/>
          </w:tcPr>
          <w:p w14:paraId="2B34779E" w14:textId="77777777" w:rsidR="009D7C5E" w:rsidRPr="00770A0A" w:rsidRDefault="009D7C5E" w:rsidP="009D7C5E">
            <w:pPr>
              <w:rPr>
                <w:rFonts w:ascii="Times New Roman" w:hAnsi="Times New Roman" w:cs="Times New Roman"/>
                <w:sz w:val="24"/>
                <w:szCs w:val="24"/>
              </w:rPr>
            </w:pPr>
          </w:p>
        </w:tc>
        <w:tc>
          <w:tcPr>
            <w:tcW w:w="2520" w:type="dxa"/>
          </w:tcPr>
          <w:p w14:paraId="16DDA877" w14:textId="77777777" w:rsidR="009D7C5E" w:rsidRPr="00770A0A" w:rsidRDefault="009D7C5E" w:rsidP="009D7C5E">
            <w:pPr>
              <w:rPr>
                <w:rFonts w:ascii="Times New Roman" w:hAnsi="Times New Roman" w:cs="Times New Roman"/>
                <w:sz w:val="24"/>
                <w:szCs w:val="24"/>
              </w:rPr>
            </w:pPr>
          </w:p>
        </w:tc>
      </w:tr>
      <w:tr w:rsidR="009D7C5E" w:rsidRPr="00770A0A" w14:paraId="6FBEA0EB" w14:textId="77777777" w:rsidTr="00A20781">
        <w:trPr>
          <w:trHeight w:val="338"/>
        </w:trPr>
        <w:tc>
          <w:tcPr>
            <w:tcW w:w="671" w:type="dxa"/>
          </w:tcPr>
          <w:p w14:paraId="0DFCE90B" w14:textId="71E45BF1"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lastRenderedPageBreak/>
              <w:t>113</w:t>
            </w:r>
          </w:p>
        </w:tc>
        <w:tc>
          <w:tcPr>
            <w:tcW w:w="2581" w:type="dxa"/>
            <w:gridSpan w:val="2"/>
          </w:tcPr>
          <w:p w14:paraId="3A850691" w14:textId="5F57CEB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Are the guideline, reporting and death reviewing formats for MPDSR available in the health facility?   Ensure by observation</w:t>
            </w:r>
          </w:p>
        </w:tc>
        <w:tc>
          <w:tcPr>
            <w:tcW w:w="2082" w:type="dxa"/>
          </w:tcPr>
          <w:p w14:paraId="7738A505" w14:textId="77777777" w:rsidR="009D7C5E" w:rsidRPr="00770A0A" w:rsidRDefault="009D7C5E" w:rsidP="009D7C5E">
            <w:pPr>
              <w:rPr>
                <w:rFonts w:ascii="Times New Roman" w:hAnsi="Times New Roman" w:cs="Times New Roman"/>
                <w:sz w:val="24"/>
                <w:szCs w:val="24"/>
              </w:rPr>
            </w:pPr>
          </w:p>
          <w:p w14:paraId="00588FD8" w14:textId="77777777" w:rsidR="009D7C5E" w:rsidRPr="00770A0A" w:rsidRDefault="009D7C5E" w:rsidP="009D7C5E">
            <w:pPr>
              <w:rPr>
                <w:rFonts w:ascii="Times New Roman" w:hAnsi="Times New Roman" w:cs="Times New Roman"/>
                <w:sz w:val="24"/>
                <w:szCs w:val="24"/>
              </w:rPr>
            </w:pPr>
          </w:p>
          <w:p w14:paraId="2ADF23FA" w14:textId="531FA70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1C59ABAA" w14:textId="771772E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2311" w:type="dxa"/>
          </w:tcPr>
          <w:p w14:paraId="371B5B12" w14:textId="77777777" w:rsidR="009D7C5E" w:rsidRPr="00770A0A" w:rsidRDefault="009D7C5E" w:rsidP="009D7C5E">
            <w:pPr>
              <w:rPr>
                <w:rFonts w:ascii="Times New Roman" w:hAnsi="Times New Roman" w:cs="Times New Roman"/>
                <w:sz w:val="24"/>
                <w:szCs w:val="24"/>
              </w:rPr>
            </w:pPr>
          </w:p>
        </w:tc>
        <w:tc>
          <w:tcPr>
            <w:tcW w:w="2520" w:type="dxa"/>
          </w:tcPr>
          <w:p w14:paraId="2F8191DD" w14:textId="77777777" w:rsidR="009D7C5E" w:rsidRPr="00770A0A" w:rsidRDefault="009D7C5E" w:rsidP="009D7C5E">
            <w:pPr>
              <w:rPr>
                <w:rFonts w:ascii="Times New Roman" w:hAnsi="Times New Roman" w:cs="Times New Roman"/>
                <w:sz w:val="24"/>
                <w:szCs w:val="24"/>
              </w:rPr>
            </w:pPr>
          </w:p>
        </w:tc>
      </w:tr>
      <w:tr w:rsidR="009D7C5E" w:rsidRPr="00770A0A" w14:paraId="2BDCDC25" w14:textId="77777777" w:rsidTr="00A20781">
        <w:trPr>
          <w:trHeight w:val="338"/>
        </w:trPr>
        <w:tc>
          <w:tcPr>
            <w:tcW w:w="671" w:type="dxa"/>
          </w:tcPr>
          <w:p w14:paraId="7F3042BD" w14:textId="60A8196C"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114</w:t>
            </w:r>
          </w:p>
        </w:tc>
        <w:tc>
          <w:tcPr>
            <w:tcW w:w="2581" w:type="dxa"/>
            <w:gridSpan w:val="2"/>
          </w:tcPr>
          <w:p w14:paraId="797D5819" w14:textId="067EE6C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Is surveillance report well practiced in the health facility; in terms of completeness and timeliness? (Observe the reporting system)</w:t>
            </w:r>
          </w:p>
        </w:tc>
        <w:tc>
          <w:tcPr>
            <w:tcW w:w="2082" w:type="dxa"/>
          </w:tcPr>
          <w:p w14:paraId="24FC9A1F" w14:textId="77777777" w:rsidR="009D7C5E" w:rsidRPr="00770A0A" w:rsidRDefault="009D7C5E" w:rsidP="009D7C5E">
            <w:pPr>
              <w:rPr>
                <w:rFonts w:ascii="Times New Roman" w:hAnsi="Times New Roman" w:cs="Times New Roman"/>
                <w:sz w:val="24"/>
                <w:szCs w:val="24"/>
              </w:rPr>
            </w:pPr>
          </w:p>
          <w:p w14:paraId="3E3400DB" w14:textId="2A233D8A"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58A9B8A2" w14:textId="6C11B031"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2311" w:type="dxa"/>
          </w:tcPr>
          <w:p w14:paraId="021CFAF1" w14:textId="77777777" w:rsidR="009D7C5E" w:rsidRPr="00770A0A" w:rsidRDefault="009D7C5E" w:rsidP="009D7C5E">
            <w:pPr>
              <w:rPr>
                <w:rFonts w:ascii="Times New Roman" w:hAnsi="Times New Roman" w:cs="Times New Roman"/>
                <w:sz w:val="24"/>
                <w:szCs w:val="24"/>
              </w:rPr>
            </w:pPr>
          </w:p>
        </w:tc>
        <w:tc>
          <w:tcPr>
            <w:tcW w:w="2520" w:type="dxa"/>
          </w:tcPr>
          <w:p w14:paraId="5B8044E5" w14:textId="77777777" w:rsidR="00A20781" w:rsidRDefault="00A20781" w:rsidP="009D7C5E">
            <w:pPr>
              <w:rPr>
                <w:rFonts w:ascii="Times New Roman" w:hAnsi="Times New Roman" w:cs="Times New Roman"/>
                <w:sz w:val="24"/>
                <w:szCs w:val="24"/>
              </w:rPr>
            </w:pPr>
            <w:r w:rsidRPr="00A20781">
              <w:rPr>
                <w:rFonts w:ascii="Times New Roman" w:hAnsi="Times New Roman" w:cs="Times New Roman"/>
                <w:b/>
                <w:bCs/>
                <w:sz w:val="24"/>
                <w:szCs w:val="24"/>
              </w:rPr>
              <w:t>Completeness</w:t>
            </w:r>
            <w:r>
              <w:rPr>
                <w:rFonts w:ascii="Times New Roman" w:hAnsi="Times New Roman" w:cs="Times New Roman"/>
                <w:sz w:val="24"/>
                <w:szCs w:val="24"/>
              </w:rPr>
              <w:t xml:space="preserve">: </w:t>
            </w:r>
          </w:p>
          <w:p w14:paraId="1A3EBAF2" w14:textId="7C942C9C" w:rsidR="009D7C5E" w:rsidRDefault="00A20781" w:rsidP="009D7C5E">
            <w:pPr>
              <w:rPr>
                <w:rFonts w:ascii="Times New Roman" w:hAnsi="Times New Roman" w:cs="Times New Roman"/>
                <w:sz w:val="24"/>
                <w:szCs w:val="24"/>
              </w:rPr>
            </w:pPr>
            <w:r>
              <w:rPr>
                <w:rFonts w:ascii="Times New Roman" w:hAnsi="Times New Roman" w:cs="Times New Roman"/>
                <w:sz w:val="24"/>
                <w:szCs w:val="24"/>
              </w:rPr>
              <w:t xml:space="preserve">During observation, is the weekly reporting forms for the reportable diseases and events were completely filled for each of the six months? </w:t>
            </w:r>
          </w:p>
          <w:p w14:paraId="454D5B9B" w14:textId="77777777" w:rsidR="00A20781" w:rsidRDefault="00A20781" w:rsidP="009D7C5E">
            <w:pPr>
              <w:rPr>
                <w:rFonts w:ascii="Times New Roman" w:hAnsi="Times New Roman" w:cs="Times New Roman"/>
                <w:sz w:val="24"/>
                <w:szCs w:val="24"/>
              </w:rPr>
            </w:pPr>
            <w:r w:rsidRPr="00A20781">
              <w:rPr>
                <w:rFonts w:ascii="Times New Roman" w:hAnsi="Times New Roman" w:cs="Times New Roman"/>
                <w:b/>
                <w:bCs/>
                <w:sz w:val="24"/>
                <w:szCs w:val="24"/>
              </w:rPr>
              <w:t>Timeliness:</w:t>
            </w:r>
            <w:r>
              <w:rPr>
                <w:rFonts w:ascii="Times New Roman" w:hAnsi="Times New Roman" w:cs="Times New Roman"/>
                <w:sz w:val="24"/>
                <w:szCs w:val="24"/>
              </w:rPr>
              <w:t xml:space="preserve"> </w:t>
            </w:r>
          </w:p>
          <w:p w14:paraId="310C17C5" w14:textId="77777777" w:rsidR="007215A8" w:rsidRDefault="00A20781" w:rsidP="009D7C5E">
            <w:pPr>
              <w:rPr>
                <w:rFonts w:ascii="Times New Roman" w:hAnsi="Times New Roman" w:cs="Times New Roman"/>
                <w:sz w:val="24"/>
                <w:szCs w:val="24"/>
              </w:rPr>
            </w:pPr>
            <w:r>
              <w:rPr>
                <w:rFonts w:ascii="Times New Roman" w:hAnsi="Times New Roman" w:cs="Times New Roman"/>
                <w:sz w:val="24"/>
                <w:szCs w:val="24"/>
              </w:rPr>
              <w:t xml:space="preserve">During observation, </w:t>
            </w:r>
            <w:r w:rsidR="007215A8">
              <w:rPr>
                <w:rFonts w:ascii="Times New Roman" w:hAnsi="Times New Roman" w:cs="Times New Roman"/>
                <w:sz w:val="24"/>
                <w:szCs w:val="24"/>
              </w:rPr>
              <w:t>are there available</w:t>
            </w:r>
            <w:r>
              <w:rPr>
                <w:rFonts w:ascii="Times New Roman" w:hAnsi="Times New Roman" w:cs="Times New Roman"/>
                <w:sz w:val="24"/>
                <w:szCs w:val="24"/>
              </w:rPr>
              <w:t xml:space="preserve"> weekly </w:t>
            </w:r>
            <w:r w:rsidR="007215A8">
              <w:rPr>
                <w:rFonts w:ascii="Times New Roman" w:hAnsi="Times New Roman" w:cs="Times New Roman"/>
                <w:sz w:val="24"/>
                <w:szCs w:val="24"/>
              </w:rPr>
              <w:t>reports for every of the six months as per the national guideline</w:t>
            </w:r>
            <w:r>
              <w:rPr>
                <w:rFonts w:ascii="Times New Roman" w:hAnsi="Times New Roman" w:cs="Times New Roman"/>
                <w:sz w:val="24"/>
                <w:szCs w:val="24"/>
              </w:rPr>
              <w:t>?</w:t>
            </w:r>
            <w:r w:rsidR="007215A8">
              <w:rPr>
                <w:rFonts w:ascii="Times New Roman" w:hAnsi="Times New Roman" w:cs="Times New Roman"/>
                <w:sz w:val="24"/>
                <w:szCs w:val="24"/>
              </w:rPr>
              <w:t xml:space="preserve"> </w:t>
            </w:r>
          </w:p>
          <w:p w14:paraId="2CD3AC18" w14:textId="560B3629" w:rsidR="00A20781" w:rsidRPr="00770A0A" w:rsidRDefault="007215A8" w:rsidP="009D7C5E">
            <w:pPr>
              <w:rPr>
                <w:rFonts w:ascii="Times New Roman" w:hAnsi="Times New Roman" w:cs="Times New Roman"/>
                <w:sz w:val="24"/>
                <w:szCs w:val="24"/>
              </w:rPr>
            </w:pPr>
            <w:r w:rsidRPr="007215A8">
              <w:rPr>
                <w:rFonts w:ascii="Times New Roman" w:hAnsi="Times New Roman" w:cs="Times New Roman"/>
                <w:b/>
                <w:bCs/>
                <w:sz w:val="24"/>
                <w:szCs w:val="24"/>
              </w:rPr>
              <w:t>Record</w:t>
            </w:r>
            <w:r>
              <w:rPr>
                <w:rFonts w:ascii="Times New Roman" w:hAnsi="Times New Roman" w:cs="Times New Roman"/>
                <w:sz w:val="24"/>
                <w:szCs w:val="24"/>
              </w:rPr>
              <w:t xml:space="preserve"> “yes” for well-practiced surveillance report, if weekly reporting forms were completely filled for all the reportable diseases and events, and </w:t>
            </w:r>
            <w:r w:rsidR="00026DCF">
              <w:rPr>
                <w:rFonts w:ascii="Times New Roman" w:hAnsi="Times New Roman" w:cs="Times New Roman"/>
                <w:sz w:val="24"/>
                <w:szCs w:val="24"/>
              </w:rPr>
              <w:t>weekly reports were available for all weeks available in the six months (</w:t>
            </w:r>
            <w:proofErr w:type="spellStart"/>
            <w:r w:rsidR="00026DCF">
              <w:rPr>
                <w:rFonts w:ascii="Times New Roman" w:hAnsi="Times New Roman" w:cs="Times New Roman"/>
                <w:sz w:val="24"/>
                <w:szCs w:val="24"/>
              </w:rPr>
              <w:t>i.e</w:t>
            </w:r>
            <w:proofErr w:type="spellEnd"/>
            <w:r w:rsidR="00026DCF">
              <w:rPr>
                <w:rFonts w:ascii="Times New Roman" w:hAnsi="Times New Roman" w:cs="Times New Roman"/>
                <w:sz w:val="24"/>
                <w:szCs w:val="24"/>
              </w:rPr>
              <w:t xml:space="preserve"> 24 weekly reports). </w:t>
            </w:r>
          </w:p>
        </w:tc>
      </w:tr>
      <w:tr w:rsidR="009D7C5E" w:rsidRPr="00770A0A" w14:paraId="067E1C04" w14:textId="77777777" w:rsidTr="00A20781">
        <w:trPr>
          <w:trHeight w:val="338"/>
        </w:trPr>
        <w:tc>
          <w:tcPr>
            <w:tcW w:w="671" w:type="dxa"/>
          </w:tcPr>
          <w:p w14:paraId="52F64391" w14:textId="2BE41B3A"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115</w:t>
            </w:r>
          </w:p>
        </w:tc>
        <w:tc>
          <w:tcPr>
            <w:tcW w:w="2581" w:type="dxa"/>
            <w:gridSpan w:val="2"/>
          </w:tcPr>
          <w:p w14:paraId="4C8B007F" w14:textId="04ADD06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Does the health facility face maternal mortality in the last six months (July to date of data collection)? </w:t>
            </w:r>
          </w:p>
        </w:tc>
        <w:tc>
          <w:tcPr>
            <w:tcW w:w="2082" w:type="dxa"/>
          </w:tcPr>
          <w:p w14:paraId="6D8649D4"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0B9ED46B" w14:textId="374A4AEB"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2311" w:type="dxa"/>
          </w:tcPr>
          <w:p w14:paraId="6747BCE6" w14:textId="0930928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If 2 skip to 13</w:t>
            </w:r>
            <w:r w:rsidR="00C91E36">
              <w:rPr>
                <w:rFonts w:ascii="Times New Roman" w:hAnsi="Times New Roman" w:cs="Times New Roman"/>
                <w:sz w:val="24"/>
                <w:szCs w:val="24"/>
              </w:rPr>
              <w:t>7</w:t>
            </w:r>
          </w:p>
        </w:tc>
        <w:tc>
          <w:tcPr>
            <w:tcW w:w="2520" w:type="dxa"/>
          </w:tcPr>
          <w:p w14:paraId="4626ADF4" w14:textId="77777777" w:rsidR="009D7C5E" w:rsidRPr="00770A0A" w:rsidRDefault="009D7C5E" w:rsidP="009D7C5E">
            <w:pPr>
              <w:rPr>
                <w:rFonts w:ascii="Times New Roman" w:hAnsi="Times New Roman" w:cs="Times New Roman"/>
                <w:sz w:val="24"/>
                <w:szCs w:val="24"/>
              </w:rPr>
            </w:pPr>
          </w:p>
        </w:tc>
      </w:tr>
      <w:tr w:rsidR="009D7C5E" w:rsidRPr="00770A0A" w14:paraId="26DF0C51" w14:textId="77777777" w:rsidTr="00A20781">
        <w:trPr>
          <w:trHeight w:val="530"/>
        </w:trPr>
        <w:tc>
          <w:tcPr>
            <w:tcW w:w="671" w:type="dxa"/>
          </w:tcPr>
          <w:p w14:paraId="208FFC43" w14:textId="68F5557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116</w:t>
            </w:r>
          </w:p>
        </w:tc>
        <w:tc>
          <w:tcPr>
            <w:tcW w:w="2581" w:type="dxa"/>
            <w:gridSpan w:val="2"/>
          </w:tcPr>
          <w:p w14:paraId="4ECD65FD" w14:textId="604043F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If yes how many mothers died?</w:t>
            </w:r>
          </w:p>
        </w:tc>
        <w:tc>
          <w:tcPr>
            <w:tcW w:w="2082" w:type="dxa"/>
          </w:tcPr>
          <w:p w14:paraId="38CE77F9" w14:textId="2DBDB2AF"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Put in number_________</w:t>
            </w:r>
          </w:p>
        </w:tc>
        <w:tc>
          <w:tcPr>
            <w:tcW w:w="2311" w:type="dxa"/>
          </w:tcPr>
          <w:p w14:paraId="63DD55DC" w14:textId="77777777" w:rsidR="009D7C5E" w:rsidRPr="00770A0A" w:rsidRDefault="009D7C5E" w:rsidP="009D7C5E">
            <w:pPr>
              <w:rPr>
                <w:rFonts w:ascii="Times New Roman" w:hAnsi="Times New Roman" w:cs="Times New Roman"/>
                <w:sz w:val="24"/>
                <w:szCs w:val="24"/>
              </w:rPr>
            </w:pPr>
          </w:p>
        </w:tc>
        <w:tc>
          <w:tcPr>
            <w:tcW w:w="2520" w:type="dxa"/>
          </w:tcPr>
          <w:p w14:paraId="3D33C0EC" w14:textId="77777777" w:rsidR="009D7C5E" w:rsidRPr="00770A0A" w:rsidRDefault="009D7C5E" w:rsidP="009D7C5E">
            <w:pPr>
              <w:rPr>
                <w:rFonts w:ascii="Times New Roman" w:hAnsi="Times New Roman" w:cs="Times New Roman"/>
                <w:sz w:val="24"/>
                <w:szCs w:val="24"/>
              </w:rPr>
            </w:pPr>
          </w:p>
        </w:tc>
      </w:tr>
      <w:tr w:rsidR="009D7C5E" w:rsidRPr="00770A0A" w14:paraId="43F42F86" w14:textId="77777777" w:rsidTr="00A20781">
        <w:trPr>
          <w:trHeight w:val="338"/>
        </w:trPr>
        <w:tc>
          <w:tcPr>
            <w:tcW w:w="671" w:type="dxa"/>
          </w:tcPr>
          <w:p w14:paraId="55E847BB" w14:textId="26DD78F3"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117</w:t>
            </w:r>
          </w:p>
        </w:tc>
        <w:tc>
          <w:tcPr>
            <w:tcW w:w="2581" w:type="dxa"/>
            <w:gridSpan w:val="2"/>
          </w:tcPr>
          <w:p w14:paraId="5D24E005" w14:textId="4DDC222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Have you conducted maternal death reviews conducted timely?</w:t>
            </w:r>
          </w:p>
          <w:p w14:paraId="4B14B5A3" w14:textId="0CD209D4" w:rsidR="009D7C5E" w:rsidRPr="00770A0A" w:rsidRDefault="009D7C5E" w:rsidP="009D7C5E">
            <w:pPr>
              <w:rPr>
                <w:rFonts w:ascii="Times New Roman" w:hAnsi="Times New Roman" w:cs="Times New Roman"/>
                <w:sz w:val="24"/>
                <w:szCs w:val="24"/>
              </w:rPr>
            </w:pPr>
            <w:r w:rsidRPr="00770A0A">
              <w:rPr>
                <w:rFonts w:ascii="Times New Roman" w:eastAsia="Times New Roman" w:hAnsi="Times New Roman" w:cs="Times New Roman"/>
                <w:sz w:val="24"/>
                <w:szCs w:val="24"/>
              </w:rPr>
              <w:t>Observe the review minutes or reports</w:t>
            </w:r>
          </w:p>
        </w:tc>
        <w:tc>
          <w:tcPr>
            <w:tcW w:w="2082" w:type="dxa"/>
          </w:tcPr>
          <w:p w14:paraId="24603D1A"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74890CD9" w14:textId="08F56EAA"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2311" w:type="dxa"/>
          </w:tcPr>
          <w:p w14:paraId="48BECA7B" w14:textId="77777777" w:rsidR="009D7C5E" w:rsidRPr="00770A0A" w:rsidRDefault="009D7C5E" w:rsidP="009D7C5E">
            <w:pPr>
              <w:rPr>
                <w:rFonts w:ascii="Times New Roman" w:hAnsi="Times New Roman" w:cs="Times New Roman"/>
                <w:sz w:val="24"/>
                <w:szCs w:val="24"/>
              </w:rPr>
            </w:pPr>
          </w:p>
        </w:tc>
        <w:tc>
          <w:tcPr>
            <w:tcW w:w="2520" w:type="dxa"/>
          </w:tcPr>
          <w:p w14:paraId="5A6AAF04" w14:textId="77777777" w:rsidR="009D7C5E" w:rsidRPr="00770A0A" w:rsidRDefault="009D7C5E" w:rsidP="009D7C5E">
            <w:pPr>
              <w:rPr>
                <w:rFonts w:ascii="Times New Roman" w:hAnsi="Times New Roman" w:cs="Times New Roman"/>
                <w:sz w:val="24"/>
                <w:szCs w:val="24"/>
              </w:rPr>
            </w:pPr>
          </w:p>
        </w:tc>
      </w:tr>
      <w:tr w:rsidR="009D7C5E" w:rsidRPr="00770A0A" w14:paraId="6EE98F93" w14:textId="77777777" w:rsidTr="00A20781">
        <w:trPr>
          <w:trHeight w:val="338"/>
        </w:trPr>
        <w:tc>
          <w:tcPr>
            <w:tcW w:w="671" w:type="dxa"/>
          </w:tcPr>
          <w:p w14:paraId="29D3F097" w14:textId="1975C24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118</w:t>
            </w:r>
          </w:p>
        </w:tc>
        <w:tc>
          <w:tcPr>
            <w:tcW w:w="2581" w:type="dxa"/>
            <w:gridSpan w:val="2"/>
          </w:tcPr>
          <w:p w14:paraId="42C18C59" w14:textId="6A63D592"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If yes, for how many deaths do you </w:t>
            </w:r>
            <w:r w:rsidRPr="00770A0A">
              <w:rPr>
                <w:rFonts w:ascii="Times New Roman" w:hAnsi="Times New Roman" w:cs="Times New Roman"/>
                <w:sz w:val="24"/>
                <w:szCs w:val="24"/>
              </w:rPr>
              <w:lastRenderedPageBreak/>
              <w:t>conducted the death review?</w:t>
            </w:r>
          </w:p>
        </w:tc>
        <w:tc>
          <w:tcPr>
            <w:tcW w:w="2082" w:type="dxa"/>
          </w:tcPr>
          <w:p w14:paraId="19CD976B"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lastRenderedPageBreak/>
              <w:t>1. For all</w:t>
            </w:r>
          </w:p>
          <w:p w14:paraId="163214B7" w14:textId="5896B72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For partial deaths</w:t>
            </w:r>
          </w:p>
        </w:tc>
        <w:tc>
          <w:tcPr>
            <w:tcW w:w="2311" w:type="dxa"/>
          </w:tcPr>
          <w:p w14:paraId="1A5176EA" w14:textId="77777777" w:rsidR="009D7C5E" w:rsidRPr="00770A0A" w:rsidRDefault="009D7C5E" w:rsidP="009D7C5E">
            <w:pPr>
              <w:rPr>
                <w:rFonts w:ascii="Times New Roman" w:hAnsi="Times New Roman" w:cs="Times New Roman"/>
                <w:sz w:val="24"/>
                <w:szCs w:val="24"/>
              </w:rPr>
            </w:pPr>
          </w:p>
        </w:tc>
        <w:tc>
          <w:tcPr>
            <w:tcW w:w="2520" w:type="dxa"/>
          </w:tcPr>
          <w:p w14:paraId="424BBEF5" w14:textId="77777777" w:rsidR="009D7C5E" w:rsidRPr="00770A0A" w:rsidRDefault="009D7C5E" w:rsidP="009D7C5E">
            <w:pPr>
              <w:rPr>
                <w:rFonts w:ascii="Times New Roman" w:hAnsi="Times New Roman" w:cs="Times New Roman"/>
                <w:sz w:val="24"/>
                <w:szCs w:val="24"/>
              </w:rPr>
            </w:pPr>
          </w:p>
        </w:tc>
      </w:tr>
      <w:tr w:rsidR="009D7C5E" w:rsidRPr="00770A0A" w14:paraId="142C67AA" w14:textId="77777777" w:rsidTr="00A20781">
        <w:trPr>
          <w:trHeight w:val="338"/>
        </w:trPr>
        <w:tc>
          <w:tcPr>
            <w:tcW w:w="671" w:type="dxa"/>
          </w:tcPr>
          <w:p w14:paraId="6048B7C4" w14:textId="55AA893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119</w:t>
            </w:r>
          </w:p>
        </w:tc>
        <w:tc>
          <w:tcPr>
            <w:tcW w:w="2581" w:type="dxa"/>
            <w:gridSpan w:val="2"/>
          </w:tcPr>
          <w:p w14:paraId="60BEB8E9" w14:textId="17AEF629" w:rsidR="009D7C5E" w:rsidRPr="00770A0A" w:rsidRDefault="009D7C5E" w:rsidP="009D7C5E">
            <w:pPr>
              <w:rPr>
                <w:rFonts w:ascii="Times New Roman" w:hAnsi="Times New Roman" w:cs="Times New Roman"/>
                <w:sz w:val="24"/>
                <w:szCs w:val="24"/>
              </w:rPr>
            </w:pPr>
            <w:r w:rsidRPr="00770A0A">
              <w:rPr>
                <w:rFonts w:ascii="Times New Roman" w:eastAsia="Times New Roman" w:hAnsi="Times New Roman" w:cs="Times New Roman"/>
                <w:sz w:val="24"/>
                <w:szCs w:val="24"/>
              </w:rPr>
              <w:t xml:space="preserve">Is the MPDSR process reviewed periodically? </w:t>
            </w:r>
            <w:r w:rsidR="00DA51C1">
              <w:rPr>
                <w:rFonts w:ascii="Times New Roman" w:eastAsia="Times New Roman" w:hAnsi="Times New Roman" w:cs="Times New Roman"/>
                <w:sz w:val="24"/>
                <w:szCs w:val="24"/>
              </w:rPr>
              <w:t>(</w:t>
            </w:r>
            <w:r w:rsidRPr="00770A0A">
              <w:rPr>
                <w:rFonts w:ascii="Times New Roman" w:eastAsia="Times New Roman" w:hAnsi="Times New Roman" w:cs="Times New Roman"/>
                <w:sz w:val="24"/>
                <w:szCs w:val="24"/>
              </w:rPr>
              <w:t>Observe review meeting minutes</w:t>
            </w:r>
            <w:r w:rsidR="00732B41">
              <w:rPr>
                <w:rFonts w:ascii="Times New Roman" w:eastAsia="Times New Roman" w:hAnsi="Times New Roman" w:cs="Times New Roman"/>
                <w:sz w:val="24"/>
                <w:szCs w:val="24"/>
              </w:rPr>
              <w:t>)</w:t>
            </w:r>
            <w:r w:rsidRPr="00770A0A">
              <w:rPr>
                <w:rFonts w:ascii="Times New Roman" w:eastAsia="Times New Roman" w:hAnsi="Times New Roman" w:cs="Times New Roman"/>
                <w:sz w:val="24"/>
                <w:szCs w:val="24"/>
              </w:rPr>
              <w:t>.</w:t>
            </w:r>
          </w:p>
        </w:tc>
        <w:tc>
          <w:tcPr>
            <w:tcW w:w="2082" w:type="dxa"/>
          </w:tcPr>
          <w:p w14:paraId="5F6F29F0"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 Yes</w:t>
            </w:r>
          </w:p>
          <w:p w14:paraId="0FC8B344" w14:textId="46A8C11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No</w:t>
            </w:r>
          </w:p>
        </w:tc>
        <w:tc>
          <w:tcPr>
            <w:tcW w:w="2311" w:type="dxa"/>
          </w:tcPr>
          <w:p w14:paraId="2191EB68" w14:textId="77777777" w:rsidR="009D7C5E" w:rsidRPr="00770A0A" w:rsidRDefault="009D7C5E" w:rsidP="009D7C5E">
            <w:pPr>
              <w:rPr>
                <w:rFonts w:ascii="Times New Roman" w:hAnsi="Times New Roman" w:cs="Times New Roman"/>
                <w:sz w:val="24"/>
                <w:szCs w:val="24"/>
              </w:rPr>
            </w:pPr>
          </w:p>
        </w:tc>
        <w:tc>
          <w:tcPr>
            <w:tcW w:w="2520" w:type="dxa"/>
          </w:tcPr>
          <w:p w14:paraId="7600B4FE" w14:textId="77777777" w:rsidR="009D7C5E" w:rsidRPr="00770A0A" w:rsidRDefault="009D7C5E" w:rsidP="009D7C5E">
            <w:pPr>
              <w:rPr>
                <w:rFonts w:ascii="Times New Roman" w:hAnsi="Times New Roman" w:cs="Times New Roman"/>
                <w:sz w:val="24"/>
                <w:szCs w:val="24"/>
              </w:rPr>
            </w:pPr>
          </w:p>
        </w:tc>
      </w:tr>
    </w:tbl>
    <w:p w14:paraId="57851618" w14:textId="77777777" w:rsidR="009E5BE6" w:rsidRDefault="009E5BE6" w:rsidP="00CB2CF3">
      <w:pPr>
        <w:rPr>
          <w:rFonts w:ascii="Times New Roman" w:hAnsi="Times New Roman" w:cs="Times New Roman"/>
          <w:sz w:val="24"/>
          <w:szCs w:val="24"/>
        </w:rPr>
      </w:pPr>
    </w:p>
    <w:p w14:paraId="47C34195" w14:textId="77777777" w:rsidR="00BD62C7" w:rsidRDefault="00BD62C7" w:rsidP="00BD62C7">
      <w:pPr>
        <w:rPr>
          <w:rFonts w:ascii="Times New Roman" w:hAnsi="Times New Roman" w:cs="Times New Roman"/>
          <w:sz w:val="24"/>
          <w:szCs w:val="24"/>
        </w:rPr>
      </w:pPr>
    </w:p>
    <w:p w14:paraId="2C7CAE94" w14:textId="2F063920" w:rsidR="00BD62C7" w:rsidRPr="00BD62C7" w:rsidRDefault="00BD62C7" w:rsidP="00BD62C7">
      <w:pPr>
        <w:tabs>
          <w:tab w:val="left" w:pos="3786"/>
        </w:tabs>
        <w:rPr>
          <w:rFonts w:ascii="Times New Roman" w:hAnsi="Times New Roman" w:cs="Times New Roman"/>
          <w:b/>
          <w:bCs/>
          <w:sz w:val="36"/>
          <w:szCs w:val="36"/>
        </w:rPr>
      </w:pPr>
      <w:r w:rsidRPr="00BD62C7">
        <w:rPr>
          <w:rFonts w:ascii="Times New Roman" w:hAnsi="Times New Roman" w:cs="Times New Roman"/>
          <w:b/>
          <w:bCs/>
          <w:sz w:val="36"/>
          <w:szCs w:val="36"/>
        </w:rPr>
        <w:tab/>
        <w:t>Section two</w:t>
      </w:r>
    </w:p>
    <w:p w14:paraId="55133ECB" w14:textId="46423BCE" w:rsidR="00BD62C7" w:rsidRPr="00BD62C7" w:rsidRDefault="00BD62C7" w:rsidP="00BD62C7">
      <w:pPr>
        <w:tabs>
          <w:tab w:val="left" w:pos="3786"/>
        </w:tabs>
        <w:rPr>
          <w:rFonts w:ascii="Times New Roman" w:hAnsi="Times New Roman" w:cs="Times New Roman"/>
          <w:sz w:val="24"/>
          <w:szCs w:val="24"/>
        </w:rPr>
        <w:sectPr w:rsidR="00BD62C7" w:rsidRPr="00BD62C7">
          <w:pgSz w:w="12240" w:h="15840"/>
          <w:pgMar w:top="1440" w:right="1440" w:bottom="1440" w:left="1440" w:header="720" w:footer="720" w:gutter="0"/>
          <w:cols w:space="720"/>
          <w:docGrid w:linePitch="360"/>
        </w:sectPr>
      </w:pPr>
      <w:r>
        <w:rPr>
          <w:rFonts w:ascii="Times New Roman" w:hAnsi="Times New Roman" w:cs="Times New Roman"/>
          <w:sz w:val="24"/>
          <w:szCs w:val="24"/>
        </w:rPr>
        <w:tab/>
      </w:r>
    </w:p>
    <w:tbl>
      <w:tblPr>
        <w:tblStyle w:val="TableGrid"/>
        <w:tblW w:w="14277" w:type="dxa"/>
        <w:tblLayout w:type="fixed"/>
        <w:tblLook w:val="04A0" w:firstRow="1" w:lastRow="0" w:firstColumn="1" w:lastColumn="0" w:noHBand="0" w:noVBand="1"/>
      </w:tblPr>
      <w:tblGrid>
        <w:gridCol w:w="641"/>
        <w:gridCol w:w="1515"/>
        <w:gridCol w:w="1871"/>
        <w:gridCol w:w="1693"/>
        <w:gridCol w:w="1693"/>
        <w:gridCol w:w="1604"/>
        <w:gridCol w:w="1782"/>
        <w:gridCol w:w="1782"/>
        <w:gridCol w:w="1696"/>
      </w:tblGrid>
      <w:tr w:rsidR="004D7444" w:rsidRPr="00770A0A" w14:paraId="1F3914B5" w14:textId="77777777" w:rsidTr="00704DD2">
        <w:trPr>
          <w:trHeight w:val="349"/>
        </w:trPr>
        <w:tc>
          <w:tcPr>
            <w:tcW w:w="641" w:type="dxa"/>
          </w:tcPr>
          <w:p w14:paraId="09D00C63" w14:textId="60BD3125" w:rsidR="004D7444" w:rsidRPr="00770A0A" w:rsidRDefault="004D7444" w:rsidP="00CB2CF3">
            <w:pPr>
              <w:rPr>
                <w:rFonts w:ascii="Times New Roman" w:hAnsi="Times New Roman" w:cs="Times New Roman"/>
                <w:sz w:val="24"/>
                <w:szCs w:val="24"/>
              </w:rPr>
            </w:pPr>
          </w:p>
        </w:tc>
        <w:tc>
          <w:tcPr>
            <w:tcW w:w="13636" w:type="dxa"/>
            <w:gridSpan w:val="8"/>
          </w:tcPr>
          <w:p w14:paraId="7FFC0BC8" w14:textId="4C4A0130" w:rsidR="004D7444" w:rsidRPr="00770A0A" w:rsidRDefault="007E485F" w:rsidP="00CB2CF3">
            <w:pPr>
              <w:rPr>
                <w:rFonts w:ascii="Times New Roman" w:hAnsi="Times New Roman" w:cs="Times New Roman"/>
                <w:sz w:val="24"/>
                <w:szCs w:val="24"/>
              </w:rPr>
            </w:pPr>
            <w:r w:rsidRPr="00770A0A">
              <w:rPr>
                <w:rFonts w:ascii="Times New Roman" w:hAnsi="Times New Roman" w:cs="Times New Roman"/>
                <w:sz w:val="24"/>
                <w:szCs w:val="24"/>
              </w:rPr>
              <w:t xml:space="preserve">Part IV: </w:t>
            </w:r>
            <w:r w:rsidR="004D7444" w:rsidRPr="00770A0A">
              <w:rPr>
                <w:rFonts w:ascii="Times New Roman" w:hAnsi="Times New Roman" w:cs="Times New Roman"/>
                <w:sz w:val="24"/>
                <w:szCs w:val="24"/>
              </w:rPr>
              <w:t>Characteristics of the deceased mothers</w:t>
            </w:r>
            <w:r w:rsidR="003F5C47" w:rsidRPr="00770A0A">
              <w:rPr>
                <w:rFonts w:ascii="Times New Roman" w:hAnsi="Times New Roman" w:cs="Times New Roman"/>
                <w:sz w:val="24"/>
                <w:szCs w:val="24"/>
              </w:rPr>
              <w:t xml:space="preserve"> fr</w:t>
            </w:r>
            <w:r w:rsidR="00BF0723" w:rsidRPr="00770A0A">
              <w:rPr>
                <w:rFonts w:ascii="Times New Roman" w:hAnsi="Times New Roman" w:cs="Times New Roman"/>
                <w:sz w:val="24"/>
                <w:szCs w:val="24"/>
              </w:rPr>
              <w:t>om</w:t>
            </w:r>
            <w:r w:rsidR="003F5C47" w:rsidRPr="00770A0A">
              <w:rPr>
                <w:rFonts w:ascii="Times New Roman" w:hAnsi="Times New Roman" w:cs="Times New Roman"/>
                <w:sz w:val="24"/>
                <w:szCs w:val="24"/>
              </w:rPr>
              <w:t xml:space="preserve"> their individual folders/charts</w:t>
            </w:r>
          </w:p>
        </w:tc>
      </w:tr>
      <w:tr w:rsidR="007D7D04" w:rsidRPr="00770A0A" w14:paraId="541DCB59" w14:textId="382AF1E2" w:rsidTr="009D7C5E">
        <w:trPr>
          <w:trHeight w:val="339"/>
        </w:trPr>
        <w:tc>
          <w:tcPr>
            <w:tcW w:w="641" w:type="dxa"/>
          </w:tcPr>
          <w:p w14:paraId="6BDC2A09" w14:textId="77777777" w:rsidR="004D7444" w:rsidRPr="00770A0A" w:rsidRDefault="004D7444" w:rsidP="00CB2CF3">
            <w:pPr>
              <w:rPr>
                <w:rFonts w:ascii="Times New Roman" w:hAnsi="Times New Roman" w:cs="Times New Roman"/>
                <w:sz w:val="24"/>
                <w:szCs w:val="24"/>
              </w:rPr>
            </w:pPr>
          </w:p>
        </w:tc>
        <w:tc>
          <w:tcPr>
            <w:tcW w:w="1515" w:type="dxa"/>
          </w:tcPr>
          <w:p w14:paraId="784583A4" w14:textId="4CF20330" w:rsidR="004D7444" w:rsidRPr="00770A0A" w:rsidRDefault="004D7444" w:rsidP="00CB2CF3">
            <w:pPr>
              <w:rPr>
                <w:rFonts w:ascii="Times New Roman" w:hAnsi="Times New Roman" w:cs="Times New Roman"/>
                <w:sz w:val="24"/>
                <w:szCs w:val="24"/>
              </w:rPr>
            </w:pPr>
          </w:p>
        </w:tc>
        <w:tc>
          <w:tcPr>
            <w:tcW w:w="1871" w:type="dxa"/>
          </w:tcPr>
          <w:p w14:paraId="3738763F" w14:textId="121FC56A" w:rsidR="004D7444" w:rsidRPr="00770A0A" w:rsidRDefault="004D7444" w:rsidP="00CB2CF3">
            <w:pPr>
              <w:rPr>
                <w:rFonts w:ascii="Times New Roman" w:hAnsi="Times New Roman" w:cs="Times New Roman"/>
                <w:sz w:val="24"/>
                <w:szCs w:val="24"/>
              </w:rPr>
            </w:pPr>
            <w:r w:rsidRPr="00770A0A">
              <w:rPr>
                <w:rFonts w:ascii="Times New Roman" w:hAnsi="Times New Roman" w:cs="Times New Roman"/>
                <w:sz w:val="24"/>
                <w:szCs w:val="24"/>
              </w:rPr>
              <w:t xml:space="preserve">Mother 1 </w:t>
            </w:r>
          </w:p>
        </w:tc>
        <w:tc>
          <w:tcPr>
            <w:tcW w:w="1693" w:type="dxa"/>
          </w:tcPr>
          <w:p w14:paraId="7B49FEFA" w14:textId="5FFB7CCF" w:rsidR="004D7444" w:rsidRPr="00770A0A" w:rsidRDefault="003B3BC0" w:rsidP="00CB2CF3">
            <w:pPr>
              <w:rPr>
                <w:rFonts w:ascii="Times New Roman" w:hAnsi="Times New Roman" w:cs="Times New Roman"/>
                <w:sz w:val="24"/>
                <w:szCs w:val="24"/>
              </w:rPr>
            </w:pPr>
            <w:r w:rsidRPr="00770A0A">
              <w:rPr>
                <w:rFonts w:ascii="Times New Roman" w:hAnsi="Times New Roman" w:cs="Times New Roman"/>
                <w:sz w:val="24"/>
                <w:szCs w:val="24"/>
              </w:rPr>
              <w:t>M</w:t>
            </w:r>
            <w:r w:rsidR="004D7444" w:rsidRPr="00770A0A">
              <w:rPr>
                <w:rFonts w:ascii="Times New Roman" w:hAnsi="Times New Roman" w:cs="Times New Roman"/>
                <w:sz w:val="24"/>
                <w:szCs w:val="24"/>
              </w:rPr>
              <w:t xml:space="preserve">other 2 </w:t>
            </w:r>
          </w:p>
        </w:tc>
        <w:tc>
          <w:tcPr>
            <w:tcW w:w="1693" w:type="dxa"/>
          </w:tcPr>
          <w:p w14:paraId="557CB0D0" w14:textId="5E6D9E38" w:rsidR="004D7444" w:rsidRPr="00770A0A" w:rsidRDefault="004D7444" w:rsidP="00CB2CF3">
            <w:pPr>
              <w:rPr>
                <w:rFonts w:ascii="Times New Roman" w:hAnsi="Times New Roman" w:cs="Times New Roman"/>
                <w:sz w:val="24"/>
                <w:szCs w:val="24"/>
              </w:rPr>
            </w:pPr>
            <w:r w:rsidRPr="00770A0A">
              <w:rPr>
                <w:rFonts w:ascii="Times New Roman" w:hAnsi="Times New Roman" w:cs="Times New Roman"/>
                <w:sz w:val="24"/>
                <w:szCs w:val="24"/>
              </w:rPr>
              <w:t>Mother3</w:t>
            </w:r>
          </w:p>
        </w:tc>
        <w:tc>
          <w:tcPr>
            <w:tcW w:w="1604" w:type="dxa"/>
          </w:tcPr>
          <w:p w14:paraId="6112188E" w14:textId="084C6DFB" w:rsidR="004D7444" w:rsidRPr="00770A0A" w:rsidRDefault="003B3BC0" w:rsidP="00CB2CF3">
            <w:pPr>
              <w:rPr>
                <w:rFonts w:ascii="Times New Roman" w:hAnsi="Times New Roman" w:cs="Times New Roman"/>
                <w:sz w:val="24"/>
                <w:szCs w:val="24"/>
              </w:rPr>
            </w:pPr>
            <w:r w:rsidRPr="00770A0A">
              <w:rPr>
                <w:rFonts w:ascii="Times New Roman" w:hAnsi="Times New Roman" w:cs="Times New Roman"/>
                <w:sz w:val="24"/>
                <w:szCs w:val="24"/>
              </w:rPr>
              <w:t>M</w:t>
            </w:r>
            <w:r w:rsidR="004D7444" w:rsidRPr="00770A0A">
              <w:rPr>
                <w:rFonts w:ascii="Times New Roman" w:hAnsi="Times New Roman" w:cs="Times New Roman"/>
                <w:sz w:val="24"/>
                <w:szCs w:val="24"/>
              </w:rPr>
              <w:t>others 4</w:t>
            </w:r>
          </w:p>
        </w:tc>
        <w:tc>
          <w:tcPr>
            <w:tcW w:w="1782" w:type="dxa"/>
          </w:tcPr>
          <w:p w14:paraId="28BF04BB" w14:textId="38184672" w:rsidR="004D7444" w:rsidRPr="00770A0A" w:rsidRDefault="003B3BC0" w:rsidP="00CB2CF3">
            <w:pPr>
              <w:rPr>
                <w:rFonts w:ascii="Times New Roman" w:hAnsi="Times New Roman" w:cs="Times New Roman"/>
                <w:sz w:val="24"/>
                <w:szCs w:val="24"/>
              </w:rPr>
            </w:pPr>
            <w:r w:rsidRPr="00770A0A">
              <w:rPr>
                <w:rFonts w:ascii="Times New Roman" w:hAnsi="Times New Roman" w:cs="Times New Roman"/>
                <w:sz w:val="24"/>
                <w:szCs w:val="24"/>
              </w:rPr>
              <w:t>M</w:t>
            </w:r>
            <w:r w:rsidR="004D7444" w:rsidRPr="00770A0A">
              <w:rPr>
                <w:rFonts w:ascii="Times New Roman" w:hAnsi="Times New Roman" w:cs="Times New Roman"/>
                <w:sz w:val="24"/>
                <w:szCs w:val="24"/>
              </w:rPr>
              <w:t>others 5</w:t>
            </w:r>
          </w:p>
        </w:tc>
        <w:tc>
          <w:tcPr>
            <w:tcW w:w="1782" w:type="dxa"/>
          </w:tcPr>
          <w:p w14:paraId="59697CBF" w14:textId="2844A274" w:rsidR="004D7444" w:rsidRPr="00770A0A" w:rsidRDefault="004D7444" w:rsidP="00CB2CF3">
            <w:pPr>
              <w:rPr>
                <w:rFonts w:ascii="Times New Roman" w:hAnsi="Times New Roman" w:cs="Times New Roman"/>
                <w:sz w:val="24"/>
                <w:szCs w:val="24"/>
              </w:rPr>
            </w:pPr>
            <w:r w:rsidRPr="00770A0A">
              <w:rPr>
                <w:rFonts w:ascii="Times New Roman" w:hAnsi="Times New Roman" w:cs="Times New Roman"/>
                <w:sz w:val="24"/>
                <w:szCs w:val="24"/>
              </w:rPr>
              <w:t>Mother 6</w:t>
            </w:r>
          </w:p>
        </w:tc>
        <w:tc>
          <w:tcPr>
            <w:tcW w:w="1696" w:type="dxa"/>
          </w:tcPr>
          <w:p w14:paraId="628E2D69" w14:textId="72CC5C1F" w:rsidR="004D7444" w:rsidRPr="00770A0A" w:rsidRDefault="004D7444" w:rsidP="00CB2CF3">
            <w:pPr>
              <w:rPr>
                <w:rFonts w:ascii="Times New Roman" w:hAnsi="Times New Roman" w:cs="Times New Roman"/>
                <w:sz w:val="24"/>
                <w:szCs w:val="24"/>
              </w:rPr>
            </w:pPr>
            <w:r w:rsidRPr="00770A0A">
              <w:rPr>
                <w:rFonts w:ascii="Times New Roman" w:hAnsi="Times New Roman" w:cs="Times New Roman"/>
                <w:sz w:val="24"/>
                <w:szCs w:val="24"/>
              </w:rPr>
              <w:t>Mother 7</w:t>
            </w:r>
          </w:p>
        </w:tc>
      </w:tr>
      <w:tr w:rsidR="00A47DB7" w:rsidRPr="00770A0A" w14:paraId="029AA5B5" w14:textId="5512B392" w:rsidTr="009D7C5E">
        <w:trPr>
          <w:trHeight w:val="630"/>
        </w:trPr>
        <w:tc>
          <w:tcPr>
            <w:tcW w:w="641" w:type="dxa"/>
          </w:tcPr>
          <w:p w14:paraId="160EF039" w14:textId="5A783994" w:rsidR="00A47DB7" w:rsidRPr="00770A0A" w:rsidRDefault="009D7C5E" w:rsidP="00A47DB7">
            <w:pPr>
              <w:rPr>
                <w:rFonts w:ascii="Times New Roman" w:hAnsi="Times New Roman" w:cs="Times New Roman"/>
                <w:sz w:val="24"/>
                <w:szCs w:val="24"/>
              </w:rPr>
            </w:pPr>
            <w:r>
              <w:rPr>
                <w:rFonts w:ascii="Times New Roman" w:hAnsi="Times New Roman" w:cs="Times New Roman"/>
                <w:sz w:val="24"/>
                <w:szCs w:val="24"/>
              </w:rPr>
              <w:t>120</w:t>
            </w:r>
          </w:p>
        </w:tc>
        <w:tc>
          <w:tcPr>
            <w:tcW w:w="1515" w:type="dxa"/>
          </w:tcPr>
          <w:p w14:paraId="56227AD8" w14:textId="6E88481A"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 xml:space="preserve">Place of residence </w:t>
            </w:r>
          </w:p>
        </w:tc>
        <w:tc>
          <w:tcPr>
            <w:tcW w:w="1871" w:type="dxa"/>
          </w:tcPr>
          <w:p w14:paraId="5E40F797"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03CF9CE5" w14:textId="427FC6DD"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693" w:type="dxa"/>
          </w:tcPr>
          <w:p w14:paraId="21AB2C17"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24AE01B7" w14:textId="22BC74FF"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693" w:type="dxa"/>
          </w:tcPr>
          <w:p w14:paraId="7A218643"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5997E010" w14:textId="7328A761"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604" w:type="dxa"/>
          </w:tcPr>
          <w:p w14:paraId="79AA3BEE"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4EC2AA4C" w14:textId="12CA17DE"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782" w:type="dxa"/>
          </w:tcPr>
          <w:p w14:paraId="6E02639B"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1D0C0CCA" w14:textId="6CB427D8"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782" w:type="dxa"/>
          </w:tcPr>
          <w:p w14:paraId="56697118"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74B8A8F2" w14:textId="262487A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c>
          <w:tcPr>
            <w:tcW w:w="1696" w:type="dxa"/>
          </w:tcPr>
          <w:p w14:paraId="6274D4A7" w14:textId="77777777"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1. Rural</w:t>
            </w:r>
          </w:p>
          <w:p w14:paraId="497FC327" w14:textId="370EF358" w:rsidR="00A47DB7" w:rsidRPr="00770A0A" w:rsidRDefault="00A47DB7" w:rsidP="00A47DB7">
            <w:pPr>
              <w:rPr>
                <w:rFonts w:ascii="Times New Roman" w:hAnsi="Times New Roman" w:cs="Times New Roman"/>
                <w:sz w:val="24"/>
                <w:szCs w:val="24"/>
              </w:rPr>
            </w:pPr>
            <w:r w:rsidRPr="00770A0A">
              <w:rPr>
                <w:rFonts w:ascii="Times New Roman" w:hAnsi="Times New Roman" w:cs="Times New Roman"/>
                <w:sz w:val="24"/>
                <w:szCs w:val="24"/>
              </w:rPr>
              <w:t>2. Urban</w:t>
            </w:r>
          </w:p>
        </w:tc>
      </w:tr>
      <w:tr w:rsidR="009D7C5E" w:rsidRPr="00770A0A" w14:paraId="1B9A2E65" w14:textId="71BC1FB6" w:rsidTr="009D7C5E">
        <w:trPr>
          <w:trHeight w:val="339"/>
        </w:trPr>
        <w:tc>
          <w:tcPr>
            <w:tcW w:w="641" w:type="dxa"/>
          </w:tcPr>
          <w:p w14:paraId="01D3D505" w14:textId="1B9E2F11"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121</w:t>
            </w:r>
          </w:p>
        </w:tc>
        <w:tc>
          <w:tcPr>
            <w:tcW w:w="1515" w:type="dxa"/>
          </w:tcPr>
          <w:p w14:paraId="369FC024" w14:textId="58D7FF12"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Age of the deceased mother? </w:t>
            </w:r>
          </w:p>
        </w:tc>
        <w:tc>
          <w:tcPr>
            <w:tcW w:w="1871" w:type="dxa"/>
          </w:tcPr>
          <w:p w14:paraId="7AF2FF2F" w14:textId="77777777" w:rsidR="009D7C5E" w:rsidRPr="00770A0A" w:rsidRDefault="009D7C5E" w:rsidP="009D7C5E">
            <w:pPr>
              <w:rPr>
                <w:rFonts w:ascii="Times New Roman" w:hAnsi="Times New Roman" w:cs="Times New Roman"/>
                <w:sz w:val="24"/>
                <w:szCs w:val="24"/>
              </w:rPr>
            </w:pPr>
          </w:p>
          <w:p w14:paraId="299AECB5" w14:textId="61BBC14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1876A958" w14:textId="77777777" w:rsidR="009D7C5E" w:rsidRPr="00770A0A" w:rsidRDefault="009D7C5E" w:rsidP="009D7C5E">
            <w:pPr>
              <w:rPr>
                <w:rFonts w:ascii="Times New Roman" w:hAnsi="Times New Roman" w:cs="Times New Roman"/>
                <w:sz w:val="24"/>
                <w:szCs w:val="24"/>
              </w:rPr>
            </w:pPr>
          </w:p>
          <w:p w14:paraId="36EF8884" w14:textId="57349CF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3104BC26" w14:textId="77777777" w:rsidR="009D7C5E" w:rsidRPr="00770A0A" w:rsidRDefault="009D7C5E" w:rsidP="009D7C5E">
            <w:pPr>
              <w:rPr>
                <w:rFonts w:ascii="Times New Roman" w:hAnsi="Times New Roman" w:cs="Times New Roman"/>
                <w:sz w:val="24"/>
                <w:szCs w:val="24"/>
              </w:rPr>
            </w:pPr>
          </w:p>
          <w:p w14:paraId="5CDFB0C6" w14:textId="1B4B40E1"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70191158" w14:textId="77777777" w:rsidR="009D7C5E" w:rsidRPr="00770A0A" w:rsidRDefault="009D7C5E" w:rsidP="009D7C5E">
            <w:pPr>
              <w:rPr>
                <w:rFonts w:ascii="Times New Roman" w:hAnsi="Times New Roman" w:cs="Times New Roman"/>
                <w:sz w:val="24"/>
                <w:szCs w:val="24"/>
              </w:rPr>
            </w:pPr>
          </w:p>
          <w:p w14:paraId="3777A077" w14:textId="1DB2D16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0A655926" w14:textId="77777777" w:rsidR="009D7C5E" w:rsidRPr="00770A0A" w:rsidRDefault="009D7C5E" w:rsidP="009D7C5E">
            <w:pPr>
              <w:rPr>
                <w:rFonts w:ascii="Times New Roman" w:hAnsi="Times New Roman" w:cs="Times New Roman"/>
                <w:sz w:val="24"/>
                <w:szCs w:val="24"/>
              </w:rPr>
            </w:pPr>
          </w:p>
          <w:p w14:paraId="0353BE5D" w14:textId="0CBB5981"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0CD5E74F" w14:textId="77777777" w:rsidR="009D7C5E" w:rsidRPr="00770A0A" w:rsidRDefault="009D7C5E" w:rsidP="009D7C5E">
            <w:pPr>
              <w:rPr>
                <w:rFonts w:ascii="Times New Roman" w:hAnsi="Times New Roman" w:cs="Times New Roman"/>
                <w:sz w:val="24"/>
                <w:szCs w:val="24"/>
              </w:rPr>
            </w:pPr>
          </w:p>
          <w:p w14:paraId="0E12033F" w14:textId="6D19AB8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70D746EE" w14:textId="77777777" w:rsidR="009D7C5E" w:rsidRPr="00770A0A" w:rsidRDefault="009D7C5E" w:rsidP="009D7C5E">
            <w:pPr>
              <w:rPr>
                <w:rFonts w:ascii="Times New Roman" w:hAnsi="Times New Roman" w:cs="Times New Roman"/>
                <w:sz w:val="24"/>
                <w:szCs w:val="24"/>
              </w:rPr>
            </w:pPr>
          </w:p>
          <w:p w14:paraId="591989D8" w14:textId="05177B0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r>
      <w:tr w:rsidR="009D7C5E" w:rsidRPr="00770A0A" w14:paraId="11F4DBC3" w14:textId="4AA1D101" w:rsidTr="00B00502">
        <w:trPr>
          <w:trHeight w:val="1583"/>
        </w:trPr>
        <w:tc>
          <w:tcPr>
            <w:tcW w:w="641" w:type="dxa"/>
          </w:tcPr>
          <w:p w14:paraId="04F290BE" w14:textId="1E806B7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122</w:t>
            </w:r>
          </w:p>
        </w:tc>
        <w:tc>
          <w:tcPr>
            <w:tcW w:w="1515" w:type="dxa"/>
          </w:tcPr>
          <w:p w14:paraId="68A77767" w14:textId="5E6846F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Marital status of the deceased mother?</w:t>
            </w:r>
          </w:p>
        </w:tc>
        <w:tc>
          <w:tcPr>
            <w:tcW w:w="1871" w:type="dxa"/>
          </w:tcPr>
          <w:p w14:paraId="6EB1A24B" w14:textId="5015CA86"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2FAC0B16" w14:textId="05C57E0A"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76321DEF" w14:textId="64A34FB6"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7BB35CF2" w14:textId="27606E76"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7B9C94F6" w14:textId="0A1C68D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693" w:type="dxa"/>
          </w:tcPr>
          <w:p w14:paraId="3CBFDEA7"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27CD7520"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101318E8"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47AF2C4F"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43CE5C9D" w14:textId="2643BD1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693" w:type="dxa"/>
          </w:tcPr>
          <w:p w14:paraId="0FBA3F3A"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7718510F"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7AEAA71B"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17199DFD"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0A49074F" w14:textId="4CCEAB0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604" w:type="dxa"/>
          </w:tcPr>
          <w:p w14:paraId="2F842D9F"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7CD6ECD2"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5C48401B"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5AD0238C"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410BACCF" w14:textId="7DF0A69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782" w:type="dxa"/>
          </w:tcPr>
          <w:p w14:paraId="14341546"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2D20E23E"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619426C2"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0B9FD033"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77F15C62" w14:textId="0D02E15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782" w:type="dxa"/>
          </w:tcPr>
          <w:p w14:paraId="428B6B8C"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79A9A263"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7BC7A992"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35C13EC0"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18F8361B" w14:textId="5191173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c>
          <w:tcPr>
            <w:tcW w:w="1696" w:type="dxa"/>
          </w:tcPr>
          <w:p w14:paraId="4633FC5C"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Married </w:t>
            </w:r>
          </w:p>
          <w:p w14:paraId="5365206D"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 Divorced</w:t>
            </w:r>
          </w:p>
          <w:p w14:paraId="6999C89E"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Separated  </w:t>
            </w:r>
          </w:p>
          <w:p w14:paraId="4BB23921" w14:textId="77777777" w:rsidR="009D7C5E" w:rsidRPr="00770A0A" w:rsidRDefault="009D7C5E" w:rsidP="009D7C5E">
            <w:pPr>
              <w:tabs>
                <w:tab w:val="left" w:pos="2489"/>
              </w:tabs>
              <w:spacing w:line="360" w:lineRule="auto"/>
              <w:rPr>
                <w:rFonts w:ascii="Times New Roman" w:hAnsi="Times New Roman" w:cs="Times New Roman"/>
                <w:sz w:val="24"/>
                <w:szCs w:val="24"/>
              </w:rPr>
            </w:pPr>
            <w:r w:rsidRPr="00770A0A">
              <w:rPr>
                <w:rFonts w:ascii="Times New Roman" w:hAnsi="Times New Roman" w:cs="Times New Roman"/>
                <w:sz w:val="24"/>
                <w:szCs w:val="24"/>
              </w:rPr>
              <w:t>4. Widowed</w:t>
            </w:r>
            <w:r w:rsidRPr="00770A0A">
              <w:rPr>
                <w:rFonts w:ascii="Times New Roman" w:hAnsi="Times New Roman" w:cs="Times New Roman"/>
                <w:sz w:val="24"/>
                <w:szCs w:val="24"/>
              </w:rPr>
              <w:tab/>
            </w:r>
          </w:p>
          <w:p w14:paraId="3CDBE39D" w14:textId="0F4677C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5.Unmarried</w:t>
            </w:r>
          </w:p>
        </w:tc>
      </w:tr>
      <w:tr w:rsidR="009D7C5E" w:rsidRPr="00770A0A" w14:paraId="73F6CA95" w14:textId="715F4A1E" w:rsidTr="009D7C5E">
        <w:trPr>
          <w:trHeight w:val="339"/>
        </w:trPr>
        <w:tc>
          <w:tcPr>
            <w:tcW w:w="641" w:type="dxa"/>
          </w:tcPr>
          <w:p w14:paraId="799F7671" w14:textId="3FA7178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123</w:t>
            </w:r>
          </w:p>
        </w:tc>
        <w:tc>
          <w:tcPr>
            <w:tcW w:w="1515" w:type="dxa"/>
          </w:tcPr>
          <w:p w14:paraId="758FD801" w14:textId="727D7A3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Occupation of the deceased mother?</w:t>
            </w:r>
          </w:p>
        </w:tc>
        <w:tc>
          <w:tcPr>
            <w:tcW w:w="1871" w:type="dxa"/>
          </w:tcPr>
          <w:p w14:paraId="264969E2" w14:textId="0EBB03DF"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696FC509" w14:textId="220187C5"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7FE6E479" w14:textId="240D5032"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3.Government employed </w:t>
            </w:r>
          </w:p>
          <w:p w14:paraId="57D7FFF9" w14:textId="5061DDCE"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1483E3C7" w14:textId="1AEEE98A"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2A5E85D7" w14:textId="3B182DE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c>
          <w:tcPr>
            <w:tcW w:w="1693" w:type="dxa"/>
          </w:tcPr>
          <w:p w14:paraId="2CFFCB7D"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6C2E3F44"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453E1122"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Government employed </w:t>
            </w:r>
          </w:p>
          <w:p w14:paraId="792421E3"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7A34E7D0"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5B1023ED" w14:textId="5AAE1B8F"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c>
          <w:tcPr>
            <w:tcW w:w="1693" w:type="dxa"/>
          </w:tcPr>
          <w:p w14:paraId="646426AC"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712C79A3"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5243444C" w14:textId="0668014A"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3.Government employed </w:t>
            </w:r>
          </w:p>
          <w:p w14:paraId="799FE89B"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06AB69B7"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7D8A2FF3" w14:textId="65EEF47F"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6. Other (specify) </w:t>
            </w:r>
          </w:p>
        </w:tc>
        <w:tc>
          <w:tcPr>
            <w:tcW w:w="1604" w:type="dxa"/>
          </w:tcPr>
          <w:p w14:paraId="0733F598"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6F617061"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082120DE"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Government employed </w:t>
            </w:r>
          </w:p>
          <w:p w14:paraId="79F6A037"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056D4755"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07415D1B" w14:textId="4C564A5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c>
          <w:tcPr>
            <w:tcW w:w="1782" w:type="dxa"/>
          </w:tcPr>
          <w:p w14:paraId="256EC9DE"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26431075"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75DB24EE" w14:textId="2DCA5FB0"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3.Government employed </w:t>
            </w:r>
          </w:p>
          <w:p w14:paraId="7324A2CA"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5F86019D"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719D79AC" w14:textId="32F8C2F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c>
          <w:tcPr>
            <w:tcW w:w="1782" w:type="dxa"/>
          </w:tcPr>
          <w:p w14:paraId="0C5C8342"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54242250"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09453EC4"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Government employed </w:t>
            </w:r>
          </w:p>
          <w:p w14:paraId="4085A7AA"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627E0304"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04A43E8A" w14:textId="17469DA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c>
          <w:tcPr>
            <w:tcW w:w="1696" w:type="dxa"/>
          </w:tcPr>
          <w:p w14:paraId="0B19CF8E"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1. Farmer </w:t>
            </w:r>
          </w:p>
          <w:p w14:paraId="783C388C"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2.Housewife</w:t>
            </w:r>
          </w:p>
          <w:p w14:paraId="39525B61"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3. Government employed </w:t>
            </w:r>
          </w:p>
          <w:p w14:paraId="27887048"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4. Merchant</w:t>
            </w:r>
          </w:p>
          <w:p w14:paraId="38483E0B"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5. Daily laborer</w:t>
            </w:r>
          </w:p>
          <w:p w14:paraId="6FAB5E8D" w14:textId="4680F533"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6. Other (specify)</w:t>
            </w:r>
          </w:p>
        </w:tc>
      </w:tr>
      <w:tr w:rsidR="009D7C5E" w:rsidRPr="00770A0A" w14:paraId="1BF6038B" w14:textId="77777777" w:rsidTr="009D7C5E">
        <w:trPr>
          <w:trHeight w:val="339"/>
        </w:trPr>
        <w:tc>
          <w:tcPr>
            <w:tcW w:w="641" w:type="dxa"/>
          </w:tcPr>
          <w:p w14:paraId="70424D4A" w14:textId="083EA6CF"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124</w:t>
            </w:r>
          </w:p>
        </w:tc>
        <w:tc>
          <w:tcPr>
            <w:tcW w:w="1515" w:type="dxa"/>
          </w:tcPr>
          <w:p w14:paraId="3A9BF4E3" w14:textId="6097DC2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The highest grade the </w:t>
            </w:r>
            <w:r w:rsidRPr="00770A0A">
              <w:rPr>
                <w:rFonts w:ascii="Times New Roman" w:hAnsi="Times New Roman" w:cs="Times New Roman"/>
                <w:sz w:val="24"/>
                <w:szCs w:val="24"/>
              </w:rPr>
              <w:lastRenderedPageBreak/>
              <w:t>mother completed</w:t>
            </w:r>
          </w:p>
        </w:tc>
        <w:tc>
          <w:tcPr>
            <w:tcW w:w="1871" w:type="dxa"/>
          </w:tcPr>
          <w:p w14:paraId="12FCF235"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0C0E7C9D" w14:textId="6BED8B11"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2. Secondary 3. College and above</w:t>
            </w:r>
          </w:p>
        </w:tc>
        <w:tc>
          <w:tcPr>
            <w:tcW w:w="1693" w:type="dxa"/>
          </w:tcPr>
          <w:p w14:paraId="7550441B"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07C1F165"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2. Secondary </w:t>
            </w:r>
          </w:p>
          <w:p w14:paraId="22CF45D7" w14:textId="75383123"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3. College and above</w:t>
            </w:r>
          </w:p>
        </w:tc>
        <w:tc>
          <w:tcPr>
            <w:tcW w:w="1693" w:type="dxa"/>
          </w:tcPr>
          <w:p w14:paraId="125703CE"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04B7026E" w14:textId="2F39B53A"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2. Secondary 3. College and above</w:t>
            </w:r>
          </w:p>
        </w:tc>
        <w:tc>
          <w:tcPr>
            <w:tcW w:w="1604" w:type="dxa"/>
          </w:tcPr>
          <w:p w14:paraId="53EA3F2C"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7BE4E7B6" w14:textId="5C86514D"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2. Secondary 3. College and above</w:t>
            </w:r>
          </w:p>
        </w:tc>
        <w:tc>
          <w:tcPr>
            <w:tcW w:w="1782" w:type="dxa"/>
          </w:tcPr>
          <w:p w14:paraId="27E9DA67"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179A2256" w14:textId="516C7CAE"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2. Secondary 3. College and above</w:t>
            </w:r>
          </w:p>
        </w:tc>
        <w:tc>
          <w:tcPr>
            <w:tcW w:w="1782" w:type="dxa"/>
          </w:tcPr>
          <w:p w14:paraId="49F80231"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0764F4B4"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2. Secondary </w:t>
            </w:r>
          </w:p>
          <w:p w14:paraId="0F240268" w14:textId="51C18054"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3. College and above</w:t>
            </w:r>
          </w:p>
        </w:tc>
        <w:tc>
          <w:tcPr>
            <w:tcW w:w="1696" w:type="dxa"/>
          </w:tcPr>
          <w:p w14:paraId="1BA727BF" w14:textId="7777777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 xml:space="preserve">1. Primary </w:t>
            </w:r>
          </w:p>
          <w:p w14:paraId="406170FB" w14:textId="77777777"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t xml:space="preserve">2. Secondary </w:t>
            </w:r>
          </w:p>
          <w:p w14:paraId="737CF5FE" w14:textId="470C5D3B" w:rsidR="009D7C5E" w:rsidRPr="00770A0A" w:rsidRDefault="009D7C5E" w:rsidP="009D7C5E">
            <w:pPr>
              <w:spacing w:line="360" w:lineRule="auto"/>
              <w:rPr>
                <w:rFonts w:ascii="Times New Roman" w:hAnsi="Times New Roman" w:cs="Times New Roman"/>
                <w:sz w:val="24"/>
                <w:szCs w:val="24"/>
              </w:rPr>
            </w:pPr>
            <w:r w:rsidRPr="00770A0A">
              <w:rPr>
                <w:rFonts w:ascii="Times New Roman" w:hAnsi="Times New Roman" w:cs="Times New Roman"/>
                <w:sz w:val="24"/>
                <w:szCs w:val="24"/>
              </w:rPr>
              <w:lastRenderedPageBreak/>
              <w:t>3. College and above</w:t>
            </w:r>
          </w:p>
        </w:tc>
      </w:tr>
      <w:tr w:rsidR="009D7C5E" w:rsidRPr="00770A0A" w14:paraId="0000B630" w14:textId="77777777" w:rsidTr="009D7C5E">
        <w:trPr>
          <w:trHeight w:val="339"/>
        </w:trPr>
        <w:tc>
          <w:tcPr>
            <w:tcW w:w="641" w:type="dxa"/>
          </w:tcPr>
          <w:p w14:paraId="5B292809" w14:textId="0AAF712E"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lastRenderedPageBreak/>
              <w:t>125</w:t>
            </w:r>
          </w:p>
        </w:tc>
        <w:tc>
          <w:tcPr>
            <w:tcW w:w="1515" w:type="dxa"/>
          </w:tcPr>
          <w:p w14:paraId="54F1BBDB" w14:textId="7F237E1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Gravidity of the deceased mother </w:t>
            </w:r>
          </w:p>
        </w:tc>
        <w:tc>
          <w:tcPr>
            <w:tcW w:w="1871" w:type="dxa"/>
          </w:tcPr>
          <w:p w14:paraId="2F77FFC3" w14:textId="77777777" w:rsidR="009D7C5E" w:rsidRPr="00770A0A" w:rsidRDefault="009D7C5E" w:rsidP="009D7C5E">
            <w:pPr>
              <w:rPr>
                <w:rFonts w:ascii="Times New Roman" w:hAnsi="Times New Roman" w:cs="Times New Roman"/>
                <w:sz w:val="24"/>
                <w:szCs w:val="24"/>
              </w:rPr>
            </w:pPr>
          </w:p>
          <w:p w14:paraId="58C0B18D" w14:textId="299B9563"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50BEBD9F" w14:textId="77777777" w:rsidR="009D7C5E" w:rsidRPr="00770A0A" w:rsidRDefault="009D7C5E" w:rsidP="009D7C5E">
            <w:pPr>
              <w:rPr>
                <w:rFonts w:ascii="Times New Roman" w:hAnsi="Times New Roman" w:cs="Times New Roman"/>
                <w:sz w:val="24"/>
                <w:szCs w:val="24"/>
              </w:rPr>
            </w:pPr>
          </w:p>
          <w:p w14:paraId="736844C3" w14:textId="407D619E"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2516B09C" w14:textId="77777777" w:rsidR="009D7C5E" w:rsidRPr="00770A0A" w:rsidRDefault="009D7C5E" w:rsidP="009D7C5E">
            <w:pPr>
              <w:rPr>
                <w:rFonts w:ascii="Times New Roman" w:hAnsi="Times New Roman" w:cs="Times New Roman"/>
                <w:sz w:val="24"/>
                <w:szCs w:val="24"/>
              </w:rPr>
            </w:pPr>
          </w:p>
          <w:p w14:paraId="0222E52E" w14:textId="72820BB6"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02084A6B" w14:textId="77777777" w:rsidR="009D7C5E" w:rsidRPr="00770A0A" w:rsidRDefault="009D7C5E" w:rsidP="009D7C5E">
            <w:pPr>
              <w:rPr>
                <w:rFonts w:ascii="Times New Roman" w:hAnsi="Times New Roman" w:cs="Times New Roman"/>
                <w:sz w:val="24"/>
                <w:szCs w:val="24"/>
              </w:rPr>
            </w:pPr>
          </w:p>
          <w:p w14:paraId="0FBEBE66" w14:textId="131BA3BF"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266584B2" w14:textId="77777777" w:rsidR="009D7C5E" w:rsidRPr="00770A0A" w:rsidRDefault="009D7C5E" w:rsidP="009D7C5E">
            <w:pPr>
              <w:rPr>
                <w:rFonts w:ascii="Times New Roman" w:hAnsi="Times New Roman" w:cs="Times New Roman"/>
                <w:sz w:val="24"/>
                <w:szCs w:val="24"/>
              </w:rPr>
            </w:pPr>
          </w:p>
          <w:p w14:paraId="239B1ABD" w14:textId="1FA074E3"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69B0E23B" w14:textId="77777777" w:rsidR="009D7C5E" w:rsidRPr="00770A0A" w:rsidRDefault="009D7C5E" w:rsidP="009D7C5E">
            <w:pPr>
              <w:rPr>
                <w:rFonts w:ascii="Times New Roman" w:hAnsi="Times New Roman" w:cs="Times New Roman"/>
                <w:sz w:val="24"/>
                <w:szCs w:val="24"/>
              </w:rPr>
            </w:pPr>
          </w:p>
          <w:p w14:paraId="105D7A50" w14:textId="41E3F35C"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60FBE8E9" w14:textId="77777777" w:rsidR="009D7C5E" w:rsidRPr="00770A0A" w:rsidRDefault="009D7C5E" w:rsidP="009D7C5E">
            <w:pPr>
              <w:rPr>
                <w:rFonts w:ascii="Times New Roman" w:hAnsi="Times New Roman" w:cs="Times New Roman"/>
                <w:sz w:val="24"/>
                <w:szCs w:val="24"/>
              </w:rPr>
            </w:pPr>
          </w:p>
          <w:p w14:paraId="6D2A04A2" w14:textId="3B23205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r>
      <w:tr w:rsidR="009D7C5E" w:rsidRPr="00770A0A" w14:paraId="6288A041" w14:textId="77777777" w:rsidTr="009D7C5E">
        <w:trPr>
          <w:trHeight w:val="339"/>
        </w:trPr>
        <w:tc>
          <w:tcPr>
            <w:tcW w:w="641" w:type="dxa"/>
          </w:tcPr>
          <w:p w14:paraId="791E732E" w14:textId="7D979E8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w:t>
            </w:r>
            <w:r>
              <w:rPr>
                <w:rFonts w:ascii="Times New Roman" w:hAnsi="Times New Roman" w:cs="Times New Roman"/>
                <w:sz w:val="24"/>
                <w:szCs w:val="24"/>
              </w:rPr>
              <w:t>6</w:t>
            </w:r>
          </w:p>
        </w:tc>
        <w:tc>
          <w:tcPr>
            <w:tcW w:w="1515" w:type="dxa"/>
          </w:tcPr>
          <w:p w14:paraId="2035A240" w14:textId="396DF89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Parity of the deceased mother</w:t>
            </w:r>
          </w:p>
        </w:tc>
        <w:tc>
          <w:tcPr>
            <w:tcW w:w="1871" w:type="dxa"/>
          </w:tcPr>
          <w:p w14:paraId="4D9C8072" w14:textId="77777777" w:rsidR="009D7C5E" w:rsidRPr="00770A0A" w:rsidRDefault="009D7C5E" w:rsidP="009D7C5E">
            <w:pPr>
              <w:rPr>
                <w:rFonts w:ascii="Times New Roman" w:hAnsi="Times New Roman" w:cs="Times New Roman"/>
                <w:sz w:val="24"/>
                <w:szCs w:val="24"/>
              </w:rPr>
            </w:pPr>
          </w:p>
          <w:p w14:paraId="449E3283" w14:textId="07F88343"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63D05FC1" w14:textId="77777777" w:rsidR="009D7C5E" w:rsidRPr="00770A0A" w:rsidRDefault="009D7C5E" w:rsidP="009D7C5E">
            <w:pPr>
              <w:rPr>
                <w:rFonts w:ascii="Times New Roman" w:hAnsi="Times New Roman" w:cs="Times New Roman"/>
                <w:sz w:val="24"/>
                <w:szCs w:val="24"/>
              </w:rPr>
            </w:pPr>
          </w:p>
          <w:p w14:paraId="0404AD73" w14:textId="4BF654B7"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441CD602" w14:textId="77777777" w:rsidR="009D7C5E" w:rsidRPr="00770A0A" w:rsidRDefault="009D7C5E" w:rsidP="009D7C5E">
            <w:pPr>
              <w:rPr>
                <w:rFonts w:ascii="Times New Roman" w:hAnsi="Times New Roman" w:cs="Times New Roman"/>
                <w:sz w:val="24"/>
                <w:szCs w:val="24"/>
              </w:rPr>
            </w:pPr>
          </w:p>
          <w:p w14:paraId="427ED0CC" w14:textId="214AE94A"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51E47833" w14:textId="77777777" w:rsidR="009D7C5E" w:rsidRPr="00770A0A" w:rsidRDefault="009D7C5E" w:rsidP="009D7C5E">
            <w:pPr>
              <w:rPr>
                <w:rFonts w:ascii="Times New Roman" w:hAnsi="Times New Roman" w:cs="Times New Roman"/>
                <w:sz w:val="24"/>
                <w:szCs w:val="24"/>
              </w:rPr>
            </w:pPr>
          </w:p>
          <w:p w14:paraId="161CE88B" w14:textId="44E41ED5"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7E7FB734" w14:textId="77777777" w:rsidR="009D7C5E" w:rsidRPr="00770A0A" w:rsidRDefault="009D7C5E" w:rsidP="009D7C5E">
            <w:pPr>
              <w:rPr>
                <w:rFonts w:ascii="Times New Roman" w:hAnsi="Times New Roman" w:cs="Times New Roman"/>
                <w:sz w:val="24"/>
                <w:szCs w:val="24"/>
              </w:rPr>
            </w:pPr>
          </w:p>
          <w:p w14:paraId="6E11EC71" w14:textId="04A44054"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2C448280" w14:textId="77777777" w:rsidR="009D7C5E" w:rsidRPr="00770A0A" w:rsidRDefault="009D7C5E" w:rsidP="009D7C5E">
            <w:pPr>
              <w:rPr>
                <w:rFonts w:ascii="Times New Roman" w:hAnsi="Times New Roman" w:cs="Times New Roman"/>
                <w:sz w:val="24"/>
                <w:szCs w:val="24"/>
              </w:rPr>
            </w:pPr>
          </w:p>
          <w:p w14:paraId="40A8A3FC" w14:textId="5B4F33E0"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08860E3E" w14:textId="77777777" w:rsidR="009D7C5E" w:rsidRPr="00770A0A" w:rsidRDefault="009D7C5E" w:rsidP="009D7C5E">
            <w:pPr>
              <w:rPr>
                <w:rFonts w:ascii="Times New Roman" w:hAnsi="Times New Roman" w:cs="Times New Roman"/>
                <w:sz w:val="24"/>
                <w:szCs w:val="24"/>
              </w:rPr>
            </w:pPr>
          </w:p>
          <w:p w14:paraId="20A7DAFB" w14:textId="19DD0949" w:rsidR="009D7C5E" w:rsidRPr="00770A0A" w:rsidRDefault="009D7C5E" w:rsidP="009D7C5E">
            <w:pPr>
              <w:autoSpaceDE w:val="0"/>
              <w:autoSpaceDN w:val="0"/>
              <w:adjustRightInd w:val="0"/>
              <w:spacing w:line="360" w:lineRule="auto"/>
              <w:rPr>
                <w:rFonts w:ascii="Times New Roman" w:hAnsi="Times New Roman" w:cs="Times New Roman"/>
                <w:sz w:val="24"/>
                <w:szCs w:val="24"/>
              </w:rPr>
            </w:pPr>
            <w:r w:rsidRPr="00770A0A">
              <w:rPr>
                <w:rFonts w:ascii="Times New Roman" w:hAnsi="Times New Roman" w:cs="Times New Roman"/>
                <w:sz w:val="24"/>
                <w:szCs w:val="24"/>
              </w:rPr>
              <w:t>…….</w:t>
            </w:r>
          </w:p>
        </w:tc>
      </w:tr>
      <w:tr w:rsidR="009D7C5E" w:rsidRPr="00770A0A" w14:paraId="358FFBCD" w14:textId="77777777" w:rsidTr="00732B41">
        <w:trPr>
          <w:trHeight w:val="755"/>
        </w:trPr>
        <w:tc>
          <w:tcPr>
            <w:tcW w:w="641" w:type="dxa"/>
          </w:tcPr>
          <w:p w14:paraId="7E3B8BCB" w14:textId="295DBAB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w:t>
            </w:r>
            <w:r>
              <w:rPr>
                <w:rFonts w:ascii="Times New Roman" w:hAnsi="Times New Roman" w:cs="Times New Roman"/>
                <w:sz w:val="24"/>
                <w:szCs w:val="24"/>
              </w:rPr>
              <w:t>7</w:t>
            </w:r>
          </w:p>
        </w:tc>
        <w:tc>
          <w:tcPr>
            <w:tcW w:w="1515" w:type="dxa"/>
          </w:tcPr>
          <w:p w14:paraId="4D6EEC99" w14:textId="33A17ABA"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Time of maternal death? </w:t>
            </w:r>
          </w:p>
        </w:tc>
        <w:tc>
          <w:tcPr>
            <w:tcW w:w="1871" w:type="dxa"/>
          </w:tcPr>
          <w:p w14:paraId="01E248D8" w14:textId="6EFF50A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108252FE" w14:textId="0AB84EA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5E189087" w14:textId="4F2CFF5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p w14:paraId="33777B2E" w14:textId="36290103" w:rsidR="009D7C5E" w:rsidRPr="00770A0A" w:rsidRDefault="009D7C5E" w:rsidP="009D7C5E">
            <w:pPr>
              <w:rPr>
                <w:rFonts w:ascii="Times New Roman" w:hAnsi="Times New Roman" w:cs="Times New Roman"/>
                <w:sz w:val="24"/>
                <w:szCs w:val="24"/>
              </w:rPr>
            </w:pPr>
          </w:p>
        </w:tc>
        <w:tc>
          <w:tcPr>
            <w:tcW w:w="1693" w:type="dxa"/>
          </w:tcPr>
          <w:p w14:paraId="5F39E55A"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4B209253"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09BD6623" w14:textId="1FA2A18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c>
          <w:tcPr>
            <w:tcW w:w="1693" w:type="dxa"/>
          </w:tcPr>
          <w:p w14:paraId="2A41ACB3"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348B067A"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4203F8B3" w14:textId="3D1B4CA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c>
          <w:tcPr>
            <w:tcW w:w="1604" w:type="dxa"/>
          </w:tcPr>
          <w:p w14:paraId="6FA5AD5D"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41F8AADE"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2D68B668" w14:textId="5B58544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c>
          <w:tcPr>
            <w:tcW w:w="1782" w:type="dxa"/>
          </w:tcPr>
          <w:p w14:paraId="09C0BC59"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420648EC"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252A8348" w14:textId="66A5BE5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c>
          <w:tcPr>
            <w:tcW w:w="1782" w:type="dxa"/>
          </w:tcPr>
          <w:p w14:paraId="53499A35"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49ADBDC4"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6AFB3047" w14:textId="7F8429A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c>
          <w:tcPr>
            <w:tcW w:w="1696" w:type="dxa"/>
          </w:tcPr>
          <w:p w14:paraId="613A75BB"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1.Antepartum</w:t>
            </w:r>
          </w:p>
          <w:p w14:paraId="1AC37EE5" w14:textId="7777777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2. Intrapartum</w:t>
            </w:r>
          </w:p>
          <w:p w14:paraId="41780CCD" w14:textId="6C3DD33F"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3. Postpartum </w:t>
            </w:r>
          </w:p>
        </w:tc>
      </w:tr>
      <w:tr w:rsidR="009D7C5E" w:rsidRPr="00770A0A" w14:paraId="71AE94D2" w14:textId="77777777" w:rsidTr="009D7C5E">
        <w:trPr>
          <w:trHeight w:val="339"/>
        </w:trPr>
        <w:tc>
          <w:tcPr>
            <w:tcW w:w="641" w:type="dxa"/>
          </w:tcPr>
          <w:p w14:paraId="5B710EFA" w14:textId="7105B4D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12</w:t>
            </w:r>
            <w:r>
              <w:rPr>
                <w:rFonts w:ascii="Times New Roman" w:hAnsi="Times New Roman" w:cs="Times New Roman"/>
                <w:sz w:val="24"/>
                <w:szCs w:val="24"/>
              </w:rPr>
              <w:t>8</w:t>
            </w:r>
          </w:p>
        </w:tc>
        <w:tc>
          <w:tcPr>
            <w:tcW w:w="1515" w:type="dxa"/>
          </w:tcPr>
          <w:p w14:paraId="1B587E57" w14:textId="2B6B944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If postpartum what was the route of delivery? </w:t>
            </w:r>
          </w:p>
        </w:tc>
        <w:tc>
          <w:tcPr>
            <w:tcW w:w="1871" w:type="dxa"/>
          </w:tcPr>
          <w:p w14:paraId="6EB84870" w14:textId="74FACC7A"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2EBFD731" w14:textId="272D766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2CF38A33" w14:textId="4495AC5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c>
          <w:tcPr>
            <w:tcW w:w="1693" w:type="dxa"/>
          </w:tcPr>
          <w:p w14:paraId="1BA22399"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363C58E2"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1609A205" w14:textId="2692DEB3"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c>
          <w:tcPr>
            <w:tcW w:w="1693" w:type="dxa"/>
          </w:tcPr>
          <w:p w14:paraId="33705073"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76CB1E1F"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0A9944FB" w14:textId="63413450"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c>
          <w:tcPr>
            <w:tcW w:w="1604" w:type="dxa"/>
          </w:tcPr>
          <w:p w14:paraId="297B5F04"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7CF8D326"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34F7F646" w14:textId="6E981B17"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3.Instrumental</w:t>
            </w:r>
          </w:p>
        </w:tc>
        <w:tc>
          <w:tcPr>
            <w:tcW w:w="1782" w:type="dxa"/>
          </w:tcPr>
          <w:p w14:paraId="7820EA8F"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21D37819"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27AFB1E6" w14:textId="48B30C3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c>
          <w:tcPr>
            <w:tcW w:w="1782" w:type="dxa"/>
          </w:tcPr>
          <w:p w14:paraId="44F6E804"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4F2FBE97"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1A488F8F" w14:textId="75AF783A"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c>
          <w:tcPr>
            <w:tcW w:w="1696" w:type="dxa"/>
          </w:tcPr>
          <w:p w14:paraId="67A42CF3"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SVD</w:t>
            </w:r>
          </w:p>
          <w:p w14:paraId="205D4510"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C/S</w:t>
            </w:r>
          </w:p>
          <w:p w14:paraId="6CB833F8" w14:textId="352F480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3. Instrumental</w:t>
            </w:r>
          </w:p>
        </w:tc>
      </w:tr>
      <w:tr w:rsidR="009D7C5E" w:rsidRPr="00770A0A" w14:paraId="370F1A38" w14:textId="77777777" w:rsidTr="009D7C5E">
        <w:trPr>
          <w:trHeight w:val="339"/>
        </w:trPr>
        <w:tc>
          <w:tcPr>
            <w:tcW w:w="641" w:type="dxa"/>
          </w:tcPr>
          <w:p w14:paraId="6DAA8EFC" w14:textId="655E6566"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w:t>
            </w:r>
            <w:r>
              <w:rPr>
                <w:rFonts w:ascii="Times New Roman" w:hAnsi="Times New Roman" w:cs="Times New Roman"/>
                <w:sz w:val="24"/>
                <w:szCs w:val="24"/>
              </w:rPr>
              <w:t>29</w:t>
            </w:r>
          </w:p>
        </w:tc>
        <w:tc>
          <w:tcPr>
            <w:tcW w:w="1515" w:type="dxa"/>
          </w:tcPr>
          <w:p w14:paraId="433C4AD7" w14:textId="2A5E1FEC"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What was the main cause of maternal mortality?</w:t>
            </w:r>
          </w:p>
        </w:tc>
        <w:tc>
          <w:tcPr>
            <w:tcW w:w="1871" w:type="dxa"/>
          </w:tcPr>
          <w:p w14:paraId="603C2382"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7B0FE628" w14:textId="7E2B1AC0"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693" w:type="dxa"/>
          </w:tcPr>
          <w:p w14:paraId="56AE2080"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2BFD7462" w14:textId="7121A5F0"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693" w:type="dxa"/>
          </w:tcPr>
          <w:p w14:paraId="32E7E76B"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3566A427" w14:textId="05A5B7D6"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604" w:type="dxa"/>
          </w:tcPr>
          <w:p w14:paraId="418A368D"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3DB429C2" w14:textId="6E5BA6B2"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782" w:type="dxa"/>
          </w:tcPr>
          <w:p w14:paraId="4D16F4F2"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43B2DD28" w14:textId="04BFD28A"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782" w:type="dxa"/>
          </w:tcPr>
          <w:p w14:paraId="4DFCBDD1"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3FDB0DAA" w14:textId="740AD1EA"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c>
          <w:tcPr>
            <w:tcW w:w="1696" w:type="dxa"/>
          </w:tcPr>
          <w:p w14:paraId="5E23F9CA" w14:textId="77777777"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1. Direct cause</w:t>
            </w:r>
          </w:p>
          <w:p w14:paraId="51A80D32" w14:textId="253296EC"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2. Indirect cause</w:t>
            </w:r>
          </w:p>
        </w:tc>
      </w:tr>
      <w:tr w:rsidR="009D7C5E" w:rsidRPr="00770A0A" w14:paraId="760D4413" w14:textId="77777777" w:rsidTr="009D7C5E">
        <w:trPr>
          <w:trHeight w:val="339"/>
        </w:trPr>
        <w:tc>
          <w:tcPr>
            <w:tcW w:w="641" w:type="dxa"/>
          </w:tcPr>
          <w:p w14:paraId="6524B56F" w14:textId="497CEC2D"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13</w:t>
            </w:r>
            <w:r>
              <w:rPr>
                <w:rFonts w:ascii="Times New Roman" w:hAnsi="Times New Roman" w:cs="Times New Roman"/>
                <w:sz w:val="24"/>
                <w:szCs w:val="24"/>
              </w:rPr>
              <w:t>0</w:t>
            </w:r>
          </w:p>
        </w:tc>
        <w:tc>
          <w:tcPr>
            <w:tcW w:w="1515" w:type="dxa"/>
          </w:tcPr>
          <w:p w14:paraId="4C515A03" w14:textId="7EF284AC"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 xml:space="preserve">If direct cause, which cause? </w:t>
            </w:r>
          </w:p>
        </w:tc>
        <w:tc>
          <w:tcPr>
            <w:tcW w:w="1871" w:type="dxa"/>
          </w:tcPr>
          <w:p w14:paraId="5117A99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1. Postpartum Hemorrhage (PPH)</w:t>
            </w:r>
          </w:p>
          <w:p w14:paraId="13D2BD1C" w14:textId="4B13DAE0"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2.Preeclampsia/Eclampsia</w:t>
            </w:r>
          </w:p>
          <w:p w14:paraId="16ADA32E"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Sepsis</w:t>
            </w:r>
          </w:p>
          <w:p w14:paraId="1E59E48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4. Obstructed Labor</w:t>
            </w:r>
          </w:p>
          <w:p w14:paraId="79A1714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41828C6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4851117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691848C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67F6F423" w14:textId="63AD548F"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693" w:type="dxa"/>
          </w:tcPr>
          <w:p w14:paraId="0B91D05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73F32E2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533EEBCE"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2FE9231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1DF305D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0F34BC1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752078C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79C71E05"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0800D4C2" w14:textId="66D7A604"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693" w:type="dxa"/>
          </w:tcPr>
          <w:p w14:paraId="7A08DF8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417577A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527CCBB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18A0EBB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707FFEC8"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795E320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2DB2C5B6"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3E57986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22EEDB7D" w14:textId="417DA318"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604" w:type="dxa"/>
          </w:tcPr>
          <w:p w14:paraId="0BE6B21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2C4B55E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612A68A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32FEFA8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7ADD2D8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1227BDB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19A658D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1DAA385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4067090D" w14:textId="26416450"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782" w:type="dxa"/>
          </w:tcPr>
          <w:p w14:paraId="35B215B3"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0BF7363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25E6B83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1F34E0B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4A9E30D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31C55A5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7B277D1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34F6D21E"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4BD30BDE" w14:textId="7BE79EFD"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782" w:type="dxa"/>
          </w:tcPr>
          <w:p w14:paraId="7FCB44C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341B2DB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11B6673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1DA3056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1213C28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1B1B452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0039EB2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48FDF64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7A7B1CCF" w14:textId="51DED358"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c>
          <w:tcPr>
            <w:tcW w:w="1696" w:type="dxa"/>
          </w:tcPr>
          <w:p w14:paraId="6C5ECA5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1. Postpartum Hemorrhage (PPH)</w:t>
            </w:r>
          </w:p>
          <w:p w14:paraId="0B85FAC6"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Preeclampsia/Eclampsia</w:t>
            </w:r>
          </w:p>
          <w:p w14:paraId="2DF23F3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lastRenderedPageBreak/>
              <w:t>3.  Sepsis</w:t>
            </w:r>
          </w:p>
          <w:p w14:paraId="416F1CA8"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Obstructed Labor</w:t>
            </w:r>
          </w:p>
          <w:p w14:paraId="5EAB3B69"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Unsafe Abortion</w:t>
            </w:r>
          </w:p>
          <w:p w14:paraId="6A1317F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6.  Ectopic Pregnancy</w:t>
            </w:r>
          </w:p>
          <w:p w14:paraId="798A487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7. Amniotic Fluid Embolism</w:t>
            </w:r>
          </w:p>
          <w:p w14:paraId="490C291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8.  Retained Placenta</w:t>
            </w:r>
          </w:p>
          <w:p w14:paraId="600D373F" w14:textId="729077F8"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 xml:space="preserve">9. Other specify </w:t>
            </w:r>
          </w:p>
        </w:tc>
      </w:tr>
      <w:tr w:rsidR="009D7C5E" w:rsidRPr="00770A0A" w14:paraId="7512CFB8" w14:textId="77777777" w:rsidTr="009D7C5E">
        <w:trPr>
          <w:trHeight w:val="339"/>
        </w:trPr>
        <w:tc>
          <w:tcPr>
            <w:tcW w:w="641" w:type="dxa"/>
          </w:tcPr>
          <w:p w14:paraId="487942C2" w14:textId="59A397A9"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lastRenderedPageBreak/>
              <w:t>13</w:t>
            </w:r>
            <w:r>
              <w:rPr>
                <w:rFonts w:ascii="Times New Roman" w:hAnsi="Times New Roman" w:cs="Times New Roman"/>
                <w:sz w:val="24"/>
                <w:szCs w:val="24"/>
              </w:rPr>
              <w:t>1</w:t>
            </w:r>
          </w:p>
        </w:tc>
        <w:tc>
          <w:tcPr>
            <w:tcW w:w="1515" w:type="dxa"/>
          </w:tcPr>
          <w:p w14:paraId="6F02E63D" w14:textId="45E5B076" w:rsidR="009D7C5E" w:rsidRPr="00770A0A" w:rsidRDefault="009D7C5E" w:rsidP="009D7C5E">
            <w:pPr>
              <w:autoSpaceDE w:val="0"/>
              <w:autoSpaceDN w:val="0"/>
              <w:adjustRightInd w:val="0"/>
              <w:spacing w:line="360" w:lineRule="auto"/>
              <w:jc w:val="both"/>
              <w:rPr>
                <w:rFonts w:ascii="Times New Roman" w:hAnsi="Times New Roman" w:cs="Times New Roman"/>
                <w:sz w:val="24"/>
                <w:szCs w:val="24"/>
              </w:rPr>
            </w:pPr>
            <w:r w:rsidRPr="00770A0A">
              <w:rPr>
                <w:rFonts w:ascii="Times New Roman" w:hAnsi="Times New Roman" w:cs="Times New Roman"/>
                <w:sz w:val="24"/>
                <w:szCs w:val="24"/>
              </w:rPr>
              <w:t>If indirect cause, which type?</w:t>
            </w:r>
          </w:p>
        </w:tc>
        <w:tc>
          <w:tcPr>
            <w:tcW w:w="1871" w:type="dxa"/>
          </w:tcPr>
          <w:p w14:paraId="2B0DA823"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45F8070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5731855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21D5E5A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25D7F93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5D47A33A" w14:textId="698123CC"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693" w:type="dxa"/>
          </w:tcPr>
          <w:p w14:paraId="1A47415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3AA3A17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3275544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5A2EF4A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566D2BE5"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204DC5A8" w14:textId="3539DFFC"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693" w:type="dxa"/>
          </w:tcPr>
          <w:p w14:paraId="0852A0B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64EB471E"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3114392B"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6FE1F658"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4AB471FF"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62A492D9" w14:textId="0786305D"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604" w:type="dxa"/>
          </w:tcPr>
          <w:p w14:paraId="41FA026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2F3B001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05801215"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1D42764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19C0B36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5EA28059" w14:textId="10AE3016"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782" w:type="dxa"/>
          </w:tcPr>
          <w:p w14:paraId="0577770A"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531E7334"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5236710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0D9BCD6D"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2D248FF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1B22B74B" w14:textId="6EB2ACA5"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782" w:type="dxa"/>
          </w:tcPr>
          <w:p w14:paraId="57963A90"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395193A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09998838"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620B821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6E89A914"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1DDE6D5F" w14:textId="32285B7A"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c>
          <w:tcPr>
            <w:tcW w:w="1696" w:type="dxa"/>
          </w:tcPr>
          <w:p w14:paraId="514A30DC"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 xml:space="preserve">1. Anemia  </w:t>
            </w:r>
          </w:p>
          <w:p w14:paraId="26414416"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2. Cardiac Disease</w:t>
            </w:r>
          </w:p>
          <w:p w14:paraId="30DDC381"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3. Diabetes Mellitus</w:t>
            </w:r>
          </w:p>
          <w:p w14:paraId="46A1F897"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4. HIV/AIDS</w:t>
            </w:r>
          </w:p>
          <w:p w14:paraId="4ECA92B2" w14:textId="77777777" w:rsidR="009D7C5E" w:rsidRPr="00770A0A" w:rsidRDefault="009D7C5E" w:rsidP="009D7C5E">
            <w:pPr>
              <w:pStyle w:val="CommentText"/>
              <w:rPr>
                <w:rFonts w:ascii="Times New Roman" w:hAnsi="Times New Roman" w:cs="Times New Roman"/>
                <w:sz w:val="24"/>
                <w:szCs w:val="24"/>
              </w:rPr>
            </w:pPr>
            <w:r w:rsidRPr="00770A0A">
              <w:rPr>
                <w:rFonts w:ascii="Times New Roman" w:hAnsi="Times New Roman" w:cs="Times New Roman"/>
                <w:sz w:val="24"/>
                <w:szCs w:val="24"/>
              </w:rPr>
              <w:t>5. Malaria or Tuberculosis</w:t>
            </w:r>
          </w:p>
          <w:p w14:paraId="7916A708" w14:textId="4C6A8856" w:rsidR="009D7C5E" w:rsidRPr="00770A0A" w:rsidRDefault="009D7C5E" w:rsidP="009D7C5E">
            <w:pPr>
              <w:spacing w:line="360" w:lineRule="auto"/>
              <w:contextualSpacing/>
              <w:jc w:val="both"/>
              <w:rPr>
                <w:rFonts w:ascii="Times New Roman" w:hAnsi="Times New Roman" w:cs="Times New Roman"/>
                <w:sz w:val="24"/>
                <w:szCs w:val="24"/>
              </w:rPr>
            </w:pPr>
            <w:r w:rsidRPr="00770A0A">
              <w:rPr>
                <w:rFonts w:ascii="Times New Roman" w:hAnsi="Times New Roman" w:cs="Times New Roman"/>
                <w:sz w:val="24"/>
                <w:szCs w:val="24"/>
              </w:rPr>
              <w:t>6. Others specify</w:t>
            </w:r>
          </w:p>
        </w:tc>
      </w:tr>
      <w:tr w:rsidR="009D7C5E" w:rsidRPr="00770A0A" w14:paraId="09610400" w14:textId="77777777" w:rsidTr="009D7C5E">
        <w:trPr>
          <w:trHeight w:val="339"/>
        </w:trPr>
        <w:tc>
          <w:tcPr>
            <w:tcW w:w="641" w:type="dxa"/>
          </w:tcPr>
          <w:p w14:paraId="4AC65194" w14:textId="77CD4695"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lastRenderedPageBreak/>
              <w:t>13</w:t>
            </w:r>
            <w:r>
              <w:rPr>
                <w:rFonts w:ascii="Times New Roman" w:hAnsi="Times New Roman" w:cs="Times New Roman"/>
                <w:sz w:val="24"/>
                <w:szCs w:val="24"/>
              </w:rPr>
              <w:t>2</w:t>
            </w:r>
          </w:p>
        </w:tc>
        <w:tc>
          <w:tcPr>
            <w:tcW w:w="1515" w:type="dxa"/>
          </w:tcPr>
          <w:p w14:paraId="35346D30" w14:textId="3C0C914E" w:rsidR="009D7C5E" w:rsidRPr="00770A0A" w:rsidRDefault="009D7C5E" w:rsidP="009D7C5E">
            <w:pPr>
              <w:autoSpaceDE w:val="0"/>
              <w:autoSpaceDN w:val="0"/>
              <w:adjustRightInd w:val="0"/>
              <w:spacing w:line="360" w:lineRule="auto"/>
              <w:jc w:val="both"/>
              <w:rPr>
                <w:rFonts w:ascii="Times New Roman" w:hAnsi="Times New Roman" w:cs="Times New Roman"/>
                <w:sz w:val="24"/>
                <w:szCs w:val="24"/>
              </w:rPr>
            </w:pPr>
            <w:bookmarkStart w:id="0" w:name="_Hlk235822430"/>
            <w:r w:rsidRPr="00770A0A">
              <w:rPr>
                <w:rFonts w:ascii="Times New Roman" w:hAnsi="Times New Roman" w:cs="Times New Roman"/>
                <w:sz w:val="24"/>
                <w:szCs w:val="24"/>
              </w:rPr>
              <w:t>Time and date of arrival at the health facility (hr./Minute/DD/MM/YY)?</w:t>
            </w:r>
            <w:bookmarkEnd w:id="0"/>
          </w:p>
        </w:tc>
        <w:tc>
          <w:tcPr>
            <w:tcW w:w="1871" w:type="dxa"/>
          </w:tcPr>
          <w:p w14:paraId="4F6BE316" w14:textId="77777777" w:rsidR="009D7C5E" w:rsidRPr="00770A0A" w:rsidRDefault="009D7C5E" w:rsidP="009D7C5E">
            <w:pPr>
              <w:rPr>
                <w:rFonts w:ascii="Times New Roman" w:hAnsi="Times New Roman" w:cs="Times New Roman"/>
                <w:sz w:val="24"/>
                <w:szCs w:val="24"/>
              </w:rPr>
            </w:pPr>
          </w:p>
          <w:p w14:paraId="374D9CC9" w14:textId="78F3B373"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38384B5F" w14:textId="77777777" w:rsidR="009D7C5E" w:rsidRPr="00770A0A" w:rsidRDefault="009D7C5E" w:rsidP="009D7C5E">
            <w:pPr>
              <w:rPr>
                <w:rFonts w:ascii="Times New Roman" w:hAnsi="Times New Roman" w:cs="Times New Roman"/>
                <w:sz w:val="24"/>
                <w:szCs w:val="24"/>
              </w:rPr>
            </w:pPr>
          </w:p>
          <w:p w14:paraId="37849666" w14:textId="62B05A72"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228AA693" w14:textId="77777777" w:rsidR="009D7C5E" w:rsidRPr="00770A0A" w:rsidRDefault="009D7C5E" w:rsidP="009D7C5E">
            <w:pPr>
              <w:rPr>
                <w:rFonts w:ascii="Times New Roman" w:hAnsi="Times New Roman" w:cs="Times New Roman"/>
                <w:sz w:val="24"/>
                <w:szCs w:val="24"/>
              </w:rPr>
            </w:pPr>
          </w:p>
          <w:p w14:paraId="748A968D" w14:textId="3C25231B"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77C08425" w14:textId="77777777" w:rsidR="009D7C5E" w:rsidRPr="00770A0A" w:rsidRDefault="009D7C5E" w:rsidP="009D7C5E">
            <w:pPr>
              <w:rPr>
                <w:rFonts w:ascii="Times New Roman" w:hAnsi="Times New Roman" w:cs="Times New Roman"/>
                <w:sz w:val="24"/>
                <w:szCs w:val="24"/>
              </w:rPr>
            </w:pPr>
          </w:p>
          <w:p w14:paraId="03BE94B7" w14:textId="2F9A6844"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519ED709" w14:textId="77777777" w:rsidR="009D7C5E" w:rsidRPr="00770A0A" w:rsidRDefault="009D7C5E" w:rsidP="009D7C5E">
            <w:pPr>
              <w:rPr>
                <w:rFonts w:ascii="Times New Roman" w:hAnsi="Times New Roman" w:cs="Times New Roman"/>
                <w:sz w:val="24"/>
                <w:szCs w:val="24"/>
              </w:rPr>
            </w:pPr>
          </w:p>
          <w:p w14:paraId="415BDCC3" w14:textId="55AC6868"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522E4C73" w14:textId="77777777" w:rsidR="009D7C5E" w:rsidRPr="00770A0A" w:rsidRDefault="009D7C5E" w:rsidP="009D7C5E">
            <w:pPr>
              <w:rPr>
                <w:rFonts w:ascii="Times New Roman" w:hAnsi="Times New Roman" w:cs="Times New Roman"/>
                <w:sz w:val="24"/>
                <w:szCs w:val="24"/>
              </w:rPr>
            </w:pPr>
          </w:p>
          <w:p w14:paraId="7C310C16" w14:textId="5537BC7B"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56469951" w14:textId="77777777" w:rsidR="009D7C5E" w:rsidRPr="00770A0A" w:rsidRDefault="009D7C5E" w:rsidP="009D7C5E">
            <w:pPr>
              <w:rPr>
                <w:rFonts w:ascii="Times New Roman" w:hAnsi="Times New Roman" w:cs="Times New Roman"/>
                <w:sz w:val="24"/>
                <w:szCs w:val="24"/>
              </w:rPr>
            </w:pPr>
          </w:p>
          <w:p w14:paraId="00A9B3BD" w14:textId="6D74A212" w:rsidR="009D7C5E" w:rsidRPr="00770A0A" w:rsidRDefault="009D7C5E" w:rsidP="009D7C5E">
            <w:pPr>
              <w:rPr>
                <w:rFonts w:ascii="Times New Roman" w:hAnsi="Times New Roman" w:cs="Times New Roman"/>
                <w:sz w:val="24"/>
                <w:szCs w:val="24"/>
              </w:rPr>
            </w:pPr>
            <w:r w:rsidRPr="00770A0A">
              <w:rPr>
                <w:rFonts w:ascii="Times New Roman" w:hAnsi="Times New Roman" w:cs="Times New Roman"/>
                <w:sz w:val="24"/>
                <w:szCs w:val="24"/>
              </w:rPr>
              <w:t>…….</w:t>
            </w:r>
          </w:p>
        </w:tc>
      </w:tr>
      <w:tr w:rsidR="00D008D2" w:rsidRPr="00770A0A" w14:paraId="585F1308" w14:textId="77777777" w:rsidTr="009D7C5E">
        <w:trPr>
          <w:trHeight w:val="339"/>
        </w:trPr>
        <w:tc>
          <w:tcPr>
            <w:tcW w:w="641" w:type="dxa"/>
          </w:tcPr>
          <w:p w14:paraId="56D3B697" w14:textId="12DD4A3B"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13</w:t>
            </w:r>
            <w:r>
              <w:rPr>
                <w:rFonts w:ascii="Times New Roman" w:hAnsi="Times New Roman" w:cs="Times New Roman"/>
                <w:sz w:val="24"/>
                <w:szCs w:val="24"/>
              </w:rPr>
              <w:t>3</w:t>
            </w:r>
          </w:p>
        </w:tc>
        <w:tc>
          <w:tcPr>
            <w:tcW w:w="1515" w:type="dxa"/>
          </w:tcPr>
          <w:p w14:paraId="1310A656" w14:textId="5594B46A" w:rsidR="00D008D2" w:rsidRPr="00770A0A" w:rsidRDefault="00D008D2" w:rsidP="00D008D2">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Was timely management of case initiated?</w:t>
            </w:r>
          </w:p>
        </w:tc>
        <w:tc>
          <w:tcPr>
            <w:tcW w:w="1871" w:type="dxa"/>
          </w:tcPr>
          <w:p w14:paraId="4EEE15B7"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00C9DECE" w14:textId="1EC3F7F5"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1693" w:type="dxa"/>
          </w:tcPr>
          <w:p w14:paraId="5F0C29C0"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5B7522BB" w14:textId="70AA89FB"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93" w:type="dxa"/>
          </w:tcPr>
          <w:p w14:paraId="597C5D37"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37C24BFB" w14:textId="1310EAB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04" w:type="dxa"/>
          </w:tcPr>
          <w:p w14:paraId="0B0918E5"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33E9BEA4" w14:textId="770CB552"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782" w:type="dxa"/>
          </w:tcPr>
          <w:p w14:paraId="3D950A78"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294366FB" w14:textId="19BF64D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782" w:type="dxa"/>
          </w:tcPr>
          <w:p w14:paraId="5E8CCF11"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19D27704" w14:textId="5AF0B124"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96" w:type="dxa"/>
          </w:tcPr>
          <w:p w14:paraId="5EC8967B"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3A2C8109" w14:textId="5041D5CF"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r>
      <w:tr w:rsidR="00D008D2" w:rsidRPr="00770A0A" w14:paraId="5F6A8A56" w14:textId="77777777" w:rsidTr="009D7C5E">
        <w:trPr>
          <w:trHeight w:val="339"/>
        </w:trPr>
        <w:tc>
          <w:tcPr>
            <w:tcW w:w="641" w:type="dxa"/>
          </w:tcPr>
          <w:p w14:paraId="37411CD8" w14:textId="4E757946"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13</w:t>
            </w:r>
            <w:r>
              <w:rPr>
                <w:rFonts w:ascii="Times New Roman" w:hAnsi="Times New Roman" w:cs="Times New Roman"/>
                <w:sz w:val="24"/>
                <w:szCs w:val="24"/>
              </w:rPr>
              <w:t>4</w:t>
            </w:r>
          </w:p>
        </w:tc>
        <w:tc>
          <w:tcPr>
            <w:tcW w:w="1515" w:type="dxa"/>
          </w:tcPr>
          <w:p w14:paraId="57FC65A8" w14:textId="2DD6ACEE" w:rsidR="00D008D2" w:rsidRPr="00770A0A" w:rsidRDefault="00D008D2" w:rsidP="00D008D2">
            <w:pPr>
              <w:autoSpaceDE w:val="0"/>
              <w:autoSpaceDN w:val="0"/>
              <w:adjustRightInd w:val="0"/>
              <w:spacing w:line="360" w:lineRule="auto"/>
              <w:jc w:val="both"/>
              <w:rPr>
                <w:rFonts w:ascii="Times New Roman" w:hAnsi="Times New Roman" w:cs="Times New Roman"/>
                <w:sz w:val="24"/>
                <w:szCs w:val="24"/>
              </w:rPr>
            </w:pPr>
            <w:bookmarkStart w:id="1" w:name="_Hlk235822532"/>
            <w:r w:rsidRPr="00770A0A">
              <w:rPr>
                <w:rFonts w:ascii="Times New Roman" w:hAnsi="Times New Roman" w:cs="Times New Roman"/>
                <w:sz w:val="24"/>
                <w:szCs w:val="24"/>
              </w:rPr>
              <w:t>Time and date DD/MM/YY of death?</w:t>
            </w:r>
            <w:bookmarkEnd w:id="1"/>
          </w:p>
        </w:tc>
        <w:tc>
          <w:tcPr>
            <w:tcW w:w="1871" w:type="dxa"/>
          </w:tcPr>
          <w:p w14:paraId="3B8B7E4F" w14:textId="77777777" w:rsidR="00D008D2" w:rsidRPr="00770A0A" w:rsidRDefault="00D008D2" w:rsidP="00D008D2">
            <w:pPr>
              <w:rPr>
                <w:rFonts w:ascii="Times New Roman" w:hAnsi="Times New Roman" w:cs="Times New Roman"/>
                <w:sz w:val="24"/>
                <w:szCs w:val="24"/>
              </w:rPr>
            </w:pPr>
          </w:p>
          <w:p w14:paraId="08D4BA0C" w14:textId="71796351"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58E40F03" w14:textId="77777777" w:rsidR="00D008D2" w:rsidRPr="00770A0A" w:rsidRDefault="00D008D2" w:rsidP="00D008D2">
            <w:pPr>
              <w:rPr>
                <w:rFonts w:ascii="Times New Roman" w:hAnsi="Times New Roman" w:cs="Times New Roman"/>
                <w:sz w:val="24"/>
                <w:szCs w:val="24"/>
              </w:rPr>
            </w:pPr>
          </w:p>
          <w:p w14:paraId="63F213EE" w14:textId="4020D835"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4713353B" w14:textId="77777777" w:rsidR="00D008D2" w:rsidRPr="00770A0A" w:rsidRDefault="00D008D2" w:rsidP="00D008D2">
            <w:pPr>
              <w:rPr>
                <w:rFonts w:ascii="Times New Roman" w:hAnsi="Times New Roman" w:cs="Times New Roman"/>
                <w:sz w:val="24"/>
                <w:szCs w:val="24"/>
              </w:rPr>
            </w:pPr>
          </w:p>
          <w:p w14:paraId="58F38CCB" w14:textId="46EDF951"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32826CF2" w14:textId="77777777" w:rsidR="00D008D2" w:rsidRPr="00770A0A" w:rsidRDefault="00D008D2" w:rsidP="00D008D2">
            <w:pPr>
              <w:rPr>
                <w:rFonts w:ascii="Times New Roman" w:hAnsi="Times New Roman" w:cs="Times New Roman"/>
                <w:sz w:val="24"/>
                <w:szCs w:val="24"/>
              </w:rPr>
            </w:pPr>
          </w:p>
          <w:p w14:paraId="126D20D7" w14:textId="509A558E"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4BD11A07" w14:textId="77777777" w:rsidR="00D008D2" w:rsidRPr="00770A0A" w:rsidRDefault="00D008D2" w:rsidP="00D008D2">
            <w:pPr>
              <w:rPr>
                <w:rFonts w:ascii="Times New Roman" w:hAnsi="Times New Roman" w:cs="Times New Roman"/>
                <w:sz w:val="24"/>
                <w:szCs w:val="24"/>
              </w:rPr>
            </w:pPr>
          </w:p>
          <w:p w14:paraId="7F918A74" w14:textId="2FE05888"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4CB13904" w14:textId="77777777" w:rsidR="00D008D2" w:rsidRPr="00770A0A" w:rsidRDefault="00D008D2" w:rsidP="00D008D2">
            <w:pPr>
              <w:rPr>
                <w:rFonts w:ascii="Times New Roman" w:hAnsi="Times New Roman" w:cs="Times New Roman"/>
                <w:sz w:val="24"/>
                <w:szCs w:val="24"/>
              </w:rPr>
            </w:pPr>
          </w:p>
          <w:p w14:paraId="0D7986BE" w14:textId="45E51F9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01FA25ED" w14:textId="77777777" w:rsidR="00D008D2" w:rsidRPr="00770A0A" w:rsidRDefault="00D008D2" w:rsidP="00D008D2">
            <w:pPr>
              <w:rPr>
                <w:rFonts w:ascii="Times New Roman" w:hAnsi="Times New Roman" w:cs="Times New Roman"/>
                <w:sz w:val="24"/>
                <w:szCs w:val="24"/>
              </w:rPr>
            </w:pPr>
          </w:p>
          <w:p w14:paraId="0A32F195" w14:textId="748D9371"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r>
      <w:tr w:rsidR="00D008D2" w:rsidRPr="00770A0A" w14:paraId="0886CCF2" w14:textId="77777777" w:rsidTr="009D7C5E">
        <w:trPr>
          <w:trHeight w:val="339"/>
        </w:trPr>
        <w:tc>
          <w:tcPr>
            <w:tcW w:w="641" w:type="dxa"/>
          </w:tcPr>
          <w:p w14:paraId="0954D1FA" w14:textId="0BBA42FB"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13</w:t>
            </w:r>
            <w:r>
              <w:rPr>
                <w:rFonts w:ascii="Times New Roman" w:hAnsi="Times New Roman" w:cs="Times New Roman"/>
                <w:sz w:val="24"/>
                <w:szCs w:val="24"/>
              </w:rPr>
              <w:t>5</w:t>
            </w:r>
          </w:p>
        </w:tc>
        <w:tc>
          <w:tcPr>
            <w:tcW w:w="1515" w:type="dxa"/>
          </w:tcPr>
          <w:p w14:paraId="16080C5C" w14:textId="0497226B" w:rsidR="00D008D2" w:rsidRPr="00770A0A" w:rsidRDefault="00D008D2" w:rsidP="00D008D2">
            <w:pPr>
              <w:autoSpaceDE w:val="0"/>
              <w:autoSpaceDN w:val="0"/>
              <w:adjustRightInd w:val="0"/>
              <w:spacing w:line="360" w:lineRule="auto"/>
              <w:jc w:val="both"/>
              <w:rPr>
                <w:rFonts w:ascii="Times New Roman" w:hAnsi="Times New Roman" w:cs="Times New Roman"/>
                <w:sz w:val="24"/>
                <w:szCs w:val="24"/>
              </w:rPr>
            </w:pPr>
            <w:r w:rsidRPr="00770A0A">
              <w:rPr>
                <w:rFonts w:ascii="Times New Roman" w:hAnsi="Times New Roman" w:cs="Times New Roman"/>
                <w:sz w:val="24"/>
                <w:szCs w:val="24"/>
              </w:rPr>
              <w:t>Was the cause of death preventable</w:t>
            </w:r>
          </w:p>
        </w:tc>
        <w:tc>
          <w:tcPr>
            <w:tcW w:w="1871" w:type="dxa"/>
          </w:tcPr>
          <w:p w14:paraId="77BFADE7"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4DCEE32A" w14:textId="31D31E4C"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1693" w:type="dxa"/>
          </w:tcPr>
          <w:p w14:paraId="7B3FD507"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14ED8F83" w14:textId="5ADC73BD"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93" w:type="dxa"/>
          </w:tcPr>
          <w:p w14:paraId="5650FFC9"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78A7527A" w14:textId="7C71B1F6"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04" w:type="dxa"/>
          </w:tcPr>
          <w:p w14:paraId="30C51272"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461413DF" w14:textId="13615E6F"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782" w:type="dxa"/>
          </w:tcPr>
          <w:p w14:paraId="19707296"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0B4B2E1A" w14:textId="09E8A90E"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782" w:type="dxa"/>
          </w:tcPr>
          <w:p w14:paraId="3DAA3948"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5E3457FC" w14:textId="466445A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c>
          <w:tcPr>
            <w:tcW w:w="1696" w:type="dxa"/>
          </w:tcPr>
          <w:p w14:paraId="0FD161AE"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192055C3" w14:textId="6E9CF84C"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No</w:t>
            </w:r>
          </w:p>
        </w:tc>
      </w:tr>
      <w:tr w:rsidR="00D008D2" w:rsidRPr="00770A0A" w14:paraId="72532936" w14:textId="77777777" w:rsidTr="009D7C5E">
        <w:trPr>
          <w:trHeight w:val="339"/>
        </w:trPr>
        <w:tc>
          <w:tcPr>
            <w:tcW w:w="641" w:type="dxa"/>
          </w:tcPr>
          <w:p w14:paraId="78AD1397" w14:textId="03A854C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13</w:t>
            </w:r>
            <w:r>
              <w:rPr>
                <w:rFonts w:ascii="Times New Roman" w:hAnsi="Times New Roman" w:cs="Times New Roman"/>
                <w:sz w:val="24"/>
                <w:szCs w:val="24"/>
              </w:rPr>
              <w:t>6</w:t>
            </w:r>
          </w:p>
        </w:tc>
        <w:tc>
          <w:tcPr>
            <w:tcW w:w="1515" w:type="dxa"/>
          </w:tcPr>
          <w:p w14:paraId="22D57CAC" w14:textId="5D3E3917" w:rsidR="00D008D2" w:rsidRPr="00770A0A" w:rsidRDefault="00D008D2" w:rsidP="00D008D2">
            <w:pPr>
              <w:autoSpaceDE w:val="0"/>
              <w:autoSpaceDN w:val="0"/>
              <w:adjustRightInd w:val="0"/>
              <w:spacing w:line="360" w:lineRule="auto"/>
              <w:jc w:val="both"/>
              <w:rPr>
                <w:rFonts w:ascii="Times New Roman" w:hAnsi="Times New Roman" w:cs="Times New Roman"/>
                <w:sz w:val="24"/>
                <w:szCs w:val="24"/>
              </w:rPr>
            </w:pPr>
            <w:r w:rsidRPr="00770A0A">
              <w:rPr>
                <w:rFonts w:ascii="Times New Roman" w:hAnsi="Times New Roman" w:cs="Times New Roman"/>
                <w:sz w:val="24"/>
                <w:szCs w:val="24"/>
              </w:rPr>
              <w:t xml:space="preserve">If was not preventable </w:t>
            </w:r>
            <w:r w:rsidRPr="00770A0A">
              <w:rPr>
                <w:rFonts w:ascii="Times New Roman" w:hAnsi="Times New Roman" w:cs="Times New Roman"/>
                <w:sz w:val="24"/>
                <w:szCs w:val="24"/>
              </w:rPr>
              <w:lastRenderedPageBreak/>
              <w:t xml:space="preserve">right the diagnosis? </w:t>
            </w:r>
          </w:p>
        </w:tc>
        <w:tc>
          <w:tcPr>
            <w:tcW w:w="1871" w:type="dxa"/>
          </w:tcPr>
          <w:p w14:paraId="7EA87C8F" w14:textId="77777777" w:rsidR="00D008D2" w:rsidRPr="00770A0A" w:rsidRDefault="00D008D2" w:rsidP="00D008D2">
            <w:pPr>
              <w:rPr>
                <w:rFonts w:ascii="Times New Roman" w:hAnsi="Times New Roman" w:cs="Times New Roman"/>
                <w:sz w:val="24"/>
                <w:szCs w:val="24"/>
              </w:rPr>
            </w:pPr>
          </w:p>
          <w:p w14:paraId="731C8CDA" w14:textId="20BF7F66"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6D8732DC" w14:textId="77777777" w:rsidR="00D008D2" w:rsidRPr="00770A0A" w:rsidRDefault="00D008D2" w:rsidP="00D008D2">
            <w:pPr>
              <w:rPr>
                <w:rFonts w:ascii="Times New Roman" w:hAnsi="Times New Roman" w:cs="Times New Roman"/>
                <w:sz w:val="24"/>
                <w:szCs w:val="24"/>
              </w:rPr>
            </w:pPr>
          </w:p>
          <w:p w14:paraId="29547425" w14:textId="76B714B6"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3" w:type="dxa"/>
          </w:tcPr>
          <w:p w14:paraId="68A26E72" w14:textId="77777777" w:rsidR="00D008D2" w:rsidRPr="00770A0A" w:rsidRDefault="00D008D2" w:rsidP="00D008D2">
            <w:pPr>
              <w:rPr>
                <w:rFonts w:ascii="Times New Roman" w:hAnsi="Times New Roman" w:cs="Times New Roman"/>
                <w:sz w:val="24"/>
                <w:szCs w:val="24"/>
              </w:rPr>
            </w:pPr>
          </w:p>
          <w:p w14:paraId="27F8671D" w14:textId="3A73EDA5"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04" w:type="dxa"/>
          </w:tcPr>
          <w:p w14:paraId="0C70B1CE" w14:textId="77777777" w:rsidR="00D008D2" w:rsidRPr="00770A0A" w:rsidRDefault="00D008D2" w:rsidP="00D008D2">
            <w:pPr>
              <w:rPr>
                <w:rFonts w:ascii="Times New Roman" w:hAnsi="Times New Roman" w:cs="Times New Roman"/>
                <w:sz w:val="24"/>
                <w:szCs w:val="24"/>
              </w:rPr>
            </w:pPr>
          </w:p>
          <w:p w14:paraId="7F989BCC" w14:textId="5A61DDA9"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77819494" w14:textId="77777777" w:rsidR="00D008D2" w:rsidRPr="00770A0A" w:rsidRDefault="00D008D2" w:rsidP="00D008D2">
            <w:pPr>
              <w:rPr>
                <w:rFonts w:ascii="Times New Roman" w:hAnsi="Times New Roman" w:cs="Times New Roman"/>
                <w:sz w:val="24"/>
                <w:szCs w:val="24"/>
              </w:rPr>
            </w:pPr>
          </w:p>
          <w:p w14:paraId="1C9DE044" w14:textId="412DD918"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782" w:type="dxa"/>
          </w:tcPr>
          <w:p w14:paraId="16EE33C8" w14:textId="77777777" w:rsidR="00D008D2" w:rsidRPr="00770A0A" w:rsidRDefault="00D008D2" w:rsidP="00D008D2">
            <w:pPr>
              <w:rPr>
                <w:rFonts w:ascii="Times New Roman" w:hAnsi="Times New Roman" w:cs="Times New Roman"/>
                <w:sz w:val="24"/>
                <w:szCs w:val="24"/>
              </w:rPr>
            </w:pPr>
          </w:p>
          <w:p w14:paraId="6FB14D9E" w14:textId="4B452CC3"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c>
          <w:tcPr>
            <w:tcW w:w="1696" w:type="dxa"/>
          </w:tcPr>
          <w:p w14:paraId="37D31C04" w14:textId="77777777" w:rsidR="00D008D2" w:rsidRPr="00770A0A" w:rsidRDefault="00D008D2" w:rsidP="00D008D2">
            <w:pPr>
              <w:rPr>
                <w:rFonts w:ascii="Times New Roman" w:hAnsi="Times New Roman" w:cs="Times New Roman"/>
                <w:sz w:val="24"/>
                <w:szCs w:val="24"/>
              </w:rPr>
            </w:pPr>
          </w:p>
          <w:p w14:paraId="7FFB9A16" w14:textId="38E6A3DD"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w:t>
            </w:r>
          </w:p>
        </w:tc>
      </w:tr>
      <w:tr w:rsidR="00D008D2" w:rsidRPr="00770A0A" w14:paraId="11341B87" w14:textId="77777777" w:rsidTr="009D7C5E">
        <w:trPr>
          <w:trHeight w:val="1342"/>
        </w:trPr>
        <w:tc>
          <w:tcPr>
            <w:tcW w:w="641" w:type="dxa"/>
          </w:tcPr>
          <w:p w14:paraId="3142128D" w14:textId="15540447" w:rsidR="00D008D2" w:rsidRPr="00770A0A" w:rsidRDefault="00D008D2" w:rsidP="00D008D2">
            <w:pPr>
              <w:rPr>
                <w:rFonts w:ascii="Times New Roman" w:hAnsi="Times New Roman" w:cs="Times New Roman"/>
                <w:sz w:val="24"/>
                <w:szCs w:val="24"/>
              </w:rPr>
            </w:pPr>
            <w:r>
              <w:rPr>
                <w:rFonts w:ascii="Times New Roman" w:hAnsi="Times New Roman" w:cs="Times New Roman"/>
                <w:sz w:val="24"/>
                <w:szCs w:val="24"/>
              </w:rPr>
              <w:t>137</w:t>
            </w:r>
          </w:p>
        </w:tc>
        <w:tc>
          <w:tcPr>
            <w:tcW w:w="1515" w:type="dxa"/>
          </w:tcPr>
          <w:p w14:paraId="4ECE7CE5" w14:textId="6F7EFE73" w:rsidR="00D008D2" w:rsidRPr="00770A0A" w:rsidRDefault="00D008D2" w:rsidP="00D008D2">
            <w:pPr>
              <w:autoSpaceDE w:val="0"/>
              <w:autoSpaceDN w:val="0"/>
              <w:adjustRightInd w:val="0"/>
              <w:spacing w:line="360" w:lineRule="auto"/>
              <w:jc w:val="both"/>
              <w:rPr>
                <w:rFonts w:ascii="Times New Roman" w:hAnsi="Times New Roman" w:cs="Times New Roman"/>
                <w:sz w:val="24"/>
                <w:szCs w:val="24"/>
              </w:rPr>
            </w:pPr>
            <w:r w:rsidRPr="00770A0A">
              <w:rPr>
                <w:rFonts w:ascii="Times New Roman" w:hAnsi="Times New Roman" w:cs="Times New Roman"/>
                <w:sz w:val="24"/>
                <w:szCs w:val="24"/>
              </w:rPr>
              <w:t>What was the underline cause of death</w:t>
            </w:r>
            <w:r w:rsidR="00CB4C04">
              <w:rPr>
                <w:rFonts w:ascii="Times New Roman" w:hAnsi="Times New Roman" w:cs="Times New Roman"/>
                <w:sz w:val="24"/>
                <w:szCs w:val="24"/>
              </w:rPr>
              <w:t xml:space="preserve"> from the multiple sources?</w:t>
            </w:r>
            <w:r w:rsidR="00B02B39">
              <w:rPr>
                <w:rFonts w:ascii="Times New Roman" w:hAnsi="Times New Roman" w:cs="Times New Roman"/>
                <w:sz w:val="24"/>
                <w:szCs w:val="24"/>
              </w:rPr>
              <w:t xml:space="preserve"> </w:t>
            </w:r>
            <w:r>
              <w:rPr>
                <w:rFonts w:ascii="Times New Roman" w:hAnsi="Times New Roman" w:cs="Times New Roman"/>
                <w:sz w:val="24"/>
                <w:szCs w:val="24"/>
              </w:rPr>
              <w:t>(Multiple response is possible)</w:t>
            </w:r>
          </w:p>
        </w:tc>
        <w:tc>
          <w:tcPr>
            <w:tcW w:w="1871" w:type="dxa"/>
          </w:tcPr>
          <w:p w14:paraId="2326922B"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7CB9746C" w14:textId="76793FE8"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629A3694" w14:textId="15A7666E"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693" w:type="dxa"/>
          </w:tcPr>
          <w:p w14:paraId="4B0C5FA9"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34BEAE83"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512CC05A" w14:textId="1239A272"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693" w:type="dxa"/>
          </w:tcPr>
          <w:p w14:paraId="4819B47F"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1D2E581C"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3CDC2ED0" w14:textId="15F6FA33"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604" w:type="dxa"/>
          </w:tcPr>
          <w:p w14:paraId="3EE929B4"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11F1BA8E"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65FCAD8A" w14:textId="018E9D1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782" w:type="dxa"/>
          </w:tcPr>
          <w:p w14:paraId="572D94CF"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0AB2A30B"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299A6804" w14:textId="022593C6"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782" w:type="dxa"/>
          </w:tcPr>
          <w:p w14:paraId="76A2BDEF"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5C5D8411"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239535F9" w14:textId="0AA075E4"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696" w:type="dxa"/>
          </w:tcPr>
          <w:p w14:paraId="48D76D04"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Delay one</w:t>
            </w:r>
          </w:p>
          <w:p w14:paraId="0B7E0D58"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Delay 2</w:t>
            </w:r>
          </w:p>
          <w:p w14:paraId="2E44671A" w14:textId="7DD2A91B"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3. Delay 3</w:t>
            </w:r>
          </w:p>
        </w:tc>
      </w:tr>
    </w:tbl>
    <w:p w14:paraId="29AD4326" w14:textId="77777777" w:rsidR="009E5BE6" w:rsidRPr="00770A0A" w:rsidRDefault="009E5BE6" w:rsidP="00CB2CF3">
      <w:pPr>
        <w:rPr>
          <w:rFonts w:ascii="Times New Roman" w:hAnsi="Times New Roman" w:cs="Times New Roman"/>
          <w:sz w:val="24"/>
          <w:szCs w:val="24"/>
        </w:rPr>
        <w:sectPr w:rsidR="009E5BE6" w:rsidRPr="00770A0A" w:rsidSect="009E5BE6">
          <w:pgSz w:w="15840" w:h="12240" w:orient="landscape"/>
          <w:pgMar w:top="1440" w:right="1440" w:bottom="1440" w:left="1440" w:header="720" w:footer="720" w:gutter="0"/>
          <w:cols w:space="720"/>
          <w:docGrid w:linePitch="360"/>
        </w:sectPr>
      </w:pPr>
    </w:p>
    <w:tbl>
      <w:tblPr>
        <w:tblStyle w:val="TableGrid"/>
        <w:tblW w:w="10818" w:type="dxa"/>
        <w:tblLayout w:type="fixed"/>
        <w:tblLook w:val="04A0" w:firstRow="1" w:lastRow="0" w:firstColumn="1" w:lastColumn="0" w:noHBand="0" w:noVBand="1"/>
      </w:tblPr>
      <w:tblGrid>
        <w:gridCol w:w="784"/>
        <w:gridCol w:w="3464"/>
        <w:gridCol w:w="1980"/>
        <w:gridCol w:w="1260"/>
        <w:gridCol w:w="3330"/>
      </w:tblGrid>
      <w:tr w:rsidR="00D008D2" w:rsidRPr="00770A0A" w14:paraId="38E8D1FF" w14:textId="77777777" w:rsidTr="00F203E6">
        <w:trPr>
          <w:trHeight w:val="339"/>
        </w:trPr>
        <w:tc>
          <w:tcPr>
            <w:tcW w:w="784" w:type="dxa"/>
          </w:tcPr>
          <w:p w14:paraId="6376A757" w14:textId="3A45CA8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lastRenderedPageBreak/>
              <w:t>13</w:t>
            </w:r>
            <w:r>
              <w:rPr>
                <w:rFonts w:ascii="Times New Roman" w:hAnsi="Times New Roman" w:cs="Times New Roman"/>
                <w:sz w:val="24"/>
                <w:szCs w:val="24"/>
              </w:rPr>
              <w:t>8</w:t>
            </w:r>
          </w:p>
        </w:tc>
        <w:tc>
          <w:tcPr>
            <w:tcW w:w="3464" w:type="dxa"/>
          </w:tcPr>
          <w:p w14:paraId="59FE9E54" w14:textId="4F0329D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Does the health facility face perinatal mortality in the last six months (July to Date of data collection)? (Perinatal: extended definition)</w:t>
            </w:r>
          </w:p>
        </w:tc>
        <w:tc>
          <w:tcPr>
            <w:tcW w:w="1980" w:type="dxa"/>
          </w:tcPr>
          <w:p w14:paraId="67A08C43"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180CE1AC" w14:textId="1531DF5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1260" w:type="dxa"/>
          </w:tcPr>
          <w:p w14:paraId="413A3F34" w14:textId="67166534"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If no, skip to 15</w:t>
            </w:r>
            <w:r>
              <w:rPr>
                <w:rFonts w:ascii="Times New Roman" w:hAnsi="Times New Roman" w:cs="Times New Roman"/>
                <w:sz w:val="24"/>
                <w:szCs w:val="24"/>
              </w:rPr>
              <w:t>0</w:t>
            </w:r>
          </w:p>
        </w:tc>
        <w:tc>
          <w:tcPr>
            <w:tcW w:w="3330" w:type="dxa"/>
          </w:tcPr>
          <w:p w14:paraId="72977ECF" w14:textId="77777777" w:rsidR="00D008D2" w:rsidRPr="00770A0A" w:rsidRDefault="00D008D2" w:rsidP="00D008D2">
            <w:pPr>
              <w:rPr>
                <w:rFonts w:ascii="Times New Roman" w:hAnsi="Times New Roman" w:cs="Times New Roman"/>
                <w:sz w:val="24"/>
                <w:szCs w:val="24"/>
              </w:rPr>
            </w:pPr>
          </w:p>
        </w:tc>
      </w:tr>
      <w:tr w:rsidR="00D008D2" w:rsidRPr="00770A0A" w14:paraId="37DDE5CE" w14:textId="77777777" w:rsidTr="00F203E6">
        <w:trPr>
          <w:trHeight w:val="339"/>
        </w:trPr>
        <w:tc>
          <w:tcPr>
            <w:tcW w:w="784" w:type="dxa"/>
          </w:tcPr>
          <w:p w14:paraId="56CCF4C8" w14:textId="22777469"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w:t>
            </w:r>
            <w:r>
              <w:rPr>
                <w:rFonts w:ascii="Times New Roman" w:hAnsi="Times New Roman" w:cs="Times New Roman"/>
                <w:sz w:val="24"/>
                <w:szCs w:val="24"/>
              </w:rPr>
              <w:t>39</w:t>
            </w:r>
          </w:p>
        </w:tc>
        <w:tc>
          <w:tcPr>
            <w:tcW w:w="3464" w:type="dxa"/>
          </w:tcPr>
          <w:p w14:paraId="0FD791FF" w14:textId="64596DB1"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If yes, how many perinates</w:t>
            </w:r>
          </w:p>
        </w:tc>
        <w:tc>
          <w:tcPr>
            <w:tcW w:w="1980" w:type="dxa"/>
          </w:tcPr>
          <w:p w14:paraId="5C08A858" w14:textId="2F847982"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number</w:t>
            </w:r>
          </w:p>
        </w:tc>
        <w:tc>
          <w:tcPr>
            <w:tcW w:w="1260" w:type="dxa"/>
          </w:tcPr>
          <w:p w14:paraId="532F2776" w14:textId="77777777" w:rsidR="00D008D2" w:rsidRPr="00770A0A" w:rsidRDefault="00D008D2" w:rsidP="00D008D2">
            <w:pPr>
              <w:rPr>
                <w:rFonts w:ascii="Times New Roman" w:hAnsi="Times New Roman" w:cs="Times New Roman"/>
                <w:sz w:val="24"/>
                <w:szCs w:val="24"/>
              </w:rPr>
            </w:pPr>
          </w:p>
        </w:tc>
        <w:tc>
          <w:tcPr>
            <w:tcW w:w="3330" w:type="dxa"/>
          </w:tcPr>
          <w:p w14:paraId="5309BE7F" w14:textId="77777777" w:rsidR="00D008D2" w:rsidRPr="00770A0A" w:rsidRDefault="00D008D2" w:rsidP="00D008D2">
            <w:pPr>
              <w:rPr>
                <w:rFonts w:ascii="Times New Roman" w:hAnsi="Times New Roman" w:cs="Times New Roman"/>
                <w:sz w:val="24"/>
                <w:szCs w:val="24"/>
              </w:rPr>
            </w:pPr>
          </w:p>
        </w:tc>
      </w:tr>
      <w:tr w:rsidR="00D008D2" w:rsidRPr="00770A0A" w14:paraId="1E568028" w14:textId="77777777" w:rsidTr="00F203E6">
        <w:trPr>
          <w:trHeight w:val="339"/>
        </w:trPr>
        <w:tc>
          <w:tcPr>
            <w:tcW w:w="784" w:type="dxa"/>
          </w:tcPr>
          <w:p w14:paraId="6D784DFE" w14:textId="5BB9B20A"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0</w:t>
            </w:r>
          </w:p>
        </w:tc>
        <w:tc>
          <w:tcPr>
            <w:tcW w:w="3464" w:type="dxa"/>
          </w:tcPr>
          <w:p w14:paraId="3B54FF36" w14:textId="188343DC"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xml:space="preserve">Have you conducted perinatal death review for the deaths? </w:t>
            </w:r>
          </w:p>
        </w:tc>
        <w:tc>
          <w:tcPr>
            <w:tcW w:w="1980" w:type="dxa"/>
          </w:tcPr>
          <w:p w14:paraId="2462AFC2"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Yes</w:t>
            </w:r>
          </w:p>
          <w:p w14:paraId="46CF90DC" w14:textId="78FD60AB"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 xml:space="preserve">2. No </w:t>
            </w:r>
          </w:p>
        </w:tc>
        <w:tc>
          <w:tcPr>
            <w:tcW w:w="1260" w:type="dxa"/>
          </w:tcPr>
          <w:p w14:paraId="23F52463" w14:textId="77777777" w:rsidR="00D008D2" w:rsidRPr="00770A0A" w:rsidRDefault="00D008D2" w:rsidP="00D008D2">
            <w:pPr>
              <w:rPr>
                <w:rFonts w:ascii="Times New Roman" w:hAnsi="Times New Roman" w:cs="Times New Roman"/>
                <w:sz w:val="24"/>
                <w:szCs w:val="24"/>
              </w:rPr>
            </w:pPr>
          </w:p>
        </w:tc>
        <w:tc>
          <w:tcPr>
            <w:tcW w:w="3330" w:type="dxa"/>
          </w:tcPr>
          <w:p w14:paraId="0E81A2FD" w14:textId="77777777" w:rsidR="00D008D2" w:rsidRPr="00770A0A" w:rsidRDefault="00D008D2" w:rsidP="00D008D2">
            <w:pPr>
              <w:rPr>
                <w:rFonts w:ascii="Times New Roman" w:hAnsi="Times New Roman" w:cs="Times New Roman"/>
                <w:sz w:val="24"/>
                <w:szCs w:val="24"/>
              </w:rPr>
            </w:pPr>
          </w:p>
        </w:tc>
      </w:tr>
      <w:tr w:rsidR="00D008D2" w:rsidRPr="00770A0A" w14:paraId="14C89365" w14:textId="77777777" w:rsidTr="00F203E6">
        <w:trPr>
          <w:trHeight w:val="339"/>
        </w:trPr>
        <w:tc>
          <w:tcPr>
            <w:tcW w:w="784" w:type="dxa"/>
          </w:tcPr>
          <w:p w14:paraId="777F3381" w14:textId="7735881A" w:rsidR="00D008D2" w:rsidRPr="00770A0A" w:rsidRDefault="00D008D2" w:rsidP="00D008D2">
            <w:pPr>
              <w:rPr>
                <w:rFonts w:ascii="Times New Roman" w:hAnsi="Times New Roman" w:cs="Times New Roman"/>
                <w:sz w:val="24"/>
                <w:szCs w:val="24"/>
              </w:rPr>
            </w:pPr>
            <w:r>
              <w:rPr>
                <w:rFonts w:ascii="Times New Roman" w:hAnsi="Times New Roman" w:cs="Times New Roman"/>
                <w:sz w:val="24"/>
                <w:szCs w:val="24"/>
              </w:rPr>
              <w:t>141</w:t>
            </w:r>
          </w:p>
        </w:tc>
        <w:tc>
          <w:tcPr>
            <w:tcW w:w="3464" w:type="dxa"/>
          </w:tcPr>
          <w:p w14:paraId="65E7C5CF" w14:textId="16C0D798"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If yes, for how many perinatal deaths do you conducted the death review?</w:t>
            </w:r>
          </w:p>
        </w:tc>
        <w:tc>
          <w:tcPr>
            <w:tcW w:w="1980" w:type="dxa"/>
          </w:tcPr>
          <w:p w14:paraId="5FCC2343" w14:textId="77777777"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1. For all</w:t>
            </w:r>
          </w:p>
          <w:p w14:paraId="079C9069" w14:textId="3571BD1F" w:rsidR="00D008D2" w:rsidRPr="00770A0A" w:rsidRDefault="00D008D2" w:rsidP="00D008D2">
            <w:pPr>
              <w:rPr>
                <w:rFonts w:ascii="Times New Roman" w:hAnsi="Times New Roman" w:cs="Times New Roman"/>
                <w:sz w:val="24"/>
                <w:szCs w:val="24"/>
              </w:rPr>
            </w:pPr>
            <w:r w:rsidRPr="00770A0A">
              <w:rPr>
                <w:rFonts w:ascii="Times New Roman" w:hAnsi="Times New Roman" w:cs="Times New Roman"/>
                <w:sz w:val="24"/>
                <w:szCs w:val="24"/>
              </w:rPr>
              <w:t>2. For partial deaths</w:t>
            </w:r>
          </w:p>
        </w:tc>
        <w:tc>
          <w:tcPr>
            <w:tcW w:w="1260" w:type="dxa"/>
          </w:tcPr>
          <w:p w14:paraId="1C5CC970" w14:textId="77777777" w:rsidR="00D008D2" w:rsidRPr="00770A0A" w:rsidRDefault="00D008D2" w:rsidP="00D008D2">
            <w:pPr>
              <w:rPr>
                <w:rFonts w:ascii="Times New Roman" w:hAnsi="Times New Roman" w:cs="Times New Roman"/>
                <w:sz w:val="24"/>
                <w:szCs w:val="24"/>
              </w:rPr>
            </w:pPr>
          </w:p>
        </w:tc>
        <w:tc>
          <w:tcPr>
            <w:tcW w:w="3330" w:type="dxa"/>
          </w:tcPr>
          <w:p w14:paraId="2EA8977E" w14:textId="77777777" w:rsidR="00D008D2" w:rsidRPr="00770A0A" w:rsidRDefault="00D008D2" w:rsidP="00D008D2">
            <w:pPr>
              <w:rPr>
                <w:rFonts w:ascii="Times New Roman" w:hAnsi="Times New Roman" w:cs="Times New Roman"/>
                <w:sz w:val="24"/>
                <w:szCs w:val="24"/>
              </w:rPr>
            </w:pPr>
          </w:p>
        </w:tc>
      </w:tr>
    </w:tbl>
    <w:p w14:paraId="197EDE98" w14:textId="77777777" w:rsidR="002D79B6" w:rsidRDefault="002D79B6" w:rsidP="00F203E6">
      <w:pPr>
        <w:rPr>
          <w:rFonts w:ascii="Times New Roman" w:hAnsi="Times New Roman" w:cs="Times New Roman"/>
          <w:sz w:val="24"/>
          <w:szCs w:val="24"/>
        </w:rPr>
      </w:pPr>
    </w:p>
    <w:p w14:paraId="0FC52F02" w14:textId="77777777" w:rsidR="00BD62C7" w:rsidRPr="00BD62C7" w:rsidRDefault="00BD62C7" w:rsidP="00BD62C7">
      <w:pPr>
        <w:rPr>
          <w:rFonts w:ascii="Times New Roman" w:hAnsi="Times New Roman" w:cs="Times New Roman"/>
          <w:sz w:val="24"/>
          <w:szCs w:val="24"/>
        </w:rPr>
      </w:pPr>
    </w:p>
    <w:p w14:paraId="616F994A" w14:textId="77777777" w:rsidR="00BD62C7" w:rsidRDefault="00BD62C7" w:rsidP="00BD62C7">
      <w:pPr>
        <w:rPr>
          <w:rFonts w:ascii="Times New Roman" w:hAnsi="Times New Roman" w:cs="Times New Roman"/>
          <w:sz w:val="24"/>
          <w:szCs w:val="24"/>
        </w:rPr>
      </w:pPr>
    </w:p>
    <w:p w14:paraId="0C42998E" w14:textId="187F1609" w:rsidR="00BD62C7" w:rsidRPr="00BD62C7" w:rsidRDefault="00BD62C7" w:rsidP="00BD62C7">
      <w:pPr>
        <w:tabs>
          <w:tab w:val="left" w:pos="1614"/>
        </w:tabs>
        <w:rPr>
          <w:rFonts w:ascii="Times New Roman" w:hAnsi="Times New Roman" w:cs="Times New Roman"/>
          <w:b/>
          <w:bCs/>
          <w:sz w:val="36"/>
          <w:szCs w:val="36"/>
        </w:rPr>
      </w:pPr>
      <w:r w:rsidRPr="00BD62C7">
        <w:rPr>
          <w:rFonts w:ascii="Times New Roman" w:hAnsi="Times New Roman" w:cs="Times New Roman"/>
          <w:b/>
          <w:bCs/>
          <w:sz w:val="36"/>
          <w:szCs w:val="36"/>
        </w:rPr>
        <w:tab/>
        <w:t>Section Three</w:t>
      </w:r>
    </w:p>
    <w:p w14:paraId="7CB7F163" w14:textId="72099228" w:rsidR="00BD62C7" w:rsidRPr="00BD62C7" w:rsidRDefault="00BD62C7" w:rsidP="00BD62C7">
      <w:pPr>
        <w:tabs>
          <w:tab w:val="left" w:pos="1614"/>
        </w:tabs>
        <w:rPr>
          <w:rFonts w:ascii="Times New Roman" w:hAnsi="Times New Roman" w:cs="Times New Roman"/>
          <w:sz w:val="24"/>
          <w:szCs w:val="24"/>
        </w:rPr>
        <w:sectPr w:rsidR="00BD62C7" w:rsidRPr="00BD62C7">
          <w:pgSz w:w="12240" w:h="15840"/>
          <w:pgMar w:top="1440" w:right="1440" w:bottom="1440" w:left="1440" w:header="720" w:footer="720" w:gutter="0"/>
          <w:cols w:space="720"/>
          <w:docGrid w:linePitch="360"/>
        </w:sectPr>
      </w:pPr>
      <w:r>
        <w:rPr>
          <w:rFonts w:ascii="Times New Roman" w:hAnsi="Times New Roman" w:cs="Times New Roman"/>
          <w:sz w:val="24"/>
          <w:szCs w:val="24"/>
        </w:rPr>
        <w:tab/>
      </w:r>
    </w:p>
    <w:tbl>
      <w:tblPr>
        <w:tblStyle w:val="TableGrid"/>
        <w:tblW w:w="14217" w:type="dxa"/>
        <w:tblLayout w:type="fixed"/>
        <w:tblLook w:val="04A0" w:firstRow="1" w:lastRow="0" w:firstColumn="1" w:lastColumn="0" w:noHBand="0" w:noVBand="1"/>
      </w:tblPr>
      <w:tblGrid>
        <w:gridCol w:w="993"/>
        <w:gridCol w:w="3373"/>
        <w:gridCol w:w="1952"/>
        <w:gridCol w:w="1952"/>
        <w:gridCol w:w="1952"/>
        <w:gridCol w:w="2008"/>
        <w:gridCol w:w="1987"/>
      </w:tblGrid>
      <w:tr w:rsidR="00D55D4A" w:rsidRPr="00770A0A" w14:paraId="199C7D35" w14:textId="77777777" w:rsidTr="00704DD2">
        <w:trPr>
          <w:trHeight w:val="350"/>
        </w:trPr>
        <w:tc>
          <w:tcPr>
            <w:tcW w:w="993" w:type="dxa"/>
          </w:tcPr>
          <w:p w14:paraId="5489DD7D" w14:textId="10648E68" w:rsidR="00D55D4A" w:rsidRPr="00770A0A" w:rsidRDefault="00D55D4A" w:rsidP="00F203E6">
            <w:pPr>
              <w:rPr>
                <w:rFonts w:ascii="Times New Roman" w:hAnsi="Times New Roman" w:cs="Times New Roman"/>
                <w:sz w:val="24"/>
                <w:szCs w:val="24"/>
              </w:rPr>
            </w:pPr>
          </w:p>
        </w:tc>
        <w:tc>
          <w:tcPr>
            <w:tcW w:w="13224" w:type="dxa"/>
            <w:gridSpan w:val="6"/>
          </w:tcPr>
          <w:p w14:paraId="390F437A" w14:textId="779DBAEC" w:rsidR="00D55D4A" w:rsidRPr="00770A0A" w:rsidRDefault="007E485F" w:rsidP="00F203E6">
            <w:pPr>
              <w:rPr>
                <w:rFonts w:ascii="Times New Roman" w:hAnsi="Times New Roman" w:cs="Times New Roman"/>
                <w:sz w:val="24"/>
                <w:szCs w:val="24"/>
              </w:rPr>
            </w:pPr>
            <w:r w:rsidRPr="00770A0A">
              <w:rPr>
                <w:rFonts w:ascii="Times New Roman" w:hAnsi="Times New Roman" w:cs="Times New Roman"/>
                <w:sz w:val="24"/>
                <w:szCs w:val="24"/>
              </w:rPr>
              <w:t xml:space="preserve">Part VI: </w:t>
            </w:r>
            <w:r w:rsidR="00D55D4A" w:rsidRPr="00770A0A">
              <w:rPr>
                <w:rFonts w:ascii="Times New Roman" w:hAnsi="Times New Roman" w:cs="Times New Roman"/>
                <w:sz w:val="24"/>
                <w:szCs w:val="24"/>
              </w:rPr>
              <w:t xml:space="preserve">Characteristics of five selected deceased perinates </w:t>
            </w:r>
          </w:p>
        </w:tc>
      </w:tr>
      <w:tr w:rsidR="00FB77FA" w:rsidRPr="00770A0A" w14:paraId="3FC68986" w14:textId="7DC2540C" w:rsidTr="005F52D0">
        <w:trPr>
          <w:trHeight w:val="350"/>
        </w:trPr>
        <w:tc>
          <w:tcPr>
            <w:tcW w:w="993" w:type="dxa"/>
          </w:tcPr>
          <w:p w14:paraId="237C2496" w14:textId="77777777" w:rsidR="00D55D4A" w:rsidRPr="00770A0A" w:rsidRDefault="00D55D4A" w:rsidP="00F203E6">
            <w:pPr>
              <w:rPr>
                <w:rFonts w:ascii="Times New Roman" w:hAnsi="Times New Roman" w:cs="Times New Roman"/>
                <w:sz w:val="24"/>
                <w:szCs w:val="24"/>
              </w:rPr>
            </w:pPr>
          </w:p>
        </w:tc>
        <w:tc>
          <w:tcPr>
            <w:tcW w:w="3373" w:type="dxa"/>
          </w:tcPr>
          <w:p w14:paraId="6C944929" w14:textId="77777777" w:rsidR="00D55D4A" w:rsidRPr="00770A0A" w:rsidRDefault="00D55D4A" w:rsidP="00F203E6">
            <w:pPr>
              <w:rPr>
                <w:rFonts w:ascii="Times New Roman" w:hAnsi="Times New Roman" w:cs="Times New Roman"/>
                <w:sz w:val="24"/>
                <w:szCs w:val="24"/>
              </w:rPr>
            </w:pPr>
          </w:p>
        </w:tc>
        <w:tc>
          <w:tcPr>
            <w:tcW w:w="1952" w:type="dxa"/>
          </w:tcPr>
          <w:p w14:paraId="0FC78C5B" w14:textId="4B899E13" w:rsidR="00D55D4A" w:rsidRPr="00770A0A" w:rsidRDefault="00D55D4A" w:rsidP="00F203E6">
            <w:pPr>
              <w:rPr>
                <w:rFonts w:ascii="Times New Roman" w:hAnsi="Times New Roman" w:cs="Times New Roman"/>
                <w:sz w:val="24"/>
                <w:szCs w:val="24"/>
              </w:rPr>
            </w:pPr>
            <w:r w:rsidRPr="00770A0A">
              <w:rPr>
                <w:rFonts w:ascii="Times New Roman" w:hAnsi="Times New Roman" w:cs="Times New Roman"/>
                <w:sz w:val="24"/>
                <w:szCs w:val="24"/>
              </w:rPr>
              <w:t>Perinate 1</w:t>
            </w:r>
          </w:p>
        </w:tc>
        <w:tc>
          <w:tcPr>
            <w:tcW w:w="1952" w:type="dxa"/>
          </w:tcPr>
          <w:p w14:paraId="7560263E" w14:textId="74C62878" w:rsidR="00D55D4A" w:rsidRPr="00770A0A" w:rsidRDefault="00D55D4A" w:rsidP="00F203E6">
            <w:pPr>
              <w:rPr>
                <w:rFonts w:ascii="Times New Roman" w:hAnsi="Times New Roman" w:cs="Times New Roman"/>
                <w:sz w:val="24"/>
                <w:szCs w:val="24"/>
              </w:rPr>
            </w:pPr>
            <w:r w:rsidRPr="00770A0A">
              <w:rPr>
                <w:rFonts w:ascii="Times New Roman" w:hAnsi="Times New Roman" w:cs="Times New Roman"/>
                <w:sz w:val="24"/>
                <w:szCs w:val="24"/>
              </w:rPr>
              <w:t>Perinate 2</w:t>
            </w:r>
          </w:p>
        </w:tc>
        <w:tc>
          <w:tcPr>
            <w:tcW w:w="1952" w:type="dxa"/>
          </w:tcPr>
          <w:p w14:paraId="04A818A8" w14:textId="51AD12DC" w:rsidR="00D55D4A" w:rsidRPr="00770A0A" w:rsidRDefault="00D55D4A" w:rsidP="00F203E6">
            <w:pPr>
              <w:rPr>
                <w:rFonts w:ascii="Times New Roman" w:hAnsi="Times New Roman" w:cs="Times New Roman"/>
                <w:sz w:val="24"/>
                <w:szCs w:val="24"/>
              </w:rPr>
            </w:pPr>
            <w:r w:rsidRPr="00770A0A">
              <w:rPr>
                <w:rFonts w:ascii="Times New Roman" w:hAnsi="Times New Roman" w:cs="Times New Roman"/>
                <w:sz w:val="24"/>
                <w:szCs w:val="24"/>
              </w:rPr>
              <w:t>Perinate 3</w:t>
            </w:r>
          </w:p>
        </w:tc>
        <w:tc>
          <w:tcPr>
            <w:tcW w:w="2008" w:type="dxa"/>
          </w:tcPr>
          <w:p w14:paraId="2BC2259D" w14:textId="0A7893B3" w:rsidR="00D55D4A" w:rsidRPr="00770A0A" w:rsidRDefault="00D55D4A" w:rsidP="00F203E6">
            <w:pPr>
              <w:rPr>
                <w:rFonts w:ascii="Times New Roman" w:hAnsi="Times New Roman" w:cs="Times New Roman"/>
                <w:sz w:val="24"/>
                <w:szCs w:val="24"/>
              </w:rPr>
            </w:pPr>
            <w:r w:rsidRPr="00770A0A">
              <w:rPr>
                <w:rFonts w:ascii="Times New Roman" w:hAnsi="Times New Roman" w:cs="Times New Roman"/>
                <w:sz w:val="24"/>
                <w:szCs w:val="24"/>
              </w:rPr>
              <w:t>Perinate 4</w:t>
            </w:r>
          </w:p>
        </w:tc>
        <w:tc>
          <w:tcPr>
            <w:tcW w:w="1987" w:type="dxa"/>
          </w:tcPr>
          <w:p w14:paraId="231F5369" w14:textId="4B40DD25" w:rsidR="00D55D4A" w:rsidRPr="00770A0A" w:rsidRDefault="00D55D4A" w:rsidP="00F203E6">
            <w:pPr>
              <w:rPr>
                <w:rFonts w:ascii="Times New Roman" w:hAnsi="Times New Roman" w:cs="Times New Roman"/>
                <w:sz w:val="24"/>
                <w:szCs w:val="24"/>
              </w:rPr>
            </w:pPr>
            <w:r w:rsidRPr="00770A0A">
              <w:rPr>
                <w:rFonts w:ascii="Times New Roman" w:hAnsi="Times New Roman" w:cs="Times New Roman"/>
                <w:sz w:val="24"/>
                <w:szCs w:val="24"/>
              </w:rPr>
              <w:t>Perinate 5</w:t>
            </w:r>
          </w:p>
        </w:tc>
      </w:tr>
      <w:tr w:rsidR="005F52D0" w:rsidRPr="00770A0A" w14:paraId="39030E67" w14:textId="77777777" w:rsidTr="005F52D0">
        <w:trPr>
          <w:trHeight w:val="350"/>
        </w:trPr>
        <w:tc>
          <w:tcPr>
            <w:tcW w:w="993" w:type="dxa"/>
          </w:tcPr>
          <w:p w14:paraId="33AAD835" w14:textId="77AE01DF"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1</w:t>
            </w:r>
          </w:p>
        </w:tc>
        <w:tc>
          <w:tcPr>
            <w:tcW w:w="3373" w:type="dxa"/>
          </w:tcPr>
          <w:p w14:paraId="3C3533E2" w14:textId="72FEF30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Sex of the perinate</w:t>
            </w:r>
          </w:p>
        </w:tc>
        <w:tc>
          <w:tcPr>
            <w:tcW w:w="1952" w:type="dxa"/>
          </w:tcPr>
          <w:p w14:paraId="44366B93" w14:textId="0E1A597C"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Male </w:t>
            </w:r>
          </w:p>
          <w:p w14:paraId="60143BA4" w14:textId="0F75A11C"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Female</w:t>
            </w:r>
          </w:p>
        </w:tc>
        <w:tc>
          <w:tcPr>
            <w:tcW w:w="1952" w:type="dxa"/>
          </w:tcPr>
          <w:p w14:paraId="0050E22D"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Male </w:t>
            </w:r>
          </w:p>
          <w:p w14:paraId="0340FAEB" w14:textId="3A01769F"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Female</w:t>
            </w:r>
          </w:p>
        </w:tc>
        <w:tc>
          <w:tcPr>
            <w:tcW w:w="1952" w:type="dxa"/>
          </w:tcPr>
          <w:p w14:paraId="40138BC1"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Male </w:t>
            </w:r>
          </w:p>
          <w:p w14:paraId="6EE6B1E8" w14:textId="48E53AFD"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Female</w:t>
            </w:r>
          </w:p>
        </w:tc>
        <w:tc>
          <w:tcPr>
            <w:tcW w:w="2008" w:type="dxa"/>
          </w:tcPr>
          <w:p w14:paraId="6CF7387C"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Male </w:t>
            </w:r>
          </w:p>
          <w:p w14:paraId="2343F564" w14:textId="633EEF45"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Female</w:t>
            </w:r>
          </w:p>
        </w:tc>
        <w:tc>
          <w:tcPr>
            <w:tcW w:w="1987" w:type="dxa"/>
          </w:tcPr>
          <w:p w14:paraId="281C929E"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Male </w:t>
            </w:r>
          </w:p>
          <w:p w14:paraId="0129BB4C" w14:textId="6B317BC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Female</w:t>
            </w:r>
          </w:p>
        </w:tc>
      </w:tr>
      <w:tr w:rsidR="005F52D0" w:rsidRPr="00770A0A" w14:paraId="2BE88E4D" w14:textId="77777777" w:rsidTr="005F52D0">
        <w:trPr>
          <w:trHeight w:val="350"/>
        </w:trPr>
        <w:tc>
          <w:tcPr>
            <w:tcW w:w="993" w:type="dxa"/>
          </w:tcPr>
          <w:p w14:paraId="61708858" w14:textId="698AC9DC"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2</w:t>
            </w:r>
          </w:p>
        </w:tc>
        <w:tc>
          <w:tcPr>
            <w:tcW w:w="3373" w:type="dxa"/>
          </w:tcPr>
          <w:p w14:paraId="352B8D62" w14:textId="1361CC16"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Gestational age of the perinate during birth? </w:t>
            </w:r>
          </w:p>
        </w:tc>
        <w:tc>
          <w:tcPr>
            <w:tcW w:w="1952" w:type="dxa"/>
          </w:tcPr>
          <w:p w14:paraId="71C2BE85" w14:textId="77777777" w:rsidR="005F52D0" w:rsidRPr="00770A0A" w:rsidRDefault="005F52D0" w:rsidP="005F52D0">
            <w:pPr>
              <w:rPr>
                <w:rFonts w:ascii="Times New Roman" w:hAnsi="Times New Roman" w:cs="Times New Roman"/>
                <w:sz w:val="24"/>
                <w:szCs w:val="24"/>
              </w:rPr>
            </w:pPr>
          </w:p>
          <w:p w14:paraId="62DBB447" w14:textId="2A765876"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 </w:t>
            </w:r>
            <w:proofErr w:type="spellStart"/>
            <w:r w:rsidRPr="00770A0A">
              <w:rPr>
                <w:rFonts w:ascii="Times New Roman" w:hAnsi="Times New Roman" w:cs="Times New Roman"/>
                <w:sz w:val="24"/>
                <w:szCs w:val="24"/>
              </w:rPr>
              <w:t>wks</w:t>
            </w:r>
            <w:proofErr w:type="spellEnd"/>
          </w:p>
        </w:tc>
        <w:tc>
          <w:tcPr>
            <w:tcW w:w="1952" w:type="dxa"/>
          </w:tcPr>
          <w:p w14:paraId="3C3AC4FF" w14:textId="77777777" w:rsidR="005F52D0" w:rsidRPr="00770A0A" w:rsidRDefault="005F52D0" w:rsidP="005F52D0">
            <w:pPr>
              <w:rPr>
                <w:rFonts w:ascii="Times New Roman" w:hAnsi="Times New Roman" w:cs="Times New Roman"/>
                <w:sz w:val="24"/>
                <w:szCs w:val="24"/>
              </w:rPr>
            </w:pPr>
          </w:p>
          <w:p w14:paraId="219FF32B" w14:textId="0085DCDA"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 </w:t>
            </w:r>
            <w:proofErr w:type="spellStart"/>
            <w:r w:rsidRPr="00770A0A">
              <w:rPr>
                <w:rFonts w:ascii="Times New Roman" w:hAnsi="Times New Roman" w:cs="Times New Roman"/>
                <w:sz w:val="24"/>
                <w:szCs w:val="24"/>
              </w:rPr>
              <w:t>wks</w:t>
            </w:r>
            <w:proofErr w:type="spellEnd"/>
          </w:p>
        </w:tc>
        <w:tc>
          <w:tcPr>
            <w:tcW w:w="1952" w:type="dxa"/>
          </w:tcPr>
          <w:p w14:paraId="4B37E4DE" w14:textId="77777777" w:rsidR="005F52D0" w:rsidRPr="00770A0A" w:rsidRDefault="005F52D0" w:rsidP="005F52D0">
            <w:pPr>
              <w:rPr>
                <w:rFonts w:ascii="Times New Roman" w:hAnsi="Times New Roman" w:cs="Times New Roman"/>
                <w:sz w:val="24"/>
                <w:szCs w:val="24"/>
              </w:rPr>
            </w:pPr>
          </w:p>
          <w:p w14:paraId="10407744" w14:textId="7B016B7F"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 </w:t>
            </w:r>
            <w:proofErr w:type="spellStart"/>
            <w:r w:rsidRPr="00770A0A">
              <w:rPr>
                <w:rFonts w:ascii="Times New Roman" w:hAnsi="Times New Roman" w:cs="Times New Roman"/>
                <w:sz w:val="24"/>
                <w:szCs w:val="24"/>
              </w:rPr>
              <w:t>wks</w:t>
            </w:r>
            <w:proofErr w:type="spellEnd"/>
          </w:p>
        </w:tc>
        <w:tc>
          <w:tcPr>
            <w:tcW w:w="2008" w:type="dxa"/>
          </w:tcPr>
          <w:p w14:paraId="0510C463" w14:textId="77777777" w:rsidR="005F52D0" w:rsidRPr="00770A0A" w:rsidRDefault="005F52D0" w:rsidP="005F52D0">
            <w:pPr>
              <w:rPr>
                <w:rFonts w:ascii="Times New Roman" w:hAnsi="Times New Roman" w:cs="Times New Roman"/>
                <w:sz w:val="24"/>
                <w:szCs w:val="24"/>
              </w:rPr>
            </w:pPr>
          </w:p>
          <w:p w14:paraId="142C197D" w14:textId="5986038D"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 </w:t>
            </w:r>
            <w:proofErr w:type="spellStart"/>
            <w:r w:rsidRPr="00770A0A">
              <w:rPr>
                <w:rFonts w:ascii="Times New Roman" w:hAnsi="Times New Roman" w:cs="Times New Roman"/>
                <w:sz w:val="24"/>
                <w:szCs w:val="24"/>
              </w:rPr>
              <w:t>wks</w:t>
            </w:r>
            <w:proofErr w:type="spellEnd"/>
          </w:p>
        </w:tc>
        <w:tc>
          <w:tcPr>
            <w:tcW w:w="1987" w:type="dxa"/>
          </w:tcPr>
          <w:p w14:paraId="76AA3D11" w14:textId="77777777" w:rsidR="005F52D0" w:rsidRPr="00770A0A" w:rsidRDefault="005F52D0" w:rsidP="005F52D0">
            <w:pPr>
              <w:rPr>
                <w:rFonts w:ascii="Times New Roman" w:hAnsi="Times New Roman" w:cs="Times New Roman"/>
                <w:sz w:val="24"/>
                <w:szCs w:val="24"/>
              </w:rPr>
            </w:pPr>
          </w:p>
          <w:p w14:paraId="7ADA8335" w14:textId="05431EC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 </w:t>
            </w:r>
            <w:proofErr w:type="spellStart"/>
            <w:r w:rsidRPr="00770A0A">
              <w:rPr>
                <w:rFonts w:ascii="Times New Roman" w:hAnsi="Times New Roman" w:cs="Times New Roman"/>
                <w:sz w:val="24"/>
                <w:szCs w:val="24"/>
              </w:rPr>
              <w:t>wks</w:t>
            </w:r>
            <w:proofErr w:type="spellEnd"/>
          </w:p>
        </w:tc>
      </w:tr>
      <w:tr w:rsidR="005F52D0" w:rsidRPr="00770A0A" w14:paraId="0A1F96AD" w14:textId="78321021" w:rsidTr="005F52D0">
        <w:trPr>
          <w:trHeight w:val="350"/>
        </w:trPr>
        <w:tc>
          <w:tcPr>
            <w:tcW w:w="993" w:type="dxa"/>
          </w:tcPr>
          <w:p w14:paraId="04DBADB2" w14:textId="0C6EF4E3"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3</w:t>
            </w:r>
          </w:p>
        </w:tc>
        <w:tc>
          <w:tcPr>
            <w:tcW w:w="3373" w:type="dxa"/>
          </w:tcPr>
          <w:p w14:paraId="7AA347E6" w14:textId="4078DC4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Type of death</w:t>
            </w:r>
          </w:p>
        </w:tc>
        <w:tc>
          <w:tcPr>
            <w:tcW w:w="1952" w:type="dxa"/>
          </w:tcPr>
          <w:p w14:paraId="51B7AB8B" w14:textId="2B5B301D"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Still birth</w:t>
            </w:r>
          </w:p>
          <w:p w14:paraId="650A3245" w14:textId="176D7D69"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Neonatal death</w:t>
            </w:r>
          </w:p>
        </w:tc>
        <w:tc>
          <w:tcPr>
            <w:tcW w:w="1952" w:type="dxa"/>
          </w:tcPr>
          <w:p w14:paraId="67202F91"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Still birth</w:t>
            </w:r>
          </w:p>
          <w:p w14:paraId="53377AAD" w14:textId="58CDAFA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Neonatal death</w:t>
            </w:r>
          </w:p>
        </w:tc>
        <w:tc>
          <w:tcPr>
            <w:tcW w:w="1952" w:type="dxa"/>
          </w:tcPr>
          <w:p w14:paraId="65D99687"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Still birth</w:t>
            </w:r>
          </w:p>
          <w:p w14:paraId="126A111F" w14:textId="67709D98"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Neonatal death</w:t>
            </w:r>
          </w:p>
        </w:tc>
        <w:tc>
          <w:tcPr>
            <w:tcW w:w="2008" w:type="dxa"/>
          </w:tcPr>
          <w:p w14:paraId="665AC747"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Still birth</w:t>
            </w:r>
          </w:p>
          <w:p w14:paraId="7E9EBC61" w14:textId="439BE0AF"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Neonatal death</w:t>
            </w:r>
          </w:p>
        </w:tc>
        <w:tc>
          <w:tcPr>
            <w:tcW w:w="1987" w:type="dxa"/>
          </w:tcPr>
          <w:p w14:paraId="4E07770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Still birth</w:t>
            </w:r>
          </w:p>
          <w:p w14:paraId="33A1AF16" w14:textId="0F6D74FA"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Neonatal death</w:t>
            </w:r>
          </w:p>
        </w:tc>
      </w:tr>
      <w:tr w:rsidR="005F52D0" w:rsidRPr="00770A0A" w14:paraId="762E9C5E" w14:textId="77777777" w:rsidTr="005F52D0">
        <w:trPr>
          <w:trHeight w:val="350"/>
        </w:trPr>
        <w:tc>
          <w:tcPr>
            <w:tcW w:w="993" w:type="dxa"/>
          </w:tcPr>
          <w:p w14:paraId="0A134E7E" w14:textId="17B5548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4</w:t>
            </w:r>
          </w:p>
        </w:tc>
        <w:tc>
          <w:tcPr>
            <w:tcW w:w="3373" w:type="dxa"/>
          </w:tcPr>
          <w:p w14:paraId="21B6F84A" w14:textId="3629E8AD"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Place of delivery? </w:t>
            </w:r>
          </w:p>
        </w:tc>
        <w:tc>
          <w:tcPr>
            <w:tcW w:w="1952" w:type="dxa"/>
          </w:tcPr>
          <w:p w14:paraId="5321CF20"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Home</w:t>
            </w:r>
          </w:p>
          <w:p w14:paraId="035FF16C" w14:textId="4EB0DE81"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Health facility</w:t>
            </w:r>
          </w:p>
        </w:tc>
        <w:tc>
          <w:tcPr>
            <w:tcW w:w="1952" w:type="dxa"/>
          </w:tcPr>
          <w:p w14:paraId="114306C5"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Home</w:t>
            </w:r>
          </w:p>
          <w:p w14:paraId="12BD7B1A" w14:textId="53676A5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Health facility</w:t>
            </w:r>
          </w:p>
        </w:tc>
        <w:tc>
          <w:tcPr>
            <w:tcW w:w="1952" w:type="dxa"/>
          </w:tcPr>
          <w:p w14:paraId="49CFEE1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Home</w:t>
            </w:r>
          </w:p>
          <w:p w14:paraId="0A285723" w14:textId="48ED0F1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Health facility</w:t>
            </w:r>
          </w:p>
        </w:tc>
        <w:tc>
          <w:tcPr>
            <w:tcW w:w="2008" w:type="dxa"/>
          </w:tcPr>
          <w:p w14:paraId="416292A4"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Home</w:t>
            </w:r>
          </w:p>
          <w:p w14:paraId="48A38027" w14:textId="7DA081C1"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Health facility</w:t>
            </w:r>
          </w:p>
        </w:tc>
        <w:tc>
          <w:tcPr>
            <w:tcW w:w="1987" w:type="dxa"/>
          </w:tcPr>
          <w:p w14:paraId="58E42FCF"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Home</w:t>
            </w:r>
          </w:p>
          <w:p w14:paraId="437838FA" w14:textId="450B0B10"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Health facility</w:t>
            </w:r>
          </w:p>
        </w:tc>
      </w:tr>
      <w:tr w:rsidR="005F52D0" w:rsidRPr="00770A0A" w14:paraId="67818E5D" w14:textId="77777777" w:rsidTr="005F52D0">
        <w:trPr>
          <w:trHeight w:val="350"/>
        </w:trPr>
        <w:tc>
          <w:tcPr>
            <w:tcW w:w="993" w:type="dxa"/>
          </w:tcPr>
          <w:p w14:paraId="228E000B" w14:textId="0D7CE6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5</w:t>
            </w:r>
            <w:r w:rsidRPr="00770A0A">
              <w:rPr>
                <w:rFonts w:ascii="Times New Roman" w:hAnsi="Times New Roman" w:cs="Times New Roman"/>
                <w:sz w:val="24"/>
                <w:szCs w:val="24"/>
              </w:rPr>
              <w:t xml:space="preserve"> </w:t>
            </w:r>
          </w:p>
        </w:tc>
        <w:tc>
          <w:tcPr>
            <w:tcW w:w="3373" w:type="dxa"/>
          </w:tcPr>
          <w:p w14:paraId="3CA47545" w14:textId="03A8D825" w:rsidR="005F52D0" w:rsidRPr="00770A0A" w:rsidRDefault="005F52D0" w:rsidP="005F52D0">
            <w:pPr>
              <w:rPr>
                <w:rFonts w:ascii="Times New Roman" w:hAnsi="Times New Roman" w:cs="Times New Roman"/>
                <w:sz w:val="24"/>
                <w:szCs w:val="24"/>
              </w:rPr>
            </w:pPr>
            <w:r>
              <w:rPr>
                <w:rFonts w:ascii="Times New Roman" w:hAnsi="Times New Roman" w:cs="Times New Roman"/>
                <w:sz w:val="24"/>
                <w:szCs w:val="24"/>
              </w:rPr>
              <w:t xml:space="preserve">If home delivery, </w:t>
            </w:r>
            <w:r>
              <w:t>t</w:t>
            </w:r>
            <w:r w:rsidRPr="00770A0A">
              <w:rPr>
                <w:rFonts w:ascii="Times New Roman" w:hAnsi="Times New Roman" w:cs="Times New Roman"/>
                <w:sz w:val="24"/>
                <w:szCs w:val="24"/>
              </w:rPr>
              <w:t>ime and date of arrival at the health facility (hr./Minute/DD/MM/YY)</w:t>
            </w:r>
            <w:r>
              <w:rPr>
                <w:rFonts w:ascii="Times New Roman" w:hAnsi="Times New Roman" w:cs="Times New Roman"/>
                <w:sz w:val="24"/>
                <w:szCs w:val="24"/>
              </w:rPr>
              <w:t>?</w:t>
            </w:r>
          </w:p>
        </w:tc>
        <w:tc>
          <w:tcPr>
            <w:tcW w:w="1952" w:type="dxa"/>
          </w:tcPr>
          <w:p w14:paraId="0C33B8A7" w14:textId="77777777" w:rsidR="005F52D0" w:rsidRPr="00770A0A" w:rsidRDefault="005F52D0" w:rsidP="005F52D0">
            <w:pPr>
              <w:rPr>
                <w:rFonts w:ascii="Times New Roman" w:hAnsi="Times New Roman" w:cs="Times New Roman"/>
                <w:sz w:val="24"/>
                <w:szCs w:val="24"/>
              </w:rPr>
            </w:pPr>
          </w:p>
        </w:tc>
        <w:tc>
          <w:tcPr>
            <w:tcW w:w="1952" w:type="dxa"/>
          </w:tcPr>
          <w:p w14:paraId="373F9751" w14:textId="77777777" w:rsidR="005F52D0" w:rsidRPr="00770A0A" w:rsidRDefault="005F52D0" w:rsidP="005F52D0">
            <w:pPr>
              <w:rPr>
                <w:rFonts w:ascii="Times New Roman" w:hAnsi="Times New Roman" w:cs="Times New Roman"/>
                <w:sz w:val="24"/>
                <w:szCs w:val="24"/>
              </w:rPr>
            </w:pPr>
          </w:p>
        </w:tc>
        <w:tc>
          <w:tcPr>
            <w:tcW w:w="1952" w:type="dxa"/>
          </w:tcPr>
          <w:p w14:paraId="1D9CBE31" w14:textId="77777777" w:rsidR="005F52D0" w:rsidRPr="00770A0A" w:rsidRDefault="005F52D0" w:rsidP="005F52D0">
            <w:pPr>
              <w:rPr>
                <w:rFonts w:ascii="Times New Roman" w:hAnsi="Times New Roman" w:cs="Times New Roman"/>
                <w:sz w:val="24"/>
                <w:szCs w:val="24"/>
              </w:rPr>
            </w:pPr>
          </w:p>
        </w:tc>
        <w:tc>
          <w:tcPr>
            <w:tcW w:w="2008" w:type="dxa"/>
          </w:tcPr>
          <w:p w14:paraId="21392762" w14:textId="77777777" w:rsidR="005F52D0" w:rsidRPr="00770A0A" w:rsidRDefault="005F52D0" w:rsidP="005F52D0">
            <w:pPr>
              <w:rPr>
                <w:rFonts w:ascii="Times New Roman" w:hAnsi="Times New Roman" w:cs="Times New Roman"/>
                <w:sz w:val="24"/>
                <w:szCs w:val="24"/>
              </w:rPr>
            </w:pPr>
          </w:p>
        </w:tc>
        <w:tc>
          <w:tcPr>
            <w:tcW w:w="1987" w:type="dxa"/>
          </w:tcPr>
          <w:p w14:paraId="28A89C51" w14:textId="77777777" w:rsidR="005F52D0" w:rsidRPr="00770A0A" w:rsidRDefault="005F52D0" w:rsidP="005F52D0">
            <w:pPr>
              <w:rPr>
                <w:rFonts w:ascii="Times New Roman" w:hAnsi="Times New Roman" w:cs="Times New Roman"/>
                <w:sz w:val="24"/>
                <w:szCs w:val="24"/>
              </w:rPr>
            </w:pPr>
          </w:p>
        </w:tc>
      </w:tr>
      <w:tr w:rsidR="005F52D0" w:rsidRPr="00770A0A" w14:paraId="20348260" w14:textId="77777777" w:rsidTr="005F52D0">
        <w:trPr>
          <w:trHeight w:val="350"/>
        </w:trPr>
        <w:tc>
          <w:tcPr>
            <w:tcW w:w="993" w:type="dxa"/>
          </w:tcPr>
          <w:p w14:paraId="3AC32297" w14:textId="61D012A4" w:rsidR="005F52D0" w:rsidRPr="00770A0A"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146</w:t>
            </w:r>
          </w:p>
        </w:tc>
        <w:tc>
          <w:tcPr>
            <w:tcW w:w="3373" w:type="dxa"/>
          </w:tcPr>
          <w:p w14:paraId="6B12D36B" w14:textId="3556B4C0"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If neonatal death, duration of living (birth to death)? </w:t>
            </w:r>
          </w:p>
        </w:tc>
        <w:tc>
          <w:tcPr>
            <w:tcW w:w="1952" w:type="dxa"/>
          </w:tcPr>
          <w:p w14:paraId="541BE8D3" w14:textId="77777777" w:rsidR="005F52D0" w:rsidRPr="00770A0A" w:rsidRDefault="005F52D0" w:rsidP="005F52D0">
            <w:pPr>
              <w:rPr>
                <w:rFonts w:ascii="Times New Roman" w:hAnsi="Times New Roman" w:cs="Times New Roman"/>
                <w:sz w:val="24"/>
                <w:szCs w:val="24"/>
              </w:rPr>
            </w:pPr>
          </w:p>
          <w:p w14:paraId="4C45A489" w14:textId="6A0C699B"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w:t>
            </w:r>
            <w:proofErr w:type="gramStart"/>
            <w:r w:rsidRPr="00770A0A">
              <w:rPr>
                <w:rFonts w:ascii="Times New Roman" w:hAnsi="Times New Roman" w:cs="Times New Roman"/>
                <w:sz w:val="24"/>
                <w:szCs w:val="24"/>
              </w:rPr>
              <w:t>…..</w:t>
            </w:r>
            <w:proofErr w:type="gramEnd"/>
            <w:r w:rsidRPr="00770A0A">
              <w:rPr>
                <w:rFonts w:ascii="Times New Roman" w:hAnsi="Times New Roman" w:cs="Times New Roman"/>
                <w:sz w:val="24"/>
                <w:szCs w:val="24"/>
              </w:rPr>
              <w:t>days</w:t>
            </w:r>
          </w:p>
        </w:tc>
        <w:tc>
          <w:tcPr>
            <w:tcW w:w="1952" w:type="dxa"/>
          </w:tcPr>
          <w:p w14:paraId="38DF1608" w14:textId="77777777" w:rsidR="005F52D0" w:rsidRPr="00770A0A" w:rsidRDefault="005F52D0" w:rsidP="005F52D0">
            <w:pPr>
              <w:rPr>
                <w:rFonts w:ascii="Times New Roman" w:hAnsi="Times New Roman" w:cs="Times New Roman"/>
                <w:sz w:val="24"/>
                <w:szCs w:val="24"/>
              </w:rPr>
            </w:pPr>
          </w:p>
          <w:p w14:paraId="26C5EE91" w14:textId="72C634A8"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w:t>
            </w:r>
            <w:proofErr w:type="gramStart"/>
            <w:r w:rsidRPr="00770A0A">
              <w:rPr>
                <w:rFonts w:ascii="Times New Roman" w:hAnsi="Times New Roman" w:cs="Times New Roman"/>
                <w:sz w:val="24"/>
                <w:szCs w:val="24"/>
              </w:rPr>
              <w:t>…..</w:t>
            </w:r>
            <w:proofErr w:type="gramEnd"/>
            <w:r w:rsidRPr="00770A0A">
              <w:rPr>
                <w:rFonts w:ascii="Times New Roman" w:hAnsi="Times New Roman" w:cs="Times New Roman"/>
                <w:sz w:val="24"/>
                <w:szCs w:val="24"/>
              </w:rPr>
              <w:t>days</w:t>
            </w:r>
          </w:p>
        </w:tc>
        <w:tc>
          <w:tcPr>
            <w:tcW w:w="1952" w:type="dxa"/>
          </w:tcPr>
          <w:p w14:paraId="7DCF5D50" w14:textId="77777777" w:rsidR="005F52D0" w:rsidRPr="00770A0A" w:rsidRDefault="005F52D0" w:rsidP="005F52D0">
            <w:pPr>
              <w:rPr>
                <w:rFonts w:ascii="Times New Roman" w:hAnsi="Times New Roman" w:cs="Times New Roman"/>
                <w:sz w:val="24"/>
                <w:szCs w:val="24"/>
              </w:rPr>
            </w:pPr>
          </w:p>
          <w:p w14:paraId="125DFF81" w14:textId="173BB27D"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w:t>
            </w:r>
            <w:proofErr w:type="gramStart"/>
            <w:r w:rsidRPr="00770A0A">
              <w:rPr>
                <w:rFonts w:ascii="Times New Roman" w:hAnsi="Times New Roman" w:cs="Times New Roman"/>
                <w:sz w:val="24"/>
                <w:szCs w:val="24"/>
              </w:rPr>
              <w:t>…..</w:t>
            </w:r>
            <w:proofErr w:type="gramEnd"/>
            <w:r w:rsidRPr="00770A0A">
              <w:rPr>
                <w:rFonts w:ascii="Times New Roman" w:hAnsi="Times New Roman" w:cs="Times New Roman"/>
                <w:sz w:val="24"/>
                <w:szCs w:val="24"/>
              </w:rPr>
              <w:t>days</w:t>
            </w:r>
          </w:p>
        </w:tc>
        <w:tc>
          <w:tcPr>
            <w:tcW w:w="2008" w:type="dxa"/>
          </w:tcPr>
          <w:p w14:paraId="28B04A07" w14:textId="77777777" w:rsidR="005F52D0" w:rsidRPr="00770A0A" w:rsidRDefault="005F52D0" w:rsidP="005F52D0">
            <w:pPr>
              <w:rPr>
                <w:rFonts w:ascii="Times New Roman" w:hAnsi="Times New Roman" w:cs="Times New Roman"/>
                <w:sz w:val="24"/>
                <w:szCs w:val="24"/>
              </w:rPr>
            </w:pPr>
          </w:p>
          <w:p w14:paraId="3B1FAEA3" w14:textId="0E14BF05"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w:t>
            </w:r>
            <w:proofErr w:type="gramStart"/>
            <w:r w:rsidRPr="00770A0A">
              <w:rPr>
                <w:rFonts w:ascii="Times New Roman" w:hAnsi="Times New Roman" w:cs="Times New Roman"/>
                <w:sz w:val="24"/>
                <w:szCs w:val="24"/>
              </w:rPr>
              <w:t>…..</w:t>
            </w:r>
            <w:proofErr w:type="gramEnd"/>
            <w:r w:rsidRPr="00770A0A">
              <w:rPr>
                <w:rFonts w:ascii="Times New Roman" w:hAnsi="Times New Roman" w:cs="Times New Roman"/>
                <w:sz w:val="24"/>
                <w:szCs w:val="24"/>
              </w:rPr>
              <w:t>days</w:t>
            </w:r>
          </w:p>
        </w:tc>
        <w:tc>
          <w:tcPr>
            <w:tcW w:w="1987" w:type="dxa"/>
          </w:tcPr>
          <w:p w14:paraId="646EC493" w14:textId="77777777" w:rsidR="005F52D0" w:rsidRPr="00770A0A" w:rsidRDefault="005F52D0" w:rsidP="005F52D0">
            <w:pPr>
              <w:rPr>
                <w:rFonts w:ascii="Times New Roman" w:hAnsi="Times New Roman" w:cs="Times New Roman"/>
                <w:sz w:val="24"/>
                <w:szCs w:val="24"/>
              </w:rPr>
            </w:pPr>
          </w:p>
          <w:p w14:paraId="497B7496" w14:textId="08782641"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w:t>
            </w:r>
            <w:proofErr w:type="gramStart"/>
            <w:r w:rsidRPr="00770A0A">
              <w:rPr>
                <w:rFonts w:ascii="Times New Roman" w:hAnsi="Times New Roman" w:cs="Times New Roman"/>
                <w:sz w:val="24"/>
                <w:szCs w:val="24"/>
              </w:rPr>
              <w:t>…..</w:t>
            </w:r>
            <w:proofErr w:type="gramEnd"/>
            <w:r w:rsidRPr="00770A0A">
              <w:rPr>
                <w:rFonts w:ascii="Times New Roman" w:hAnsi="Times New Roman" w:cs="Times New Roman"/>
                <w:sz w:val="24"/>
                <w:szCs w:val="24"/>
              </w:rPr>
              <w:t>days</w:t>
            </w:r>
          </w:p>
        </w:tc>
      </w:tr>
      <w:tr w:rsidR="005F52D0" w:rsidRPr="00770A0A" w14:paraId="45B61B76" w14:textId="77777777" w:rsidTr="005F52D0">
        <w:trPr>
          <w:trHeight w:val="350"/>
        </w:trPr>
        <w:tc>
          <w:tcPr>
            <w:tcW w:w="993" w:type="dxa"/>
          </w:tcPr>
          <w:p w14:paraId="72D8D26D" w14:textId="0667FAA5" w:rsidR="005F52D0" w:rsidRPr="008B040E"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14</w:t>
            </w:r>
            <w:r>
              <w:rPr>
                <w:rFonts w:ascii="Times New Roman" w:hAnsi="Times New Roman" w:cs="Times New Roman"/>
                <w:sz w:val="24"/>
                <w:szCs w:val="24"/>
              </w:rPr>
              <w:t>7</w:t>
            </w:r>
          </w:p>
        </w:tc>
        <w:tc>
          <w:tcPr>
            <w:tcW w:w="3373" w:type="dxa"/>
          </w:tcPr>
          <w:p w14:paraId="030D9B75" w14:textId="40B6DE32"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Was timely case management initiated?</w:t>
            </w:r>
          </w:p>
        </w:tc>
        <w:tc>
          <w:tcPr>
            <w:tcW w:w="1952" w:type="dxa"/>
          </w:tcPr>
          <w:p w14:paraId="42FB5BF9" w14:textId="77777777"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1. Yes</w:t>
            </w:r>
          </w:p>
          <w:p w14:paraId="3C1194B9" w14:textId="40044AD4"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2. No</w:t>
            </w:r>
          </w:p>
        </w:tc>
        <w:tc>
          <w:tcPr>
            <w:tcW w:w="1952" w:type="dxa"/>
          </w:tcPr>
          <w:p w14:paraId="7FB78C04"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Yes</w:t>
            </w:r>
          </w:p>
          <w:p w14:paraId="0983400D" w14:textId="3F836FF6"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No</w:t>
            </w:r>
          </w:p>
        </w:tc>
        <w:tc>
          <w:tcPr>
            <w:tcW w:w="1952" w:type="dxa"/>
          </w:tcPr>
          <w:p w14:paraId="306B099C"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Yes</w:t>
            </w:r>
          </w:p>
          <w:p w14:paraId="0B3CD7BE" w14:textId="155C65F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No</w:t>
            </w:r>
          </w:p>
        </w:tc>
        <w:tc>
          <w:tcPr>
            <w:tcW w:w="2008" w:type="dxa"/>
          </w:tcPr>
          <w:p w14:paraId="14C0625D"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Yes</w:t>
            </w:r>
          </w:p>
          <w:p w14:paraId="382D3D29" w14:textId="338A5504"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No</w:t>
            </w:r>
          </w:p>
        </w:tc>
        <w:tc>
          <w:tcPr>
            <w:tcW w:w="1987" w:type="dxa"/>
          </w:tcPr>
          <w:p w14:paraId="5CEC3C04"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Yes</w:t>
            </w:r>
          </w:p>
          <w:p w14:paraId="3A901D05" w14:textId="6DC73CD1"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No</w:t>
            </w:r>
          </w:p>
        </w:tc>
      </w:tr>
      <w:tr w:rsidR="005F52D0" w:rsidRPr="00770A0A" w14:paraId="085F9AD1" w14:textId="452A133A" w:rsidTr="005F52D0">
        <w:trPr>
          <w:trHeight w:val="350"/>
        </w:trPr>
        <w:tc>
          <w:tcPr>
            <w:tcW w:w="993" w:type="dxa"/>
          </w:tcPr>
          <w:p w14:paraId="78E4181A" w14:textId="2E832169" w:rsidR="005F52D0" w:rsidRPr="008B040E" w:rsidRDefault="005F52D0" w:rsidP="005F52D0">
            <w:pPr>
              <w:rPr>
                <w:rFonts w:ascii="Times New Roman" w:hAnsi="Times New Roman" w:cs="Times New Roman"/>
                <w:sz w:val="24"/>
                <w:szCs w:val="24"/>
              </w:rPr>
            </w:pPr>
            <w:r>
              <w:rPr>
                <w:rFonts w:ascii="Times New Roman" w:hAnsi="Times New Roman" w:cs="Times New Roman"/>
                <w:sz w:val="24"/>
                <w:szCs w:val="24"/>
              </w:rPr>
              <w:t>148</w:t>
            </w:r>
          </w:p>
        </w:tc>
        <w:tc>
          <w:tcPr>
            <w:tcW w:w="3373" w:type="dxa"/>
          </w:tcPr>
          <w:p w14:paraId="617D928E" w14:textId="2957C369"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Causes of death for the perinate?</w:t>
            </w:r>
          </w:p>
        </w:tc>
        <w:tc>
          <w:tcPr>
            <w:tcW w:w="1952" w:type="dxa"/>
          </w:tcPr>
          <w:p w14:paraId="190F42C9" w14:textId="54446202"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 xml:space="preserve">1. Birth asphyxia </w:t>
            </w:r>
          </w:p>
          <w:p w14:paraId="6E5C71F1" w14:textId="77777777"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2. Prematurity</w:t>
            </w:r>
          </w:p>
          <w:p w14:paraId="31C50C8B" w14:textId="77777777"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3. Sepsis</w:t>
            </w:r>
          </w:p>
          <w:p w14:paraId="74082331" w14:textId="77777777"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4. Birth defect</w:t>
            </w:r>
          </w:p>
          <w:p w14:paraId="296C4E32" w14:textId="639EEF56" w:rsidR="005F52D0" w:rsidRPr="008B040E" w:rsidRDefault="005F52D0" w:rsidP="005F52D0">
            <w:pPr>
              <w:rPr>
                <w:rFonts w:ascii="Times New Roman" w:hAnsi="Times New Roman" w:cs="Times New Roman"/>
                <w:sz w:val="24"/>
                <w:szCs w:val="24"/>
              </w:rPr>
            </w:pPr>
            <w:r w:rsidRPr="008B040E">
              <w:rPr>
                <w:rFonts w:ascii="Times New Roman" w:hAnsi="Times New Roman" w:cs="Times New Roman"/>
                <w:sz w:val="24"/>
                <w:szCs w:val="24"/>
              </w:rPr>
              <w:t>5.Others (specify)</w:t>
            </w:r>
          </w:p>
        </w:tc>
        <w:tc>
          <w:tcPr>
            <w:tcW w:w="1952" w:type="dxa"/>
          </w:tcPr>
          <w:p w14:paraId="471DE1CA"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Birth asphyxia </w:t>
            </w:r>
          </w:p>
          <w:p w14:paraId="606BCD0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Prematurity</w:t>
            </w:r>
          </w:p>
          <w:p w14:paraId="22A4C2A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Sepsis</w:t>
            </w:r>
          </w:p>
          <w:p w14:paraId="25CB92D3"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4. Birth defect</w:t>
            </w:r>
          </w:p>
          <w:p w14:paraId="3B008A43" w14:textId="6350910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5. Others (specify)</w:t>
            </w:r>
          </w:p>
        </w:tc>
        <w:tc>
          <w:tcPr>
            <w:tcW w:w="1952" w:type="dxa"/>
          </w:tcPr>
          <w:p w14:paraId="271D8D5B"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Birth asphyxia </w:t>
            </w:r>
          </w:p>
          <w:p w14:paraId="33C49FF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Prematurity</w:t>
            </w:r>
          </w:p>
          <w:p w14:paraId="1938D01F"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Sepsis</w:t>
            </w:r>
          </w:p>
          <w:p w14:paraId="3394FA7F"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4. Birth defect</w:t>
            </w:r>
          </w:p>
          <w:p w14:paraId="1EC50BBA" w14:textId="24D9A59F"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5. Others (specify)</w:t>
            </w:r>
          </w:p>
        </w:tc>
        <w:tc>
          <w:tcPr>
            <w:tcW w:w="2008" w:type="dxa"/>
          </w:tcPr>
          <w:p w14:paraId="317C9788"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Birth asphyxia </w:t>
            </w:r>
          </w:p>
          <w:p w14:paraId="13CE1114"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Prematurity</w:t>
            </w:r>
          </w:p>
          <w:p w14:paraId="6371E97B"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Sepsis</w:t>
            </w:r>
          </w:p>
          <w:p w14:paraId="2416FCE3"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4. Birth defect</w:t>
            </w:r>
          </w:p>
          <w:p w14:paraId="1D1187B1" w14:textId="4CB38EF1"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5. Others (specify)</w:t>
            </w:r>
          </w:p>
        </w:tc>
        <w:tc>
          <w:tcPr>
            <w:tcW w:w="1987" w:type="dxa"/>
          </w:tcPr>
          <w:p w14:paraId="1148FA00"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1. Birth asphyxia </w:t>
            </w:r>
          </w:p>
          <w:p w14:paraId="37AB7CA3"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Prematurity</w:t>
            </w:r>
          </w:p>
          <w:p w14:paraId="48D93A41"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Sepsis</w:t>
            </w:r>
          </w:p>
          <w:p w14:paraId="509C9C90"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4. Birth defect</w:t>
            </w:r>
          </w:p>
          <w:p w14:paraId="7A3067A4" w14:textId="1F7F86A6"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5. Others (specify)</w:t>
            </w:r>
          </w:p>
        </w:tc>
      </w:tr>
      <w:tr w:rsidR="005F52D0" w:rsidRPr="00770A0A" w14:paraId="7F78200D" w14:textId="69CD07BB" w:rsidTr="005F52D0">
        <w:trPr>
          <w:trHeight w:val="350"/>
        </w:trPr>
        <w:tc>
          <w:tcPr>
            <w:tcW w:w="993" w:type="dxa"/>
          </w:tcPr>
          <w:p w14:paraId="0E322E9E" w14:textId="40146869" w:rsidR="005F52D0" w:rsidRPr="00770A0A" w:rsidRDefault="005F52D0" w:rsidP="005F52D0">
            <w:pPr>
              <w:rPr>
                <w:rFonts w:ascii="Times New Roman" w:hAnsi="Times New Roman" w:cs="Times New Roman"/>
                <w:sz w:val="24"/>
                <w:szCs w:val="24"/>
              </w:rPr>
            </w:pPr>
            <w:r>
              <w:rPr>
                <w:rFonts w:ascii="Times New Roman" w:hAnsi="Times New Roman" w:cs="Times New Roman"/>
                <w:sz w:val="24"/>
                <w:szCs w:val="24"/>
              </w:rPr>
              <w:t>149</w:t>
            </w:r>
          </w:p>
        </w:tc>
        <w:tc>
          <w:tcPr>
            <w:tcW w:w="3373" w:type="dxa"/>
          </w:tcPr>
          <w:p w14:paraId="36331EE4" w14:textId="4E044945"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 xml:space="preserve">What is the underline cause of death? </w:t>
            </w:r>
          </w:p>
        </w:tc>
        <w:tc>
          <w:tcPr>
            <w:tcW w:w="1952" w:type="dxa"/>
          </w:tcPr>
          <w:p w14:paraId="27F057C0"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Delay one</w:t>
            </w:r>
          </w:p>
          <w:p w14:paraId="4A6331D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Delay 2</w:t>
            </w:r>
          </w:p>
          <w:p w14:paraId="6234F335" w14:textId="5A7B33A8"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952" w:type="dxa"/>
          </w:tcPr>
          <w:p w14:paraId="4379A33A"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Delay one</w:t>
            </w:r>
          </w:p>
          <w:p w14:paraId="2C77B0D4"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Delay 2</w:t>
            </w:r>
          </w:p>
          <w:p w14:paraId="2463250D" w14:textId="06C776CE"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952" w:type="dxa"/>
          </w:tcPr>
          <w:p w14:paraId="2D2582BF"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Delay one</w:t>
            </w:r>
          </w:p>
          <w:p w14:paraId="13159EEC"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Delay 2</w:t>
            </w:r>
          </w:p>
          <w:p w14:paraId="0A9133AD" w14:textId="3F7E8CCA"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2008" w:type="dxa"/>
          </w:tcPr>
          <w:p w14:paraId="74EBFF0A"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Delay one</w:t>
            </w:r>
          </w:p>
          <w:p w14:paraId="1CA424C9"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Delay 2</w:t>
            </w:r>
          </w:p>
          <w:p w14:paraId="44CD4540" w14:textId="6023FA20"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Delay 3</w:t>
            </w:r>
          </w:p>
        </w:tc>
        <w:tc>
          <w:tcPr>
            <w:tcW w:w="1987" w:type="dxa"/>
          </w:tcPr>
          <w:p w14:paraId="5F3F85EC"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1. Delay one</w:t>
            </w:r>
          </w:p>
          <w:p w14:paraId="2301A8F2" w14:textId="77777777"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2. Delay 2</w:t>
            </w:r>
          </w:p>
          <w:p w14:paraId="79AE7A34" w14:textId="11BB0935" w:rsidR="005F52D0" w:rsidRPr="00770A0A" w:rsidRDefault="005F52D0" w:rsidP="005F52D0">
            <w:pPr>
              <w:rPr>
                <w:rFonts w:ascii="Times New Roman" w:hAnsi="Times New Roman" w:cs="Times New Roman"/>
                <w:sz w:val="24"/>
                <w:szCs w:val="24"/>
              </w:rPr>
            </w:pPr>
            <w:r w:rsidRPr="00770A0A">
              <w:rPr>
                <w:rFonts w:ascii="Times New Roman" w:hAnsi="Times New Roman" w:cs="Times New Roman"/>
                <w:sz w:val="24"/>
                <w:szCs w:val="24"/>
              </w:rPr>
              <w:t>3. Delay 3</w:t>
            </w:r>
          </w:p>
        </w:tc>
      </w:tr>
    </w:tbl>
    <w:p w14:paraId="1CD4AB3D" w14:textId="77777777" w:rsidR="002D79B6" w:rsidRPr="00770A0A" w:rsidRDefault="002D79B6" w:rsidP="00F203E6">
      <w:pPr>
        <w:rPr>
          <w:rFonts w:ascii="Times New Roman" w:hAnsi="Times New Roman" w:cs="Times New Roman"/>
          <w:sz w:val="24"/>
          <w:szCs w:val="24"/>
        </w:rPr>
        <w:sectPr w:rsidR="002D79B6" w:rsidRPr="00770A0A" w:rsidSect="002D79B6">
          <w:pgSz w:w="15840" w:h="12240" w:orient="landscape"/>
          <w:pgMar w:top="1440" w:right="1440" w:bottom="1440" w:left="1440" w:header="720" w:footer="720" w:gutter="0"/>
          <w:cols w:space="720"/>
          <w:docGrid w:linePitch="360"/>
        </w:sectPr>
      </w:pPr>
    </w:p>
    <w:tbl>
      <w:tblPr>
        <w:tblStyle w:val="TableGrid"/>
        <w:tblW w:w="10625" w:type="dxa"/>
        <w:tblLayout w:type="fixed"/>
        <w:tblLook w:val="04A0" w:firstRow="1" w:lastRow="0" w:firstColumn="1" w:lastColumn="0" w:noHBand="0" w:noVBand="1"/>
      </w:tblPr>
      <w:tblGrid>
        <w:gridCol w:w="770"/>
        <w:gridCol w:w="5170"/>
        <w:gridCol w:w="3094"/>
        <w:gridCol w:w="884"/>
        <w:gridCol w:w="707"/>
      </w:tblGrid>
      <w:tr w:rsidR="007E485F" w:rsidRPr="00770A0A" w14:paraId="76102C54" w14:textId="77777777" w:rsidTr="00DF3C64">
        <w:trPr>
          <w:trHeight w:val="339"/>
        </w:trPr>
        <w:tc>
          <w:tcPr>
            <w:tcW w:w="770" w:type="dxa"/>
          </w:tcPr>
          <w:p w14:paraId="08197E25" w14:textId="77777777" w:rsidR="007E485F" w:rsidRPr="00770A0A" w:rsidRDefault="007E485F" w:rsidP="00F203E6">
            <w:pPr>
              <w:rPr>
                <w:rFonts w:ascii="Times New Roman" w:hAnsi="Times New Roman" w:cs="Times New Roman"/>
                <w:sz w:val="24"/>
                <w:szCs w:val="24"/>
              </w:rPr>
            </w:pPr>
          </w:p>
        </w:tc>
        <w:tc>
          <w:tcPr>
            <w:tcW w:w="9855" w:type="dxa"/>
            <w:gridSpan w:val="4"/>
          </w:tcPr>
          <w:p w14:paraId="3564C617" w14:textId="1CE1DA98" w:rsidR="007E485F" w:rsidRPr="002121AA" w:rsidRDefault="007E485F" w:rsidP="00F203E6">
            <w:pPr>
              <w:rPr>
                <w:rFonts w:ascii="Times New Roman" w:hAnsi="Times New Roman" w:cs="Times New Roman"/>
                <w:b/>
                <w:bCs/>
                <w:sz w:val="24"/>
                <w:szCs w:val="24"/>
              </w:rPr>
            </w:pPr>
            <w:r w:rsidRPr="002121AA">
              <w:rPr>
                <w:rFonts w:ascii="Times New Roman" w:hAnsi="Times New Roman" w:cs="Times New Roman"/>
                <w:b/>
                <w:bCs/>
                <w:sz w:val="24"/>
                <w:szCs w:val="24"/>
              </w:rPr>
              <w:t xml:space="preserve">Part VII: Response related questions </w:t>
            </w:r>
          </w:p>
        </w:tc>
      </w:tr>
      <w:tr w:rsidR="00117257" w:rsidRPr="00770A0A" w14:paraId="4BF86116" w14:textId="77777777" w:rsidTr="00DF3C64">
        <w:trPr>
          <w:trHeight w:val="339"/>
        </w:trPr>
        <w:tc>
          <w:tcPr>
            <w:tcW w:w="770" w:type="dxa"/>
          </w:tcPr>
          <w:p w14:paraId="33609807" w14:textId="4600D1D9"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15</w:t>
            </w:r>
            <w:r>
              <w:rPr>
                <w:rFonts w:ascii="Times New Roman" w:hAnsi="Times New Roman" w:cs="Times New Roman"/>
                <w:sz w:val="24"/>
                <w:szCs w:val="24"/>
              </w:rPr>
              <w:t>0</w:t>
            </w:r>
          </w:p>
        </w:tc>
        <w:tc>
          <w:tcPr>
            <w:tcW w:w="5170" w:type="dxa"/>
          </w:tcPr>
          <w:p w14:paraId="1BB50B94" w14:textId="07A7CFD8"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Following the occurrence of maternal or perinatal death, did your health facility take any actions in response of the death occurred in the last six months? Please review the progress reports.</w:t>
            </w:r>
          </w:p>
        </w:tc>
        <w:tc>
          <w:tcPr>
            <w:tcW w:w="3094" w:type="dxa"/>
          </w:tcPr>
          <w:p w14:paraId="3745F2BB"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 Yes</w:t>
            </w:r>
          </w:p>
          <w:p w14:paraId="0B89E7BD" w14:textId="34F9BC4D"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2. No</w:t>
            </w:r>
          </w:p>
        </w:tc>
        <w:tc>
          <w:tcPr>
            <w:tcW w:w="884" w:type="dxa"/>
          </w:tcPr>
          <w:p w14:paraId="448BEF43" w14:textId="77777777" w:rsidR="00117257" w:rsidRPr="00770A0A" w:rsidRDefault="00117257" w:rsidP="00117257">
            <w:pPr>
              <w:rPr>
                <w:rFonts w:ascii="Times New Roman" w:hAnsi="Times New Roman" w:cs="Times New Roman"/>
                <w:sz w:val="24"/>
                <w:szCs w:val="24"/>
              </w:rPr>
            </w:pPr>
          </w:p>
        </w:tc>
        <w:tc>
          <w:tcPr>
            <w:tcW w:w="707" w:type="dxa"/>
          </w:tcPr>
          <w:p w14:paraId="4766C09F" w14:textId="77777777" w:rsidR="00117257" w:rsidRPr="00770A0A" w:rsidRDefault="00117257" w:rsidP="00117257">
            <w:pPr>
              <w:rPr>
                <w:rFonts w:ascii="Times New Roman" w:hAnsi="Times New Roman" w:cs="Times New Roman"/>
                <w:sz w:val="24"/>
                <w:szCs w:val="24"/>
              </w:rPr>
            </w:pPr>
          </w:p>
        </w:tc>
      </w:tr>
      <w:tr w:rsidR="00117257" w:rsidRPr="00770A0A" w14:paraId="083F1616" w14:textId="77777777" w:rsidTr="00DF3C64">
        <w:trPr>
          <w:trHeight w:val="890"/>
        </w:trPr>
        <w:tc>
          <w:tcPr>
            <w:tcW w:w="770" w:type="dxa"/>
          </w:tcPr>
          <w:p w14:paraId="4034DF14" w14:textId="287F454E"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15</w:t>
            </w:r>
            <w:r>
              <w:rPr>
                <w:rFonts w:ascii="Times New Roman" w:hAnsi="Times New Roman" w:cs="Times New Roman"/>
                <w:sz w:val="24"/>
                <w:szCs w:val="24"/>
              </w:rPr>
              <w:t>1</w:t>
            </w:r>
          </w:p>
        </w:tc>
        <w:tc>
          <w:tcPr>
            <w:tcW w:w="5170" w:type="dxa"/>
          </w:tcPr>
          <w:p w14:paraId="7EDC70F5" w14:textId="5CE915D6"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If yes, please list out the actions taken?? </w:t>
            </w:r>
          </w:p>
          <w:p w14:paraId="475ED19D" w14:textId="031FB1B1"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Multiple response is possible</w:t>
            </w:r>
          </w:p>
        </w:tc>
        <w:tc>
          <w:tcPr>
            <w:tcW w:w="3094" w:type="dxa"/>
          </w:tcPr>
          <w:p w14:paraId="27AA6696" w14:textId="747F20F9"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 Onsite training of service providers</w:t>
            </w:r>
          </w:p>
          <w:p w14:paraId="02320391"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2. Offsite training of health care providers </w:t>
            </w:r>
          </w:p>
          <w:p w14:paraId="7F2C394F"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3. Strict morning session programme</w:t>
            </w:r>
          </w:p>
          <w:p w14:paraId="38603816"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4. Procurement of drugs</w:t>
            </w:r>
          </w:p>
          <w:p w14:paraId="068DAF5F"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5. Staff shifting</w:t>
            </w:r>
          </w:p>
          <w:p w14:paraId="0AA7F353" w14:textId="34B5C2CE"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6. </w:t>
            </w:r>
            <w:r w:rsidRPr="00770A0A">
              <w:rPr>
                <w:rFonts w:ascii="Times New Roman" w:eastAsia="Times New Roman" w:hAnsi="Times New Roman" w:cs="Times New Roman"/>
                <w:sz w:val="24"/>
                <w:szCs w:val="24"/>
              </w:rPr>
              <w:t>Results linked to quality improvement initiatives</w:t>
            </w:r>
          </w:p>
          <w:p w14:paraId="6643453E" w14:textId="69B17BAA"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7. Follow-Up and Accountability</w:t>
            </w:r>
          </w:p>
          <w:p w14:paraId="1B9C5B97" w14:textId="550A5502"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8. Others(specify)</w:t>
            </w:r>
          </w:p>
        </w:tc>
        <w:tc>
          <w:tcPr>
            <w:tcW w:w="884" w:type="dxa"/>
          </w:tcPr>
          <w:p w14:paraId="58726461" w14:textId="77777777" w:rsidR="00117257" w:rsidRPr="00770A0A" w:rsidRDefault="00117257" w:rsidP="00117257">
            <w:pPr>
              <w:rPr>
                <w:rFonts w:ascii="Times New Roman" w:hAnsi="Times New Roman" w:cs="Times New Roman"/>
                <w:sz w:val="24"/>
                <w:szCs w:val="24"/>
              </w:rPr>
            </w:pPr>
          </w:p>
        </w:tc>
        <w:tc>
          <w:tcPr>
            <w:tcW w:w="707" w:type="dxa"/>
          </w:tcPr>
          <w:p w14:paraId="3781C3BE" w14:textId="77777777" w:rsidR="00117257" w:rsidRPr="00770A0A" w:rsidRDefault="00117257" w:rsidP="00117257">
            <w:pPr>
              <w:rPr>
                <w:rFonts w:ascii="Times New Roman" w:hAnsi="Times New Roman" w:cs="Times New Roman"/>
                <w:sz w:val="24"/>
                <w:szCs w:val="24"/>
              </w:rPr>
            </w:pPr>
          </w:p>
        </w:tc>
      </w:tr>
      <w:tr w:rsidR="00117257" w:rsidRPr="00770A0A" w14:paraId="4F2B7D8A" w14:textId="77777777" w:rsidTr="00DF3C64">
        <w:trPr>
          <w:trHeight w:val="339"/>
        </w:trPr>
        <w:tc>
          <w:tcPr>
            <w:tcW w:w="770" w:type="dxa"/>
          </w:tcPr>
          <w:p w14:paraId="4BFCA6C8" w14:textId="35928226"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15</w:t>
            </w:r>
            <w:r>
              <w:rPr>
                <w:rFonts w:ascii="Times New Roman" w:hAnsi="Times New Roman" w:cs="Times New Roman"/>
                <w:sz w:val="24"/>
                <w:szCs w:val="24"/>
              </w:rPr>
              <w:t>2</w:t>
            </w:r>
          </w:p>
        </w:tc>
        <w:tc>
          <w:tcPr>
            <w:tcW w:w="5170" w:type="dxa"/>
          </w:tcPr>
          <w:p w14:paraId="36971DE0" w14:textId="75C58A49"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What so ever, what actions is your health facility to prevent maternal and perinatal deaths?</w:t>
            </w:r>
          </w:p>
        </w:tc>
        <w:tc>
          <w:tcPr>
            <w:tcW w:w="3094" w:type="dxa"/>
          </w:tcPr>
          <w:p w14:paraId="55034E1B"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 Onsite training of service providers</w:t>
            </w:r>
          </w:p>
          <w:p w14:paraId="7AD84430"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2. Offsite training of health care providers </w:t>
            </w:r>
          </w:p>
          <w:p w14:paraId="55BCD23B"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3. Strict morning session programme</w:t>
            </w:r>
          </w:p>
          <w:p w14:paraId="47DA17BF"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4. Procurement of drugs</w:t>
            </w:r>
          </w:p>
          <w:p w14:paraId="14CDCCF6"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5. Staff shifting</w:t>
            </w:r>
          </w:p>
          <w:p w14:paraId="5E61DE55" w14:textId="363CB34A"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6. Others(specify)</w:t>
            </w:r>
          </w:p>
        </w:tc>
        <w:tc>
          <w:tcPr>
            <w:tcW w:w="884" w:type="dxa"/>
          </w:tcPr>
          <w:p w14:paraId="6B9B596A" w14:textId="77777777" w:rsidR="00117257" w:rsidRPr="00770A0A" w:rsidRDefault="00117257" w:rsidP="00117257">
            <w:pPr>
              <w:rPr>
                <w:rFonts w:ascii="Times New Roman" w:hAnsi="Times New Roman" w:cs="Times New Roman"/>
                <w:sz w:val="24"/>
                <w:szCs w:val="24"/>
              </w:rPr>
            </w:pPr>
          </w:p>
        </w:tc>
        <w:tc>
          <w:tcPr>
            <w:tcW w:w="707" w:type="dxa"/>
          </w:tcPr>
          <w:p w14:paraId="41C21EFC" w14:textId="77777777" w:rsidR="00117257" w:rsidRPr="00770A0A" w:rsidRDefault="00117257" w:rsidP="00117257">
            <w:pPr>
              <w:rPr>
                <w:rFonts w:ascii="Times New Roman" w:hAnsi="Times New Roman" w:cs="Times New Roman"/>
                <w:sz w:val="24"/>
                <w:szCs w:val="24"/>
              </w:rPr>
            </w:pPr>
          </w:p>
        </w:tc>
      </w:tr>
      <w:tr w:rsidR="00117257" w:rsidRPr="00770A0A" w14:paraId="47CEEF77" w14:textId="77777777" w:rsidTr="00DF3C64">
        <w:trPr>
          <w:trHeight w:val="339"/>
        </w:trPr>
        <w:tc>
          <w:tcPr>
            <w:tcW w:w="770" w:type="dxa"/>
          </w:tcPr>
          <w:p w14:paraId="5BB7F490" w14:textId="5097CA3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15</w:t>
            </w:r>
            <w:r>
              <w:rPr>
                <w:rFonts w:ascii="Times New Roman" w:hAnsi="Times New Roman" w:cs="Times New Roman"/>
                <w:sz w:val="24"/>
                <w:szCs w:val="24"/>
              </w:rPr>
              <w:t>3</w:t>
            </w:r>
          </w:p>
        </w:tc>
        <w:tc>
          <w:tcPr>
            <w:tcW w:w="5170" w:type="dxa"/>
          </w:tcPr>
          <w:p w14:paraId="3B2E2748" w14:textId="62B917F4"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Is the health facility analyzing routine data for service quality improvement?   </w:t>
            </w:r>
            <w:r w:rsidRPr="00770A0A">
              <w:rPr>
                <w:rFonts w:ascii="Times New Roman" w:eastAsia="Times New Roman" w:hAnsi="Times New Roman" w:cs="Times New Roman"/>
                <w:sz w:val="24"/>
                <w:szCs w:val="24"/>
              </w:rPr>
              <w:t>Document review</w:t>
            </w:r>
          </w:p>
        </w:tc>
        <w:tc>
          <w:tcPr>
            <w:tcW w:w="3094" w:type="dxa"/>
          </w:tcPr>
          <w:p w14:paraId="6C483B87"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 Yes</w:t>
            </w:r>
          </w:p>
          <w:p w14:paraId="74A5CF5E" w14:textId="489F7DF3"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2. No</w:t>
            </w:r>
          </w:p>
        </w:tc>
        <w:tc>
          <w:tcPr>
            <w:tcW w:w="884" w:type="dxa"/>
          </w:tcPr>
          <w:p w14:paraId="18113DAA" w14:textId="77777777" w:rsidR="00117257" w:rsidRPr="00770A0A" w:rsidRDefault="00117257" w:rsidP="00117257">
            <w:pPr>
              <w:rPr>
                <w:rFonts w:ascii="Times New Roman" w:hAnsi="Times New Roman" w:cs="Times New Roman"/>
                <w:sz w:val="24"/>
                <w:szCs w:val="24"/>
              </w:rPr>
            </w:pPr>
          </w:p>
        </w:tc>
        <w:tc>
          <w:tcPr>
            <w:tcW w:w="707" w:type="dxa"/>
          </w:tcPr>
          <w:p w14:paraId="6877679D" w14:textId="77777777" w:rsidR="00117257" w:rsidRPr="00770A0A" w:rsidRDefault="00117257" w:rsidP="00117257">
            <w:pPr>
              <w:rPr>
                <w:rFonts w:ascii="Times New Roman" w:hAnsi="Times New Roman" w:cs="Times New Roman"/>
                <w:sz w:val="24"/>
                <w:szCs w:val="24"/>
              </w:rPr>
            </w:pPr>
          </w:p>
        </w:tc>
      </w:tr>
      <w:tr w:rsidR="00117257" w:rsidRPr="00770A0A" w14:paraId="60564673" w14:textId="77777777" w:rsidTr="00DF3C64">
        <w:trPr>
          <w:trHeight w:val="339"/>
        </w:trPr>
        <w:tc>
          <w:tcPr>
            <w:tcW w:w="770" w:type="dxa"/>
          </w:tcPr>
          <w:p w14:paraId="27B347A2" w14:textId="6A3574B9"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15</w:t>
            </w:r>
            <w:r>
              <w:rPr>
                <w:rFonts w:ascii="Times New Roman" w:hAnsi="Times New Roman" w:cs="Times New Roman"/>
                <w:sz w:val="24"/>
                <w:szCs w:val="24"/>
              </w:rPr>
              <w:t>4</w:t>
            </w:r>
          </w:p>
        </w:tc>
        <w:tc>
          <w:tcPr>
            <w:tcW w:w="5170" w:type="dxa"/>
          </w:tcPr>
          <w:p w14:paraId="1E24CDD0"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In general, what challenges are you facing to implement the MPDSR system in your health facility? </w:t>
            </w:r>
          </w:p>
          <w:p w14:paraId="23CFEA1E" w14:textId="1C50DC65"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Multiple response is possible </w:t>
            </w:r>
          </w:p>
        </w:tc>
        <w:tc>
          <w:tcPr>
            <w:tcW w:w="3094" w:type="dxa"/>
          </w:tcPr>
          <w:p w14:paraId="3849A7F7"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w:t>
            </w:r>
            <w:bookmarkStart w:id="2" w:name="_Hlk235829925"/>
            <w:r w:rsidRPr="00770A0A">
              <w:rPr>
                <w:rFonts w:ascii="Times New Roman" w:hAnsi="Times New Roman" w:cs="Times New Roman"/>
                <w:sz w:val="24"/>
                <w:szCs w:val="24"/>
              </w:rPr>
              <w:t xml:space="preserve"> Insufficient staffing</w:t>
            </w:r>
          </w:p>
          <w:p w14:paraId="1F242171" w14:textId="3598D69D"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2. Lack of training</w:t>
            </w:r>
          </w:p>
          <w:p w14:paraId="5A405D39" w14:textId="1D828E43"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3. Shortage of medicines and equipment’s</w:t>
            </w:r>
          </w:p>
          <w:p w14:paraId="08F7E587" w14:textId="735DBE2D"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4. Work load</w:t>
            </w:r>
          </w:p>
          <w:p w14:paraId="3792BE16" w14:textId="65785306"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5. Inadequate infrastructure (e.g., facilities, equipment)</w:t>
            </w:r>
          </w:p>
          <w:p w14:paraId="1393240B" w14:textId="14AC746B"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6. Limited data management resources</w:t>
            </w:r>
          </w:p>
          <w:p w14:paraId="0EDA6981" w14:textId="4E4073B2"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7. Low staff engagement/commitment</w:t>
            </w:r>
          </w:p>
          <w:p w14:paraId="093FEB68" w14:textId="2630898B" w:rsidR="00C128D6"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 xml:space="preserve">8. </w:t>
            </w:r>
            <w:r w:rsidR="00C128D6">
              <w:rPr>
                <w:rFonts w:ascii="Times New Roman" w:hAnsi="Times New Roman" w:cs="Times New Roman"/>
                <w:sz w:val="24"/>
                <w:szCs w:val="24"/>
              </w:rPr>
              <w:t>Unavailability of blood supply</w:t>
            </w:r>
          </w:p>
          <w:bookmarkEnd w:id="2"/>
          <w:p w14:paraId="19E400CE" w14:textId="377010F9" w:rsidR="00155E04" w:rsidRDefault="00C128D6" w:rsidP="00117257">
            <w:pPr>
              <w:rPr>
                <w:rFonts w:ascii="Times New Roman" w:hAnsi="Times New Roman" w:cs="Times New Roman"/>
                <w:sz w:val="24"/>
                <w:szCs w:val="24"/>
              </w:rPr>
            </w:pPr>
            <w:r>
              <w:rPr>
                <w:rFonts w:ascii="Times New Roman" w:hAnsi="Times New Roman" w:cs="Times New Roman"/>
                <w:sz w:val="24"/>
                <w:szCs w:val="24"/>
              </w:rPr>
              <w:t xml:space="preserve">9. </w:t>
            </w:r>
            <w:r w:rsidR="00155E04">
              <w:rPr>
                <w:rFonts w:ascii="Times New Roman" w:hAnsi="Times New Roman" w:cs="Times New Roman"/>
                <w:sz w:val="24"/>
                <w:szCs w:val="24"/>
              </w:rPr>
              <w:t xml:space="preserve">Poor governance </w:t>
            </w:r>
          </w:p>
          <w:p w14:paraId="7A5559AF" w14:textId="54A399A7" w:rsidR="00117257" w:rsidRPr="00770A0A" w:rsidRDefault="00155E04" w:rsidP="00117257">
            <w:pPr>
              <w:rPr>
                <w:rFonts w:ascii="Times New Roman" w:hAnsi="Times New Roman" w:cs="Times New Roman"/>
                <w:sz w:val="24"/>
                <w:szCs w:val="24"/>
              </w:rPr>
            </w:pPr>
            <w:r>
              <w:rPr>
                <w:rFonts w:ascii="Times New Roman" w:hAnsi="Times New Roman" w:cs="Times New Roman"/>
                <w:sz w:val="24"/>
                <w:szCs w:val="24"/>
              </w:rPr>
              <w:t xml:space="preserve">10. </w:t>
            </w:r>
            <w:r w:rsidR="00117257" w:rsidRPr="00770A0A">
              <w:rPr>
                <w:rFonts w:ascii="Times New Roman" w:hAnsi="Times New Roman" w:cs="Times New Roman"/>
                <w:sz w:val="24"/>
                <w:szCs w:val="24"/>
              </w:rPr>
              <w:t>Other (Please specify):</w:t>
            </w:r>
          </w:p>
        </w:tc>
        <w:tc>
          <w:tcPr>
            <w:tcW w:w="884" w:type="dxa"/>
          </w:tcPr>
          <w:p w14:paraId="375E9825" w14:textId="77777777" w:rsidR="00117257" w:rsidRPr="00770A0A" w:rsidRDefault="00117257" w:rsidP="00117257">
            <w:pPr>
              <w:rPr>
                <w:rFonts w:ascii="Times New Roman" w:hAnsi="Times New Roman" w:cs="Times New Roman"/>
                <w:sz w:val="24"/>
                <w:szCs w:val="24"/>
              </w:rPr>
            </w:pPr>
          </w:p>
        </w:tc>
        <w:tc>
          <w:tcPr>
            <w:tcW w:w="707" w:type="dxa"/>
          </w:tcPr>
          <w:p w14:paraId="42FF89CD" w14:textId="77777777" w:rsidR="00117257" w:rsidRPr="00770A0A" w:rsidRDefault="00117257" w:rsidP="00117257">
            <w:pPr>
              <w:rPr>
                <w:rFonts w:ascii="Times New Roman" w:hAnsi="Times New Roman" w:cs="Times New Roman"/>
                <w:sz w:val="24"/>
                <w:szCs w:val="24"/>
              </w:rPr>
            </w:pPr>
          </w:p>
        </w:tc>
      </w:tr>
      <w:tr w:rsidR="00117257" w:rsidRPr="00770A0A" w14:paraId="6BD5A4D4" w14:textId="77777777" w:rsidTr="00DF3C64">
        <w:trPr>
          <w:trHeight w:val="339"/>
        </w:trPr>
        <w:tc>
          <w:tcPr>
            <w:tcW w:w="770" w:type="dxa"/>
          </w:tcPr>
          <w:p w14:paraId="7F1D4DD3" w14:textId="1FCBC7C2"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lastRenderedPageBreak/>
              <w:t>15</w:t>
            </w:r>
            <w:r>
              <w:rPr>
                <w:rFonts w:ascii="Times New Roman" w:hAnsi="Times New Roman" w:cs="Times New Roman"/>
                <w:sz w:val="24"/>
                <w:szCs w:val="24"/>
              </w:rPr>
              <w:t>5</w:t>
            </w:r>
          </w:p>
        </w:tc>
        <w:tc>
          <w:tcPr>
            <w:tcW w:w="5170" w:type="dxa"/>
          </w:tcPr>
          <w:p w14:paraId="223F9768" w14:textId="762F4D86"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In general, how do you rate the current functionality of MPDSR system of the health facility? (For the assessors)</w:t>
            </w:r>
          </w:p>
        </w:tc>
        <w:tc>
          <w:tcPr>
            <w:tcW w:w="3094" w:type="dxa"/>
          </w:tcPr>
          <w:p w14:paraId="1C9A2F88"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1. Excellent</w:t>
            </w:r>
          </w:p>
          <w:p w14:paraId="270BB8C7"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2. Very good</w:t>
            </w:r>
          </w:p>
          <w:p w14:paraId="715C74CA" w14:textId="7777777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3. Good</w:t>
            </w:r>
          </w:p>
          <w:p w14:paraId="0535D35E" w14:textId="57A5A124"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4. Somewhat good</w:t>
            </w:r>
          </w:p>
          <w:p w14:paraId="7CA03F14" w14:textId="24857917"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5. Poor</w:t>
            </w:r>
          </w:p>
        </w:tc>
        <w:tc>
          <w:tcPr>
            <w:tcW w:w="884" w:type="dxa"/>
          </w:tcPr>
          <w:p w14:paraId="2AA0DB5A" w14:textId="77777777" w:rsidR="00117257" w:rsidRPr="00770A0A" w:rsidRDefault="00117257" w:rsidP="00117257">
            <w:pPr>
              <w:rPr>
                <w:rFonts w:ascii="Times New Roman" w:hAnsi="Times New Roman" w:cs="Times New Roman"/>
                <w:sz w:val="24"/>
                <w:szCs w:val="24"/>
              </w:rPr>
            </w:pPr>
          </w:p>
        </w:tc>
        <w:tc>
          <w:tcPr>
            <w:tcW w:w="707" w:type="dxa"/>
          </w:tcPr>
          <w:p w14:paraId="780BD38C" w14:textId="77777777" w:rsidR="00117257" w:rsidRPr="00770A0A" w:rsidRDefault="00117257" w:rsidP="00117257">
            <w:pPr>
              <w:rPr>
                <w:rFonts w:ascii="Times New Roman" w:hAnsi="Times New Roman" w:cs="Times New Roman"/>
                <w:sz w:val="24"/>
                <w:szCs w:val="24"/>
              </w:rPr>
            </w:pPr>
          </w:p>
        </w:tc>
      </w:tr>
      <w:tr w:rsidR="00117257" w:rsidRPr="00770A0A" w14:paraId="09F75298" w14:textId="77777777" w:rsidTr="00DF3C64">
        <w:trPr>
          <w:trHeight w:val="339"/>
        </w:trPr>
        <w:tc>
          <w:tcPr>
            <w:tcW w:w="770" w:type="dxa"/>
          </w:tcPr>
          <w:p w14:paraId="7C25B371" w14:textId="67BB1C30" w:rsidR="00117257" w:rsidRPr="00770A0A" w:rsidRDefault="00117257" w:rsidP="00117257">
            <w:pPr>
              <w:rPr>
                <w:rFonts w:ascii="Times New Roman" w:hAnsi="Times New Roman" w:cs="Times New Roman"/>
                <w:sz w:val="24"/>
                <w:szCs w:val="24"/>
              </w:rPr>
            </w:pPr>
            <w:r>
              <w:rPr>
                <w:rFonts w:ascii="Times New Roman" w:hAnsi="Times New Roman" w:cs="Times New Roman"/>
                <w:sz w:val="24"/>
                <w:szCs w:val="24"/>
              </w:rPr>
              <w:t>156</w:t>
            </w:r>
          </w:p>
        </w:tc>
        <w:tc>
          <w:tcPr>
            <w:tcW w:w="5170" w:type="dxa"/>
          </w:tcPr>
          <w:p w14:paraId="4D61EE76" w14:textId="0CCBD194"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What strategies have been successful in addressing the challenges mentioned above?</w:t>
            </w:r>
          </w:p>
        </w:tc>
        <w:tc>
          <w:tcPr>
            <w:tcW w:w="3094" w:type="dxa"/>
          </w:tcPr>
          <w:p w14:paraId="4105FACF" w14:textId="77777777" w:rsidR="00117257" w:rsidRPr="00770A0A" w:rsidRDefault="00117257" w:rsidP="00117257">
            <w:pPr>
              <w:rPr>
                <w:rFonts w:ascii="Times New Roman" w:hAnsi="Times New Roman" w:cs="Times New Roman"/>
                <w:sz w:val="24"/>
                <w:szCs w:val="24"/>
              </w:rPr>
            </w:pPr>
          </w:p>
        </w:tc>
        <w:tc>
          <w:tcPr>
            <w:tcW w:w="884" w:type="dxa"/>
          </w:tcPr>
          <w:p w14:paraId="1D73BE27" w14:textId="77777777" w:rsidR="00117257" w:rsidRPr="00770A0A" w:rsidRDefault="00117257" w:rsidP="00117257">
            <w:pPr>
              <w:rPr>
                <w:rFonts w:ascii="Times New Roman" w:hAnsi="Times New Roman" w:cs="Times New Roman"/>
                <w:sz w:val="24"/>
                <w:szCs w:val="24"/>
              </w:rPr>
            </w:pPr>
          </w:p>
        </w:tc>
        <w:tc>
          <w:tcPr>
            <w:tcW w:w="707" w:type="dxa"/>
          </w:tcPr>
          <w:p w14:paraId="7C52A7AB" w14:textId="77777777" w:rsidR="00117257" w:rsidRPr="00770A0A" w:rsidRDefault="00117257" w:rsidP="00117257">
            <w:pPr>
              <w:rPr>
                <w:rFonts w:ascii="Times New Roman" w:hAnsi="Times New Roman" w:cs="Times New Roman"/>
                <w:sz w:val="24"/>
                <w:szCs w:val="24"/>
              </w:rPr>
            </w:pPr>
          </w:p>
        </w:tc>
      </w:tr>
      <w:tr w:rsidR="00117257" w:rsidRPr="00770A0A" w14:paraId="07824B76" w14:textId="77777777" w:rsidTr="00DF3C64">
        <w:trPr>
          <w:trHeight w:val="339"/>
        </w:trPr>
        <w:tc>
          <w:tcPr>
            <w:tcW w:w="770" w:type="dxa"/>
          </w:tcPr>
          <w:p w14:paraId="2C056490" w14:textId="59E62EC8" w:rsidR="00117257" w:rsidRPr="00770A0A" w:rsidRDefault="00117257" w:rsidP="00117257">
            <w:pPr>
              <w:rPr>
                <w:rFonts w:ascii="Times New Roman" w:hAnsi="Times New Roman" w:cs="Times New Roman"/>
                <w:sz w:val="24"/>
                <w:szCs w:val="24"/>
              </w:rPr>
            </w:pPr>
            <w:r>
              <w:rPr>
                <w:rFonts w:ascii="Times New Roman" w:hAnsi="Times New Roman" w:cs="Times New Roman"/>
                <w:sz w:val="24"/>
                <w:szCs w:val="24"/>
              </w:rPr>
              <w:t>157</w:t>
            </w:r>
          </w:p>
        </w:tc>
        <w:tc>
          <w:tcPr>
            <w:tcW w:w="5170" w:type="dxa"/>
          </w:tcPr>
          <w:p w14:paraId="65EFAA2C" w14:textId="254BCBA1" w:rsidR="00117257" w:rsidRPr="00770A0A" w:rsidRDefault="00117257" w:rsidP="00117257">
            <w:pPr>
              <w:rPr>
                <w:rFonts w:ascii="Times New Roman" w:hAnsi="Times New Roman" w:cs="Times New Roman"/>
                <w:sz w:val="24"/>
                <w:szCs w:val="24"/>
              </w:rPr>
            </w:pPr>
            <w:r w:rsidRPr="00770A0A">
              <w:rPr>
                <w:rFonts w:ascii="Times New Roman" w:hAnsi="Times New Roman" w:cs="Times New Roman"/>
                <w:sz w:val="24"/>
                <w:szCs w:val="24"/>
              </w:rPr>
              <w:t>What additional support is needed to strengthen the MPNDSR system at your facility?</w:t>
            </w:r>
            <w:r w:rsidRPr="00770A0A">
              <w:rPr>
                <w:rFonts w:ascii="Times New Roman" w:hAnsi="Times New Roman" w:cs="Times New Roman"/>
                <w:sz w:val="24"/>
                <w:szCs w:val="24"/>
              </w:rPr>
              <w:br/>
            </w:r>
          </w:p>
        </w:tc>
        <w:tc>
          <w:tcPr>
            <w:tcW w:w="3094" w:type="dxa"/>
          </w:tcPr>
          <w:p w14:paraId="36604D3A" w14:textId="77777777" w:rsidR="00117257" w:rsidRPr="00770A0A" w:rsidRDefault="00117257" w:rsidP="00117257">
            <w:pPr>
              <w:rPr>
                <w:rFonts w:ascii="Times New Roman" w:hAnsi="Times New Roman" w:cs="Times New Roman"/>
                <w:sz w:val="24"/>
                <w:szCs w:val="24"/>
              </w:rPr>
            </w:pPr>
          </w:p>
        </w:tc>
        <w:tc>
          <w:tcPr>
            <w:tcW w:w="884" w:type="dxa"/>
          </w:tcPr>
          <w:p w14:paraId="277F6B7C" w14:textId="77777777" w:rsidR="00117257" w:rsidRPr="00770A0A" w:rsidRDefault="00117257" w:rsidP="00117257">
            <w:pPr>
              <w:rPr>
                <w:rFonts w:ascii="Times New Roman" w:hAnsi="Times New Roman" w:cs="Times New Roman"/>
                <w:sz w:val="24"/>
                <w:szCs w:val="24"/>
              </w:rPr>
            </w:pPr>
          </w:p>
        </w:tc>
        <w:tc>
          <w:tcPr>
            <w:tcW w:w="707" w:type="dxa"/>
          </w:tcPr>
          <w:p w14:paraId="5E4B3D7A" w14:textId="77777777" w:rsidR="00117257" w:rsidRPr="00770A0A" w:rsidRDefault="00117257" w:rsidP="00117257">
            <w:pPr>
              <w:rPr>
                <w:rFonts w:ascii="Times New Roman" w:hAnsi="Times New Roman" w:cs="Times New Roman"/>
                <w:sz w:val="24"/>
                <w:szCs w:val="24"/>
              </w:rPr>
            </w:pPr>
          </w:p>
        </w:tc>
      </w:tr>
    </w:tbl>
    <w:p w14:paraId="092179D5" w14:textId="77777777" w:rsidR="00732402" w:rsidRPr="00770A0A" w:rsidRDefault="00732402">
      <w:pPr>
        <w:rPr>
          <w:rFonts w:ascii="Times New Roman" w:hAnsi="Times New Roman" w:cs="Times New Roman"/>
          <w:sz w:val="24"/>
          <w:szCs w:val="24"/>
        </w:rPr>
      </w:pPr>
    </w:p>
    <w:p w14:paraId="0EE8A9E9" w14:textId="7A17A493" w:rsidR="00BB7705" w:rsidRPr="00770A0A" w:rsidRDefault="00732402">
      <w:pPr>
        <w:rPr>
          <w:rFonts w:ascii="Times New Roman" w:hAnsi="Times New Roman" w:cs="Times New Roman"/>
          <w:sz w:val="24"/>
          <w:szCs w:val="24"/>
        </w:rPr>
      </w:pPr>
      <w:r w:rsidRPr="00770A0A">
        <w:rPr>
          <w:rFonts w:ascii="Times New Roman" w:hAnsi="Times New Roman" w:cs="Times New Roman"/>
          <w:sz w:val="24"/>
          <w:szCs w:val="24"/>
        </w:rPr>
        <w:t xml:space="preserve">                                 </w:t>
      </w:r>
      <w:r w:rsidR="00CC0988" w:rsidRPr="00770A0A">
        <w:rPr>
          <w:rFonts w:ascii="Times New Roman" w:hAnsi="Times New Roman" w:cs="Times New Roman"/>
          <w:sz w:val="24"/>
          <w:szCs w:val="24"/>
        </w:rPr>
        <w:t xml:space="preserve">                              Thank you for your time!</w:t>
      </w:r>
    </w:p>
    <w:sectPr w:rsidR="00BB7705" w:rsidRPr="00770A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844CA"/>
    <w:multiLevelType w:val="multilevel"/>
    <w:tmpl w:val="6CF8D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7050A"/>
    <w:multiLevelType w:val="hybridMultilevel"/>
    <w:tmpl w:val="1464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7642C"/>
    <w:multiLevelType w:val="multilevel"/>
    <w:tmpl w:val="1B62EFAE"/>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heme="minorHAnsi" w:hAnsi="Times New Roman" w:cs="Times New Roman"/>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84860"/>
    <w:multiLevelType w:val="multilevel"/>
    <w:tmpl w:val="91D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E81B41"/>
    <w:multiLevelType w:val="multilevel"/>
    <w:tmpl w:val="69AA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4A"/>
    <w:rsid w:val="00026DCF"/>
    <w:rsid w:val="0003325A"/>
    <w:rsid w:val="00050CF2"/>
    <w:rsid w:val="000629E1"/>
    <w:rsid w:val="00077EC5"/>
    <w:rsid w:val="00083940"/>
    <w:rsid w:val="000A652D"/>
    <w:rsid w:val="000B252D"/>
    <w:rsid w:val="000D33CB"/>
    <w:rsid w:val="000F5270"/>
    <w:rsid w:val="00102E14"/>
    <w:rsid w:val="00117257"/>
    <w:rsid w:val="00141262"/>
    <w:rsid w:val="00144DC6"/>
    <w:rsid w:val="0014570E"/>
    <w:rsid w:val="00147E58"/>
    <w:rsid w:val="0015181A"/>
    <w:rsid w:val="00155A4A"/>
    <w:rsid w:val="00155E04"/>
    <w:rsid w:val="0017038B"/>
    <w:rsid w:val="00185C76"/>
    <w:rsid w:val="001A0FB8"/>
    <w:rsid w:val="001B5094"/>
    <w:rsid w:val="001D2B4D"/>
    <w:rsid w:val="001D7806"/>
    <w:rsid w:val="001E0578"/>
    <w:rsid w:val="001E6090"/>
    <w:rsid w:val="001F21BF"/>
    <w:rsid w:val="001F7B3C"/>
    <w:rsid w:val="00205E16"/>
    <w:rsid w:val="00206C68"/>
    <w:rsid w:val="002117AF"/>
    <w:rsid w:val="002121AA"/>
    <w:rsid w:val="00264DE8"/>
    <w:rsid w:val="00266978"/>
    <w:rsid w:val="00291145"/>
    <w:rsid w:val="002D79B6"/>
    <w:rsid w:val="002F71AC"/>
    <w:rsid w:val="003226A8"/>
    <w:rsid w:val="0034656B"/>
    <w:rsid w:val="00356FBF"/>
    <w:rsid w:val="00376833"/>
    <w:rsid w:val="00382B6E"/>
    <w:rsid w:val="003836C4"/>
    <w:rsid w:val="00387081"/>
    <w:rsid w:val="003B0DDA"/>
    <w:rsid w:val="003B3BC0"/>
    <w:rsid w:val="003C60A1"/>
    <w:rsid w:val="003E383B"/>
    <w:rsid w:val="003E6478"/>
    <w:rsid w:val="003F5C47"/>
    <w:rsid w:val="004036AB"/>
    <w:rsid w:val="004518D9"/>
    <w:rsid w:val="00481EA6"/>
    <w:rsid w:val="00485180"/>
    <w:rsid w:val="0049227B"/>
    <w:rsid w:val="004A7FE9"/>
    <w:rsid w:val="004C10A4"/>
    <w:rsid w:val="004D55E0"/>
    <w:rsid w:val="004D7444"/>
    <w:rsid w:val="00506059"/>
    <w:rsid w:val="00522297"/>
    <w:rsid w:val="00527998"/>
    <w:rsid w:val="00530B21"/>
    <w:rsid w:val="005316E2"/>
    <w:rsid w:val="00535904"/>
    <w:rsid w:val="00544444"/>
    <w:rsid w:val="0055239B"/>
    <w:rsid w:val="00560F79"/>
    <w:rsid w:val="00572156"/>
    <w:rsid w:val="005C2BEE"/>
    <w:rsid w:val="005D02A0"/>
    <w:rsid w:val="005D1E46"/>
    <w:rsid w:val="005D3504"/>
    <w:rsid w:val="005D3C02"/>
    <w:rsid w:val="005D72F9"/>
    <w:rsid w:val="005F52D0"/>
    <w:rsid w:val="00667B01"/>
    <w:rsid w:val="006804FC"/>
    <w:rsid w:val="006908AE"/>
    <w:rsid w:val="00696542"/>
    <w:rsid w:val="006C34D8"/>
    <w:rsid w:val="006F041E"/>
    <w:rsid w:val="006F1C96"/>
    <w:rsid w:val="00704DD2"/>
    <w:rsid w:val="007215A8"/>
    <w:rsid w:val="0072465B"/>
    <w:rsid w:val="00732402"/>
    <w:rsid w:val="00732B41"/>
    <w:rsid w:val="00766F3C"/>
    <w:rsid w:val="00770A0A"/>
    <w:rsid w:val="007760FA"/>
    <w:rsid w:val="00780A9B"/>
    <w:rsid w:val="00782B8D"/>
    <w:rsid w:val="007851EC"/>
    <w:rsid w:val="007A387B"/>
    <w:rsid w:val="007D3395"/>
    <w:rsid w:val="007D4C5C"/>
    <w:rsid w:val="007D7D04"/>
    <w:rsid w:val="007E485F"/>
    <w:rsid w:val="007F5EAA"/>
    <w:rsid w:val="00817ADF"/>
    <w:rsid w:val="00826099"/>
    <w:rsid w:val="00834649"/>
    <w:rsid w:val="0084276C"/>
    <w:rsid w:val="00857448"/>
    <w:rsid w:val="00864411"/>
    <w:rsid w:val="008A1E65"/>
    <w:rsid w:val="008B040E"/>
    <w:rsid w:val="008C7E74"/>
    <w:rsid w:val="00912E7C"/>
    <w:rsid w:val="0091451D"/>
    <w:rsid w:val="009203EA"/>
    <w:rsid w:val="00926277"/>
    <w:rsid w:val="00940C9D"/>
    <w:rsid w:val="00951B39"/>
    <w:rsid w:val="00971DA4"/>
    <w:rsid w:val="00974128"/>
    <w:rsid w:val="009833E1"/>
    <w:rsid w:val="009842E9"/>
    <w:rsid w:val="00986610"/>
    <w:rsid w:val="009869CA"/>
    <w:rsid w:val="009A23CC"/>
    <w:rsid w:val="009D7C5E"/>
    <w:rsid w:val="009E54DC"/>
    <w:rsid w:val="009E5BE6"/>
    <w:rsid w:val="00A1341E"/>
    <w:rsid w:val="00A20781"/>
    <w:rsid w:val="00A27338"/>
    <w:rsid w:val="00A47DB7"/>
    <w:rsid w:val="00A529AB"/>
    <w:rsid w:val="00A84E2D"/>
    <w:rsid w:val="00A8685B"/>
    <w:rsid w:val="00A958EA"/>
    <w:rsid w:val="00AB1BD2"/>
    <w:rsid w:val="00B00502"/>
    <w:rsid w:val="00B02B39"/>
    <w:rsid w:val="00B2549D"/>
    <w:rsid w:val="00B32240"/>
    <w:rsid w:val="00B51DF6"/>
    <w:rsid w:val="00B6404D"/>
    <w:rsid w:val="00B65C4D"/>
    <w:rsid w:val="00B673A9"/>
    <w:rsid w:val="00B67AEA"/>
    <w:rsid w:val="00B71343"/>
    <w:rsid w:val="00B81350"/>
    <w:rsid w:val="00BA2A62"/>
    <w:rsid w:val="00BB25D0"/>
    <w:rsid w:val="00BB7705"/>
    <w:rsid w:val="00BC46B2"/>
    <w:rsid w:val="00BD62C7"/>
    <w:rsid w:val="00BE126D"/>
    <w:rsid w:val="00BF0723"/>
    <w:rsid w:val="00C128D6"/>
    <w:rsid w:val="00C164C2"/>
    <w:rsid w:val="00C21C2C"/>
    <w:rsid w:val="00C36D3A"/>
    <w:rsid w:val="00C45D24"/>
    <w:rsid w:val="00C461F2"/>
    <w:rsid w:val="00C6022E"/>
    <w:rsid w:val="00C6701D"/>
    <w:rsid w:val="00C91E36"/>
    <w:rsid w:val="00CB2CF3"/>
    <w:rsid w:val="00CB458B"/>
    <w:rsid w:val="00CB4C04"/>
    <w:rsid w:val="00CC0988"/>
    <w:rsid w:val="00CE4216"/>
    <w:rsid w:val="00CF3F6C"/>
    <w:rsid w:val="00D008D2"/>
    <w:rsid w:val="00D435B9"/>
    <w:rsid w:val="00D536D3"/>
    <w:rsid w:val="00D55D4A"/>
    <w:rsid w:val="00D60953"/>
    <w:rsid w:val="00D93CE3"/>
    <w:rsid w:val="00DA51C1"/>
    <w:rsid w:val="00DB24E8"/>
    <w:rsid w:val="00DC331C"/>
    <w:rsid w:val="00DC4CF3"/>
    <w:rsid w:val="00DC5BEB"/>
    <w:rsid w:val="00DF3C64"/>
    <w:rsid w:val="00DF6BBE"/>
    <w:rsid w:val="00E14830"/>
    <w:rsid w:val="00E22EF5"/>
    <w:rsid w:val="00E25247"/>
    <w:rsid w:val="00E32E84"/>
    <w:rsid w:val="00E51119"/>
    <w:rsid w:val="00E5132C"/>
    <w:rsid w:val="00E518D7"/>
    <w:rsid w:val="00E630EA"/>
    <w:rsid w:val="00E66E48"/>
    <w:rsid w:val="00E7117C"/>
    <w:rsid w:val="00E83BD2"/>
    <w:rsid w:val="00E87FAE"/>
    <w:rsid w:val="00EB2E0A"/>
    <w:rsid w:val="00EC4D16"/>
    <w:rsid w:val="00EE5D3B"/>
    <w:rsid w:val="00EE7FA9"/>
    <w:rsid w:val="00EF22E7"/>
    <w:rsid w:val="00F0288A"/>
    <w:rsid w:val="00F203E6"/>
    <w:rsid w:val="00F21748"/>
    <w:rsid w:val="00F31AC1"/>
    <w:rsid w:val="00F44729"/>
    <w:rsid w:val="00F63652"/>
    <w:rsid w:val="00F72487"/>
    <w:rsid w:val="00FA59AC"/>
    <w:rsid w:val="00FB77FA"/>
    <w:rsid w:val="00FD0B31"/>
    <w:rsid w:val="00FE252F"/>
    <w:rsid w:val="00FF4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F83C2"/>
  <w15:chartTrackingRefBased/>
  <w15:docId w15:val="{14A08F72-2723-462D-92EA-E4717584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F2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444"/>
    <w:rPr>
      <w:sz w:val="16"/>
      <w:szCs w:val="16"/>
    </w:rPr>
  </w:style>
  <w:style w:type="paragraph" w:styleId="CommentText">
    <w:name w:val="annotation text"/>
    <w:basedOn w:val="Normal"/>
    <w:link w:val="CommentTextChar"/>
    <w:uiPriority w:val="99"/>
    <w:unhideWhenUsed/>
    <w:rsid w:val="004D7444"/>
    <w:pPr>
      <w:spacing w:after="160" w:line="240" w:lineRule="auto"/>
    </w:pPr>
    <w:rPr>
      <w:sz w:val="20"/>
      <w:szCs w:val="20"/>
    </w:rPr>
  </w:style>
  <w:style w:type="character" w:customStyle="1" w:styleId="CommentTextChar">
    <w:name w:val="Comment Text Char"/>
    <w:basedOn w:val="DefaultParagraphFont"/>
    <w:link w:val="CommentText"/>
    <w:uiPriority w:val="99"/>
    <w:rsid w:val="004D7444"/>
    <w:rPr>
      <w:sz w:val="20"/>
      <w:szCs w:val="20"/>
    </w:rPr>
  </w:style>
  <w:style w:type="paragraph" w:styleId="Revision">
    <w:name w:val="Revision"/>
    <w:hidden/>
    <w:uiPriority w:val="99"/>
    <w:semiHidden/>
    <w:rsid w:val="003226A8"/>
    <w:pPr>
      <w:spacing w:after="0" w:line="240" w:lineRule="auto"/>
    </w:pPr>
  </w:style>
  <w:style w:type="paragraph" w:styleId="CommentSubject">
    <w:name w:val="annotation subject"/>
    <w:basedOn w:val="CommentText"/>
    <w:next w:val="CommentText"/>
    <w:link w:val="CommentSubjectChar"/>
    <w:uiPriority w:val="99"/>
    <w:semiHidden/>
    <w:unhideWhenUsed/>
    <w:rsid w:val="003226A8"/>
    <w:pPr>
      <w:spacing w:after="200"/>
    </w:pPr>
    <w:rPr>
      <w:b/>
      <w:bCs/>
    </w:rPr>
  </w:style>
  <w:style w:type="character" w:customStyle="1" w:styleId="CommentSubjectChar">
    <w:name w:val="Comment Subject Char"/>
    <w:basedOn w:val="CommentTextChar"/>
    <w:link w:val="CommentSubject"/>
    <w:uiPriority w:val="99"/>
    <w:semiHidden/>
    <w:rsid w:val="003226A8"/>
    <w:rPr>
      <w:b/>
      <w:bCs/>
      <w:sz w:val="20"/>
      <w:szCs w:val="20"/>
    </w:rPr>
  </w:style>
  <w:style w:type="paragraph" w:styleId="ListParagraph">
    <w:name w:val="List Paragraph"/>
    <w:basedOn w:val="Normal"/>
    <w:uiPriority w:val="34"/>
    <w:qFormat/>
    <w:rsid w:val="00940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414010">
      <w:bodyDiv w:val="1"/>
      <w:marLeft w:val="0"/>
      <w:marRight w:val="0"/>
      <w:marTop w:val="0"/>
      <w:marBottom w:val="0"/>
      <w:divBdr>
        <w:top w:val="none" w:sz="0" w:space="0" w:color="auto"/>
        <w:left w:val="none" w:sz="0" w:space="0" w:color="auto"/>
        <w:bottom w:val="none" w:sz="0" w:space="0" w:color="auto"/>
        <w:right w:val="none" w:sz="0" w:space="0" w:color="auto"/>
      </w:divBdr>
    </w:div>
    <w:div w:id="203176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12</Pages>
  <Words>1884</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Brhane Ayele</dc:creator>
  <cp:keywords/>
  <dc:description/>
  <cp:lastModifiedBy>Brhane Ayele</cp:lastModifiedBy>
  <cp:revision>24</cp:revision>
  <dcterms:created xsi:type="dcterms:W3CDTF">2024-12-27T17:50:00Z</dcterms:created>
  <dcterms:modified xsi:type="dcterms:W3CDTF">2026-08-14T09:12:00Z</dcterms:modified>
</cp:coreProperties>
</file>