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0BDEB" w14:textId="0566204E" w:rsidR="002D5D1A" w:rsidRPr="002D5D1A" w:rsidRDefault="002D5D1A" w:rsidP="004E1E8A">
      <w:pPr>
        <w:spacing w:after="0" w:line="480" w:lineRule="auto"/>
        <w:rPr>
          <w:rFonts w:ascii="Times New Roman" w:hAnsi="Times New Roman" w:cs="Times New Roman"/>
          <w:b/>
          <w:bCs/>
          <w:sz w:val="30"/>
          <w:szCs w:val="30"/>
        </w:rPr>
      </w:pPr>
      <w:bookmarkStart w:id="0" w:name="_Hlk185709421"/>
      <w:bookmarkStart w:id="1" w:name="_Hlk182611193"/>
      <w:r w:rsidRPr="002D5D1A">
        <w:rPr>
          <w:rFonts w:ascii="Times New Roman" w:hAnsi="Times New Roman" w:cs="Times New Roman"/>
          <w:b/>
          <w:bCs/>
          <w:sz w:val="30"/>
          <w:szCs w:val="30"/>
        </w:rPr>
        <w:t>Supplementa</w:t>
      </w:r>
      <w:r w:rsidR="00DB21F3">
        <w:rPr>
          <w:rFonts w:ascii="Times New Roman" w:hAnsi="Times New Roman" w:cs="Times New Roman" w:hint="eastAsia"/>
          <w:b/>
          <w:bCs/>
          <w:sz w:val="30"/>
          <w:szCs w:val="30"/>
        </w:rPr>
        <w:t>ry</w:t>
      </w:r>
      <w:r w:rsidRPr="002D5D1A">
        <w:rPr>
          <w:rFonts w:ascii="Times New Roman" w:hAnsi="Times New Roman" w:cs="Times New Roman"/>
          <w:b/>
          <w:bCs/>
          <w:sz w:val="30"/>
          <w:szCs w:val="30"/>
        </w:rPr>
        <w:t xml:space="preserve"> </w:t>
      </w:r>
      <w:r>
        <w:rPr>
          <w:rFonts w:ascii="Times New Roman" w:hAnsi="Times New Roman" w:cs="Times New Roman" w:hint="eastAsia"/>
          <w:b/>
          <w:bCs/>
          <w:sz w:val="30"/>
          <w:szCs w:val="30"/>
        </w:rPr>
        <w:t>M</w:t>
      </w:r>
      <w:r w:rsidRPr="002D5D1A">
        <w:rPr>
          <w:rFonts w:ascii="Times New Roman" w:hAnsi="Times New Roman" w:cs="Times New Roman"/>
          <w:b/>
          <w:bCs/>
          <w:sz w:val="30"/>
          <w:szCs w:val="30"/>
        </w:rPr>
        <w:t>aterials</w:t>
      </w:r>
    </w:p>
    <w:p w14:paraId="203CBDE0" w14:textId="679E6BF7" w:rsidR="0094611C" w:rsidRPr="0094611C" w:rsidRDefault="0094611C" w:rsidP="004E1E8A">
      <w:pPr>
        <w:spacing w:after="0" w:line="480" w:lineRule="auto"/>
        <w:rPr>
          <w:rFonts w:ascii="Times New Roman" w:hAnsi="Times New Roman" w:cs="Times New Roman"/>
          <w:b/>
          <w:bCs/>
          <w:sz w:val="21"/>
          <w:szCs w:val="21"/>
        </w:rPr>
      </w:pPr>
      <w:r w:rsidRPr="0094611C">
        <w:rPr>
          <w:rFonts w:ascii="Times New Roman" w:hAnsi="Times New Roman" w:cs="Times New Roman"/>
          <w:b/>
          <w:bCs/>
          <w:sz w:val="21"/>
          <w:szCs w:val="21"/>
        </w:rPr>
        <w:t>Table</w:t>
      </w:r>
      <w:r w:rsidR="00D020FB">
        <w:rPr>
          <w:rFonts w:ascii="Times New Roman" w:hAnsi="Times New Roman" w:cs="Times New Roman" w:hint="eastAsia"/>
          <w:b/>
          <w:bCs/>
          <w:sz w:val="21"/>
          <w:szCs w:val="21"/>
        </w:rPr>
        <w:t xml:space="preserve"> </w:t>
      </w:r>
      <w:r w:rsidRPr="0094611C">
        <w:rPr>
          <w:rFonts w:ascii="Times New Roman" w:hAnsi="Times New Roman" w:cs="Times New Roman"/>
          <w:b/>
          <w:bCs/>
          <w:sz w:val="21"/>
          <w:szCs w:val="21"/>
        </w:rPr>
        <w:t>S</w:t>
      </w:r>
      <w:r w:rsidRPr="0094611C">
        <w:rPr>
          <w:rFonts w:ascii="Times New Roman" w:hAnsi="Times New Roman" w:cs="Times New Roman" w:hint="eastAsia"/>
          <w:b/>
          <w:bCs/>
          <w:sz w:val="21"/>
          <w:szCs w:val="21"/>
        </w:rPr>
        <w:t>1</w:t>
      </w:r>
      <w:r w:rsidRPr="0094611C">
        <w:rPr>
          <w:rFonts w:ascii="Times New Roman" w:hAnsi="Times New Roman" w:cs="Times New Roman"/>
          <w:b/>
          <w:bCs/>
          <w:sz w:val="21"/>
          <w:szCs w:val="21"/>
        </w:rPr>
        <w:t>. Specific definitions of various diseases</w:t>
      </w:r>
    </w:p>
    <w:tbl>
      <w:tblPr>
        <w:tblStyle w:val="af2"/>
        <w:tblW w:w="8642" w:type="dxa"/>
        <w:tblLook w:val="04A0" w:firstRow="1" w:lastRow="0" w:firstColumn="1" w:lastColumn="0" w:noHBand="0" w:noVBand="1"/>
      </w:tblPr>
      <w:tblGrid>
        <w:gridCol w:w="2317"/>
        <w:gridCol w:w="6325"/>
      </w:tblGrid>
      <w:tr w:rsidR="0094611C" w:rsidRPr="007A0FB4" w14:paraId="3EBBA7C2" w14:textId="77777777" w:rsidTr="005A0AD8">
        <w:trPr>
          <w:trHeight w:val="505"/>
        </w:trPr>
        <w:tc>
          <w:tcPr>
            <w:tcW w:w="2317" w:type="dxa"/>
            <w:tcBorders>
              <w:top w:val="single" w:sz="4" w:space="0" w:color="auto"/>
              <w:left w:val="single" w:sz="4" w:space="0" w:color="auto"/>
              <w:bottom w:val="single" w:sz="4" w:space="0" w:color="auto"/>
              <w:right w:val="single" w:sz="4" w:space="0" w:color="auto"/>
            </w:tcBorders>
            <w:hideMark/>
          </w:tcPr>
          <w:p w14:paraId="554CF019" w14:textId="77777777" w:rsidR="0094611C" w:rsidRPr="0094611C" w:rsidRDefault="0094611C" w:rsidP="0094611C">
            <w:pPr>
              <w:spacing w:after="160" w:line="278" w:lineRule="auto"/>
              <w:jc w:val="both"/>
              <w:rPr>
                <w:rFonts w:ascii="Times New Roman" w:hAnsi="Times New Roman" w:cs="Times New Roman"/>
                <w:b/>
                <w:bCs/>
                <w:szCs w:val="21"/>
              </w:rPr>
            </w:pPr>
            <w:r w:rsidRPr="0094611C">
              <w:rPr>
                <w:rFonts w:ascii="Times New Roman" w:hAnsi="Times New Roman" w:cs="Times New Roman"/>
                <w:b/>
                <w:bCs/>
                <w:szCs w:val="21"/>
              </w:rPr>
              <w:t>Overweight/obesity</w:t>
            </w:r>
          </w:p>
        </w:tc>
        <w:tc>
          <w:tcPr>
            <w:tcW w:w="6325" w:type="dxa"/>
            <w:tcBorders>
              <w:top w:val="single" w:sz="4" w:space="0" w:color="auto"/>
              <w:left w:val="single" w:sz="4" w:space="0" w:color="auto"/>
              <w:bottom w:val="single" w:sz="4" w:space="0" w:color="auto"/>
              <w:right w:val="single" w:sz="4" w:space="0" w:color="auto"/>
            </w:tcBorders>
            <w:hideMark/>
          </w:tcPr>
          <w:p w14:paraId="03A3D1FE" w14:textId="77777777" w:rsidR="0094611C" w:rsidRPr="0094611C" w:rsidRDefault="0094611C" w:rsidP="005A0AD8">
            <w:pPr>
              <w:spacing w:after="160" w:line="278" w:lineRule="auto"/>
              <w:rPr>
                <w:rFonts w:ascii="Times New Roman" w:hAnsi="Times New Roman" w:cs="Times New Roman"/>
                <w:sz w:val="21"/>
                <w:szCs w:val="21"/>
              </w:rPr>
            </w:pPr>
            <w:r w:rsidRPr="0094611C">
              <w:rPr>
                <w:rFonts w:ascii="Times New Roman" w:hAnsi="Times New Roman" w:cs="Times New Roman"/>
                <w:sz w:val="21"/>
                <w:szCs w:val="21"/>
              </w:rPr>
              <w:t>BMI ≥ 23 kg/m</w:t>
            </w:r>
            <w:r w:rsidRPr="0094611C">
              <w:rPr>
                <w:rFonts w:ascii="Times New Roman" w:hAnsi="Times New Roman" w:cs="Times New Roman"/>
                <w:sz w:val="21"/>
                <w:szCs w:val="21"/>
                <w:vertAlign w:val="superscript"/>
              </w:rPr>
              <w:t>2</w:t>
            </w:r>
          </w:p>
        </w:tc>
      </w:tr>
      <w:tr w:rsidR="0094611C" w:rsidRPr="007A0FB4" w14:paraId="54681704" w14:textId="77777777" w:rsidTr="005A0AD8">
        <w:trPr>
          <w:trHeight w:val="696"/>
        </w:trPr>
        <w:tc>
          <w:tcPr>
            <w:tcW w:w="2317" w:type="dxa"/>
            <w:tcBorders>
              <w:top w:val="single" w:sz="4" w:space="0" w:color="auto"/>
              <w:left w:val="single" w:sz="4" w:space="0" w:color="auto"/>
              <w:bottom w:val="single" w:sz="4" w:space="0" w:color="auto"/>
              <w:right w:val="single" w:sz="4" w:space="0" w:color="auto"/>
            </w:tcBorders>
            <w:hideMark/>
          </w:tcPr>
          <w:p w14:paraId="401F96F1" w14:textId="77777777" w:rsidR="0094611C" w:rsidRPr="0094611C" w:rsidRDefault="0094611C" w:rsidP="0094611C">
            <w:pPr>
              <w:spacing w:after="160" w:line="278" w:lineRule="auto"/>
              <w:jc w:val="both"/>
              <w:rPr>
                <w:rFonts w:ascii="Times New Roman" w:hAnsi="Times New Roman" w:cs="Times New Roman"/>
                <w:b/>
                <w:bCs/>
                <w:szCs w:val="21"/>
              </w:rPr>
            </w:pPr>
            <w:r w:rsidRPr="0094611C">
              <w:rPr>
                <w:rFonts w:ascii="Times New Roman" w:hAnsi="Times New Roman" w:cs="Times New Roman"/>
                <w:b/>
                <w:bCs/>
                <w:szCs w:val="21"/>
              </w:rPr>
              <w:t>Abdominal obesity</w:t>
            </w:r>
          </w:p>
        </w:tc>
        <w:tc>
          <w:tcPr>
            <w:tcW w:w="6325" w:type="dxa"/>
            <w:tcBorders>
              <w:top w:val="single" w:sz="4" w:space="0" w:color="auto"/>
              <w:left w:val="single" w:sz="4" w:space="0" w:color="auto"/>
              <w:bottom w:val="single" w:sz="4" w:space="0" w:color="auto"/>
              <w:right w:val="single" w:sz="4" w:space="0" w:color="auto"/>
            </w:tcBorders>
            <w:hideMark/>
          </w:tcPr>
          <w:p w14:paraId="16EE70BF" w14:textId="77777777" w:rsidR="0094611C" w:rsidRPr="0094611C" w:rsidRDefault="0094611C" w:rsidP="005A0AD8">
            <w:pPr>
              <w:spacing w:after="160" w:line="278" w:lineRule="auto"/>
              <w:rPr>
                <w:rFonts w:ascii="Times New Roman" w:hAnsi="Times New Roman" w:cs="Times New Roman"/>
                <w:sz w:val="21"/>
                <w:szCs w:val="21"/>
              </w:rPr>
            </w:pPr>
            <w:r w:rsidRPr="0094611C">
              <w:rPr>
                <w:rFonts w:ascii="Times New Roman" w:hAnsi="Times New Roman" w:cs="Times New Roman"/>
                <w:sz w:val="21"/>
                <w:szCs w:val="21"/>
              </w:rPr>
              <w:t>Waist circumference ≥ 80/90 cm in female/male</w:t>
            </w:r>
          </w:p>
        </w:tc>
      </w:tr>
      <w:tr w:rsidR="0094611C" w:rsidRPr="007A0FB4" w14:paraId="6DC93875" w14:textId="77777777" w:rsidTr="005A0AD8">
        <w:tc>
          <w:tcPr>
            <w:tcW w:w="2317" w:type="dxa"/>
            <w:tcBorders>
              <w:top w:val="single" w:sz="4" w:space="0" w:color="auto"/>
              <w:left w:val="single" w:sz="4" w:space="0" w:color="auto"/>
              <w:bottom w:val="single" w:sz="4" w:space="0" w:color="auto"/>
              <w:right w:val="single" w:sz="4" w:space="0" w:color="auto"/>
            </w:tcBorders>
            <w:hideMark/>
          </w:tcPr>
          <w:p w14:paraId="3847E72B" w14:textId="77777777" w:rsidR="0094611C" w:rsidRPr="0094611C" w:rsidRDefault="0094611C" w:rsidP="0094611C">
            <w:pPr>
              <w:spacing w:after="160" w:line="278" w:lineRule="auto"/>
              <w:jc w:val="both"/>
              <w:rPr>
                <w:rFonts w:ascii="Times New Roman" w:hAnsi="Times New Roman" w:cs="Times New Roman"/>
                <w:b/>
                <w:bCs/>
                <w:szCs w:val="21"/>
              </w:rPr>
            </w:pPr>
            <w:r w:rsidRPr="0094611C">
              <w:rPr>
                <w:rFonts w:ascii="Times New Roman" w:hAnsi="Times New Roman" w:cs="Times New Roman"/>
                <w:b/>
                <w:bCs/>
                <w:szCs w:val="21"/>
              </w:rPr>
              <w:t>Prediabetes</w:t>
            </w:r>
          </w:p>
        </w:tc>
        <w:tc>
          <w:tcPr>
            <w:tcW w:w="6325" w:type="dxa"/>
            <w:tcBorders>
              <w:top w:val="single" w:sz="4" w:space="0" w:color="auto"/>
              <w:left w:val="single" w:sz="4" w:space="0" w:color="auto"/>
              <w:bottom w:val="single" w:sz="4" w:space="0" w:color="auto"/>
              <w:right w:val="single" w:sz="4" w:space="0" w:color="auto"/>
            </w:tcBorders>
            <w:hideMark/>
          </w:tcPr>
          <w:p w14:paraId="397C39FC" w14:textId="77777777" w:rsidR="0094611C" w:rsidRPr="0094611C" w:rsidRDefault="0094611C" w:rsidP="005A0AD8">
            <w:pPr>
              <w:spacing w:after="160" w:line="278" w:lineRule="auto"/>
              <w:rPr>
                <w:rFonts w:ascii="Times New Roman" w:hAnsi="Times New Roman" w:cs="Times New Roman"/>
                <w:sz w:val="21"/>
                <w:szCs w:val="21"/>
              </w:rPr>
            </w:pPr>
            <w:r w:rsidRPr="0094611C">
              <w:rPr>
                <w:rFonts w:ascii="Times New Roman" w:hAnsi="Times New Roman" w:cs="Times New Roman"/>
                <w:sz w:val="21"/>
                <w:szCs w:val="21"/>
              </w:rPr>
              <w:t>Fasting blood glucose 100–125 mg/dL or HbA1c 5.7%–6.4%, in the absence of self-reported diagnosis of diabetes or use of insulin or oral hypoglycemic agents</w:t>
            </w:r>
          </w:p>
        </w:tc>
      </w:tr>
      <w:tr w:rsidR="0094611C" w:rsidRPr="007A0FB4" w14:paraId="59EDC960" w14:textId="77777777" w:rsidTr="005A0AD8">
        <w:tc>
          <w:tcPr>
            <w:tcW w:w="2317" w:type="dxa"/>
            <w:tcBorders>
              <w:top w:val="single" w:sz="4" w:space="0" w:color="auto"/>
              <w:left w:val="single" w:sz="4" w:space="0" w:color="auto"/>
              <w:bottom w:val="single" w:sz="4" w:space="0" w:color="auto"/>
              <w:right w:val="single" w:sz="4" w:space="0" w:color="auto"/>
            </w:tcBorders>
            <w:hideMark/>
          </w:tcPr>
          <w:p w14:paraId="5B87DE62" w14:textId="77777777" w:rsidR="0094611C" w:rsidRPr="0094611C" w:rsidRDefault="0094611C" w:rsidP="0094611C">
            <w:pPr>
              <w:spacing w:after="160" w:line="278" w:lineRule="auto"/>
              <w:jc w:val="both"/>
              <w:rPr>
                <w:rFonts w:ascii="Times New Roman" w:hAnsi="Times New Roman" w:cs="Times New Roman"/>
                <w:b/>
                <w:bCs/>
                <w:szCs w:val="21"/>
              </w:rPr>
            </w:pPr>
            <w:r w:rsidRPr="0094611C">
              <w:rPr>
                <w:rFonts w:ascii="Times New Roman" w:hAnsi="Times New Roman" w:cs="Times New Roman"/>
                <w:b/>
                <w:bCs/>
                <w:szCs w:val="21"/>
              </w:rPr>
              <w:t>Diabetes</w:t>
            </w:r>
          </w:p>
        </w:tc>
        <w:tc>
          <w:tcPr>
            <w:tcW w:w="6325" w:type="dxa"/>
            <w:tcBorders>
              <w:top w:val="single" w:sz="4" w:space="0" w:color="auto"/>
              <w:left w:val="single" w:sz="4" w:space="0" w:color="auto"/>
              <w:bottom w:val="single" w:sz="4" w:space="0" w:color="auto"/>
              <w:right w:val="single" w:sz="4" w:space="0" w:color="auto"/>
            </w:tcBorders>
            <w:hideMark/>
          </w:tcPr>
          <w:p w14:paraId="066B3570" w14:textId="77777777" w:rsidR="0094611C" w:rsidRPr="0094611C" w:rsidRDefault="0094611C" w:rsidP="005A0AD8">
            <w:pPr>
              <w:spacing w:after="160" w:line="278" w:lineRule="auto"/>
              <w:rPr>
                <w:rFonts w:ascii="Times New Roman" w:hAnsi="Times New Roman" w:cs="Times New Roman"/>
                <w:sz w:val="21"/>
                <w:szCs w:val="21"/>
              </w:rPr>
            </w:pPr>
            <w:r w:rsidRPr="0094611C">
              <w:rPr>
                <w:rFonts w:ascii="Times New Roman" w:hAnsi="Times New Roman" w:cs="Times New Roman"/>
                <w:sz w:val="21"/>
                <w:szCs w:val="21"/>
              </w:rPr>
              <w:t>Fasting blood glucose ≥ 126 mg/dL, HbA1c ≥ 6.5%, self-reported diagnosis of diabetes, or use of insulin or oral hypoglycemic agents</w:t>
            </w:r>
          </w:p>
        </w:tc>
      </w:tr>
      <w:tr w:rsidR="0094611C" w:rsidRPr="007A0FB4" w14:paraId="4ECFCE79" w14:textId="77777777" w:rsidTr="005A0AD8">
        <w:tc>
          <w:tcPr>
            <w:tcW w:w="2317" w:type="dxa"/>
            <w:tcBorders>
              <w:top w:val="single" w:sz="4" w:space="0" w:color="auto"/>
              <w:left w:val="single" w:sz="4" w:space="0" w:color="auto"/>
              <w:bottom w:val="single" w:sz="4" w:space="0" w:color="auto"/>
              <w:right w:val="single" w:sz="4" w:space="0" w:color="auto"/>
            </w:tcBorders>
            <w:hideMark/>
          </w:tcPr>
          <w:p w14:paraId="125350DA" w14:textId="77777777" w:rsidR="0094611C" w:rsidRPr="0094611C" w:rsidRDefault="0094611C" w:rsidP="0094611C">
            <w:pPr>
              <w:spacing w:after="160" w:line="278" w:lineRule="auto"/>
              <w:jc w:val="both"/>
              <w:rPr>
                <w:rFonts w:ascii="Times New Roman" w:hAnsi="Times New Roman" w:cs="Times New Roman"/>
                <w:b/>
                <w:bCs/>
                <w:szCs w:val="21"/>
              </w:rPr>
            </w:pPr>
            <w:r w:rsidRPr="0094611C">
              <w:rPr>
                <w:rFonts w:ascii="Times New Roman" w:hAnsi="Times New Roman" w:cs="Times New Roman"/>
                <w:b/>
                <w:bCs/>
                <w:szCs w:val="21"/>
              </w:rPr>
              <w:t>Hypertension</w:t>
            </w:r>
          </w:p>
        </w:tc>
        <w:tc>
          <w:tcPr>
            <w:tcW w:w="6325" w:type="dxa"/>
            <w:tcBorders>
              <w:top w:val="single" w:sz="4" w:space="0" w:color="auto"/>
              <w:left w:val="single" w:sz="4" w:space="0" w:color="auto"/>
              <w:bottom w:val="single" w:sz="4" w:space="0" w:color="auto"/>
              <w:right w:val="single" w:sz="4" w:space="0" w:color="auto"/>
            </w:tcBorders>
            <w:hideMark/>
          </w:tcPr>
          <w:p w14:paraId="21518108" w14:textId="77777777" w:rsidR="0094611C" w:rsidRPr="0094611C" w:rsidRDefault="0094611C" w:rsidP="005A0AD8">
            <w:pPr>
              <w:spacing w:after="160" w:line="278" w:lineRule="auto"/>
              <w:rPr>
                <w:rFonts w:ascii="Times New Roman" w:hAnsi="Times New Roman" w:cs="Times New Roman"/>
                <w:sz w:val="21"/>
                <w:szCs w:val="21"/>
              </w:rPr>
            </w:pPr>
            <w:r w:rsidRPr="0094611C">
              <w:rPr>
                <w:rFonts w:ascii="Times New Roman" w:hAnsi="Times New Roman" w:cs="Times New Roman"/>
                <w:sz w:val="21"/>
                <w:szCs w:val="21"/>
              </w:rPr>
              <w:t>SBP ≥ 130 mmHg, DBP ≥ 80 mmHg, self-reported diagnosis of hypertension, or use of antihypertensive medications</w:t>
            </w:r>
          </w:p>
        </w:tc>
      </w:tr>
      <w:tr w:rsidR="0094611C" w:rsidRPr="007A0FB4" w14:paraId="3AC4FA86" w14:textId="77777777" w:rsidTr="005A0AD8">
        <w:tc>
          <w:tcPr>
            <w:tcW w:w="2317" w:type="dxa"/>
            <w:tcBorders>
              <w:top w:val="single" w:sz="4" w:space="0" w:color="auto"/>
              <w:left w:val="single" w:sz="4" w:space="0" w:color="auto"/>
              <w:bottom w:val="single" w:sz="4" w:space="0" w:color="auto"/>
              <w:right w:val="single" w:sz="4" w:space="0" w:color="auto"/>
            </w:tcBorders>
            <w:hideMark/>
          </w:tcPr>
          <w:p w14:paraId="1530C523" w14:textId="77777777" w:rsidR="0094611C" w:rsidRPr="0094611C" w:rsidRDefault="0094611C" w:rsidP="0094611C">
            <w:pPr>
              <w:spacing w:after="160" w:line="278" w:lineRule="auto"/>
              <w:jc w:val="both"/>
              <w:rPr>
                <w:rFonts w:ascii="Times New Roman" w:hAnsi="Times New Roman" w:cs="Times New Roman"/>
                <w:b/>
                <w:bCs/>
                <w:szCs w:val="21"/>
              </w:rPr>
            </w:pPr>
            <w:r w:rsidRPr="0094611C">
              <w:rPr>
                <w:rFonts w:ascii="Times New Roman" w:hAnsi="Times New Roman" w:cs="Times New Roman" w:hint="eastAsia"/>
                <w:b/>
                <w:bCs/>
                <w:szCs w:val="21"/>
              </w:rPr>
              <w:t>C</w:t>
            </w:r>
            <w:r w:rsidRPr="0094611C">
              <w:rPr>
                <w:rFonts w:ascii="Times New Roman" w:hAnsi="Times New Roman" w:cs="Times New Roman"/>
                <w:b/>
                <w:bCs/>
                <w:szCs w:val="21"/>
              </w:rPr>
              <w:t>hronic kidney disease</w:t>
            </w:r>
          </w:p>
        </w:tc>
        <w:tc>
          <w:tcPr>
            <w:tcW w:w="6325" w:type="dxa"/>
            <w:tcBorders>
              <w:top w:val="single" w:sz="4" w:space="0" w:color="auto"/>
              <w:left w:val="single" w:sz="4" w:space="0" w:color="auto"/>
              <w:bottom w:val="single" w:sz="4" w:space="0" w:color="auto"/>
              <w:right w:val="single" w:sz="4" w:space="0" w:color="auto"/>
            </w:tcBorders>
            <w:hideMark/>
          </w:tcPr>
          <w:p w14:paraId="0B0786A4" w14:textId="77777777" w:rsidR="0094611C" w:rsidRPr="0094611C" w:rsidRDefault="0094611C" w:rsidP="005A0AD8">
            <w:pPr>
              <w:spacing w:after="160" w:line="278" w:lineRule="auto"/>
              <w:rPr>
                <w:rFonts w:ascii="Times New Roman" w:hAnsi="Times New Roman" w:cs="Times New Roman"/>
                <w:b/>
                <w:bCs/>
                <w:sz w:val="21"/>
                <w:szCs w:val="21"/>
              </w:rPr>
            </w:pPr>
            <w:r w:rsidRPr="0094611C">
              <w:rPr>
                <w:rFonts w:ascii="Times New Roman" w:hAnsi="Times New Roman" w:cs="Times New Roman"/>
                <w:sz w:val="21"/>
                <w:szCs w:val="21"/>
              </w:rPr>
              <w:t>eGFR &lt; 60 mL/min/1.73 m</w:t>
            </w:r>
            <w:r w:rsidRPr="0094611C">
              <w:rPr>
                <w:rFonts w:ascii="Times New Roman" w:hAnsi="Times New Roman" w:cs="Times New Roman"/>
                <w:sz w:val="21"/>
                <w:szCs w:val="21"/>
                <w:vertAlign w:val="superscript"/>
              </w:rPr>
              <w:t xml:space="preserve">2 </w:t>
            </w:r>
            <w:r w:rsidRPr="0094611C">
              <w:rPr>
                <w:rFonts w:ascii="Times New Roman" w:hAnsi="Times New Roman" w:cs="Times New Roman"/>
                <w:sz w:val="21"/>
                <w:szCs w:val="21"/>
              </w:rPr>
              <w:t>or self-reported diagnosis of chronic kidney disease</w:t>
            </w:r>
          </w:p>
        </w:tc>
      </w:tr>
      <w:tr w:rsidR="0094611C" w:rsidRPr="007A0FB4" w14:paraId="6EC5D3AC" w14:textId="77777777" w:rsidTr="005A0AD8">
        <w:tc>
          <w:tcPr>
            <w:tcW w:w="2317" w:type="dxa"/>
            <w:tcBorders>
              <w:top w:val="single" w:sz="4" w:space="0" w:color="auto"/>
              <w:left w:val="single" w:sz="4" w:space="0" w:color="auto"/>
              <w:bottom w:val="single" w:sz="4" w:space="0" w:color="auto"/>
              <w:right w:val="single" w:sz="4" w:space="0" w:color="auto"/>
            </w:tcBorders>
            <w:hideMark/>
          </w:tcPr>
          <w:p w14:paraId="31CBC251" w14:textId="77777777" w:rsidR="0094611C" w:rsidRPr="0094611C" w:rsidRDefault="0094611C" w:rsidP="0094611C">
            <w:pPr>
              <w:spacing w:after="160" w:line="278" w:lineRule="auto"/>
              <w:jc w:val="both"/>
              <w:rPr>
                <w:rFonts w:ascii="Times New Roman" w:hAnsi="Times New Roman" w:cs="Times New Roman"/>
                <w:b/>
                <w:bCs/>
                <w:szCs w:val="21"/>
              </w:rPr>
            </w:pPr>
            <w:r w:rsidRPr="0094611C">
              <w:rPr>
                <w:rFonts w:ascii="Times New Roman" w:hAnsi="Times New Roman" w:cs="Times New Roman"/>
                <w:b/>
                <w:bCs/>
                <w:szCs w:val="21"/>
              </w:rPr>
              <w:t>Hypertriglyceridemia</w:t>
            </w:r>
          </w:p>
        </w:tc>
        <w:tc>
          <w:tcPr>
            <w:tcW w:w="6325" w:type="dxa"/>
            <w:tcBorders>
              <w:top w:val="single" w:sz="4" w:space="0" w:color="auto"/>
              <w:left w:val="single" w:sz="4" w:space="0" w:color="auto"/>
              <w:bottom w:val="single" w:sz="4" w:space="0" w:color="auto"/>
              <w:right w:val="single" w:sz="4" w:space="0" w:color="auto"/>
            </w:tcBorders>
            <w:hideMark/>
          </w:tcPr>
          <w:p w14:paraId="70EA7CE2" w14:textId="77777777" w:rsidR="0094611C" w:rsidRPr="0094611C" w:rsidRDefault="0094611C" w:rsidP="005A0AD8">
            <w:pPr>
              <w:spacing w:after="160" w:line="278" w:lineRule="auto"/>
              <w:rPr>
                <w:rFonts w:ascii="Times New Roman" w:hAnsi="Times New Roman" w:cs="Times New Roman"/>
                <w:sz w:val="21"/>
                <w:szCs w:val="21"/>
              </w:rPr>
            </w:pPr>
            <w:r w:rsidRPr="0094611C">
              <w:rPr>
                <w:rFonts w:ascii="Times New Roman" w:hAnsi="Times New Roman" w:cs="Times New Roman"/>
                <w:sz w:val="21"/>
                <w:szCs w:val="21"/>
              </w:rPr>
              <w:t>Triglycerides ≥ 150 mg/dL</w:t>
            </w:r>
          </w:p>
        </w:tc>
      </w:tr>
      <w:tr w:rsidR="0094611C" w:rsidRPr="007A0FB4" w14:paraId="0932558F" w14:textId="77777777" w:rsidTr="005A0AD8">
        <w:tc>
          <w:tcPr>
            <w:tcW w:w="2317" w:type="dxa"/>
            <w:tcBorders>
              <w:top w:val="single" w:sz="4" w:space="0" w:color="auto"/>
              <w:left w:val="single" w:sz="4" w:space="0" w:color="auto"/>
              <w:bottom w:val="single" w:sz="4" w:space="0" w:color="auto"/>
              <w:right w:val="single" w:sz="4" w:space="0" w:color="auto"/>
            </w:tcBorders>
            <w:hideMark/>
          </w:tcPr>
          <w:p w14:paraId="36566B24" w14:textId="77777777" w:rsidR="0094611C" w:rsidRPr="0094611C" w:rsidRDefault="0094611C" w:rsidP="0094611C">
            <w:pPr>
              <w:spacing w:after="160" w:line="278" w:lineRule="auto"/>
              <w:jc w:val="both"/>
              <w:rPr>
                <w:rFonts w:ascii="Times New Roman" w:hAnsi="Times New Roman" w:cs="Times New Roman"/>
                <w:b/>
                <w:bCs/>
                <w:szCs w:val="21"/>
              </w:rPr>
            </w:pPr>
            <w:r w:rsidRPr="0094611C">
              <w:rPr>
                <w:rFonts w:ascii="Times New Roman" w:hAnsi="Times New Roman" w:cs="Times New Roman" w:hint="eastAsia"/>
                <w:b/>
                <w:bCs/>
                <w:szCs w:val="21"/>
              </w:rPr>
              <w:t>M</w:t>
            </w:r>
            <w:r w:rsidRPr="0094611C">
              <w:rPr>
                <w:rFonts w:ascii="Times New Roman" w:hAnsi="Times New Roman" w:cs="Times New Roman"/>
                <w:b/>
                <w:bCs/>
                <w:szCs w:val="21"/>
              </w:rPr>
              <w:t>etabolic syndrome</w:t>
            </w:r>
          </w:p>
        </w:tc>
        <w:tc>
          <w:tcPr>
            <w:tcW w:w="6325" w:type="dxa"/>
            <w:tcBorders>
              <w:top w:val="single" w:sz="4" w:space="0" w:color="auto"/>
              <w:left w:val="single" w:sz="4" w:space="0" w:color="auto"/>
              <w:bottom w:val="single" w:sz="4" w:space="0" w:color="auto"/>
              <w:right w:val="single" w:sz="4" w:space="0" w:color="auto"/>
            </w:tcBorders>
            <w:hideMark/>
          </w:tcPr>
          <w:p w14:paraId="2C590F15" w14:textId="77777777" w:rsidR="0094611C" w:rsidRPr="0094611C" w:rsidRDefault="0094611C" w:rsidP="005A0AD8">
            <w:pPr>
              <w:spacing w:after="160" w:line="278" w:lineRule="auto"/>
              <w:rPr>
                <w:rFonts w:ascii="Times New Roman" w:hAnsi="Times New Roman" w:cs="Times New Roman"/>
                <w:sz w:val="21"/>
                <w:szCs w:val="21"/>
              </w:rPr>
            </w:pPr>
            <w:r w:rsidRPr="0094611C">
              <w:rPr>
                <w:rFonts w:ascii="Times New Roman" w:hAnsi="Times New Roman" w:cs="Times New Roman"/>
                <w:sz w:val="21"/>
                <w:szCs w:val="21"/>
              </w:rPr>
              <w:t>Presence of any three or more of the following five components:</w:t>
            </w:r>
          </w:p>
          <w:p w14:paraId="6FA46BA6" w14:textId="77777777" w:rsidR="0094611C" w:rsidRPr="0094611C" w:rsidRDefault="0094611C" w:rsidP="005A0AD8">
            <w:pPr>
              <w:spacing w:after="160" w:line="278" w:lineRule="auto"/>
              <w:rPr>
                <w:rFonts w:ascii="Times New Roman" w:hAnsi="Times New Roman" w:cs="Times New Roman"/>
                <w:sz w:val="21"/>
                <w:szCs w:val="21"/>
              </w:rPr>
            </w:pPr>
            <w:r w:rsidRPr="0094611C">
              <w:rPr>
                <w:rFonts w:ascii="Cambria Math" w:hAnsi="Cambria Math" w:cs="Cambria Math"/>
                <w:sz w:val="21"/>
                <w:szCs w:val="21"/>
              </w:rPr>
              <w:t>①</w:t>
            </w:r>
            <w:r w:rsidRPr="0094611C">
              <w:rPr>
                <w:rFonts w:ascii="Times New Roman" w:hAnsi="Times New Roman" w:cs="Times New Roman"/>
                <w:sz w:val="21"/>
                <w:szCs w:val="21"/>
              </w:rPr>
              <w:t xml:space="preserve"> Waist circumference ≥ 80/90 cm in female/male.</w:t>
            </w:r>
          </w:p>
          <w:p w14:paraId="11C2A30A" w14:textId="77777777" w:rsidR="0094611C" w:rsidRPr="0094611C" w:rsidRDefault="0094611C" w:rsidP="005A0AD8">
            <w:pPr>
              <w:spacing w:after="160" w:line="278" w:lineRule="auto"/>
              <w:rPr>
                <w:rFonts w:ascii="Times New Roman" w:hAnsi="Times New Roman" w:cs="Times New Roman"/>
                <w:sz w:val="21"/>
                <w:szCs w:val="21"/>
              </w:rPr>
            </w:pPr>
            <w:r w:rsidRPr="0094611C">
              <w:rPr>
                <w:rFonts w:ascii="Cambria Math" w:hAnsi="Cambria Math" w:cs="Cambria Math"/>
                <w:sz w:val="21"/>
                <w:szCs w:val="21"/>
              </w:rPr>
              <w:t>②</w:t>
            </w:r>
            <w:r w:rsidRPr="0094611C">
              <w:rPr>
                <w:rFonts w:ascii="Times New Roman" w:hAnsi="Times New Roman" w:cs="Times New Roman"/>
                <w:sz w:val="21"/>
                <w:szCs w:val="21"/>
              </w:rPr>
              <w:t xml:space="preserve"> HDL-C &lt; 50/40 mg/dL in female/male.</w:t>
            </w:r>
          </w:p>
          <w:p w14:paraId="72F5611D" w14:textId="77777777" w:rsidR="0094611C" w:rsidRPr="0094611C" w:rsidRDefault="0094611C" w:rsidP="005A0AD8">
            <w:pPr>
              <w:spacing w:after="160" w:line="278" w:lineRule="auto"/>
              <w:rPr>
                <w:rFonts w:ascii="Times New Roman" w:hAnsi="Times New Roman" w:cs="Times New Roman"/>
                <w:sz w:val="21"/>
                <w:szCs w:val="21"/>
              </w:rPr>
            </w:pPr>
            <w:r w:rsidRPr="0094611C">
              <w:rPr>
                <w:rFonts w:ascii="Cambria Math" w:hAnsi="Cambria Math" w:cs="Cambria Math"/>
                <w:sz w:val="21"/>
                <w:szCs w:val="21"/>
              </w:rPr>
              <w:t>③</w:t>
            </w:r>
            <w:r w:rsidRPr="0094611C">
              <w:rPr>
                <w:rFonts w:ascii="Times New Roman" w:hAnsi="Times New Roman" w:cs="Times New Roman"/>
                <w:sz w:val="21"/>
                <w:szCs w:val="21"/>
              </w:rPr>
              <w:t xml:space="preserve"> Triglycerides ≥ 150 mg/dL.</w:t>
            </w:r>
          </w:p>
          <w:p w14:paraId="4A9B955D" w14:textId="77777777" w:rsidR="0094611C" w:rsidRPr="0094611C" w:rsidRDefault="0094611C" w:rsidP="005A0AD8">
            <w:pPr>
              <w:spacing w:after="160" w:line="278" w:lineRule="auto"/>
              <w:rPr>
                <w:rFonts w:ascii="Times New Roman" w:hAnsi="Times New Roman" w:cs="Times New Roman"/>
                <w:sz w:val="21"/>
                <w:szCs w:val="21"/>
              </w:rPr>
            </w:pPr>
            <w:r w:rsidRPr="0094611C">
              <w:rPr>
                <w:rFonts w:ascii="Cambria Math" w:hAnsi="Cambria Math" w:cs="Cambria Math"/>
                <w:sz w:val="21"/>
                <w:szCs w:val="21"/>
              </w:rPr>
              <w:t>④</w:t>
            </w:r>
            <w:r w:rsidRPr="0094611C">
              <w:rPr>
                <w:rFonts w:ascii="Times New Roman" w:hAnsi="Times New Roman" w:cs="Times New Roman"/>
                <w:sz w:val="21"/>
                <w:szCs w:val="21"/>
              </w:rPr>
              <w:t xml:space="preserve"> SBP ≥ 130 mm Hg or DBP ≥ 80 mm Hg or use of antihypertensive medications</w:t>
            </w:r>
          </w:p>
          <w:p w14:paraId="4DBDE621" w14:textId="77777777" w:rsidR="0094611C" w:rsidRPr="0094611C" w:rsidRDefault="0094611C" w:rsidP="005A0AD8">
            <w:pPr>
              <w:spacing w:after="160" w:line="278" w:lineRule="auto"/>
              <w:rPr>
                <w:rFonts w:ascii="Times New Roman" w:hAnsi="Times New Roman" w:cs="Times New Roman"/>
                <w:b/>
                <w:bCs/>
                <w:sz w:val="21"/>
                <w:szCs w:val="21"/>
              </w:rPr>
            </w:pPr>
            <w:r w:rsidRPr="0094611C">
              <w:rPr>
                <w:rFonts w:ascii="Cambria Math" w:hAnsi="Cambria Math" w:cs="Cambria Math"/>
                <w:sz w:val="21"/>
                <w:szCs w:val="21"/>
              </w:rPr>
              <w:t>⑤</w:t>
            </w:r>
            <w:r w:rsidRPr="0094611C">
              <w:rPr>
                <w:rFonts w:ascii="Times New Roman" w:hAnsi="Times New Roman" w:cs="Times New Roman"/>
                <w:sz w:val="21"/>
                <w:szCs w:val="21"/>
              </w:rPr>
              <w:t xml:space="preserve"> Fasting blood glucose ≥ 100 mg/dL</w:t>
            </w:r>
          </w:p>
        </w:tc>
      </w:tr>
      <w:tr w:rsidR="0094611C" w:rsidRPr="007A0FB4" w14:paraId="1814C130" w14:textId="77777777" w:rsidTr="005A0AD8">
        <w:tc>
          <w:tcPr>
            <w:tcW w:w="2317" w:type="dxa"/>
            <w:tcBorders>
              <w:top w:val="single" w:sz="4" w:space="0" w:color="auto"/>
              <w:left w:val="single" w:sz="4" w:space="0" w:color="auto"/>
              <w:bottom w:val="single" w:sz="4" w:space="0" w:color="auto"/>
              <w:right w:val="single" w:sz="4" w:space="0" w:color="auto"/>
            </w:tcBorders>
            <w:hideMark/>
          </w:tcPr>
          <w:p w14:paraId="6B09130F" w14:textId="77777777" w:rsidR="0094611C" w:rsidRPr="0094611C" w:rsidRDefault="0094611C" w:rsidP="0094611C">
            <w:pPr>
              <w:spacing w:after="160" w:line="278" w:lineRule="auto"/>
              <w:jc w:val="both"/>
              <w:rPr>
                <w:rFonts w:ascii="Times New Roman" w:hAnsi="Times New Roman" w:cs="Times New Roman"/>
                <w:b/>
                <w:bCs/>
                <w:szCs w:val="21"/>
              </w:rPr>
            </w:pPr>
            <w:r w:rsidRPr="0094611C">
              <w:rPr>
                <w:rFonts w:ascii="Times New Roman" w:hAnsi="Times New Roman" w:cs="Times New Roman"/>
                <w:b/>
                <w:bCs/>
                <w:szCs w:val="21"/>
              </w:rPr>
              <w:t>Clinical CVD</w:t>
            </w:r>
          </w:p>
        </w:tc>
        <w:tc>
          <w:tcPr>
            <w:tcW w:w="6325" w:type="dxa"/>
            <w:tcBorders>
              <w:top w:val="single" w:sz="4" w:space="0" w:color="auto"/>
              <w:left w:val="single" w:sz="4" w:space="0" w:color="auto"/>
              <w:bottom w:val="single" w:sz="4" w:space="0" w:color="auto"/>
              <w:right w:val="single" w:sz="4" w:space="0" w:color="auto"/>
            </w:tcBorders>
            <w:hideMark/>
          </w:tcPr>
          <w:p w14:paraId="562D048F" w14:textId="77777777" w:rsidR="0094611C" w:rsidRPr="0094611C" w:rsidRDefault="0094611C" w:rsidP="005A0AD8">
            <w:pPr>
              <w:spacing w:after="160" w:line="278" w:lineRule="auto"/>
              <w:rPr>
                <w:rFonts w:ascii="Times New Roman" w:hAnsi="Times New Roman" w:cs="Times New Roman"/>
                <w:b/>
                <w:bCs/>
                <w:sz w:val="21"/>
                <w:szCs w:val="21"/>
              </w:rPr>
            </w:pPr>
            <w:r w:rsidRPr="0094611C">
              <w:rPr>
                <w:rFonts w:ascii="Times New Roman" w:hAnsi="Times New Roman" w:cs="Times New Roman"/>
                <w:sz w:val="21"/>
                <w:szCs w:val="21"/>
              </w:rPr>
              <w:t>Self-reported diagnosis of heart disease (including angina, heart attack, congestive heart failure, and other heart problems) or stroke</w:t>
            </w:r>
          </w:p>
        </w:tc>
      </w:tr>
      <w:tr w:rsidR="0094611C" w:rsidRPr="007A0FB4" w14:paraId="2E3F4539" w14:textId="77777777" w:rsidTr="005A0AD8">
        <w:tc>
          <w:tcPr>
            <w:tcW w:w="2317" w:type="dxa"/>
            <w:tcBorders>
              <w:top w:val="single" w:sz="4" w:space="0" w:color="auto"/>
              <w:left w:val="single" w:sz="4" w:space="0" w:color="auto"/>
              <w:bottom w:val="single" w:sz="4" w:space="0" w:color="auto"/>
              <w:right w:val="single" w:sz="4" w:space="0" w:color="auto"/>
            </w:tcBorders>
            <w:hideMark/>
          </w:tcPr>
          <w:p w14:paraId="6F43FCBE" w14:textId="77777777" w:rsidR="0094611C" w:rsidRPr="0094611C" w:rsidRDefault="0094611C" w:rsidP="0094611C">
            <w:pPr>
              <w:spacing w:after="160" w:line="278" w:lineRule="auto"/>
              <w:jc w:val="both"/>
              <w:rPr>
                <w:rFonts w:ascii="Times New Roman" w:hAnsi="Times New Roman" w:cs="Times New Roman"/>
                <w:b/>
                <w:bCs/>
                <w:szCs w:val="21"/>
              </w:rPr>
            </w:pPr>
            <w:r w:rsidRPr="0094611C">
              <w:rPr>
                <w:rFonts w:ascii="Times New Roman" w:hAnsi="Times New Roman" w:cs="Times New Roman"/>
                <w:b/>
                <w:bCs/>
                <w:szCs w:val="21"/>
              </w:rPr>
              <w:t>Subclinical CVD</w:t>
            </w:r>
          </w:p>
        </w:tc>
        <w:tc>
          <w:tcPr>
            <w:tcW w:w="6325" w:type="dxa"/>
            <w:tcBorders>
              <w:top w:val="single" w:sz="4" w:space="0" w:color="auto"/>
              <w:left w:val="single" w:sz="4" w:space="0" w:color="auto"/>
              <w:bottom w:val="single" w:sz="4" w:space="0" w:color="auto"/>
              <w:right w:val="single" w:sz="4" w:space="0" w:color="auto"/>
            </w:tcBorders>
            <w:hideMark/>
          </w:tcPr>
          <w:p w14:paraId="1E43E89B" w14:textId="77777777" w:rsidR="0094611C" w:rsidRPr="0094611C" w:rsidRDefault="0094611C" w:rsidP="005A0AD8">
            <w:pPr>
              <w:spacing w:after="160" w:line="278" w:lineRule="auto"/>
              <w:rPr>
                <w:rFonts w:ascii="Times New Roman" w:hAnsi="Times New Roman" w:cs="Times New Roman"/>
                <w:sz w:val="21"/>
                <w:szCs w:val="21"/>
              </w:rPr>
            </w:pPr>
            <w:bookmarkStart w:id="2" w:name="_Hlk185700545"/>
            <w:r w:rsidRPr="0094611C">
              <w:rPr>
                <w:rFonts w:ascii="Times New Roman" w:hAnsi="Times New Roman" w:cs="Times New Roman"/>
                <w:sz w:val="21"/>
                <w:szCs w:val="21"/>
              </w:rPr>
              <w:t>Framingham risk score</w:t>
            </w:r>
            <w:bookmarkStart w:id="3" w:name="_Hlk185709511"/>
            <w:bookmarkEnd w:id="2"/>
            <w:r w:rsidRPr="0094611C">
              <w:rPr>
                <w:rFonts w:ascii="Times New Roman" w:hAnsi="Times New Roman" w:cs="Times New Roman"/>
                <w:sz w:val="21"/>
                <w:szCs w:val="21"/>
              </w:rPr>
              <w:t xml:space="preserve"> ≥ 21.5/21.6 in female/male</w:t>
            </w:r>
            <w:bookmarkEnd w:id="3"/>
            <w:r w:rsidRPr="0094611C">
              <w:rPr>
                <w:rFonts w:ascii="Times New Roman" w:hAnsi="Times New Roman" w:cs="Times New Roman"/>
                <w:sz w:val="21"/>
                <w:szCs w:val="21"/>
              </w:rPr>
              <w:t xml:space="preserve"> or eGFR &lt; 30 mL/min/1.73 m², in the absence of clinical CVD</w:t>
            </w:r>
          </w:p>
        </w:tc>
      </w:tr>
    </w:tbl>
    <w:p w14:paraId="697DF569" w14:textId="77777777" w:rsidR="0094611C" w:rsidRDefault="0094611C" w:rsidP="00842DF8">
      <w:pPr>
        <w:rPr>
          <w:rFonts w:ascii="Times New Roman" w:hAnsi="Times New Roman" w:cs="Times New Roman"/>
          <w:b/>
          <w:bCs/>
          <w:sz w:val="21"/>
          <w:szCs w:val="21"/>
        </w:rPr>
      </w:pPr>
    </w:p>
    <w:p w14:paraId="535CB53E" w14:textId="77777777" w:rsidR="0059038E" w:rsidRDefault="0059038E" w:rsidP="00842DF8">
      <w:pPr>
        <w:rPr>
          <w:rFonts w:ascii="Times New Roman" w:hAnsi="Times New Roman" w:cs="Times New Roman"/>
          <w:b/>
          <w:bCs/>
          <w:sz w:val="21"/>
          <w:szCs w:val="21"/>
        </w:rPr>
      </w:pPr>
    </w:p>
    <w:p w14:paraId="2F2D784A" w14:textId="77777777" w:rsidR="0059038E" w:rsidRDefault="0059038E" w:rsidP="00842DF8">
      <w:pPr>
        <w:rPr>
          <w:rFonts w:ascii="Times New Roman" w:hAnsi="Times New Roman" w:cs="Times New Roman"/>
          <w:b/>
          <w:bCs/>
          <w:sz w:val="21"/>
          <w:szCs w:val="21"/>
        </w:rPr>
      </w:pPr>
    </w:p>
    <w:p w14:paraId="5D712151" w14:textId="67E6FC9F" w:rsidR="0059038E" w:rsidRPr="00506F10" w:rsidRDefault="0059038E" w:rsidP="004E1E8A">
      <w:pPr>
        <w:spacing w:after="0" w:line="480" w:lineRule="auto"/>
        <w:rPr>
          <w:rFonts w:ascii="Times New Roman" w:hAnsi="Times New Roman" w:cs="Times New Roman"/>
          <w:b/>
          <w:bCs/>
          <w:sz w:val="21"/>
          <w:szCs w:val="21"/>
        </w:rPr>
      </w:pPr>
      <w:r w:rsidRPr="00506F10">
        <w:rPr>
          <w:rFonts w:ascii="Times New Roman" w:hAnsi="Times New Roman" w:cs="Times New Roman"/>
          <w:b/>
          <w:bCs/>
          <w:sz w:val="21"/>
          <w:szCs w:val="21"/>
        </w:rPr>
        <w:lastRenderedPageBreak/>
        <w:t>Table</w:t>
      </w:r>
      <w:r w:rsidR="00D020FB">
        <w:rPr>
          <w:rFonts w:ascii="Times New Roman" w:hAnsi="Times New Roman" w:cs="Times New Roman" w:hint="eastAsia"/>
          <w:b/>
          <w:bCs/>
          <w:sz w:val="21"/>
          <w:szCs w:val="21"/>
        </w:rPr>
        <w:t xml:space="preserve"> </w:t>
      </w:r>
      <w:r w:rsidRPr="00506F10">
        <w:rPr>
          <w:rFonts w:ascii="Times New Roman" w:hAnsi="Times New Roman" w:cs="Times New Roman"/>
          <w:b/>
          <w:bCs/>
          <w:sz w:val="21"/>
          <w:szCs w:val="21"/>
        </w:rPr>
        <w:t>S</w:t>
      </w:r>
      <w:r w:rsidRPr="00506F10">
        <w:rPr>
          <w:rFonts w:ascii="Times New Roman" w:hAnsi="Times New Roman" w:cs="Times New Roman" w:hint="eastAsia"/>
          <w:b/>
          <w:bCs/>
          <w:sz w:val="21"/>
          <w:szCs w:val="21"/>
        </w:rPr>
        <w:t>2</w:t>
      </w:r>
      <w:r w:rsidRPr="00506F10">
        <w:rPr>
          <w:rFonts w:ascii="Times New Roman" w:hAnsi="Times New Roman" w:cs="Times New Roman"/>
          <w:b/>
          <w:bCs/>
          <w:sz w:val="21"/>
          <w:szCs w:val="21"/>
        </w:rPr>
        <w:t>. Definition of CKM syndrome stages (0–3)</w:t>
      </w:r>
    </w:p>
    <w:tbl>
      <w:tblPr>
        <w:tblStyle w:val="af2"/>
        <w:tblW w:w="0" w:type="auto"/>
        <w:tblLook w:val="04A0" w:firstRow="1" w:lastRow="0" w:firstColumn="1" w:lastColumn="0" w:noHBand="0" w:noVBand="1"/>
      </w:tblPr>
      <w:tblGrid>
        <w:gridCol w:w="1413"/>
        <w:gridCol w:w="6883"/>
      </w:tblGrid>
      <w:tr w:rsidR="0059038E" w:rsidRPr="007A0FB4" w14:paraId="6208FC24" w14:textId="77777777" w:rsidTr="005A0AD8">
        <w:tc>
          <w:tcPr>
            <w:tcW w:w="1413" w:type="dxa"/>
            <w:tcBorders>
              <w:top w:val="single" w:sz="4" w:space="0" w:color="auto"/>
              <w:left w:val="single" w:sz="4" w:space="0" w:color="auto"/>
              <w:bottom w:val="single" w:sz="4" w:space="0" w:color="auto"/>
              <w:right w:val="single" w:sz="4" w:space="0" w:color="auto"/>
            </w:tcBorders>
            <w:hideMark/>
          </w:tcPr>
          <w:p w14:paraId="58180834" w14:textId="77777777" w:rsidR="0059038E" w:rsidRPr="0059038E" w:rsidRDefault="0059038E" w:rsidP="005A0AD8">
            <w:pPr>
              <w:spacing w:after="160" w:line="278" w:lineRule="auto"/>
              <w:rPr>
                <w:rFonts w:ascii="Times New Roman" w:hAnsi="Times New Roman" w:cs="Times New Roman"/>
                <w:b/>
                <w:bCs/>
                <w:sz w:val="21"/>
                <w:szCs w:val="21"/>
              </w:rPr>
            </w:pPr>
            <w:r w:rsidRPr="0059038E">
              <w:rPr>
                <w:rFonts w:ascii="Times New Roman" w:hAnsi="Times New Roman" w:cs="Times New Roman"/>
                <w:b/>
                <w:bCs/>
                <w:sz w:val="21"/>
                <w:szCs w:val="21"/>
              </w:rPr>
              <w:t>CKM stages</w:t>
            </w:r>
          </w:p>
        </w:tc>
        <w:tc>
          <w:tcPr>
            <w:tcW w:w="6883" w:type="dxa"/>
            <w:tcBorders>
              <w:top w:val="single" w:sz="4" w:space="0" w:color="auto"/>
              <w:left w:val="single" w:sz="4" w:space="0" w:color="auto"/>
              <w:bottom w:val="single" w:sz="4" w:space="0" w:color="auto"/>
              <w:right w:val="single" w:sz="4" w:space="0" w:color="auto"/>
            </w:tcBorders>
            <w:hideMark/>
          </w:tcPr>
          <w:p w14:paraId="2CFF87C9" w14:textId="77777777" w:rsidR="0059038E" w:rsidRPr="0059038E" w:rsidRDefault="0059038E" w:rsidP="005A0AD8">
            <w:pPr>
              <w:spacing w:after="160" w:line="278" w:lineRule="auto"/>
              <w:rPr>
                <w:rFonts w:ascii="Times New Roman" w:hAnsi="Times New Roman" w:cs="Times New Roman"/>
                <w:b/>
                <w:bCs/>
                <w:sz w:val="21"/>
                <w:szCs w:val="21"/>
              </w:rPr>
            </w:pPr>
            <w:r w:rsidRPr="0059038E">
              <w:rPr>
                <w:rFonts w:ascii="Times New Roman" w:hAnsi="Times New Roman" w:cs="Times New Roman"/>
                <w:b/>
                <w:bCs/>
                <w:sz w:val="21"/>
                <w:szCs w:val="21"/>
              </w:rPr>
              <w:t>Diagnostic criteria</w:t>
            </w:r>
          </w:p>
        </w:tc>
      </w:tr>
      <w:tr w:rsidR="0059038E" w:rsidRPr="007A0FB4" w14:paraId="3FA67E78" w14:textId="77777777" w:rsidTr="005A0AD8">
        <w:tc>
          <w:tcPr>
            <w:tcW w:w="1413" w:type="dxa"/>
            <w:tcBorders>
              <w:top w:val="single" w:sz="4" w:space="0" w:color="auto"/>
              <w:left w:val="single" w:sz="4" w:space="0" w:color="auto"/>
              <w:bottom w:val="single" w:sz="4" w:space="0" w:color="auto"/>
              <w:right w:val="single" w:sz="4" w:space="0" w:color="auto"/>
            </w:tcBorders>
            <w:hideMark/>
          </w:tcPr>
          <w:p w14:paraId="0DBDCDEB" w14:textId="77777777" w:rsidR="0059038E" w:rsidRPr="0059038E" w:rsidRDefault="0059038E" w:rsidP="005A0AD8">
            <w:pPr>
              <w:spacing w:after="160" w:line="278" w:lineRule="auto"/>
              <w:rPr>
                <w:rFonts w:ascii="Times New Roman" w:hAnsi="Times New Roman" w:cs="Times New Roman"/>
                <w:b/>
                <w:bCs/>
                <w:sz w:val="21"/>
                <w:szCs w:val="21"/>
              </w:rPr>
            </w:pPr>
            <w:r w:rsidRPr="0059038E">
              <w:rPr>
                <w:rFonts w:ascii="Times New Roman" w:hAnsi="Times New Roman" w:cs="Times New Roman"/>
                <w:b/>
                <w:bCs/>
                <w:sz w:val="21"/>
                <w:szCs w:val="21"/>
              </w:rPr>
              <w:t>Stage 0</w:t>
            </w:r>
          </w:p>
        </w:tc>
        <w:tc>
          <w:tcPr>
            <w:tcW w:w="6883" w:type="dxa"/>
            <w:tcBorders>
              <w:top w:val="single" w:sz="4" w:space="0" w:color="auto"/>
              <w:left w:val="single" w:sz="4" w:space="0" w:color="auto"/>
              <w:bottom w:val="single" w:sz="4" w:space="0" w:color="auto"/>
              <w:right w:val="single" w:sz="4" w:space="0" w:color="auto"/>
            </w:tcBorders>
            <w:hideMark/>
          </w:tcPr>
          <w:p w14:paraId="459165DF" w14:textId="77777777" w:rsidR="0059038E" w:rsidRPr="0059038E" w:rsidRDefault="0059038E" w:rsidP="005A0AD8">
            <w:pPr>
              <w:spacing w:after="160" w:line="278" w:lineRule="auto"/>
              <w:rPr>
                <w:rFonts w:ascii="Times New Roman" w:hAnsi="Times New Roman" w:cs="Times New Roman"/>
                <w:b/>
                <w:bCs/>
                <w:sz w:val="21"/>
                <w:szCs w:val="21"/>
              </w:rPr>
            </w:pPr>
            <w:r w:rsidRPr="0059038E">
              <w:rPr>
                <w:rFonts w:ascii="Times New Roman" w:hAnsi="Times New Roman" w:cs="Times New Roman"/>
                <w:b/>
                <w:bCs/>
                <w:sz w:val="21"/>
                <w:szCs w:val="21"/>
              </w:rPr>
              <w:t>All of the following criteria must be met:</w:t>
            </w:r>
          </w:p>
          <w:p w14:paraId="75FDEA02" w14:textId="77777777" w:rsidR="0059038E" w:rsidRPr="0059038E" w:rsidRDefault="0059038E" w:rsidP="005A0AD8">
            <w:pPr>
              <w:spacing w:after="160" w:line="278" w:lineRule="auto"/>
              <w:rPr>
                <w:rFonts w:ascii="Times New Roman" w:hAnsi="Times New Roman" w:cs="Times New Roman"/>
                <w:sz w:val="21"/>
                <w:szCs w:val="21"/>
              </w:rPr>
            </w:pPr>
            <w:r w:rsidRPr="0059038E">
              <w:rPr>
                <w:rFonts w:ascii="Times New Roman" w:hAnsi="Times New Roman" w:cs="Times New Roman"/>
                <w:sz w:val="21"/>
                <w:szCs w:val="21"/>
              </w:rPr>
              <w:t>(1) BMI &lt; 23 kg/m</w:t>
            </w:r>
            <w:r w:rsidRPr="0059038E">
              <w:rPr>
                <w:rFonts w:ascii="Times New Roman" w:hAnsi="Times New Roman" w:cs="Times New Roman"/>
                <w:sz w:val="21"/>
                <w:szCs w:val="21"/>
                <w:vertAlign w:val="superscript"/>
              </w:rPr>
              <w:t>2</w:t>
            </w:r>
          </w:p>
          <w:p w14:paraId="2907524D" w14:textId="77777777" w:rsidR="0059038E" w:rsidRPr="0059038E" w:rsidRDefault="0059038E" w:rsidP="005A0AD8">
            <w:pPr>
              <w:spacing w:after="160" w:line="278" w:lineRule="auto"/>
              <w:rPr>
                <w:rFonts w:ascii="Times New Roman" w:hAnsi="Times New Roman" w:cs="Times New Roman"/>
                <w:sz w:val="21"/>
                <w:szCs w:val="21"/>
              </w:rPr>
            </w:pPr>
            <w:r w:rsidRPr="0059038E">
              <w:rPr>
                <w:rFonts w:ascii="Times New Roman" w:hAnsi="Times New Roman" w:cs="Times New Roman"/>
                <w:sz w:val="21"/>
                <w:szCs w:val="21"/>
              </w:rPr>
              <w:t>(2) Waist circumference &lt; 80/90 cm in female/male</w:t>
            </w:r>
          </w:p>
          <w:p w14:paraId="18ED2C51" w14:textId="77777777" w:rsidR="0059038E" w:rsidRPr="0059038E" w:rsidRDefault="0059038E" w:rsidP="005A0AD8">
            <w:pPr>
              <w:spacing w:after="160" w:line="278" w:lineRule="auto"/>
              <w:rPr>
                <w:rFonts w:ascii="Times New Roman" w:hAnsi="Times New Roman" w:cs="Times New Roman"/>
                <w:sz w:val="21"/>
                <w:szCs w:val="21"/>
              </w:rPr>
            </w:pPr>
            <w:r w:rsidRPr="0059038E">
              <w:rPr>
                <w:rFonts w:ascii="Times New Roman" w:hAnsi="Times New Roman" w:cs="Times New Roman"/>
                <w:sz w:val="21"/>
                <w:szCs w:val="21"/>
              </w:rPr>
              <w:t>(3) Fasting blood glucose &lt; 100 mg/dL and HbA1c &lt; 5.7% and without self-reported diagnosis of diabetes, use of insulin, or oral hypoglycemic agents</w:t>
            </w:r>
          </w:p>
          <w:p w14:paraId="5DC9D8D2" w14:textId="77777777" w:rsidR="0059038E" w:rsidRPr="0059038E" w:rsidRDefault="0059038E" w:rsidP="005A0AD8">
            <w:pPr>
              <w:spacing w:after="160" w:line="278" w:lineRule="auto"/>
              <w:rPr>
                <w:rFonts w:ascii="Times New Roman" w:hAnsi="Times New Roman" w:cs="Times New Roman"/>
                <w:sz w:val="21"/>
                <w:szCs w:val="21"/>
              </w:rPr>
            </w:pPr>
            <w:r w:rsidRPr="0059038E">
              <w:rPr>
                <w:rFonts w:ascii="Times New Roman" w:hAnsi="Times New Roman" w:cs="Times New Roman"/>
                <w:sz w:val="21"/>
                <w:szCs w:val="21"/>
              </w:rPr>
              <w:t>(4) SBP &lt; 130 mm Hg and DBP &lt; 80 mm Hg without self-reported diagnosis of hypertension or use of antihypertensive medications</w:t>
            </w:r>
          </w:p>
          <w:p w14:paraId="238FCF60" w14:textId="77777777" w:rsidR="0059038E" w:rsidRPr="0059038E" w:rsidRDefault="0059038E" w:rsidP="005A0AD8">
            <w:pPr>
              <w:spacing w:after="160" w:line="278" w:lineRule="auto"/>
              <w:rPr>
                <w:rFonts w:ascii="Times New Roman" w:hAnsi="Times New Roman" w:cs="Times New Roman"/>
                <w:sz w:val="21"/>
                <w:szCs w:val="21"/>
              </w:rPr>
            </w:pPr>
            <w:r w:rsidRPr="0059038E">
              <w:rPr>
                <w:rFonts w:ascii="Times New Roman" w:hAnsi="Times New Roman" w:cs="Times New Roman"/>
                <w:sz w:val="21"/>
                <w:szCs w:val="21"/>
              </w:rPr>
              <w:t>(5) HDL-C ≥ 50/40 mg/dL in female/male</w:t>
            </w:r>
          </w:p>
          <w:p w14:paraId="5F135C9B" w14:textId="77777777" w:rsidR="0059038E" w:rsidRPr="0059038E" w:rsidRDefault="0059038E" w:rsidP="005A0AD8">
            <w:pPr>
              <w:spacing w:after="160" w:line="278" w:lineRule="auto"/>
              <w:rPr>
                <w:rFonts w:ascii="Times New Roman" w:hAnsi="Times New Roman" w:cs="Times New Roman"/>
                <w:sz w:val="21"/>
                <w:szCs w:val="21"/>
              </w:rPr>
            </w:pPr>
            <w:r w:rsidRPr="0059038E">
              <w:rPr>
                <w:rFonts w:ascii="Times New Roman" w:hAnsi="Times New Roman" w:cs="Times New Roman"/>
                <w:sz w:val="21"/>
                <w:szCs w:val="21"/>
              </w:rPr>
              <w:t>(6) TG &lt; 150 mg/dL</w:t>
            </w:r>
          </w:p>
          <w:p w14:paraId="04D49222" w14:textId="77777777" w:rsidR="0059038E" w:rsidRPr="0059038E" w:rsidRDefault="0059038E" w:rsidP="005A0AD8">
            <w:pPr>
              <w:spacing w:after="160" w:line="278" w:lineRule="auto"/>
              <w:rPr>
                <w:rFonts w:ascii="Times New Roman" w:hAnsi="Times New Roman" w:cs="Times New Roman"/>
                <w:sz w:val="21"/>
                <w:szCs w:val="21"/>
              </w:rPr>
            </w:pPr>
            <w:r w:rsidRPr="0059038E">
              <w:rPr>
                <w:rFonts w:ascii="Times New Roman" w:hAnsi="Times New Roman" w:cs="Times New Roman"/>
                <w:sz w:val="21"/>
                <w:szCs w:val="21"/>
              </w:rPr>
              <w:t>(7) eGFR ≥ 60 mL/min/1.73 m</w:t>
            </w:r>
            <w:r w:rsidRPr="0059038E">
              <w:rPr>
                <w:rFonts w:ascii="Times New Roman" w:hAnsi="Times New Roman" w:cs="Times New Roman"/>
                <w:sz w:val="21"/>
                <w:szCs w:val="21"/>
                <w:vertAlign w:val="superscript"/>
              </w:rPr>
              <w:t xml:space="preserve">2 </w:t>
            </w:r>
            <w:r w:rsidRPr="0059038E">
              <w:rPr>
                <w:rFonts w:ascii="Times New Roman" w:hAnsi="Times New Roman" w:cs="Times New Roman"/>
                <w:sz w:val="21"/>
                <w:szCs w:val="21"/>
              </w:rPr>
              <w:t>and without self-reported diagnosis of CKD</w:t>
            </w:r>
          </w:p>
          <w:p w14:paraId="69F6E470" w14:textId="77777777" w:rsidR="0059038E" w:rsidRPr="0059038E" w:rsidRDefault="0059038E" w:rsidP="005A0AD8">
            <w:pPr>
              <w:spacing w:after="160" w:line="278" w:lineRule="auto"/>
              <w:rPr>
                <w:rFonts w:ascii="Times New Roman" w:hAnsi="Times New Roman" w:cs="Times New Roman"/>
                <w:b/>
                <w:bCs/>
                <w:sz w:val="21"/>
                <w:szCs w:val="21"/>
              </w:rPr>
            </w:pPr>
            <w:r w:rsidRPr="0059038E">
              <w:rPr>
                <w:rFonts w:ascii="Times New Roman" w:hAnsi="Times New Roman" w:cs="Times New Roman"/>
                <w:sz w:val="21"/>
                <w:szCs w:val="21"/>
              </w:rPr>
              <w:t>(8) No subclinical CVD or clinical CVD</w:t>
            </w:r>
          </w:p>
        </w:tc>
      </w:tr>
      <w:tr w:rsidR="0059038E" w:rsidRPr="007A0FB4" w14:paraId="76898587" w14:textId="77777777" w:rsidTr="005A0AD8">
        <w:tc>
          <w:tcPr>
            <w:tcW w:w="1413" w:type="dxa"/>
            <w:tcBorders>
              <w:top w:val="single" w:sz="4" w:space="0" w:color="auto"/>
              <w:left w:val="single" w:sz="4" w:space="0" w:color="auto"/>
              <w:bottom w:val="single" w:sz="4" w:space="0" w:color="auto"/>
              <w:right w:val="single" w:sz="4" w:space="0" w:color="auto"/>
            </w:tcBorders>
            <w:hideMark/>
          </w:tcPr>
          <w:p w14:paraId="714E9D01" w14:textId="77777777" w:rsidR="0059038E" w:rsidRPr="0059038E" w:rsidRDefault="0059038E" w:rsidP="005A0AD8">
            <w:pPr>
              <w:spacing w:after="160" w:line="278" w:lineRule="auto"/>
              <w:rPr>
                <w:rFonts w:ascii="Times New Roman" w:hAnsi="Times New Roman" w:cs="Times New Roman"/>
                <w:b/>
                <w:bCs/>
                <w:sz w:val="21"/>
                <w:szCs w:val="21"/>
              </w:rPr>
            </w:pPr>
            <w:r w:rsidRPr="0059038E">
              <w:rPr>
                <w:rFonts w:ascii="Times New Roman" w:hAnsi="Times New Roman" w:cs="Times New Roman"/>
                <w:b/>
                <w:bCs/>
                <w:sz w:val="21"/>
                <w:szCs w:val="21"/>
              </w:rPr>
              <w:t>Stage 1</w:t>
            </w:r>
          </w:p>
        </w:tc>
        <w:tc>
          <w:tcPr>
            <w:tcW w:w="6883" w:type="dxa"/>
            <w:tcBorders>
              <w:top w:val="single" w:sz="4" w:space="0" w:color="auto"/>
              <w:left w:val="single" w:sz="4" w:space="0" w:color="auto"/>
              <w:bottom w:val="single" w:sz="4" w:space="0" w:color="auto"/>
              <w:right w:val="single" w:sz="4" w:space="0" w:color="auto"/>
            </w:tcBorders>
            <w:hideMark/>
          </w:tcPr>
          <w:p w14:paraId="6FEA2047" w14:textId="77777777" w:rsidR="0059038E" w:rsidRPr="0059038E" w:rsidRDefault="0059038E" w:rsidP="005A0AD8">
            <w:pPr>
              <w:spacing w:after="160" w:line="278" w:lineRule="auto"/>
              <w:rPr>
                <w:rFonts w:ascii="Times New Roman" w:hAnsi="Times New Roman" w:cs="Times New Roman"/>
                <w:b/>
                <w:bCs/>
                <w:sz w:val="21"/>
                <w:szCs w:val="21"/>
              </w:rPr>
            </w:pPr>
            <w:r w:rsidRPr="0059038E">
              <w:rPr>
                <w:rFonts w:ascii="Times New Roman" w:hAnsi="Times New Roman" w:cs="Times New Roman"/>
                <w:b/>
                <w:bCs/>
                <w:sz w:val="21"/>
                <w:szCs w:val="21"/>
              </w:rPr>
              <w:t>At least one of the following conditions is present:</w:t>
            </w:r>
          </w:p>
          <w:p w14:paraId="03E539CF" w14:textId="77777777" w:rsidR="0059038E" w:rsidRPr="0059038E" w:rsidRDefault="0059038E" w:rsidP="005A0AD8">
            <w:pPr>
              <w:spacing w:after="160" w:line="278" w:lineRule="auto"/>
              <w:rPr>
                <w:rFonts w:ascii="Times New Roman" w:hAnsi="Times New Roman" w:cs="Times New Roman"/>
                <w:sz w:val="21"/>
                <w:szCs w:val="21"/>
              </w:rPr>
            </w:pPr>
            <w:r w:rsidRPr="0059038E">
              <w:rPr>
                <w:rFonts w:ascii="Times New Roman" w:hAnsi="Times New Roman" w:cs="Times New Roman"/>
                <w:sz w:val="21"/>
                <w:szCs w:val="21"/>
              </w:rPr>
              <w:t>(1) Overweight/obesity</w:t>
            </w:r>
          </w:p>
          <w:p w14:paraId="0BE770FA" w14:textId="77777777" w:rsidR="0059038E" w:rsidRPr="0059038E" w:rsidRDefault="0059038E" w:rsidP="005A0AD8">
            <w:pPr>
              <w:spacing w:after="160" w:line="278" w:lineRule="auto"/>
              <w:rPr>
                <w:rFonts w:ascii="Times New Roman" w:hAnsi="Times New Roman" w:cs="Times New Roman"/>
                <w:sz w:val="21"/>
                <w:szCs w:val="21"/>
              </w:rPr>
            </w:pPr>
            <w:r w:rsidRPr="0059038E">
              <w:rPr>
                <w:rFonts w:ascii="Times New Roman" w:hAnsi="Times New Roman" w:cs="Times New Roman"/>
                <w:sz w:val="21"/>
                <w:szCs w:val="21"/>
              </w:rPr>
              <w:t>(2) Abdominal obesity</w:t>
            </w:r>
          </w:p>
          <w:p w14:paraId="48E5D1D4" w14:textId="77777777" w:rsidR="0059038E" w:rsidRPr="0059038E" w:rsidRDefault="0059038E" w:rsidP="005A0AD8">
            <w:pPr>
              <w:spacing w:after="160" w:line="278" w:lineRule="auto"/>
              <w:rPr>
                <w:rFonts w:ascii="Times New Roman" w:hAnsi="Times New Roman" w:cs="Times New Roman"/>
                <w:sz w:val="21"/>
                <w:szCs w:val="21"/>
              </w:rPr>
            </w:pPr>
            <w:r w:rsidRPr="0059038E">
              <w:rPr>
                <w:rFonts w:ascii="Times New Roman" w:hAnsi="Times New Roman" w:cs="Times New Roman"/>
                <w:sz w:val="21"/>
                <w:szCs w:val="21"/>
              </w:rPr>
              <w:t>(3) Prediabetes</w:t>
            </w:r>
          </w:p>
          <w:p w14:paraId="33AF95E5" w14:textId="77777777" w:rsidR="0059038E" w:rsidRPr="0059038E" w:rsidRDefault="0059038E" w:rsidP="005A0AD8">
            <w:pPr>
              <w:spacing w:after="160" w:line="278" w:lineRule="auto"/>
              <w:rPr>
                <w:rFonts w:ascii="Times New Roman" w:hAnsi="Times New Roman" w:cs="Times New Roman"/>
                <w:sz w:val="21"/>
                <w:szCs w:val="21"/>
              </w:rPr>
            </w:pPr>
            <w:r w:rsidRPr="0059038E">
              <w:rPr>
                <w:rFonts w:ascii="Times New Roman" w:hAnsi="Times New Roman" w:cs="Times New Roman"/>
                <w:b/>
                <w:bCs/>
                <w:sz w:val="21"/>
                <w:szCs w:val="21"/>
              </w:rPr>
              <w:t>And all of the following criteria must be met:</w:t>
            </w:r>
            <w:r w:rsidRPr="0059038E">
              <w:rPr>
                <w:rFonts w:ascii="Times New Roman" w:hAnsi="Times New Roman" w:cs="Times New Roman"/>
                <w:b/>
                <w:bCs/>
                <w:sz w:val="21"/>
                <w:szCs w:val="21"/>
              </w:rPr>
              <w:br/>
            </w:r>
            <w:r w:rsidRPr="0059038E">
              <w:rPr>
                <w:rFonts w:ascii="Times New Roman" w:hAnsi="Times New Roman" w:cs="Times New Roman"/>
                <w:sz w:val="21"/>
                <w:szCs w:val="21"/>
              </w:rPr>
              <w:t>(1) SBP &lt; 130 mmHg and DBP &lt; 80 mmHg without self-reported diagnosis of hypertension or use of antihypertensive medications.</w:t>
            </w:r>
          </w:p>
          <w:p w14:paraId="721650E6" w14:textId="77777777" w:rsidR="0059038E" w:rsidRPr="0059038E" w:rsidRDefault="0059038E" w:rsidP="005A0AD8">
            <w:pPr>
              <w:spacing w:after="160" w:line="278" w:lineRule="auto"/>
              <w:rPr>
                <w:rFonts w:ascii="Times New Roman" w:hAnsi="Times New Roman" w:cs="Times New Roman"/>
                <w:sz w:val="21"/>
                <w:szCs w:val="21"/>
              </w:rPr>
            </w:pPr>
            <w:r w:rsidRPr="0059038E">
              <w:rPr>
                <w:rFonts w:ascii="Times New Roman" w:hAnsi="Times New Roman" w:cs="Times New Roman"/>
                <w:sz w:val="21"/>
                <w:szCs w:val="21"/>
              </w:rPr>
              <w:t>(2) Fasting blood glucose &lt; 126 mg/dL and HbA1c &lt; 6.5% and without self-reported diagnosis of diabetes, use of insulin, or oral hypoglycemic agents.</w:t>
            </w:r>
          </w:p>
          <w:p w14:paraId="5D2A782C" w14:textId="77777777" w:rsidR="0059038E" w:rsidRPr="0059038E" w:rsidRDefault="0059038E" w:rsidP="005A0AD8">
            <w:pPr>
              <w:spacing w:after="160" w:line="278" w:lineRule="auto"/>
              <w:rPr>
                <w:rFonts w:ascii="Times New Roman" w:hAnsi="Times New Roman" w:cs="Times New Roman"/>
                <w:sz w:val="21"/>
                <w:szCs w:val="21"/>
              </w:rPr>
            </w:pPr>
            <w:r w:rsidRPr="0059038E">
              <w:rPr>
                <w:rFonts w:ascii="Times New Roman" w:hAnsi="Times New Roman" w:cs="Times New Roman"/>
                <w:sz w:val="21"/>
                <w:szCs w:val="21"/>
              </w:rPr>
              <w:t>(3) HDL-C ≥ 50/40 mg/dL in female/male</w:t>
            </w:r>
          </w:p>
          <w:p w14:paraId="41510A20" w14:textId="77777777" w:rsidR="0059038E" w:rsidRPr="0059038E" w:rsidRDefault="0059038E" w:rsidP="005A0AD8">
            <w:pPr>
              <w:spacing w:after="160" w:line="278" w:lineRule="auto"/>
              <w:rPr>
                <w:rFonts w:ascii="Times New Roman" w:hAnsi="Times New Roman" w:cs="Times New Roman"/>
                <w:sz w:val="21"/>
                <w:szCs w:val="21"/>
              </w:rPr>
            </w:pPr>
            <w:r w:rsidRPr="0059038E">
              <w:rPr>
                <w:rFonts w:ascii="Times New Roman" w:hAnsi="Times New Roman" w:cs="Times New Roman"/>
                <w:sz w:val="21"/>
                <w:szCs w:val="21"/>
              </w:rPr>
              <w:t>(4) TG &lt; 150 mg/dL</w:t>
            </w:r>
          </w:p>
          <w:p w14:paraId="5CFE34CE" w14:textId="77777777" w:rsidR="0059038E" w:rsidRPr="0059038E" w:rsidRDefault="0059038E" w:rsidP="005A0AD8">
            <w:pPr>
              <w:spacing w:after="160" w:line="278" w:lineRule="auto"/>
              <w:rPr>
                <w:rFonts w:ascii="Times New Roman" w:hAnsi="Times New Roman" w:cs="Times New Roman"/>
                <w:sz w:val="21"/>
                <w:szCs w:val="21"/>
              </w:rPr>
            </w:pPr>
            <w:r w:rsidRPr="0059038E">
              <w:rPr>
                <w:rFonts w:ascii="Times New Roman" w:hAnsi="Times New Roman" w:cs="Times New Roman"/>
                <w:sz w:val="21"/>
                <w:szCs w:val="21"/>
              </w:rPr>
              <w:t>(5) eGFR ≥ 60 mL/min/1.73 m</w:t>
            </w:r>
            <w:r w:rsidRPr="0059038E">
              <w:rPr>
                <w:rFonts w:ascii="Times New Roman" w:hAnsi="Times New Roman" w:cs="Times New Roman"/>
                <w:sz w:val="21"/>
                <w:szCs w:val="21"/>
                <w:vertAlign w:val="superscript"/>
              </w:rPr>
              <w:t>2</w:t>
            </w:r>
            <w:r w:rsidRPr="0059038E">
              <w:rPr>
                <w:rFonts w:ascii="Times New Roman" w:hAnsi="Times New Roman" w:cs="Times New Roman"/>
                <w:sz w:val="21"/>
                <w:szCs w:val="21"/>
              </w:rPr>
              <w:t xml:space="preserve"> and without self-reported diagnosis of CKD</w:t>
            </w:r>
          </w:p>
          <w:p w14:paraId="1F3CB21B" w14:textId="77777777" w:rsidR="0059038E" w:rsidRPr="0059038E" w:rsidRDefault="0059038E" w:rsidP="005A0AD8">
            <w:pPr>
              <w:spacing w:after="160" w:line="278" w:lineRule="auto"/>
              <w:rPr>
                <w:rFonts w:ascii="Times New Roman" w:hAnsi="Times New Roman" w:cs="Times New Roman"/>
                <w:b/>
                <w:bCs/>
                <w:sz w:val="21"/>
                <w:szCs w:val="21"/>
              </w:rPr>
            </w:pPr>
            <w:r w:rsidRPr="0059038E">
              <w:rPr>
                <w:rFonts w:ascii="Times New Roman" w:hAnsi="Times New Roman" w:cs="Times New Roman"/>
                <w:sz w:val="21"/>
                <w:szCs w:val="21"/>
              </w:rPr>
              <w:t>(6) No subclinical CVD or clinical CVD</w:t>
            </w:r>
          </w:p>
        </w:tc>
      </w:tr>
      <w:tr w:rsidR="0059038E" w:rsidRPr="007A0FB4" w14:paraId="7D5CE178" w14:textId="77777777" w:rsidTr="005A0AD8">
        <w:tc>
          <w:tcPr>
            <w:tcW w:w="1413" w:type="dxa"/>
            <w:tcBorders>
              <w:top w:val="single" w:sz="4" w:space="0" w:color="auto"/>
              <w:left w:val="single" w:sz="4" w:space="0" w:color="auto"/>
              <w:bottom w:val="single" w:sz="4" w:space="0" w:color="auto"/>
              <w:right w:val="single" w:sz="4" w:space="0" w:color="auto"/>
            </w:tcBorders>
            <w:hideMark/>
          </w:tcPr>
          <w:p w14:paraId="14D49670" w14:textId="77777777" w:rsidR="0059038E" w:rsidRPr="0059038E" w:rsidRDefault="0059038E" w:rsidP="005A0AD8">
            <w:pPr>
              <w:spacing w:after="160" w:line="278" w:lineRule="auto"/>
              <w:rPr>
                <w:rFonts w:ascii="Times New Roman" w:hAnsi="Times New Roman" w:cs="Times New Roman"/>
                <w:b/>
                <w:bCs/>
                <w:sz w:val="21"/>
                <w:szCs w:val="21"/>
              </w:rPr>
            </w:pPr>
            <w:r w:rsidRPr="0059038E">
              <w:rPr>
                <w:rFonts w:ascii="Times New Roman" w:hAnsi="Times New Roman" w:cs="Times New Roman"/>
                <w:b/>
                <w:bCs/>
                <w:sz w:val="21"/>
                <w:szCs w:val="21"/>
              </w:rPr>
              <w:t>Stage 2</w:t>
            </w:r>
          </w:p>
        </w:tc>
        <w:tc>
          <w:tcPr>
            <w:tcW w:w="6883" w:type="dxa"/>
            <w:tcBorders>
              <w:top w:val="single" w:sz="4" w:space="0" w:color="auto"/>
              <w:left w:val="single" w:sz="4" w:space="0" w:color="auto"/>
              <w:bottom w:val="single" w:sz="4" w:space="0" w:color="auto"/>
              <w:right w:val="single" w:sz="4" w:space="0" w:color="auto"/>
            </w:tcBorders>
            <w:hideMark/>
          </w:tcPr>
          <w:p w14:paraId="3A9C0D0C" w14:textId="77777777" w:rsidR="0059038E" w:rsidRPr="0059038E" w:rsidRDefault="0059038E" w:rsidP="005A0AD8">
            <w:pPr>
              <w:spacing w:after="160" w:line="278" w:lineRule="auto"/>
              <w:rPr>
                <w:rFonts w:ascii="Times New Roman" w:hAnsi="Times New Roman" w:cs="Times New Roman"/>
                <w:b/>
                <w:bCs/>
                <w:sz w:val="21"/>
                <w:szCs w:val="21"/>
              </w:rPr>
            </w:pPr>
            <w:r w:rsidRPr="0059038E">
              <w:rPr>
                <w:rFonts w:ascii="Times New Roman" w:hAnsi="Times New Roman" w:cs="Times New Roman"/>
                <w:b/>
                <w:bCs/>
                <w:sz w:val="21"/>
                <w:szCs w:val="21"/>
              </w:rPr>
              <w:t>At least one of the following conditions is present:</w:t>
            </w:r>
          </w:p>
          <w:p w14:paraId="0FAD4E58" w14:textId="77777777" w:rsidR="0059038E" w:rsidRPr="0059038E" w:rsidRDefault="0059038E" w:rsidP="005A0AD8">
            <w:pPr>
              <w:spacing w:after="160" w:line="278" w:lineRule="auto"/>
              <w:rPr>
                <w:rFonts w:ascii="Times New Roman" w:hAnsi="Times New Roman" w:cs="Times New Roman"/>
                <w:sz w:val="21"/>
                <w:szCs w:val="21"/>
              </w:rPr>
            </w:pPr>
            <w:r w:rsidRPr="0059038E">
              <w:rPr>
                <w:rFonts w:ascii="Times New Roman" w:hAnsi="Times New Roman" w:cs="Times New Roman"/>
                <w:sz w:val="21"/>
                <w:szCs w:val="21"/>
              </w:rPr>
              <w:t>(1) Hypertriglyceridemia</w:t>
            </w:r>
          </w:p>
          <w:p w14:paraId="06A3364D" w14:textId="77777777" w:rsidR="0059038E" w:rsidRPr="0059038E" w:rsidRDefault="0059038E" w:rsidP="005A0AD8">
            <w:pPr>
              <w:spacing w:after="160" w:line="278" w:lineRule="auto"/>
              <w:rPr>
                <w:rFonts w:ascii="Times New Roman" w:hAnsi="Times New Roman" w:cs="Times New Roman"/>
                <w:sz w:val="21"/>
                <w:szCs w:val="21"/>
              </w:rPr>
            </w:pPr>
            <w:r w:rsidRPr="0059038E">
              <w:rPr>
                <w:rFonts w:ascii="Times New Roman" w:hAnsi="Times New Roman" w:cs="Times New Roman"/>
                <w:sz w:val="21"/>
                <w:szCs w:val="21"/>
              </w:rPr>
              <w:lastRenderedPageBreak/>
              <w:t>(2) Hypertension</w:t>
            </w:r>
          </w:p>
          <w:p w14:paraId="3E66E185" w14:textId="77777777" w:rsidR="0059038E" w:rsidRPr="0059038E" w:rsidRDefault="0059038E" w:rsidP="005A0AD8">
            <w:pPr>
              <w:spacing w:after="160" w:line="278" w:lineRule="auto"/>
              <w:rPr>
                <w:rFonts w:ascii="Times New Roman" w:hAnsi="Times New Roman" w:cs="Times New Roman"/>
                <w:sz w:val="21"/>
                <w:szCs w:val="21"/>
              </w:rPr>
            </w:pPr>
            <w:r w:rsidRPr="0059038E">
              <w:rPr>
                <w:rFonts w:ascii="Times New Roman" w:hAnsi="Times New Roman" w:cs="Times New Roman"/>
                <w:sz w:val="21"/>
                <w:szCs w:val="21"/>
              </w:rPr>
              <w:t>(3) Diabetes</w:t>
            </w:r>
          </w:p>
          <w:p w14:paraId="0BE671FA" w14:textId="77777777" w:rsidR="0059038E" w:rsidRPr="0059038E" w:rsidRDefault="0059038E" w:rsidP="005A0AD8">
            <w:pPr>
              <w:spacing w:after="160" w:line="278" w:lineRule="auto"/>
              <w:rPr>
                <w:rFonts w:ascii="Times New Roman" w:hAnsi="Times New Roman" w:cs="Times New Roman"/>
                <w:sz w:val="21"/>
                <w:szCs w:val="21"/>
              </w:rPr>
            </w:pPr>
            <w:r w:rsidRPr="0059038E">
              <w:rPr>
                <w:rFonts w:ascii="Times New Roman" w:hAnsi="Times New Roman" w:cs="Times New Roman"/>
                <w:sz w:val="21"/>
                <w:szCs w:val="21"/>
              </w:rPr>
              <w:t>(4) Metabolic syndrome</w:t>
            </w:r>
          </w:p>
          <w:p w14:paraId="22AF4250" w14:textId="77777777" w:rsidR="0059038E" w:rsidRPr="0059038E" w:rsidRDefault="0059038E" w:rsidP="005A0AD8">
            <w:pPr>
              <w:spacing w:after="160" w:line="278" w:lineRule="auto"/>
              <w:rPr>
                <w:rFonts w:ascii="Times New Roman" w:hAnsi="Times New Roman" w:cs="Times New Roman"/>
                <w:sz w:val="21"/>
                <w:szCs w:val="21"/>
              </w:rPr>
            </w:pPr>
            <w:bookmarkStart w:id="4" w:name="_Hlk185711038"/>
            <w:r w:rsidRPr="0059038E">
              <w:rPr>
                <w:rFonts w:ascii="Times New Roman" w:hAnsi="Times New Roman" w:cs="Times New Roman"/>
                <w:sz w:val="21"/>
                <w:szCs w:val="21"/>
              </w:rPr>
              <w:t>(5) eGFR 30–59 mL/min/1.73 m</w:t>
            </w:r>
            <w:r w:rsidRPr="0059038E">
              <w:rPr>
                <w:rFonts w:ascii="Times New Roman" w:hAnsi="Times New Roman" w:cs="Times New Roman"/>
                <w:sz w:val="21"/>
                <w:szCs w:val="21"/>
                <w:vertAlign w:val="superscript"/>
              </w:rPr>
              <w:t>2</w:t>
            </w:r>
            <w:r w:rsidRPr="0059038E">
              <w:rPr>
                <w:rFonts w:ascii="Times New Roman" w:hAnsi="Times New Roman" w:cs="Times New Roman"/>
                <w:sz w:val="21"/>
                <w:szCs w:val="21"/>
              </w:rPr>
              <w:t xml:space="preserve"> or self-reported diagnosis of CKD</w:t>
            </w:r>
            <w:bookmarkEnd w:id="4"/>
          </w:p>
          <w:p w14:paraId="388FBD45" w14:textId="77777777" w:rsidR="0059038E" w:rsidRPr="0059038E" w:rsidRDefault="0059038E" w:rsidP="005A0AD8">
            <w:pPr>
              <w:spacing w:after="160" w:line="278" w:lineRule="auto"/>
              <w:rPr>
                <w:rFonts w:ascii="Times New Roman" w:hAnsi="Times New Roman" w:cs="Times New Roman"/>
                <w:b/>
                <w:bCs/>
                <w:sz w:val="21"/>
                <w:szCs w:val="21"/>
              </w:rPr>
            </w:pPr>
            <w:r w:rsidRPr="0059038E">
              <w:rPr>
                <w:rFonts w:ascii="Times New Roman" w:hAnsi="Times New Roman" w:cs="Times New Roman"/>
                <w:b/>
                <w:bCs/>
                <w:sz w:val="21"/>
                <w:szCs w:val="21"/>
              </w:rPr>
              <w:t>And no subclinical CVD or clinical CVD</w:t>
            </w:r>
          </w:p>
        </w:tc>
      </w:tr>
      <w:tr w:rsidR="0059038E" w:rsidRPr="007A0FB4" w14:paraId="06B6C72D" w14:textId="77777777" w:rsidTr="005A0AD8">
        <w:tc>
          <w:tcPr>
            <w:tcW w:w="1413" w:type="dxa"/>
            <w:tcBorders>
              <w:top w:val="single" w:sz="4" w:space="0" w:color="auto"/>
              <w:left w:val="single" w:sz="4" w:space="0" w:color="auto"/>
              <w:bottom w:val="single" w:sz="4" w:space="0" w:color="auto"/>
              <w:right w:val="single" w:sz="4" w:space="0" w:color="auto"/>
            </w:tcBorders>
            <w:hideMark/>
          </w:tcPr>
          <w:p w14:paraId="6F42BDE3" w14:textId="77777777" w:rsidR="0059038E" w:rsidRPr="0059038E" w:rsidRDefault="0059038E" w:rsidP="005A0AD8">
            <w:pPr>
              <w:spacing w:after="160" w:line="278" w:lineRule="auto"/>
              <w:rPr>
                <w:rFonts w:ascii="Times New Roman" w:hAnsi="Times New Roman" w:cs="Times New Roman"/>
                <w:b/>
                <w:bCs/>
                <w:sz w:val="21"/>
                <w:szCs w:val="21"/>
              </w:rPr>
            </w:pPr>
            <w:r w:rsidRPr="0059038E">
              <w:rPr>
                <w:rFonts w:ascii="Times New Roman" w:hAnsi="Times New Roman" w:cs="Times New Roman"/>
                <w:b/>
                <w:bCs/>
                <w:sz w:val="21"/>
                <w:szCs w:val="21"/>
              </w:rPr>
              <w:lastRenderedPageBreak/>
              <w:t>Stage 3</w:t>
            </w:r>
          </w:p>
        </w:tc>
        <w:tc>
          <w:tcPr>
            <w:tcW w:w="6883" w:type="dxa"/>
            <w:tcBorders>
              <w:top w:val="single" w:sz="4" w:space="0" w:color="auto"/>
              <w:left w:val="single" w:sz="4" w:space="0" w:color="auto"/>
              <w:bottom w:val="single" w:sz="4" w:space="0" w:color="auto"/>
              <w:right w:val="single" w:sz="4" w:space="0" w:color="auto"/>
            </w:tcBorders>
            <w:hideMark/>
          </w:tcPr>
          <w:p w14:paraId="6E7BB30F" w14:textId="77777777" w:rsidR="0059038E" w:rsidRPr="0059038E" w:rsidRDefault="0059038E" w:rsidP="005A0AD8">
            <w:pPr>
              <w:spacing w:after="160" w:line="278" w:lineRule="auto"/>
              <w:rPr>
                <w:rFonts w:ascii="Times New Roman" w:hAnsi="Times New Roman" w:cs="Times New Roman"/>
                <w:b/>
                <w:bCs/>
                <w:sz w:val="21"/>
                <w:szCs w:val="21"/>
              </w:rPr>
            </w:pPr>
            <w:r w:rsidRPr="0059038E">
              <w:rPr>
                <w:rFonts w:ascii="Times New Roman" w:hAnsi="Times New Roman" w:cs="Times New Roman"/>
                <w:b/>
                <w:bCs/>
                <w:sz w:val="21"/>
                <w:szCs w:val="21"/>
              </w:rPr>
              <w:t xml:space="preserve">At least one of the following conditions is present: </w:t>
            </w:r>
          </w:p>
          <w:p w14:paraId="1A91418F" w14:textId="77777777" w:rsidR="0059038E" w:rsidRPr="0059038E" w:rsidRDefault="0059038E" w:rsidP="005A0AD8">
            <w:pPr>
              <w:spacing w:after="160" w:line="278" w:lineRule="auto"/>
              <w:rPr>
                <w:rFonts w:ascii="Times New Roman" w:hAnsi="Times New Roman" w:cs="Times New Roman"/>
                <w:sz w:val="21"/>
                <w:szCs w:val="21"/>
              </w:rPr>
            </w:pPr>
            <w:r w:rsidRPr="0059038E">
              <w:rPr>
                <w:rFonts w:ascii="Times New Roman" w:hAnsi="Times New Roman" w:cs="Times New Roman"/>
                <w:sz w:val="21"/>
                <w:szCs w:val="21"/>
              </w:rPr>
              <w:t>(1) Subclinical CVD</w:t>
            </w:r>
          </w:p>
          <w:p w14:paraId="518CCF35" w14:textId="77777777" w:rsidR="0059038E" w:rsidRPr="0059038E" w:rsidRDefault="0059038E" w:rsidP="005A0AD8">
            <w:pPr>
              <w:spacing w:after="160" w:line="278" w:lineRule="auto"/>
              <w:rPr>
                <w:rFonts w:ascii="Times New Roman" w:hAnsi="Times New Roman" w:cs="Times New Roman"/>
                <w:sz w:val="21"/>
                <w:szCs w:val="21"/>
              </w:rPr>
            </w:pPr>
            <w:r w:rsidRPr="0059038E">
              <w:rPr>
                <w:rFonts w:ascii="Times New Roman" w:hAnsi="Times New Roman" w:cs="Times New Roman"/>
                <w:sz w:val="21"/>
                <w:szCs w:val="21"/>
              </w:rPr>
              <w:t>(2) eGFR &lt; 30 mL/min/1.73 m</w:t>
            </w:r>
            <w:r w:rsidRPr="0059038E">
              <w:rPr>
                <w:rFonts w:ascii="Times New Roman" w:hAnsi="Times New Roman" w:cs="Times New Roman"/>
                <w:sz w:val="21"/>
                <w:szCs w:val="21"/>
                <w:vertAlign w:val="superscript"/>
              </w:rPr>
              <w:t>2</w:t>
            </w:r>
          </w:p>
          <w:p w14:paraId="21F6104D" w14:textId="77777777" w:rsidR="0059038E" w:rsidRPr="0059038E" w:rsidRDefault="0059038E" w:rsidP="005A0AD8">
            <w:pPr>
              <w:spacing w:after="160" w:line="278" w:lineRule="auto"/>
              <w:rPr>
                <w:rFonts w:ascii="Times New Roman" w:hAnsi="Times New Roman" w:cs="Times New Roman"/>
                <w:b/>
                <w:bCs/>
                <w:sz w:val="21"/>
                <w:szCs w:val="21"/>
              </w:rPr>
            </w:pPr>
            <w:r w:rsidRPr="0059038E">
              <w:rPr>
                <w:rFonts w:ascii="Times New Roman" w:hAnsi="Times New Roman" w:cs="Times New Roman"/>
                <w:b/>
                <w:bCs/>
                <w:sz w:val="21"/>
                <w:szCs w:val="21"/>
              </w:rPr>
              <w:t>And at least one of the following conditions is present:</w:t>
            </w:r>
          </w:p>
          <w:p w14:paraId="77DC30F6" w14:textId="77777777" w:rsidR="0059038E" w:rsidRPr="0059038E" w:rsidRDefault="0059038E" w:rsidP="005A0AD8">
            <w:pPr>
              <w:spacing w:after="160" w:line="278" w:lineRule="auto"/>
              <w:rPr>
                <w:rFonts w:ascii="Times New Roman" w:hAnsi="Times New Roman" w:cs="Times New Roman"/>
                <w:sz w:val="21"/>
                <w:szCs w:val="21"/>
              </w:rPr>
            </w:pPr>
            <w:r w:rsidRPr="0059038E">
              <w:rPr>
                <w:rFonts w:ascii="Times New Roman" w:hAnsi="Times New Roman" w:cs="Times New Roman"/>
                <w:sz w:val="21"/>
                <w:szCs w:val="21"/>
              </w:rPr>
              <w:t>(1) Overweight/obesity</w:t>
            </w:r>
          </w:p>
          <w:p w14:paraId="554F4926" w14:textId="77777777" w:rsidR="0059038E" w:rsidRPr="0059038E" w:rsidRDefault="0059038E" w:rsidP="005A0AD8">
            <w:pPr>
              <w:spacing w:after="160" w:line="278" w:lineRule="auto"/>
              <w:rPr>
                <w:rFonts w:ascii="Times New Roman" w:hAnsi="Times New Roman" w:cs="Times New Roman"/>
                <w:sz w:val="21"/>
                <w:szCs w:val="21"/>
              </w:rPr>
            </w:pPr>
            <w:r w:rsidRPr="0059038E">
              <w:rPr>
                <w:rFonts w:ascii="Times New Roman" w:hAnsi="Times New Roman" w:cs="Times New Roman"/>
                <w:sz w:val="21"/>
                <w:szCs w:val="21"/>
              </w:rPr>
              <w:t>(2) Abdominal obesity</w:t>
            </w:r>
          </w:p>
          <w:p w14:paraId="5DB61357" w14:textId="77777777" w:rsidR="0059038E" w:rsidRPr="0059038E" w:rsidRDefault="0059038E" w:rsidP="005A0AD8">
            <w:pPr>
              <w:spacing w:after="160" w:line="278" w:lineRule="auto"/>
              <w:rPr>
                <w:rFonts w:ascii="Times New Roman" w:hAnsi="Times New Roman" w:cs="Times New Roman"/>
                <w:sz w:val="21"/>
                <w:szCs w:val="21"/>
              </w:rPr>
            </w:pPr>
            <w:r w:rsidRPr="0059038E">
              <w:rPr>
                <w:rFonts w:ascii="Times New Roman" w:hAnsi="Times New Roman" w:cs="Times New Roman"/>
                <w:sz w:val="21"/>
                <w:szCs w:val="21"/>
              </w:rPr>
              <w:t>(3) Prediabetes</w:t>
            </w:r>
          </w:p>
          <w:p w14:paraId="2D10D6F6" w14:textId="77777777" w:rsidR="0059038E" w:rsidRPr="0059038E" w:rsidRDefault="0059038E" w:rsidP="005A0AD8">
            <w:pPr>
              <w:spacing w:after="160" w:line="278" w:lineRule="auto"/>
              <w:rPr>
                <w:rFonts w:ascii="Times New Roman" w:hAnsi="Times New Roman" w:cs="Times New Roman"/>
                <w:sz w:val="21"/>
                <w:szCs w:val="21"/>
              </w:rPr>
            </w:pPr>
            <w:r w:rsidRPr="0059038E">
              <w:rPr>
                <w:rFonts w:ascii="Times New Roman" w:hAnsi="Times New Roman" w:cs="Times New Roman"/>
                <w:sz w:val="21"/>
                <w:szCs w:val="21"/>
              </w:rPr>
              <w:t>(4) Hypertriglyceridemia</w:t>
            </w:r>
          </w:p>
          <w:p w14:paraId="7A13537C" w14:textId="77777777" w:rsidR="0059038E" w:rsidRPr="0059038E" w:rsidRDefault="0059038E" w:rsidP="005A0AD8">
            <w:pPr>
              <w:spacing w:after="160" w:line="278" w:lineRule="auto"/>
              <w:rPr>
                <w:rFonts w:ascii="Times New Roman" w:hAnsi="Times New Roman" w:cs="Times New Roman"/>
                <w:sz w:val="21"/>
                <w:szCs w:val="21"/>
              </w:rPr>
            </w:pPr>
            <w:r w:rsidRPr="0059038E">
              <w:rPr>
                <w:rFonts w:ascii="Times New Roman" w:hAnsi="Times New Roman" w:cs="Times New Roman"/>
                <w:sz w:val="21"/>
                <w:szCs w:val="21"/>
              </w:rPr>
              <w:t>(5) Hypertension</w:t>
            </w:r>
          </w:p>
          <w:p w14:paraId="5276BE1F" w14:textId="77777777" w:rsidR="0059038E" w:rsidRPr="0059038E" w:rsidRDefault="0059038E" w:rsidP="005A0AD8">
            <w:pPr>
              <w:spacing w:after="160" w:line="278" w:lineRule="auto"/>
              <w:rPr>
                <w:rFonts w:ascii="Times New Roman" w:hAnsi="Times New Roman" w:cs="Times New Roman"/>
                <w:sz w:val="21"/>
                <w:szCs w:val="21"/>
              </w:rPr>
            </w:pPr>
            <w:r w:rsidRPr="0059038E">
              <w:rPr>
                <w:rFonts w:ascii="Times New Roman" w:hAnsi="Times New Roman" w:cs="Times New Roman"/>
                <w:sz w:val="21"/>
                <w:szCs w:val="21"/>
              </w:rPr>
              <w:t>(6) Diabetes</w:t>
            </w:r>
          </w:p>
          <w:p w14:paraId="306891B1" w14:textId="77777777" w:rsidR="0059038E" w:rsidRPr="0059038E" w:rsidRDefault="0059038E" w:rsidP="005A0AD8">
            <w:pPr>
              <w:spacing w:after="160" w:line="278" w:lineRule="auto"/>
              <w:rPr>
                <w:rFonts w:ascii="Times New Roman" w:hAnsi="Times New Roman" w:cs="Times New Roman"/>
                <w:sz w:val="21"/>
                <w:szCs w:val="21"/>
              </w:rPr>
            </w:pPr>
            <w:r w:rsidRPr="0059038E">
              <w:rPr>
                <w:rFonts w:ascii="Times New Roman" w:hAnsi="Times New Roman" w:cs="Times New Roman"/>
                <w:sz w:val="21"/>
                <w:szCs w:val="21"/>
              </w:rPr>
              <w:t>(7) Metabolic syndrome</w:t>
            </w:r>
          </w:p>
          <w:p w14:paraId="36A9F264" w14:textId="77777777" w:rsidR="0059038E" w:rsidRPr="0059038E" w:rsidRDefault="0059038E" w:rsidP="005A0AD8">
            <w:pPr>
              <w:spacing w:after="160" w:line="278" w:lineRule="auto"/>
              <w:rPr>
                <w:rFonts w:ascii="Times New Roman" w:hAnsi="Times New Roman" w:cs="Times New Roman"/>
                <w:sz w:val="21"/>
                <w:szCs w:val="21"/>
              </w:rPr>
            </w:pPr>
            <w:r w:rsidRPr="0059038E">
              <w:rPr>
                <w:rFonts w:ascii="Times New Roman" w:hAnsi="Times New Roman" w:cs="Times New Roman"/>
                <w:sz w:val="21"/>
                <w:szCs w:val="21"/>
              </w:rPr>
              <w:t>(8) eGFR 30–59 mL/min/1.73 m</w:t>
            </w:r>
            <w:r w:rsidRPr="0059038E">
              <w:rPr>
                <w:rFonts w:ascii="Times New Roman" w:hAnsi="Times New Roman" w:cs="Times New Roman"/>
                <w:sz w:val="21"/>
                <w:szCs w:val="21"/>
                <w:vertAlign w:val="superscript"/>
              </w:rPr>
              <w:t>2</w:t>
            </w:r>
            <w:r w:rsidRPr="0059038E">
              <w:rPr>
                <w:rFonts w:ascii="Times New Roman" w:hAnsi="Times New Roman" w:cs="Times New Roman"/>
                <w:sz w:val="21"/>
                <w:szCs w:val="21"/>
              </w:rPr>
              <w:t xml:space="preserve"> or self-reported diagnosis of CKD</w:t>
            </w:r>
          </w:p>
          <w:p w14:paraId="30C4BDEC" w14:textId="77777777" w:rsidR="0059038E" w:rsidRPr="0059038E" w:rsidRDefault="0059038E" w:rsidP="005A0AD8">
            <w:pPr>
              <w:spacing w:after="160" w:line="278" w:lineRule="auto"/>
              <w:rPr>
                <w:rFonts w:ascii="Times New Roman" w:hAnsi="Times New Roman" w:cs="Times New Roman"/>
                <w:b/>
                <w:bCs/>
                <w:sz w:val="21"/>
                <w:szCs w:val="21"/>
              </w:rPr>
            </w:pPr>
            <w:r w:rsidRPr="0059038E">
              <w:rPr>
                <w:rFonts w:ascii="Times New Roman" w:hAnsi="Times New Roman" w:cs="Times New Roman"/>
                <w:b/>
                <w:bCs/>
                <w:sz w:val="21"/>
                <w:szCs w:val="21"/>
              </w:rPr>
              <w:t>And no clinical CVD</w:t>
            </w:r>
          </w:p>
        </w:tc>
      </w:tr>
    </w:tbl>
    <w:p w14:paraId="70B81949" w14:textId="77777777" w:rsidR="0059038E" w:rsidRPr="0094611C" w:rsidRDefault="0059038E" w:rsidP="00842DF8">
      <w:pPr>
        <w:rPr>
          <w:rFonts w:ascii="Times New Roman" w:hAnsi="Times New Roman" w:cs="Times New Roman"/>
          <w:b/>
          <w:bCs/>
          <w:sz w:val="21"/>
          <w:szCs w:val="21"/>
        </w:rPr>
      </w:pPr>
    </w:p>
    <w:p w14:paraId="7ED52BD4" w14:textId="77777777" w:rsidR="009A2035" w:rsidRDefault="009A2035" w:rsidP="00842DF8">
      <w:pPr>
        <w:rPr>
          <w:rFonts w:ascii="Times New Roman" w:hAnsi="Times New Roman" w:cs="Times New Roman"/>
          <w:b/>
          <w:bCs/>
          <w:sz w:val="21"/>
          <w:szCs w:val="21"/>
        </w:rPr>
      </w:pPr>
    </w:p>
    <w:p w14:paraId="2C18FA0E" w14:textId="77777777" w:rsidR="009A2035" w:rsidRDefault="009A2035" w:rsidP="00842DF8">
      <w:pPr>
        <w:rPr>
          <w:rFonts w:ascii="Times New Roman" w:hAnsi="Times New Roman" w:cs="Times New Roman"/>
          <w:b/>
          <w:bCs/>
          <w:sz w:val="21"/>
          <w:szCs w:val="21"/>
        </w:rPr>
      </w:pPr>
    </w:p>
    <w:p w14:paraId="3CDB33BA" w14:textId="77777777" w:rsidR="009A2035" w:rsidRDefault="009A2035" w:rsidP="00842DF8">
      <w:pPr>
        <w:rPr>
          <w:rFonts w:ascii="Times New Roman" w:hAnsi="Times New Roman" w:cs="Times New Roman"/>
          <w:b/>
          <w:bCs/>
          <w:sz w:val="21"/>
          <w:szCs w:val="21"/>
        </w:rPr>
      </w:pPr>
    </w:p>
    <w:p w14:paraId="2F9E1C9E" w14:textId="77777777" w:rsidR="009A2035" w:rsidRDefault="009A2035" w:rsidP="00842DF8">
      <w:pPr>
        <w:rPr>
          <w:rFonts w:ascii="Times New Roman" w:hAnsi="Times New Roman" w:cs="Times New Roman"/>
          <w:b/>
          <w:bCs/>
          <w:sz w:val="21"/>
          <w:szCs w:val="21"/>
        </w:rPr>
      </w:pPr>
    </w:p>
    <w:p w14:paraId="637D309E" w14:textId="77777777" w:rsidR="009A2035" w:rsidRDefault="009A2035" w:rsidP="00842DF8">
      <w:pPr>
        <w:rPr>
          <w:rFonts w:ascii="Times New Roman" w:hAnsi="Times New Roman" w:cs="Times New Roman"/>
          <w:b/>
          <w:bCs/>
          <w:sz w:val="21"/>
          <w:szCs w:val="21"/>
        </w:rPr>
      </w:pPr>
    </w:p>
    <w:p w14:paraId="3F8F74C5" w14:textId="77777777" w:rsidR="009A2035" w:rsidRDefault="009A2035" w:rsidP="00842DF8">
      <w:pPr>
        <w:rPr>
          <w:rFonts w:ascii="Times New Roman" w:hAnsi="Times New Roman" w:cs="Times New Roman"/>
          <w:b/>
          <w:bCs/>
          <w:sz w:val="21"/>
          <w:szCs w:val="21"/>
        </w:rPr>
      </w:pPr>
    </w:p>
    <w:p w14:paraId="1E06B3CB" w14:textId="77777777" w:rsidR="009A2035" w:rsidRDefault="009A2035" w:rsidP="00842DF8">
      <w:pPr>
        <w:rPr>
          <w:rFonts w:ascii="Times New Roman" w:hAnsi="Times New Roman" w:cs="Times New Roman"/>
          <w:b/>
          <w:bCs/>
          <w:sz w:val="21"/>
          <w:szCs w:val="21"/>
        </w:rPr>
      </w:pPr>
    </w:p>
    <w:p w14:paraId="76DF3B0B" w14:textId="77777777" w:rsidR="009A2035" w:rsidRDefault="009A2035" w:rsidP="00842DF8">
      <w:pPr>
        <w:rPr>
          <w:rFonts w:ascii="Times New Roman" w:hAnsi="Times New Roman" w:cs="Times New Roman"/>
          <w:b/>
          <w:bCs/>
          <w:sz w:val="21"/>
          <w:szCs w:val="21"/>
        </w:rPr>
      </w:pPr>
    </w:p>
    <w:p w14:paraId="52C7B05D" w14:textId="68AD3435" w:rsidR="001E1DD8" w:rsidRPr="001E1DD8" w:rsidRDefault="001E1DD8" w:rsidP="001E1DD8">
      <w:pPr>
        <w:spacing w:after="0" w:line="480" w:lineRule="auto"/>
        <w:rPr>
          <w:rFonts w:ascii="Times New Roman" w:hAnsi="Times New Roman" w:cs="Times New Roman"/>
          <w:b/>
          <w:bCs/>
          <w:sz w:val="21"/>
          <w:szCs w:val="21"/>
        </w:rPr>
      </w:pPr>
      <w:r w:rsidRPr="00506F10">
        <w:rPr>
          <w:rFonts w:ascii="Times New Roman" w:hAnsi="Times New Roman" w:cs="Times New Roman"/>
          <w:b/>
          <w:bCs/>
          <w:sz w:val="21"/>
          <w:szCs w:val="21"/>
        </w:rPr>
        <w:lastRenderedPageBreak/>
        <w:t>Table</w:t>
      </w:r>
      <w:r>
        <w:rPr>
          <w:rFonts w:ascii="Times New Roman" w:hAnsi="Times New Roman" w:cs="Times New Roman" w:hint="eastAsia"/>
          <w:b/>
          <w:bCs/>
          <w:sz w:val="21"/>
          <w:szCs w:val="21"/>
        </w:rPr>
        <w:t xml:space="preserve"> </w:t>
      </w:r>
      <w:r w:rsidRPr="00506F10">
        <w:rPr>
          <w:rFonts w:ascii="Times New Roman" w:hAnsi="Times New Roman" w:cs="Times New Roman"/>
          <w:b/>
          <w:bCs/>
          <w:sz w:val="21"/>
          <w:szCs w:val="21"/>
        </w:rPr>
        <w:t>S</w:t>
      </w:r>
      <w:r>
        <w:rPr>
          <w:rFonts w:ascii="Times New Roman" w:hAnsi="Times New Roman" w:cs="Times New Roman" w:hint="eastAsia"/>
          <w:b/>
          <w:bCs/>
          <w:sz w:val="21"/>
          <w:szCs w:val="21"/>
        </w:rPr>
        <w:t>3</w:t>
      </w:r>
      <w:r w:rsidRPr="00506F10">
        <w:rPr>
          <w:rFonts w:ascii="Times New Roman" w:hAnsi="Times New Roman" w:cs="Times New Roman"/>
          <w:b/>
          <w:bCs/>
          <w:sz w:val="21"/>
          <w:szCs w:val="21"/>
        </w:rPr>
        <w:t xml:space="preserve">. </w:t>
      </w:r>
      <w:r w:rsidR="00996C22" w:rsidRPr="00996C22">
        <w:rPr>
          <w:rFonts w:ascii="Times New Roman" w:hAnsi="Times New Roman" w:cs="Times New Roman"/>
          <w:b/>
          <w:bCs/>
          <w:sz w:val="21"/>
          <w:szCs w:val="21"/>
        </w:rPr>
        <w:t>Comparison of baseline characteristics between included and excluded participants</w:t>
      </w:r>
    </w:p>
    <w:tbl>
      <w:tblPr>
        <w:tblStyle w:val="11"/>
        <w:tblW w:w="8504" w:type="dxa"/>
        <w:tblLayout w:type="fixed"/>
        <w:tblLook w:val="04A0" w:firstRow="1" w:lastRow="0" w:firstColumn="1" w:lastColumn="0" w:noHBand="0" w:noVBand="1"/>
      </w:tblPr>
      <w:tblGrid>
        <w:gridCol w:w="1814"/>
        <w:gridCol w:w="2381"/>
        <w:gridCol w:w="2381"/>
        <w:gridCol w:w="964"/>
        <w:gridCol w:w="964"/>
      </w:tblGrid>
      <w:tr w:rsidR="001E1DD8" w:rsidRPr="001E1DD8" w14:paraId="115D274F" w14:textId="77777777" w:rsidTr="001E1DD8">
        <w:trPr>
          <w:cnfStyle w:val="100000000000" w:firstRow="1" w:lastRow="0" w:firstColumn="0" w:lastColumn="0" w:oddVBand="0" w:evenVBand="0" w:oddHBand="0" w:evenHBand="0" w:firstRowFirstColumn="0" w:firstRowLastColumn="0" w:lastRowFirstColumn="0" w:lastRowLastColumn="0"/>
        </w:trPr>
        <w:tc>
          <w:tcPr>
            <w:tcW w:w="1814" w:type="dxa"/>
          </w:tcPr>
          <w:p w14:paraId="2C4C4D5A" w14:textId="17B3E26A" w:rsidR="001E1DD8" w:rsidRPr="001E1DD8" w:rsidRDefault="001E1DD8" w:rsidP="001E1DD8">
            <w:pPr>
              <w:jc w:val="both"/>
              <w:rPr>
                <w:rFonts w:ascii="Times New Roman" w:eastAsiaTheme="minorEastAsia" w:hAnsi="Times New Roman" w:cs="Times New Roman"/>
                <w:b/>
                <w:szCs w:val="21"/>
              </w:rPr>
            </w:pPr>
            <w:r w:rsidRPr="001E1DD8">
              <w:rPr>
                <w:rFonts w:ascii="Times New Roman" w:hAnsi="Times New Roman" w:cs="Times New Roman"/>
                <w:b/>
                <w:szCs w:val="21"/>
              </w:rPr>
              <w:t>Characteristic</w:t>
            </w:r>
          </w:p>
        </w:tc>
        <w:tc>
          <w:tcPr>
            <w:tcW w:w="2381" w:type="dxa"/>
          </w:tcPr>
          <w:p w14:paraId="6B82F496" w14:textId="3AFA0605" w:rsidR="001E1DD8" w:rsidRPr="001E1DD8" w:rsidRDefault="001E1DD8" w:rsidP="001E1DD8">
            <w:pPr>
              <w:jc w:val="both"/>
              <w:rPr>
                <w:rFonts w:ascii="Times New Roman" w:eastAsiaTheme="minorEastAsia" w:hAnsi="Times New Roman" w:cs="Times New Roman"/>
                <w:b/>
                <w:szCs w:val="21"/>
              </w:rPr>
            </w:pPr>
            <w:r w:rsidRPr="001E1DD8">
              <w:rPr>
                <w:rFonts w:ascii="Times New Roman" w:hAnsi="Times New Roman" w:cs="Times New Roman"/>
                <w:b/>
                <w:szCs w:val="21"/>
              </w:rPr>
              <w:t>Included participants</w:t>
            </w:r>
            <w:r w:rsidRPr="001E1DD8">
              <w:rPr>
                <w:rFonts w:ascii="Times New Roman" w:hAnsi="Times New Roman" w:cs="Times New Roman"/>
                <w:i/>
                <w:szCs w:val="21"/>
                <w:vertAlign w:val="superscript"/>
              </w:rPr>
              <w:t>1</w:t>
            </w:r>
          </w:p>
        </w:tc>
        <w:tc>
          <w:tcPr>
            <w:tcW w:w="2381" w:type="dxa"/>
          </w:tcPr>
          <w:p w14:paraId="5DB514A6" w14:textId="537ABED7" w:rsidR="001E1DD8" w:rsidRPr="001E1DD8" w:rsidRDefault="001E1DD8" w:rsidP="001E1DD8">
            <w:pPr>
              <w:jc w:val="both"/>
              <w:rPr>
                <w:rFonts w:ascii="Times New Roman" w:eastAsiaTheme="minorEastAsia" w:hAnsi="Times New Roman" w:cs="Times New Roman"/>
                <w:b/>
                <w:szCs w:val="21"/>
              </w:rPr>
            </w:pPr>
            <w:r w:rsidRPr="001E1DD8">
              <w:rPr>
                <w:rFonts w:ascii="Times New Roman" w:hAnsi="Times New Roman" w:cs="Times New Roman"/>
                <w:b/>
                <w:szCs w:val="21"/>
              </w:rPr>
              <w:t>Excluded participants</w:t>
            </w:r>
            <w:r w:rsidRPr="001E1DD8">
              <w:rPr>
                <w:rFonts w:ascii="Times New Roman" w:hAnsi="Times New Roman" w:cs="Times New Roman"/>
                <w:i/>
                <w:szCs w:val="21"/>
                <w:vertAlign w:val="superscript"/>
              </w:rPr>
              <w:t>1</w:t>
            </w:r>
          </w:p>
        </w:tc>
        <w:tc>
          <w:tcPr>
            <w:tcW w:w="964" w:type="dxa"/>
          </w:tcPr>
          <w:p w14:paraId="44CE8F83" w14:textId="1687B2EB" w:rsidR="001E1DD8" w:rsidRPr="001E1DD8" w:rsidRDefault="001E1DD8" w:rsidP="001E1DD8">
            <w:pPr>
              <w:jc w:val="both"/>
              <w:rPr>
                <w:rFonts w:ascii="Times New Roman" w:eastAsiaTheme="minorEastAsia" w:hAnsi="Times New Roman" w:cs="Times New Roman"/>
                <w:b/>
                <w:szCs w:val="21"/>
              </w:rPr>
            </w:pPr>
            <w:r w:rsidRPr="001E1DD8">
              <w:rPr>
                <w:rFonts w:ascii="Times New Roman" w:hAnsi="Times New Roman" w:cs="Times New Roman"/>
                <w:b/>
                <w:szCs w:val="21"/>
              </w:rPr>
              <w:t>P value</w:t>
            </w:r>
            <w:r w:rsidRPr="001E1DD8">
              <w:rPr>
                <w:rFonts w:ascii="Times New Roman" w:hAnsi="Times New Roman" w:cs="Times New Roman"/>
                <w:i/>
                <w:szCs w:val="21"/>
                <w:vertAlign w:val="superscript"/>
              </w:rPr>
              <w:t>2</w:t>
            </w:r>
          </w:p>
        </w:tc>
        <w:tc>
          <w:tcPr>
            <w:tcW w:w="964" w:type="dxa"/>
          </w:tcPr>
          <w:p w14:paraId="7FA81B39" w14:textId="44D31FAD" w:rsidR="001E1DD8" w:rsidRPr="001E1DD8" w:rsidRDefault="001E1DD8" w:rsidP="001E1DD8">
            <w:pPr>
              <w:jc w:val="both"/>
              <w:rPr>
                <w:rFonts w:ascii="Times New Roman" w:eastAsiaTheme="minorEastAsia" w:hAnsi="Times New Roman" w:cs="Times New Roman"/>
                <w:b/>
                <w:szCs w:val="21"/>
              </w:rPr>
            </w:pPr>
            <w:r w:rsidRPr="001E1DD8">
              <w:rPr>
                <w:rFonts w:ascii="Times New Roman" w:hAnsi="Times New Roman" w:cs="Times New Roman"/>
                <w:b/>
                <w:szCs w:val="21"/>
              </w:rPr>
              <w:t>SMD</w:t>
            </w:r>
            <w:r w:rsidRPr="001E1DD8">
              <w:rPr>
                <w:rFonts w:ascii="Times New Roman" w:hAnsi="Times New Roman" w:cs="Times New Roman"/>
                <w:i/>
                <w:szCs w:val="21"/>
                <w:vertAlign w:val="superscript"/>
              </w:rPr>
              <w:t>3</w:t>
            </w:r>
          </w:p>
        </w:tc>
      </w:tr>
      <w:tr w:rsidR="001E1DD8" w:rsidRPr="001E1DD8" w14:paraId="16D17165" w14:textId="77777777" w:rsidTr="001E1DD8">
        <w:tc>
          <w:tcPr>
            <w:tcW w:w="1814" w:type="dxa"/>
          </w:tcPr>
          <w:p w14:paraId="3DB9A969" w14:textId="43F0E378" w:rsidR="001E1DD8" w:rsidRPr="001E1DD8" w:rsidRDefault="001E1DD8" w:rsidP="001E1DD8">
            <w:pPr>
              <w:jc w:val="both"/>
              <w:rPr>
                <w:rFonts w:ascii="Times New Roman" w:eastAsiaTheme="minorEastAsia" w:hAnsi="Times New Roman" w:cs="Times New Roman"/>
                <w:b/>
                <w:szCs w:val="21"/>
              </w:rPr>
            </w:pPr>
            <w:r w:rsidRPr="001E1DD8">
              <w:rPr>
                <w:rFonts w:ascii="Times New Roman" w:hAnsi="Times New Roman" w:cs="Times New Roman"/>
                <w:b/>
                <w:szCs w:val="21"/>
              </w:rPr>
              <w:t>Age, years</w:t>
            </w:r>
          </w:p>
        </w:tc>
        <w:tc>
          <w:tcPr>
            <w:tcW w:w="2381" w:type="dxa"/>
          </w:tcPr>
          <w:p w14:paraId="16A50554" w14:textId="163209CB"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58 ± 8 (n=3,046)</w:t>
            </w:r>
          </w:p>
        </w:tc>
        <w:tc>
          <w:tcPr>
            <w:tcW w:w="2381" w:type="dxa"/>
          </w:tcPr>
          <w:p w14:paraId="53CA155F" w14:textId="74507B7F"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59 ± 10 (n=14,605)</w:t>
            </w:r>
          </w:p>
        </w:tc>
        <w:tc>
          <w:tcPr>
            <w:tcW w:w="964" w:type="dxa"/>
          </w:tcPr>
          <w:p w14:paraId="0AA2BDA6" w14:textId="3B39C75A"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&lt;0.001</w:t>
            </w:r>
          </w:p>
        </w:tc>
        <w:tc>
          <w:tcPr>
            <w:tcW w:w="964" w:type="dxa"/>
          </w:tcPr>
          <w:p w14:paraId="20523E82" w14:textId="7C1289B5"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0.108</w:t>
            </w:r>
          </w:p>
        </w:tc>
      </w:tr>
      <w:tr w:rsidR="001E1DD8" w:rsidRPr="001E1DD8" w14:paraId="4E422035" w14:textId="77777777" w:rsidTr="001E1DD8">
        <w:tc>
          <w:tcPr>
            <w:tcW w:w="1814" w:type="dxa"/>
          </w:tcPr>
          <w:p w14:paraId="7BF7E02B" w14:textId="3E08BD10" w:rsidR="001E1DD8" w:rsidRPr="001E1DD8" w:rsidRDefault="001E1DD8" w:rsidP="001E1DD8">
            <w:pPr>
              <w:jc w:val="both"/>
              <w:rPr>
                <w:rFonts w:ascii="Times New Roman" w:hAnsi="Times New Roman" w:cs="Times New Roman"/>
                <w:b/>
                <w:szCs w:val="21"/>
              </w:rPr>
            </w:pPr>
            <w:r w:rsidRPr="001E1DD8">
              <w:rPr>
                <w:rFonts w:ascii="Times New Roman" w:hAnsi="Times New Roman" w:cs="Times New Roman"/>
                <w:b/>
                <w:szCs w:val="21"/>
              </w:rPr>
              <w:t>SBP, mmHg</w:t>
            </w:r>
          </w:p>
        </w:tc>
        <w:tc>
          <w:tcPr>
            <w:tcW w:w="2381" w:type="dxa"/>
          </w:tcPr>
          <w:p w14:paraId="6F5FBF77" w14:textId="603B0BA5"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130 ± 20 (n=3,046)</w:t>
            </w:r>
          </w:p>
        </w:tc>
        <w:tc>
          <w:tcPr>
            <w:tcW w:w="2381" w:type="dxa"/>
          </w:tcPr>
          <w:p w14:paraId="47411D29" w14:textId="6ABE1F0B"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131 ± 22 (n=10,728)</w:t>
            </w:r>
          </w:p>
        </w:tc>
        <w:tc>
          <w:tcPr>
            <w:tcW w:w="964" w:type="dxa"/>
          </w:tcPr>
          <w:p w14:paraId="28087B26" w14:textId="67A76D0B" w:rsidR="001E1DD8" w:rsidRPr="001E1DD8" w:rsidRDefault="001E1DD8" w:rsidP="001E1DD8">
            <w:pPr>
              <w:ind w:firstLineChars="50" w:firstLine="105"/>
              <w:jc w:val="both"/>
              <w:rPr>
                <w:rFonts w:ascii="Times New Roman" w:hAnsi="Times New Roman" w:cs="Times New Roman"/>
                <w:bCs/>
                <w:szCs w:val="21"/>
              </w:rPr>
            </w:pPr>
            <w:r w:rsidRPr="001E1DD8">
              <w:rPr>
                <w:rFonts w:ascii="Times New Roman" w:hAnsi="Times New Roman" w:cs="Times New Roman"/>
                <w:szCs w:val="21"/>
              </w:rPr>
              <w:t>0.002</w:t>
            </w:r>
          </w:p>
        </w:tc>
        <w:tc>
          <w:tcPr>
            <w:tcW w:w="964" w:type="dxa"/>
          </w:tcPr>
          <w:p w14:paraId="68691EB1" w14:textId="6BE4659D"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0.062</w:t>
            </w:r>
          </w:p>
        </w:tc>
      </w:tr>
      <w:tr w:rsidR="001E1DD8" w:rsidRPr="001E1DD8" w14:paraId="22EAE1C9" w14:textId="77777777" w:rsidTr="001E1DD8">
        <w:tc>
          <w:tcPr>
            <w:tcW w:w="1814" w:type="dxa"/>
          </w:tcPr>
          <w:p w14:paraId="59DA6D31" w14:textId="0F443C35" w:rsidR="001E1DD8" w:rsidRPr="001E1DD8" w:rsidRDefault="001E1DD8" w:rsidP="001E1DD8">
            <w:pPr>
              <w:jc w:val="both"/>
              <w:rPr>
                <w:rFonts w:ascii="Times New Roman" w:eastAsiaTheme="minorEastAsia" w:hAnsi="Times New Roman" w:cs="Times New Roman"/>
                <w:b/>
                <w:szCs w:val="21"/>
              </w:rPr>
            </w:pPr>
            <w:r w:rsidRPr="001E1DD8">
              <w:rPr>
                <w:rFonts w:ascii="Times New Roman" w:hAnsi="Times New Roman" w:cs="Times New Roman"/>
                <w:b/>
                <w:szCs w:val="21"/>
              </w:rPr>
              <w:t>DBP, mmHg</w:t>
            </w:r>
          </w:p>
        </w:tc>
        <w:tc>
          <w:tcPr>
            <w:tcW w:w="2381" w:type="dxa"/>
          </w:tcPr>
          <w:p w14:paraId="2B9BC5C5" w14:textId="267A3E18"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76 ± 12 (n=3,046)</w:t>
            </w:r>
          </w:p>
        </w:tc>
        <w:tc>
          <w:tcPr>
            <w:tcW w:w="2381" w:type="dxa"/>
          </w:tcPr>
          <w:p w14:paraId="11FEEFA9" w14:textId="15F11858"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76 ± 12 (n=10,728)</w:t>
            </w:r>
          </w:p>
        </w:tc>
        <w:tc>
          <w:tcPr>
            <w:tcW w:w="964" w:type="dxa"/>
          </w:tcPr>
          <w:p w14:paraId="7C3CD8BE" w14:textId="6D2F8B17" w:rsidR="001E1DD8" w:rsidRPr="001E1DD8" w:rsidRDefault="001E1DD8" w:rsidP="001E1DD8">
            <w:pPr>
              <w:ind w:firstLineChars="50" w:firstLine="105"/>
              <w:jc w:val="both"/>
              <w:rPr>
                <w:rFonts w:ascii="Times New Roman" w:hAnsi="Times New Roman" w:cs="Times New Roman"/>
                <w:bCs/>
                <w:szCs w:val="21"/>
              </w:rPr>
            </w:pPr>
            <w:r w:rsidRPr="001E1DD8">
              <w:rPr>
                <w:rFonts w:ascii="Times New Roman" w:hAnsi="Times New Roman" w:cs="Times New Roman"/>
                <w:szCs w:val="21"/>
              </w:rPr>
              <w:t>0.480</w:t>
            </w:r>
          </w:p>
        </w:tc>
        <w:tc>
          <w:tcPr>
            <w:tcW w:w="964" w:type="dxa"/>
          </w:tcPr>
          <w:p w14:paraId="4553F3A0" w14:textId="6928F636"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0.014</w:t>
            </w:r>
          </w:p>
        </w:tc>
      </w:tr>
      <w:tr w:rsidR="001E1DD8" w:rsidRPr="001E1DD8" w14:paraId="02B6D6CB" w14:textId="77777777" w:rsidTr="001E1DD8">
        <w:tc>
          <w:tcPr>
            <w:tcW w:w="1814" w:type="dxa"/>
          </w:tcPr>
          <w:p w14:paraId="27E4B21D" w14:textId="6763A05F" w:rsidR="001E1DD8" w:rsidRPr="001E1DD8" w:rsidRDefault="001E1DD8" w:rsidP="001E1DD8">
            <w:pPr>
              <w:jc w:val="both"/>
              <w:rPr>
                <w:rFonts w:ascii="Times New Roman" w:eastAsiaTheme="minorEastAsia" w:hAnsi="Times New Roman" w:cs="Times New Roman"/>
                <w:b/>
                <w:szCs w:val="21"/>
              </w:rPr>
            </w:pPr>
            <w:r w:rsidRPr="001E1DD8">
              <w:rPr>
                <w:rFonts w:ascii="Times New Roman" w:hAnsi="Times New Roman" w:cs="Times New Roman"/>
                <w:b/>
                <w:szCs w:val="21"/>
              </w:rPr>
              <w:t>BMI, kg/m²</w:t>
            </w:r>
          </w:p>
        </w:tc>
        <w:tc>
          <w:tcPr>
            <w:tcW w:w="2381" w:type="dxa"/>
          </w:tcPr>
          <w:p w14:paraId="0B91D110" w14:textId="159634F6"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23.6 ± 3.7 (n=3,045)</w:t>
            </w:r>
          </w:p>
        </w:tc>
        <w:tc>
          <w:tcPr>
            <w:tcW w:w="2381" w:type="dxa"/>
          </w:tcPr>
          <w:p w14:paraId="740E1412" w14:textId="7E062FED"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23.4 ± 3.9 (n=10,568)</w:t>
            </w:r>
          </w:p>
        </w:tc>
        <w:tc>
          <w:tcPr>
            <w:tcW w:w="964" w:type="dxa"/>
          </w:tcPr>
          <w:p w14:paraId="5B24FEC2" w14:textId="4359FCAB" w:rsidR="001E1DD8" w:rsidRPr="001E1DD8" w:rsidRDefault="001E1DD8" w:rsidP="001E1DD8">
            <w:pPr>
              <w:ind w:firstLineChars="50" w:firstLine="105"/>
              <w:jc w:val="both"/>
              <w:rPr>
                <w:rFonts w:ascii="Times New Roman" w:hAnsi="Times New Roman" w:cs="Times New Roman"/>
                <w:bCs/>
                <w:szCs w:val="21"/>
              </w:rPr>
            </w:pPr>
            <w:r w:rsidRPr="001E1DD8">
              <w:rPr>
                <w:rFonts w:ascii="Times New Roman" w:hAnsi="Times New Roman" w:cs="Times New Roman"/>
                <w:szCs w:val="21"/>
              </w:rPr>
              <w:t>0.117</w:t>
            </w:r>
          </w:p>
        </w:tc>
        <w:tc>
          <w:tcPr>
            <w:tcW w:w="964" w:type="dxa"/>
          </w:tcPr>
          <w:p w14:paraId="354E3B02" w14:textId="037858AC"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0.032</w:t>
            </w:r>
          </w:p>
        </w:tc>
      </w:tr>
      <w:tr w:rsidR="001E1DD8" w:rsidRPr="001E1DD8" w14:paraId="44E2EBA8" w14:textId="77777777" w:rsidTr="001E1DD8">
        <w:tc>
          <w:tcPr>
            <w:tcW w:w="1814" w:type="dxa"/>
          </w:tcPr>
          <w:p w14:paraId="3B5AD6B4" w14:textId="67D344D5" w:rsidR="001E1DD8" w:rsidRPr="001E1DD8" w:rsidRDefault="001E1DD8" w:rsidP="001E1DD8">
            <w:pPr>
              <w:jc w:val="both"/>
              <w:rPr>
                <w:rFonts w:ascii="Times New Roman" w:eastAsiaTheme="minorEastAsia" w:hAnsi="Times New Roman" w:cs="Times New Roman"/>
                <w:b/>
                <w:szCs w:val="21"/>
              </w:rPr>
            </w:pPr>
            <w:r w:rsidRPr="001E1DD8">
              <w:rPr>
                <w:rFonts w:ascii="Times New Roman" w:hAnsi="Times New Roman" w:cs="Times New Roman"/>
                <w:b/>
                <w:szCs w:val="21"/>
              </w:rPr>
              <w:t>TC, mg/dL</w:t>
            </w:r>
          </w:p>
        </w:tc>
        <w:tc>
          <w:tcPr>
            <w:tcW w:w="2381" w:type="dxa"/>
          </w:tcPr>
          <w:p w14:paraId="26EB90A2" w14:textId="5B5A579E"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196 ± 38 (n=3,046)</w:t>
            </w:r>
          </w:p>
        </w:tc>
        <w:tc>
          <w:tcPr>
            <w:tcW w:w="2381" w:type="dxa"/>
          </w:tcPr>
          <w:p w14:paraId="36186E25" w14:textId="37D6581C"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192 ± 39 (n=8,609)</w:t>
            </w:r>
          </w:p>
        </w:tc>
        <w:tc>
          <w:tcPr>
            <w:tcW w:w="964" w:type="dxa"/>
          </w:tcPr>
          <w:p w14:paraId="62464C5E" w14:textId="358081D1"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&lt;0.001</w:t>
            </w:r>
          </w:p>
        </w:tc>
        <w:tc>
          <w:tcPr>
            <w:tcW w:w="964" w:type="dxa"/>
          </w:tcPr>
          <w:p w14:paraId="3DECA490" w14:textId="25E5B978"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0.104</w:t>
            </w:r>
          </w:p>
        </w:tc>
      </w:tr>
      <w:tr w:rsidR="001E1DD8" w:rsidRPr="001E1DD8" w14:paraId="25F9E326" w14:textId="77777777" w:rsidTr="001E1DD8">
        <w:tc>
          <w:tcPr>
            <w:tcW w:w="1814" w:type="dxa"/>
          </w:tcPr>
          <w:p w14:paraId="5077620C" w14:textId="65789454" w:rsidR="001E1DD8" w:rsidRPr="001E1DD8" w:rsidRDefault="001E1DD8" w:rsidP="001E1DD8">
            <w:pPr>
              <w:jc w:val="both"/>
              <w:rPr>
                <w:rFonts w:ascii="Times New Roman" w:eastAsiaTheme="minorEastAsia" w:hAnsi="Times New Roman" w:cs="Times New Roman"/>
                <w:b/>
                <w:szCs w:val="21"/>
              </w:rPr>
            </w:pPr>
            <w:r w:rsidRPr="001E1DD8">
              <w:rPr>
                <w:rFonts w:ascii="Times New Roman" w:hAnsi="Times New Roman" w:cs="Times New Roman"/>
                <w:b/>
                <w:szCs w:val="21"/>
              </w:rPr>
              <w:t>TG, mg/dL</w:t>
            </w:r>
          </w:p>
        </w:tc>
        <w:tc>
          <w:tcPr>
            <w:tcW w:w="2381" w:type="dxa"/>
          </w:tcPr>
          <w:p w14:paraId="0EF95448" w14:textId="5B4F2609"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103 (73, 156) (n=3,046)</w:t>
            </w:r>
          </w:p>
        </w:tc>
        <w:tc>
          <w:tcPr>
            <w:tcW w:w="2381" w:type="dxa"/>
          </w:tcPr>
          <w:p w14:paraId="0E23138B" w14:textId="044C28DE"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107 (77, 157) (n=8,610)</w:t>
            </w:r>
          </w:p>
        </w:tc>
        <w:tc>
          <w:tcPr>
            <w:tcW w:w="964" w:type="dxa"/>
          </w:tcPr>
          <w:p w14:paraId="72B1769D" w14:textId="3CE2B493" w:rsidR="001E1DD8" w:rsidRPr="001E1DD8" w:rsidRDefault="001E1DD8" w:rsidP="001E1DD8">
            <w:pPr>
              <w:ind w:firstLineChars="50" w:firstLine="105"/>
              <w:jc w:val="both"/>
              <w:rPr>
                <w:rFonts w:ascii="Times New Roman" w:hAnsi="Times New Roman" w:cs="Times New Roman"/>
                <w:bCs/>
                <w:szCs w:val="21"/>
              </w:rPr>
            </w:pPr>
            <w:r w:rsidRPr="001E1DD8">
              <w:rPr>
                <w:rFonts w:ascii="Times New Roman" w:hAnsi="Times New Roman" w:cs="Times New Roman"/>
                <w:szCs w:val="21"/>
              </w:rPr>
              <w:t>0.005</w:t>
            </w:r>
          </w:p>
        </w:tc>
        <w:tc>
          <w:tcPr>
            <w:tcW w:w="964" w:type="dxa"/>
          </w:tcPr>
          <w:p w14:paraId="1D204AF1" w14:textId="1EEE1779"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0.020</w:t>
            </w:r>
          </w:p>
        </w:tc>
      </w:tr>
      <w:tr w:rsidR="001E1DD8" w:rsidRPr="001E1DD8" w14:paraId="5878CFA3" w14:textId="77777777" w:rsidTr="001E1DD8">
        <w:tc>
          <w:tcPr>
            <w:tcW w:w="1814" w:type="dxa"/>
          </w:tcPr>
          <w:p w14:paraId="7E8BE6C4" w14:textId="4183A7E0" w:rsidR="001E1DD8" w:rsidRPr="001E1DD8" w:rsidRDefault="001E1DD8" w:rsidP="001E1DD8">
            <w:pPr>
              <w:jc w:val="both"/>
              <w:rPr>
                <w:rFonts w:ascii="Times New Roman" w:eastAsiaTheme="minorEastAsia" w:hAnsi="Times New Roman" w:cs="Times New Roman"/>
                <w:b/>
                <w:szCs w:val="21"/>
              </w:rPr>
            </w:pPr>
            <w:r w:rsidRPr="001E1DD8">
              <w:rPr>
                <w:rFonts w:ascii="Times New Roman" w:hAnsi="Times New Roman" w:cs="Times New Roman"/>
                <w:b/>
                <w:szCs w:val="21"/>
              </w:rPr>
              <w:t>HDL-C, mg/dL</w:t>
            </w:r>
          </w:p>
        </w:tc>
        <w:tc>
          <w:tcPr>
            <w:tcW w:w="2381" w:type="dxa"/>
          </w:tcPr>
          <w:p w14:paraId="5820F5B9" w14:textId="1BB37FB0"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52 ± 15 (n=3,046)</w:t>
            </w:r>
          </w:p>
        </w:tc>
        <w:tc>
          <w:tcPr>
            <w:tcW w:w="2381" w:type="dxa"/>
          </w:tcPr>
          <w:p w14:paraId="037F9240" w14:textId="4D113850"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50 ± 15 (n=8,617)</w:t>
            </w:r>
          </w:p>
        </w:tc>
        <w:tc>
          <w:tcPr>
            <w:tcW w:w="964" w:type="dxa"/>
          </w:tcPr>
          <w:p w14:paraId="501A6522" w14:textId="26BBC43A"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&lt;0.001</w:t>
            </w:r>
          </w:p>
        </w:tc>
        <w:tc>
          <w:tcPr>
            <w:tcW w:w="964" w:type="dxa"/>
          </w:tcPr>
          <w:p w14:paraId="1FA6B8EC" w14:textId="6572726C"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0.100</w:t>
            </w:r>
          </w:p>
        </w:tc>
      </w:tr>
      <w:tr w:rsidR="001E1DD8" w:rsidRPr="001E1DD8" w14:paraId="0339BD7A" w14:textId="77777777" w:rsidTr="001E1DD8">
        <w:tc>
          <w:tcPr>
            <w:tcW w:w="1814" w:type="dxa"/>
          </w:tcPr>
          <w:p w14:paraId="2DC28E5C" w14:textId="7C6C72B8" w:rsidR="001E1DD8" w:rsidRPr="001E1DD8" w:rsidRDefault="001E1DD8" w:rsidP="001E1DD8">
            <w:pPr>
              <w:jc w:val="both"/>
              <w:rPr>
                <w:rFonts w:ascii="Times New Roman" w:eastAsiaTheme="minorEastAsia" w:hAnsi="Times New Roman" w:cs="Times New Roman"/>
                <w:b/>
                <w:szCs w:val="21"/>
              </w:rPr>
            </w:pPr>
            <w:r w:rsidRPr="001E1DD8">
              <w:rPr>
                <w:rFonts w:ascii="Times New Roman" w:hAnsi="Times New Roman" w:cs="Times New Roman"/>
                <w:b/>
                <w:szCs w:val="21"/>
              </w:rPr>
              <w:t>FPG, mg/dL</w:t>
            </w:r>
          </w:p>
        </w:tc>
        <w:tc>
          <w:tcPr>
            <w:tcW w:w="2381" w:type="dxa"/>
          </w:tcPr>
          <w:p w14:paraId="1BDC39B7" w14:textId="4CAB9597"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103 (95, 113) (n=3,046)</w:t>
            </w:r>
          </w:p>
        </w:tc>
        <w:tc>
          <w:tcPr>
            <w:tcW w:w="2381" w:type="dxa"/>
          </w:tcPr>
          <w:p w14:paraId="6A9ED03C" w14:textId="4707E004"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102 (94, 114) (n=8,590)</w:t>
            </w:r>
          </w:p>
        </w:tc>
        <w:tc>
          <w:tcPr>
            <w:tcW w:w="964" w:type="dxa"/>
          </w:tcPr>
          <w:p w14:paraId="69A774D2" w14:textId="232E7AD6" w:rsidR="001E1DD8" w:rsidRPr="001E1DD8" w:rsidRDefault="001E1DD8" w:rsidP="001E1DD8">
            <w:pPr>
              <w:ind w:firstLineChars="50" w:firstLine="105"/>
              <w:jc w:val="both"/>
              <w:rPr>
                <w:rFonts w:ascii="Times New Roman" w:hAnsi="Times New Roman" w:cs="Times New Roman"/>
                <w:bCs/>
                <w:szCs w:val="21"/>
              </w:rPr>
            </w:pPr>
            <w:r w:rsidRPr="001E1DD8">
              <w:rPr>
                <w:rFonts w:ascii="Times New Roman" w:hAnsi="Times New Roman" w:cs="Times New Roman"/>
                <w:szCs w:val="21"/>
              </w:rPr>
              <w:t>0.128</w:t>
            </w:r>
          </w:p>
        </w:tc>
        <w:tc>
          <w:tcPr>
            <w:tcW w:w="964" w:type="dxa"/>
          </w:tcPr>
          <w:p w14:paraId="58399320" w14:textId="158E0C5D"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0.008</w:t>
            </w:r>
          </w:p>
        </w:tc>
      </w:tr>
      <w:tr w:rsidR="001E1DD8" w:rsidRPr="001E1DD8" w14:paraId="0DA3FD0F" w14:textId="77777777" w:rsidTr="001E1DD8">
        <w:tc>
          <w:tcPr>
            <w:tcW w:w="1814" w:type="dxa"/>
          </w:tcPr>
          <w:p w14:paraId="592690B7" w14:textId="280BB6FF" w:rsidR="001E1DD8" w:rsidRPr="001E1DD8" w:rsidRDefault="001E1DD8" w:rsidP="001E1DD8">
            <w:pPr>
              <w:jc w:val="both"/>
              <w:rPr>
                <w:rFonts w:ascii="Times New Roman" w:hAnsi="Times New Roman" w:cs="Times New Roman"/>
                <w:b/>
                <w:szCs w:val="21"/>
              </w:rPr>
            </w:pPr>
            <w:r w:rsidRPr="001E1DD8">
              <w:rPr>
                <w:rFonts w:ascii="Times New Roman" w:hAnsi="Times New Roman" w:cs="Times New Roman"/>
                <w:b/>
                <w:szCs w:val="21"/>
              </w:rPr>
              <w:t>HbA1c, %</w:t>
            </w:r>
          </w:p>
        </w:tc>
        <w:tc>
          <w:tcPr>
            <w:tcW w:w="2381" w:type="dxa"/>
          </w:tcPr>
          <w:p w14:paraId="378A9A72" w14:textId="6DBEFC7A"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5.20 (4.90, 5.40) (n=3,046)</w:t>
            </w:r>
          </w:p>
        </w:tc>
        <w:tc>
          <w:tcPr>
            <w:tcW w:w="2381" w:type="dxa"/>
          </w:tcPr>
          <w:p w14:paraId="5B53C95A" w14:textId="48D7AE4E"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5.10 (4.90, 5.40) (n=8,660)</w:t>
            </w:r>
          </w:p>
        </w:tc>
        <w:tc>
          <w:tcPr>
            <w:tcW w:w="964" w:type="dxa"/>
          </w:tcPr>
          <w:p w14:paraId="3860558A" w14:textId="58891606"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&lt;0.001</w:t>
            </w:r>
          </w:p>
        </w:tc>
        <w:tc>
          <w:tcPr>
            <w:tcW w:w="964" w:type="dxa"/>
          </w:tcPr>
          <w:p w14:paraId="62BE72C9" w14:textId="1EB41D3D"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0.058</w:t>
            </w:r>
          </w:p>
        </w:tc>
      </w:tr>
      <w:tr w:rsidR="001E1DD8" w:rsidRPr="001E1DD8" w14:paraId="7B5AF07B" w14:textId="77777777" w:rsidTr="001E1DD8">
        <w:tc>
          <w:tcPr>
            <w:tcW w:w="1814" w:type="dxa"/>
          </w:tcPr>
          <w:p w14:paraId="672FDB06" w14:textId="68DD72DB" w:rsidR="001E1DD8" w:rsidRPr="001E1DD8" w:rsidRDefault="001E1DD8" w:rsidP="001E1DD8">
            <w:pPr>
              <w:jc w:val="both"/>
              <w:rPr>
                <w:rFonts w:ascii="Times New Roman" w:hAnsi="Times New Roman" w:cs="Times New Roman"/>
                <w:b/>
                <w:szCs w:val="21"/>
              </w:rPr>
            </w:pPr>
            <w:r w:rsidRPr="001E1DD8">
              <w:rPr>
                <w:rFonts w:ascii="Times New Roman" w:hAnsi="Times New Roman" w:cs="Times New Roman"/>
                <w:b/>
                <w:szCs w:val="21"/>
              </w:rPr>
              <w:t>Creatinine, mg/dL</w:t>
            </w:r>
          </w:p>
        </w:tc>
        <w:tc>
          <w:tcPr>
            <w:tcW w:w="2381" w:type="dxa"/>
          </w:tcPr>
          <w:p w14:paraId="31F26653" w14:textId="28DD7983"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0.75 (0.64, 0.86) (n=3,046)</w:t>
            </w:r>
          </w:p>
        </w:tc>
        <w:tc>
          <w:tcPr>
            <w:tcW w:w="2381" w:type="dxa"/>
          </w:tcPr>
          <w:p w14:paraId="3B4C3C45" w14:textId="2753BE69"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0.76 (0.66, 0.89) (n=8,588)</w:t>
            </w:r>
          </w:p>
        </w:tc>
        <w:tc>
          <w:tcPr>
            <w:tcW w:w="964" w:type="dxa"/>
          </w:tcPr>
          <w:p w14:paraId="76B0ECCB" w14:textId="269C7C89"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&lt;0.001</w:t>
            </w:r>
          </w:p>
        </w:tc>
        <w:tc>
          <w:tcPr>
            <w:tcW w:w="964" w:type="dxa"/>
          </w:tcPr>
          <w:p w14:paraId="7C791DC1" w14:textId="42624167"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0.124</w:t>
            </w:r>
          </w:p>
        </w:tc>
      </w:tr>
      <w:tr w:rsidR="001E1DD8" w:rsidRPr="001E1DD8" w14:paraId="1D82F988" w14:textId="77777777" w:rsidTr="001E1DD8">
        <w:tc>
          <w:tcPr>
            <w:tcW w:w="1814" w:type="dxa"/>
          </w:tcPr>
          <w:p w14:paraId="6AC88987" w14:textId="4EB44AE4" w:rsidR="001E1DD8" w:rsidRPr="001E1DD8" w:rsidRDefault="001E1DD8" w:rsidP="001E1DD8">
            <w:pPr>
              <w:jc w:val="both"/>
              <w:rPr>
                <w:rFonts w:ascii="Times New Roman" w:eastAsiaTheme="minorEastAsia" w:hAnsi="Times New Roman" w:cs="Times New Roman"/>
                <w:b/>
                <w:szCs w:val="21"/>
              </w:rPr>
            </w:pPr>
            <w:r w:rsidRPr="001E1DD8">
              <w:rPr>
                <w:rFonts w:ascii="Times New Roman" w:hAnsi="Times New Roman" w:cs="Times New Roman"/>
                <w:b/>
                <w:szCs w:val="21"/>
              </w:rPr>
              <w:t>eGFR, mL/min/1.73 m²</w:t>
            </w:r>
          </w:p>
        </w:tc>
        <w:tc>
          <w:tcPr>
            <w:tcW w:w="2381" w:type="dxa"/>
          </w:tcPr>
          <w:p w14:paraId="2A510125" w14:textId="1208BF8A"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94 ± 14 (n=3,046)</w:t>
            </w:r>
          </w:p>
        </w:tc>
        <w:tc>
          <w:tcPr>
            <w:tcW w:w="2381" w:type="dxa"/>
          </w:tcPr>
          <w:p w14:paraId="00A5C116" w14:textId="083DF559"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91 ± 16 (n=8,555)</w:t>
            </w:r>
          </w:p>
        </w:tc>
        <w:tc>
          <w:tcPr>
            <w:tcW w:w="964" w:type="dxa"/>
          </w:tcPr>
          <w:p w14:paraId="71ED17E5" w14:textId="55185ADE"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&lt;0.001</w:t>
            </w:r>
          </w:p>
        </w:tc>
        <w:tc>
          <w:tcPr>
            <w:tcW w:w="964" w:type="dxa"/>
          </w:tcPr>
          <w:p w14:paraId="2FBAA128" w14:textId="4446D8AF"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0.177</w:t>
            </w:r>
          </w:p>
        </w:tc>
      </w:tr>
      <w:tr w:rsidR="001E1DD8" w:rsidRPr="001E1DD8" w14:paraId="412CCD58" w14:textId="77777777" w:rsidTr="001E1DD8">
        <w:tc>
          <w:tcPr>
            <w:tcW w:w="1814" w:type="dxa"/>
          </w:tcPr>
          <w:p w14:paraId="44ABA036" w14:textId="58269CEF" w:rsidR="001E1DD8" w:rsidRPr="001E1DD8" w:rsidRDefault="001E1DD8" w:rsidP="001E1DD8">
            <w:pPr>
              <w:jc w:val="both"/>
              <w:rPr>
                <w:rFonts w:ascii="Times New Roman" w:hAnsi="Times New Roman" w:cs="Times New Roman"/>
                <w:b/>
                <w:szCs w:val="21"/>
              </w:rPr>
            </w:pPr>
            <w:r w:rsidRPr="001E1DD8">
              <w:rPr>
                <w:rFonts w:ascii="Times New Roman" w:hAnsi="Times New Roman" w:cs="Times New Roman"/>
                <w:b/>
                <w:szCs w:val="21"/>
              </w:rPr>
              <w:t>Uric acid, mg/dL</w:t>
            </w:r>
          </w:p>
        </w:tc>
        <w:tc>
          <w:tcPr>
            <w:tcW w:w="2381" w:type="dxa"/>
          </w:tcPr>
          <w:p w14:paraId="072E0E3D" w14:textId="53836749"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4.34 ± 1.20 (n=3,046)</w:t>
            </w:r>
          </w:p>
        </w:tc>
        <w:tc>
          <w:tcPr>
            <w:tcW w:w="2381" w:type="dxa"/>
          </w:tcPr>
          <w:p w14:paraId="0CE4ECBD" w14:textId="6C8F7273"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4.51 ± 1.29 (n=8,618)</w:t>
            </w:r>
          </w:p>
        </w:tc>
        <w:tc>
          <w:tcPr>
            <w:tcW w:w="964" w:type="dxa"/>
          </w:tcPr>
          <w:p w14:paraId="455AD970" w14:textId="204507C4"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&lt;0.001</w:t>
            </w:r>
          </w:p>
        </w:tc>
        <w:tc>
          <w:tcPr>
            <w:tcW w:w="964" w:type="dxa"/>
          </w:tcPr>
          <w:p w14:paraId="4954822B" w14:textId="3EF17CF1"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0.132</w:t>
            </w:r>
          </w:p>
        </w:tc>
      </w:tr>
      <w:tr w:rsidR="001E1DD8" w:rsidRPr="001E1DD8" w14:paraId="64EE1C78" w14:textId="77777777" w:rsidTr="001E1DD8">
        <w:tc>
          <w:tcPr>
            <w:tcW w:w="1814" w:type="dxa"/>
          </w:tcPr>
          <w:p w14:paraId="6ECE8607" w14:textId="783A4A8F" w:rsidR="001E1DD8" w:rsidRPr="001E1DD8" w:rsidRDefault="001E1DD8" w:rsidP="001E1DD8">
            <w:pPr>
              <w:jc w:val="both"/>
              <w:rPr>
                <w:rFonts w:ascii="Times New Roman" w:hAnsi="Times New Roman" w:cs="Times New Roman"/>
                <w:b/>
                <w:szCs w:val="21"/>
              </w:rPr>
            </w:pPr>
            <w:r w:rsidRPr="001E1DD8">
              <w:rPr>
                <w:rFonts w:ascii="Times New Roman" w:hAnsi="Times New Roman" w:cs="Times New Roman"/>
                <w:b/>
                <w:szCs w:val="21"/>
              </w:rPr>
              <w:t>CRP, mg/L</w:t>
            </w:r>
          </w:p>
        </w:tc>
        <w:tc>
          <w:tcPr>
            <w:tcW w:w="2381" w:type="dxa"/>
          </w:tcPr>
          <w:p w14:paraId="03F8AB50" w14:textId="350CF3FC"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0.99 (0.53, 1.97) (n=3,046)</w:t>
            </w:r>
          </w:p>
        </w:tc>
        <w:tc>
          <w:tcPr>
            <w:tcW w:w="2381" w:type="dxa"/>
          </w:tcPr>
          <w:p w14:paraId="75D0DDC6" w14:textId="030DFF43"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1.06 (0.56, 2.29) (n=8,618)</w:t>
            </w:r>
          </w:p>
        </w:tc>
        <w:tc>
          <w:tcPr>
            <w:tcW w:w="964" w:type="dxa"/>
          </w:tcPr>
          <w:p w14:paraId="68D8DA3B" w14:textId="4EB743DC"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&lt;0.001</w:t>
            </w:r>
          </w:p>
        </w:tc>
        <w:tc>
          <w:tcPr>
            <w:tcW w:w="964" w:type="dxa"/>
          </w:tcPr>
          <w:p w14:paraId="6238F973" w14:textId="5E0D3F92"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0.069</w:t>
            </w:r>
          </w:p>
        </w:tc>
      </w:tr>
      <w:tr w:rsidR="001E1DD8" w:rsidRPr="001E1DD8" w14:paraId="3615EAFC" w14:textId="77777777" w:rsidTr="001E1DD8">
        <w:tc>
          <w:tcPr>
            <w:tcW w:w="1814" w:type="dxa"/>
          </w:tcPr>
          <w:p w14:paraId="1DC717FD" w14:textId="4422BAEE" w:rsidR="001E1DD8" w:rsidRPr="001E1DD8" w:rsidRDefault="001E1DD8" w:rsidP="001E1DD8">
            <w:pPr>
              <w:jc w:val="both"/>
              <w:rPr>
                <w:rFonts w:ascii="Times New Roman" w:hAnsi="Times New Roman" w:cs="Times New Roman"/>
                <w:b/>
                <w:szCs w:val="21"/>
              </w:rPr>
            </w:pPr>
            <w:r w:rsidRPr="001E1DD8">
              <w:rPr>
                <w:rFonts w:ascii="Times New Roman" w:hAnsi="Times New Roman" w:cs="Times New Roman"/>
                <w:b/>
                <w:szCs w:val="21"/>
              </w:rPr>
              <w:t>WBC, 10⁹/L</w:t>
            </w:r>
          </w:p>
        </w:tc>
        <w:tc>
          <w:tcPr>
            <w:tcW w:w="2381" w:type="dxa"/>
          </w:tcPr>
          <w:p w14:paraId="79F00A11" w14:textId="17597FFC"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6.20 ± 1.83 (n=3,020)</w:t>
            </w:r>
          </w:p>
        </w:tc>
        <w:tc>
          <w:tcPr>
            <w:tcW w:w="2381" w:type="dxa"/>
          </w:tcPr>
          <w:p w14:paraId="08BF211F" w14:textId="2487792C"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6.27 ± 2.21 (n=8,508)</w:t>
            </w:r>
          </w:p>
        </w:tc>
        <w:tc>
          <w:tcPr>
            <w:tcW w:w="964" w:type="dxa"/>
          </w:tcPr>
          <w:p w14:paraId="276647F4" w14:textId="48B657E0" w:rsidR="001E1DD8" w:rsidRPr="001E1DD8" w:rsidRDefault="001E1DD8" w:rsidP="001E1DD8">
            <w:pPr>
              <w:ind w:firstLineChars="50" w:firstLine="105"/>
              <w:jc w:val="both"/>
              <w:rPr>
                <w:rFonts w:ascii="Times New Roman" w:hAnsi="Times New Roman" w:cs="Times New Roman"/>
                <w:bCs/>
                <w:szCs w:val="21"/>
              </w:rPr>
            </w:pPr>
            <w:r w:rsidRPr="001E1DD8">
              <w:rPr>
                <w:rFonts w:ascii="Times New Roman" w:hAnsi="Times New Roman" w:cs="Times New Roman"/>
                <w:szCs w:val="21"/>
              </w:rPr>
              <w:t>0.098</w:t>
            </w:r>
          </w:p>
        </w:tc>
        <w:tc>
          <w:tcPr>
            <w:tcW w:w="964" w:type="dxa"/>
          </w:tcPr>
          <w:p w14:paraId="19E31D21" w14:textId="7C088B5C"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0.033</w:t>
            </w:r>
          </w:p>
        </w:tc>
      </w:tr>
      <w:tr w:rsidR="001E1DD8" w:rsidRPr="001E1DD8" w14:paraId="73D31179" w14:textId="77777777" w:rsidTr="001E1DD8">
        <w:tc>
          <w:tcPr>
            <w:tcW w:w="1814" w:type="dxa"/>
          </w:tcPr>
          <w:p w14:paraId="01E48D1C" w14:textId="50721D41" w:rsidR="001E1DD8" w:rsidRPr="001E1DD8" w:rsidRDefault="001E1DD8" w:rsidP="001E1DD8">
            <w:pPr>
              <w:jc w:val="both"/>
              <w:rPr>
                <w:rFonts w:ascii="Times New Roman" w:hAnsi="Times New Roman" w:cs="Times New Roman"/>
                <w:b/>
                <w:szCs w:val="21"/>
              </w:rPr>
            </w:pPr>
            <w:r w:rsidRPr="001E1DD8">
              <w:rPr>
                <w:rFonts w:ascii="Times New Roman" w:hAnsi="Times New Roman" w:cs="Times New Roman"/>
                <w:b/>
                <w:szCs w:val="21"/>
              </w:rPr>
              <w:t>PLT, 10⁹/L</w:t>
            </w:r>
          </w:p>
        </w:tc>
        <w:tc>
          <w:tcPr>
            <w:tcW w:w="2381" w:type="dxa"/>
          </w:tcPr>
          <w:p w14:paraId="38060A31" w14:textId="5BE3AF9A"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212 ± 72 (n=3,022)</w:t>
            </w:r>
          </w:p>
        </w:tc>
        <w:tc>
          <w:tcPr>
            <w:tcW w:w="2381" w:type="dxa"/>
          </w:tcPr>
          <w:p w14:paraId="5AC1DB49" w14:textId="1AD936A5"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212 ± 76 (n=8,509)</w:t>
            </w:r>
          </w:p>
        </w:tc>
        <w:tc>
          <w:tcPr>
            <w:tcW w:w="964" w:type="dxa"/>
          </w:tcPr>
          <w:p w14:paraId="5A06560F" w14:textId="40E55E33" w:rsidR="001E1DD8" w:rsidRPr="001E1DD8" w:rsidRDefault="001E1DD8" w:rsidP="001E1DD8">
            <w:pPr>
              <w:ind w:firstLineChars="50" w:firstLine="105"/>
              <w:jc w:val="both"/>
              <w:rPr>
                <w:rFonts w:ascii="Times New Roman" w:hAnsi="Times New Roman" w:cs="Times New Roman"/>
                <w:bCs/>
                <w:szCs w:val="21"/>
              </w:rPr>
            </w:pPr>
            <w:r w:rsidRPr="001E1DD8">
              <w:rPr>
                <w:rFonts w:ascii="Times New Roman" w:hAnsi="Times New Roman" w:cs="Times New Roman"/>
                <w:szCs w:val="21"/>
              </w:rPr>
              <w:t>0.705</w:t>
            </w:r>
          </w:p>
        </w:tc>
        <w:tc>
          <w:tcPr>
            <w:tcW w:w="964" w:type="dxa"/>
          </w:tcPr>
          <w:p w14:paraId="402075C9" w14:textId="67E8C563"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0.008</w:t>
            </w:r>
          </w:p>
        </w:tc>
      </w:tr>
      <w:tr w:rsidR="001E1DD8" w:rsidRPr="001E1DD8" w14:paraId="6026ADC7" w14:textId="77777777" w:rsidTr="001E1DD8">
        <w:tc>
          <w:tcPr>
            <w:tcW w:w="1814" w:type="dxa"/>
          </w:tcPr>
          <w:p w14:paraId="03524293" w14:textId="7FCBB26E" w:rsidR="001E1DD8" w:rsidRPr="001E1DD8" w:rsidRDefault="001E1DD8" w:rsidP="001E1DD8">
            <w:pPr>
              <w:jc w:val="both"/>
              <w:rPr>
                <w:rFonts w:ascii="Times New Roman" w:hAnsi="Times New Roman" w:cs="Times New Roman"/>
                <w:b/>
                <w:szCs w:val="21"/>
              </w:rPr>
            </w:pPr>
            <w:r w:rsidRPr="001E1DD8">
              <w:rPr>
                <w:rFonts w:ascii="Times New Roman" w:hAnsi="Times New Roman" w:cs="Times New Roman"/>
                <w:b/>
                <w:szCs w:val="21"/>
              </w:rPr>
              <w:t>Gender</w:t>
            </w:r>
          </w:p>
        </w:tc>
        <w:tc>
          <w:tcPr>
            <w:tcW w:w="2381" w:type="dxa"/>
          </w:tcPr>
          <w:p w14:paraId="05D0BF5F" w14:textId="44891022" w:rsidR="001E1DD8" w:rsidRPr="001E1DD8" w:rsidRDefault="001E1DD8" w:rsidP="001E1DD8">
            <w:pPr>
              <w:jc w:val="both"/>
              <w:rPr>
                <w:rFonts w:ascii="Times New Roman" w:hAnsi="Times New Roman" w:cs="Times New Roman"/>
                <w:bCs/>
                <w:szCs w:val="21"/>
              </w:rPr>
            </w:pPr>
          </w:p>
        </w:tc>
        <w:tc>
          <w:tcPr>
            <w:tcW w:w="2381" w:type="dxa"/>
          </w:tcPr>
          <w:p w14:paraId="344A5B4F" w14:textId="593CD106" w:rsidR="001E1DD8" w:rsidRPr="001E1DD8" w:rsidRDefault="001E1DD8" w:rsidP="001E1DD8">
            <w:pPr>
              <w:jc w:val="both"/>
              <w:rPr>
                <w:rFonts w:ascii="Times New Roman" w:hAnsi="Times New Roman" w:cs="Times New Roman"/>
                <w:bCs/>
                <w:szCs w:val="21"/>
              </w:rPr>
            </w:pPr>
          </w:p>
        </w:tc>
        <w:tc>
          <w:tcPr>
            <w:tcW w:w="964" w:type="dxa"/>
          </w:tcPr>
          <w:p w14:paraId="239DAE39" w14:textId="63EC18B2" w:rsidR="001E1DD8" w:rsidRPr="001E1DD8" w:rsidRDefault="001E1DD8" w:rsidP="001E1DD8">
            <w:pPr>
              <w:ind w:firstLineChars="50" w:firstLine="105"/>
              <w:jc w:val="both"/>
              <w:rPr>
                <w:rFonts w:ascii="Times New Roman" w:hAnsi="Times New Roman" w:cs="Times New Roman"/>
                <w:bCs/>
                <w:szCs w:val="21"/>
              </w:rPr>
            </w:pPr>
            <w:r w:rsidRPr="001E1DD8">
              <w:rPr>
                <w:rFonts w:ascii="Times New Roman" w:hAnsi="Times New Roman" w:cs="Times New Roman"/>
                <w:szCs w:val="21"/>
              </w:rPr>
              <w:t>0.051</w:t>
            </w:r>
          </w:p>
        </w:tc>
        <w:tc>
          <w:tcPr>
            <w:tcW w:w="964" w:type="dxa"/>
          </w:tcPr>
          <w:p w14:paraId="733184B4" w14:textId="041722C4"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0.039</w:t>
            </w:r>
          </w:p>
        </w:tc>
      </w:tr>
      <w:tr w:rsidR="001E1DD8" w:rsidRPr="001E1DD8" w14:paraId="35F3D995" w14:textId="77777777" w:rsidTr="001E1DD8">
        <w:tc>
          <w:tcPr>
            <w:tcW w:w="1814" w:type="dxa"/>
          </w:tcPr>
          <w:p w14:paraId="46E59D09" w14:textId="2FFBF1DD" w:rsidR="001E1DD8" w:rsidRPr="001E1DD8" w:rsidRDefault="001E1DD8" w:rsidP="001E1DD8">
            <w:pPr>
              <w:jc w:val="both"/>
              <w:rPr>
                <w:rFonts w:ascii="Times New Roman" w:hAnsi="Times New Roman" w:cs="Times New Roman"/>
                <w:b/>
                <w:szCs w:val="21"/>
              </w:rPr>
            </w:pPr>
            <w:r w:rsidRPr="001E1DD8">
              <w:rPr>
                <w:rFonts w:ascii="Times New Roman" w:hAnsi="Times New Roman" w:cs="Times New Roman"/>
                <w:szCs w:val="21"/>
              </w:rPr>
              <w:t>Male</w:t>
            </w:r>
          </w:p>
        </w:tc>
        <w:tc>
          <w:tcPr>
            <w:tcW w:w="2381" w:type="dxa"/>
          </w:tcPr>
          <w:p w14:paraId="71C631C4" w14:textId="1E49496A"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1,409 (46%) (n=3,046)</w:t>
            </w:r>
          </w:p>
        </w:tc>
        <w:tc>
          <w:tcPr>
            <w:tcW w:w="2381" w:type="dxa"/>
          </w:tcPr>
          <w:p w14:paraId="5B7021B0" w14:textId="11188E0F"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7,062 (48%) (n=14,646)</w:t>
            </w:r>
          </w:p>
        </w:tc>
        <w:tc>
          <w:tcPr>
            <w:tcW w:w="964" w:type="dxa"/>
          </w:tcPr>
          <w:p w14:paraId="77C955F2" w14:textId="760E9C67" w:rsidR="001E1DD8" w:rsidRPr="001E1DD8" w:rsidRDefault="001E1DD8" w:rsidP="001E1DD8">
            <w:pPr>
              <w:jc w:val="both"/>
              <w:rPr>
                <w:rFonts w:ascii="Times New Roman" w:hAnsi="Times New Roman" w:cs="Times New Roman"/>
                <w:bCs/>
                <w:szCs w:val="21"/>
              </w:rPr>
            </w:pPr>
          </w:p>
        </w:tc>
        <w:tc>
          <w:tcPr>
            <w:tcW w:w="964" w:type="dxa"/>
          </w:tcPr>
          <w:p w14:paraId="01F30C2B" w14:textId="29931C25" w:rsidR="001E1DD8" w:rsidRPr="001E1DD8" w:rsidRDefault="001E1DD8" w:rsidP="001E1DD8">
            <w:pPr>
              <w:jc w:val="both"/>
              <w:rPr>
                <w:rFonts w:ascii="Times New Roman" w:hAnsi="Times New Roman" w:cs="Times New Roman"/>
                <w:bCs/>
                <w:szCs w:val="21"/>
              </w:rPr>
            </w:pPr>
          </w:p>
        </w:tc>
      </w:tr>
      <w:tr w:rsidR="001E1DD8" w:rsidRPr="001E1DD8" w14:paraId="48F7256F" w14:textId="77777777" w:rsidTr="001E1DD8">
        <w:tc>
          <w:tcPr>
            <w:tcW w:w="1814" w:type="dxa"/>
          </w:tcPr>
          <w:p w14:paraId="66EEFC72" w14:textId="6F7A8007" w:rsidR="001E1DD8" w:rsidRPr="001E1DD8" w:rsidRDefault="001E1DD8" w:rsidP="001E1DD8">
            <w:pPr>
              <w:jc w:val="both"/>
              <w:rPr>
                <w:rFonts w:ascii="Times New Roman" w:hAnsi="Times New Roman" w:cs="Times New Roman"/>
                <w:b/>
                <w:szCs w:val="21"/>
              </w:rPr>
            </w:pPr>
            <w:r w:rsidRPr="001E1DD8">
              <w:rPr>
                <w:rFonts w:ascii="Times New Roman" w:hAnsi="Times New Roman" w:cs="Times New Roman"/>
                <w:szCs w:val="21"/>
              </w:rPr>
              <w:t>Female</w:t>
            </w:r>
          </w:p>
        </w:tc>
        <w:tc>
          <w:tcPr>
            <w:tcW w:w="2381" w:type="dxa"/>
          </w:tcPr>
          <w:p w14:paraId="7957A104" w14:textId="21E9587F"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1,637 (54%) (n=3,046)</w:t>
            </w:r>
          </w:p>
        </w:tc>
        <w:tc>
          <w:tcPr>
            <w:tcW w:w="2381" w:type="dxa"/>
          </w:tcPr>
          <w:p w14:paraId="31C8FD1B" w14:textId="3D9AB1AB"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7,584 (52%) (n=14,646)</w:t>
            </w:r>
          </w:p>
        </w:tc>
        <w:tc>
          <w:tcPr>
            <w:tcW w:w="964" w:type="dxa"/>
          </w:tcPr>
          <w:p w14:paraId="06A2C8F5" w14:textId="729EBD37" w:rsidR="001E1DD8" w:rsidRPr="001E1DD8" w:rsidRDefault="001E1DD8" w:rsidP="001E1DD8">
            <w:pPr>
              <w:jc w:val="both"/>
              <w:rPr>
                <w:rFonts w:ascii="Times New Roman" w:hAnsi="Times New Roman" w:cs="Times New Roman"/>
                <w:bCs/>
                <w:szCs w:val="21"/>
              </w:rPr>
            </w:pPr>
          </w:p>
        </w:tc>
        <w:tc>
          <w:tcPr>
            <w:tcW w:w="964" w:type="dxa"/>
          </w:tcPr>
          <w:p w14:paraId="2E0411CF" w14:textId="4ECDEDDA" w:rsidR="001E1DD8" w:rsidRPr="001E1DD8" w:rsidRDefault="001E1DD8" w:rsidP="001E1DD8">
            <w:pPr>
              <w:jc w:val="both"/>
              <w:rPr>
                <w:rFonts w:ascii="Times New Roman" w:hAnsi="Times New Roman" w:cs="Times New Roman"/>
                <w:bCs/>
                <w:szCs w:val="21"/>
              </w:rPr>
            </w:pPr>
          </w:p>
        </w:tc>
      </w:tr>
      <w:tr w:rsidR="001E1DD8" w:rsidRPr="001E1DD8" w14:paraId="58E33274" w14:textId="77777777" w:rsidTr="001E1DD8">
        <w:tc>
          <w:tcPr>
            <w:tcW w:w="1814" w:type="dxa"/>
          </w:tcPr>
          <w:p w14:paraId="4C63DE2D" w14:textId="76B8940B" w:rsidR="001E1DD8" w:rsidRPr="001E1DD8" w:rsidRDefault="001E1DD8" w:rsidP="001E1DD8">
            <w:pPr>
              <w:jc w:val="both"/>
              <w:rPr>
                <w:rFonts w:ascii="Times New Roman" w:hAnsi="Times New Roman" w:cs="Times New Roman"/>
                <w:b/>
                <w:szCs w:val="21"/>
              </w:rPr>
            </w:pPr>
            <w:r w:rsidRPr="001E1DD8">
              <w:rPr>
                <w:rFonts w:ascii="Times New Roman" w:hAnsi="Times New Roman" w:cs="Times New Roman"/>
                <w:b/>
                <w:szCs w:val="21"/>
              </w:rPr>
              <w:t>Residence</w:t>
            </w:r>
          </w:p>
        </w:tc>
        <w:tc>
          <w:tcPr>
            <w:tcW w:w="2381" w:type="dxa"/>
          </w:tcPr>
          <w:p w14:paraId="2E4F4FCC" w14:textId="77777777" w:rsidR="001E1DD8" w:rsidRPr="001E1DD8" w:rsidRDefault="001E1DD8" w:rsidP="001E1DD8">
            <w:pPr>
              <w:jc w:val="both"/>
              <w:rPr>
                <w:rFonts w:ascii="Times New Roman" w:hAnsi="Times New Roman" w:cs="Times New Roman"/>
                <w:bCs/>
                <w:szCs w:val="21"/>
              </w:rPr>
            </w:pPr>
          </w:p>
        </w:tc>
        <w:tc>
          <w:tcPr>
            <w:tcW w:w="2381" w:type="dxa"/>
          </w:tcPr>
          <w:p w14:paraId="33B50AB8" w14:textId="77777777" w:rsidR="001E1DD8" w:rsidRPr="001E1DD8" w:rsidRDefault="001E1DD8" w:rsidP="001E1DD8">
            <w:pPr>
              <w:jc w:val="both"/>
              <w:rPr>
                <w:rFonts w:ascii="Times New Roman" w:hAnsi="Times New Roman" w:cs="Times New Roman"/>
                <w:bCs/>
                <w:szCs w:val="21"/>
              </w:rPr>
            </w:pPr>
          </w:p>
        </w:tc>
        <w:tc>
          <w:tcPr>
            <w:tcW w:w="964" w:type="dxa"/>
          </w:tcPr>
          <w:p w14:paraId="436904DE" w14:textId="22145991"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&lt;0.001</w:t>
            </w:r>
          </w:p>
        </w:tc>
        <w:tc>
          <w:tcPr>
            <w:tcW w:w="964" w:type="dxa"/>
          </w:tcPr>
          <w:p w14:paraId="2EEC9230" w14:textId="01BCD4FD"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0.282</w:t>
            </w:r>
          </w:p>
        </w:tc>
      </w:tr>
      <w:tr w:rsidR="001E1DD8" w:rsidRPr="001E1DD8" w14:paraId="7D4BE1CE" w14:textId="77777777" w:rsidTr="001E1DD8">
        <w:tc>
          <w:tcPr>
            <w:tcW w:w="1814" w:type="dxa"/>
          </w:tcPr>
          <w:p w14:paraId="1F137F3C" w14:textId="498E7717" w:rsidR="001E1DD8" w:rsidRPr="001E1DD8" w:rsidRDefault="001E1DD8" w:rsidP="001E1DD8">
            <w:pPr>
              <w:jc w:val="both"/>
              <w:rPr>
                <w:rFonts w:ascii="Times New Roman" w:hAnsi="Times New Roman" w:cs="Times New Roman"/>
                <w:szCs w:val="21"/>
              </w:rPr>
            </w:pPr>
            <w:r w:rsidRPr="001E1DD8">
              <w:rPr>
                <w:rFonts w:ascii="Times New Roman" w:hAnsi="Times New Roman" w:cs="Times New Roman"/>
                <w:szCs w:val="21"/>
              </w:rPr>
              <w:t>Rural</w:t>
            </w:r>
          </w:p>
        </w:tc>
        <w:tc>
          <w:tcPr>
            <w:tcW w:w="2381" w:type="dxa"/>
          </w:tcPr>
          <w:p w14:paraId="4A04D446" w14:textId="4B4F04BB"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2,636 (87%) (n=3,044)</w:t>
            </w:r>
          </w:p>
        </w:tc>
        <w:tc>
          <w:tcPr>
            <w:tcW w:w="2381" w:type="dxa"/>
          </w:tcPr>
          <w:p w14:paraId="3650531A" w14:textId="7D2A03F4"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11,068 (76%) (n=14,629)</w:t>
            </w:r>
          </w:p>
        </w:tc>
        <w:tc>
          <w:tcPr>
            <w:tcW w:w="964" w:type="dxa"/>
          </w:tcPr>
          <w:p w14:paraId="4290E5D6" w14:textId="4FE692CA" w:rsidR="001E1DD8" w:rsidRPr="001E1DD8" w:rsidRDefault="001E1DD8" w:rsidP="001E1DD8">
            <w:pPr>
              <w:jc w:val="both"/>
              <w:rPr>
                <w:rFonts w:ascii="Times New Roman" w:hAnsi="Times New Roman" w:cs="Times New Roman"/>
                <w:bCs/>
                <w:szCs w:val="21"/>
              </w:rPr>
            </w:pPr>
          </w:p>
        </w:tc>
        <w:tc>
          <w:tcPr>
            <w:tcW w:w="964" w:type="dxa"/>
          </w:tcPr>
          <w:p w14:paraId="4BCE10F8" w14:textId="5B9A1FA1" w:rsidR="001E1DD8" w:rsidRPr="001E1DD8" w:rsidRDefault="001E1DD8" w:rsidP="001E1DD8">
            <w:pPr>
              <w:jc w:val="both"/>
              <w:rPr>
                <w:rFonts w:ascii="Times New Roman" w:hAnsi="Times New Roman" w:cs="Times New Roman"/>
                <w:bCs/>
                <w:szCs w:val="21"/>
              </w:rPr>
            </w:pPr>
          </w:p>
        </w:tc>
      </w:tr>
      <w:tr w:rsidR="001E1DD8" w:rsidRPr="001E1DD8" w14:paraId="7C3336A5" w14:textId="77777777" w:rsidTr="001E1DD8">
        <w:tc>
          <w:tcPr>
            <w:tcW w:w="1814" w:type="dxa"/>
          </w:tcPr>
          <w:p w14:paraId="6322A314" w14:textId="797B9295" w:rsidR="001E1DD8" w:rsidRPr="001E1DD8" w:rsidRDefault="001E1DD8" w:rsidP="001E1DD8">
            <w:pPr>
              <w:jc w:val="both"/>
              <w:rPr>
                <w:rFonts w:ascii="Times New Roman" w:hAnsi="Times New Roman" w:cs="Times New Roman"/>
                <w:szCs w:val="21"/>
              </w:rPr>
            </w:pPr>
            <w:r w:rsidRPr="001E1DD8">
              <w:rPr>
                <w:rFonts w:ascii="Times New Roman" w:hAnsi="Times New Roman" w:cs="Times New Roman"/>
                <w:szCs w:val="21"/>
              </w:rPr>
              <w:t>Urban</w:t>
            </w:r>
          </w:p>
        </w:tc>
        <w:tc>
          <w:tcPr>
            <w:tcW w:w="2381" w:type="dxa"/>
          </w:tcPr>
          <w:p w14:paraId="42D73139" w14:textId="3AFA3601"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408 (13%) (n=3,044)</w:t>
            </w:r>
          </w:p>
        </w:tc>
        <w:tc>
          <w:tcPr>
            <w:tcW w:w="2381" w:type="dxa"/>
          </w:tcPr>
          <w:p w14:paraId="54883451" w14:textId="2B9C4B0B"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3,561 (24%) (n=14,629)</w:t>
            </w:r>
          </w:p>
        </w:tc>
        <w:tc>
          <w:tcPr>
            <w:tcW w:w="964" w:type="dxa"/>
          </w:tcPr>
          <w:p w14:paraId="084BF4C0" w14:textId="25F7AFED" w:rsidR="001E1DD8" w:rsidRPr="001E1DD8" w:rsidRDefault="001E1DD8" w:rsidP="001E1DD8">
            <w:pPr>
              <w:jc w:val="both"/>
              <w:rPr>
                <w:rFonts w:ascii="Times New Roman" w:hAnsi="Times New Roman" w:cs="Times New Roman"/>
                <w:bCs/>
                <w:szCs w:val="21"/>
              </w:rPr>
            </w:pPr>
          </w:p>
        </w:tc>
        <w:tc>
          <w:tcPr>
            <w:tcW w:w="964" w:type="dxa"/>
          </w:tcPr>
          <w:p w14:paraId="64F91DC0" w14:textId="2A24E327" w:rsidR="001E1DD8" w:rsidRPr="001E1DD8" w:rsidRDefault="001E1DD8" w:rsidP="001E1DD8">
            <w:pPr>
              <w:jc w:val="both"/>
              <w:rPr>
                <w:rFonts w:ascii="Times New Roman" w:hAnsi="Times New Roman" w:cs="Times New Roman"/>
                <w:bCs/>
                <w:szCs w:val="21"/>
              </w:rPr>
            </w:pPr>
          </w:p>
        </w:tc>
      </w:tr>
      <w:tr w:rsidR="001E1DD8" w:rsidRPr="001E1DD8" w14:paraId="3F82E44E" w14:textId="77777777" w:rsidTr="001E1DD8">
        <w:tc>
          <w:tcPr>
            <w:tcW w:w="1814" w:type="dxa"/>
          </w:tcPr>
          <w:p w14:paraId="53C44F27" w14:textId="632ACD6D" w:rsidR="001E1DD8" w:rsidRPr="001E1DD8" w:rsidRDefault="001E1DD8" w:rsidP="001E1DD8">
            <w:pPr>
              <w:jc w:val="both"/>
              <w:rPr>
                <w:rFonts w:ascii="Times New Roman" w:hAnsi="Times New Roman" w:cs="Times New Roman"/>
                <w:szCs w:val="21"/>
              </w:rPr>
            </w:pPr>
            <w:r w:rsidRPr="001E1DD8">
              <w:rPr>
                <w:rFonts w:ascii="Times New Roman" w:hAnsi="Times New Roman" w:cs="Times New Roman"/>
                <w:b/>
                <w:szCs w:val="21"/>
              </w:rPr>
              <w:t>Education</w:t>
            </w:r>
          </w:p>
        </w:tc>
        <w:tc>
          <w:tcPr>
            <w:tcW w:w="2381" w:type="dxa"/>
          </w:tcPr>
          <w:p w14:paraId="2D1D64B5" w14:textId="77777777" w:rsidR="001E1DD8" w:rsidRPr="001E1DD8" w:rsidRDefault="001E1DD8" w:rsidP="001E1DD8">
            <w:pPr>
              <w:jc w:val="both"/>
              <w:rPr>
                <w:rFonts w:ascii="Times New Roman" w:hAnsi="Times New Roman" w:cs="Times New Roman"/>
                <w:bCs/>
                <w:szCs w:val="21"/>
              </w:rPr>
            </w:pPr>
          </w:p>
        </w:tc>
        <w:tc>
          <w:tcPr>
            <w:tcW w:w="2381" w:type="dxa"/>
          </w:tcPr>
          <w:p w14:paraId="5BAD4FEA" w14:textId="77777777" w:rsidR="001E1DD8" w:rsidRPr="001E1DD8" w:rsidRDefault="001E1DD8" w:rsidP="001E1DD8">
            <w:pPr>
              <w:jc w:val="both"/>
              <w:rPr>
                <w:rFonts w:ascii="Times New Roman" w:hAnsi="Times New Roman" w:cs="Times New Roman"/>
                <w:bCs/>
                <w:szCs w:val="21"/>
              </w:rPr>
            </w:pPr>
          </w:p>
        </w:tc>
        <w:tc>
          <w:tcPr>
            <w:tcW w:w="964" w:type="dxa"/>
          </w:tcPr>
          <w:p w14:paraId="22DFADE2" w14:textId="7C17CAFA"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&lt;0.001</w:t>
            </w:r>
          </w:p>
        </w:tc>
        <w:tc>
          <w:tcPr>
            <w:tcW w:w="964" w:type="dxa"/>
          </w:tcPr>
          <w:p w14:paraId="7A1E83D3" w14:textId="37D2C6BE"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0.140</w:t>
            </w:r>
          </w:p>
        </w:tc>
      </w:tr>
      <w:tr w:rsidR="001E1DD8" w:rsidRPr="001E1DD8" w14:paraId="5018D83B" w14:textId="77777777" w:rsidTr="001E1DD8">
        <w:tc>
          <w:tcPr>
            <w:tcW w:w="1814" w:type="dxa"/>
          </w:tcPr>
          <w:p w14:paraId="1B7D64C5" w14:textId="14B3472E" w:rsidR="001E1DD8" w:rsidRPr="001E1DD8" w:rsidRDefault="001E1DD8" w:rsidP="001E1DD8">
            <w:pPr>
              <w:jc w:val="both"/>
              <w:rPr>
                <w:rFonts w:ascii="Times New Roman" w:hAnsi="Times New Roman" w:cs="Times New Roman"/>
                <w:szCs w:val="21"/>
              </w:rPr>
            </w:pPr>
            <w:r w:rsidRPr="001E1DD8">
              <w:rPr>
                <w:rFonts w:ascii="Times New Roman" w:hAnsi="Times New Roman" w:cs="Times New Roman"/>
                <w:szCs w:val="21"/>
              </w:rPr>
              <w:t>Below high school</w:t>
            </w:r>
          </w:p>
        </w:tc>
        <w:tc>
          <w:tcPr>
            <w:tcW w:w="2381" w:type="dxa"/>
          </w:tcPr>
          <w:p w14:paraId="348FAAA4" w14:textId="6E87F0C3"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2,770 (91%) (n=3,046)</w:t>
            </w:r>
          </w:p>
        </w:tc>
        <w:tc>
          <w:tcPr>
            <w:tcW w:w="2381" w:type="dxa"/>
          </w:tcPr>
          <w:p w14:paraId="06921D97" w14:textId="707C371F"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12,637 (87%) (n=14,607)</w:t>
            </w:r>
          </w:p>
        </w:tc>
        <w:tc>
          <w:tcPr>
            <w:tcW w:w="964" w:type="dxa"/>
          </w:tcPr>
          <w:p w14:paraId="2E85CC53" w14:textId="685BA3C2" w:rsidR="001E1DD8" w:rsidRPr="001E1DD8" w:rsidRDefault="001E1DD8" w:rsidP="001E1DD8">
            <w:pPr>
              <w:jc w:val="both"/>
              <w:rPr>
                <w:rFonts w:ascii="Times New Roman" w:hAnsi="Times New Roman" w:cs="Times New Roman"/>
                <w:bCs/>
                <w:szCs w:val="21"/>
              </w:rPr>
            </w:pPr>
          </w:p>
        </w:tc>
        <w:tc>
          <w:tcPr>
            <w:tcW w:w="964" w:type="dxa"/>
          </w:tcPr>
          <w:p w14:paraId="5DFC54E8" w14:textId="1EA6414A" w:rsidR="001E1DD8" w:rsidRPr="001E1DD8" w:rsidRDefault="001E1DD8" w:rsidP="001E1DD8">
            <w:pPr>
              <w:jc w:val="both"/>
              <w:rPr>
                <w:rFonts w:ascii="Times New Roman" w:hAnsi="Times New Roman" w:cs="Times New Roman"/>
                <w:bCs/>
                <w:szCs w:val="21"/>
              </w:rPr>
            </w:pPr>
          </w:p>
        </w:tc>
      </w:tr>
      <w:tr w:rsidR="001E1DD8" w:rsidRPr="001E1DD8" w14:paraId="6D92D54E" w14:textId="77777777" w:rsidTr="001E1DD8">
        <w:tc>
          <w:tcPr>
            <w:tcW w:w="1814" w:type="dxa"/>
          </w:tcPr>
          <w:p w14:paraId="642C3B54" w14:textId="3CBE7CAA" w:rsidR="001E1DD8" w:rsidRPr="001E1DD8" w:rsidRDefault="001E1DD8" w:rsidP="001E1DD8">
            <w:pPr>
              <w:jc w:val="both"/>
              <w:rPr>
                <w:rFonts w:ascii="Times New Roman" w:hAnsi="Times New Roman" w:cs="Times New Roman"/>
                <w:szCs w:val="21"/>
              </w:rPr>
            </w:pPr>
            <w:r w:rsidRPr="001E1DD8">
              <w:rPr>
                <w:rFonts w:ascii="Times New Roman" w:hAnsi="Times New Roman" w:cs="Times New Roman"/>
                <w:szCs w:val="21"/>
              </w:rPr>
              <w:t>High school or above</w:t>
            </w:r>
          </w:p>
        </w:tc>
        <w:tc>
          <w:tcPr>
            <w:tcW w:w="2381" w:type="dxa"/>
          </w:tcPr>
          <w:p w14:paraId="0FECF4F0" w14:textId="04201E4D"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276 (9.1%) (n=3,046)</w:t>
            </w:r>
          </w:p>
        </w:tc>
        <w:tc>
          <w:tcPr>
            <w:tcW w:w="2381" w:type="dxa"/>
          </w:tcPr>
          <w:p w14:paraId="107D527D" w14:textId="5F8BD924"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1,970 (13%) (n=14,607)</w:t>
            </w:r>
          </w:p>
        </w:tc>
        <w:tc>
          <w:tcPr>
            <w:tcW w:w="964" w:type="dxa"/>
          </w:tcPr>
          <w:p w14:paraId="32D23AD6" w14:textId="13161AAA" w:rsidR="001E1DD8" w:rsidRPr="001E1DD8" w:rsidRDefault="001E1DD8" w:rsidP="001E1DD8">
            <w:pPr>
              <w:jc w:val="both"/>
              <w:rPr>
                <w:rFonts w:ascii="Times New Roman" w:hAnsi="Times New Roman" w:cs="Times New Roman"/>
                <w:bCs/>
                <w:szCs w:val="21"/>
              </w:rPr>
            </w:pPr>
          </w:p>
        </w:tc>
        <w:tc>
          <w:tcPr>
            <w:tcW w:w="964" w:type="dxa"/>
          </w:tcPr>
          <w:p w14:paraId="4627EAC6" w14:textId="5209A467" w:rsidR="001E1DD8" w:rsidRPr="001E1DD8" w:rsidRDefault="001E1DD8" w:rsidP="001E1DD8">
            <w:pPr>
              <w:jc w:val="both"/>
              <w:rPr>
                <w:rFonts w:ascii="Times New Roman" w:hAnsi="Times New Roman" w:cs="Times New Roman"/>
                <w:bCs/>
                <w:szCs w:val="21"/>
              </w:rPr>
            </w:pPr>
          </w:p>
        </w:tc>
      </w:tr>
      <w:tr w:rsidR="001E1DD8" w:rsidRPr="001E1DD8" w14:paraId="10416603" w14:textId="77777777" w:rsidTr="001E1DD8">
        <w:tc>
          <w:tcPr>
            <w:tcW w:w="1814" w:type="dxa"/>
          </w:tcPr>
          <w:p w14:paraId="350DF49E" w14:textId="0CB06971" w:rsidR="001E1DD8" w:rsidRPr="001E1DD8" w:rsidRDefault="001E1DD8" w:rsidP="001E1DD8">
            <w:pPr>
              <w:jc w:val="both"/>
              <w:rPr>
                <w:rFonts w:ascii="Times New Roman" w:hAnsi="Times New Roman" w:cs="Times New Roman"/>
                <w:szCs w:val="21"/>
              </w:rPr>
            </w:pPr>
            <w:r w:rsidRPr="001E1DD8">
              <w:rPr>
                <w:rFonts w:ascii="Times New Roman" w:hAnsi="Times New Roman" w:cs="Times New Roman"/>
                <w:b/>
                <w:szCs w:val="21"/>
              </w:rPr>
              <w:t>Marital status</w:t>
            </w:r>
          </w:p>
        </w:tc>
        <w:tc>
          <w:tcPr>
            <w:tcW w:w="2381" w:type="dxa"/>
          </w:tcPr>
          <w:p w14:paraId="736E1ECC" w14:textId="77777777" w:rsidR="001E1DD8" w:rsidRPr="001E1DD8" w:rsidRDefault="001E1DD8" w:rsidP="001E1DD8">
            <w:pPr>
              <w:jc w:val="both"/>
              <w:rPr>
                <w:rFonts w:ascii="Times New Roman" w:hAnsi="Times New Roman" w:cs="Times New Roman"/>
                <w:bCs/>
                <w:szCs w:val="21"/>
              </w:rPr>
            </w:pPr>
          </w:p>
        </w:tc>
        <w:tc>
          <w:tcPr>
            <w:tcW w:w="2381" w:type="dxa"/>
          </w:tcPr>
          <w:p w14:paraId="62A06A4C" w14:textId="77777777" w:rsidR="001E1DD8" w:rsidRPr="001E1DD8" w:rsidRDefault="001E1DD8" w:rsidP="001E1DD8">
            <w:pPr>
              <w:jc w:val="both"/>
              <w:rPr>
                <w:rFonts w:ascii="Times New Roman" w:hAnsi="Times New Roman" w:cs="Times New Roman"/>
                <w:bCs/>
                <w:szCs w:val="21"/>
              </w:rPr>
            </w:pPr>
          </w:p>
        </w:tc>
        <w:tc>
          <w:tcPr>
            <w:tcW w:w="964" w:type="dxa"/>
          </w:tcPr>
          <w:p w14:paraId="3F1ADEEB" w14:textId="66C9D5C3"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&lt;0.001</w:t>
            </w:r>
          </w:p>
        </w:tc>
        <w:tc>
          <w:tcPr>
            <w:tcW w:w="964" w:type="dxa"/>
          </w:tcPr>
          <w:p w14:paraId="04E6BA23" w14:textId="681A7F24"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0.127</w:t>
            </w:r>
          </w:p>
        </w:tc>
      </w:tr>
      <w:tr w:rsidR="001E1DD8" w:rsidRPr="001E1DD8" w14:paraId="53DC0095" w14:textId="77777777" w:rsidTr="001E1DD8">
        <w:tc>
          <w:tcPr>
            <w:tcW w:w="1814" w:type="dxa"/>
          </w:tcPr>
          <w:p w14:paraId="37F33790" w14:textId="25D941E6" w:rsidR="001E1DD8" w:rsidRPr="001E1DD8" w:rsidRDefault="001E1DD8" w:rsidP="001E1DD8">
            <w:pPr>
              <w:jc w:val="both"/>
              <w:rPr>
                <w:rFonts w:ascii="Times New Roman" w:hAnsi="Times New Roman" w:cs="Times New Roman"/>
                <w:szCs w:val="21"/>
              </w:rPr>
            </w:pPr>
            <w:r w:rsidRPr="001E1DD8">
              <w:rPr>
                <w:rFonts w:ascii="Times New Roman" w:hAnsi="Times New Roman" w:cs="Times New Roman"/>
                <w:szCs w:val="21"/>
              </w:rPr>
              <w:t>Married</w:t>
            </w:r>
          </w:p>
        </w:tc>
        <w:tc>
          <w:tcPr>
            <w:tcW w:w="2381" w:type="dxa"/>
          </w:tcPr>
          <w:p w14:paraId="08A76B2E" w14:textId="55587935"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2,759 (91%) (n=3,046)</w:t>
            </w:r>
          </w:p>
        </w:tc>
        <w:tc>
          <w:tcPr>
            <w:tcW w:w="2381" w:type="dxa"/>
          </w:tcPr>
          <w:p w14:paraId="19C76B5A" w14:textId="2532A2E0"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12,658 (87%) (n=14,629)</w:t>
            </w:r>
          </w:p>
        </w:tc>
        <w:tc>
          <w:tcPr>
            <w:tcW w:w="964" w:type="dxa"/>
          </w:tcPr>
          <w:p w14:paraId="126E128C" w14:textId="229F2E37" w:rsidR="001E1DD8" w:rsidRPr="001E1DD8" w:rsidRDefault="001E1DD8" w:rsidP="001E1DD8">
            <w:pPr>
              <w:jc w:val="both"/>
              <w:rPr>
                <w:rFonts w:ascii="Times New Roman" w:hAnsi="Times New Roman" w:cs="Times New Roman"/>
                <w:bCs/>
                <w:szCs w:val="21"/>
              </w:rPr>
            </w:pPr>
          </w:p>
        </w:tc>
        <w:tc>
          <w:tcPr>
            <w:tcW w:w="964" w:type="dxa"/>
          </w:tcPr>
          <w:p w14:paraId="23CA36D7" w14:textId="4FBCA85B" w:rsidR="001E1DD8" w:rsidRPr="001E1DD8" w:rsidRDefault="001E1DD8" w:rsidP="001E1DD8">
            <w:pPr>
              <w:jc w:val="both"/>
              <w:rPr>
                <w:rFonts w:ascii="Times New Roman" w:hAnsi="Times New Roman" w:cs="Times New Roman"/>
                <w:bCs/>
                <w:szCs w:val="21"/>
              </w:rPr>
            </w:pPr>
          </w:p>
        </w:tc>
      </w:tr>
      <w:tr w:rsidR="001E1DD8" w:rsidRPr="001E1DD8" w14:paraId="3333F775" w14:textId="77777777" w:rsidTr="001E1DD8">
        <w:tc>
          <w:tcPr>
            <w:tcW w:w="1814" w:type="dxa"/>
          </w:tcPr>
          <w:p w14:paraId="3A0F413A" w14:textId="1AC1E6C1" w:rsidR="001E1DD8" w:rsidRPr="00D11F6D" w:rsidRDefault="001E1DD8" w:rsidP="001E1DD8">
            <w:pPr>
              <w:jc w:val="both"/>
              <w:rPr>
                <w:rFonts w:ascii="Times New Roman" w:eastAsiaTheme="minorEastAsia" w:hAnsi="Times New Roman" w:cs="Times New Roman"/>
                <w:szCs w:val="21"/>
              </w:rPr>
            </w:pPr>
            <w:r w:rsidRPr="001E1DD8">
              <w:rPr>
                <w:rFonts w:ascii="Times New Roman" w:hAnsi="Times New Roman" w:cs="Times New Roman"/>
                <w:szCs w:val="21"/>
              </w:rPr>
              <w:t>Other</w:t>
            </w:r>
            <w:r w:rsidR="00D11F6D">
              <w:rPr>
                <w:rFonts w:ascii="Times New Roman" w:eastAsiaTheme="minorEastAsia" w:hAnsi="Times New Roman" w:cs="Times New Roman" w:hint="eastAsia"/>
                <w:szCs w:val="21"/>
              </w:rPr>
              <w:t>s</w:t>
            </w:r>
          </w:p>
        </w:tc>
        <w:tc>
          <w:tcPr>
            <w:tcW w:w="2381" w:type="dxa"/>
          </w:tcPr>
          <w:p w14:paraId="76461387" w14:textId="116330A6"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287 (9.4%) (n=3,046)</w:t>
            </w:r>
          </w:p>
        </w:tc>
        <w:tc>
          <w:tcPr>
            <w:tcW w:w="2381" w:type="dxa"/>
          </w:tcPr>
          <w:p w14:paraId="79680A7D" w14:textId="3E135465"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1,971 (13%) (n=14,629)</w:t>
            </w:r>
          </w:p>
        </w:tc>
        <w:tc>
          <w:tcPr>
            <w:tcW w:w="964" w:type="dxa"/>
          </w:tcPr>
          <w:p w14:paraId="276765B5" w14:textId="069989FA" w:rsidR="001E1DD8" w:rsidRPr="001E1DD8" w:rsidRDefault="001E1DD8" w:rsidP="001E1DD8">
            <w:pPr>
              <w:jc w:val="both"/>
              <w:rPr>
                <w:rFonts w:ascii="Times New Roman" w:hAnsi="Times New Roman" w:cs="Times New Roman"/>
                <w:bCs/>
                <w:szCs w:val="21"/>
              </w:rPr>
            </w:pPr>
          </w:p>
        </w:tc>
        <w:tc>
          <w:tcPr>
            <w:tcW w:w="964" w:type="dxa"/>
          </w:tcPr>
          <w:p w14:paraId="44B593D1" w14:textId="4B4EE2C8" w:rsidR="001E1DD8" w:rsidRPr="001E1DD8" w:rsidRDefault="001E1DD8" w:rsidP="001E1DD8">
            <w:pPr>
              <w:jc w:val="both"/>
              <w:rPr>
                <w:rFonts w:ascii="Times New Roman" w:hAnsi="Times New Roman" w:cs="Times New Roman"/>
                <w:bCs/>
                <w:szCs w:val="21"/>
              </w:rPr>
            </w:pPr>
          </w:p>
        </w:tc>
      </w:tr>
      <w:tr w:rsidR="001E1DD8" w:rsidRPr="001E1DD8" w14:paraId="04CFBBAD" w14:textId="77777777" w:rsidTr="001E1DD8">
        <w:tc>
          <w:tcPr>
            <w:tcW w:w="1814" w:type="dxa"/>
          </w:tcPr>
          <w:p w14:paraId="6BA912ED" w14:textId="533E77CE" w:rsidR="001E1DD8" w:rsidRPr="001E1DD8" w:rsidRDefault="001E1DD8" w:rsidP="001E1DD8">
            <w:pPr>
              <w:jc w:val="both"/>
              <w:rPr>
                <w:rFonts w:ascii="Times New Roman" w:hAnsi="Times New Roman" w:cs="Times New Roman"/>
                <w:szCs w:val="21"/>
              </w:rPr>
            </w:pPr>
            <w:r w:rsidRPr="001E1DD8">
              <w:rPr>
                <w:rFonts w:ascii="Times New Roman" w:hAnsi="Times New Roman" w:cs="Times New Roman"/>
                <w:b/>
                <w:szCs w:val="21"/>
              </w:rPr>
              <w:t>Smoking status</w:t>
            </w:r>
          </w:p>
        </w:tc>
        <w:tc>
          <w:tcPr>
            <w:tcW w:w="2381" w:type="dxa"/>
          </w:tcPr>
          <w:p w14:paraId="5047FC9E" w14:textId="77777777" w:rsidR="001E1DD8" w:rsidRPr="001E1DD8" w:rsidRDefault="001E1DD8" w:rsidP="001E1DD8">
            <w:pPr>
              <w:jc w:val="both"/>
              <w:rPr>
                <w:rFonts w:ascii="Times New Roman" w:hAnsi="Times New Roman" w:cs="Times New Roman"/>
                <w:bCs/>
                <w:szCs w:val="21"/>
              </w:rPr>
            </w:pPr>
          </w:p>
        </w:tc>
        <w:tc>
          <w:tcPr>
            <w:tcW w:w="2381" w:type="dxa"/>
          </w:tcPr>
          <w:p w14:paraId="74B3103D" w14:textId="77777777" w:rsidR="001E1DD8" w:rsidRPr="001E1DD8" w:rsidRDefault="001E1DD8" w:rsidP="001E1DD8">
            <w:pPr>
              <w:jc w:val="both"/>
              <w:rPr>
                <w:rFonts w:ascii="Times New Roman" w:hAnsi="Times New Roman" w:cs="Times New Roman"/>
                <w:bCs/>
                <w:szCs w:val="21"/>
              </w:rPr>
            </w:pPr>
          </w:p>
        </w:tc>
        <w:tc>
          <w:tcPr>
            <w:tcW w:w="964" w:type="dxa"/>
          </w:tcPr>
          <w:p w14:paraId="1482E202" w14:textId="1E86F63A" w:rsidR="001E1DD8" w:rsidRPr="001E1DD8" w:rsidRDefault="001E1DD8" w:rsidP="001E1DD8">
            <w:pPr>
              <w:ind w:firstLineChars="50" w:firstLine="105"/>
              <w:jc w:val="both"/>
              <w:rPr>
                <w:rFonts w:ascii="Times New Roman" w:hAnsi="Times New Roman" w:cs="Times New Roman"/>
                <w:bCs/>
                <w:szCs w:val="21"/>
              </w:rPr>
            </w:pPr>
            <w:r w:rsidRPr="001E1DD8">
              <w:rPr>
                <w:rFonts w:ascii="Times New Roman" w:hAnsi="Times New Roman" w:cs="Times New Roman"/>
                <w:szCs w:val="21"/>
              </w:rPr>
              <w:t>0.021</w:t>
            </w:r>
          </w:p>
        </w:tc>
        <w:tc>
          <w:tcPr>
            <w:tcW w:w="964" w:type="dxa"/>
          </w:tcPr>
          <w:p w14:paraId="7C25254A" w14:textId="3AA0C120"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0.056</w:t>
            </w:r>
          </w:p>
        </w:tc>
      </w:tr>
      <w:tr w:rsidR="001E1DD8" w:rsidRPr="001E1DD8" w14:paraId="6E7EFA29" w14:textId="77777777" w:rsidTr="001E1DD8">
        <w:tc>
          <w:tcPr>
            <w:tcW w:w="1814" w:type="dxa"/>
          </w:tcPr>
          <w:p w14:paraId="305F7C5E" w14:textId="254D308E" w:rsidR="001E1DD8" w:rsidRPr="001E1DD8" w:rsidRDefault="001E1DD8" w:rsidP="001E1DD8">
            <w:pPr>
              <w:jc w:val="both"/>
              <w:rPr>
                <w:rFonts w:ascii="Times New Roman" w:hAnsi="Times New Roman" w:cs="Times New Roman"/>
                <w:szCs w:val="21"/>
              </w:rPr>
            </w:pPr>
            <w:r w:rsidRPr="001E1DD8">
              <w:rPr>
                <w:rFonts w:ascii="Times New Roman" w:hAnsi="Times New Roman" w:cs="Times New Roman"/>
                <w:szCs w:val="21"/>
              </w:rPr>
              <w:t>Current smoker</w:t>
            </w:r>
          </w:p>
        </w:tc>
        <w:tc>
          <w:tcPr>
            <w:tcW w:w="2381" w:type="dxa"/>
          </w:tcPr>
          <w:p w14:paraId="5A32F58B" w14:textId="65697AFB"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926 (30%) (n=3,041)</w:t>
            </w:r>
          </w:p>
        </w:tc>
        <w:tc>
          <w:tcPr>
            <w:tcW w:w="2381" w:type="dxa"/>
          </w:tcPr>
          <w:p w14:paraId="7002B5B4" w14:textId="03C984FD"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3,936 (28%) (n=13,866)</w:t>
            </w:r>
          </w:p>
        </w:tc>
        <w:tc>
          <w:tcPr>
            <w:tcW w:w="964" w:type="dxa"/>
          </w:tcPr>
          <w:p w14:paraId="33019CEC" w14:textId="64FF8159" w:rsidR="001E1DD8" w:rsidRPr="001E1DD8" w:rsidRDefault="001E1DD8" w:rsidP="001E1DD8">
            <w:pPr>
              <w:jc w:val="both"/>
              <w:rPr>
                <w:rFonts w:ascii="Times New Roman" w:hAnsi="Times New Roman" w:cs="Times New Roman"/>
                <w:bCs/>
                <w:szCs w:val="21"/>
              </w:rPr>
            </w:pPr>
          </w:p>
        </w:tc>
        <w:tc>
          <w:tcPr>
            <w:tcW w:w="964" w:type="dxa"/>
          </w:tcPr>
          <w:p w14:paraId="5FEDDE2D" w14:textId="39123050" w:rsidR="001E1DD8" w:rsidRPr="001E1DD8" w:rsidRDefault="001E1DD8" w:rsidP="001E1DD8">
            <w:pPr>
              <w:jc w:val="both"/>
              <w:rPr>
                <w:rFonts w:ascii="Times New Roman" w:hAnsi="Times New Roman" w:cs="Times New Roman"/>
                <w:bCs/>
                <w:szCs w:val="21"/>
              </w:rPr>
            </w:pPr>
          </w:p>
        </w:tc>
      </w:tr>
      <w:tr w:rsidR="001E1DD8" w:rsidRPr="001E1DD8" w14:paraId="5F253939" w14:textId="77777777" w:rsidTr="001E1DD8">
        <w:tc>
          <w:tcPr>
            <w:tcW w:w="1814" w:type="dxa"/>
          </w:tcPr>
          <w:p w14:paraId="184FF6E0" w14:textId="1D4C824B" w:rsidR="001E1DD8" w:rsidRPr="001E1DD8" w:rsidRDefault="001E1DD8" w:rsidP="001E1DD8">
            <w:pPr>
              <w:jc w:val="both"/>
              <w:rPr>
                <w:rFonts w:ascii="Times New Roman" w:hAnsi="Times New Roman" w:cs="Times New Roman"/>
                <w:szCs w:val="21"/>
              </w:rPr>
            </w:pPr>
            <w:r w:rsidRPr="001E1DD8">
              <w:rPr>
                <w:rFonts w:ascii="Times New Roman" w:hAnsi="Times New Roman" w:cs="Times New Roman"/>
                <w:szCs w:val="21"/>
              </w:rPr>
              <w:t>Former smoker</w:t>
            </w:r>
          </w:p>
        </w:tc>
        <w:tc>
          <w:tcPr>
            <w:tcW w:w="2381" w:type="dxa"/>
          </w:tcPr>
          <w:p w14:paraId="4EBEAC24" w14:textId="7B8853AD"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227 (7.5%) (n=3,041)</w:t>
            </w:r>
          </w:p>
        </w:tc>
        <w:tc>
          <w:tcPr>
            <w:tcW w:w="2381" w:type="dxa"/>
          </w:tcPr>
          <w:p w14:paraId="03DEC6D6" w14:textId="4E2A1A0F"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1,190 (8.6%) (n=13,866)</w:t>
            </w:r>
          </w:p>
        </w:tc>
        <w:tc>
          <w:tcPr>
            <w:tcW w:w="964" w:type="dxa"/>
          </w:tcPr>
          <w:p w14:paraId="147EA67C" w14:textId="403682D2" w:rsidR="001E1DD8" w:rsidRPr="001E1DD8" w:rsidRDefault="001E1DD8" w:rsidP="001E1DD8">
            <w:pPr>
              <w:jc w:val="both"/>
              <w:rPr>
                <w:rFonts w:ascii="Times New Roman" w:hAnsi="Times New Roman" w:cs="Times New Roman"/>
                <w:bCs/>
                <w:szCs w:val="21"/>
              </w:rPr>
            </w:pPr>
          </w:p>
        </w:tc>
        <w:tc>
          <w:tcPr>
            <w:tcW w:w="964" w:type="dxa"/>
          </w:tcPr>
          <w:p w14:paraId="59C59300" w14:textId="0645962C" w:rsidR="001E1DD8" w:rsidRPr="001E1DD8" w:rsidRDefault="001E1DD8" w:rsidP="001E1DD8">
            <w:pPr>
              <w:jc w:val="both"/>
              <w:rPr>
                <w:rFonts w:ascii="Times New Roman" w:hAnsi="Times New Roman" w:cs="Times New Roman"/>
                <w:bCs/>
                <w:szCs w:val="21"/>
              </w:rPr>
            </w:pPr>
          </w:p>
        </w:tc>
      </w:tr>
      <w:tr w:rsidR="001E1DD8" w:rsidRPr="001E1DD8" w14:paraId="71DFD9C2" w14:textId="77777777" w:rsidTr="001E1DD8">
        <w:tc>
          <w:tcPr>
            <w:tcW w:w="1814" w:type="dxa"/>
          </w:tcPr>
          <w:p w14:paraId="321122B0" w14:textId="1B2F2E65" w:rsidR="001E1DD8" w:rsidRPr="001E1DD8" w:rsidRDefault="001E1DD8" w:rsidP="001E1DD8">
            <w:pPr>
              <w:jc w:val="both"/>
              <w:rPr>
                <w:rFonts w:ascii="Times New Roman" w:eastAsiaTheme="minorEastAsia" w:hAnsi="Times New Roman" w:cs="Times New Roman"/>
                <w:szCs w:val="21"/>
              </w:rPr>
            </w:pPr>
            <w:r w:rsidRPr="001E1DD8">
              <w:rPr>
                <w:rFonts w:ascii="Times New Roman" w:hAnsi="Times New Roman" w:cs="Times New Roman"/>
                <w:szCs w:val="21"/>
              </w:rPr>
              <w:t>Never smoker</w:t>
            </w:r>
          </w:p>
        </w:tc>
        <w:tc>
          <w:tcPr>
            <w:tcW w:w="2381" w:type="dxa"/>
          </w:tcPr>
          <w:p w14:paraId="566C91C1" w14:textId="1027BB6B"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1,888 (62%) (n=3,041)</w:t>
            </w:r>
          </w:p>
        </w:tc>
        <w:tc>
          <w:tcPr>
            <w:tcW w:w="2381" w:type="dxa"/>
          </w:tcPr>
          <w:p w14:paraId="1E206E76" w14:textId="5F4DB815"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8,740 (63%) (n=13,866)</w:t>
            </w:r>
          </w:p>
        </w:tc>
        <w:tc>
          <w:tcPr>
            <w:tcW w:w="964" w:type="dxa"/>
          </w:tcPr>
          <w:p w14:paraId="5D3A5412" w14:textId="77777777" w:rsidR="001E1DD8" w:rsidRPr="001E1DD8" w:rsidRDefault="001E1DD8" w:rsidP="001E1DD8">
            <w:pPr>
              <w:jc w:val="both"/>
              <w:rPr>
                <w:rFonts w:ascii="Times New Roman" w:hAnsi="Times New Roman" w:cs="Times New Roman"/>
                <w:bCs/>
                <w:szCs w:val="21"/>
              </w:rPr>
            </w:pPr>
          </w:p>
        </w:tc>
        <w:tc>
          <w:tcPr>
            <w:tcW w:w="964" w:type="dxa"/>
          </w:tcPr>
          <w:p w14:paraId="21B82104" w14:textId="77777777" w:rsidR="001E1DD8" w:rsidRPr="001E1DD8" w:rsidRDefault="001E1DD8" w:rsidP="001E1DD8">
            <w:pPr>
              <w:jc w:val="both"/>
              <w:rPr>
                <w:rFonts w:ascii="Times New Roman" w:hAnsi="Times New Roman" w:cs="Times New Roman"/>
                <w:bCs/>
                <w:szCs w:val="21"/>
              </w:rPr>
            </w:pPr>
          </w:p>
        </w:tc>
      </w:tr>
      <w:tr w:rsidR="001E1DD8" w:rsidRPr="001E1DD8" w14:paraId="2E0AC365" w14:textId="77777777" w:rsidTr="001E1DD8">
        <w:tc>
          <w:tcPr>
            <w:tcW w:w="1814" w:type="dxa"/>
          </w:tcPr>
          <w:p w14:paraId="33B1E283" w14:textId="507A1C2A" w:rsidR="001E1DD8" w:rsidRPr="001E1DD8" w:rsidRDefault="001E1DD8" w:rsidP="001E1DD8">
            <w:pPr>
              <w:jc w:val="both"/>
              <w:rPr>
                <w:rFonts w:ascii="Times New Roman" w:hAnsi="Times New Roman" w:cs="Times New Roman"/>
                <w:szCs w:val="21"/>
              </w:rPr>
            </w:pPr>
            <w:r w:rsidRPr="001E1DD8">
              <w:rPr>
                <w:rFonts w:ascii="Times New Roman" w:hAnsi="Times New Roman" w:cs="Times New Roman"/>
                <w:b/>
                <w:szCs w:val="21"/>
              </w:rPr>
              <w:t>Drinking status</w:t>
            </w:r>
          </w:p>
        </w:tc>
        <w:tc>
          <w:tcPr>
            <w:tcW w:w="2381" w:type="dxa"/>
          </w:tcPr>
          <w:p w14:paraId="4A4B78F5" w14:textId="77975ECE" w:rsidR="001E1DD8" w:rsidRPr="001E1DD8" w:rsidRDefault="001E1DD8" w:rsidP="001E1DD8">
            <w:pPr>
              <w:jc w:val="both"/>
              <w:rPr>
                <w:rFonts w:ascii="Times New Roman" w:hAnsi="Times New Roman" w:cs="Times New Roman"/>
                <w:bCs/>
                <w:szCs w:val="21"/>
              </w:rPr>
            </w:pPr>
          </w:p>
        </w:tc>
        <w:tc>
          <w:tcPr>
            <w:tcW w:w="2381" w:type="dxa"/>
          </w:tcPr>
          <w:p w14:paraId="4C6C1FC7" w14:textId="051D0617" w:rsidR="001E1DD8" w:rsidRPr="001E1DD8" w:rsidRDefault="001E1DD8" w:rsidP="001E1DD8">
            <w:pPr>
              <w:jc w:val="both"/>
              <w:rPr>
                <w:rFonts w:ascii="Times New Roman" w:hAnsi="Times New Roman" w:cs="Times New Roman"/>
                <w:bCs/>
                <w:szCs w:val="21"/>
              </w:rPr>
            </w:pPr>
          </w:p>
        </w:tc>
        <w:tc>
          <w:tcPr>
            <w:tcW w:w="964" w:type="dxa"/>
          </w:tcPr>
          <w:p w14:paraId="6B0BE7C9" w14:textId="42A88E11" w:rsidR="001E1DD8" w:rsidRPr="001E1DD8" w:rsidRDefault="001E1DD8" w:rsidP="001E1DD8">
            <w:pPr>
              <w:ind w:firstLineChars="50" w:firstLine="105"/>
              <w:jc w:val="both"/>
              <w:rPr>
                <w:rFonts w:ascii="Times New Roman" w:hAnsi="Times New Roman" w:cs="Times New Roman"/>
                <w:bCs/>
                <w:szCs w:val="21"/>
              </w:rPr>
            </w:pPr>
            <w:r w:rsidRPr="001E1DD8">
              <w:rPr>
                <w:rFonts w:ascii="Times New Roman" w:hAnsi="Times New Roman" w:cs="Times New Roman"/>
                <w:szCs w:val="21"/>
              </w:rPr>
              <w:t>0.004</w:t>
            </w:r>
          </w:p>
        </w:tc>
        <w:tc>
          <w:tcPr>
            <w:tcW w:w="964" w:type="dxa"/>
          </w:tcPr>
          <w:p w14:paraId="42C809B3" w14:textId="7064893A"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0.066</w:t>
            </w:r>
          </w:p>
        </w:tc>
      </w:tr>
      <w:tr w:rsidR="001E1DD8" w:rsidRPr="001E1DD8" w14:paraId="610D932E" w14:textId="77777777" w:rsidTr="001E1DD8">
        <w:tc>
          <w:tcPr>
            <w:tcW w:w="1814" w:type="dxa"/>
          </w:tcPr>
          <w:p w14:paraId="6DF6C54B" w14:textId="5782094E" w:rsidR="001E1DD8" w:rsidRPr="00D11F6D" w:rsidRDefault="001E1DD8" w:rsidP="001E1DD8">
            <w:pPr>
              <w:jc w:val="both"/>
              <w:rPr>
                <w:rFonts w:ascii="Times New Roman" w:eastAsiaTheme="minorEastAsia" w:hAnsi="Times New Roman" w:cs="Times New Roman"/>
                <w:szCs w:val="21"/>
              </w:rPr>
            </w:pPr>
            <w:r w:rsidRPr="001E1DD8">
              <w:rPr>
                <w:rFonts w:ascii="Times New Roman" w:hAnsi="Times New Roman" w:cs="Times New Roman"/>
                <w:szCs w:val="21"/>
              </w:rPr>
              <w:t>Current</w:t>
            </w:r>
          </w:p>
        </w:tc>
        <w:tc>
          <w:tcPr>
            <w:tcW w:w="2381" w:type="dxa"/>
          </w:tcPr>
          <w:p w14:paraId="2EFBB2A7" w14:textId="267007B3"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1,000 (33%) (n=3,043)</w:t>
            </w:r>
          </w:p>
        </w:tc>
        <w:tc>
          <w:tcPr>
            <w:tcW w:w="2381" w:type="dxa"/>
          </w:tcPr>
          <w:p w14:paraId="0901736F" w14:textId="74913BBC"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4,383 (30%) (n=14,501)</w:t>
            </w:r>
          </w:p>
        </w:tc>
        <w:tc>
          <w:tcPr>
            <w:tcW w:w="964" w:type="dxa"/>
          </w:tcPr>
          <w:p w14:paraId="17B616BC" w14:textId="02ADA40C" w:rsidR="001E1DD8" w:rsidRPr="001E1DD8" w:rsidRDefault="001E1DD8" w:rsidP="001E1DD8">
            <w:pPr>
              <w:jc w:val="both"/>
              <w:rPr>
                <w:rFonts w:ascii="Times New Roman" w:hAnsi="Times New Roman" w:cs="Times New Roman"/>
                <w:bCs/>
                <w:szCs w:val="21"/>
              </w:rPr>
            </w:pPr>
          </w:p>
        </w:tc>
        <w:tc>
          <w:tcPr>
            <w:tcW w:w="964" w:type="dxa"/>
          </w:tcPr>
          <w:p w14:paraId="3F92E09F" w14:textId="5A7B0081" w:rsidR="001E1DD8" w:rsidRPr="001E1DD8" w:rsidRDefault="001E1DD8" w:rsidP="001E1DD8">
            <w:pPr>
              <w:jc w:val="both"/>
              <w:rPr>
                <w:rFonts w:ascii="Times New Roman" w:hAnsi="Times New Roman" w:cs="Times New Roman"/>
                <w:bCs/>
                <w:szCs w:val="21"/>
              </w:rPr>
            </w:pPr>
          </w:p>
        </w:tc>
      </w:tr>
      <w:tr w:rsidR="001E1DD8" w:rsidRPr="001E1DD8" w14:paraId="7642851B" w14:textId="77777777" w:rsidTr="001E1DD8">
        <w:tc>
          <w:tcPr>
            <w:tcW w:w="1814" w:type="dxa"/>
          </w:tcPr>
          <w:p w14:paraId="60D4282C" w14:textId="0CD161E3" w:rsidR="001E1DD8" w:rsidRPr="00D11F6D" w:rsidRDefault="001E1DD8" w:rsidP="001E1DD8">
            <w:pPr>
              <w:jc w:val="both"/>
              <w:rPr>
                <w:rFonts w:ascii="Times New Roman" w:eastAsiaTheme="minorEastAsia" w:hAnsi="Times New Roman" w:cs="Times New Roman"/>
                <w:szCs w:val="21"/>
              </w:rPr>
            </w:pPr>
            <w:r w:rsidRPr="001E1DD8">
              <w:rPr>
                <w:rFonts w:ascii="Times New Roman" w:hAnsi="Times New Roman" w:cs="Times New Roman"/>
                <w:szCs w:val="21"/>
              </w:rPr>
              <w:t>Former</w:t>
            </w:r>
          </w:p>
        </w:tc>
        <w:tc>
          <w:tcPr>
            <w:tcW w:w="2381" w:type="dxa"/>
          </w:tcPr>
          <w:p w14:paraId="46160AD5" w14:textId="09E289A5"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220 (7.2%) (n=3,043)</w:t>
            </w:r>
          </w:p>
        </w:tc>
        <w:tc>
          <w:tcPr>
            <w:tcW w:w="2381" w:type="dxa"/>
          </w:tcPr>
          <w:p w14:paraId="56AA67F7" w14:textId="401C7693"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1,223 (8.4%) (n=14,501)</w:t>
            </w:r>
          </w:p>
        </w:tc>
        <w:tc>
          <w:tcPr>
            <w:tcW w:w="964" w:type="dxa"/>
          </w:tcPr>
          <w:p w14:paraId="62635FB8" w14:textId="1EFDCE14" w:rsidR="001E1DD8" w:rsidRPr="001E1DD8" w:rsidRDefault="001E1DD8" w:rsidP="001E1DD8">
            <w:pPr>
              <w:jc w:val="both"/>
              <w:rPr>
                <w:rFonts w:ascii="Times New Roman" w:hAnsi="Times New Roman" w:cs="Times New Roman"/>
                <w:bCs/>
                <w:szCs w:val="21"/>
              </w:rPr>
            </w:pPr>
          </w:p>
        </w:tc>
        <w:tc>
          <w:tcPr>
            <w:tcW w:w="964" w:type="dxa"/>
          </w:tcPr>
          <w:p w14:paraId="195C12C0" w14:textId="09D7A598" w:rsidR="001E1DD8" w:rsidRPr="001E1DD8" w:rsidRDefault="001E1DD8" w:rsidP="001E1DD8">
            <w:pPr>
              <w:jc w:val="both"/>
              <w:rPr>
                <w:rFonts w:ascii="Times New Roman" w:hAnsi="Times New Roman" w:cs="Times New Roman"/>
                <w:bCs/>
                <w:szCs w:val="21"/>
              </w:rPr>
            </w:pPr>
          </w:p>
        </w:tc>
      </w:tr>
      <w:tr w:rsidR="001E1DD8" w:rsidRPr="001E1DD8" w14:paraId="0504EE0D" w14:textId="77777777" w:rsidTr="001E1DD8">
        <w:tc>
          <w:tcPr>
            <w:tcW w:w="1814" w:type="dxa"/>
          </w:tcPr>
          <w:p w14:paraId="70F940FC" w14:textId="4BE0DA67" w:rsidR="001E1DD8" w:rsidRPr="00D11F6D" w:rsidRDefault="001E1DD8" w:rsidP="001E1DD8">
            <w:pPr>
              <w:jc w:val="both"/>
              <w:rPr>
                <w:rFonts w:ascii="Times New Roman" w:eastAsiaTheme="minorEastAsia" w:hAnsi="Times New Roman" w:cs="Times New Roman"/>
                <w:szCs w:val="21"/>
              </w:rPr>
            </w:pPr>
            <w:r w:rsidRPr="001E1DD8">
              <w:rPr>
                <w:rFonts w:ascii="Times New Roman" w:hAnsi="Times New Roman" w:cs="Times New Roman"/>
                <w:szCs w:val="21"/>
              </w:rPr>
              <w:lastRenderedPageBreak/>
              <w:t>Never</w:t>
            </w:r>
          </w:p>
        </w:tc>
        <w:tc>
          <w:tcPr>
            <w:tcW w:w="2381" w:type="dxa"/>
          </w:tcPr>
          <w:p w14:paraId="253EFE35" w14:textId="7C95F55F"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1,823 (60%) (n=3,043)</w:t>
            </w:r>
          </w:p>
        </w:tc>
        <w:tc>
          <w:tcPr>
            <w:tcW w:w="2381" w:type="dxa"/>
          </w:tcPr>
          <w:p w14:paraId="7CAAF810" w14:textId="1FF348E1"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8,895 (61%) (n=14,501)</w:t>
            </w:r>
          </w:p>
        </w:tc>
        <w:tc>
          <w:tcPr>
            <w:tcW w:w="964" w:type="dxa"/>
          </w:tcPr>
          <w:p w14:paraId="45FB8296" w14:textId="77777777" w:rsidR="001E1DD8" w:rsidRPr="001E1DD8" w:rsidRDefault="001E1DD8" w:rsidP="001E1DD8">
            <w:pPr>
              <w:jc w:val="both"/>
              <w:rPr>
                <w:rFonts w:ascii="Times New Roman" w:hAnsi="Times New Roman" w:cs="Times New Roman"/>
                <w:bCs/>
                <w:szCs w:val="21"/>
              </w:rPr>
            </w:pPr>
          </w:p>
        </w:tc>
        <w:tc>
          <w:tcPr>
            <w:tcW w:w="964" w:type="dxa"/>
          </w:tcPr>
          <w:p w14:paraId="5CCD893C" w14:textId="77777777" w:rsidR="001E1DD8" w:rsidRPr="001E1DD8" w:rsidRDefault="001E1DD8" w:rsidP="001E1DD8">
            <w:pPr>
              <w:jc w:val="both"/>
              <w:rPr>
                <w:rFonts w:ascii="Times New Roman" w:hAnsi="Times New Roman" w:cs="Times New Roman"/>
                <w:bCs/>
                <w:szCs w:val="21"/>
              </w:rPr>
            </w:pPr>
          </w:p>
        </w:tc>
      </w:tr>
      <w:tr w:rsidR="001E1DD8" w:rsidRPr="001E1DD8" w14:paraId="4F03FBDA" w14:textId="77777777" w:rsidTr="001E1DD8">
        <w:tc>
          <w:tcPr>
            <w:tcW w:w="1814" w:type="dxa"/>
          </w:tcPr>
          <w:p w14:paraId="292D1D79" w14:textId="4DE4BE44" w:rsidR="001E1DD8" w:rsidRPr="001E1DD8" w:rsidRDefault="001E1DD8" w:rsidP="001E1DD8">
            <w:pPr>
              <w:jc w:val="both"/>
              <w:rPr>
                <w:rFonts w:ascii="Times New Roman" w:hAnsi="Times New Roman" w:cs="Times New Roman"/>
                <w:szCs w:val="21"/>
              </w:rPr>
            </w:pPr>
            <w:r w:rsidRPr="001E1DD8">
              <w:rPr>
                <w:rFonts w:ascii="Times New Roman" w:hAnsi="Times New Roman" w:cs="Times New Roman"/>
                <w:b/>
                <w:szCs w:val="21"/>
              </w:rPr>
              <w:t>CKD</w:t>
            </w:r>
          </w:p>
        </w:tc>
        <w:tc>
          <w:tcPr>
            <w:tcW w:w="2381" w:type="dxa"/>
          </w:tcPr>
          <w:p w14:paraId="42D08000" w14:textId="29BBAC15"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223 (7.3%) (n=3,046)</w:t>
            </w:r>
          </w:p>
        </w:tc>
        <w:tc>
          <w:tcPr>
            <w:tcW w:w="2381" w:type="dxa"/>
          </w:tcPr>
          <w:p w14:paraId="53CB600F" w14:textId="73DF9621"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1,239 (14%) (n=8,781)</w:t>
            </w:r>
          </w:p>
        </w:tc>
        <w:tc>
          <w:tcPr>
            <w:tcW w:w="964" w:type="dxa"/>
          </w:tcPr>
          <w:p w14:paraId="3C30F40B" w14:textId="0DC7BC78"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&lt;0.001</w:t>
            </w:r>
          </w:p>
        </w:tc>
        <w:tc>
          <w:tcPr>
            <w:tcW w:w="964" w:type="dxa"/>
          </w:tcPr>
          <w:p w14:paraId="3D0F269C" w14:textId="0FCD87B4"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0.221</w:t>
            </w:r>
          </w:p>
        </w:tc>
      </w:tr>
      <w:tr w:rsidR="001E1DD8" w:rsidRPr="001E1DD8" w14:paraId="3E8CC1F6" w14:textId="77777777" w:rsidTr="001E1DD8">
        <w:tc>
          <w:tcPr>
            <w:tcW w:w="1814" w:type="dxa"/>
          </w:tcPr>
          <w:p w14:paraId="66E1B648" w14:textId="3C9F1500" w:rsidR="001E1DD8" w:rsidRPr="001E1DD8" w:rsidRDefault="001E1DD8" w:rsidP="001E1DD8">
            <w:pPr>
              <w:jc w:val="both"/>
              <w:rPr>
                <w:rFonts w:ascii="Times New Roman" w:hAnsi="Times New Roman" w:cs="Times New Roman"/>
                <w:szCs w:val="21"/>
              </w:rPr>
            </w:pPr>
            <w:r w:rsidRPr="001E1DD8">
              <w:rPr>
                <w:rFonts w:ascii="Times New Roman" w:hAnsi="Times New Roman" w:cs="Times New Roman"/>
                <w:b/>
                <w:szCs w:val="21"/>
              </w:rPr>
              <w:t>Hypertension</w:t>
            </w:r>
          </w:p>
        </w:tc>
        <w:tc>
          <w:tcPr>
            <w:tcW w:w="2381" w:type="dxa"/>
          </w:tcPr>
          <w:p w14:paraId="7C1ACB0F" w14:textId="0A5FDF58"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1,725 (57%) (n=3,046)</w:t>
            </w:r>
          </w:p>
        </w:tc>
        <w:tc>
          <w:tcPr>
            <w:tcW w:w="2381" w:type="dxa"/>
          </w:tcPr>
          <w:p w14:paraId="2AECF5A9" w14:textId="1C2B720B"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7,131 (61%) (n=11,677)</w:t>
            </w:r>
          </w:p>
        </w:tc>
        <w:tc>
          <w:tcPr>
            <w:tcW w:w="964" w:type="dxa"/>
          </w:tcPr>
          <w:p w14:paraId="5F992DEF" w14:textId="4F1CB2C7"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&lt;0.001</w:t>
            </w:r>
          </w:p>
        </w:tc>
        <w:tc>
          <w:tcPr>
            <w:tcW w:w="964" w:type="dxa"/>
          </w:tcPr>
          <w:p w14:paraId="128405FD" w14:textId="68A4D830"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0.090</w:t>
            </w:r>
          </w:p>
        </w:tc>
      </w:tr>
      <w:tr w:rsidR="001E1DD8" w:rsidRPr="001E1DD8" w14:paraId="342CD16C" w14:textId="77777777" w:rsidTr="001E1DD8">
        <w:tc>
          <w:tcPr>
            <w:tcW w:w="1814" w:type="dxa"/>
          </w:tcPr>
          <w:p w14:paraId="38F9D435" w14:textId="724B50EA" w:rsidR="001E1DD8" w:rsidRPr="001E1DD8" w:rsidRDefault="001E1DD8" w:rsidP="001E1DD8">
            <w:pPr>
              <w:jc w:val="both"/>
              <w:rPr>
                <w:rFonts w:ascii="Times New Roman" w:hAnsi="Times New Roman" w:cs="Times New Roman"/>
                <w:szCs w:val="21"/>
              </w:rPr>
            </w:pPr>
            <w:r w:rsidRPr="001E1DD8">
              <w:rPr>
                <w:rFonts w:ascii="Times New Roman" w:hAnsi="Times New Roman" w:cs="Times New Roman"/>
                <w:b/>
                <w:szCs w:val="21"/>
              </w:rPr>
              <w:t>Diabetes</w:t>
            </w:r>
          </w:p>
        </w:tc>
        <w:tc>
          <w:tcPr>
            <w:tcW w:w="2381" w:type="dxa"/>
          </w:tcPr>
          <w:p w14:paraId="634EC6ED" w14:textId="25E0FF54"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479 (16%) (n=3,046)</w:t>
            </w:r>
          </w:p>
        </w:tc>
        <w:tc>
          <w:tcPr>
            <w:tcW w:w="2381" w:type="dxa"/>
          </w:tcPr>
          <w:p w14:paraId="60324B7C" w14:textId="51B02096"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1,852 (21%) (n=8,701)</w:t>
            </w:r>
          </w:p>
        </w:tc>
        <w:tc>
          <w:tcPr>
            <w:tcW w:w="964" w:type="dxa"/>
          </w:tcPr>
          <w:p w14:paraId="0486C8A4" w14:textId="43C86A97"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&lt;0.001</w:t>
            </w:r>
          </w:p>
        </w:tc>
        <w:tc>
          <w:tcPr>
            <w:tcW w:w="964" w:type="dxa"/>
          </w:tcPr>
          <w:p w14:paraId="41CBE0F8" w14:textId="7E9917C8"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0.144</w:t>
            </w:r>
          </w:p>
        </w:tc>
      </w:tr>
      <w:tr w:rsidR="001E1DD8" w:rsidRPr="001E1DD8" w14:paraId="3D523523" w14:textId="77777777" w:rsidTr="001E1DD8">
        <w:tc>
          <w:tcPr>
            <w:tcW w:w="1814" w:type="dxa"/>
          </w:tcPr>
          <w:p w14:paraId="366AF0C1" w14:textId="70B965CD" w:rsidR="001E1DD8" w:rsidRPr="001E1DD8" w:rsidRDefault="001E1DD8" w:rsidP="001E1DD8">
            <w:pPr>
              <w:jc w:val="both"/>
              <w:rPr>
                <w:rFonts w:ascii="Times New Roman" w:hAnsi="Times New Roman" w:cs="Times New Roman"/>
                <w:szCs w:val="21"/>
              </w:rPr>
            </w:pPr>
            <w:r w:rsidRPr="001E1DD8">
              <w:rPr>
                <w:rFonts w:ascii="Times New Roman" w:hAnsi="Times New Roman" w:cs="Times New Roman"/>
                <w:b/>
                <w:szCs w:val="21"/>
              </w:rPr>
              <w:t>Cancer</w:t>
            </w:r>
          </w:p>
        </w:tc>
        <w:tc>
          <w:tcPr>
            <w:tcW w:w="2381" w:type="dxa"/>
          </w:tcPr>
          <w:p w14:paraId="3FA2F1C2" w14:textId="13836F4C"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23 (0.8%) (n=3,039)</w:t>
            </w:r>
          </w:p>
        </w:tc>
        <w:tc>
          <w:tcPr>
            <w:tcW w:w="2381" w:type="dxa"/>
          </w:tcPr>
          <w:p w14:paraId="69216A8D" w14:textId="345179F9"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157 (1.1%) (n=14,447)</w:t>
            </w:r>
          </w:p>
        </w:tc>
        <w:tc>
          <w:tcPr>
            <w:tcW w:w="964" w:type="dxa"/>
          </w:tcPr>
          <w:p w14:paraId="4201A393" w14:textId="34C1043F" w:rsidR="001E1DD8" w:rsidRPr="001E1DD8" w:rsidRDefault="001E1DD8" w:rsidP="001E1DD8">
            <w:pPr>
              <w:ind w:firstLineChars="50" w:firstLine="105"/>
              <w:jc w:val="both"/>
              <w:rPr>
                <w:rFonts w:ascii="Times New Roman" w:hAnsi="Times New Roman" w:cs="Times New Roman"/>
                <w:bCs/>
                <w:szCs w:val="21"/>
              </w:rPr>
            </w:pPr>
            <w:r w:rsidRPr="001E1DD8">
              <w:rPr>
                <w:rFonts w:ascii="Times New Roman" w:hAnsi="Times New Roman" w:cs="Times New Roman"/>
                <w:szCs w:val="21"/>
              </w:rPr>
              <w:t>0.124</w:t>
            </w:r>
          </w:p>
        </w:tc>
        <w:tc>
          <w:tcPr>
            <w:tcW w:w="964" w:type="dxa"/>
          </w:tcPr>
          <w:p w14:paraId="53ED1E03" w14:textId="6BCCC6F7"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0.035</w:t>
            </w:r>
          </w:p>
        </w:tc>
      </w:tr>
      <w:tr w:rsidR="001E1DD8" w:rsidRPr="001E1DD8" w14:paraId="42DACBC2" w14:textId="77777777" w:rsidTr="001E1DD8">
        <w:tc>
          <w:tcPr>
            <w:tcW w:w="1814" w:type="dxa"/>
          </w:tcPr>
          <w:p w14:paraId="15CD446D" w14:textId="736D1EE2" w:rsidR="001E1DD8" w:rsidRPr="001E1DD8" w:rsidRDefault="001E1DD8" w:rsidP="001E1DD8">
            <w:pPr>
              <w:jc w:val="both"/>
              <w:rPr>
                <w:rFonts w:ascii="Times New Roman" w:hAnsi="Times New Roman" w:cs="Times New Roman"/>
                <w:szCs w:val="21"/>
              </w:rPr>
            </w:pPr>
            <w:r w:rsidRPr="001E1DD8">
              <w:rPr>
                <w:rFonts w:ascii="Times New Roman" w:hAnsi="Times New Roman" w:cs="Times New Roman"/>
                <w:b/>
                <w:szCs w:val="21"/>
              </w:rPr>
              <w:t>Baseline self-reported CVD</w:t>
            </w:r>
          </w:p>
        </w:tc>
        <w:tc>
          <w:tcPr>
            <w:tcW w:w="2381" w:type="dxa"/>
          </w:tcPr>
          <w:p w14:paraId="7EC6D2B9" w14:textId="0095654B"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0 (0%) (n=3,046)</w:t>
            </w:r>
          </w:p>
        </w:tc>
        <w:tc>
          <w:tcPr>
            <w:tcW w:w="2381" w:type="dxa"/>
          </w:tcPr>
          <w:p w14:paraId="2C8F0E33" w14:textId="1BE22D2F"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2,408 (17%) (n=14,414)</w:t>
            </w:r>
          </w:p>
        </w:tc>
        <w:tc>
          <w:tcPr>
            <w:tcW w:w="964" w:type="dxa"/>
          </w:tcPr>
          <w:p w14:paraId="07209246" w14:textId="564F9FDA"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&lt;0.001</w:t>
            </w:r>
          </w:p>
        </w:tc>
        <w:tc>
          <w:tcPr>
            <w:tcW w:w="964" w:type="dxa"/>
          </w:tcPr>
          <w:p w14:paraId="07982F72" w14:textId="6E866189" w:rsidR="001E1DD8" w:rsidRPr="001E1DD8" w:rsidRDefault="001E1DD8" w:rsidP="001E1DD8">
            <w:pPr>
              <w:jc w:val="both"/>
              <w:rPr>
                <w:rFonts w:ascii="Times New Roman" w:hAnsi="Times New Roman" w:cs="Times New Roman"/>
                <w:bCs/>
                <w:szCs w:val="21"/>
              </w:rPr>
            </w:pPr>
            <w:r w:rsidRPr="001E1DD8">
              <w:rPr>
                <w:rFonts w:ascii="Times New Roman" w:hAnsi="Times New Roman" w:cs="Times New Roman"/>
                <w:szCs w:val="21"/>
              </w:rPr>
              <w:t>0.633</w:t>
            </w:r>
          </w:p>
        </w:tc>
      </w:tr>
    </w:tbl>
    <w:p w14:paraId="3CA695C0" w14:textId="30344856" w:rsidR="001E1DD8" w:rsidRPr="00BF2584" w:rsidRDefault="00D11F6D" w:rsidP="004E1E8A">
      <w:pPr>
        <w:spacing w:after="0" w:line="480" w:lineRule="auto"/>
        <w:rPr>
          <w:rFonts w:ascii="Times New Roman" w:hAnsi="Times New Roman" w:cs="Times New Roman"/>
          <w:sz w:val="21"/>
          <w:szCs w:val="21"/>
        </w:rPr>
      </w:pPr>
      <w:r w:rsidRPr="00BF2584">
        <w:rPr>
          <w:rFonts w:ascii="Times New Roman" w:hAnsi="Times New Roman" w:cs="Times New Roman"/>
          <w:sz w:val="21"/>
          <w:szCs w:val="21"/>
          <w:vertAlign w:val="superscript"/>
        </w:rPr>
        <w:t>1</w:t>
      </w:r>
      <w:r w:rsidRPr="00BF2584">
        <w:rPr>
          <w:rFonts w:ascii="Times New Roman" w:hAnsi="Times New Roman" w:cs="Times New Roman"/>
          <w:sz w:val="21"/>
          <w:szCs w:val="21"/>
        </w:rPr>
        <w:t>Values were summarized using available baseline data. Continuous variables are shown as mean ± SD or median (IQR), with available sample sizes shown in parentheses. Categorical variables are shown as n (%) with available denominators shown in parentheses.</w:t>
      </w:r>
    </w:p>
    <w:p w14:paraId="6E71931D" w14:textId="1EF3415C" w:rsidR="00D11F6D" w:rsidRPr="00BF2584" w:rsidRDefault="00D11F6D" w:rsidP="004E1E8A">
      <w:pPr>
        <w:spacing w:after="0" w:line="480" w:lineRule="auto"/>
        <w:rPr>
          <w:rFonts w:ascii="Times New Roman" w:hAnsi="Times New Roman" w:cs="Times New Roman"/>
          <w:sz w:val="21"/>
          <w:szCs w:val="21"/>
        </w:rPr>
      </w:pPr>
      <w:r w:rsidRPr="00BF2584">
        <w:rPr>
          <w:rFonts w:ascii="Times New Roman" w:hAnsi="Times New Roman" w:cs="Times New Roman"/>
          <w:sz w:val="21"/>
          <w:szCs w:val="21"/>
          <w:vertAlign w:val="superscript"/>
        </w:rPr>
        <w:t>2</w:t>
      </w:r>
      <w:r w:rsidRPr="00BF2584">
        <w:rPr>
          <w:rFonts w:ascii="Times New Roman" w:hAnsi="Times New Roman" w:cs="Times New Roman"/>
          <w:sz w:val="21"/>
          <w:szCs w:val="21"/>
        </w:rPr>
        <w:t>P values were calculated using Student's t-test for normally distributed continuous variables, Wilcoxon rank-sum test for non-normally distributed continuous variables, and Pearson's chi-square test for categorical variables.</w:t>
      </w:r>
    </w:p>
    <w:p w14:paraId="2291AD19" w14:textId="3A41AA48" w:rsidR="00D11F6D" w:rsidRPr="00BF2584" w:rsidRDefault="00D11F6D" w:rsidP="004E1E8A">
      <w:pPr>
        <w:spacing w:after="0" w:line="480" w:lineRule="auto"/>
        <w:rPr>
          <w:rFonts w:ascii="Times New Roman" w:hAnsi="Times New Roman" w:cs="Times New Roman"/>
          <w:sz w:val="21"/>
          <w:szCs w:val="21"/>
        </w:rPr>
      </w:pPr>
      <w:r w:rsidRPr="00BF2584">
        <w:rPr>
          <w:rFonts w:ascii="Times New Roman" w:hAnsi="Times New Roman" w:cs="Times New Roman"/>
          <w:sz w:val="21"/>
          <w:szCs w:val="21"/>
          <w:vertAlign w:val="superscript"/>
        </w:rPr>
        <w:t>3</w:t>
      </w:r>
      <w:r w:rsidRPr="00BF2584">
        <w:rPr>
          <w:rFonts w:ascii="Times New Roman" w:hAnsi="Times New Roman" w:cs="Times New Roman"/>
          <w:sz w:val="21"/>
          <w:szCs w:val="21"/>
        </w:rPr>
        <w:t>SMD, standardized mean difference.</w:t>
      </w:r>
    </w:p>
    <w:p w14:paraId="6A638CA6" w14:textId="77777777" w:rsidR="001E1DD8" w:rsidRDefault="001E1DD8" w:rsidP="004E1E8A">
      <w:pPr>
        <w:spacing w:after="0" w:line="480" w:lineRule="auto"/>
        <w:rPr>
          <w:rFonts w:ascii="Times New Roman" w:hAnsi="Times New Roman" w:cs="Times New Roman"/>
          <w:b/>
          <w:bCs/>
          <w:sz w:val="21"/>
          <w:szCs w:val="21"/>
        </w:rPr>
      </w:pPr>
    </w:p>
    <w:p w14:paraId="0FDBAD98" w14:textId="77777777" w:rsidR="001E1DD8" w:rsidRDefault="001E1DD8" w:rsidP="004E1E8A">
      <w:pPr>
        <w:spacing w:after="0" w:line="480" w:lineRule="auto"/>
        <w:rPr>
          <w:rFonts w:ascii="Times New Roman" w:hAnsi="Times New Roman" w:cs="Times New Roman"/>
          <w:b/>
          <w:bCs/>
          <w:sz w:val="21"/>
          <w:szCs w:val="21"/>
        </w:rPr>
      </w:pPr>
    </w:p>
    <w:p w14:paraId="715D59B2" w14:textId="77777777" w:rsidR="001E1DD8" w:rsidRDefault="001E1DD8" w:rsidP="004E1E8A">
      <w:pPr>
        <w:spacing w:after="0" w:line="480" w:lineRule="auto"/>
        <w:rPr>
          <w:rFonts w:ascii="Times New Roman" w:hAnsi="Times New Roman" w:cs="Times New Roman"/>
          <w:b/>
          <w:bCs/>
          <w:sz w:val="21"/>
          <w:szCs w:val="21"/>
        </w:rPr>
      </w:pPr>
    </w:p>
    <w:p w14:paraId="2C372067" w14:textId="77777777" w:rsidR="001E1DD8" w:rsidRDefault="001E1DD8" w:rsidP="004E1E8A">
      <w:pPr>
        <w:spacing w:after="0" w:line="480" w:lineRule="auto"/>
        <w:rPr>
          <w:rFonts w:ascii="Times New Roman" w:hAnsi="Times New Roman" w:cs="Times New Roman"/>
          <w:b/>
          <w:bCs/>
          <w:sz w:val="21"/>
          <w:szCs w:val="21"/>
        </w:rPr>
      </w:pPr>
    </w:p>
    <w:p w14:paraId="6E891843" w14:textId="77777777" w:rsidR="001E1DD8" w:rsidRDefault="001E1DD8" w:rsidP="004E1E8A">
      <w:pPr>
        <w:spacing w:after="0" w:line="480" w:lineRule="auto"/>
        <w:rPr>
          <w:rFonts w:ascii="Times New Roman" w:hAnsi="Times New Roman" w:cs="Times New Roman"/>
          <w:b/>
          <w:bCs/>
          <w:sz w:val="21"/>
          <w:szCs w:val="21"/>
        </w:rPr>
      </w:pPr>
    </w:p>
    <w:p w14:paraId="43F99B75" w14:textId="77777777" w:rsidR="001E1DD8" w:rsidRDefault="001E1DD8" w:rsidP="004E1E8A">
      <w:pPr>
        <w:spacing w:after="0" w:line="480" w:lineRule="auto"/>
        <w:rPr>
          <w:rFonts w:ascii="Times New Roman" w:hAnsi="Times New Roman" w:cs="Times New Roman"/>
          <w:b/>
          <w:bCs/>
          <w:sz w:val="21"/>
          <w:szCs w:val="21"/>
        </w:rPr>
      </w:pPr>
    </w:p>
    <w:p w14:paraId="411C8588" w14:textId="77777777" w:rsidR="001E1DD8" w:rsidRDefault="001E1DD8" w:rsidP="004E1E8A">
      <w:pPr>
        <w:spacing w:after="0" w:line="480" w:lineRule="auto"/>
        <w:rPr>
          <w:rFonts w:ascii="Times New Roman" w:hAnsi="Times New Roman" w:cs="Times New Roman"/>
          <w:b/>
          <w:bCs/>
          <w:sz w:val="21"/>
          <w:szCs w:val="21"/>
        </w:rPr>
      </w:pPr>
    </w:p>
    <w:p w14:paraId="4D82FE6E" w14:textId="77777777" w:rsidR="001E1DD8" w:rsidRDefault="001E1DD8" w:rsidP="004E1E8A">
      <w:pPr>
        <w:spacing w:after="0" w:line="480" w:lineRule="auto"/>
        <w:rPr>
          <w:rFonts w:ascii="Times New Roman" w:hAnsi="Times New Roman" w:cs="Times New Roman"/>
          <w:b/>
          <w:bCs/>
          <w:sz w:val="21"/>
          <w:szCs w:val="21"/>
        </w:rPr>
      </w:pPr>
    </w:p>
    <w:p w14:paraId="622460E7" w14:textId="77777777" w:rsidR="001E1DD8" w:rsidRDefault="001E1DD8" w:rsidP="004E1E8A">
      <w:pPr>
        <w:spacing w:after="0" w:line="480" w:lineRule="auto"/>
        <w:rPr>
          <w:rFonts w:ascii="Times New Roman" w:hAnsi="Times New Roman" w:cs="Times New Roman"/>
          <w:b/>
          <w:bCs/>
          <w:sz w:val="21"/>
          <w:szCs w:val="21"/>
        </w:rPr>
      </w:pPr>
    </w:p>
    <w:p w14:paraId="12FFA271" w14:textId="77777777" w:rsidR="001E1DD8" w:rsidRDefault="001E1DD8" w:rsidP="004E1E8A">
      <w:pPr>
        <w:spacing w:after="0" w:line="480" w:lineRule="auto"/>
        <w:rPr>
          <w:rFonts w:ascii="Times New Roman" w:hAnsi="Times New Roman" w:cs="Times New Roman"/>
          <w:b/>
          <w:bCs/>
          <w:sz w:val="21"/>
          <w:szCs w:val="21"/>
        </w:rPr>
      </w:pPr>
    </w:p>
    <w:p w14:paraId="5F100F67" w14:textId="77777777" w:rsidR="001E1DD8" w:rsidRDefault="001E1DD8" w:rsidP="004E1E8A">
      <w:pPr>
        <w:spacing w:after="0" w:line="480" w:lineRule="auto"/>
        <w:rPr>
          <w:rFonts w:ascii="Times New Roman" w:hAnsi="Times New Roman" w:cs="Times New Roman"/>
          <w:b/>
          <w:bCs/>
          <w:sz w:val="21"/>
          <w:szCs w:val="21"/>
        </w:rPr>
      </w:pPr>
    </w:p>
    <w:p w14:paraId="585D7094" w14:textId="77777777" w:rsidR="001E1DD8" w:rsidRDefault="001E1DD8" w:rsidP="004E1E8A">
      <w:pPr>
        <w:spacing w:after="0" w:line="480" w:lineRule="auto"/>
        <w:rPr>
          <w:rFonts w:ascii="Times New Roman" w:hAnsi="Times New Roman" w:cs="Times New Roman"/>
          <w:b/>
          <w:bCs/>
          <w:sz w:val="21"/>
          <w:szCs w:val="21"/>
        </w:rPr>
      </w:pPr>
    </w:p>
    <w:p w14:paraId="2B3E52E7" w14:textId="65FF3D3D" w:rsidR="00842DF8" w:rsidRPr="00842DF8" w:rsidRDefault="00842DF8" w:rsidP="004E1E8A">
      <w:pPr>
        <w:spacing w:after="0" w:line="480" w:lineRule="auto"/>
        <w:rPr>
          <w:rFonts w:ascii="Times New Roman" w:hAnsi="Times New Roman" w:cs="Times New Roman"/>
          <w:b/>
          <w:bCs/>
          <w:sz w:val="21"/>
          <w:szCs w:val="21"/>
        </w:rPr>
      </w:pPr>
      <w:r w:rsidRPr="00842DF8">
        <w:rPr>
          <w:rFonts w:ascii="Times New Roman" w:hAnsi="Times New Roman" w:cs="Times New Roman"/>
          <w:b/>
          <w:bCs/>
          <w:sz w:val="21"/>
          <w:szCs w:val="21"/>
        </w:rPr>
        <w:lastRenderedPageBreak/>
        <w:t>Table</w:t>
      </w:r>
      <w:r w:rsidR="00E943D5">
        <w:rPr>
          <w:rFonts w:ascii="Times New Roman" w:hAnsi="Times New Roman" w:cs="Times New Roman" w:hint="eastAsia"/>
          <w:b/>
          <w:bCs/>
          <w:sz w:val="21"/>
          <w:szCs w:val="21"/>
        </w:rPr>
        <w:t xml:space="preserve"> </w:t>
      </w:r>
      <w:r w:rsidRPr="00842DF8">
        <w:rPr>
          <w:rFonts w:ascii="Times New Roman" w:hAnsi="Times New Roman" w:cs="Times New Roman"/>
          <w:b/>
          <w:bCs/>
          <w:sz w:val="21"/>
          <w:szCs w:val="21"/>
        </w:rPr>
        <w:t>S</w:t>
      </w:r>
      <w:r w:rsidR="00FB2AE5">
        <w:rPr>
          <w:rFonts w:ascii="Times New Roman" w:hAnsi="Times New Roman" w:cs="Times New Roman" w:hint="eastAsia"/>
          <w:b/>
          <w:bCs/>
          <w:sz w:val="21"/>
          <w:szCs w:val="21"/>
        </w:rPr>
        <w:t>4</w:t>
      </w:r>
      <w:r w:rsidRPr="00842DF8">
        <w:rPr>
          <w:rFonts w:ascii="Times New Roman" w:hAnsi="Times New Roman" w:cs="Times New Roman"/>
          <w:b/>
          <w:bCs/>
          <w:sz w:val="21"/>
          <w:szCs w:val="21"/>
        </w:rPr>
        <w:t>.</w:t>
      </w:r>
      <w:bookmarkEnd w:id="0"/>
      <w:r w:rsidR="00E943D5">
        <w:rPr>
          <w:rFonts w:ascii="Times New Roman" w:hAnsi="Times New Roman" w:cs="Times New Roman" w:hint="eastAsia"/>
          <w:b/>
          <w:bCs/>
          <w:sz w:val="21"/>
          <w:szCs w:val="21"/>
        </w:rPr>
        <w:t xml:space="preserve"> </w:t>
      </w:r>
      <w:r w:rsidRPr="00842DF8">
        <w:rPr>
          <w:rFonts w:ascii="Times New Roman" w:hAnsi="Times New Roman" w:cs="Times New Roman"/>
          <w:b/>
          <w:bCs/>
          <w:sz w:val="21"/>
          <w:szCs w:val="21"/>
        </w:rPr>
        <w:t>Distribution of variables with missing data</w:t>
      </w:r>
      <w:bookmarkEnd w:id="1"/>
    </w:p>
    <w:tbl>
      <w:tblPr>
        <w:tblStyle w:val="11"/>
        <w:tblW w:w="8787" w:type="dxa"/>
        <w:tblLayout w:type="fixed"/>
        <w:tblLook w:val="04A0" w:firstRow="1" w:lastRow="0" w:firstColumn="1" w:lastColumn="0" w:noHBand="0" w:noVBand="1"/>
      </w:tblPr>
      <w:tblGrid>
        <w:gridCol w:w="2835"/>
        <w:gridCol w:w="2976"/>
        <w:gridCol w:w="2976"/>
      </w:tblGrid>
      <w:tr w:rsidR="00842DF8" w:rsidRPr="00842DF8" w14:paraId="047616CF" w14:textId="77777777" w:rsidTr="00272556">
        <w:trPr>
          <w:cnfStyle w:val="100000000000" w:firstRow="1" w:lastRow="0" w:firstColumn="0" w:lastColumn="0" w:oddVBand="0" w:evenVBand="0" w:oddHBand="0" w:evenHBand="0" w:firstRowFirstColumn="0" w:firstRowLastColumn="0" w:lastRowFirstColumn="0" w:lastRowLastColumn="0"/>
          <w:trHeight w:val="521"/>
        </w:trPr>
        <w:tc>
          <w:tcPr>
            <w:tcW w:w="2835" w:type="dxa"/>
            <w:vAlign w:val="center"/>
            <w:hideMark/>
          </w:tcPr>
          <w:p w14:paraId="10FF3CBD" w14:textId="77777777" w:rsidR="00842DF8" w:rsidRPr="00842DF8" w:rsidRDefault="00842DF8" w:rsidP="00272556">
            <w:pPr>
              <w:spacing w:after="160" w:line="278" w:lineRule="auto"/>
              <w:jc w:val="both"/>
              <w:rPr>
                <w:rFonts w:ascii="Times New Roman" w:hAnsi="Times New Roman" w:cs="Times New Roman"/>
                <w:b/>
                <w:bCs/>
                <w:szCs w:val="21"/>
              </w:rPr>
            </w:pPr>
            <w:bookmarkStart w:id="5" w:name="_Hlk182611178"/>
            <w:r w:rsidRPr="00842DF8">
              <w:rPr>
                <w:rFonts w:ascii="Times New Roman" w:hAnsi="Times New Roman" w:cs="Times New Roman"/>
                <w:b/>
                <w:bCs/>
                <w:szCs w:val="21"/>
              </w:rPr>
              <w:t>Variables</w:t>
            </w:r>
          </w:p>
        </w:tc>
        <w:tc>
          <w:tcPr>
            <w:tcW w:w="2976" w:type="dxa"/>
            <w:vAlign w:val="center"/>
            <w:hideMark/>
          </w:tcPr>
          <w:p w14:paraId="2AC9E9D1" w14:textId="77777777" w:rsidR="00842DF8" w:rsidRPr="00842DF8" w:rsidRDefault="00842DF8" w:rsidP="00C52870">
            <w:pPr>
              <w:spacing w:after="160" w:line="278" w:lineRule="auto"/>
              <w:jc w:val="center"/>
              <w:rPr>
                <w:rFonts w:ascii="Times New Roman" w:hAnsi="Times New Roman" w:cs="Times New Roman"/>
                <w:b/>
                <w:bCs/>
                <w:szCs w:val="21"/>
              </w:rPr>
            </w:pPr>
            <w:r w:rsidRPr="00842DF8">
              <w:rPr>
                <w:rFonts w:ascii="Times New Roman" w:hAnsi="Times New Roman" w:cs="Times New Roman"/>
                <w:b/>
                <w:bCs/>
                <w:szCs w:val="21"/>
              </w:rPr>
              <w:t>Number of Missing</w:t>
            </w:r>
          </w:p>
        </w:tc>
        <w:tc>
          <w:tcPr>
            <w:tcW w:w="2976" w:type="dxa"/>
            <w:vAlign w:val="center"/>
            <w:hideMark/>
          </w:tcPr>
          <w:p w14:paraId="1F1BB186" w14:textId="77777777" w:rsidR="00842DF8" w:rsidRPr="00842DF8" w:rsidRDefault="00842DF8" w:rsidP="00C52870">
            <w:pPr>
              <w:spacing w:after="160" w:line="278" w:lineRule="auto"/>
              <w:jc w:val="center"/>
              <w:rPr>
                <w:rFonts w:ascii="Times New Roman" w:hAnsi="Times New Roman" w:cs="Times New Roman"/>
                <w:b/>
                <w:bCs/>
                <w:szCs w:val="21"/>
              </w:rPr>
            </w:pPr>
            <w:r w:rsidRPr="00842DF8">
              <w:rPr>
                <w:rFonts w:ascii="Times New Roman" w:hAnsi="Times New Roman" w:cs="Times New Roman"/>
                <w:b/>
                <w:bCs/>
                <w:szCs w:val="21"/>
              </w:rPr>
              <w:t>Missing proportion</w:t>
            </w:r>
          </w:p>
        </w:tc>
      </w:tr>
      <w:tr w:rsidR="00054A2D" w:rsidRPr="00842DF8" w14:paraId="52112E79" w14:textId="77777777" w:rsidTr="00272556">
        <w:trPr>
          <w:trHeight w:val="521"/>
        </w:trPr>
        <w:tc>
          <w:tcPr>
            <w:tcW w:w="2835" w:type="dxa"/>
            <w:vAlign w:val="center"/>
            <w:hideMark/>
          </w:tcPr>
          <w:p w14:paraId="4155AE5C" w14:textId="75B5D619" w:rsidR="00054A2D" w:rsidRPr="00842DF8" w:rsidRDefault="00054A2D" w:rsidP="00272556">
            <w:pPr>
              <w:spacing w:after="160" w:line="278" w:lineRule="auto"/>
              <w:jc w:val="both"/>
              <w:rPr>
                <w:rFonts w:ascii="Times New Roman" w:hAnsi="Times New Roman" w:cs="Times New Roman"/>
                <w:szCs w:val="21"/>
              </w:rPr>
            </w:pPr>
            <w:r w:rsidRPr="00054A2D">
              <w:rPr>
                <w:rFonts w:ascii="Times New Roman" w:eastAsiaTheme="minorEastAsia" w:hAnsi="Times New Roman" w:cs="Times New Roman" w:hint="eastAsia"/>
                <w:szCs w:val="21"/>
              </w:rPr>
              <w:t>Age</w:t>
            </w:r>
          </w:p>
        </w:tc>
        <w:tc>
          <w:tcPr>
            <w:tcW w:w="2976" w:type="dxa"/>
            <w:vAlign w:val="center"/>
            <w:hideMark/>
          </w:tcPr>
          <w:p w14:paraId="0F0ECAE1" w14:textId="41332C4D" w:rsidR="00054A2D" w:rsidRPr="00842DF8" w:rsidRDefault="00054A2D" w:rsidP="00C52870">
            <w:pPr>
              <w:spacing w:after="160" w:line="278" w:lineRule="auto"/>
              <w:jc w:val="center"/>
              <w:rPr>
                <w:rFonts w:ascii="Times New Roman" w:hAnsi="Times New Roman" w:cs="Times New Roman"/>
                <w:szCs w:val="21"/>
              </w:rPr>
            </w:pPr>
            <w:r w:rsidRPr="00054A2D">
              <w:rPr>
                <w:rFonts w:ascii="Times New Roman" w:eastAsiaTheme="minorEastAsia" w:hAnsi="Times New Roman" w:cs="Times New Roman" w:hint="eastAsia"/>
                <w:szCs w:val="21"/>
              </w:rPr>
              <w:t>0</w:t>
            </w:r>
          </w:p>
        </w:tc>
        <w:tc>
          <w:tcPr>
            <w:tcW w:w="2976" w:type="dxa"/>
            <w:vAlign w:val="center"/>
            <w:hideMark/>
          </w:tcPr>
          <w:p w14:paraId="4589C9D8" w14:textId="5E8E9E4B" w:rsidR="00054A2D" w:rsidRPr="00842DF8" w:rsidRDefault="00054A2D" w:rsidP="00C52870">
            <w:pPr>
              <w:spacing w:after="160" w:line="278" w:lineRule="auto"/>
              <w:jc w:val="center"/>
              <w:rPr>
                <w:rFonts w:ascii="Times New Roman" w:hAnsi="Times New Roman" w:cs="Times New Roman"/>
                <w:szCs w:val="21"/>
              </w:rPr>
            </w:pPr>
            <w:r w:rsidRPr="00054A2D">
              <w:rPr>
                <w:rFonts w:ascii="Times New Roman" w:eastAsiaTheme="minorEastAsia" w:hAnsi="Times New Roman" w:cs="Times New Roman" w:hint="eastAsia"/>
                <w:szCs w:val="21"/>
              </w:rPr>
              <w:t>0</w:t>
            </w:r>
          </w:p>
        </w:tc>
      </w:tr>
      <w:tr w:rsidR="00054A2D" w:rsidRPr="00842DF8" w14:paraId="290E7215" w14:textId="77777777" w:rsidTr="00272556">
        <w:trPr>
          <w:trHeight w:val="522"/>
        </w:trPr>
        <w:tc>
          <w:tcPr>
            <w:tcW w:w="2835" w:type="dxa"/>
            <w:vAlign w:val="center"/>
            <w:hideMark/>
          </w:tcPr>
          <w:p w14:paraId="7830AAF9" w14:textId="73054DB4" w:rsidR="00054A2D" w:rsidRPr="00842DF8" w:rsidRDefault="00054A2D" w:rsidP="00272556">
            <w:pPr>
              <w:spacing w:after="160" w:line="278" w:lineRule="auto"/>
              <w:jc w:val="both"/>
              <w:rPr>
                <w:rFonts w:ascii="Times New Roman" w:hAnsi="Times New Roman" w:cs="Times New Roman"/>
                <w:szCs w:val="21"/>
              </w:rPr>
            </w:pPr>
            <w:r w:rsidRPr="00054A2D">
              <w:rPr>
                <w:rFonts w:ascii="Times New Roman" w:eastAsiaTheme="minorEastAsia" w:hAnsi="Times New Roman" w:cs="Times New Roman" w:hint="eastAsia"/>
                <w:szCs w:val="21"/>
              </w:rPr>
              <w:t>Gender</w:t>
            </w:r>
          </w:p>
        </w:tc>
        <w:tc>
          <w:tcPr>
            <w:tcW w:w="2976" w:type="dxa"/>
            <w:vAlign w:val="center"/>
            <w:hideMark/>
          </w:tcPr>
          <w:p w14:paraId="7E1C1C8C" w14:textId="0F5A5451" w:rsidR="00054A2D" w:rsidRPr="00842DF8" w:rsidRDefault="00054A2D" w:rsidP="00C52870">
            <w:pPr>
              <w:spacing w:after="160" w:line="278" w:lineRule="auto"/>
              <w:jc w:val="center"/>
              <w:rPr>
                <w:rFonts w:ascii="Times New Roman" w:hAnsi="Times New Roman" w:cs="Times New Roman"/>
                <w:szCs w:val="21"/>
              </w:rPr>
            </w:pPr>
            <w:r w:rsidRPr="00054A2D">
              <w:rPr>
                <w:rFonts w:ascii="Times New Roman" w:eastAsiaTheme="minorEastAsia" w:hAnsi="Times New Roman" w:cs="Times New Roman" w:hint="eastAsia"/>
                <w:szCs w:val="21"/>
              </w:rPr>
              <w:t>0</w:t>
            </w:r>
          </w:p>
        </w:tc>
        <w:tc>
          <w:tcPr>
            <w:tcW w:w="2976" w:type="dxa"/>
            <w:vAlign w:val="center"/>
            <w:hideMark/>
          </w:tcPr>
          <w:p w14:paraId="17801E13" w14:textId="0E842F19" w:rsidR="00054A2D" w:rsidRPr="00842DF8" w:rsidRDefault="00054A2D" w:rsidP="00C52870">
            <w:pPr>
              <w:spacing w:after="160" w:line="278" w:lineRule="auto"/>
              <w:jc w:val="center"/>
              <w:rPr>
                <w:rFonts w:ascii="Times New Roman" w:hAnsi="Times New Roman" w:cs="Times New Roman"/>
                <w:szCs w:val="21"/>
              </w:rPr>
            </w:pPr>
            <w:r w:rsidRPr="00054A2D">
              <w:rPr>
                <w:rFonts w:ascii="Times New Roman" w:eastAsiaTheme="minorEastAsia" w:hAnsi="Times New Roman" w:cs="Times New Roman" w:hint="eastAsia"/>
                <w:szCs w:val="21"/>
              </w:rPr>
              <w:t>0</w:t>
            </w:r>
          </w:p>
        </w:tc>
      </w:tr>
      <w:tr w:rsidR="00054A2D" w:rsidRPr="00842DF8" w14:paraId="4CB5497E" w14:textId="77777777" w:rsidTr="00272556">
        <w:trPr>
          <w:trHeight w:val="521"/>
        </w:trPr>
        <w:tc>
          <w:tcPr>
            <w:tcW w:w="2835" w:type="dxa"/>
            <w:vAlign w:val="center"/>
          </w:tcPr>
          <w:p w14:paraId="5AE66CE8" w14:textId="721E471B" w:rsidR="00054A2D" w:rsidRPr="00054A2D" w:rsidRDefault="00054A2D" w:rsidP="00272556">
            <w:pPr>
              <w:spacing w:after="160" w:line="278" w:lineRule="auto"/>
              <w:jc w:val="both"/>
              <w:rPr>
                <w:rFonts w:ascii="Times New Roman" w:eastAsiaTheme="minorEastAsia" w:hAnsi="Times New Roman" w:cs="Times New Roman"/>
                <w:szCs w:val="21"/>
              </w:rPr>
            </w:pPr>
            <w:r w:rsidRPr="00054A2D">
              <w:rPr>
                <w:rFonts w:ascii="Times New Roman" w:eastAsiaTheme="minorEastAsia" w:hAnsi="Times New Roman" w:cs="Times New Roman" w:hint="eastAsia"/>
                <w:szCs w:val="21"/>
              </w:rPr>
              <w:t>Residence</w:t>
            </w:r>
          </w:p>
        </w:tc>
        <w:tc>
          <w:tcPr>
            <w:tcW w:w="2976" w:type="dxa"/>
            <w:vAlign w:val="center"/>
          </w:tcPr>
          <w:p w14:paraId="54ECD7DF" w14:textId="62602E44" w:rsidR="00054A2D" w:rsidRPr="00054A2D" w:rsidRDefault="00054A2D" w:rsidP="00C52870">
            <w:pPr>
              <w:spacing w:after="160" w:line="278" w:lineRule="auto"/>
              <w:jc w:val="center"/>
              <w:rPr>
                <w:rFonts w:ascii="Times New Roman" w:eastAsiaTheme="minorEastAsia" w:hAnsi="Times New Roman" w:cs="Times New Roman"/>
                <w:szCs w:val="21"/>
              </w:rPr>
            </w:pPr>
            <w:r w:rsidRPr="00054A2D">
              <w:rPr>
                <w:rFonts w:ascii="Times New Roman" w:eastAsiaTheme="minorEastAsia" w:hAnsi="Times New Roman" w:cs="Times New Roman" w:hint="eastAsia"/>
                <w:szCs w:val="21"/>
              </w:rPr>
              <w:t>2</w:t>
            </w:r>
          </w:p>
        </w:tc>
        <w:tc>
          <w:tcPr>
            <w:tcW w:w="2976" w:type="dxa"/>
            <w:vAlign w:val="center"/>
          </w:tcPr>
          <w:p w14:paraId="1D226CD1" w14:textId="3DAF7FD9" w:rsidR="00054A2D" w:rsidRPr="00054A2D" w:rsidRDefault="00054A2D" w:rsidP="00C52870">
            <w:pPr>
              <w:spacing w:after="160" w:line="278" w:lineRule="auto"/>
              <w:jc w:val="center"/>
              <w:rPr>
                <w:rFonts w:ascii="Times New Roman" w:eastAsiaTheme="minorEastAsia" w:hAnsi="Times New Roman" w:cs="Times New Roman"/>
                <w:szCs w:val="21"/>
              </w:rPr>
            </w:pPr>
            <w:r w:rsidRPr="00054A2D">
              <w:rPr>
                <w:rFonts w:ascii="Times New Roman" w:eastAsiaTheme="minorEastAsia" w:hAnsi="Times New Roman" w:cs="Times New Roman" w:hint="eastAsia"/>
                <w:szCs w:val="21"/>
              </w:rPr>
              <w:t>0.07</w:t>
            </w:r>
            <w:r>
              <w:rPr>
                <w:rFonts w:ascii="Times New Roman" w:eastAsiaTheme="minorEastAsia" w:hAnsi="Times New Roman" w:cs="Times New Roman" w:hint="eastAsia"/>
                <w:szCs w:val="21"/>
              </w:rPr>
              <w:t>%</w:t>
            </w:r>
          </w:p>
        </w:tc>
      </w:tr>
      <w:tr w:rsidR="00054A2D" w:rsidRPr="00842DF8" w14:paraId="711A5E8D" w14:textId="77777777" w:rsidTr="00272556">
        <w:trPr>
          <w:trHeight w:val="521"/>
        </w:trPr>
        <w:tc>
          <w:tcPr>
            <w:tcW w:w="2835" w:type="dxa"/>
            <w:vAlign w:val="center"/>
          </w:tcPr>
          <w:p w14:paraId="01DA00A5" w14:textId="362FE380" w:rsidR="00054A2D" w:rsidRPr="00054A2D" w:rsidRDefault="00054A2D" w:rsidP="00272556">
            <w:pPr>
              <w:spacing w:after="160" w:line="278" w:lineRule="auto"/>
              <w:jc w:val="both"/>
              <w:rPr>
                <w:rFonts w:ascii="Times New Roman" w:eastAsiaTheme="minorEastAsia" w:hAnsi="Times New Roman" w:cs="Times New Roman"/>
                <w:szCs w:val="21"/>
              </w:rPr>
            </w:pPr>
            <w:r w:rsidRPr="00054A2D">
              <w:rPr>
                <w:rFonts w:ascii="Times New Roman" w:eastAsiaTheme="minorEastAsia" w:hAnsi="Times New Roman" w:cs="Times New Roman" w:hint="eastAsia"/>
                <w:szCs w:val="21"/>
              </w:rPr>
              <w:t>Education</w:t>
            </w:r>
          </w:p>
        </w:tc>
        <w:tc>
          <w:tcPr>
            <w:tcW w:w="2976" w:type="dxa"/>
            <w:vAlign w:val="center"/>
          </w:tcPr>
          <w:p w14:paraId="23575F42" w14:textId="7676C84E" w:rsidR="00054A2D" w:rsidRPr="00054A2D" w:rsidRDefault="00054A2D" w:rsidP="00C52870">
            <w:pPr>
              <w:spacing w:after="160" w:line="278" w:lineRule="auto"/>
              <w:jc w:val="center"/>
              <w:rPr>
                <w:rFonts w:ascii="Times New Roman" w:eastAsiaTheme="minorEastAsia" w:hAnsi="Times New Roman" w:cs="Times New Roman"/>
                <w:szCs w:val="21"/>
              </w:rPr>
            </w:pPr>
            <w:r w:rsidRPr="00054A2D">
              <w:rPr>
                <w:rFonts w:ascii="Times New Roman" w:eastAsiaTheme="minorEastAsia" w:hAnsi="Times New Roman" w:cs="Times New Roman" w:hint="eastAsia"/>
                <w:szCs w:val="21"/>
              </w:rPr>
              <w:t>0</w:t>
            </w:r>
          </w:p>
        </w:tc>
        <w:tc>
          <w:tcPr>
            <w:tcW w:w="2976" w:type="dxa"/>
            <w:vAlign w:val="center"/>
          </w:tcPr>
          <w:p w14:paraId="69EE2BFC" w14:textId="0991DE67" w:rsidR="00054A2D" w:rsidRPr="00054A2D" w:rsidRDefault="00054A2D" w:rsidP="00C52870">
            <w:pPr>
              <w:spacing w:after="160" w:line="278" w:lineRule="auto"/>
              <w:jc w:val="center"/>
              <w:rPr>
                <w:rFonts w:ascii="Times New Roman" w:eastAsiaTheme="minorEastAsia" w:hAnsi="Times New Roman" w:cs="Times New Roman"/>
                <w:szCs w:val="21"/>
              </w:rPr>
            </w:pPr>
            <w:r w:rsidRPr="00054A2D">
              <w:rPr>
                <w:rFonts w:ascii="Times New Roman" w:eastAsiaTheme="minorEastAsia" w:hAnsi="Times New Roman" w:cs="Times New Roman" w:hint="eastAsia"/>
                <w:szCs w:val="21"/>
              </w:rPr>
              <w:t>0</w:t>
            </w:r>
          </w:p>
        </w:tc>
      </w:tr>
      <w:tr w:rsidR="00054A2D" w:rsidRPr="00842DF8" w14:paraId="118AD9B0" w14:textId="77777777" w:rsidTr="00272556">
        <w:trPr>
          <w:trHeight w:val="522"/>
        </w:trPr>
        <w:tc>
          <w:tcPr>
            <w:tcW w:w="2835" w:type="dxa"/>
            <w:vAlign w:val="center"/>
          </w:tcPr>
          <w:p w14:paraId="35F7E4B7" w14:textId="7A8FCBF3" w:rsidR="00054A2D" w:rsidRPr="00054A2D" w:rsidRDefault="00054A2D" w:rsidP="00272556">
            <w:pPr>
              <w:spacing w:after="160" w:line="278" w:lineRule="auto"/>
              <w:jc w:val="both"/>
              <w:rPr>
                <w:rFonts w:ascii="Times New Roman" w:eastAsiaTheme="minorEastAsia" w:hAnsi="Times New Roman" w:cs="Times New Roman"/>
                <w:szCs w:val="21"/>
              </w:rPr>
            </w:pPr>
            <w:r w:rsidRPr="00054A2D">
              <w:rPr>
                <w:rFonts w:ascii="Times New Roman" w:eastAsiaTheme="minorEastAsia" w:hAnsi="Times New Roman" w:cs="Times New Roman" w:hint="eastAsia"/>
                <w:szCs w:val="21"/>
              </w:rPr>
              <w:t>Marriage</w:t>
            </w:r>
          </w:p>
        </w:tc>
        <w:tc>
          <w:tcPr>
            <w:tcW w:w="2976" w:type="dxa"/>
            <w:vAlign w:val="center"/>
          </w:tcPr>
          <w:p w14:paraId="020E1E25" w14:textId="2C62F089" w:rsidR="00054A2D" w:rsidRPr="00054A2D" w:rsidRDefault="00054A2D" w:rsidP="00C52870">
            <w:pPr>
              <w:spacing w:after="160" w:line="278" w:lineRule="auto"/>
              <w:jc w:val="center"/>
              <w:rPr>
                <w:rFonts w:ascii="Times New Roman" w:eastAsiaTheme="minorEastAsia" w:hAnsi="Times New Roman" w:cs="Times New Roman"/>
                <w:szCs w:val="21"/>
              </w:rPr>
            </w:pPr>
            <w:r w:rsidRPr="00054A2D">
              <w:rPr>
                <w:rFonts w:ascii="Times New Roman" w:eastAsiaTheme="minorEastAsia" w:hAnsi="Times New Roman" w:cs="Times New Roman" w:hint="eastAsia"/>
                <w:szCs w:val="21"/>
              </w:rPr>
              <w:t>0</w:t>
            </w:r>
          </w:p>
        </w:tc>
        <w:tc>
          <w:tcPr>
            <w:tcW w:w="2976" w:type="dxa"/>
            <w:vAlign w:val="center"/>
          </w:tcPr>
          <w:p w14:paraId="72A726DD" w14:textId="5DC87384" w:rsidR="00054A2D" w:rsidRPr="00054A2D" w:rsidRDefault="00054A2D" w:rsidP="00C52870">
            <w:pPr>
              <w:spacing w:after="160" w:line="278" w:lineRule="auto"/>
              <w:jc w:val="center"/>
              <w:rPr>
                <w:rFonts w:ascii="Times New Roman" w:eastAsiaTheme="minorEastAsia" w:hAnsi="Times New Roman" w:cs="Times New Roman"/>
                <w:szCs w:val="21"/>
              </w:rPr>
            </w:pPr>
            <w:r w:rsidRPr="00054A2D">
              <w:rPr>
                <w:rFonts w:ascii="Times New Roman" w:eastAsiaTheme="minorEastAsia" w:hAnsi="Times New Roman" w:cs="Times New Roman" w:hint="eastAsia"/>
                <w:szCs w:val="21"/>
              </w:rPr>
              <w:t>0</w:t>
            </w:r>
          </w:p>
        </w:tc>
      </w:tr>
      <w:tr w:rsidR="00054A2D" w:rsidRPr="00842DF8" w14:paraId="5AFB84A0" w14:textId="77777777" w:rsidTr="00272556">
        <w:trPr>
          <w:trHeight w:val="521"/>
        </w:trPr>
        <w:tc>
          <w:tcPr>
            <w:tcW w:w="2835" w:type="dxa"/>
            <w:vAlign w:val="center"/>
          </w:tcPr>
          <w:p w14:paraId="562300A8" w14:textId="3966D17D" w:rsidR="00054A2D" w:rsidRPr="00054A2D" w:rsidRDefault="00054A2D" w:rsidP="00272556">
            <w:pPr>
              <w:spacing w:after="160" w:line="278" w:lineRule="auto"/>
              <w:jc w:val="both"/>
              <w:rPr>
                <w:rFonts w:ascii="Times New Roman" w:eastAsiaTheme="minorEastAsia" w:hAnsi="Times New Roman" w:cs="Times New Roman"/>
                <w:szCs w:val="21"/>
              </w:rPr>
            </w:pPr>
            <w:r w:rsidRPr="00054A2D">
              <w:rPr>
                <w:rFonts w:ascii="Times New Roman" w:eastAsiaTheme="minorEastAsia" w:hAnsi="Times New Roman" w:cs="Times New Roman" w:hint="eastAsia"/>
                <w:szCs w:val="21"/>
              </w:rPr>
              <w:t>Smoking</w:t>
            </w:r>
            <w:r w:rsidR="00D208D3">
              <w:rPr>
                <w:rFonts w:ascii="Times New Roman" w:eastAsiaTheme="minorEastAsia" w:hAnsi="Times New Roman" w:cs="Times New Roman" w:hint="eastAsia"/>
                <w:szCs w:val="21"/>
              </w:rPr>
              <w:t xml:space="preserve"> s</w:t>
            </w:r>
            <w:r w:rsidRPr="00054A2D">
              <w:rPr>
                <w:rFonts w:ascii="Times New Roman" w:eastAsiaTheme="minorEastAsia" w:hAnsi="Times New Roman" w:cs="Times New Roman" w:hint="eastAsia"/>
                <w:szCs w:val="21"/>
              </w:rPr>
              <w:t>tatus</w:t>
            </w:r>
          </w:p>
        </w:tc>
        <w:tc>
          <w:tcPr>
            <w:tcW w:w="2976" w:type="dxa"/>
            <w:vAlign w:val="center"/>
          </w:tcPr>
          <w:p w14:paraId="17DD14CF" w14:textId="3D528D06" w:rsidR="00054A2D" w:rsidRPr="00054A2D" w:rsidRDefault="00054A2D" w:rsidP="00C52870">
            <w:pPr>
              <w:spacing w:after="160" w:line="278" w:lineRule="auto"/>
              <w:jc w:val="center"/>
              <w:rPr>
                <w:rFonts w:ascii="Times New Roman" w:eastAsiaTheme="minorEastAsia" w:hAnsi="Times New Roman" w:cs="Times New Roman"/>
                <w:szCs w:val="21"/>
              </w:rPr>
            </w:pPr>
            <w:r w:rsidRPr="00054A2D">
              <w:rPr>
                <w:rFonts w:ascii="Times New Roman" w:eastAsiaTheme="minorEastAsia" w:hAnsi="Times New Roman" w:cs="Times New Roman" w:hint="eastAsia"/>
                <w:szCs w:val="21"/>
              </w:rPr>
              <w:t>5</w:t>
            </w:r>
          </w:p>
        </w:tc>
        <w:tc>
          <w:tcPr>
            <w:tcW w:w="2976" w:type="dxa"/>
            <w:vAlign w:val="center"/>
          </w:tcPr>
          <w:p w14:paraId="177412A2" w14:textId="10C88918" w:rsidR="00054A2D" w:rsidRPr="00054A2D" w:rsidRDefault="00054A2D" w:rsidP="00C52870">
            <w:pPr>
              <w:spacing w:after="160" w:line="278" w:lineRule="auto"/>
              <w:jc w:val="center"/>
              <w:rPr>
                <w:rFonts w:ascii="Times New Roman" w:eastAsiaTheme="minorEastAsia" w:hAnsi="Times New Roman" w:cs="Times New Roman"/>
                <w:szCs w:val="21"/>
              </w:rPr>
            </w:pPr>
            <w:r w:rsidRPr="00054A2D">
              <w:rPr>
                <w:rFonts w:ascii="Times New Roman" w:eastAsiaTheme="minorEastAsia" w:hAnsi="Times New Roman" w:cs="Times New Roman" w:hint="eastAsia"/>
                <w:szCs w:val="21"/>
              </w:rPr>
              <w:t>0.16</w:t>
            </w:r>
            <w:r>
              <w:rPr>
                <w:rFonts w:ascii="Times New Roman" w:eastAsiaTheme="minorEastAsia" w:hAnsi="Times New Roman" w:cs="Times New Roman" w:hint="eastAsia"/>
                <w:szCs w:val="21"/>
              </w:rPr>
              <w:t>%</w:t>
            </w:r>
          </w:p>
        </w:tc>
      </w:tr>
      <w:tr w:rsidR="00054A2D" w:rsidRPr="00842DF8" w14:paraId="68A378C3" w14:textId="77777777" w:rsidTr="00272556">
        <w:trPr>
          <w:trHeight w:val="522"/>
        </w:trPr>
        <w:tc>
          <w:tcPr>
            <w:tcW w:w="2835" w:type="dxa"/>
            <w:vAlign w:val="center"/>
          </w:tcPr>
          <w:p w14:paraId="3C841C5A" w14:textId="48F76470" w:rsidR="00054A2D" w:rsidRPr="00054A2D" w:rsidRDefault="00054A2D" w:rsidP="00272556">
            <w:pPr>
              <w:spacing w:after="160" w:line="278" w:lineRule="auto"/>
              <w:jc w:val="both"/>
              <w:rPr>
                <w:rFonts w:ascii="Times New Roman" w:hAnsi="Times New Roman" w:cs="Times New Roman"/>
                <w:szCs w:val="21"/>
              </w:rPr>
            </w:pPr>
            <w:r w:rsidRPr="00054A2D">
              <w:rPr>
                <w:rFonts w:ascii="Times New Roman" w:eastAsiaTheme="minorEastAsia" w:hAnsi="Times New Roman" w:cs="Times New Roman" w:hint="eastAsia"/>
                <w:szCs w:val="21"/>
              </w:rPr>
              <w:t>Drinking</w:t>
            </w:r>
            <w:r w:rsidR="00D208D3">
              <w:rPr>
                <w:rFonts w:ascii="Times New Roman" w:eastAsiaTheme="minorEastAsia" w:hAnsi="Times New Roman" w:cs="Times New Roman" w:hint="eastAsia"/>
                <w:szCs w:val="21"/>
              </w:rPr>
              <w:t xml:space="preserve"> </w:t>
            </w:r>
            <w:r w:rsidRPr="00054A2D">
              <w:rPr>
                <w:rFonts w:ascii="Times New Roman" w:eastAsiaTheme="minorEastAsia" w:hAnsi="Times New Roman" w:cs="Times New Roman" w:hint="eastAsia"/>
                <w:szCs w:val="21"/>
              </w:rPr>
              <w:t>status</w:t>
            </w:r>
          </w:p>
        </w:tc>
        <w:tc>
          <w:tcPr>
            <w:tcW w:w="2976" w:type="dxa"/>
            <w:vAlign w:val="center"/>
          </w:tcPr>
          <w:p w14:paraId="33407D84" w14:textId="52722567" w:rsidR="00054A2D" w:rsidRPr="00054A2D" w:rsidRDefault="00054A2D" w:rsidP="00C52870">
            <w:pPr>
              <w:spacing w:after="160" w:line="278" w:lineRule="auto"/>
              <w:jc w:val="center"/>
              <w:rPr>
                <w:rFonts w:ascii="Times New Roman" w:hAnsi="Times New Roman" w:cs="Times New Roman"/>
                <w:szCs w:val="21"/>
              </w:rPr>
            </w:pPr>
            <w:r w:rsidRPr="00054A2D">
              <w:rPr>
                <w:rFonts w:ascii="Times New Roman" w:eastAsiaTheme="minorEastAsia" w:hAnsi="Times New Roman" w:cs="Times New Roman" w:hint="eastAsia"/>
                <w:szCs w:val="21"/>
              </w:rPr>
              <w:t>3</w:t>
            </w:r>
          </w:p>
        </w:tc>
        <w:tc>
          <w:tcPr>
            <w:tcW w:w="2976" w:type="dxa"/>
            <w:vAlign w:val="center"/>
          </w:tcPr>
          <w:p w14:paraId="4C1BFC1B" w14:textId="7840085A" w:rsidR="00054A2D" w:rsidRPr="00054A2D" w:rsidRDefault="00054A2D" w:rsidP="00C52870">
            <w:pPr>
              <w:spacing w:after="160" w:line="278" w:lineRule="auto"/>
              <w:jc w:val="center"/>
              <w:rPr>
                <w:rFonts w:ascii="Times New Roman" w:hAnsi="Times New Roman" w:cs="Times New Roman"/>
                <w:szCs w:val="21"/>
              </w:rPr>
            </w:pPr>
            <w:r w:rsidRPr="00054A2D">
              <w:rPr>
                <w:rFonts w:ascii="Times New Roman" w:eastAsiaTheme="minorEastAsia" w:hAnsi="Times New Roman" w:cs="Times New Roman" w:hint="eastAsia"/>
                <w:szCs w:val="21"/>
              </w:rPr>
              <w:t>0.1</w:t>
            </w:r>
            <w:r>
              <w:rPr>
                <w:rFonts w:ascii="Times New Roman" w:eastAsiaTheme="minorEastAsia" w:hAnsi="Times New Roman" w:cs="Times New Roman" w:hint="eastAsia"/>
                <w:szCs w:val="21"/>
              </w:rPr>
              <w:t>%</w:t>
            </w:r>
          </w:p>
        </w:tc>
      </w:tr>
      <w:tr w:rsidR="00054A2D" w:rsidRPr="00842DF8" w14:paraId="233BE5B8" w14:textId="77777777" w:rsidTr="00272556">
        <w:trPr>
          <w:trHeight w:val="521"/>
        </w:trPr>
        <w:tc>
          <w:tcPr>
            <w:tcW w:w="2835" w:type="dxa"/>
            <w:vAlign w:val="center"/>
          </w:tcPr>
          <w:p w14:paraId="5DEDCD46" w14:textId="10E6A037" w:rsidR="00054A2D" w:rsidRPr="00054A2D" w:rsidRDefault="00054A2D" w:rsidP="00272556">
            <w:pPr>
              <w:spacing w:after="160" w:line="278" w:lineRule="auto"/>
              <w:jc w:val="both"/>
              <w:rPr>
                <w:rFonts w:ascii="Times New Roman" w:hAnsi="Times New Roman" w:cs="Times New Roman"/>
                <w:szCs w:val="21"/>
              </w:rPr>
            </w:pPr>
            <w:r w:rsidRPr="00054A2D">
              <w:rPr>
                <w:rFonts w:ascii="Times New Roman" w:eastAsiaTheme="minorEastAsia" w:hAnsi="Times New Roman" w:cs="Times New Roman" w:hint="eastAsia"/>
                <w:szCs w:val="21"/>
              </w:rPr>
              <w:t>BMI</w:t>
            </w:r>
          </w:p>
        </w:tc>
        <w:tc>
          <w:tcPr>
            <w:tcW w:w="2976" w:type="dxa"/>
            <w:vAlign w:val="center"/>
          </w:tcPr>
          <w:p w14:paraId="06E8E7CD" w14:textId="79C723BD" w:rsidR="00054A2D" w:rsidRPr="00054A2D" w:rsidRDefault="00054A2D" w:rsidP="00C52870">
            <w:pPr>
              <w:spacing w:after="160" w:line="278" w:lineRule="auto"/>
              <w:jc w:val="center"/>
              <w:rPr>
                <w:rFonts w:ascii="Times New Roman" w:hAnsi="Times New Roman" w:cs="Times New Roman"/>
                <w:szCs w:val="21"/>
              </w:rPr>
            </w:pPr>
            <w:r w:rsidRPr="00054A2D">
              <w:rPr>
                <w:rFonts w:ascii="Times New Roman" w:eastAsiaTheme="minorEastAsia" w:hAnsi="Times New Roman" w:cs="Times New Roman" w:hint="eastAsia"/>
                <w:szCs w:val="21"/>
              </w:rPr>
              <w:t>0</w:t>
            </w:r>
          </w:p>
        </w:tc>
        <w:tc>
          <w:tcPr>
            <w:tcW w:w="2976" w:type="dxa"/>
            <w:vAlign w:val="center"/>
          </w:tcPr>
          <w:p w14:paraId="30115022" w14:textId="57FED284" w:rsidR="00054A2D" w:rsidRPr="00054A2D" w:rsidRDefault="00054A2D" w:rsidP="00C52870">
            <w:pPr>
              <w:spacing w:after="160" w:line="278" w:lineRule="auto"/>
              <w:jc w:val="center"/>
              <w:rPr>
                <w:rFonts w:ascii="Times New Roman" w:hAnsi="Times New Roman" w:cs="Times New Roman"/>
                <w:szCs w:val="21"/>
              </w:rPr>
            </w:pPr>
            <w:r w:rsidRPr="00054A2D">
              <w:rPr>
                <w:rFonts w:ascii="Times New Roman" w:eastAsiaTheme="minorEastAsia" w:hAnsi="Times New Roman" w:cs="Times New Roman" w:hint="eastAsia"/>
                <w:szCs w:val="21"/>
              </w:rPr>
              <w:t>0</w:t>
            </w:r>
          </w:p>
        </w:tc>
      </w:tr>
      <w:tr w:rsidR="00054A2D" w:rsidRPr="00842DF8" w14:paraId="5480D517" w14:textId="77777777" w:rsidTr="00272556">
        <w:trPr>
          <w:trHeight w:val="521"/>
        </w:trPr>
        <w:tc>
          <w:tcPr>
            <w:tcW w:w="2835" w:type="dxa"/>
            <w:vAlign w:val="center"/>
          </w:tcPr>
          <w:p w14:paraId="561ECF0E" w14:textId="4ECAFF90" w:rsidR="00054A2D" w:rsidRPr="00054A2D" w:rsidRDefault="00D208D3" w:rsidP="00272556">
            <w:pPr>
              <w:spacing w:after="160" w:line="278" w:lineRule="auto"/>
              <w:jc w:val="both"/>
              <w:rPr>
                <w:rFonts w:ascii="Times New Roman" w:hAnsi="Times New Roman" w:cs="Times New Roman"/>
                <w:szCs w:val="21"/>
              </w:rPr>
            </w:pPr>
            <w:r w:rsidRPr="00D208D3">
              <w:rPr>
                <w:rFonts w:ascii="Times New Roman" w:eastAsiaTheme="minorEastAsia" w:hAnsi="Times New Roman" w:cs="Times New Roman"/>
                <w:szCs w:val="21"/>
              </w:rPr>
              <w:t>Kidney disease</w:t>
            </w:r>
          </w:p>
        </w:tc>
        <w:tc>
          <w:tcPr>
            <w:tcW w:w="2976" w:type="dxa"/>
            <w:vAlign w:val="center"/>
          </w:tcPr>
          <w:p w14:paraId="76FA3FEC" w14:textId="361DA34E" w:rsidR="00054A2D" w:rsidRPr="00054A2D" w:rsidRDefault="00054A2D" w:rsidP="00C52870">
            <w:pPr>
              <w:spacing w:after="160" w:line="278" w:lineRule="auto"/>
              <w:jc w:val="center"/>
              <w:rPr>
                <w:rFonts w:ascii="Times New Roman" w:hAnsi="Times New Roman" w:cs="Times New Roman"/>
                <w:szCs w:val="21"/>
              </w:rPr>
            </w:pPr>
            <w:r w:rsidRPr="00054A2D">
              <w:rPr>
                <w:rFonts w:ascii="Times New Roman" w:eastAsiaTheme="minorEastAsia" w:hAnsi="Times New Roman" w:cs="Times New Roman" w:hint="eastAsia"/>
                <w:szCs w:val="21"/>
              </w:rPr>
              <w:t>0</w:t>
            </w:r>
          </w:p>
        </w:tc>
        <w:tc>
          <w:tcPr>
            <w:tcW w:w="2976" w:type="dxa"/>
            <w:vAlign w:val="center"/>
          </w:tcPr>
          <w:p w14:paraId="797339E4" w14:textId="1049ED3A" w:rsidR="00054A2D" w:rsidRPr="00054A2D" w:rsidRDefault="00054A2D" w:rsidP="00C52870">
            <w:pPr>
              <w:spacing w:after="160" w:line="278" w:lineRule="auto"/>
              <w:jc w:val="center"/>
              <w:rPr>
                <w:rFonts w:ascii="Times New Roman" w:hAnsi="Times New Roman" w:cs="Times New Roman"/>
                <w:szCs w:val="21"/>
              </w:rPr>
            </w:pPr>
            <w:r w:rsidRPr="00054A2D">
              <w:rPr>
                <w:rFonts w:ascii="Times New Roman" w:eastAsiaTheme="minorEastAsia" w:hAnsi="Times New Roman" w:cs="Times New Roman" w:hint="eastAsia"/>
                <w:szCs w:val="21"/>
              </w:rPr>
              <w:t>0</w:t>
            </w:r>
          </w:p>
        </w:tc>
      </w:tr>
      <w:tr w:rsidR="00054A2D" w:rsidRPr="00842DF8" w14:paraId="05CC0751" w14:textId="77777777" w:rsidTr="00272556">
        <w:trPr>
          <w:trHeight w:val="522"/>
        </w:trPr>
        <w:tc>
          <w:tcPr>
            <w:tcW w:w="2835" w:type="dxa"/>
            <w:vAlign w:val="center"/>
          </w:tcPr>
          <w:p w14:paraId="783FE98E" w14:textId="5071D6D4" w:rsidR="00054A2D" w:rsidRPr="00054A2D" w:rsidRDefault="00054A2D" w:rsidP="00272556">
            <w:pPr>
              <w:spacing w:after="160" w:line="278" w:lineRule="auto"/>
              <w:jc w:val="both"/>
              <w:rPr>
                <w:rFonts w:ascii="Times New Roman" w:hAnsi="Times New Roman" w:cs="Times New Roman"/>
                <w:szCs w:val="21"/>
              </w:rPr>
            </w:pPr>
            <w:r w:rsidRPr="00054A2D">
              <w:rPr>
                <w:rFonts w:ascii="Times New Roman" w:eastAsiaTheme="minorEastAsia" w:hAnsi="Times New Roman" w:cs="Times New Roman" w:hint="eastAsia"/>
                <w:szCs w:val="21"/>
              </w:rPr>
              <w:t>Hypertension</w:t>
            </w:r>
          </w:p>
        </w:tc>
        <w:tc>
          <w:tcPr>
            <w:tcW w:w="2976" w:type="dxa"/>
            <w:vAlign w:val="center"/>
          </w:tcPr>
          <w:p w14:paraId="46EFEB70" w14:textId="7103A3D4" w:rsidR="00054A2D" w:rsidRPr="00054A2D" w:rsidRDefault="00054A2D" w:rsidP="00C52870">
            <w:pPr>
              <w:spacing w:after="160" w:line="278" w:lineRule="auto"/>
              <w:jc w:val="center"/>
              <w:rPr>
                <w:rFonts w:ascii="Times New Roman" w:hAnsi="Times New Roman" w:cs="Times New Roman"/>
                <w:szCs w:val="21"/>
              </w:rPr>
            </w:pPr>
            <w:r w:rsidRPr="00054A2D">
              <w:rPr>
                <w:rFonts w:ascii="Times New Roman" w:eastAsiaTheme="minorEastAsia" w:hAnsi="Times New Roman" w:cs="Times New Roman" w:hint="eastAsia"/>
                <w:szCs w:val="21"/>
              </w:rPr>
              <w:t>0</w:t>
            </w:r>
          </w:p>
        </w:tc>
        <w:tc>
          <w:tcPr>
            <w:tcW w:w="2976" w:type="dxa"/>
            <w:vAlign w:val="center"/>
          </w:tcPr>
          <w:p w14:paraId="7D281574" w14:textId="27500786" w:rsidR="00054A2D" w:rsidRPr="00054A2D" w:rsidRDefault="00054A2D" w:rsidP="00C52870">
            <w:pPr>
              <w:spacing w:after="160" w:line="278" w:lineRule="auto"/>
              <w:jc w:val="center"/>
              <w:rPr>
                <w:rFonts w:ascii="Times New Roman" w:hAnsi="Times New Roman" w:cs="Times New Roman"/>
                <w:szCs w:val="21"/>
              </w:rPr>
            </w:pPr>
            <w:r w:rsidRPr="00054A2D">
              <w:rPr>
                <w:rFonts w:ascii="Times New Roman" w:eastAsiaTheme="minorEastAsia" w:hAnsi="Times New Roman" w:cs="Times New Roman" w:hint="eastAsia"/>
                <w:szCs w:val="21"/>
              </w:rPr>
              <w:t>0</w:t>
            </w:r>
          </w:p>
        </w:tc>
      </w:tr>
      <w:tr w:rsidR="00054A2D" w:rsidRPr="00842DF8" w14:paraId="2435174A" w14:textId="77777777" w:rsidTr="00272556">
        <w:trPr>
          <w:trHeight w:val="521"/>
        </w:trPr>
        <w:tc>
          <w:tcPr>
            <w:tcW w:w="2835" w:type="dxa"/>
            <w:vAlign w:val="center"/>
          </w:tcPr>
          <w:p w14:paraId="278DC7D7" w14:textId="77307AFF" w:rsidR="00054A2D" w:rsidRPr="00054A2D" w:rsidRDefault="00054A2D" w:rsidP="00272556">
            <w:pPr>
              <w:spacing w:after="160" w:line="278" w:lineRule="auto"/>
              <w:jc w:val="both"/>
              <w:rPr>
                <w:rFonts w:ascii="Times New Roman" w:hAnsi="Times New Roman" w:cs="Times New Roman"/>
                <w:szCs w:val="21"/>
              </w:rPr>
            </w:pPr>
            <w:r w:rsidRPr="00054A2D">
              <w:rPr>
                <w:rFonts w:ascii="Times New Roman" w:eastAsiaTheme="minorEastAsia" w:hAnsi="Times New Roman" w:cs="Times New Roman" w:hint="eastAsia"/>
                <w:szCs w:val="21"/>
              </w:rPr>
              <w:t>Diabetes</w:t>
            </w:r>
          </w:p>
        </w:tc>
        <w:tc>
          <w:tcPr>
            <w:tcW w:w="2976" w:type="dxa"/>
            <w:vAlign w:val="center"/>
          </w:tcPr>
          <w:p w14:paraId="05385B4D" w14:textId="7D587225" w:rsidR="00054A2D" w:rsidRPr="00054A2D" w:rsidRDefault="00054A2D" w:rsidP="00C52870">
            <w:pPr>
              <w:spacing w:after="160" w:line="278" w:lineRule="auto"/>
              <w:jc w:val="center"/>
              <w:rPr>
                <w:rFonts w:ascii="Times New Roman" w:hAnsi="Times New Roman" w:cs="Times New Roman"/>
                <w:szCs w:val="21"/>
              </w:rPr>
            </w:pPr>
            <w:r w:rsidRPr="00054A2D">
              <w:rPr>
                <w:rFonts w:ascii="Times New Roman" w:eastAsiaTheme="minorEastAsia" w:hAnsi="Times New Roman" w:cs="Times New Roman" w:hint="eastAsia"/>
                <w:szCs w:val="21"/>
              </w:rPr>
              <w:t>0</w:t>
            </w:r>
          </w:p>
        </w:tc>
        <w:tc>
          <w:tcPr>
            <w:tcW w:w="2976" w:type="dxa"/>
            <w:vAlign w:val="center"/>
          </w:tcPr>
          <w:p w14:paraId="5E13446E" w14:textId="73CC8762" w:rsidR="00054A2D" w:rsidRPr="00054A2D" w:rsidRDefault="00054A2D" w:rsidP="00C52870">
            <w:pPr>
              <w:spacing w:after="160" w:line="278" w:lineRule="auto"/>
              <w:jc w:val="center"/>
              <w:rPr>
                <w:rFonts w:ascii="Times New Roman" w:hAnsi="Times New Roman" w:cs="Times New Roman"/>
                <w:szCs w:val="21"/>
              </w:rPr>
            </w:pPr>
            <w:r w:rsidRPr="00054A2D">
              <w:rPr>
                <w:rFonts w:ascii="Times New Roman" w:eastAsiaTheme="minorEastAsia" w:hAnsi="Times New Roman" w:cs="Times New Roman" w:hint="eastAsia"/>
                <w:szCs w:val="21"/>
              </w:rPr>
              <w:t>0</w:t>
            </w:r>
          </w:p>
        </w:tc>
      </w:tr>
      <w:tr w:rsidR="00054A2D" w:rsidRPr="00842DF8" w14:paraId="211C3E6C" w14:textId="77777777" w:rsidTr="00272556">
        <w:trPr>
          <w:trHeight w:val="522"/>
        </w:trPr>
        <w:tc>
          <w:tcPr>
            <w:tcW w:w="2835" w:type="dxa"/>
            <w:vAlign w:val="center"/>
          </w:tcPr>
          <w:p w14:paraId="07CA387C" w14:textId="06C27A45" w:rsidR="00054A2D" w:rsidRPr="00054A2D" w:rsidRDefault="00054A2D" w:rsidP="00272556">
            <w:pPr>
              <w:spacing w:after="160" w:line="278" w:lineRule="auto"/>
              <w:jc w:val="both"/>
              <w:rPr>
                <w:rFonts w:ascii="Times New Roman" w:hAnsi="Times New Roman" w:cs="Times New Roman"/>
                <w:szCs w:val="21"/>
              </w:rPr>
            </w:pPr>
            <w:r w:rsidRPr="00054A2D">
              <w:rPr>
                <w:rFonts w:ascii="Times New Roman" w:eastAsiaTheme="minorEastAsia" w:hAnsi="Times New Roman" w:cs="Times New Roman" w:hint="eastAsia"/>
                <w:szCs w:val="21"/>
              </w:rPr>
              <w:t>Cancer</w:t>
            </w:r>
          </w:p>
        </w:tc>
        <w:tc>
          <w:tcPr>
            <w:tcW w:w="2976" w:type="dxa"/>
            <w:vAlign w:val="center"/>
          </w:tcPr>
          <w:p w14:paraId="73E59F05" w14:textId="015A44E9" w:rsidR="00054A2D" w:rsidRPr="00054A2D" w:rsidRDefault="00054A2D" w:rsidP="00C52870">
            <w:pPr>
              <w:spacing w:after="160" w:line="278" w:lineRule="auto"/>
              <w:jc w:val="center"/>
              <w:rPr>
                <w:rFonts w:ascii="Times New Roman" w:hAnsi="Times New Roman" w:cs="Times New Roman"/>
                <w:szCs w:val="21"/>
              </w:rPr>
            </w:pPr>
            <w:r w:rsidRPr="00054A2D">
              <w:rPr>
                <w:rFonts w:ascii="Times New Roman" w:eastAsiaTheme="minorEastAsia" w:hAnsi="Times New Roman" w:cs="Times New Roman" w:hint="eastAsia"/>
                <w:szCs w:val="21"/>
              </w:rPr>
              <w:t>7</w:t>
            </w:r>
          </w:p>
        </w:tc>
        <w:tc>
          <w:tcPr>
            <w:tcW w:w="2976" w:type="dxa"/>
            <w:vAlign w:val="center"/>
          </w:tcPr>
          <w:p w14:paraId="4B1288F0" w14:textId="4B8D4C19" w:rsidR="00054A2D" w:rsidRPr="00054A2D" w:rsidRDefault="00054A2D" w:rsidP="00C52870">
            <w:pPr>
              <w:spacing w:after="160" w:line="278" w:lineRule="auto"/>
              <w:jc w:val="center"/>
              <w:rPr>
                <w:rFonts w:ascii="Times New Roman" w:hAnsi="Times New Roman" w:cs="Times New Roman"/>
                <w:szCs w:val="21"/>
              </w:rPr>
            </w:pPr>
            <w:r w:rsidRPr="00054A2D">
              <w:rPr>
                <w:rFonts w:ascii="Times New Roman" w:eastAsiaTheme="minorEastAsia" w:hAnsi="Times New Roman" w:cs="Times New Roman" w:hint="eastAsia"/>
                <w:szCs w:val="21"/>
              </w:rPr>
              <w:t>0.23</w:t>
            </w:r>
            <w:r>
              <w:rPr>
                <w:rFonts w:ascii="Times New Roman" w:eastAsiaTheme="minorEastAsia" w:hAnsi="Times New Roman" w:cs="Times New Roman" w:hint="eastAsia"/>
                <w:szCs w:val="21"/>
              </w:rPr>
              <w:t>%</w:t>
            </w:r>
          </w:p>
        </w:tc>
      </w:tr>
      <w:tr w:rsidR="00054A2D" w:rsidRPr="00842DF8" w14:paraId="05C2A673" w14:textId="77777777" w:rsidTr="00272556">
        <w:trPr>
          <w:trHeight w:val="521"/>
        </w:trPr>
        <w:tc>
          <w:tcPr>
            <w:tcW w:w="2835" w:type="dxa"/>
            <w:vAlign w:val="center"/>
          </w:tcPr>
          <w:p w14:paraId="2CED40FB" w14:textId="6896F42B" w:rsidR="00054A2D" w:rsidRPr="00054A2D" w:rsidRDefault="00054A2D" w:rsidP="00272556">
            <w:pPr>
              <w:spacing w:after="160" w:line="278" w:lineRule="auto"/>
              <w:jc w:val="both"/>
              <w:rPr>
                <w:rFonts w:ascii="Times New Roman" w:hAnsi="Times New Roman" w:cs="Times New Roman"/>
                <w:szCs w:val="21"/>
              </w:rPr>
            </w:pPr>
            <w:r w:rsidRPr="00054A2D">
              <w:rPr>
                <w:rFonts w:ascii="Times New Roman" w:eastAsiaTheme="minorEastAsia" w:hAnsi="Times New Roman" w:cs="Times New Roman" w:hint="eastAsia"/>
                <w:szCs w:val="21"/>
              </w:rPr>
              <w:t>eGFR</w:t>
            </w:r>
          </w:p>
        </w:tc>
        <w:tc>
          <w:tcPr>
            <w:tcW w:w="2976" w:type="dxa"/>
            <w:vAlign w:val="center"/>
          </w:tcPr>
          <w:p w14:paraId="24E2B5C0" w14:textId="6EC08770" w:rsidR="00054A2D" w:rsidRPr="00054A2D" w:rsidRDefault="00054A2D" w:rsidP="00C52870">
            <w:pPr>
              <w:spacing w:after="160" w:line="278" w:lineRule="auto"/>
              <w:jc w:val="center"/>
              <w:rPr>
                <w:rFonts w:ascii="Times New Roman" w:hAnsi="Times New Roman" w:cs="Times New Roman"/>
                <w:szCs w:val="21"/>
              </w:rPr>
            </w:pPr>
            <w:r w:rsidRPr="00054A2D">
              <w:rPr>
                <w:rFonts w:ascii="Times New Roman" w:eastAsiaTheme="minorEastAsia" w:hAnsi="Times New Roman" w:cs="Times New Roman" w:hint="eastAsia"/>
                <w:szCs w:val="21"/>
              </w:rPr>
              <w:t>0</w:t>
            </w:r>
          </w:p>
        </w:tc>
        <w:tc>
          <w:tcPr>
            <w:tcW w:w="2976" w:type="dxa"/>
            <w:vAlign w:val="center"/>
          </w:tcPr>
          <w:p w14:paraId="2863550D" w14:textId="2ED40521" w:rsidR="00054A2D" w:rsidRPr="00054A2D" w:rsidRDefault="00054A2D" w:rsidP="00C52870">
            <w:pPr>
              <w:spacing w:after="160" w:line="278" w:lineRule="auto"/>
              <w:jc w:val="center"/>
              <w:rPr>
                <w:rFonts w:ascii="Times New Roman" w:hAnsi="Times New Roman" w:cs="Times New Roman"/>
                <w:szCs w:val="21"/>
              </w:rPr>
            </w:pPr>
            <w:r w:rsidRPr="00054A2D">
              <w:rPr>
                <w:rFonts w:ascii="Times New Roman" w:eastAsiaTheme="minorEastAsia" w:hAnsi="Times New Roman" w:cs="Times New Roman" w:hint="eastAsia"/>
                <w:szCs w:val="21"/>
              </w:rPr>
              <w:t>0</w:t>
            </w:r>
          </w:p>
        </w:tc>
      </w:tr>
      <w:tr w:rsidR="00054A2D" w:rsidRPr="00842DF8" w14:paraId="66F2FEB9" w14:textId="77777777" w:rsidTr="00272556">
        <w:trPr>
          <w:trHeight w:val="521"/>
        </w:trPr>
        <w:tc>
          <w:tcPr>
            <w:tcW w:w="2835" w:type="dxa"/>
            <w:vAlign w:val="center"/>
          </w:tcPr>
          <w:p w14:paraId="2C690548" w14:textId="17C6B28A" w:rsidR="00054A2D" w:rsidRPr="00054A2D" w:rsidRDefault="00054A2D" w:rsidP="00272556">
            <w:pPr>
              <w:spacing w:after="160" w:line="278" w:lineRule="auto"/>
              <w:jc w:val="both"/>
              <w:rPr>
                <w:rFonts w:ascii="Times New Roman" w:hAnsi="Times New Roman" w:cs="Times New Roman"/>
                <w:szCs w:val="21"/>
              </w:rPr>
            </w:pPr>
            <w:r w:rsidRPr="00054A2D">
              <w:rPr>
                <w:rFonts w:ascii="Times New Roman" w:eastAsiaTheme="minorEastAsia" w:hAnsi="Times New Roman" w:cs="Times New Roman" w:hint="eastAsia"/>
                <w:szCs w:val="21"/>
              </w:rPr>
              <w:t>UA</w:t>
            </w:r>
          </w:p>
        </w:tc>
        <w:tc>
          <w:tcPr>
            <w:tcW w:w="2976" w:type="dxa"/>
            <w:vAlign w:val="center"/>
          </w:tcPr>
          <w:p w14:paraId="53FC6F13" w14:textId="194F00B8" w:rsidR="00054A2D" w:rsidRPr="00054A2D" w:rsidRDefault="00054A2D" w:rsidP="00C52870">
            <w:pPr>
              <w:spacing w:after="160" w:line="278" w:lineRule="auto"/>
              <w:jc w:val="center"/>
              <w:rPr>
                <w:rFonts w:ascii="Times New Roman" w:hAnsi="Times New Roman" w:cs="Times New Roman"/>
                <w:szCs w:val="21"/>
              </w:rPr>
            </w:pPr>
            <w:r w:rsidRPr="00054A2D">
              <w:rPr>
                <w:rFonts w:ascii="Times New Roman" w:eastAsiaTheme="minorEastAsia" w:hAnsi="Times New Roman" w:cs="Times New Roman" w:hint="eastAsia"/>
                <w:szCs w:val="21"/>
              </w:rPr>
              <w:t>0</w:t>
            </w:r>
          </w:p>
        </w:tc>
        <w:tc>
          <w:tcPr>
            <w:tcW w:w="2976" w:type="dxa"/>
            <w:vAlign w:val="center"/>
          </w:tcPr>
          <w:p w14:paraId="163E1687" w14:textId="289521E4" w:rsidR="00054A2D" w:rsidRPr="00054A2D" w:rsidRDefault="00054A2D" w:rsidP="00C52870">
            <w:pPr>
              <w:spacing w:after="160" w:line="278" w:lineRule="auto"/>
              <w:jc w:val="center"/>
              <w:rPr>
                <w:rFonts w:ascii="Times New Roman" w:hAnsi="Times New Roman" w:cs="Times New Roman"/>
                <w:szCs w:val="21"/>
              </w:rPr>
            </w:pPr>
            <w:r w:rsidRPr="00054A2D">
              <w:rPr>
                <w:rFonts w:ascii="Times New Roman" w:eastAsiaTheme="minorEastAsia" w:hAnsi="Times New Roman" w:cs="Times New Roman" w:hint="eastAsia"/>
                <w:szCs w:val="21"/>
              </w:rPr>
              <w:t>0</w:t>
            </w:r>
          </w:p>
        </w:tc>
      </w:tr>
      <w:tr w:rsidR="00054A2D" w:rsidRPr="00842DF8" w14:paraId="6ECB7748" w14:textId="77777777" w:rsidTr="00272556">
        <w:trPr>
          <w:trHeight w:val="522"/>
        </w:trPr>
        <w:tc>
          <w:tcPr>
            <w:tcW w:w="2835" w:type="dxa"/>
            <w:vAlign w:val="center"/>
          </w:tcPr>
          <w:p w14:paraId="7F9D58F1" w14:textId="06338941" w:rsidR="00054A2D" w:rsidRPr="00054A2D" w:rsidRDefault="00054A2D" w:rsidP="00272556">
            <w:pPr>
              <w:spacing w:after="160" w:line="278" w:lineRule="auto"/>
              <w:jc w:val="both"/>
              <w:rPr>
                <w:rFonts w:ascii="Times New Roman" w:hAnsi="Times New Roman" w:cs="Times New Roman"/>
                <w:szCs w:val="21"/>
              </w:rPr>
            </w:pPr>
            <w:r w:rsidRPr="00054A2D">
              <w:rPr>
                <w:rFonts w:ascii="Times New Roman" w:eastAsiaTheme="minorEastAsia" w:hAnsi="Times New Roman" w:cs="Times New Roman" w:hint="eastAsia"/>
                <w:szCs w:val="21"/>
              </w:rPr>
              <w:t>CRP</w:t>
            </w:r>
          </w:p>
        </w:tc>
        <w:tc>
          <w:tcPr>
            <w:tcW w:w="2976" w:type="dxa"/>
            <w:vAlign w:val="center"/>
          </w:tcPr>
          <w:p w14:paraId="526A1A8C" w14:textId="65FE0007" w:rsidR="00054A2D" w:rsidRPr="00054A2D" w:rsidRDefault="00054A2D" w:rsidP="00C52870">
            <w:pPr>
              <w:spacing w:after="160" w:line="278" w:lineRule="auto"/>
              <w:jc w:val="center"/>
              <w:rPr>
                <w:rFonts w:ascii="Times New Roman" w:hAnsi="Times New Roman" w:cs="Times New Roman"/>
                <w:szCs w:val="21"/>
              </w:rPr>
            </w:pPr>
            <w:r w:rsidRPr="00054A2D">
              <w:rPr>
                <w:rFonts w:ascii="Times New Roman" w:eastAsiaTheme="minorEastAsia" w:hAnsi="Times New Roman" w:cs="Times New Roman" w:hint="eastAsia"/>
                <w:szCs w:val="21"/>
              </w:rPr>
              <w:t>0</w:t>
            </w:r>
          </w:p>
        </w:tc>
        <w:tc>
          <w:tcPr>
            <w:tcW w:w="2976" w:type="dxa"/>
            <w:vAlign w:val="center"/>
          </w:tcPr>
          <w:p w14:paraId="4B895695" w14:textId="1EF5AA03" w:rsidR="00054A2D" w:rsidRPr="00054A2D" w:rsidRDefault="00054A2D" w:rsidP="00C52870">
            <w:pPr>
              <w:spacing w:after="160" w:line="278" w:lineRule="auto"/>
              <w:jc w:val="center"/>
              <w:rPr>
                <w:rFonts w:ascii="Times New Roman" w:hAnsi="Times New Roman" w:cs="Times New Roman"/>
                <w:szCs w:val="21"/>
              </w:rPr>
            </w:pPr>
            <w:r w:rsidRPr="00054A2D">
              <w:rPr>
                <w:rFonts w:ascii="Times New Roman" w:eastAsiaTheme="minorEastAsia" w:hAnsi="Times New Roman" w:cs="Times New Roman" w:hint="eastAsia"/>
                <w:szCs w:val="21"/>
              </w:rPr>
              <w:t>0</w:t>
            </w:r>
          </w:p>
        </w:tc>
      </w:tr>
      <w:tr w:rsidR="00054A2D" w:rsidRPr="00842DF8" w14:paraId="67E01CCE" w14:textId="77777777" w:rsidTr="00272556">
        <w:trPr>
          <w:trHeight w:val="521"/>
        </w:trPr>
        <w:tc>
          <w:tcPr>
            <w:tcW w:w="2835" w:type="dxa"/>
            <w:vAlign w:val="center"/>
          </w:tcPr>
          <w:p w14:paraId="7EFDAEC6" w14:textId="69EE466F" w:rsidR="00054A2D" w:rsidRPr="00054A2D" w:rsidRDefault="00054A2D" w:rsidP="00272556">
            <w:pPr>
              <w:spacing w:after="160" w:line="278" w:lineRule="auto"/>
              <w:jc w:val="both"/>
              <w:rPr>
                <w:rFonts w:ascii="Times New Roman" w:hAnsi="Times New Roman" w:cs="Times New Roman"/>
                <w:szCs w:val="21"/>
              </w:rPr>
            </w:pPr>
            <w:r w:rsidRPr="00054A2D">
              <w:rPr>
                <w:rFonts w:ascii="Times New Roman" w:eastAsiaTheme="minorEastAsia" w:hAnsi="Times New Roman" w:cs="Times New Roman" w:hint="eastAsia"/>
                <w:szCs w:val="21"/>
              </w:rPr>
              <w:t>WBC</w:t>
            </w:r>
          </w:p>
        </w:tc>
        <w:tc>
          <w:tcPr>
            <w:tcW w:w="2976" w:type="dxa"/>
            <w:vAlign w:val="center"/>
          </w:tcPr>
          <w:p w14:paraId="6526D0BF" w14:textId="29DC466A" w:rsidR="00054A2D" w:rsidRPr="00054A2D" w:rsidRDefault="00054A2D" w:rsidP="00C52870">
            <w:pPr>
              <w:spacing w:after="160" w:line="278" w:lineRule="auto"/>
              <w:jc w:val="center"/>
              <w:rPr>
                <w:rFonts w:ascii="Times New Roman" w:hAnsi="Times New Roman" w:cs="Times New Roman"/>
                <w:szCs w:val="21"/>
              </w:rPr>
            </w:pPr>
            <w:r w:rsidRPr="00054A2D">
              <w:rPr>
                <w:rFonts w:ascii="Times New Roman" w:eastAsiaTheme="minorEastAsia" w:hAnsi="Times New Roman" w:cs="Times New Roman" w:hint="eastAsia"/>
                <w:szCs w:val="21"/>
              </w:rPr>
              <w:t>26</w:t>
            </w:r>
          </w:p>
        </w:tc>
        <w:tc>
          <w:tcPr>
            <w:tcW w:w="2976" w:type="dxa"/>
            <w:vAlign w:val="center"/>
          </w:tcPr>
          <w:p w14:paraId="1D23221B" w14:textId="06AD280A" w:rsidR="00054A2D" w:rsidRPr="00054A2D" w:rsidRDefault="00054A2D" w:rsidP="00C52870">
            <w:pPr>
              <w:spacing w:after="160" w:line="278" w:lineRule="auto"/>
              <w:jc w:val="center"/>
              <w:rPr>
                <w:rFonts w:ascii="Times New Roman" w:hAnsi="Times New Roman" w:cs="Times New Roman"/>
                <w:szCs w:val="21"/>
              </w:rPr>
            </w:pPr>
            <w:r w:rsidRPr="00054A2D">
              <w:rPr>
                <w:rFonts w:ascii="Times New Roman" w:eastAsiaTheme="minorEastAsia" w:hAnsi="Times New Roman" w:cs="Times New Roman" w:hint="eastAsia"/>
                <w:szCs w:val="21"/>
              </w:rPr>
              <w:t>0.85</w:t>
            </w:r>
            <w:r>
              <w:rPr>
                <w:rFonts w:ascii="Times New Roman" w:eastAsiaTheme="minorEastAsia" w:hAnsi="Times New Roman" w:cs="Times New Roman" w:hint="eastAsia"/>
                <w:szCs w:val="21"/>
              </w:rPr>
              <w:t>%</w:t>
            </w:r>
          </w:p>
        </w:tc>
      </w:tr>
      <w:tr w:rsidR="00054A2D" w:rsidRPr="00842DF8" w14:paraId="248366A7" w14:textId="77777777" w:rsidTr="00272556">
        <w:trPr>
          <w:trHeight w:val="522"/>
        </w:trPr>
        <w:tc>
          <w:tcPr>
            <w:tcW w:w="2835" w:type="dxa"/>
            <w:vAlign w:val="center"/>
          </w:tcPr>
          <w:p w14:paraId="759CDCA3" w14:textId="16643336" w:rsidR="00054A2D" w:rsidRPr="00054A2D" w:rsidRDefault="00054A2D" w:rsidP="00272556">
            <w:pPr>
              <w:spacing w:after="160" w:line="278" w:lineRule="auto"/>
              <w:jc w:val="both"/>
              <w:rPr>
                <w:rFonts w:ascii="Times New Roman" w:hAnsi="Times New Roman" w:cs="Times New Roman"/>
                <w:szCs w:val="21"/>
              </w:rPr>
            </w:pPr>
            <w:r w:rsidRPr="00054A2D">
              <w:rPr>
                <w:rFonts w:ascii="Times New Roman" w:eastAsiaTheme="minorEastAsia" w:hAnsi="Times New Roman" w:cs="Times New Roman" w:hint="eastAsia"/>
                <w:szCs w:val="21"/>
              </w:rPr>
              <w:t>PLT</w:t>
            </w:r>
          </w:p>
        </w:tc>
        <w:tc>
          <w:tcPr>
            <w:tcW w:w="2976" w:type="dxa"/>
            <w:vAlign w:val="center"/>
          </w:tcPr>
          <w:p w14:paraId="1DC94231" w14:textId="242FC797" w:rsidR="00054A2D" w:rsidRPr="00054A2D" w:rsidRDefault="00054A2D" w:rsidP="00C52870">
            <w:pPr>
              <w:spacing w:after="160" w:line="278" w:lineRule="auto"/>
              <w:jc w:val="center"/>
              <w:rPr>
                <w:rFonts w:ascii="Times New Roman" w:hAnsi="Times New Roman" w:cs="Times New Roman"/>
                <w:szCs w:val="21"/>
              </w:rPr>
            </w:pPr>
            <w:r w:rsidRPr="00054A2D">
              <w:rPr>
                <w:rFonts w:ascii="Times New Roman" w:eastAsiaTheme="minorEastAsia" w:hAnsi="Times New Roman" w:cs="Times New Roman" w:hint="eastAsia"/>
                <w:szCs w:val="21"/>
              </w:rPr>
              <w:t>24</w:t>
            </w:r>
          </w:p>
        </w:tc>
        <w:tc>
          <w:tcPr>
            <w:tcW w:w="2976" w:type="dxa"/>
            <w:vAlign w:val="center"/>
          </w:tcPr>
          <w:p w14:paraId="4CFD17B5" w14:textId="3BE5A9A7" w:rsidR="00054A2D" w:rsidRPr="00054A2D" w:rsidRDefault="00054A2D" w:rsidP="00C52870">
            <w:pPr>
              <w:spacing w:after="160" w:line="278" w:lineRule="auto"/>
              <w:jc w:val="center"/>
              <w:rPr>
                <w:rFonts w:ascii="Times New Roman" w:hAnsi="Times New Roman" w:cs="Times New Roman"/>
                <w:szCs w:val="21"/>
              </w:rPr>
            </w:pPr>
            <w:r w:rsidRPr="00054A2D">
              <w:rPr>
                <w:rFonts w:ascii="Times New Roman" w:eastAsiaTheme="minorEastAsia" w:hAnsi="Times New Roman" w:cs="Times New Roman" w:hint="eastAsia"/>
                <w:szCs w:val="21"/>
              </w:rPr>
              <w:t>0.79</w:t>
            </w:r>
            <w:r>
              <w:rPr>
                <w:rFonts w:ascii="Times New Roman" w:eastAsiaTheme="minorEastAsia" w:hAnsi="Times New Roman" w:cs="Times New Roman" w:hint="eastAsia"/>
                <w:szCs w:val="21"/>
              </w:rPr>
              <w:t>%</w:t>
            </w:r>
          </w:p>
        </w:tc>
      </w:tr>
      <w:bookmarkEnd w:id="5"/>
    </w:tbl>
    <w:p w14:paraId="2A3B456E" w14:textId="77777777" w:rsidR="00842DF8" w:rsidRPr="00842DF8" w:rsidRDefault="00842DF8" w:rsidP="00842DF8">
      <w:pPr>
        <w:rPr>
          <w:rFonts w:hint="eastAsia"/>
        </w:rPr>
      </w:pPr>
    </w:p>
    <w:p w14:paraId="3EE35079" w14:textId="77777777" w:rsidR="00842DF8" w:rsidRPr="00842DF8" w:rsidRDefault="00842DF8" w:rsidP="00842DF8">
      <w:pPr>
        <w:rPr>
          <w:rFonts w:hint="eastAsia"/>
        </w:rPr>
      </w:pPr>
    </w:p>
    <w:p w14:paraId="3192FEAF" w14:textId="77777777" w:rsidR="00842DF8" w:rsidRPr="00842DF8" w:rsidRDefault="00842DF8" w:rsidP="00842DF8">
      <w:pPr>
        <w:rPr>
          <w:rFonts w:hint="eastAsia"/>
        </w:rPr>
      </w:pPr>
    </w:p>
    <w:p w14:paraId="6F415969" w14:textId="77777777" w:rsidR="00842DF8" w:rsidRPr="00842DF8" w:rsidRDefault="00842DF8" w:rsidP="00842DF8">
      <w:pPr>
        <w:rPr>
          <w:rFonts w:hint="eastAsia"/>
        </w:rPr>
      </w:pPr>
    </w:p>
    <w:p w14:paraId="3910092E" w14:textId="77777777" w:rsidR="00842DF8" w:rsidRPr="00842DF8" w:rsidRDefault="00842DF8" w:rsidP="00842DF8">
      <w:pPr>
        <w:rPr>
          <w:rFonts w:hint="eastAsia"/>
        </w:rPr>
      </w:pPr>
    </w:p>
    <w:p w14:paraId="373D0340" w14:textId="77777777" w:rsidR="00842DF8" w:rsidRPr="00842DF8" w:rsidRDefault="00842DF8" w:rsidP="00842DF8">
      <w:pPr>
        <w:rPr>
          <w:rFonts w:hint="eastAsia"/>
        </w:rPr>
      </w:pPr>
    </w:p>
    <w:p w14:paraId="22537869" w14:textId="77777777" w:rsidR="00E943D5" w:rsidRDefault="00E943D5" w:rsidP="00842DF8">
      <w:pPr>
        <w:rPr>
          <w:rFonts w:hint="eastAsia"/>
        </w:rPr>
      </w:pPr>
    </w:p>
    <w:p w14:paraId="0BB9B57B" w14:textId="57272CCF" w:rsidR="00BB63D8" w:rsidRPr="00842DF8" w:rsidRDefault="00BB63D8" w:rsidP="00BB63D8">
      <w:pPr>
        <w:spacing w:after="0" w:line="480" w:lineRule="auto"/>
        <w:rPr>
          <w:rFonts w:ascii="Times New Roman" w:hAnsi="Times New Roman" w:cs="Times New Roman"/>
          <w:b/>
          <w:bCs/>
          <w:sz w:val="21"/>
          <w:szCs w:val="21"/>
        </w:rPr>
      </w:pPr>
      <w:r w:rsidRPr="00842DF8">
        <w:rPr>
          <w:rFonts w:ascii="Times New Roman" w:hAnsi="Times New Roman" w:cs="Times New Roman"/>
          <w:b/>
          <w:bCs/>
          <w:sz w:val="21"/>
          <w:szCs w:val="21"/>
        </w:rPr>
        <w:lastRenderedPageBreak/>
        <w:t>Table</w:t>
      </w:r>
      <w:r>
        <w:rPr>
          <w:rFonts w:ascii="Times New Roman" w:hAnsi="Times New Roman" w:cs="Times New Roman" w:hint="eastAsia"/>
          <w:b/>
          <w:bCs/>
          <w:sz w:val="21"/>
          <w:szCs w:val="21"/>
        </w:rPr>
        <w:t xml:space="preserve"> </w:t>
      </w:r>
      <w:r w:rsidRPr="00842DF8">
        <w:rPr>
          <w:rFonts w:ascii="Times New Roman" w:hAnsi="Times New Roman" w:cs="Times New Roman"/>
          <w:b/>
          <w:bCs/>
          <w:sz w:val="21"/>
          <w:szCs w:val="21"/>
        </w:rPr>
        <w:t>S</w:t>
      </w:r>
      <w:r>
        <w:rPr>
          <w:rFonts w:ascii="Times New Roman" w:hAnsi="Times New Roman" w:cs="Times New Roman" w:hint="eastAsia"/>
          <w:b/>
          <w:bCs/>
          <w:sz w:val="21"/>
          <w:szCs w:val="21"/>
        </w:rPr>
        <w:t>5</w:t>
      </w:r>
      <w:r w:rsidRPr="00842DF8">
        <w:rPr>
          <w:rFonts w:ascii="Times New Roman" w:hAnsi="Times New Roman" w:cs="Times New Roman"/>
          <w:b/>
          <w:bCs/>
          <w:sz w:val="21"/>
          <w:szCs w:val="21"/>
        </w:rPr>
        <w:t>.</w:t>
      </w:r>
      <w:r>
        <w:rPr>
          <w:rFonts w:ascii="Times New Roman" w:hAnsi="Times New Roman" w:cs="Times New Roman" w:hint="eastAsia"/>
          <w:b/>
          <w:bCs/>
          <w:sz w:val="21"/>
          <w:szCs w:val="21"/>
        </w:rPr>
        <w:t xml:space="preserve"> </w:t>
      </w:r>
      <w:r w:rsidR="00347F63" w:rsidRPr="00347F63">
        <w:rPr>
          <w:rFonts w:ascii="Times New Roman" w:hAnsi="Times New Roman" w:cs="Times New Roman"/>
          <w:b/>
          <w:bCs/>
          <w:sz w:val="21"/>
          <w:szCs w:val="21"/>
        </w:rPr>
        <w:t>Evaluation of the optimal number of clusters for K-means clustering</w:t>
      </w:r>
    </w:p>
    <w:tbl>
      <w:tblPr>
        <w:tblStyle w:val="11"/>
        <w:tblW w:w="0" w:type="auto"/>
        <w:tblLook w:val="04A0" w:firstRow="1" w:lastRow="0" w:firstColumn="1" w:lastColumn="0" w:noHBand="0" w:noVBand="1"/>
      </w:tblPr>
      <w:tblGrid>
        <w:gridCol w:w="1134"/>
        <w:gridCol w:w="1701"/>
        <w:gridCol w:w="1701"/>
        <w:gridCol w:w="1701"/>
      </w:tblGrid>
      <w:tr w:rsidR="00E81CFD" w:rsidRPr="00347F63" w14:paraId="7AF0CA80" w14:textId="54B3C602" w:rsidTr="008A3367">
        <w:trPr>
          <w:cnfStyle w:val="100000000000" w:firstRow="1" w:lastRow="0" w:firstColumn="0" w:lastColumn="0" w:oddVBand="0" w:evenVBand="0" w:oddHBand="0" w:evenHBand="0" w:firstRowFirstColumn="0" w:firstRowLastColumn="0" w:lastRowFirstColumn="0" w:lastRowLastColumn="0"/>
        </w:trPr>
        <w:tc>
          <w:tcPr>
            <w:tcW w:w="1134" w:type="dxa"/>
            <w:vAlign w:val="center"/>
            <w:hideMark/>
          </w:tcPr>
          <w:p w14:paraId="7EAEA880" w14:textId="7501A9DA" w:rsidR="00E81CFD" w:rsidRPr="00347F63" w:rsidRDefault="00E81CFD" w:rsidP="00E81CFD">
            <w:pPr>
              <w:spacing w:after="160" w:line="278" w:lineRule="auto"/>
              <w:jc w:val="both"/>
              <w:rPr>
                <w:rFonts w:ascii="Times New Roman" w:hAnsi="Times New Roman" w:cs="Times New Roman"/>
                <w:b/>
                <w:bCs/>
                <w:szCs w:val="21"/>
              </w:rPr>
            </w:pPr>
            <w:r w:rsidRPr="00347F63">
              <w:rPr>
                <w:rFonts w:ascii="Times New Roman" w:hAnsi="Times New Roman" w:cs="Times New Roman"/>
                <w:b/>
                <w:bCs/>
                <w:szCs w:val="21"/>
              </w:rPr>
              <w:t>Number of clusters (k)</w:t>
            </w:r>
          </w:p>
        </w:tc>
        <w:tc>
          <w:tcPr>
            <w:tcW w:w="1701" w:type="dxa"/>
            <w:vAlign w:val="center"/>
            <w:hideMark/>
          </w:tcPr>
          <w:p w14:paraId="0D832360" w14:textId="6D90142F" w:rsidR="00E81CFD" w:rsidRPr="00347F63" w:rsidRDefault="00E81CFD" w:rsidP="00E81CFD">
            <w:pPr>
              <w:spacing w:after="160" w:line="278" w:lineRule="auto"/>
              <w:jc w:val="both"/>
              <w:rPr>
                <w:rFonts w:ascii="Times New Roman" w:hAnsi="Times New Roman" w:cs="Times New Roman"/>
                <w:b/>
                <w:bCs/>
                <w:szCs w:val="21"/>
              </w:rPr>
            </w:pPr>
            <w:r w:rsidRPr="00347F63">
              <w:rPr>
                <w:rFonts w:ascii="Times New Roman" w:hAnsi="Times New Roman" w:cs="Times New Roman"/>
                <w:b/>
                <w:bCs/>
                <w:szCs w:val="21"/>
              </w:rPr>
              <w:t>Total within-cluster sum of squares</w:t>
            </w:r>
          </w:p>
        </w:tc>
        <w:tc>
          <w:tcPr>
            <w:tcW w:w="1701" w:type="dxa"/>
            <w:vAlign w:val="center"/>
          </w:tcPr>
          <w:p w14:paraId="0FC020EF" w14:textId="397DA5B8" w:rsidR="00E81CFD" w:rsidRPr="00347F63" w:rsidRDefault="00E81CFD" w:rsidP="00E81CFD">
            <w:pPr>
              <w:jc w:val="both"/>
              <w:rPr>
                <w:rFonts w:ascii="Times New Roman" w:hAnsi="Times New Roman" w:cs="Times New Roman"/>
                <w:b/>
                <w:bCs/>
                <w:szCs w:val="21"/>
              </w:rPr>
            </w:pPr>
            <w:r w:rsidRPr="00E81CFD">
              <w:rPr>
                <w:rFonts w:ascii="Times New Roman" w:hAnsi="Times New Roman" w:cs="Times New Roman" w:hint="eastAsia"/>
                <w:b/>
                <w:bCs/>
                <w:szCs w:val="21"/>
              </w:rPr>
              <w:t>Gap</w:t>
            </w:r>
            <w:r w:rsidR="00CE5E59">
              <w:rPr>
                <w:rFonts w:ascii="Times New Roman" w:eastAsiaTheme="minorEastAsia" w:hAnsi="Times New Roman" w:cs="Times New Roman" w:hint="eastAsia"/>
                <w:b/>
                <w:bCs/>
                <w:szCs w:val="21"/>
              </w:rPr>
              <w:t xml:space="preserve"> </w:t>
            </w:r>
            <w:r w:rsidRPr="00E81CFD">
              <w:rPr>
                <w:rFonts w:ascii="Times New Roman" w:hAnsi="Times New Roman" w:cs="Times New Roman" w:hint="eastAsia"/>
                <w:b/>
                <w:bCs/>
                <w:szCs w:val="21"/>
              </w:rPr>
              <w:t>statistic</w:t>
            </w:r>
          </w:p>
        </w:tc>
        <w:tc>
          <w:tcPr>
            <w:tcW w:w="1701" w:type="dxa"/>
            <w:vAlign w:val="center"/>
          </w:tcPr>
          <w:p w14:paraId="58BC1B02" w14:textId="6CAA1485" w:rsidR="00E81CFD" w:rsidRPr="00347F63" w:rsidRDefault="00E81CFD" w:rsidP="00E81CFD">
            <w:pPr>
              <w:jc w:val="both"/>
              <w:rPr>
                <w:rFonts w:ascii="Times New Roman" w:hAnsi="Times New Roman" w:cs="Times New Roman"/>
                <w:b/>
                <w:bCs/>
                <w:szCs w:val="21"/>
              </w:rPr>
            </w:pPr>
            <w:r w:rsidRPr="00347F63">
              <w:rPr>
                <w:rFonts w:ascii="Times New Roman" w:hAnsi="Times New Roman" w:cs="Times New Roman"/>
                <w:b/>
                <w:bCs/>
                <w:szCs w:val="21"/>
              </w:rPr>
              <w:t>Mean silhouette coefficient</w:t>
            </w:r>
          </w:p>
        </w:tc>
      </w:tr>
      <w:tr w:rsidR="00E81CFD" w:rsidRPr="00842DF8" w14:paraId="764A3883" w14:textId="77777777" w:rsidTr="0010146E">
        <w:trPr>
          <w:trHeight w:val="567"/>
        </w:trPr>
        <w:tc>
          <w:tcPr>
            <w:tcW w:w="1134" w:type="dxa"/>
            <w:vAlign w:val="center"/>
          </w:tcPr>
          <w:p w14:paraId="791826B8" w14:textId="66B65FD7" w:rsidR="00E81CFD" w:rsidRPr="00BB63D8" w:rsidRDefault="00E81CFD" w:rsidP="00E81CFD">
            <w:pPr>
              <w:jc w:val="both"/>
              <w:rPr>
                <w:rFonts w:ascii="Times New Roman" w:hAnsi="Times New Roman" w:cs="Times New Roman"/>
                <w:szCs w:val="21"/>
              </w:rPr>
            </w:pPr>
            <w:r w:rsidRPr="00BB63D8">
              <w:rPr>
                <w:rFonts w:ascii="Times New Roman" w:hAnsi="Times New Roman" w:cs="Times New Roman" w:hint="eastAsia"/>
                <w:szCs w:val="21"/>
              </w:rPr>
              <w:t>2</w:t>
            </w:r>
          </w:p>
        </w:tc>
        <w:tc>
          <w:tcPr>
            <w:tcW w:w="1701" w:type="dxa"/>
            <w:vAlign w:val="center"/>
          </w:tcPr>
          <w:p w14:paraId="2E926624" w14:textId="7D87B323" w:rsidR="00E81CFD" w:rsidRPr="00BB63D8" w:rsidRDefault="00E81CFD" w:rsidP="00E81CFD">
            <w:pPr>
              <w:jc w:val="both"/>
              <w:rPr>
                <w:rFonts w:ascii="Times New Roman" w:hAnsi="Times New Roman" w:cs="Times New Roman"/>
                <w:szCs w:val="21"/>
              </w:rPr>
            </w:pPr>
            <w:r w:rsidRPr="00BB63D8">
              <w:rPr>
                <w:rFonts w:ascii="Times New Roman" w:hAnsi="Times New Roman" w:cs="Times New Roman" w:hint="eastAsia"/>
                <w:szCs w:val="21"/>
              </w:rPr>
              <w:t>3069.929</w:t>
            </w:r>
          </w:p>
        </w:tc>
        <w:tc>
          <w:tcPr>
            <w:tcW w:w="1701" w:type="dxa"/>
            <w:vAlign w:val="center"/>
          </w:tcPr>
          <w:p w14:paraId="41655250" w14:textId="465B1CB3" w:rsidR="00E81CFD" w:rsidRPr="00E81CFD" w:rsidRDefault="00E81CFD" w:rsidP="00E81CFD">
            <w:pPr>
              <w:jc w:val="both"/>
              <w:rPr>
                <w:rFonts w:ascii="Times New Roman" w:eastAsiaTheme="minorEastAsia" w:hAnsi="Times New Roman" w:cs="Times New Roman"/>
                <w:szCs w:val="21"/>
              </w:rPr>
            </w:pPr>
            <w:r w:rsidRPr="00E81CFD">
              <w:rPr>
                <w:rFonts w:ascii="Times New Roman" w:hAnsi="Times New Roman" w:cs="Times New Roman" w:hint="eastAsia"/>
                <w:szCs w:val="21"/>
              </w:rPr>
              <w:t>1.25</w:t>
            </w:r>
            <w:r>
              <w:rPr>
                <w:rFonts w:ascii="Times New Roman" w:eastAsiaTheme="minorEastAsia" w:hAnsi="Times New Roman" w:cs="Times New Roman" w:hint="eastAsia"/>
                <w:szCs w:val="21"/>
              </w:rPr>
              <w:t>5</w:t>
            </w:r>
          </w:p>
        </w:tc>
        <w:tc>
          <w:tcPr>
            <w:tcW w:w="1701" w:type="dxa"/>
            <w:vAlign w:val="center"/>
          </w:tcPr>
          <w:p w14:paraId="67139BBB" w14:textId="311CBD88" w:rsidR="00E81CFD" w:rsidRPr="005008F5" w:rsidRDefault="00E81CFD" w:rsidP="00E81CFD">
            <w:pPr>
              <w:jc w:val="both"/>
              <w:rPr>
                <w:rFonts w:ascii="Times New Roman" w:eastAsiaTheme="minorEastAsia" w:hAnsi="Times New Roman" w:cs="Times New Roman"/>
                <w:szCs w:val="21"/>
              </w:rPr>
            </w:pPr>
            <w:r w:rsidRPr="00BB63D8">
              <w:rPr>
                <w:rFonts w:ascii="Times New Roman" w:hAnsi="Times New Roman" w:cs="Times New Roman" w:hint="eastAsia"/>
                <w:szCs w:val="21"/>
              </w:rPr>
              <w:t>0.45</w:t>
            </w:r>
            <w:r>
              <w:rPr>
                <w:rFonts w:ascii="Times New Roman" w:eastAsiaTheme="minorEastAsia" w:hAnsi="Times New Roman" w:cs="Times New Roman" w:hint="eastAsia"/>
                <w:szCs w:val="21"/>
              </w:rPr>
              <w:t>5</w:t>
            </w:r>
          </w:p>
        </w:tc>
      </w:tr>
      <w:tr w:rsidR="00E81CFD" w:rsidRPr="00842DF8" w14:paraId="5EBC9128" w14:textId="77777777" w:rsidTr="0010146E">
        <w:trPr>
          <w:trHeight w:val="567"/>
        </w:trPr>
        <w:tc>
          <w:tcPr>
            <w:tcW w:w="1134" w:type="dxa"/>
            <w:vAlign w:val="center"/>
          </w:tcPr>
          <w:p w14:paraId="2EE4A426" w14:textId="02CB55EB" w:rsidR="00E81CFD" w:rsidRPr="00BB63D8" w:rsidRDefault="00E81CFD" w:rsidP="00E81CFD">
            <w:pPr>
              <w:jc w:val="both"/>
              <w:rPr>
                <w:rFonts w:ascii="Times New Roman" w:hAnsi="Times New Roman" w:cs="Times New Roman"/>
                <w:szCs w:val="21"/>
              </w:rPr>
            </w:pPr>
            <w:r w:rsidRPr="00BB63D8">
              <w:rPr>
                <w:rFonts w:ascii="Times New Roman" w:hAnsi="Times New Roman" w:cs="Times New Roman" w:hint="eastAsia"/>
                <w:szCs w:val="21"/>
              </w:rPr>
              <w:t>3</w:t>
            </w:r>
          </w:p>
        </w:tc>
        <w:tc>
          <w:tcPr>
            <w:tcW w:w="1701" w:type="dxa"/>
            <w:vAlign w:val="center"/>
          </w:tcPr>
          <w:p w14:paraId="147A0DAA" w14:textId="4DABB9DD" w:rsidR="00E81CFD" w:rsidRPr="00BB63D8" w:rsidRDefault="00E81CFD" w:rsidP="00E81CFD">
            <w:pPr>
              <w:jc w:val="both"/>
              <w:rPr>
                <w:rFonts w:ascii="Times New Roman" w:hAnsi="Times New Roman" w:cs="Times New Roman"/>
                <w:szCs w:val="21"/>
              </w:rPr>
            </w:pPr>
            <w:r w:rsidRPr="00BB63D8">
              <w:rPr>
                <w:rFonts w:ascii="Times New Roman" w:hAnsi="Times New Roman" w:cs="Times New Roman" w:hint="eastAsia"/>
                <w:szCs w:val="21"/>
              </w:rPr>
              <w:t>2101.721</w:t>
            </w:r>
          </w:p>
        </w:tc>
        <w:tc>
          <w:tcPr>
            <w:tcW w:w="1701" w:type="dxa"/>
            <w:vAlign w:val="center"/>
          </w:tcPr>
          <w:p w14:paraId="296AEDA7" w14:textId="2F154E2C" w:rsidR="00E81CFD" w:rsidRPr="00E81CFD" w:rsidRDefault="00E81CFD" w:rsidP="00E81CFD">
            <w:pPr>
              <w:jc w:val="both"/>
              <w:rPr>
                <w:rFonts w:ascii="Times New Roman" w:eastAsiaTheme="minorEastAsia" w:hAnsi="Times New Roman" w:cs="Times New Roman"/>
                <w:szCs w:val="21"/>
              </w:rPr>
            </w:pPr>
            <w:r w:rsidRPr="00E81CFD">
              <w:rPr>
                <w:rFonts w:ascii="Times New Roman" w:hAnsi="Times New Roman" w:cs="Times New Roman" w:hint="eastAsia"/>
                <w:szCs w:val="21"/>
              </w:rPr>
              <w:t>1.246</w:t>
            </w:r>
          </w:p>
        </w:tc>
        <w:tc>
          <w:tcPr>
            <w:tcW w:w="1701" w:type="dxa"/>
            <w:vAlign w:val="center"/>
          </w:tcPr>
          <w:p w14:paraId="062BF0AB" w14:textId="2BB13CD7" w:rsidR="00E81CFD" w:rsidRPr="005008F5" w:rsidRDefault="00E81CFD" w:rsidP="00E81CFD">
            <w:pPr>
              <w:jc w:val="both"/>
              <w:rPr>
                <w:rFonts w:ascii="Times New Roman" w:eastAsiaTheme="minorEastAsia" w:hAnsi="Times New Roman" w:cs="Times New Roman"/>
                <w:szCs w:val="21"/>
              </w:rPr>
            </w:pPr>
            <w:r w:rsidRPr="00BB63D8">
              <w:rPr>
                <w:rFonts w:ascii="Times New Roman" w:hAnsi="Times New Roman" w:cs="Times New Roman" w:hint="eastAsia"/>
                <w:szCs w:val="21"/>
              </w:rPr>
              <w:t>0.41</w:t>
            </w:r>
            <w:r>
              <w:rPr>
                <w:rFonts w:ascii="Times New Roman" w:eastAsiaTheme="minorEastAsia" w:hAnsi="Times New Roman" w:cs="Times New Roman" w:hint="eastAsia"/>
                <w:szCs w:val="21"/>
              </w:rPr>
              <w:t>3</w:t>
            </w:r>
          </w:p>
        </w:tc>
      </w:tr>
      <w:tr w:rsidR="00E81CFD" w:rsidRPr="00842DF8" w14:paraId="337B371A" w14:textId="77777777" w:rsidTr="0010146E">
        <w:trPr>
          <w:trHeight w:val="567"/>
        </w:trPr>
        <w:tc>
          <w:tcPr>
            <w:tcW w:w="1134" w:type="dxa"/>
            <w:vAlign w:val="center"/>
          </w:tcPr>
          <w:p w14:paraId="01439014" w14:textId="2D8C0679" w:rsidR="00E81CFD" w:rsidRPr="00BB63D8" w:rsidRDefault="00E81CFD" w:rsidP="00E81CFD">
            <w:pPr>
              <w:jc w:val="both"/>
              <w:rPr>
                <w:rFonts w:ascii="Times New Roman" w:hAnsi="Times New Roman" w:cs="Times New Roman"/>
                <w:szCs w:val="21"/>
              </w:rPr>
            </w:pPr>
            <w:r w:rsidRPr="00BB63D8">
              <w:rPr>
                <w:rFonts w:ascii="Times New Roman" w:hAnsi="Times New Roman" w:cs="Times New Roman" w:hint="eastAsia"/>
                <w:szCs w:val="21"/>
              </w:rPr>
              <w:t>4</w:t>
            </w:r>
          </w:p>
        </w:tc>
        <w:tc>
          <w:tcPr>
            <w:tcW w:w="1701" w:type="dxa"/>
            <w:vAlign w:val="center"/>
          </w:tcPr>
          <w:p w14:paraId="17FB0943" w14:textId="6FE11DBB" w:rsidR="00E81CFD" w:rsidRPr="00BB63D8" w:rsidRDefault="00E81CFD" w:rsidP="00E81CFD">
            <w:pPr>
              <w:jc w:val="both"/>
              <w:rPr>
                <w:rFonts w:ascii="Times New Roman" w:hAnsi="Times New Roman" w:cs="Times New Roman"/>
                <w:szCs w:val="21"/>
              </w:rPr>
            </w:pPr>
            <w:r w:rsidRPr="00BB63D8">
              <w:rPr>
                <w:rFonts w:ascii="Times New Roman" w:hAnsi="Times New Roman" w:cs="Times New Roman" w:hint="eastAsia"/>
                <w:szCs w:val="21"/>
              </w:rPr>
              <w:t>1672.198</w:t>
            </w:r>
          </w:p>
        </w:tc>
        <w:tc>
          <w:tcPr>
            <w:tcW w:w="1701" w:type="dxa"/>
            <w:vAlign w:val="center"/>
          </w:tcPr>
          <w:p w14:paraId="149F1973" w14:textId="25E1947E" w:rsidR="00E81CFD" w:rsidRPr="00E81CFD" w:rsidRDefault="00E81CFD" w:rsidP="00E81CFD">
            <w:pPr>
              <w:jc w:val="both"/>
              <w:rPr>
                <w:rFonts w:ascii="Times New Roman" w:eastAsiaTheme="minorEastAsia" w:hAnsi="Times New Roman" w:cs="Times New Roman"/>
                <w:szCs w:val="21"/>
              </w:rPr>
            </w:pPr>
            <w:r w:rsidRPr="00E81CFD">
              <w:rPr>
                <w:rFonts w:ascii="Times New Roman" w:hAnsi="Times New Roman" w:cs="Times New Roman" w:hint="eastAsia"/>
                <w:szCs w:val="21"/>
              </w:rPr>
              <w:t>1.208</w:t>
            </w:r>
          </w:p>
        </w:tc>
        <w:tc>
          <w:tcPr>
            <w:tcW w:w="1701" w:type="dxa"/>
            <w:vAlign w:val="center"/>
          </w:tcPr>
          <w:p w14:paraId="36A0020B" w14:textId="63A054D4" w:rsidR="00E81CFD" w:rsidRPr="005008F5" w:rsidRDefault="00E81CFD" w:rsidP="00E81CFD">
            <w:pPr>
              <w:jc w:val="both"/>
              <w:rPr>
                <w:rFonts w:ascii="Times New Roman" w:eastAsiaTheme="minorEastAsia" w:hAnsi="Times New Roman" w:cs="Times New Roman"/>
                <w:szCs w:val="21"/>
              </w:rPr>
            </w:pPr>
            <w:r w:rsidRPr="00BB63D8">
              <w:rPr>
                <w:rFonts w:ascii="Times New Roman" w:hAnsi="Times New Roman" w:cs="Times New Roman" w:hint="eastAsia"/>
                <w:szCs w:val="21"/>
              </w:rPr>
              <w:t>0.35</w:t>
            </w:r>
            <w:r>
              <w:rPr>
                <w:rFonts w:ascii="Times New Roman" w:eastAsiaTheme="minorEastAsia" w:hAnsi="Times New Roman" w:cs="Times New Roman" w:hint="eastAsia"/>
                <w:szCs w:val="21"/>
              </w:rPr>
              <w:t>3</w:t>
            </w:r>
          </w:p>
        </w:tc>
      </w:tr>
    </w:tbl>
    <w:p w14:paraId="39611B47" w14:textId="77777777" w:rsidR="00BB63D8" w:rsidRDefault="00BB63D8" w:rsidP="00BB63D8">
      <w:pPr>
        <w:spacing w:after="0" w:line="480" w:lineRule="auto"/>
        <w:rPr>
          <w:rFonts w:ascii="Times New Roman" w:hAnsi="Times New Roman" w:cs="Times New Roman"/>
          <w:b/>
          <w:bCs/>
          <w:sz w:val="21"/>
          <w:szCs w:val="21"/>
        </w:rPr>
      </w:pPr>
    </w:p>
    <w:p w14:paraId="4E94809F" w14:textId="77777777" w:rsidR="00BB63D8" w:rsidRDefault="00BB63D8" w:rsidP="00BB63D8">
      <w:pPr>
        <w:spacing w:after="0" w:line="480" w:lineRule="auto"/>
        <w:rPr>
          <w:rFonts w:ascii="Times New Roman" w:hAnsi="Times New Roman" w:cs="Times New Roman"/>
          <w:b/>
          <w:bCs/>
          <w:sz w:val="21"/>
          <w:szCs w:val="21"/>
        </w:rPr>
      </w:pPr>
    </w:p>
    <w:p w14:paraId="41CC759F" w14:textId="77777777" w:rsidR="00BB63D8" w:rsidRDefault="00BB63D8" w:rsidP="00BB63D8">
      <w:pPr>
        <w:spacing w:after="0" w:line="480" w:lineRule="auto"/>
        <w:rPr>
          <w:rFonts w:ascii="Times New Roman" w:hAnsi="Times New Roman" w:cs="Times New Roman"/>
          <w:b/>
          <w:bCs/>
          <w:sz w:val="21"/>
          <w:szCs w:val="21"/>
        </w:rPr>
      </w:pPr>
    </w:p>
    <w:p w14:paraId="4FAEBFE2" w14:textId="77777777" w:rsidR="00BB63D8" w:rsidRDefault="00BB63D8" w:rsidP="00BB63D8">
      <w:pPr>
        <w:spacing w:after="0" w:line="480" w:lineRule="auto"/>
        <w:rPr>
          <w:rFonts w:ascii="Times New Roman" w:hAnsi="Times New Roman" w:cs="Times New Roman"/>
          <w:b/>
          <w:bCs/>
          <w:sz w:val="21"/>
          <w:szCs w:val="21"/>
        </w:rPr>
      </w:pPr>
    </w:p>
    <w:p w14:paraId="019B1DEC" w14:textId="77777777" w:rsidR="00BB63D8" w:rsidRDefault="00BB63D8" w:rsidP="00BB63D8">
      <w:pPr>
        <w:spacing w:after="0" w:line="480" w:lineRule="auto"/>
        <w:rPr>
          <w:rFonts w:ascii="Times New Roman" w:hAnsi="Times New Roman" w:cs="Times New Roman"/>
          <w:b/>
          <w:bCs/>
          <w:sz w:val="21"/>
          <w:szCs w:val="21"/>
        </w:rPr>
      </w:pPr>
    </w:p>
    <w:p w14:paraId="0655718A" w14:textId="77777777" w:rsidR="00BB63D8" w:rsidRDefault="00BB63D8" w:rsidP="00BB63D8">
      <w:pPr>
        <w:spacing w:after="0" w:line="480" w:lineRule="auto"/>
        <w:rPr>
          <w:rFonts w:ascii="Times New Roman" w:hAnsi="Times New Roman" w:cs="Times New Roman"/>
          <w:b/>
          <w:bCs/>
          <w:sz w:val="21"/>
          <w:szCs w:val="21"/>
        </w:rPr>
      </w:pPr>
    </w:p>
    <w:p w14:paraId="45D157FE" w14:textId="77777777" w:rsidR="00BB63D8" w:rsidRDefault="00BB63D8" w:rsidP="00BB63D8">
      <w:pPr>
        <w:spacing w:after="0" w:line="480" w:lineRule="auto"/>
        <w:rPr>
          <w:rFonts w:ascii="Times New Roman" w:hAnsi="Times New Roman" w:cs="Times New Roman"/>
          <w:b/>
          <w:bCs/>
          <w:sz w:val="21"/>
          <w:szCs w:val="21"/>
        </w:rPr>
      </w:pPr>
    </w:p>
    <w:p w14:paraId="52D05C1D" w14:textId="77777777" w:rsidR="00BB63D8" w:rsidRDefault="00BB63D8" w:rsidP="00BB63D8">
      <w:pPr>
        <w:spacing w:after="0" w:line="480" w:lineRule="auto"/>
        <w:rPr>
          <w:rFonts w:ascii="Times New Roman" w:hAnsi="Times New Roman" w:cs="Times New Roman"/>
          <w:b/>
          <w:bCs/>
          <w:sz w:val="21"/>
          <w:szCs w:val="21"/>
        </w:rPr>
      </w:pPr>
    </w:p>
    <w:p w14:paraId="79CC4BBE" w14:textId="77777777" w:rsidR="00BB63D8" w:rsidRDefault="00BB63D8" w:rsidP="00BB63D8">
      <w:pPr>
        <w:spacing w:after="0" w:line="480" w:lineRule="auto"/>
        <w:rPr>
          <w:rFonts w:ascii="Times New Roman" w:hAnsi="Times New Roman" w:cs="Times New Roman"/>
          <w:b/>
          <w:bCs/>
          <w:sz w:val="21"/>
          <w:szCs w:val="21"/>
        </w:rPr>
      </w:pPr>
    </w:p>
    <w:p w14:paraId="0C77A883" w14:textId="77777777" w:rsidR="00BB63D8" w:rsidRDefault="00BB63D8" w:rsidP="00BB63D8">
      <w:pPr>
        <w:spacing w:after="0" w:line="480" w:lineRule="auto"/>
        <w:rPr>
          <w:rFonts w:ascii="Times New Roman" w:hAnsi="Times New Roman" w:cs="Times New Roman"/>
          <w:b/>
          <w:bCs/>
          <w:sz w:val="21"/>
          <w:szCs w:val="21"/>
        </w:rPr>
      </w:pPr>
    </w:p>
    <w:p w14:paraId="3A7E5153" w14:textId="77777777" w:rsidR="00BB63D8" w:rsidRDefault="00BB63D8" w:rsidP="00BB63D8">
      <w:pPr>
        <w:spacing w:after="0" w:line="480" w:lineRule="auto"/>
        <w:rPr>
          <w:rFonts w:ascii="Times New Roman" w:hAnsi="Times New Roman" w:cs="Times New Roman"/>
          <w:b/>
          <w:bCs/>
          <w:sz w:val="21"/>
          <w:szCs w:val="21"/>
        </w:rPr>
      </w:pPr>
    </w:p>
    <w:p w14:paraId="5069F482" w14:textId="77777777" w:rsidR="00BB63D8" w:rsidRDefault="00BB63D8" w:rsidP="00BB63D8">
      <w:pPr>
        <w:spacing w:after="0" w:line="480" w:lineRule="auto"/>
        <w:rPr>
          <w:rFonts w:ascii="Times New Roman" w:hAnsi="Times New Roman" w:cs="Times New Roman"/>
          <w:b/>
          <w:bCs/>
          <w:sz w:val="21"/>
          <w:szCs w:val="21"/>
        </w:rPr>
      </w:pPr>
    </w:p>
    <w:p w14:paraId="2B256E53" w14:textId="77777777" w:rsidR="00BB63D8" w:rsidRDefault="00BB63D8" w:rsidP="00BB63D8">
      <w:pPr>
        <w:spacing w:after="0" w:line="480" w:lineRule="auto"/>
        <w:rPr>
          <w:rFonts w:ascii="Times New Roman" w:hAnsi="Times New Roman" w:cs="Times New Roman"/>
          <w:b/>
          <w:bCs/>
          <w:sz w:val="21"/>
          <w:szCs w:val="21"/>
        </w:rPr>
      </w:pPr>
    </w:p>
    <w:p w14:paraId="44625807" w14:textId="77777777" w:rsidR="00BB63D8" w:rsidRDefault="00BB63D8" w:rsidP="00BB63D8">
      <w:pPr>
        <w:spacing w:after="0" w:line="480" w:lineRule="auto"/>
        <w:rPr>
          <w:rFonts w:ascii="Times New Roman" w:hAnsi="Times New Roman" w:cs="Times New Roman"/>
          <w:b/>
          <w:bCs/>
          <w:sz w:val="21"/>
          <w:szCs w:val="21"/>
        </w:rPr>
      </w:pPr>
    </w:p>
    <w:p w14:paraId="75E52B77" w14:textId="77777777" w:rsidR="00BB63D8" w:rsidRDefault="00BB63D8" w:rsidP="00BB63D8">
      <w:pPr>
        <w:spacing w:after="0" w:line="480" w:lineRule="auto"/>
        <w:rPr>
          <w:rFonts w:ascii="Times New Roman" w:hAnsi="Times New Roman" w:cs="Times New Roman"/>
          <w:b/>
          <w:bCs/>
          <w:sz w:val="21"/>
          <w:szCs w:val="21"/>
        </w:rPr>
      </w:pPr>
    </w:p>
    <w:p w14:paraId="1F1CA595" w14:textId="77777777" w:rsidR="0094287A" w:rsidRDefault="0094287A" w:rsidP="00BB63D8">
      <w:pPr>
        <w:spacing w:after="0" w:line="480" w:lineRule="auto"/>
        <w:rPr>
          <w:rFonts w:ascii="Times New Roman" w:hAnsi="Times New Roman" w:cs="Times New Roman"/>
          <w:b/>
          <w:bCs/>
          <w:sz w:val="21"/>
          <w:szCs w:val="21"/>
        </w:rPr>
      </w:pPr>
    </w:p>
    <w:p w14:paraId="3CF1EF20" w14:textId="4FBCF555" w:rsidR="00BB63D8" w:rsidRPr="00842DF8" w:rsidRDefault="00BB63D8" w:rsidP="00BB63D8">
      <w:pPr>
        <w:spacing w:after="0" w:line="480" w:lineRule="auto"/>
        <w:rPr>
          <w:rFonts w:ascii="Times New Roman" w:hAnsi="Times New Roman" w:cs="Times New Roman"/>
          <w:b/>
          <w:bCs/>
          <w:sz w:val="21"/>
          <w:szCs w:val="21"/>
        </w:rPr>
      </w:pPr>
      <w:r w:rsidRPr="00842DF8">
        <w:rPr>
          <w:rFonts w:ascii="Times New Roman" w:hAnsi="Times New Roman" w:cs="Times New Roman"/>
          <w:b/>
          <w:bCs/>
          <w:sz w:val="21"/>
          <w:szCs w:val="21"/>
        </w:rPr>
        <w:lastRenderedPageBreak/>
        <w:t>Table</w:t>
      </w:r>
      <w:r>
        <w:rPr>
          <w:rFonts w:ascii="Times New Roman" w:hAnsi="Times New Roman" w:cs="Times New Roman" w:hint="eastAsia"/>
          <w:b/>
          <w:bCs/>
          <w:sz w:val="21"/>
          <w:szCs w:val="21"/>
        </w:rPr>
        <w:t xml:space="preserve"> </w:t>
      </w:r>
      <w:r w:rsidRPr="00842DF8">
        <w:rPr>
          <w:rFonts w:ascii="Times New Roman" w:hAnsi="Times New Roman" w:cs="Times New Roman"/>
          <w:b/>
          <w:bCs/>
          <w:sz w:val="21"/>
          <w:szCs w:val="21"/>
        </w:rPr>
        <w:t>S</w:t>
      </w:r>
      <w:r>
        <w:rPr>
          <w:rFonts w:ascii="Times New Roman" w:hAnsi="Times New Roman" w:cs="Times New Roman" w:hint="eastAsia"/>
          <w:b/>
          <w:bCs/>
          <w:sz w:val="21"/>
          <w:szCs w:val="21"/>
        </w:rPr>
        <w:t>6</w:t>
      </w:r>
      <w:r w:rsidRPr="00842DF8">
        <w:rPr>
          <w:rFonts w:ascii="Times New Roman" w:hAnsi="Times New Roman" w:cs="Times New Roman"/>
          <w:b/>
          <w:bCs/>
          <w:sz w:val="21"/>
          <w:szCs w:val="21"/>
        </w:rPr>
        <w:t>.</w:t>
      </w:r>
      <w:r>
        <w:rPr>
          <w:rFonts w:ascii="Times New Roman" w:hAnsi="Times New Roman" w:cs="Times New Roman" w:hint="eastAsia"/>
          <w:b/>
          <w:bCs/>
          <w:sz w:val="21"/>
          <w:szCs w:val="21"/>
        </w:rPr>
        <w:t xml:space="preserve"> </w:t>
      </w:r>
      <w:r w:rsidR="00347F63" w:rsidRPr="00347F63">
        <w:rPr>
          <w:rFonts w:ascii="Times New Roman" w:hAnsi="Times New Roman" w:cs="Times New Roman"/>
          <w:b/>
          <w:bCs/>
          <w:sz w:val="21"/>
          <w:szCs w:val="21"/>
        </w:rPr>
        <w:t>Characteristics of CHG exposure patterns identified by K-means clustering</w:t>
      </w:r>
    </w:p>
    <w:tbl>
      <w:tblPr>
        <w:tblStyle w:val="11"/>
        <w:tblW w:w="8502" w:type="dxa"/>
        <w:tblLayout w:type="fixed"/>
        <w:tblLook w:val="04A0" w:firstRow="1" w:lastRow="0" w:firstColumn="1" w:lastColumn="0" w:noHBand="0" w:noVBand="1"/>
      </w:tblPr>
      <w:tblGrid>
        <w:gridCol w:w="1417"/>
        <w:gridCol w:w="1417"/>
        <w:gridCol w:w="1417"/>
        <w:gridCol w:w="1417"/>
        <w:gridCol w:w="1417"/>
        <w:gridCol w:w="1417"/>
      </w:tblGrid>
      <w:tr w:rsidR="001C469E" w:rsidRPr="00BB63D8" w14:paraId="3A79751A" w14:textId="77777777" w:rsidTr="00AF0695">
        <w:trPr>
          <w:cnfStyle w:val="100000000000" w:firstRow="1" w:lastRow="0" w:firstColumn="0" w:lastColumn="0" w:oddVBand="0" w:evenVBand="0" w:oddHBand="0" w:evenHBand="0" w:firstRowFirstColumn="0" w:firstRowLastColumn="0" w:lastRowFirstColumn="0" w:lastRowLastColumn="0"/>
        </w:trPr>
        <w:tc>
          <w:tcPr>
            <w:tcW w:w="1417" w:type="dxa"/>
            <w:vAlign w:val="center"/>
            <w:hideMark/>
          </w:tcPr>
          <w:p w14:paraId="2504A609" w14:textId="77777777" w:rsidR="001C469E" w:rsidRPr="00BB63D8" w:rsidRDefault="001C469E" w:rsidP="00AF0695">
            <w:pPr>
              <w:spacing w:after="160" w:line="278" w:lineRule="auto"/>
              <w:jc w:val="both"/>
              <w:rPr>
                <w:rFonts w:ascii="Times New Roman" w:hAnsi="Times New Roman" w:cs="Times New Roman"/>
                <w:b/>
                <w:bCs/>
                <w:szCs w:val="21"/>
              </w:rPr>
            </w:pPr>
            <w:r w:rsidRPr="00BB63D8">
              <w:rPr>
                <w:rFonts w:ascii="Times New Roman" w:hAnsi="Times New Roman" w:cs="Times New Roman"/>
                <w:b/>
                <w:bCs/>
                <w:szCs w:val="21"/>
              </w:rPr>
              <w:t>Cluster</w:t>
            </w:r>
          </w:p>
        </w:tc>
        <w:tc>
          <w:tcPr>
            <w:tcW w:w="1417" w:type="dxa"/>
            <w:vAlign w:val="center"/>
            <w:hideMark/>
          </w:tcPr>
          <w:p w14:paraId="3E62769E" w14:textId="77777777" w:rsidR="001C469E" w:rsidRPr="00BB63D8" w:rsidRDefault="001C469E" w:rsidP="00AF0695">
            <w:pPr>
              <w:spacing w:after="160" w:line="278" w:lineRule="auto"/>
              <w:jc w:val="both"/>
              <w:rPr>
                <w:rFonts w:ascii="Times New Roman" w:hAnsi="Times New Roman" w:cs="Times New Roman"/>
                <w:b/>
                <w:bCs/>
                <w:szCs w:val="21"/>
              </w:rPr>
            </w:pPr>
            <w:r w:rsidRPr="00BB63D8">
              <w:rPr>
                <w:rFonts w:ascii="Times New Roman" w:hAnsi="Times New Roman" w:cs="Times New Roman"/>
                <w:b/>
                <w:bCs/>
                <w:szCs w:val="21"/>
              </w:rPr>
              <w:t>N</w:t>
            </w:r>
          </w:p>
        </w:tc>
        <w:tc>
          <w:tcPr>
            <w:tcW w:w="1417" w:type="dxa"/>
            <w:vAlign w:val="center"/>
          </w:tcPr>
          <w:p w14:paraId="626D72F3" w14:textId="77777777" w:rsidR="001C469E" w:rsidRPr="00BB63D8" w:rsidRDefault="001C469E" w:rsidP="00AF0695">
            <w:pPr>
              <w:jc w:val="both"/>
              <w:rPr>
                <w:rFonts w:ascii="Times New Roman" w:hAnsi="Times New Roman" w:cs="Times New Roman"/>
                <w:b/>
                <w:bCs/>
                <w:szCs w:val="21"/>
              </w:rPr>
            </w:pPr>
            <w:r w:rsidRPr="00BB63D8">
              <w:rPr>
                <w:rFonts w:ascii="Times New Roman" w:hAnsi="Times New Roman" w:cs="Times New Roman"/>
                <w:b/>
                <w:bCs/>
                <w:szCs w:val="21"/>
              </w:rPr>
              <w:t>CHG 2012, mean ± SD</w:t>
            </w:r>
          </w:p>
        </w:tc>
        <w:tc>
          <w:tcPr>
            <w:tcW w:w="1417" w:type="dxa"/>
            <w:vAlign w:val="center"/>
          </w:tcPr>
          <w:p w14:paraId="1BDFAF2B" w14:textId="77777777" w:rsidR="001C469E" w:rsidRPr="00BB63D8" w:rsidRDefault="001C469E" w:rsidP="00AF0695">
            <w:pPr>
              <w:jc w:val="both"/>
              <w:rPr>
                <w:rFonts w:ascii="Times New Roman" w:hAnsi="Times New Roman" w:cs="Times New Roman"/>
                <w:b/>
                <w:bCs/>
                <w:szCs w:val="21"/>
              </w:rPr>
            </w:pPr>
            <w:r w:rsidRPr="00BB63D8">
              <w:rPr>
                <w:rFonts w:ascii="Times New Roman" w:hAnsi="Times New Roman" w:cs="Times New Roman"/>
                <w:b/>
                <w:bCs/>
                <w:szCs w:val="21"/>
              </w:rPr>
              <w:t>CHG 2015, mean ± SD</w:t>
            </w:r>
          </w:p>
        </w:tc>
        <w:tc>
          <w:tcPr>
            <w:tcW w:w="1417" w:type="dxa"/>
            <w:vAlign w:val="center"/>
          </w:tcPr>
          <w:p w14:paraId="6F4FC4C2" w14:textId="77777777" w:rsidR="001C469E" w:rsidRPr="00BB63D8" w:rsidRDefault="001C469E" w:rsidP="00AF0695">
            <w:pPr>
              <w:jc w:val="both"/>
              <w:rPr>
                <w:rFonts w:ascii="Times New Roman" w:hAnsi="Times New Roman" w:cs="Times New Roman"/>
                <w:b/>
                <w:bCs/>
                <w:szCs w:val="21"/>
              </w:rPr>
            </w:pPr>
            <w:r w:rsidRPr="00BB63D8">
              <w:rPr>
                <w:rFonts w:ascii="Times New Roman" w:hAnsi="Times New Roman" w:cs="Times New Roman"/>
                <w:b/>
                <w:bCs/>
                <w:szCs w:val="21"/>
              </w:rPr>
              <w:t>Absolute change</w:t>
            </w:r>
          </w:p>
        </w:tc>
        <w:tc>
          <w:tcPr>
            <w:tcW w:w="1417" w:type="dxa"/>
            <w:vAlign w:val="center"/>
          </w:tcPr>
          <w:p w14:paraId="623C32E5" w14:textId="77777777" w:rsidR="001C469E" w:rsidRPr="00BB63D8" w:rsidRDefault="001C469E" w:rsidP="00AF0695">
            <w:pPr>
              <w:jc w:val="both"/>
              <w:rPr>
                <w:rFonts w:ascii="Times New Roman" w:hAnsi="Times New Roman" w:cs="Times New Roman"/>
                <w:b/>
                <w:bCs/>
                <w:szCs w:val="21"/>
              </w:rPr>
            </w:pPr>
            <w:r w:rsidRPr="00BB63D8">
              <w:rPr>
                <w:rFonts w:ascii="Times New Roman" w:hAnsi="Times New Roman" w:cs="Times New Roman"/>
                <w:b/>
                <w:bCs/>
                <w:szCs w:val="21"/>
              </w:rPr>
              <w:t>Percentage change</w:t>
            </w:r>
          </w:p>
        </w:tc>
      </w:tr>
      <w:tr w:rsidR="000F3A14" w:rsidRPr="00BB63D8" w14:paraId="6D0697DC" w14:textId="77777777" w:rsidTr="000F3A14">
        <w:trPr>
          <w:trHeight w:val="567"/>
        </w:trPr>
        <w:tc>
          <w:tcPr>
            <w:tcW w:w="1417" w:type="dxa"/>
            <w:vAlign w:val="center"/>
          </w:tcPr>
          <w:p w14:paraId="2A85CE31" w14:textId="78AADE40" w:rsidR="000F3A14" w:rsidRPr="00BB63D8" w:rsidRDefault="000F3A14" w:rsidP="000F3A14">
            <w:pPr>
              <w:jc w:val="both"/>
              <w:rPr>
                <w:rFonts w:ascii="Times New Roman" w:hAnsi="Times New Roman" w:cs="Times New Roman"/>
                <w:szCs w:val="21"/>
              </w:rPr>
            </w:pPr>
            <w:r w:rsidRPr="00BB63D8">
              <w:rPr>
                <w:rFonts w:ascii="Times New Roman" w:hAnsi="Times New Roman" w:cs="Times New Roman"/>
                <w:szCs w:val="21"/>
              </w:rPr>
              <w:t xml:space="preserve">Cluster </w:t>
            </w:r>
            <w:r>
              <w:rPr>
                <w:rFonts w:ascii="Times New Roman" w:eastAsiaTheme="minorEastAsia" w:hAnsi="Times New Roman" w:cs="Times New Roman" w:hint="eastAsia"/>
                <w:szCs w:val="21"/>
              </w:rPr>
              <w:t>1</w:t>
            </w:r>
          </w:p>
        </w:tc>
        <w:tc>
          <w:tcPr>
            <w:tcW w:w="1417" w:type="dxa"/>
            <w:vAlign w:val="center"/>
          </w:tcPr>
          <w:p w14:paraId="6A4406D0" w14:textId="4E1D3369" w:rsidR="000F3A14" w:rsidRPr="00BB63D8" w:rsidRDefault="000F3A14" w:rsidP="000F3A14">
            <w:pPr>
              <w:jc w:val="both"/>
              <w:rPr>
                <w:rFonts w:ascii="Times New Roman" w:hAnsi="Times New Roman" w:cs="Times New Roman"/>
                <w:szCs w:val="21"/>
              </w:rPr>
            </w:pPr>
            <w:r w:rsidRPr="00BB63D8">
              <w:rPr>
                <w:rFonts w:ascii="Times New Roman" w:hAnsi="Times New Roman" w:cs="Times New Roman"/>
                <w:szCs w:val="21"/>
              </w:rPr>
              <w:t>1300</w:t>
            </w:r>
          </w:p>
        </w:tc>
        <w:tc>
          <w:tcPr>
            <w:tcW w:w="1417" w:type="dxa"/>
            <w:vAlign w:val="center"/>
          </w:tcPr>
          <w:p w14:paraId="4EC651AC" w14:textId="514A2E37" w:rsidR="000F3A14" w:rsidRPr="00BB63D8" w:rsidRDefault="000F3A14" w:rsidP="000F3A14">
            <w:pPr>
              <w:jc w:val="both"/>
              <w:rPr>
                <w:rFonts w:ascii="Times New Roman" w:hAnsi="Times New Roman" w:cs="Times New Roman"/>
                <w:szCs w:val="21"/>
              </w:rPr>
            </w:pPr>
            <w:r w:rsidRPr="00BB63D8">
              <w:rPr>
                <w:rFonts w:ascii="Times New Roman" w:hAnsi="Times New Roman" w:cs="Times New Roman"/>
                <w:szCs w:val="21"/>
              </w:rPr>
              <w:t>4.99 ± 0.22</w:t>
            </w:r>
          </w:p>
        </w:tc>
        <w:tc>
          <w:tcPr>
            <w:tcW w:w="1417" w:type="dxa"/>
            <w:vAlign w:val="center"/>
          </w:tcPr>
          <w:p w14:paraId="293813D8" w14:textId="25DBE37A" w:rsidR="000F3A14" w:rsidRPr="00BB63D8" w:rsidRDefault="000F3A14" w:rsidP="000F3A14">
            <w:pPr>
              <w:jc w:val="both"/>
              <w:rPr>
                <w:rFonts w:ascii="Times New Roman" w:hAnsi="Times New Roman" w:cs="Times New Roman"/>
                <w:szCs w:val="21"/>
              </w:rPr>
            </w:pPr>
            <w:r w:rsidRPr="00BB63D8">
              <w:rPr>
                <w:rFonts w:ascii="Times New Roman" w:hAnsi="Times New Roman" w:cs="Times New Roman"/>
                <w:szCs w:val="21"/>
              </w:rPr>
              <w:t>4.90 ± 0.19</w:t>
            </w:r>
          </w:p>
        </w:tc>
        <w:tc>
          <w:tcPr>
            <w:tcW w:w="1417" w:type="dxa"/>
            <w:vAlign w:val="center"/>
          </w:tcPr>
          <w:p w14:paraId="675E0F92" w14:textId="7FB27D95" w:rsidR="000F3A14" w:rsidRPr="00BB63D8" w:rsidRDefault="000F3A14" w:rsidP="000F3A14">
            <w:pPr>
              <w:jc w:val="both"/>
              <w:rPr>
                <w:rFonts w:ascii="Times New Roman" w:hAnsi="Times New Roman" w:cs="Times New Roman"/>
                <w:szCs w:val="21"/>
              </w:rPr>
            </w:pPr>
            <w:r w:rsidRPr="00BB63D8">
              <w:rPr>
                <w:rFonts w:ascii="Times New Roman" w:hAnsi="Times New Roman" w:cs="Times New Roman"/>
                <w:szCs w:val="21"/>
              </w:rPr>
              <w:t>-0.10</w:t>
            </w:r>
          </w:p>
        </w:tc>
        <w:tc>
          <w:tcPr>
            <w:tcW w:w="1417" w:type="dxa"/>
            <w:vAlign w:val="center"/>
          </w:tcPr>
          <w:p w14:paraId="1E884688" w14:textId="7D88BB28" w:rsidR="000F3A14" w:rsidRPr="00BB63D8" w:rsidRDefault="000F3A14" w:rsidP="000F3A14">
            <w:pPr>
              <w:jc w:val="both"/>
              <w:rPr>
                <w:rFonts w:ascii="Times New Roman" w:hAnsi="Times New Roman" w:cs="Times New Roman"/>
                <w:szCs w:val="21"/>
              </w:rPr>
            </w:pPr>
            <w:r w:rsidRPr="00BB63D8">
              <w:rPr>
                <w:rFonts w:ascii="Times New Roman" w:hAnsi="Times New Roman" w:cs="Times New Roman"/>
                <w:szCs w:val="21"/>
              </w:rPr>
              <w:t>-1.7%</w:t>
            </w:r>
          </w:p>
        </w:tc>
      </w:tr>
      <w:tr w:rsidR="000F3A14" w:rsidRPr="00BB63D8" w14:paraId="03BCC7FC" w14:textId="77777777" w:rsidTr="000F3A14">
        <w:trPr>
          <w:trHeight w:val="567"/>
        </w:trPr>
        <w:tc>
          <w:tcPr>
            <w:tcW w:w="1417" w:type="dxa"/>
            <w:vAlign w:val="center"/>
          </w:tcPr>
          <w:p w14:paraId="2166F0A2" w14:textId="0180DB75" w:rsidR="000F3A14" w:rsidRPr="00BB63D8" w:rsidRDefault="000F3A14" w:rsidP="000F3A14">
            <w:pPr>
              <w:jc w:val="both"/>
              <w:rPr>
                <w:rFonts w:ascii="Times New Roman" w:hAnsi="Times New Roman" w:cs="Times New Roman"/>
                <w:szCs w:val="21"/>
              </w:rPr>
            </w:pPr>
            <w:r w:rsidRPr="00BB63D8">
              <w:rPr>
                <w:rFonts w:ascii="Times New Roman" w:hAnsi="Times New Roman" w:cs="Times New Roman"/>
                <w:szCs w:val="21"/>
              </w:rPr>
              <w:t xml:space="preserve">Cluster </w:t>
            </w:r>
            <w:r>
              <w:rPr>
                <w:rFonts w:ascii="Times New Roman" w:eastAsiaTheme="minorEastAsia" w:hAnsi="Times New Roman" w:cs="Times New Roman" w:hint="eastAsia"/>
                <w:szCs w:val="21"/>
              </w:rPr>
              <w:t>2</w:t>
            </w:r>
          </w:p>
        </w:tc>
        <w:tc>
          <w:tcPr>
            <w:tcW w:w="1417" w:type="dxa"/>
            <w:vAlign w:val="center"/>
          </w:tcPr>
          <w:p w14:paraId="052A4B00" w14:textId="476FB699" w:rsidR="000F3A14" w:rsidRPr="00BB63D8" w:rsidRDefault="000F3A14" w:rsidP="000F3A14">
            <w:pPr>
              <w:jc w:val="both"/>
              <w:rPr>
                <w:rFonts w:ascii="Times New Roman" w:hAnsi="Times New Roman" w:cs="Times New Roman"/>
                <w:szCs w:val="21"/>
              </w:rPr>
            </w:pPr>
            <w:r w:rsidRPr="00BB63D8">
              <w:rPr>
                <w:rFonts w:ascii="Times New Roman" w:hAnsi="Times New Roman" w:cs="Times New Roman"/>
                <w:szCs w:val="21"/>
              </w:rPr>
              <w:t>1419</w:t>
            </w:r>
          </w:p>
        </w:tc>
        <w:tc>
          <w:tcPr>
            <w:tcW w:w="1417" w:type="dxa"/>
            <w:vAlign w:val="center"/>
          </w:tcPr>
          <w:p w14:paraId="428BF1CD" w14:textId="23BCF409" w:rsidR="000F3A14" w:rsidRPr="00BB63D8" w:rsidRDefault="000F3A14" w:rsidP="000F3A14">
            <w:pPr>
              <w:jc w:val="both"/>
              <w:rPr>
                <w:rFonts w:ascii="Times New Roman" w:hAnsi="Times New Roman" w:cs="Times New Roman"/>
                <w:szCs w:val="21"/>
              </w:rPr>
            </w:pPr>
            <w:r w:rsidRPr="00BB63D8">
              <w:rPr>
                <w:rFonts w:ascii="Times New Roman" w:hAnsi="Times New Roman" w:cs="Times New Roman"/>
                <w:szCs w:val="21"/>
              </w:rPr>
              <w:t>5.47 ± 0.23</w:t>
            </w:r>
          </w:p>
        </w:tc>
        <w:tc>
          <w:tcPr>
            <w:tcW w:w="1417" w:type="dxa"/>
            <w:vAlign w:val="center"/>
          </w:tcPr>
          <w:p w14:paraId="0DC82529" w14:textId="22EAC427" w:rsidR="000F3A14" w:rsidRPr="00BB63D8" w:rsidRDefault="000F3A14" w:rsidP="000F3A14">
            <w:pPr>
              <w:jc w:val="both"/>
              <w:rPr>
                <w:rFonts w:ascii="Times New Roman" w:hAnsi="Times New Roman" w:cs="Times New Roman"/>
                <w:szCs w:val="21"/>
              </w:rPr>
            </w:pPr>
            <w:r w:rsidRPr="00BB63D8">
              <w:rPr>
                <w:rFonts w:ascii="Times New Roman" w:hAnsi="Times New Roman" w:cs="Times New Roman"/>
                <w:szCs w:val="21"/>
              </w:rPr>
              <w:t>5.29 ± 0.19</w:t>
            </w:r>
          </w:p>
        </w:tc>
        <w:tc>
          <w:tcPr>
            <w:tcW w:w="1417" w:type="dxa"/>
            <w:vAlign w:val="center"/>
          </w:tcPr>
          <w:p w14:paraId="524647A5" w14:textId="2373DF91" w:rsidR="000F3A14" w:rsidRPr="00BB63D8" w:rsidRDefault="000F3A14" w:rsidP="000F3A14">
            <w:pPr>
              <w:jc w:val="both"/>
              <w:rPr>
                <w:rFonts w:ascii="Times New Roman" w:hAnsi="Times New Roman" w:cs="Times New Roman"/>
                <w:szCs w:val="21"/>
              </w:rPr>
            </w:pPr>
            <w:r w:rsidRPr="00BB63D8">
              <w:rPr>
                <w:rFonts w:ascii="Times New Roman" w:hAnsi="Times New Roman" w:cs="Times New Roman"/>
                <w:szCs w:val="21"/>
              </w:rPr>
              <w:t>-0.18</w:t>
            </w:r>
          </w:p>
        </w:tc>
        <w:tc>
          <w:tcPr>
            <w:tcW w:w="1417" w:type="dxa"/>
            <w:vAlign w:val="center"/>
          </w:tcPr>
          <w:p w14:paraId="6D377628" w14:textId="2F547786" w:rsidR="000F3A14" w:rsidRPr="00BB63D8" w:rsidRDefault="000F3A14" w:rsidP="000F3A14">
            <w:pPr>
              <w:jc w:val="both"/>
              <w:rPr>
                <w:rFonts w:ascii="Times New Roman" w:hAnsi="Times New Roman" w:cs="Times New Roman"/>
                <w:szCs w:val="21"/>
              </w:rPr>
            </w:pPr>
            <w:r w:rsidRPr="00BB63D8">
              <w:rPr>
                <w:rFonts w:ascii="Times New Roman" w:hAnsi="Times New Roman" w:cs="Times New Roman"/>
                <w:szCs w:val="21"/>
              </w:rPr>
              <w:t>-3.0%</w:t>
            </w:r>
          </w:p>
        </w:tc>
      </w:tr>
      <w:tr w:rsidR="000F3A14" w:rsidRPr="00BB63D8" w14:paraId="27608DF5" w14:textId="77777777" w:rsidTr="000F3A14">
        <w:trPr>
          <w:trHeight w:val="567"/>
        </w:trPr>
        <w:tc>
          <w:tcPr>
            <w:tcW w:w="1417" w:type="dxa"/>
            <w:vAlign w:val="center"/>
          </w:tcPr>
          <w:p w14:paraId="128E33F6" w14:textId="567A0BD9" w:rsidR="000F3A14" w:rsidRPr="00BB63D8" w:rsidRDefault="000F3A14" w:rsidP="000F3A14">
            <w:pPr>
              <w:jc w:val="both"/>
              <w:rPr>
                <w:rFonts w:ascii="Times New Roman" w:hAnsi="Times New Roman" w:cs="Times New Roman"/>
                <w:szCs w:val="21"/>
              </w:rPr>
            </w:pPr>
            <w:r w:rsidRPr="00BB63D8">
              <w:rPr>
                <w:rFonts w:ascii="Times New Roman" w:hAnsi="Times New Roman" w:cs="Times New Roman"/>
                <w:szCs w:val="21"/>
              </w:rPr>
              <w:t xml:space="preserve">Cluster </w:t>
            </w:r>
            <w:r>
              <w:rPr>
                <w:rFonts w:ascii="Times New Roman" w:eastAsiaTheme="minorEastAsia" w:hAnsi="Times New Roman" w:cs="Times New Roman" w:hint="eastAsia"/>
                <w:szCs w:val="21"/>
              </w:rPr>
              <w:t>3</w:t>
            </w:r>
          </w:p>
        </w:tc>
        <w:tc>
          <w:tcPr>
            <w:tcW w:w="1417" w:type="dxa"/>
            <w:vAlign w:val="center"/>
          </w:tcPr>
          <w:p w14:paraId="746C10B9" w14:textId="23255834" w:rsidR="000F3A14" w:rsidRPr="00BB63D8" w:rsidRDefault="000F3A14" w:rsidP="000F3A14">
            <w:pPr>
              <w:jc w:val="both"/>
              <w:rPr>
                <w:rFonts w:ascii="Times New Roman" w:hAnsi="Times New Roman" w:cs="Times New Roman"/>
                <w:szCs w:val="21"/>
              </w:rPr>
            </w:pPr>
            <w:r w:rsidRPr="00BB63D8">
              <w:rPr>
                <w:rFonts w:ascii="Times New Roman" w:hAnsi="Times New Roman" w:cs="Times New Roman"/>
                <w:szCs w:val="21"/>
              </w:rPr>
              <w:t>283</w:t>
            </w:r>
          </w:p>
        </w:tc>
        <w:tc>
          <w:tcPr>
            <w:tcW w:w="1417" w:type="dxa"/>
            <w:vAlign w:val="center"/>
          </w:tcPr>
          <w:p w14:paraId="70CA776D" w14:textId="6AB58A98" w:rsidR="000F3A14" w:rsidRPr="00BB63D8" w:rsidRDefault="000F3A14" w:rsidP="000F3A14">
            <w:pPr>
              <w:jc w:val="both"/>
              <w:rPr>
                <w:rFonts w:ascii="Times New Roman" w:hAnsi="Times New Roman" w:cs="Times New Roman"/>
                <w:szCs w:val="21"/>
              </w:rPr>
            </w:pPr>
            <w:r w:rsidRPr="00BB63D8">
              <w:rPr>
                <w:rFonts w:ascii="Times New Roman" w:hAnsi="Times New Roman" w:cs="Times New Roman"/>
                <w:szCs w:val="21"/>
              </w:rPr>
              <w:t>6.20 ± 0.48</w:t>
            </w:r>
          </w:p>
        </w:tc>
        <w:tc>
          <w:tcPr>
            <w:tcW w:w="1417" w:type="dxa"/>
            <w:vAlign w:val="center"/>
          </w:tcPr>
          <w:p w14:paraId="225471EF" w14:textId="5192E2E7" w:rsidR="000F3A14" w:rsidRPr="00BB63D8" w:rsidRDefault="000F3A14" w:rsidP="000F3A14">
            <w:pPr>
              <w:jc w:val="both"/>
              <w:rPr>
                <w:rFonts w:ascii="Times New Roman" w:hAnsi="Times New Roman" w:cs="Times New Roman"/>
                <w:szCs w:val="21"/>
              </w:rPr>
            </w:pPr>
            <w:r w:rsidRPr="00BB63D8">
              <w:rPr>
                <w:rFonts w:ascii="Times New Roman" w:hAnsi="Times New Roman" w:cs="Times New Roman"/>
                <w:szCs w:val="21"/>
              </w:rPr>
              <w:t>5.87 ± 0.41</w:t>
            </w:r>
          </w:p>
        </w:tc>
        <w:tc>
          <w:tcPr>
            <w:tcW w:w="1417" w:type="dxa"/>
            <w:vAlign w:val="center"/>
          </w:tcPr>
          <w:p w14:paraId="1CA38F81" w14:textId="0B179129" w:rsidR="000F3A14" w:rsidRPr="00BB63D8" w:rsidRDefault="000F3A14" w:rsidP="000F3A14">
            <w:pPr>
              <w:jc w:val="both"/>
              <w:rPr>
                <w:rFonts w:ascii="Times New Roman" w:hAnsi="Times New Roman" w:cs="Times New Roman"/>
                <w:szCs w:val="21"/>
              </w:rPr>
            </w:pPr>
            <w:r w:rsidRPr="00BB63D8">
              <w:rPr>
                <w:rFonts w:ascii="Times New Roman" w:hAnsi="Times New Roman" w:cs="Times New Roman"/>
                <w:szCs w:val="21"/>
              </w:rPr>
              <w:t>-0.33</w:t>
            </w:r>
          </w:p>
        </w:tc>
        <w:tc>
          <w:tcPr>
            <w:tcW w:w="1417" w:type="dxa"/>
            <w:vAlign w:val="center"/>
          </w:tcPr>
          <w:p w14:paraId="49C50BBF" w14:textId="2228922F" w:rsidR="000F3A14" w:rsidRPr="00BB63D8" w:rsidRDefault="000F3A14" w:rsidP="000F3A14">
            <w:pPr>
              <w:jc w:val="both"/>
              <w:rPr>
                <w:rFonts w:ascii="Times New Roman" w:hAnsi="Times New Roman" w:cs="Times New Roman"/>
                <w:szCs w:val="21"/>
              </w:rPr>
            </w:pPr>
            <w:r w:rsidRPr="00BB63D8">
              <w:rPr>
                <w:rFonts w:ascii="Times New Roman" w:hAnsi="Times New Roman" w:cs="Times New Roman"/>
                <w:szCs w:val="21"/>
              </w:rPr>
              <w:t>-4.8%</w:t>
            </w:r>
          </w:p>
        </w:tc>
      </w:tr>
    </w:tbl>
    <w:p w14:paraId="29090798" w14:textId="77777777" w:rsidR="0094287A" w:rsidRPr="001D0A11" w:rsidRDefault="0094287A" w:rsidP="0094287A">
      <w:pPr>
        <w:spacing w:after="0" w:line="240" w:lineRule="auto"/>
        <w:jc w:val="both"/>
        <w:rPr>
          <w:rFonts w:ascii="Times New Roman" w:hAnsi="Times New Roman" w:cs="Times New Roman"/>
          <w:sz w:val="21"/>
          <w:szCs w:val="21"/>
        </w:rPr>
      </w:pPr>
      <w:r w:rsidRPr="001D0A11">
        <w:rPr>
          <w:rFonts w:ascii="Times New Roman" w:hAnsi="Times New Roman" w:cs="Times New Roman"/>
          <w:sz w:val="21"/>
          <w:szCs w:val="21"/>
        </w:rPr>
        <w:t>K-means clustering was performed using standardized CHG values (z-score transformation) measured at Wave 1 (2012) and Wave 3 (2015). Cluster characteristics are presented using the original CHG values for clinical interpretation.</w:t>
      </w:r>
    </w:p>
    <w:p w14:paraId="7D3C41EA" w14:textId="77777777" w:rsidR="00BB63D8" w:rsidRPr="0094287A" w:rsidRDefault="00BB63D8" w:rsidP="00842DF8">
      <w:pPr>
        <w:rPr>
          <w:rFonts w:hint="eastAsia"/>
        </w:rPr>
      </w:pPr>
    </w:p>
    <w:p w14:paraId="3205DE7D" w14:textId="77777777" w:rsidR="00BB63D8" w:rsidRDefault="00BB63D8" w:rsidP="00842DF8">
      <w:pPr>
        <w:rPr>
          <w:rFonts w:hint="eastAsia"/>
        </w:rPr>
      </w:pPr>
    </w:p>
    <w:p w14:paraId="60BC341D" w14:textId="77777777" w:rsidR="00BB63D8" w:rsidRDefault="00BB63D8" w:rsidP="00842DF8">
      <w:pPr>
        <w:rPr>
          <w:rFonts w:hint="eastAsia"/>
        </w:rPr>
      </w:pPr>
    </w:p>
    <w:p w14:paraId="324517A6" w14:textId="77777777" w:rsidR="00BB63D8" w:rsidRDefault="00BB63D8" w:rsidP="00842DF8">
      <w:pPr>
        <w:rPr>
          <w:rFonts w:hint="eastAsia"/>
        </w:rPr>
      </w:pPr>
    </w:p>
    <w:p w14:paraId="3291D5A7" w14:textId="77777777" w:rsidR="00BB63D8" w:rsidRDefault="00BB63D8" w:rsidP="00842DF8">
      <w:pPr>
        <w:rPr>
          <w:rFonts w:hint="eastAsia"/>
        </w:rPr>
      </w:pPr>
    </w:p>
    <w:p w14:paraId="5E3D886B" w14:textId="77777777" w:rsidR="00BB63D8" w:rsidRDefault="00BB63D8" w:rsidP="00842DF8">
      <w:pPr>
        <w:rPr>
          <w:rFonts w:hint="eastAsia"/>
        </w:rPr>
      </w:pPr>
    </w:p>
    <w:p w14:paraId="23DE234A" w14:textId="77777777" w:rsidR="00BB63D8" w:rsidRDefault="00BB63D8" w:rsidP="00842DF8">
      <w:pPr>
        <w:rPr>
          <w:rFonts w:hint="eastAsia"/>
        </w:rPr>
      </w:pPr>
    </w:p>
    <w:p w14:paraId="42B06470" w14:textId="77777777" w:rsidR="00BB63D8" w:rsidRDefault="00BB63D8" w:rsidP="00842DF8">
      <w:pPr>
        <w:rPr>
          <w:rFonts w:hint="eastAsia"/>
        </w:rPr>
      </w:pPr>
    </w:p>
    <w:p w14:paraId="0B4F4139" w14:textId="77777777" w:rsidR="00BB63D8" w:rsidRDefault="00BB63D8" w:rsidP="00842DF8">
      <w:pPr>
        <w:rPr>
          <w:rFonts w:hint="eastAsia"/>
        </w:rPr>
      </w:pPr>
    </w:p>
    <w:p w14:paraId="7A5F00F4" w14:textId="77777777" w:rsidR="00BB63D8" w:rsidRDefault="00BB63D8" w:rsidP="00842DF8">
      <w:pPr>
        <w:rPr>
          <w:rFonts w:hint="eastAsia"/>
        </w:rPr>
      </w:pPr>
    </w:p>
    <w:p w14:paraId="0CE69A16" w14:textId="77777777" w:rsidR="00BB63D8" w:rsidRDefault="00BB63D8" w:rsidP="00842DF8">
      <w:pPr>
        <w:rPr>
          <w:rFonts w:hint="eastAsia"/>
        </w:rPr>
      </w:pPr>
    </w:p>
    <w:p w14:paraId="148C9129" w14:textId="77777777" w:rsidR="00BB63D8" w:rsidRDefault="00BB63D8" w:rsidP="00842DF8">
      <w:pPr>
        <w:rPr>
          <w:rFonts w:hint="eastAsia"/>
        </w:rPr>
      </w:pPr>
    </w:p>
    <w:p w14:paraId="55713F0E" w14:textId="77777777" w:rsidR="00BB63D8" w:rsidRDefault="00BB63D8" w:rsidP="00842DF8">
      <w:pPr>
        <w:rPr>
          <w:rFonts w:hint="eastAsia"/>
        </w:rPr>
      </w:pPr>
    </w:p>
    <w:p w14:paraId="594B3E87" w14:textId="77777777" w:rsidR="00BB63D8" w:rsidRDefault="00BB63D8" w:rsidP="00842DF8">
      <w:pPr>
        <w:rPr>
          <w:rFonts w:hint="eastAsia"/>
        </w:rPr>
      </w:pPr>
    </w:p>
    <w:p w14:paraId="4C8884CE" w14:textId="77777777" w:rsidR="00BB63D8" w:rsidRDefault="00BB63D8" w:rsidP="00842DF8">
      <w:pPr>
        <w:rPr>
          <w:rFonts w:hint="eastAsia"/>
        </w:rPr>
      </w:pPr>
    </w:p>
    <w:p w14:paraId="538EFF6F" w14:textId="77777777" w:rsidR="00BB63D8" w:rsidRDefault="00BB63D8" w:rsidP="00842DF8">
      <w:pPr>
        <w:rPr>
          <w:rFonts w:hint="eastAsia"/>
        </w:rPr>
      </w:pPr>
    </w:p>
    <w:p w14:paraId="4421DB46" w14:textId="77777777" w:rsidR="00BB63D8" w:rsidRDefault="00BB63D8" w:rsidP="00842DF8">
      <w:pPr>
        <w:rPr>
          <w:rFonts w:hint="eastAsia"/>
        </w:rPr>
      </w:pPr>
    </w:p>
    <w:p w14:paraId="4C71EEB8" w14:textId="77777777" w:rsidR="00BB63D8" w:rsidRDefault="00BB63D8" w:rsidP="00842DF8">
      <w:pPr>
        <w:rPr>
          <w:rFonts w:hint="eastAsia"/>
        </w:rPr>
      </w:pPr>
    </w:p>
    <w:p w14:paraId="2EEB0F85" w14:textId="77777777" w:rsidR="00BB63D8" w:rsidRDefault="00BB63D8" w:rsidP="00842DF8">
      <w:pPr>
        <w:rPr>
          <w:rFonts w:hint="eastAsia"/>
        </w:rPr>
      </w:pPr>
    </w:p>
    <w:p w14:paraId="586C9E2B" w14:textId="4D6C1FB5" w:rsidR="00D020FB" w:rsidRDefault="00D020FB" w:rsidP="004E1E8A">
      <w:pPr>
        <w:spacing w:after="0" w:line="480" w:lineRule="auto"/>
        <w:rPr>
          <w:rFonts w:ascii="Times New Roman" w:hAnsi="Times New Roman" w:cs="Times New Roman"/>
          <w:b/>
          <w:bCs/>
          <w:sz w:val="21"/>
          <w:szCs w:val="21"/>
        </w:rPr>
      </w:pPr>
      <w:r w:rsidRPr="00D020FB">
        <w:rPr>
          <w:rFonts w:ascii="Times New Roman" w:hAnsi="Times New Roman" w:cs="Times New Roman"/>
          <w:b/>
          <w:bCs/>
          <w:sz w:val="21"/>
          <w:szCs w:val="21"/>
        </w:rPr>
        <w:lastRenderedPageBreak/>
        <w:t xml:space="preserve">Table </w:t>
      </w:r>
      <w:r w:rsidR="000A6772">
        <w:rPr>
          <w:rFonts w:ascii="Times New Roman" w:hAnsi="Times New Roman" w:cs="Times New Roman" w:hint="eastAsia"/>
          <w:b/>
          <w:bCs/>
          <w:sz w:val="21"/>
          <w:szCs w:val="21"/>
        </w:rPr>
        <w:t>S</w:t>
      </w:r>
      <w:r w:rsidR="0075554F">
        <w:rPr>
          <w:rFonts w:ascii="Times New Roman" w:hAnsi="Times New Roman" w:cs="Times New Roman" w:hint="eastAsia"/>
          <w:b/>
          <w:bCs/>
          <w:sz w:val="21"/>
          <w:szCs w:val="21"/>
        </w:rPr>
        <w:t>7</w:t>
      </w:r>
      <w:r w:rsidRPr="00D020FB">
        <w:rPr>
          <w:rFonts w:ascii="Times New Roman" w:hAnsi="Times New Roman" w:cs="Times New Roman"/>
          <w:b/>
          <w:bCs/>
          <w:sz w:val="21"/>
          <w:szCs w:val="21"/>
        </w:rPr>
        <w:t>. Schoenfeld residual test of proportional hazards assumption</w:t>
      </w:r>
    </w:p>
    <w:tbl>
      <w:tblPr>
        <w:tblStyle w:val="11"/>
        <w:tblW w:w="0" w:type="auto"/>
        <w:tblLook w:val="04A0" w:firstRow="1" w:lastRow="0" w:firstColumn="1" w:lastColumn="0" w:noHBand="0" w:noVBand="1"/>
      </w:tblPr>
      <w:tblGrid>
        <w:gridCol w:w="3108"/>
        <w:gridCol w:w="2671"/>
        <w:gridCol w:w="2527"/>
      </w:tblGrid>
      <w:tr w:rsidR="009C6253" w:rsidRPr="00842DF8" w14:paraId="248CBD22" w14:textId="436EDC76" w:rsidTr="009C6253">
        <w:trPr>
          <w:cnfStyle w:val="100000000000" w:firstRow="1" w:lastRow="0" w:firstColumn="0" w:lastColumn="0" w:oddVBand="0" w:evenVBand="0" w:oddHBand="0" w:evenHBand="0" w:firstRowFirstColumn="0" w:firstRowLastColumn="0" w:lastRowFirstColumn="0" w:lastRowLastColumn="0"/>
        </w:trPr>
        <w:tc>
          <w:tcPr>
            <w:tcW w:w="3108" w:type="dxa"/>
            <w:hideMark/>
          </w:tcPr>
          <w:p w14:paraId="581602DA" w14:textId="374A7F68" w:rsidR="009C6253" w:rsidRPr="00B351CD" w:rsidRDefault="009C6253" w:rsidP="00B351CD">
            <w:pPr>
              <w:spacing w:after="160" w:line="278" w:lineRule="auto"/>
              <w:rPr>
                <w:rFonts w:ascii="Times New Roman" w:hAnsi="Times New Roman" w:cs="Times New Roman"/>
                <w:b/>
                <w:bCs/>
                <w:szCs w:val="21"/>
              </w:rPr>
            </w:pPr>
            <w:r w:rsidRPr="00B351CD">
              <w:rPr>
                <w:rFonts w:ascii="Times New Roman" w:hAnsi="Times New Roman" w:cs="Times New Roman"/>
                <w:b/>
                <w:bCs/>
                <w:szCs w:val="21"/>
              </w:rPr>
              <w:t>Variable</w:t>
            </w:r>
          </w:p>
        </w:tc>
        <w:tc>
          <w:tcPr>
            <w:tcW w:w="2671" w:type="dxa"/>
            <w:hideMark/>
          </w:tcPr>
          <w:p w14:paraId="5F7848C6" w14:textId="551D077D" w:rsidR="009C6253" w:rsidRPr="00B351CD" w:rsidRDefault="009C6253" w:rsidP="00B351CD">
            <w:pPr>
              <w:spacing w:after="160" w:line="278" w:lineRule="auto"/>
              <w:rPr>
                <w:rFonts w:ascii="Times New Roman" w:hAnsi="Times New Roman" w:cs="Times New Roman"/>
                <w:b/>
                <w:bCs/>
                <w:szCs w:val="21"/>
              </w:rPr>
            </w:pPr>
            <w:r w:rsidRPr="00B351CD">
              <w:rPr>
                <w:rFonts w:ascii="Times New Roman" w:hAnsi="Times New Roman" w:cs="Times New Roman"/>
                <w:b/>
                <w:bCs/>
                <w:szCs w:val="21"/>
              </w:rPr>
              <w:t>χ²</w:t>
            </w:r>
          </w:p>
        </w:tc>
        <w:tc>
          <w:tcPr>
            <w:tcW w:w="2527" w:type="dxa"/>
          </w:tcPr>
          <w:p w14:paraId="0F0C6C18" w14:textId="55B51F0D" w:rsidR="009C6253" w:rsidRPr="00B351CD" w:rsidRDefault="009C6253" w:rsidP="00B351CD">
            <w:pPr>
              <w:rPr>
                <w:rFonts w:ascii="Times New Roman" w:hAnsi="Times New Roman" w:cs="Times New Roman"/>
                <w:b/>
                <w:bCs/>
                <w:szCs w:val="21"/>
              </w:rPr>
            </w:pPr>
            <w:r w:rsidRPr="00B351CD">
              <w:rPr>
                <w:rFonts w:ascii="Times New Roman" w:hAnsi="Times New Roman" w:cs="Times New Roman"/>
                <w:b/>
                <w:bCs/>
                <w:szCs w:val="21"/>
              </w:rPr>
              <w:t>P value</w:t>
            </w:r>
          </w:p>
        </w:tc>
      </w:tr>
      <w:tr w:rsidR="009C6253" w:rsidRPr="00F86A25" w14:paraId="0E29C205" w14:textId="6A9B844C" w:rsidTr="00B351CD">
        <w:tc>
          <w:tcPr>
            <w:tcW w:w="3108" w:type="dxa"/>
            <w:hideMark/>
          </w:tcPr>
          <w:p w14:paraId="464075BA" w14:textId="5E56942E" w:rsidR="009C6253" w:rsidRPr="00B351CD" w:rsidRDefault="009C6253" w:rsidP="009C6253">
            <w:pPr>
              <w:spacing w:after="160" w:line="278" w:lineRule="auto"/>
              <w:jc w:val="both"/>
              <w:rPr>
                <w:rFonts w:ascii="Times New Roman" w:hAnsi="Times New Roman" w:cs="Times New Roman"/>
                <w:szCs w:val="21"/>
              </w:rPr>
            </w:pPr>
            <w:r w:rsidRPr="00B351CD">
              <w:rPr>
                <w:rFonts w:ascii="Times New Roman" w:hAnsi="Times New Roman" w:cs="Times New Roman"/>
                <w:szCs w:val="21"/>
              </w:rPr>
              <w:t>Cumulative</w:t>
            </w:r>
            <w:r w:rsidRPr="00B351CD">
              <w:rPr>
                <w:rFonts w:ascii="Times New Roman" w:eastAsiaTheme="minorEastAsia" w:hAnsi="Times New Roman" w:cs="Times New Roman"/>
                <w:szCs w:val="21"/>
              </w:rPr>
              <w:t xml:space="preserve"> </w:t>
            </w:r>
            <w:r w:rsidRPr="00B351CD">
              <w:rPr>
                <w:rFonts w:ascii="Times New Roman" w:hAnsi="Times New Roman" w:cs="Times New Roman"/>
                <w:szCs w:val="21"/>
              </w:rPr>
              <w:t>CHG</w:t>
            </w:r>
          </w:p>
        </w:tc>
        <w:tc>
          <w:tcPr>
            <w:tcW w:w="2671" w:type="dxa"/>
            <w:hideMark/>
          </w:tcPr>
          <w:p w14:paraId="31F13923" w14:textId="24332640" w:rsidR="00B351CD" w:rsidRPr="00B351CD" w:rsidRDefault="009C6253" w:rsidP="00B351CD">
            <w:pPr>
              <w:spacing w:after="160" w:line="278" w:lineRule="auto"/>
              <w:jc w:val="both"/>
              <w:rPr>
                <w:rFonts w:ascii="Times New Roman" w:eastAsiaTheme="minorEastAsia" w:hAnsi="Times New Roman" w:cs="Times New Roman"/>
                <w:szCs w:val="21"/>
              </w:rPr>
            </w:pPr>
            <w:r w:rsidRPr="00B351CD">
              <w:rPr>
                <w:rFonts w:ascii="Times New Roman" w:hAnsi="Times New Roman" w:cs="Times New Roman"/>
                <w:szCs w:val="21"/>
              </w:rPr>
              <w:t>0.65</w:t>
            </w:r>
          </w:p>
        </w:tc>
        <w:tc>
          <w:tcPr>
            <w:tcW w:w="2527" w:type="dxa"/>
          </w:tcPr>
          <w:p w14:paraId="6B2F3E8F" w14:textId="5ED5A1C0" w:rsidR="009C6253" w:rsidRPr="00B351CD" w:rsidRDefault="009C6253" w:rsidP="00B351CD">
            <w:pPr>
              <w:jc w:val="both"/>
              <w:rPr>
                <w:rFonts w:ascii="Times New Roman" w:hAnsi="Times New Roman" w:cs="Times New Roman"/>
                <w:szCs w:val="21"/>
              </w:rPr>
            </w:pPr>
            <w:r w:rsidRPr="00B351CD">
              <w:rPr>
                <w:rFonts w:ascii="Times New Roman" w:hAnsi="Times New Roman" w:cs="Times New Roman"/>
                <w:szCs w:val="21"/>
              </w:rPr>
              <w:t>0.419</w:t>
            </w:r>
          </w:p>
        </w:tc>
      </w:tr>
      <w:tr w:rsidR="009C6253" w:rsidRPr="00F86A25" w14:paraId="5DB6F039" w14:textId="0E7FE3D2" w:rsidTr="00B351CD">
        <w:tc>
          <w:tcPr>
            <w:tcW w:w="3108" w:type="dxa"/>
            <w:hideMark/>
          </w:tcPr>
          <w:p w14:paraId="7304E62C" w14:textId="75C4C3E2" w:rsidR="009C6253" w:rsidRPr="00B351CD" w:rsidRDefault="009C6253" w:rsidP="009C6253">
            <w:pPr>
              <w:spacing w:after="160" w:line="278" w:lineRule="auto"/>
              <w:jc w:val="both"/>
              <w:rPr>
                <w:rFonts w:ascii="Times New Roman" w:hAnsi="Times New Roman" w:cs="Times New Roman"/>
                <w:szCs w:val="21"/>
              </w:rPr>
            </w:pPr>
            <w:r w:rsidRPr="00B351CD">
              <w:rPr>
                <w:rFonts w:ascii="Times New Roman" w:hAnsi="Times New Roman" w:cs="Times New Roman"/>
                <w:szCs w:val="21"/>
              </w:rPr>
              <w:t>Age</w:t>
            </w:r>
          </w:p>
        </w:tc>
        <w:tc>
          <w:tcPr>
            <w:tcW w:w="2671" w:type="dxa"/>
            <w:hideMark/>
          </w:tcPr>
          <w:p w14:paraId="1DFF1435" w14:textId="27B84C65" w:rsidR="009C6253" w:rsidRPr="00B351CD" w:rsidRDefault="009C6253" w:rsidP="00B351CD">
            <w:pPr>
              <w:spacing w:after="160" w:line="278" w:lineRule="auto"/>
              <w:jc w:val="both"/>
              <w:rPr>
                <w:rFonts w:ascii="Times New Roman" w:hAnsi="Times New Roman" w:cs="Times New Roman"/>
                <w:szCs w:val="21"/>
              </w:rPr>
            </w:pPr>
            <w:r w:rsidRPr="00B351CD">
              <w:rPr>
                <w:rFonts w:ascii="Times New Roman" w:hAnsi="Times New Roman" w:cs="Times New Roman"/>
                <w:szCs w:val="21"/>
              </w:rPr>
              <w:t>0.04</w:t>
            </w:r>
          </w:p>
        </w:tc>
        <w:tc>
          <w:tcPr>
            <w:tcW w:w="2527" w:type="dxa"/>
          </w:tcPr>
          <w:p w14:paraId="5B53AA1B" w14:textId="645794DB" w:rsidR="009C6253" w:rsidRPr="00B351CD" w:rsidRDefault="009C6253" w:rsidP="00B351CD">
            <w:pPr>
              <w:jc w:val="both"/>
              <w:rPr>
                <w:rFonts w:ascii="Times New Roman" w:hAnsi="Times New Roman" w:cs="Times New Roman"/>
                <w:szCs w:val="21"/>
              </w:rPr>
            </w:pPr>
            <w:r w:rsidRPr="00B351CD">
              <w:rPr>
                <w:rFonts w:ascii="Times New Roman" w:hAnsi="Times New Roman" w:cs="Times New Roman"/>
                <w:szCs w:val="21"/>
              </w:rPr>
              <w:t>0.840</w:t>
            </w:r>
          </w:p>
        </w:tc>
      </w:tr>
      <w:tr w:rsidR="009C6253" w:rsidRPr="00F86A25" w14:paraId="70823387" w14:textId="33B1BE34" w:rsidTr="00B351CD">
        <w:tc>
          <w:tcPr>
            <w:tcW w:w="3108" w:type="dxa"/>
            <w:hideMark/>
          </w:tcPr>
          <w:p w14:paraId="4E2A92AC" w14:textId="24357304" w:rsidR="009C6253" w:rsidRPr="00B351CD" w:rsidRDefault="009C6253" w:rsidP="009C6253">
            <w:pPr>
              <w:spacing w:after="160" w:line="278" w:lineRule="auto"/>
              <w:jc w:val="both"/>
              <w:rPr>
                <w:rFonts w:ascii="Times New Roman" w:hAnsi="Times New Roman" w:cs="Times New Roman"/>
                <w:szCs w:val="21"/>
              </w:rPr>
            </w:pPr>
            <w:r w:rsidRPr="00B351CD">
              <w:rPr>
                <w:rFonts w:ascii="Times New Roman" w:hAnsi="Times New Roman" w:cs="Times New Roman"/>
                <w:szCs w:val="21"/>
              </w:rPr>
              <w:t>Gender</w:t>
            </w:r>
          </w:p>
        </w:tc>
        <w:tc>
          <w:tcPr>
            <w:tcW w:w="2671" w:type="dxa"/>
            <w:hideMark/>
          </w:tcPr>
          <w:p w14:paraId="5249B3C3" w14:textId="1A6D54A7" w:rsidR="009C6253" w:rsidRPr="00B351CD" w:rsidRDefault="009C6253" w:rsidP="00B351CD">
            <w:pPr>
              <w:spacing w:after="160" w:line="278" w:lineRule="auto"/>
              <w:jc w:val="both"/>
              <w:rPr>
                <w:rFonts w:ascii="Times New Roman" w:hAnsi="Times New Roman" w:cs="Times New Roman"/>
                <w:szCs w:val="21"/>
              </w:rPr>
            </w:pPr>
            <w:r w:rsidRPr="00B351CD">
              <w:rPr>
                <w:rFonts w:ascii="Times New Roman" w:hAnsi="Times New Roman" w:cs="Times New Roman"/>
                <w:szCs w:val="21"/>
              </w:rPr>
              <w:t>0.33</w:t>
            </w:r>
          </w:p>
        </w:tc>
        <w:tc>
          <w:tcPr>
            <w:tcW w:w="2527" w:type="dxa"/>
          </w:tcPr>
          <w:p w14:paraId="44DA960D" w14:textId="6F553C7E" w:rsidR="009C6253" w:rsidRPr="00B351CD" w:rsidRDefault="009C6253" w:rsidP="00B351CD">
            <w:pPr>
              <w:jc w:val="both"/>
              <w:rPr>
                <w:rFonts w:ascii="Times New Roman" w:hAnsi="Times New Roman" w:cs="Times New Roman"/>
                <w:szCs w:val="21"/>
              </w:rPr>
            </w:pPr>
            <w:r w:rsidRPr="00B351CD">
              <w:rPr>
                <w:rFonts w:ascii="Times New Roman" w:hAnsi="Times New Roman" w:cs="Times New Roman"/>
                <w:szCs w:val="21"/>
              </w:rPr>
              <w:t>0.568</w:t>
            </w:r>
          </w:p>
        </w:tc>
      </w:tr>
      <w:tr w:rsidR="009C6253" w:rsidRPr="00F86A25" w14:paraId="710CA1D2" w14:textId="10BB3D4D" w:rsidTr="00B351CD">
        <w:tc>
          <w:tcPr>
            <w:tcW w:w="3108" w:type="dxa"/>
            <w:hideMark/>
          </w:tcPr>
          <w:p w14:paraId="4DFFAD44" w14:textId="4B318F54" w:rsidR="009C6253" w:rsidRPr="00B351CD" w:rsidRDefault="009C6253" w:rsidP="009C6253">
            <w:pPr>
              <w:spacing w:after="160" w:line="278" w:lineRule="auto"/>
              <w:jc w:val="both"/>
              <w:rPr>
                <w:rFonts w:ascii="Times New Roman" w:hAnsi="Times New Roman" w:cs="Times New Roman"/>
                <w:szCs w:val="21"/>
              </w:rPr>
            </w:pPr>
            <w:r w:rsidRPr="00B351CD">
              <w:rPr>
                <w:rFonts w:ascii="Times New Roman" w:hAnsi="Times New Roman" w:cs="Times New Roman"/>
                <w:szCs w:val="21"/>
              </w:rPr>
              <w:t>Residence</w:t>
            </w:r>
          </w:p>
        </w:tc>
        <w:tc>
          <w:tcPr>
            <w:tcW w:w="2671" w:type="dxa"/>
            <w:hideMark/>
          </w:tcPr>
          <w:p w14:paraId="64A6E0D8" w14:textId="0E3A6BCA" w:rsidR="009C6253" w:rsidRPr="00B351CD" w:rsidRDefault="009C6253" w:rsidP="00B351CD">
            <w:pPr>
              <w:spacing w:after="160" w:line="278" w:lineRule="auto"/>
              <w:jc w:val="both"/>
              <w:rPr>
                <w:rFonts w:ascii="Times New Roman" w:hAnsi="Times New Roman" w:cs="Times New Roman"/>
                <w:szCs w:val="21"/>
              </w:rPr>
            </w:pPr>
            <w:r w:rsidRPr="00B351CD">
              <w:rPr>
                <w:rFonts w:ascii="Times New Roman" w:hAnsi="Times New Roman" w:cs="Times New Roman"/>
                <w:szCs w:val="21"/>
              </w:rPr>
              <w:t>1.29</w:t>
            </w:r>
          </w:p>
        </w:tc>
        <w:tc>
          <w:tcPr>
            <w:tcW w:w="2527" w:type="dxa"/>
          </w:tcPr>
          <w:p w14:paraId="7A2B7EDF" w14:textId="45DA968A" w:rsidR="00B351CD" w:rsidRPr="00B351CD" w:rsidRDefault="009C6253" w:rsidP="00B351CD">
            <w:pPr>
              <w:jc w:val="both"/>
              <w:rPr>
                <w:rFonts w:ascii="Times New Roman" w:eastAsiaTheme="minorEastAsia" w:hAnsi="Times New Roman" w:cs="Times New Roman"/>
                <w:szCs w:val="21"/>
              </w:rPr>
            </w:pPr>
            <w:r w:rsidRPr="00B351CD">
              <w:rPr>
                <w:rFonts w:ascii="Times New Roman" w:hAnsi="Times New Roman" w:cs="Times New Roman"/>
                <w:szCs w:val="21"/>
              </w:rPr>
              <w:t>0.25</w:t>
            </w:r>
            <w:r w:rsidR="00B351CD">
              <w:rPr>
                <w:rFonts w:ascii="Times New Roman" w:eastAsiaTheme="minorEastAsia" w:hAnsi="Times New Roman" w:cs="Times New Roman" w:hint="eastAsia"/>
                <w:szCs w:val="21"/>
              </w:rPr>
              <w:t>7</w:t>
            </w:r>
          </w:p>
        </w:tc>
      </w:tr>
      <w:tr w:rsidR="009C6253" w:rsidRPr="00F86A25" w14:paraId="426596C4" w14:textId="71AF3149" w:rsidTr="00B351CD">
        <w:tc>
          <w:tcPr>
            <w:tcW w:w="3108" w:type="dxa"/>
            <w:hideMark/>
          </w:tcPr>
          <w:p w14:paraId="0CA8EFF3" w14:textId="5642D535" w:rsidR="009C6253" w:rsidRPr="00B351CD" w:rsidRDefault="009C6253" w:rsidP="009C6253">
            <w:pPr>
              <w:spacing w:after="160" w:line="278" w:lineRule="auto"/>
              <w:jc w:val="both"/>
              <w:rPr>
                <w:rFonts w:ascii="Times New Roman" w:hAnsi="Times New Roman" w:cs="Times New Roman"/>
                <w:szCs w:val="21"/>
              </w:rPr>
            </w:pPr>
            <w:r w:rsidRPr="00B351CD">
              <w:rPr>
                <w:rFonts w:ascii="Times New Roman" w:hAnsi="Times New Roman" w:cs="Times New Roman"/>
                <w:szCs w:val="21"/>
              </w:rPr>
              <w:t>Education</w:t>
            </w:r>
          </w:p>
        </w:tc>
        <w:tc>
          <w:tcPr>
            <w:tcW w:w="2671" w:type="dxa"/>
            <w:hideMark/>
          </w:tcPr>
          <w:p w14:paraId="4809FE17" w14:textId="05605C0C" w:rsidR="009C6253" w:rsidRPr="00B351CD" w:rsidRDefault="009C6253" w:rsidP="00B351CD">
            <w:pPr>
              <w:spacing w:after="160" w:line="278" w:lineRule="auto"/>
              <w:jc w:val="both"/>
              <w:rPr>
                <w:rFonts w:ascii="Times New Roman" w:hAnsi="Times New Roman" w:cs="Times New Roman"/>
                <w:szCs w:val="21"/>
              </w:rPr>
            </w:pPr>
            <w:r w:rsidRPr="00B351CD">
              <w:rPr>
                <w:rFonts w:ascii="Times New Roman" w:hAnsi="Times New Roman" w:cs="Times New Roman"/>
                <w:szCs w:val="21"/>
              </w:rPr>
              <w:t>0.49</w:t>
            </w:r>
          </w:p>
        </w:tc>
        <w:tc>
          <w:tcPr>
            <w:tcW w:w="2527" w:type="dxa"/>
          </w:tcPr>
          <w:p w14:paraId="6902BC85" w14:textId="5CB7FAF8" w:rsidR="009C6253" w:rsidRPr="00B351CD" w:rsidRDefault="009C6253" w:rsidP="00B351CD">
            <w:pPr>
              <w:jc w:val="both"/>
              <w:rPr>
                <w:rFonts w:ascii="Times New Roman" w:hAnsi="Times New Roman" w:cs="Times New Roman"/>
                <w:szCs w:val="21"/>
              </w:rPr>
            </w:pPr>
            <w:r w:rsidRPr="00B351CD">
              <w:rPr>
                <w:rFonts w:ascii="Times New Roman" w:hAnsi="Times New Roman" w:cs="Times New Roman"/>
                <w:szCs w:val="21"/>
              </w:rPr>
              <w:t>0.485</w:t>
            </w:r>
          </w:p>
        </w:tc>
      </w:tr>
      <w:tr w:rsidR="009C6253" w:rsidRPr="00D012CB" w14:paraId="1CC542F3" w14:textId="29073606" w:rsidTr="00B351CD">
        <w:tc>
          <w:tcPr>
            <w:tcW w:w="3108" w:type="dxa"/>
            <w:hideMark/>
          </w:tcPr>
          <w:p w14:paraId="4E55B1F2" w14:textId="119343D0" w:rsidR="009C6253" w:rsidRPr="00B351CD" w:rsidRDefault="009C6253" w:rsidP="009C6253">
            <w:pPr>
              <w:spacing w:after="160" w:line="278" w:lineRule="auto"/>
              <w:jc w:val="both"/>
              <w:rPr>
                <w:rFonts w:ascii="Times New Roman" w:eastAsiaTheme="minorEastAsia" w:hAnsi="Times New Roman" w:cs="Times New Roman"/>
                <w:szCs w:val="21"/>
              </w:rPr>
            </w:pPr>
            <w:r w:rsidRPr="00B351CD">
              <w:rPr>
                <w:rFonts w:ascii="Times New Roman" w:hAnsi="Times New Roman" w:cs="Times New Roman"/>
                <w:szCs w:val="21"/>
              </w:rPr>
              <w:t>Marriage</w:t>
            </w:r>
          </w:p>
        </w:tc>
        <w:tc>
          <w:tcPr>
            <w:tcW w:w="2671" w:type="dxa"/>
            <w:hideMark/>
          </w:tcPr>
          <w:p w14:paraId="48987B76" w14:textId="0308E2F3" w:rsidR="009C6253" w:rsidRPr="00B351CD" w:rsidRDefault="009C6253" w:rsidP="00B351CD">
            <w:pPr>
              <w:spacing w:after="160" w:line="278" w:lineRule="auto"/>
              <w:jc w:val="both"/>
              <w:rPr>
                <w:rFonts w:ascii="Times New Roman" w:hAnsi="Times New Roman" w:cs="Times New Roman"/>
                <w:szCs w:val="21"/>
              </w:rPr>
            </w:pPr>
            <w:r w:rsidRPr="00B351CD">
              <w:rPr>
                <w:rFonts w:ascii="Times New Roman" w:hAnsi="Times New Roman" w:cs="Times New Roman"/>
                <w:szCs w:val="21"/>
              </w:rPr>
              <w:t>0.46</w:t>
            </w:r>
          </w:p>
        </w:tc>
        <w:tc>
          <w:tcPr>
            <w:tcW w:w="2527" w:type="dxa"/>
          </w:tcPr>
          <w:p w14:paraId="14B059C0" w14:textId="06F73D3A" w:rsidR="009C6253" w:rsidRPr="00B351CD" w:rsidRDefault="009C6253" w:rsidP="00B351CD">
            <w:pPr>
              <w:jc w:val="both"/>
              <w:rPr>
                <w:rFonts w:ascii="Times New Roman" w:hAnsi="Times New Roman" w:cs="Times New Roman"/>
                <w:szCs w:val="21"/>
              </w:rPr>
            </w:pPr>
            <w:r w:rsidRPr="00B351CD">
              <w:rPr>
                <w:rFonts w:ascii="Times New Roman" w:hAnsi="Times New Roman" w:cs="Times New Roman"/>
                <w:szCs w:val="21"/>
              </w:rPr>
              <w:t>0.499</w:t>
            </w:r>
          </w:p>
        </w:tc>
      </w:tr>
      <w:tr w:rsidR="009C6253" w:rsidRPr="00F86A25" w14:paraId="4E72B88D" w14:textId="4C6FDEDC" w:rsidTr="00B351CD">
        <w:tc>
          <w:tcPr>
            <w:tcW w:w="3108" w:type="dxa"/>
            <w:hideMark/>
          </w:tcPr>
          <w:p w14:paraId="56A61907" w14:textId="3DCC351F" w:rsidR="009C6253" w:rsidRPr="00B351CD" w:rsidRDefault="009C6253" w:rsidP="009C6253">
            <w:pPr>
              <w:spacing w:after="160" w:line="278" w:lineRule="auto"/>
              <w:jc w:val="both"/>
              <w:rPr>
                <w:rFonts w:ascii="Times New Roman" w:eastAsiaTheme="minorEastAsia" w:hAnsi="Times New Roman" w:cs="Times New Roman"/>
                <w:szCs w:val="21"/>
              </w:rPr>
            </w:pPr>
            <w:r w:rsidRPr="00B351CD">
              <w:rPr>
                <w:rFonts w:ascii="Times New Roman" w:hAnsi="Times New Roman" w:cs="Times New Roman"/>
                <w:szCs w:val="21"/>
              </w:rPr>
              <w:t>Smoking</w:t>
            </w:r>
            <w:r w:rsidRPr="00B351CD">
              <w:rPr>
                <w:rFonts w:ascii="Times New Roman" w:eastAsiaTheme="minorEastAsia" w:hAnsi="Times New Roman" w:cs="Times New Roman"/>
                <w:szCs w:val="21"/>
              </w:rPr>
              <w:t xml:space="preserve"> </w:t>
            </w:r>
            <w:r w:rsidRPr="00B351CD">
              <w:rPr>
                <w:rFonts w:ascii="Times New Roman" w:hAnsi="Times New Roman" w:cs="Times New Roman"/>
                <w:szCs w:val="21"/>
              </w:rPr>
              <w:t>status</w:t>
            </w:r>
          </w:p>
        </w:tc>
        <w:tc>
          <w:tcPr>
            <w:tcW w:w="2671" w:type="dxa"/>
            <w:hideMark/>
          </w:tcPr>
          <w:p w14:paraId="3D1AF696" w14:textId="4CBBFF72" w:rsidR="009C6253" w:rsidRPr="00B351CD" w:rsidRDefault="009C6253" w:rsidP="00B351CD">
            <w:pPr>
              <w:spacing w:after="160" w:line="278" w:lineRule="auto"/>
              <w:jc w:val="both"/>
              <w:rPr>
                <w:rFonts w:ascii="Times New Roman" w:hAnsi="Times New Roman" w:cs="Times New Roman"/>
                <w:szCs w:val="21"/>
              </w:rPr>
            </w:pPr>
            <w:r w:rsidRPr="00B351CD">
              <w:rPr>
                <w:rFonts w:ascii="Times New Roman" w:hAnsi="Times New Roman" w:cs="Times New Roman"/>
                <w:szCs w:val="21"/>
              </w:rPr>
              <w:t>0.40</w:t>
            </w:r>
          </w:p>
        </w:tc>
        <w:tc>
          <w:tcPr>
            <w:tcW w:w="2527" w:type="dxa"/>
          </w:tcPr>
          <w:p w14:paraId="7AC57C07" w14:textId="63439F5D" w:rsidR="009C6253" w:rsidRPr="00B351CD" w:rsidRDefault="009C6253" w:rsidP="00B351CD">
            <w:pPr>
              <w:jc w:val="both"/>
              <w:rPr>
                <w:rFonts w:ascii="Times New Roman" w:hAnsi="Times New Roman" w:cs="Times New Roman"/>
                <w:szCs w:val="21"/>
              </w:rPr>
            </w:pPr>
            <w:r w:rsidRPr="00B351CD">
              <w:rPr>
                <w:rFonts w:ascii="Times New Roman" w:hAnsi="Times New Roman" w:cs="Times New Roman"/>
                <w:szCs w:val="21"/>
              </w:rPr>
              <w:t>0.526</w:t>
            </w:r>
          </w:p>
        </w:tc>
      </w:tr>
      <w:tr w:rsidR="009C6253" w:rsidRPr="00F86A25" w14:paraId="038A2018" w14:textId="05341E25" w:rsidTr="00B351CD">
        <w:tc>
          <w:tcPr>
            <w:tcW w:w="3108" w:type="dxa"/>
            <w:hideMark/>
          </w:tcPr>
          <w:p w14:paraId="221ECDD2" w14:textId="781DCED7" w:rsidR="009C6253" w:rsidRPr="00B351CD" w:rsidRDefault="009C6253" w:rsidP="009C6253">
            <w:pPr>
              <w:spacing w:after="160" w:line="278" w:lineRule="auto"/>
              <w:jc w:val="both"/>
              <w:rPr>
                <w:rFonts w:ascii="Times New Roman" w:eastAsiaTheme="minorEastAsia" w:hAnsi="Times New Roman" w:cs="Times New Roman"/>
                <w:szCs w:val="21"/>
              </w:rPr>
            </w:pPr>
            <w:r w:rsidRPr="00B351CD">
              <w:rPr>
                <w:rFonts w:ascii="Times New Roman" w:hAnsi="Times New Roman" w:cs="Times New Roman"/>
                <w:szCs w:val="21"/>
              </w:rPr>
              <w:t>Drinking</w:t>
            </w:r>
            <w:r w:rsidRPr="00B351CD">
              <w:rPr>
                <w:rFonts w:ascii="Times New Roman" w:eastAsiaTheme="minorEastAsia" w:hAnsi="Times New Roman" w:cs="Times New Roman"/>
                <w:szCs w:val="21"/>
              </w:rPr>
              <w:t xml:space="preserve"> </w:t>
            </w:r>
            <w:r w:rsidRPr="00B351CD">
              <w:rPr>
                <w:rFonts w:ascii="Times New Roman" w:hAnsi="Times New Roman" w:cs="Times New Roman"/>
                <w:szCs w:val="21"/>
              </w:rPr>
              <w:t>status</w:t>
            </w:r>
          </w:p>
        </w:tc>
        <w:tc>
          <w:tcPr>
            <w:tcW w:w="2671" w:type="dxa"/>
            <w:hideMark/>
          </w:tcPr>
          <w:p w14:paraId="12CAA78A" w14:textId="62EA1669" w:rsidR="009C6253" w:rsidRPr="00B351CD" w:rsidRDefault="009C6253" w:rsidP="00B351CD">
            <w:pPr>
              <w:spacing w:after="160" w:line="278" w:lineRule="auto"/>
              <w:jc w:val="both"/>
              <w:rPr>
                <w:rFonts w:ascii="Times New Roman" w:hAnsi="Times New Roman" w:cs="Times New Roman"/>
                <w:szCs w:val="21"/>
              </w:rPr>
            </w:pPr>
            <w:r w:rsidRPr="00B351CD">
              <w:rPr>
                <w:rFonts w:ascii="Times New Roman" w:hAnsi="Times New Roman" w:cs="Times New Roman"/>
                <w:szCs w:val="21"/>
              </w:rPr>
              <w:t>0.03</w:t>
            </w:r>
          </w:p>
        </w:tc>
        <w:tc>
          <w:tcPr>
            <w:tcW w:w="2527" w:type="dxa"/>
          </w:tcPr>
          <w:p w14:paraId="3B751FD3" w14:textId="496AB3AE" w:rsidR="009C6253" w:rsidRPr="00B351CD" w:rsidRDefault="009C6253" w:rsidP="00B351CD">
            <w:pPr>
              <w:jc w:val="both"/>
              <w:rPr>
                <w:rFonts w:ascii="Times New Roman" w:hAnsi="Times New Roman" w:cs="Times New Roman"/>
                <w:szCs w:val="21"/>
              </w:rPr>
            </w:pPr>
            <w:r w:rsidRPr="00B351CD">
              <w:rPr>
                <w:rFonts w:ascii="Times New Roman" w:hAnsi="Times New Roman" w:cs="Times New Roman"/>
                <w:szCs w:val="21"/>
              </w:rPr>
              <w:t>0.871</w:t>
            </w:r>
          </w:p>
        </w:tc>
      </w:tr>
      <w:tr w:rsidR="009C6253" w:rsidRPr="00D012CB" w14:paraId="4FCECF5E" w14:textId="1752A5D7" w:rsidTr="00B351CD">
        <w:tc>
          <w:tcPr>
            <w:tcW w:w="3108" w:type="dxa"/>
            <w:hideMark/>
          </w:tcPr>
          <w:p w14:paraId="64FDECB8" w14:textId="3520C17C" w:rsidR="009C6253" w:rsidRPr="00B351CD" w:rsidRDefault="009C6253" w:rsidP="009C6253">
            <w:pPr>
              <w:spacing w:after="160" w:line="278" w:lineRule="auto"/>
              <w:jc w:val="both"/>
              <w:rPr>
                <w:rFonts w:ascii="Times New Roman" w:eastAsiaTheme="minorEastAsia" w:hAnsi="Times New Roman" w:cs="Times New Roman"/>
                <w:szCs w:val="21"/>
              </w:rPr>
            </w:pPr>
            <w:r w:rsidRPr="00B351CD">
              <w:rPr>
                <w:rFonts w:ascii="Times New Roman" w:hAnsi="Times New Roman" w:cs="Times New Roman"/>
                <w:szCs w:val="21"/>
              </w:rPr>
              <w:t>BMI</w:t>
            </w:r>
          </w:p>
        </w:tc>
        <w:tc>
          <w:tcPr>
            <w:tcW w:w="2671" w:type="dxa"/>
            <w:hideMark/>
          </w:tcPr>
          <w:p w14:paraId="7C6F2AED" w14:textId="03256085" w:rsidR="009C6253" w:rsidRPr="00B351CD" w:rsidRDefault="009C6253" w:rsidP="00B351CD">
            <w:pPr>
              <w:spacing w:after="160" w:line="278" w:lineRule="auto"/>
              <w:jc w:val="both"/>
              <w:rPr>
                <w:rFonts w:ascii="Times New Roman" w:hAnsi="Times New Roman" w:cs="Times New Roman"/>
                <w:szCs w:val="21"/>
              </w:rPr>
            </w:pPr>
            <w:r w:rsidRPr="00B351CD">
              <w:rPr>
                <w:rFonts w:ascii="Times New Roman" w:hAnsi="Times New Roman" w:cs="Times New Roman"/>
                <w:szCs w:val="21"/>
              </w:rPr>
              <w:t>0.08</w:t>
            </w:r>
          </w:p>
        </w:tc>
        <w:tc>
          <w:tcPr>
            <w:tcW w:w="2527" w:type="dxa"/>
          </w:tcPr>
          <w:p w14:paraId="58B0E7D2" w14:textId="4BF492BA" w:rsidR="009C6253" w:rsidRPr="00B351CD" w:rsidRDefault="009C6253" w:rsidP="00B351CD">
            <w:pPr>
              <w:jc w:val="both"/>
              <w:rPr>
                <w:rFonts w:ascii="Times New Roman" w:hAnsi="Times New Roman" w:cs="Times New Roman"/>
                <w:szCs w:val="21"/>
              </w:rPr>
            </w:pPr>
            <w:r w:rsidRPr="00B351CD">
              <w:rPr>
                <w:rFonts w:ascii="Times New Roman" w:hAnsi="Times New Roman" w:cs="Times New Roman"/>
                <w:szCs w:val="21"/>
              </w:rPr>
              <w:t>0.777</w:t>
            </w:r>
          </w:p>
        </w:tc>
      </w:tr>
      <w:tr w:rsidR="009C6253" w:rsidRPr="00F86A25" w14:paraId="0CAC2BA4" w14:textId="15BA3E68" w:rsidTr="00B351CD">
        <w:tc>
          <w:tcPr>
            <w:tcW w:w="3108" w:type="dxa"/>
            <w:hideMark/>
          </w:tcPr>
          <w:p w14:paraId="4BF619FF" w14:textId="243FE68E" w:rsidR="009C6253" w:rsidRPr="00B351CD" w:rsidRDefault="009C6253" w:rsidP="009C6253">
            <w:pPr>
              <w:spacing w:after="160" w:line="278" w:lineRule="auto"/>
              <w:jc w:val="both"/>
              <w:rPr>
                <w:rFonts w:ascii="Times New Roman" w:hAnsi="Times New Roman" w:cs="Times New Roman"/>
                <w:szCs w:val="21"/>
              </w:rPr>
            </w:pPr>
            <w:r w:rsidRPr="00B351CD">
              <w:rPr>
                <w:rFonts w:ascii="Times New Roman" w:hAnsi="Times New Roman" w:cs="Times New Roman"/>
                <w:szCs w:val="21"/>
              </w:rPr>
              <w:t>CKD</w:t>
            </w:r>
          </w:p>
        </w:tc>
        <w:tc>
          <w:tcPr>
            <w:tcW w:w="2671" w:type="dxa"/>
            <w:hideMark/>
          </w:tcPr>
          <w:p w14:paraId="3B50251A" w14:textId="427A1BC2" w:rsidR="009C6253" w:rsidRPr="00B351CD" w:rsidRDefault="009C6253" w:rsidP="00B351CD">
            <w:pPr>
              <w:spacing w:after="160" w:line="278" w:lineRule="auto"/>
              <w:jc w:val="both"/>
              <w:rPr>
                <w:rFonts w:ascii="Times New Roman" w:hAnsi="Times New Roman" w:cs="Times New Roman"/>
                <w:szCs w:val="21"/>
              </w:rPr>
            </w:pPr>
            <w:r w:rsidRPr="00B351CD">
              <w:rPr>
                <w:rFonts w:ascii="Times New Roman" w:hAnsi="Times New Roman" w:cs="Times New Roman"/>
                <w:szCs w:val="21"/>
              </w:rPr>
              <w:t>0.86</w:t>
            </w:r>
          </w:p>
        </w:tc>
        <w:tc>
          <w:tcPr>
            <w:tcW w:w="2527" w:type="dxa"/>
          </w:tcPr>
          <w:p w14:paraId="24F8CA77" w14:textId="6187AD27" w:rsidR="009C6253" w:rsidRPr="00B351CD" w:rsidRDefault="009C6253" w:rsidP="00B351CD">
            <w:pPr>
              <w:jc w:val="both"/>
              <w:rPr>
                <w:rFonts w:ascii="Times New Roman" w:hAnsi="Times New Roman" w:cs="Times New Roman"/>
                <w:szCs w:val="21"/>
              </w:rPr>
            </w:pPr>
            <w:r w:rsidRPr="00B351CD">
              <w:rPr>
                <w:rFonts w:ascii="Times New Roman" w:hAnsi="Times New Roman" w:cs="Times New Roman"/>
                <w:szCs w:val="21"/>
              </w:rPr>
              <w:t>0.354</w:t>
            </w:r>
          </w:p>
        </w:tc>
      </w:tr>
      <w:tr w:rsidR="009C6253" w:rsidRPr="00F86A25" w14:paraId="06F2C875" w14:textId="777BF0EC" w:rsidTr="00B351CD">
        <w:tc>
          <w:tcPr>
            <w:tcW w:w="3108" w:type="dxa"/>
            <w:hideMark/>
          </w:tcPr>
          <w:p w14:paraId="4412FA36" w14:textId="4158A65B" w:rsidR="009C6253" w:rsidRPr="00B351CD" w:rsidRDefault="009C6253" w:rsidP="009C6253">
            <w:pPr>
              <w:spacing w:after="160" w:line="278" w:lineRule="auto"/>
              <w:jc w:val="both"/>
              <w:rPr>
                <w:rFonts w:ascii="Times New Roman" w:hAnsi="Times New Roman" w:cs="Times New Roman"/>
                <w:szCs w:val="21"/>
              </w:rPr>
            </w:pPr>
            <w:r w:rsidRPr="00B351CD">
              <w:rPr>
                <w:rFonts w:ascii="Times New Roman" w:eastAsiaTheme="minorEastAsia" w:hAnsi="Times New Roman" w:cs="Times New Roman"/>
                <w:szCs w:val="21"/>
              </w:rPr>
              <w:t>H</w:t>
            </w:r>
            <w:r w:rsidRPr="00B351CD">
              <w:rPr>
                <w:rFonts w:ascii="Times New Roman" w:hAnsi="Times New Roman" w:cs="Times New Roman"/>
                <w:szCs w:val="21"/>
              </w:rPr>
              <w:t>ypertension</w:t>
            </w:r>
          </w:p>
        </w:tc>
        <w:tc>
          <w:tcPr>
            <w:tcW w:w="2671" w:type="dxa"/>
            <w:hideMark/>
          </w:tcPr>
          <w:p w14:paraId="2715B5F9" w14:textId="2262D217" w:rsidR="009C6253" w:rsidRPr="00B351CD" w:rsidRDefault="009C6253" w:rsidP="00B351CD">
            <w:pPr>
              <w:spacing w:after="160" w:line="278" w:lineRule="auto"/>
              <w:jc w:val="both"/>
              <w:rPr>
                <w:rFonts w:ascii="Times New Roman" w:hAnsi="Times New Roman" w:cs="Times New Roman"/>
                <w:szCs w:val="21"/>
              </w:rPr>
            </w:pPr>
            <w:r w:rsidRPr="00B351CD">
              <w:rPr>
                <w:rFonts w:ascii="Times New Roman" w:hAnsi="Times New Roman" w:cs="Times New Roman"/>
                <w:szCs w:val="21"/>
              </w:rPr>
              <w:t>0.00</w:t>
            </w:r>
          </w:p>
        </w:tc>
        <w:tc>
          <w:tcPr>
            <w:tcW w:w="2527" w:type="dxa"/>
          </w:tcPr>
          <w:p w14:paraId="68D688B1" w14:textId="442275AD" w:rsidR="009C6253" w:rsidRPr="00B351CD" w:rsidRDefault="009C6253" w:rsidP="00B351CD">
            <w:pPr>
              <w:jc w:val="both"/>
              <w:rPr>
                <w:rFonts w:ascii="Times New Roman" w:hAnsi="Times New Roman" w:cs="Times New Roman"/>
                <w:szCs w:val="21"/>
              </w:rPr>
            </w:pPr>
            <w:r w:rsidRPr="00B351CD">
              <w:rPr>
                <w:rFonts w:ascii="Times New Roman" w:hAnsi="Times New Roman" w:cs="Times New Roman"/>
                <w:szCs w:val="21"/>
              </w:rPr>
              <w:t>0.971</w:t>
            </w:r>
          </w:p>
        </w:tc>
      </w:tr>
      <w:tr w:rsidR="009C6253" w:rsidRPr="00F86A25" w14:paraId="42C585CC" w14:textId="0946CAFE" w:rsidTr="00B351CD">
        <w:tc>
          <w:tcPr>
            <w:tcW w:w="3108" w:type="dxa"/>
            <w:hideMark/>
          </w:tcPr>
          <w:p w14:paraId="2B00F06B" w14:textId="127CE57C" w:rsidR="009C6253" w:rsidRPr="00B351CD" w:rsidRDefault="009C6253" w:rsidP="009C6253">
            <w:pPr>
              <w:spacing w:after="160" w:line="278" w:lineRule="auto"/>
              <w:jc w:val="both"/>
              <w:rPr>
                <w:rFonts w:ascii="Times New Roman" w:eastAsiaTheme="minorEastAsia" w:hAnsi="Times New Roman" w:cs="Times New Roman"/>
                <w:szCs w:val="21"/>
              </w:rPr>
            </w:pPr>
            <w:r w:rsidRPr="00B351CD">
              <w:rPr>
                <w:rFonts w:ascii="Times New Roman" w:hAnsi="Times New Roman" w:cs="Times New Roman"/>
                <w:szCs w:val="21"/>
              </w:rPr>
              <w:t>Diabetes</w:t>
            </w:r>
          </w:p>
        </w:tc>
        <w:tc>
          <w:tcPr>
            <w:tcW w:w="2671" w:type="dxa"/>
            <w:hideMark/>
          </w:tcPr>
          <w:p w14:paraId="5E141063" w14:textId="7D94CD51" w:rsidR="009C6253" w:rsidRPr="00B351CD" w:rsidRDefault="009C6253" w:rsidP="00B351CD">
            <w:pPr>
              <w:spacing w:after="160" w:line="278" w:lineRule="auto"/>
              <w:jc w:val="both"/>
              <w:rPr>
                <w:rFonts w:ascii="Times New Roman" w:hAnsi="Times New Roman" w:cs="Times New Roman"/>
                <w:szCs w:val="21"/>
              </w:rPr>
            </w:pPr>
            <w:r w:rsidRPr="00B351CD">
              <w:rPr>
                <w:rFonts w:ascii="Times New Roman" w:hAnsi="Times New Roman" w:cs="Times New Roman"/>
                <w:szCs w:val="21"/>
              </w:rPr>
              <w:t>0.34</w:t>
            </w:r>
          </w:p>
        </w:tc>
        <w:tc>
          <w:tcPr>
            <w:tcW w:w="2527" w:type="dxa"/>
          </w:tcPr>
          <w:p w14:paraId="7BE619D5" w14:textId="509595A9" w:rsidR="009C6253" w:rsidRPr="00B351CD" w:rsidRDefault="009C6253" w:rsidP="00B351CD">
            <w:pPr>
              <w:jc w:val="both"/>
              <w:rPr>
                <w:rFonts w:ascii="Times New Roman" w:hAnsi="Times New Roman" w:cs="Times New Roman"/>
                <w:szCs w:val="21"/>
              </w:rPr>
            </w:pPr>
            <w:r w:rsidRPr="00B351CD">
              <w:rPr>
                <w:rFonts w:ascii="Times New Roman" w:hAnsi="Times New Roman" w:cs="Times New Roman"/>
                <w:szCs w:val="21"/>
              </w:rPr>
              <w:t>0.562</w:t>
            </w:r>
          </w:p>
        </w:tc>
      </w:tr>
      <w:tr w:rsidR="009C6253" w:rsidRPr="00F86A25" w14:paraId="7684BAD8" w14:textId="4579FCFC" w:rsidTr="00B351CD">
        <w:tc>
          <w:tcPr>
            <w:tcW w:w="3108" w:type="dxa"/>
            <w:hideMark/>
          </w:tcPr>
          <w:p w14:paraId="2EAAC92A" w14:textId="2BFFD7AA" w:rsidR="009C6253" w:rsidRPr="00B351CD" w:rsidRDefault="009C6253" w:rsidP="009C6253">
            <w:pPr>
              <w:spacing w:after="160" w:line="278" w:lineRule="auto"/>
              <w:jc w:val="both"/>
              <w:rPr>
                <w:rFonts w:ascii="Times New Roman" w:eastAsiaTheme="minorEastAsia" w:hAnsi="Times New Roman" w:cs="Times New Roman"/>
                <w:szCs w:val="21"/>
              </w:rPr>
            </w:pPr>
            <w:r w:rsidRPr="00B351CD">
              <w:rPr>
                <w:rFonts w:ascii="Times New Roman" w:hAnsi="Times New Roman" w:cs="Times New Roman"/>
                <w:szCs w:val="21"/>
              </w:rPr>
              <w:t>Cancer</w:t>
            </w:r>
            <w:r w:rsidRPr="00B351CD">
              <w:rPr>
                <w:rFonts w:ascii="Times New Roman" w:eastAsiaTheme="minorEastAsia" w:hAnsi="Times New Roman" w:cs="Times New Roman"/>
                <w:szCs w:val="21"/>
              </w:rPr>
              <w:t xml:space="preserve"> </w:t>
            </w:r>
          </w:p>
        </w:tc>
        <w:tc>
          <w:tcPr>
            <w:tcW w:w="2671" w:type="dxa"/>
            <w:hideMark/>
          </w:tcPr>
          <w:p w14:paraId="68F412DE" w14:textId="3748583B" w:rsidR="009C6253" w:rsidRPr="00B351CD" w:rsidRDefault="009C6253" w:rsidP="00B351CD">
            <w:pPr>
              <w:spacing w:after="160" w:line="278" w:lineRule="auto"/>
              <w:jc w:val="both"/>
              <w:rPr>
                <w:rFonts w:ascii="Times New Roman" w:hAnsi="Times New Roman" w:cs="Times New Roman"/>
                <w:szCs w:val="21"/>
              </w:rPr>
            </w:pPr>
            <w:r w:rsidRPr="00B351CD">
              <w:rPr>
                <w:rFonts w:ascii="Times New Roman" w:hAnsi="Times New Roman" w:cs="Times New Roman"/>
                <w:szCs w:val="21"/>
              </w:rPr>
              <w:t>3.41</w:t>
            </w:r>
          </w:p>
        </w:tc>
        <w:tc>
          <w:tcPr>
            <w:tcW w:w="2527" w:type="dxa"/>
          </w:tcPr>
          <w:p w14:paraId="73EB2C15" w14:textId="6D6D9DFE" w:rsidR="009C6253" w:rsidRPr="00B351CD" w:rsidRDefault="009C6253" w:rsidP="00B351CD">
            <w:pPr>
              <w:jc w:val="both"/>
              <w:rPr>
                <w:rFonts w:ascii="Times New Roman" w:hAnsi="Times New Roman" w:cs="Times New Roman"/>
                <w:szCs w:val="21"/>
              </w:rPr>
            </w:pPr>
            <w:r w:rsidRPr="00B351CD">
              <w:rPr>
                <w:rFonts w:ascii="Times New Roman" w:hAnsi="Times New Roman" w:cs="Times New Roman"/>
                <w:szCs w:val="21"/>
              </w:rPr>
              <w:t>0.065</w:t>
            </w:r>
          </w:p>
        </w:tc>
      </w:tr>
      <w:tr w:rsidR="009C6253" w:rsidRPr="00F86A25" w14:paraId="2D78CF97" w14:textId="200707FC" w:rsidTr="00B351CD">
        <w:tc>
          <w:tcPr>
            <w:tcW w:w="3108" w:type="dxa"/>
            <w:hideMark/>
          </w:tcPr>
          <w:p w14:paraId="5D00D565" w14:textId="0BBD5261" w:rsidR="009C6253" w:rsidRPr="00B351CD" w:rsidRDefault="009C6253" w:rsidP="009C6253">
            <w:pPr>
              <w:spacing w:after="160" w:line="278" w:lineRule="auto"/>
              <w:jc w:val="both"/>
              <w:rPr>
                <w:rFonts w:ascii="Times New Roman" w:hAnsi="Times New Roman" w:cs="Times New Roman"/>
                <w:szCs w:val="21"/>
              </w:rPr>
            </w:pPr>
            <w:r w:rsidRPr="00B351CD">
              <w:rPr>
                <w:rFonts w:ascii="Times New Roman" w:hAnsi="Times New Roman" w:cs="Times New Roman"/>
                <w:szCs w:val="21"/>
              </w:rPr>
              <w:t>eGFR</w:t>
            </w:r>
          </w:p>
        </w:tc>
        <w:tc>
          <w:tcPr>
            <w:tcW w:w="2671" w:type="dxa"/>
            <w:hideMark/>
          </w:tcPr>
          <w:p w14:paraId="0407774F" w14:textId="2A5B09B2" w:rsidR="009C6253" w:rsidRPr="00B351CD" w:rsidRDefault="009C6253" w:rsidP="00B351CD">
            <w:pPr>
              <w:spacing w:after="160" w:line="278" w:lineRule="auto"/>
              <w:jc w:val="both"/>
              <w:rPr>
                <w:rFonts w:ascii="Times New Roman" w:hAnsi="Times New Roman" w:cs="Times New Roman"/>
                <w:szCs w:val="21"/>
              </w:rPr>
            </w:pPr>
            <w:r w:rsidRPr="00B351CD">
              <w:rPr>
                <w:rFonts w:ascii="Times New Roman" w:hAnsi="Times New Roman" w:cs="Times New Roman"/>
                <w:szCs w:val="21"/>
              </w:rPr>
              <w:t>0.33</w:t>
            </w:r>
          </w:p>
        </w:tc>
        <w:tc>
          <w:tcPr>
            <w:tcW w:w="2527" w:type="dxa"/>
          </w:tcPr>
          <w:p w14:paraId="48CA06D1" w14:textId="018FC98F" w:rsidR="009C6253" w:rsidRPr="00B351CD" w:rsidRDefault="009C6253" w:rsidP="00B351CD">
            <w:pPr>
              <w:jc w:val="both"/>
              <w:rPr>
                <w:rFonts w:ascii="Times New Roman" w:hAnsi="Times New Roman" w:cs="Times New Roman"/>
                <w:szCs w:val="21"/>
              </w:rPr>
            </w:pPr>
            <w:r w:rsidRPr="00B351CD">
              <w:rPr>
                <w:rFonts w:ascii="Times New Roman" w:hAnsi="Times New Roman" w:cs="Times New Roman"/>
                <w:szCs w:val="21"/>
              </w:rPr>
              <w:t>0.563</w:t>
            </w:r>
          </w:p>
        </w:tc>
      </w:tr>
      <w:tr w:rsidR="009C6253" w:rsidRPr="00F86A25" w14:paraId="7E1AC9A9" w14:textId="09746994" w:rsidTr="00B351CD">
        <w:tc>
          <w:tcPr>
            <w:tcW w:w="3108" w:type="dxa"/>
            <w:hideMark/>
          </w:tcPr>
          <w:p w14:paraId="0EC0AF0C" w14:textId="6011D100" w:rsidR="009C6253" w:rsidRPr="00B351CD" w:rsidRDefault="009C6253" w:rsidP="009C6253">
            <w:pPr>
              <w:spacing w:after="160" w:line="278" w:lineRule="auto"/>
              <w:jc w:val="both"/>
              <w:rPr>
                <w:rFonts w:ascii="Times New Roman" w:hAnsi="Times New Roman" w:cs="Times New Roman"/>
                <w:szCs w:val="21"/>
              </w:rPr>
            </w:pPr>
            <w:r w:rsidRPr="00B351CD">
              <w:rPr>
                <w:rFonts w:ascii="Times New Roman" w:hAnsi="Times New Roman" w:cs="Times New Roman"/>
                <w:szCs w:val="21"/>
              </w:rPr>
              <w:t>UA</w:t>
            </w:r>
          </w:p>
        </w:tc>
        <w:tc>
          <w:tcPr>
            <w:tcW w:w="2671" w:type="dxa"/>
            <w:hideMark/>
          </w:tcPr>
          <w:p w14:paraId="11081503" w14:textId="5F9D8899" w:rsidR="009C6253" w:rsidRPr="00B351CD" w:rsidRDefault="009C6253" w:rsidP="00B351CD">
            <w:pPr>
              <w:spacing w:after="160" w:line="278" w:lineRule="auto"/>
              <w:jc w:val="both"/>
              <w:rPr>
                <w:rFonts w:ascii="Times New Roman" w:hAnsi="Times New Roman" w:cs="Times New Roman"/>
                <w:szCs w:val="21"/>
              </w:rPr>
            </w:pPr>
            <w:r w:rsidRPr="00B351CD">
              <w:rPr>
                <w:rFonts w:ascii="Times New Roman" w:hAnsi="Times New Roman" w:cs="Times New Roman"/>
                <w:szCs w:val="21"/>
              </w:rPr>
              <w:t>0.04</w:t>
            </w:r>
          </w:p>
        </w:tc>
        <w:tc>
          <w:tcPr>
            <w:tcW w:w="2527" w:type="dxa"/>
          </w:tcPr>
          <w:p w14:paraId="52030A96" w14:textId="398E496C" w:rsidR="009C6253" w:rsidRPr="00B351CD" w:rsidRDefault="009C6253" w:rsidP="00B351CD">
            <w:pPr>
              <w:jc w:val="both"/>
              <w:rPr>
                <w:rFonts w:ascii="Times New Roman" w:hAnsi="Times New Roman" w:cs="Times New Roman"/>
                <w:szCs w:val="21"/>
              </w:rPr>
            </w:pPr>
            <w:r w:rsidRPr="00B351CD">
              <w:rPr>
                <w:rFonts w:ascii="Times New Roman" w:hAnsi="Times New Roman" w:cs="Times New Roman"/>
                <w:szCs w:val="21"/>
              </w:rPr>
              <w:t>0.848</w:t>
            </w:r>
          </w:p>
        </w:tc>
      </w:tr>
      <w:tr w:rsidR="009C6253" w:rsidRPr="00F86A25" w14:paraId="5D7DEED9" w14:textId="59BA02B1" w:rsidTr="00B351CD">
        <w:tc>
          <w:tcPr>
            <w:tcW w:w="3108" w:type="dxa"/>
          </w:tcPr>
          <w:p w14:paraId="64B753B9" w14:textId="76800CBA" w:rsidR="009C6253" w:rsidRPr="00B351CD" w:rsidRDefault="009C6253" w:rsidP="009C6253">
            <w:pPr>
              <w:spacing w:after="160" w:line="278" w:lineRule="auto"/>
              <w:jc w:val="both"/>
              <w:rPr>
                <w:rFonts w:ascii="Times New Roman" w:hAnsi="Times New Roman" w:cs="Times New Roman"/>
                <w:szCs w:val="21"/>
              </w:rPr>
            </w:pPr>
            <w:r w:rsidRPr="00B351CD">
              <w:rPr>
                <w:rFonts w:ascii="Times New Roman" w:hAnsi="Times New Roman" w:cs="Times New Roman"/>
                <w:szCs w:val="21"/>
              </w:rPr>
              <w:t>CRP</w:t>
            </w:r>
          </w:p>
        </w:tc>
        <w:tc>
          <w:tcPr>
            <w:tcW w:w="2671" w:type="dxa"/>
          </w:tcPr>
          <w:p w14:paraId="6813DFCF" w14:textId="120166FD" w:rsidR="009C6253" w:rsidRPr="00B351CD" w:rsidRDefault="009C6253" w:rsidP="00B351CD">
            <w:pPr>
              <w:spacing w:after="160" w:line="278" w:lineRule="auto"/>
              <w:jc w:val="both"/>
              <w:rPr>
                <w:rFonts w:ascii="Times New Roman" w:hAnsi="Times New Roman" w:cs="Times New Roman"/>
                <w:szCs w:val="21"/>
              </w:rPr>
            </w:pPr>
            <w:r w:rsidRPr="00B351CD">
              <w:rPr>
                <w:rFonts w:ascii="Times New Roman" w:hAnsi="Times New Roman" w:cs="Times New Roman"/>
                <w:szCs w:val="21"/>
              </w:rPr>
              <w:t>0.16</w:t>
            </w:r>
          </w:p>
        </w:tc>
        <w:tc>
          <w:tcPr>
            <w:tcW w:w="2527" w:type="dxa"/>
          </w:tcPr>
          <w:p w14:paraId="50063736" w14:textId="5AD8BC65" w:rsidR="009C6253" w:rsidRPr="00B351CD" w:rsidRDefault="009C6253" w:rsidP="00B351CD">
            <w:pPr>
              <w:jc w:val="both"/>
              <w:rPr>
                <w:rFonts w:ascii="Times New Roman" w:hAnsi="Times New Roman" w:cs="Times New Roman"/>
                <w:szCs w:val="21"/>
              </w:rPr>
            </w:pPr>
            <w:r w:rsidRPr="00B351CD">
              <w:rPr>
                <w:rFonts w:ascii="Times New Roman" w:hAnsi="Times New Roman" w:cs="Times New Roman"/>
                <w:szCs w:val="21"/>
              </w:rPr>
              <w:t>0.687</w:t>
            </w:r>
          </w:p>
        </w:tc>
      </w:tr>
      <w:tr w:rsidR="009C6253" w:rsidRPr="00F86A25" w14:paraId="7C720877" w14:textId="1980F693" w:rsidTr="00B351CD">
        <w:tc>
          <w:tcPr>
            <w:tcW w:w="3108" w:type="dxa"/>
          </w:tcPr>
          <w:p w14:paraId="4340F531" w14:textId="36C819C9" w:rsidR="009C6253" w:rsidRPr="00B351CD" w:rsidRDefault="009C6253" w:rsidP="009C6253">
            <w:pPr>
              <w:spacing w:after="160" w:line="278" w:lineRule="auto"/>
              <w:jc w:val="both"/>
              <w:rPr>
                <w:rFonts w:ascii="Times New Roman" w:hAnsi="Times New Roman" w:cs="Times New Roman"/>
                <w:szCs w:val="21"/>
              </w:rPr>
            </w:pPr>
            <w:r w:rsidRPr="00B351CD">
              <w:rPr>
                <w:rFonts w:ascii="Times New Roman" w:hAnsi="Times New Roman" w:cs="Times New Roman"/>
                <w:szCs w:val="21"/>
              </w:rPr>
              <w:t>WBC</w:t>
            </w:r>
          </w:p>
        </w:tc>
        <w:tc>
          <w:tcPr>
            <w:tcW w:w="2671" w:type="dxa"/>
          </w:tcPr>
          <w:p w14:paraId="2E0B2408" w14:textId="3EAC0849" w:rsidR="009C6253" w:rsidRPr="00B351CD" w:rsidRDefault="009C6253" w:rsidP="00B351CD">
            <w:pPr>
              <w:spacing w:after="160" w:line="278" w:lineRule="auto"/>
              <w:jc w:val="both"/>
              <w:rPr>
                <w:rFonts w:ascii="Times New Roman" w:hAnsi="Times New Roman" w:cs="Times New Roman"/>
                <w:szCs w:val="21"/>
              </w:rPr>
            </w:pPr>
            <w:r w:rsidRPr="00B351CD">
              <w:rPr>
                <w:rFonts w:ascii="Times New Roman" w:hAnsi="Times New Roman" w:cs="Times New Roman"/>
                <w:szCs w:val="21"/>
              </w:rPr>
              <w:t>0.08</w:t>
            </w:r>
          </w:p>
        </w:tc>
        <w:tc>
          <w:tcPr>
            <w:tcW w:w="2527" w:type="dxa"/>
          </w:tcPr>
          <w:p w14:paraId="038024B9" w14:textId="68C6A76B" w:rsidR="009C6253" w:rsidRPr="00B351CD" w:rsidRDefault="009C6253" w:rsidP="00B351CD">
            <w:pPr>
              <w:jc w:val="both"/>
              <w:rPr>
                <w:rFonts w:ascii="Times New Roman" w:hAnsi="Times New Roman" w:cs="Times New Roman"/>
                <w:szCs w:val="21"/>
              </w:rPr>
            </w:pPr>
            <w:r w:rsidRPr="00B351CD">
              <w:rPr>
                <w:rFonts w:ascii="Times New Roman" w:hAnsi="Times New Roman" w:cs="Times New Roman"/>
                <w:szCs w:val="21"/>
              </w:rPr>
              <w:t>0.776</w:t>
            </w:r>
          </w:p>
        </w:tc>
      </w:tr>
      <w:tr w:rsidR="009C6253" w:rsidRPr="00F86A25" w14:paraId="32DA5560" w14:textId="660D6CFA" w:rsidTr="00B351CD">
        <w:tc>
          <w:tcPr>
            <w:tcW w:w="3108" w:type="dxa"/>
          </w:tcPr>
          <w:p w14:paraId="3DBBBAF6" w14:textId="46001F12" w:rsidR="009C6253" w:rsidRPr="00B351CD" w:rsidRDefault="009C6253" w:rsidP="009C6253">
            <w:pPr>
              <w:spacing w:after="160" w:line="278" w:lineRule="auto"/>
              <w:jc w:val="both"/>
              <w:rPr>
                <w:rFonts w:ascii="Times New Roman" w:hAnsi="Times New Roman" w:cs="Times New Roman"/>
                <w:szCs w:val="21"/>
              </w:rPr>
            </w:pPr>
            <w:r w:rsidRPr="00B351CD">
              <w:rPr>
                <w:rFonts w:ascii="Times New Roman" w:hAnsi="Times New Roman" w:cs="Times New Roman"/>
                <w:szCs w:val="21"/>
              </w:rPr>
              <w:t>PLT</w:t>
            </w:r>
          </w:p>
        </w:tc>
        <w:tc>
          <w:tcPr>
            <w:tcW w:w="2671" w:type="dxa"/>
          </w:tcPr>
          <w:p w14:paraId="66004169" w14:textId="6E141BEE" w:rsidR="009C6253" w:rsidRPr="00B351CD" w:rsidRDefault="009C6253" w:rsidP="00B351CD">
            <w:pPr>
              <w:spacing w:after="160" w:line="278" w:lineRule="auto"/>
              <w:jc w:val="both"/>
              <w:rPr>
                <w:rFonts w:ascii="Times New Roman" w:hAnsi="Times New Roman" w:cs="Times New Roman"/>
                <w:szCs w:val="21"/>
              </w:rPr>
            </w:pPr>
            <w:r w:rsidRPr="00B351CD">
              <w:rPr>
                <w:rFonts w:ascii="Times New Roman" w:hAnsi="Times New Roman" w:cs="Times New Roman"/>
                <w:szCs w:val="21"/>
              </w:rPr>
              <w:t>1.54</w:t>
            </w:r>
          </w:p>
        </w:tc>
        <w:tc>
          <w:tcPr>
            <w:tcW w:w="2527" w:type="dxa"/>
          </w:tcPr>
          <w:p w14:paraId="2C1A8D43" w14:textId="14807BD7" w:rsidR="009C6253" w:rsidRPr="00B351CD" w:rsidRDefault="009C6253" w:rsidP="00B351CD">
            <w:pPr>
              <w:jc w:val="both"/>
              <w:rPr>
                <w:rFonts w:ascii="Times New Roman" w:hAnsi="Times New Roman" w:cs="Times New Roman"/>
                <w:szCs w:val="21"/>
              </w:rPr>
            </w:pPr>
            <w:r w:rsidRPr="00B351CD">
              <w:rPr>
                <w:rFonts w:ascii="Times New Roman" w:hAnsi="Times New Roman" w:cs="Times New Roman"/>
                <w:szCs w:val="21"/>
              </w:rPr>
              <w:t>0.214</w:t>
            </w:r>
          </w:p>
        </w:tc>
      </w:tr>
    </w:tbl>
    <w:p w14:paraId="2231F149" w14:textId="77777777" w:rsidR="00D020FB" w:rsidRDefault="00D020FB">
      <w:pPr>
        <w:rPr>
          <w:rFonts w:ascii="Times New Roman" w:hAnsi="Times New Roman" w:cs="Times New Roman"/>
          <w:b/>
          <w:bCs/>
          <w:sz w:val="21"/>
          <w:szCs w:val="21"/>
        </w:rPr>
      </w:pPr>
    </w:p>
    <w:p w14:paraId="6F1E410A" w14:textId="77777777" w:rsidR="00C855AC" w:rsidRDefault="00C855AC">
      <w:pPr>
        <w:rPr>
          <w:rFonts w:ascii="Times New Roman" w:hAnsi="Times New Roman" w:cs="Times New Roman"/>
          <w:b/>
          <w:bCs/>
          <w:sz w:val="21"/>
          <w:szCs w:val="21"/>
        </w:rPr>
      </w:pPr>
    </w:p>
    <w:p w14:paraId="2817C5F0" w14:textId="77777777" w:rsidR="00C855AC" w:rsidRDefault="00C855AC">
      <w:pPr>
        <w:rPr>
          <w:rFonts w:ascii="Times New Roman" w:hAnsi="Times New Roman" w:cs="Times New Roman"/>
          <w:b/>
          <w:bCs/>
          <w:sz w:val="21"/>
          <w:szCs w:val="21"/>
        </w:rPr>
      </w:pPr>
    </w:p>
    <w:p w14:paraId="0F5237D3" w14:textId="77777777" w:rsidR="000722D6" w:rsidRDefault="000722D6" w:rsidP="004E1E8A">
      <w:pPr>
        <w:spacing w:after="0" w:line="480" w:lineRule="auto"/>
        <w:rPr>
          <w:rFonts w:ascii="Times New Roman" w:hAnsi="Times New Roman" w:cs="Times New Roman"/>
          <w:b/>
          <w:bCs/>
          <w:sz w:val="21"/>
          <w:szCs w:val="21"/>
        </w:rPr>
      </w:pPr>
    </w:p>
    <w:p w14:paraId="552312C2" w14:textId="77777777" w:rsidR="000722D6" w:rsidRDefault="000722D6" w:rsidP="004E1E8A">
      <w:pPr>
        <w:spacing w:after="0" w:line="480" w:lineRule="auto"/>
        <w:rPr>
          <w:rFonts w:ascii="Times New Roman" w:hAnsi="Times New Roman" w:cs="Times New Roman"/>
          <w:b/>
          <w:bCs/>
          <w:sz w:val="21"/>
          <w:szCs w:val="21"/>
        </w:rPr>
      </w:pPr>
    </w:p>
    <w:p w14:paraId="5E3D06F1" w14:textId="77777777" w:rsidR="000722D6" w:rsidRDefault="000722D6" w:rsidP="004E1E8A">
      <w:pPr>
        <w:spacing w:after="0" w:line="480" w:lineRule="auto"/>
        <w:rPr>
          <w:rFonts w:ascii="Times New Roman" w:hAnsi="Times New Roman" w:cs="Times New Roman"/>
          <w:b/>
          <w:bCs/>
          <w:sz w:val="21"/>
          <w:szCs w:val="21"/>
        </w:rPr>
      </w:pPr>
    </w:p>
    <w:p w14:paraId="2F6BA36E" w14:textId="448F6FCB" w:rsidR="00372BA5" w:rsidRPr="00906AA6" w:rsidRDefault="00372BA5" w:rsidP="004E1E8A">
      <w:pPr>
        <w:spacing w:after="0" w:line="480" w:lineRule="auto"/>
        <w:rPr>
          <w:rFonts w:ascii="Times New Roman" w:hAnsi="Times New Roman" w:cs="Times New Roman"/>
          <w:b/>
          <w:bCs/>
          <w:sz w:val="21"/>
          <w:szCs w:val="21"/>
        </w:rPr>
      </w:pPr>
      <w:r w:rsidRPr="00906AA6">
        <w:rPr>
          <w:rFonts w:ascii="Times New Roman" w:hAnsi="Times New Roman" w:cs="Times New Roman" w:hint="eastAsia"/>
          <w:b/>
          <w:bCs/>
          <w:sz w:val="21"/>
          <w:szCs w:val="21"/>
        </w:rPr>
        <w:lastRenderedPageBreak/>
        <w:t>Table S</w:t>
      </w:r>
      <w:r w:rsidR="00A61B13">
        <w:rPr>
          <w:rFonts w:ascii="Times New Roman" w:hAnsi="Times New Roman" w:cs="Times New Roman" w:hint="eastAsia"/>
          <w:b/>
          <w:bCs/>
          <w:sz w:val="21"/>
          <w:szCs w:val="21"/>
        </w:rPr>
        <w:t>8</w:t>
      </w:r>
      <w:r w:rsidRPr="00906AA6">
        <w:rPr>
          <w:rFonts w:ascii="Times New Roman" w:hAnsi="Times New Roman" w:cs="Times New Roman" w:hint="eastAsia"/>
          <w:b/>
          <w:bCs/>
          <w:sz w:val="21"/>
          <w:szCs w:val="21"/>
        </w:rPr>
        <w:t>. Model comparison for restricted cubic spline models with different numbers of knots</w:t>
      </w:r>
    </w:p>
    <w:tbl>
      <w:tblPr>
        <w:tblStyle w:val="11"/>
        <w:tblW w:w="0" w:type="auto"/>
        <w:tblLook w:val="04A0" w:firstRow="1" w:lastRow="0" w:firstColumn="1" w:lastColumn="0" w:noHBand="0" w:noVBand="1"/>
      </w:tblPr>
      <w:tblGrid>
        <w:gridCol w:w="851"/>
        <w:gridCol w:w="1635"/>
      </w:tblGrid>
      <w:tr w:rsidR="00372BA5" w:rsidRPr="004726C5" w14:paraId="46CF661D" w14:textId="77777777" w:rsidTr="00A56409">
        <w:trPr>
          <w:cnfStyle w:val="100000000000" w:firstRow="1" w:lastRow="0" w:firstColumn="0" w:lastColumn="0" w:oddVBand="0" w:evenVBand="0" w:oddHBand="0" w:evenHBand="0" w:firstRowFirstColumn="0" w:firstRowLastColumn="0" w:lastRowFirstColumn="0" w:lastRowLastColumn="0"/>
        </w:trPr>
        <w:tc>
          <w:tcPr>
            <w:tcW w:w="851" w:type="dxa"/>
            <w:vAlign w:val="center"/>
          </w:tcPr>
          <w:p w14:paraId="4F697340" w14:textId="77777777" w:rsidR="00372BA5" w:rsidRPr="004726C5" w:rsidRDefault="00372BA5" w:rsidP="00A56409">
            <w:pPr>
              <w:jc w:val="both"/>
              <w:rPr>
                <w:rFonts w:ascii="Times New Roman" w:eastAsiaTheme="minorEastAsia" w:hAnsi="Times New Roman" w:cs="Times New Roman"/>
                <w:b/>
              </w:rPr>
            </w:pPr>
            <w:r w:rsidRPr="00906AA6">
              <w:rPr>
                <w:rFonts w:ascii="Times New Roman" w:hAnsi="Times New Roman" w:cs="Times New Roman"/>
                <w:b/>
              </w:rPr>
              <w:t>Knots</w:t>
            </w:r>
          </w:p>
        </w:tc>
        <w:tc>
          <w:tcPr>
            <w:tcW w:w="1635" w:type="dxa"/>
            <w:vAlign w:val="center"/>
          </w:tcPr>
          <w:p w14:paraId="1B77323F" w14:textId="77777777" w:rsidR="00372BA5" w:rsidRPr="00906AA6" w:rsidRDefault="00372BA5" w:rsidP="00A56409">
            <w:pPr>
              <w:jc w:val="center"/>
              <w:rPr>
                <w:rFonts w:ascii="Times New Roman" w:hAnsi="Times New Roman" w:cs="Times New Roman"/>
                <w:b/>
              </w:rPr>
            </w:pPr>
            <w:r w:rsidRPr="00906AA6">
              <w:rPr>
                <w:rFonts w:ascii="Times New Roman" w:hAnsi="Times New Roman" w:cs="Times New Roman"/>
                <w:b/>
              </w:rPr>
              <w:t>AIC</w:t>
            </w:r>
          </w:p>
        </w:tc>
      </w:tr>
      <w:tr w:rsidR="00372BA5" w14:paraId="3598BBB2" w14:textId="77777777" w:rsidTr="00A56409">
        <w:tc>
          <w:tcPr>
            <w:tcW w:w="851" w:type="dxa"/>
            <w:vAlign w:val="center"/>
          </w:tcPr>
          <w:p w14:paraId="1D8D4E77" w14:textId="77777777" w:rsidR="00372BA5" w:rsidRPr="00906AA6" w:rsidRDefault="00372BA5" w:rsidP="00A56409">
            <w:pPr>
              <w:jc w:val="both"/>
              <w:rPr>
                <w:rFonts w:ascii="Times New Roman" w:hAnsi="Times New Roman" w:cs="Times New Roman"/>
                <w:bCs/>
              </w:rPr>
            </w:pPr>
            <w:r w:rsidRPr="00906AA6">
              <w:rPr>
                <w:rFonts w:ascii="Times New Roman" w:hAnsi="Times New Roman" w:cs="Times New Roman"/>
                <w:bCs/>
              </w:rPr>
              <w:t>3</w:t>
            </w:r>
          </w:p>
        </w:tc>
        <w:tc>
          <w:tcPr>
            <w:tcW w:w="1635" w:type="dxa"/>
            <w:vAlign w:val="center"/>
          </w:tcPr>
          <w:p w14:paraId="5107DC3C" w14:textId="77777777" w:rsidR="00372BA5" w:rsidRPr="00906AA6" w:rsidRDefault="00372BA5" w:rsidP="00A56409">
            <w:pPr>
              <w:jc w:val="center"/>
              <w:rPr>
                <w:rFonts w:ascii="Times New Roman" w:hAnsi="Times New Roman" w:cs="Times New Roman"/>
                <w:bCs/>
              </w:rPr>
            </w:pPr>
            <w:r w:rsidRPr="00906AA6">
              <w:rPr>
                <w:rFonts w:ascii="Times New Roman" w:hAnsi="Times New Roman" w:cs="Times New Roman"/>
                <w:bCs/>
              </w:rPr>
              <w:t>8918.90</w:t>
            </w:r>
          </w:p>
        </w:tc>
      </w:tr>
      <w:tr w:rsidR="00372BA5" w14:paraId="40C0304A" w14:textId="77777777" w:rsidTr="00A56409">
        <w:tc>
          <w:tcPr>
            <w:tcW w:w="851" w:type="dxa"/>
            <w:vAlign w:val="center"/>
          </w:tcPr>
          <w:p w14:paraId="3F656398" w14:textId="77777777" w:rsidR="00372BA5" w:rsidRPr="00906AA6" w:rsidRDefault="00372BA5" w:rsidP="00A56409">
            <w:pPr>
              <w:jc w:val="both"/>
              <w:rPr>
                <w:rFonts w:ascii="Times New Roman" w:hAnsi="Times New Roman" w:cs="Times New Roman"/>
                <w:bCs/>
              </w:rPr>
            </w:pPr>
            <w:r w:rsidRPr="00906AA6">
              <w:rPr>
                <w:rFonts w:ascii="Times New Roman" w:hAnsi="Times New Roman" w:cs="Times New Roman"/>
                <w:bCs/>
              </w:rPr>
              <w:t>4</w:t>
            </w:r>
          </w:p>
        </w:tc>
        <w:tc>
          <w:tcPr>
            <w:tcW w:w="1635" w:type="dxa"/>
            <w:vAlign w:val="center"/>
          </w:tcPr>
          <w:p w14:paraId="2FAAA672" w14:textId="77777777" w:rsidR="00372BA5" w:rsidRPr="00906AA6" w:rsidRDefault="00372BA5" w:rsidP="00A56409">
            <w:pPr>
              <w:jc w:val="center"/>
              <w:rPr>
                <w:rFonts w:ascii="Times New Roman" w:hAnsi="Times New Roman" w:cs="Times New Roman"/>
                <w:bCs/>
              </w:rPr>
            </w:pPr>
            <w:r w:rsidRPr="00906AA6">
              <w:rPr>
                <w:rFonts w:ascii="Times New Roman" w:hAnsi="Times New Roman" w:cs="Times New Roman"/>
                <w:bCs/>
              </w:rPr>
              <w:t>8920.92</w:t>
            </w:r>
          </w:p>
        </w:tc>
      </w:tr>
      <w:tr w:rsidR="00372BA5" w14:paraId="17CA02CB" w14:textId="77777777" w:rsidTr="00A56409">
        <w:tc>
          <w:tcPr>
            <w:tcW w:w="851" w:type="dxa"/>
            <w:vAlign w:val="center"/>
          </w:tcPr>
          <w:p w14:paraId="28096EA9" w14:textId="77777777" w:rsidR="00372BA5" w:rsidRPr="00906AA6" w:rsidRDefault="00372BA5" w:rsidP="00A56409">
            <w:pPr>
              <w:jc w:val="both"/>
              <w:rPr>
                <w:rFonts w:ascii="Times New Roman" w:hAnsi="Times New Roman" w:cs="Times New Roman"/>
                <w:bCs/>
              </w:rPr>
            </w:pPr>
            <w:r w:rsidRPr="00906AA6">
              <w:rPr>
                <w:rFonts w:ascii="Times New Roman" w:hAnsi="Times New Roman" w:cs="Times New Roman"/>
                <w:bCs/>
              </w:rPr>
              <w:t>5</w:t>
            </w:r>
          </w:p>
        </w:tc>
        <w:tc>
          <w:tcPr>
            <w:tcW w:w="1635" w:type="dxa"/>
            <w:vAlign w:val="center"/>
          </w:tcPr>
          <w:p w14:paraId="0CE712D4" w14:textId="77777777" w:rsidR="00372BA5" w:rsidRPr="00906AA6" w:rsidRDefault="00372BA5" w:rsidP="00A56409">
            <w:pPr>
              <w:jc w:val="center"/>
              <w:rPr>
                <w:rFonts w:ascii="Times New Roman" w:hAnsi="Times New Roman" w:cs="Times New Roman"/>
                <w:bCs/>
              </w:rPr>
            </w:pPr>
            <w:r w:rsidRPr="00906AA6">
              <w:rPr>
                <w:rFonts w:ascii="Times New Roman" w:hAnsi="Times New Roman" w:cs="Times New Roman"/>
                <w:bCs/>
              </w:rPr>
              <w:t>8922.74</w:t>
            </w:r>
          </w:p>
        </w:tc>
      </w:tr>
      <w:tr w:rsidR="00372BA5" w14:paraId="221CF8E0" w14:textId="77777777" w:rsidTr="00A56409">
        <w:tc>
          <w:tcPr>
            <w:tcW w:w="851" w:type="dxa"/>
            <w:vAlign w:val="center"/>
          </w:tcPr>
          <w:p w14:paraId="3BD9ECEE" w14:textId="77777777" w:rsidR="00372BA5" w:rsidRPr="00906AA6" w:rsidRDefault="00372BA5" w:rsidP="00A56409">
            <w:pPr>
              <w:jc w:val="both"/>
              <w:rPr>
                <w:rFonts w:ascii="Times New Roman" w:hAnsi="Times New Roman" w:cs="Times New Roman"/>
                <w:bCs/>
              </w:rPr>
            </w:pPr>
            <w:r w:rsidRPr="00906AA6">
              <w:rPr>
                <w:rFonts w:ascii="Times New Roman" w:hAnsi="Times New Roman" w:cs="Times New Roman"/>
                <w:bCs/>
              </w:rPr>
              <w:t>6</w:t>
            </w:r>
          </w:p>
        </w:tc>
        <w:tc>
          <w:tcPr>
            <w:tcW w:w="1635" w:type="dxa"/>
            <w:vAlign w:val="center"/>
          </w:tcPr>
          <w:p w14:paraId="32632F5E" w14:textId="77777777" w:rsidR="00372BA5" w:rsidRPr="00906AA6" w:rsidRDefault="00372BA5" w:rsidP="00A56409">
            <w:pPr>
              <w:jc w:val="center"/>
              <w:rPr>
                <w:rFonts w:ascii="Times New Roman" w:hAnsi="Times New Roman" w:cs="Times New Roman"/>
                <w:bCs/>
              </w:rPr>
            </w:pPr>
            <w:r w:rsidRPr="00906AA6">
              <w:rPr>
                <w:rFonts w:ascii="Times New Roman" w:hAnsi="Times New Roman" w:cs="Times New Roman"/>
                <w:bCs/>
              </w:rPr>
              <w:t>8924.43</w:t>
            </w:r>
          </w:p>
        </w:tc>
      </w:tr>
    </w:tbl>
    <w:p w14:paraId="4C84670A" w14:textId="77777777" w:rsidR="00372BA5" w:rsidRPr="00906AA6" w:rsidRDefault="00372BA5" w:rsidP="00372BA5">
      <w:pPr>
        <w:spacing w:after="0" w:line="480" w:lineRule="auto"/>
        <w:rPr>
          <w:rFonts w:ascii="Times New Roman" w:hAnsi="Times New Roman" w:cs="Times New Roman"/>
          <w:sz w:val="21"/>
          <w:szCs w:val="21"/>
        </w:rPr>
      </w:pPr>
      <w:r w:rsidRPr="00906AA6">
        <w:rPr>
          <w:rFonts w:ascii="Times New Roman" w:hAnsi="Times New Roman" w:cs="Times New Roman" w:hint="eastAsia"/>
          <w:sz w:val="21"/>
          <w:szCs w:val="21"/>
        </w:rPr>
        <w:t>Models were fitted using restricted cubic splines with 3 to 6 knots. Model fit was evaluated using the Akaike information criterion (AIC), with lower values indicating better fit.</w:t>
      </w:r>
    </w:p>
    <w:p w14:paraId="1772EFF1" w14:textId="77777777" w:rsidR="00372BA5" w:rsidRPr="00372BA5" w:rsidRDefault="00372BA5">
      <w:pPr>
        <w:rPr>
          <w:rFonts w:ascii="Times New Roman" w:hAnsi="Times New Roman" w:cs="Times New Roman"/>
          <w:b/>
          <w:bCs/>
          <w:sz w:val="21"/>
          <w:szCs w:val="21"/>
        </w:rPr>
      </w:pPr>
    </w:p>
    <w:p w14:paraId="5CFC0001" w14:textId="77777777" w:rsidR="00372BA5" w:rsidRDefault="00372BA5">
      <w:pPr>
        <w:rPr>
          <w:rFonts w:ascii="Times New Roman" w:hAnsi="Times New Roman" w:cs="Times New Roman"/>
          <w:b/>
          <w:bCs/>
          <w:sz w:val="21"/>
          <w:szCs w:val="21"/>
        </w:rPr>
      </w:pPr>
    </w:p>
    <w:p w14:paraId="6F32E850" w14:textId="77777777" w:rsidR="00372BA5" w:rsidRDefault="00372BA5">
      <w:pPr>
        <w:rPr>
          <w:rFonts w:ascii="Times New Roman" w:hAnsi="Times New Roman" w:cs="Times New Roman"/>
          <w:b/>
          <w:bCs/>
          <w:sz w:val="21"/>
          <w:szCs w:val="21"/>
        </w:rPr>
      </w:pPr>
    </w:p>
    <w:p w14:paraId="229D6E9C" w14:textId="77777777" w:rsidR="00372BA5" w:rsidRDefault="00372BA5">
      <w:pPr>
        <w:rPr>
          <w:rFonts w:ascii="Times New Roman" w:hAnsi="Times New Roman" w:cs="Times New Roman"/>
          <w:b/>
          <w:bCs/>
          <w:sz w:val="21"/>
          <w:szCs w:val="21"/>
        </w:rPr>
      </w:pPr>
    </w:p>
    <w:p w14:paraId="5027553D" w14:textId="77777777" w:rsidR="00372BA5" w:rsidRDefault="00372BA5">
      <w:pPr>
        <w:rPr>
          <w:rFonts w:ascii="Times New Roman" w:hAnsi="Times New Roman" w:cs="Times New Roman"/>
          <w:b/>
          <w:bCs/>
          <w:sz w:val="21"/>
          <w:szCs w:val="21"/>
        </w:rPr>
      </w:pPr>
    </w:p>
    <w:p w14:paraId="18EAF9FA" w14:textId="77777777" w:rsidR="00372BA5" w:rsidRDefault="00372BA5">
      <w:pPr>
        <w:rPr>
          <w:rFonts w:ascii="Times New Roman" w:hAnsi="Times New Roman" w:cs="Times New Roman"/>
          <w:b/>
          <w:bCs/>
          <w:sz w:val="21"/>
          <w:szCs w:val="21"/>
        </w:rPr>
      </w:pPr>
    </w:p>
    <w:p w14:paraId="4221BE49" w14:textId="77777777" w:rsidR="00372BA5" w:rsidRDefault="00372BA5">
      <w:pPr>
        <w:rPr>
          <w:rFonts w:ascii="Times New Roman" w:hAnsi="Times New Roman" w:cs="Times New Roman"/>
          <w:b/>
          <w:bCs/>
          <w:sz w:val="21"/>
          <w:szCs w:val="21"/>
        </w:rPr>
      </w:pPr>
    </w:p>
    <w:p w14:paraId="14C6B0D8" w14:textId="77777777" w:rsidR="00372BA5" w:rsidRDefault="00372BA5">
      <w:pPr>
        <w:rPr>
          <w:rFonts w:ascii="Times New Roman" w:hAnsi="Times New Roman" w:cs="Times New Roman"/>
          <w:b/>
          <w:bCs/>
          <w:sz w:val="21"/>
          <w:szCs w:val="21"/>
        </w:rPr>
      </w:pPr>
    </w:p>
    <w:p w14:paraId="7C11C68E" w14:textId="77777777" w:rsidR="00372BA5" w:rsidRDefault="00372BA5">
      <w:pPr>
        <w:rPr>
          <w:rFonts w:ascii="Times New Roman" w:hAnsi="Times New Roman" w:cs="Times New Roman"/>
          <w:b/>
          <w:bCs/>
          <w:sz w:val="21"/>
          <w:szCs w:val="21"/>
        </w:rPr>
      </w:pPr>
    </w:p>
    <w:p w14:paraId="50487855" w14:textId="77777777" w:rsidR="00372BA5" w:rsidRDefault="00372BA5">
      <w:pPr>
        <w:rPr>
          <w:rFonts w:ascii="Times New Roman" w:hAnsi="Times New Roman" w:cs="Times New Roman"/>
          <w:b/>
          <w:bCs/>
          <w:sz w:val="21"/>
          <w:szCs w:val="21"/>
        </w:rPr>
      </w:pPr>
    </w:p>
    <w:p w14:paraId="53D99C20" w14:textId="77777777" w:rsidR="00372BA5" w:rsidRDefault="00372BA5">
      <w:pPr>
        <w:rPr>
          <w:rFonts w:ascii="Times New Roman" w:hAnsi="Times New Roman" w:cs="Times New Roman"/>
          <w:b/>
          <w:bCs/>
          <w:sz w:val="21"/>
          <w:szCs w:val="21"/>
        </w:rPr>
      </w:pPr>
    </w:p>
    <w:p w14:paraId="6F9484D7" w14:textId="77777777" w:rsidR="00372BA5" w:rsidRDefault="00372BA5">
      <w:pPr>
        <w:rPr>
          <w:rFonts w:ascii="Times New Roman" w:hAnsi="Times New Roman" w:cs="Times New Roman"/>
          <w:b/>
          <w:bCs/>
          <w:sz w:val="21"/>
          <w:szCs w:val="21"/>
        </w:rPr>
      </w:pPr>
    </w:p>
    <w:p w14:paraId="6E3EC082" w14:textId="77777777" w:rsidR="00372BA5" w:rsidRDefault="00372BA5">
      <w:pPr>
        <w:rPr>
          <w:rFonts w:ascii="Times New Roman" w:hAnsi="Times New Roman" w:cs="Times New Roman"/>
          <w:b/>
          <w:bCs/>
          <w:sz w:val="21"/>
          <w:szCs w:val="21"/>
        </w:rPr>
      </w:pPr>
    </w:p>
    <w:p w14:paraId="6B505B5C" w14:textId="77777777" w:rsidR="00372BA5" w:rsidRDefault="00372BA5">
      <w:pPr>
        <w:rPr>
          <w:rFonts w:ascii="Times New Roman" w:hAnsi="Times New Roman" w:cs="Times New Roman"/>
          <w:b/>
          <w:bCs/>
          <w:sz w:val="21"/>
          <w:szCs w:val="21"/>
        </w:rPr>
      </w:pPr>
    </w:p>
    <w:p w14:paraId="5DCAAB70" w14:textId="77777777" w:rsidR="00372BA5" w:rsidRDefault="00372BA5">
      <w:pPr>
        <w:rPr>
          <w:rFonts w:ascii="Times New Roman" w:hAnsi="Times New Roman" w:cs="Times New Roman"/>
          <w:b/>
          <w:bCs/>
          <w:sz w:val="21"/>
          <w:szCs w:val="21"/>
        </w:rPr>
      </w:pPr>
    </w:p>
    <w:p w14:paraId="0ABF43CF" w14:textId="77777777" w:rsidR="00BE36F8" w:rsidRDefault="00BE36F8" w:rsidP="004E1E8A">
      <w:pPr>
        <w:spacing w:after="0" w:line="480" w:lineRule="auto"/>
        <w:rPr>
          <w:rFonts w:ascii="Times New Roman" w:hAnsi="Times New Roman" w:cs="Times New Roman"/>
          <w:b/>
          <w:bCs/>
          <w:sz w:val="21"/>
          <w:szCs w:val="21"/>
        </w:rPr>
      </w:pPr>
    </w:p>
    <w:p w14:paraId="17A2410B" w14:textId="77777777" w:rsidR="00BE36F8" w:rsidRDefault="00BE36F8" w:rsidP="004E1E8A">
      <w:pPr>
        <w:spacing w:after="0" w:line="480" w:lineRule="auto"/>
        <w:rPr>
          <w:rFonts w:ascii="Times New Roman" w:hAnsi="Times New Roman" w:cs="Times New Roman"/>
          <w:b/>
          <w:bCs/>
          <w:sz w:val="21"/>
          <w:szCs w:val="21"/>
        </w:rPr>
      </w:pPr>
    </w:p>
    <w:p w14:paraId="047B5B68" w14:textId="77777777" w:rsidR="00C01CC6" w:rsidRDefault="00C01CC6" w:rsidP="00C82392">
      <w:pPr>
        <w:rPr>
          <w:rFonts w:hint="eastAsia"/>
        </w:rPr>
      </w:pPr>
    </w:p>
    <w:p w14:paraId="7585E598" w14:textId="639376E2" w:rsidR="00053C75" w:rsidRPr="004E1E8A" w:rsidRDefault="00413760" w:rsidP="004E1E8A">
      <w:pPr>
        <w:spacing w:after="0" w:line="480" w:lineRule="auto"/>
        <w:rPr>
          <w:rFonts w:ascii="Times New Roman" w:hAnsi="Times New Roman" w:cs="Times New Roman"/>
          <w:b/>
          <w:bCs/>
          <w:sz w:val="21"/>
          <w:szCs w:val="21"/>
        </w:rPr>
      </w:pPr>
      <w:r w:rsidRPr="00906AA6">
        <w:rPr>
          <w:rFonts w:ascii="Times New Roman" w:hAnsi="Times New Roman" w:cs="Times New Roman" w:hint="eastAsia"/>
          <w:b/>
          <w:bCs/>
          <w:sz w:val="21"/>
          <w:szCs w:val="21"/>
        </w:rPr>
        <w:lastRenderedPageBreak/>
        <w:t>Table S</w:t>
      </w:r>
      <w:r w:rsidR="00306961">
        <w:rPr>
          <w:rFonts w:ascii="Times New Roman" w:hAnsi="Times New Roman" w:cs="Times New Roman" w:hint="eastAsia"/>
          <w:b/>
          <w:bCs/>
          <w:sz w:val="21"/>
          <w:szCs w:val="21"/>
        </w:rPr>
        <w:t>9</w:t>
      </w:r>
      <w:r w:rsidRPr="00906AA6">
        <w:rPr>
          <w:rFonts w:ascii="Times New Roman" w:hAnsi="Times New Roman" w:cs="Times New Roman" w:hint="eastAsia"/>
          <w:b/>
          <w:bCs/>
          <w:sz w:val="21"/>
          <w:szCs w:val="21"/>
        </w:rPr>
        <w:t>.</w:t>
      </w:r>
      <w:r w:rsidR="00636F3A">
        <w:rPr>
          <w:rFonts w:ascii="Times New Roman" w:hAnsi="Times New Roman" w:cs="Times New Roman" w:hint="eastAsia"/>
          <w:b/>
          <w:bCs/>
          <w:sz w:val="21"/>
          <w:szCs w:val="21"/>
        </w:rPr>
        <w:t xml:space="preserve"> </w:t>
      </w:r>
      <w:r w:rsidR="00E203C8" w:rsidRPr="00E203C8">
        <w:rPr>
          <w:rFonts w:ascii="Times New Roman" w:hAnsi="Times New Roman" w:cs="Times New Roman"/>
          <w:b/>
          <w:bCs/>
          <w:sz w:val="21"/>
          <w:szCs w:val="21"/>
        </w:rPr>
        <w:t>Baseline characteristics of the participants classified by CHG clusters</w:t>
      </w:r>
    </w:p>
    <w:tbl>
      <w:tblPr>
        <w:tblStyle w:val="11"/>
        <w:tblW w:w="8505" w:type="dxa"/>
        <w:tblLayout w:type="fixed"/>
        <w:tblLook w:val="04A0" w:firstRow="1" w:lastRow="0" w:firstColumn="1" w:lastColumn="0" w:noHBand="0" w:noVBand="1"/>
      </w:tblPr>
      <w:tblGrid>
        <w:gridCol w:w="1813"/>
        <w:gridCol w:w="1338"/>
        <w:gridCol w:w="1338"/>
        <w:gridCol w:w="1339"/>
        <w:gridCol w:w="1338"/>
        <w:gridCol w:w="1339"/>
      </w:tblGrid>
      <w:tr w:rsidR="00405764" w:rsidRPr="00B61D39" w14:paraId="6143522D" w14:textId="77777777" w:rsidTr="0008147F">
        <w:trPr>
          <w:cnfStyle w:val="100000000000" w:firstRow="1" w:lastRow="0" w:firstColumn="0" w:lastColumn="0" w:oddVBand="0" w:evenVBand="0" w:oddHBand="0" w:evenHBand="0" w:firstRowFirstColumn="0" w:firstRowLastColumn="0" w:lastRowFirstColumn="0" w:lastRowLastColumn="0"/>
        </w:trPr>
        <w:tc>
          <w:tcPr>
            <w:tcW w:w="1813" w:type="dxa"/>
            <w:vAlign w:val="center"/>
          </w:tcPr>
          <w:p w14:paraId="0A9727AA" w14:textId="77777777" w:rsidR="00405764" w:rsidRDefault="00405764" w:rsidP="002072EC">
            <w:pPr>
              <w:jc w:val="both"/>
              <w:rPr>
                <w:rFonts w:ascii="Times New Roman" w:eastAsiaTheme="minorEastAsia" w:hAnsi="Times New Roman" w:cs="Times New Roman"/>
                <w:b/>
              </w:rPr>
            </w:pPr>
            <w:r w:rsidRPr="00405764">
              <w:rPr>
                <w:rFonts w:ascii="Times New Roman" w:hAnsi="Times New Roman" w:cs="Times New Roman"/>
                <w:b/>
              </w:rPr>
              <w:t>Characteristic</w:t>
            </w:r>
          </w:p>
          <w:p w14:paraId="66991FEE" w14:textId="70AA9D6F" w:rsidR="001D4A06" w:rsidRPr="001D4A06" w:rsidRDefault="001D4A06" w:rsidP="002072EC">
            <w:pPr>
              <w:jc w:val="both"/>
              <w:rPr>
                <w:rFonts w:ascii="Times New Roman" w:eastAsiaTheme="minorEastAsia" w:hAnsi="Times New Roman" w:cs="Times New Roman"/>
                <w:b/>
              </w:rPr>
            </w:pPr>
          </w:p>
        </w:tc>
        <w:tc>
          <w:tcPr>
            <w:tcW w:w="1338" w:type="dxa"/>
            <w:vAlign w:val="center"/>
          </w:tcPr>
          <w:p w14:paraId="6B680364" w14:textId="77777777" w:rsidR="00405764" w:rsidRDefault="00405764" w:rsidP="002072EC">
            <w:pPr>
              <w:jc w:val="both"/>
              <w:rPr>
                <w:rFonts w:ascii="Times New Roman" w:eastAsiaTheme="minorEastAsia" w:hAnsi="Times New Roman" w:cs="Times New Roman"/>
                <w:b/>
              </w:rPr>
            </w:pPr>
            <w:r w:rsidRPr="00405764">
              <w:rPr>
                <w:rFonts w:ascii="Times New Roman" w:hAnsi="Times New Roman" w:cs="Times New Roman"/>
                <w:b/>
              </w:rPr>
              <w:t>Overall</w:t>
            </w:r>
          </w:p>
          <w:p w14:paraId="32D20815" w14:textId="732B171F" w:rsidR="00FA38DB" w:rsidRPr="00FA38DB" w:rsidRDefault="00FA38DB" w:rsidP="002072EC">
            <w:pPr>
              <w:jc w:val="both"/>
              <w:rPr>
                <w:rFonts w:ascii="Times New Roman" w:eastAsiaTheme="minorEastAsia" w:hAnsi="Times New Roman" w:cs="Times New Roman"/>
                <w:b/>
              </w:rPr>
            </w:pPr>
            <w:r>
              <w:rPr>
                <w:rFonts w:ascii="Times New Roman" w:eastAsiaTheme="minorEastAsia" w:hAnsi="Times New Roman" w:cs="Times New Roman" w:hint="eastAsia"/>
                <w:b/>
              </w:rPr>
              <w:t>(</w:t>
            </w:r>
            <w:r w:rsidRPr="00405764">
              <w:rPr>
                <w:rFonts w:ascii="Times New Roman" w:hAnsi="Times New Roman" w:cs="Times New Roman"/>
                <w:b/>
              </w:rPr>
              <w:t xml:space="preserve">N = </w:t>
            </w:r>
            <w:r>
              <w:rPr>
                <w:rFonts w:ascii="Times New Roman" w:eastAsiaTheme="minorEastAsia" w:hAnsi="Times New Roman" w:cs="Times New Roman" w:hint="eastAsia"/>
                <w:b/>
              </w:rPr>
              <w:t>3</w:t>
            </w:r>
            <w:r w:rsidRPr="00405764">
              <w:rPr>
                <w:rFonts w:ascii="Times New Roman" w:hAnsi="Times New Roman" w:cs="Times New Roman"/>
                <w:b/>
              </w:rPr>
              <w:t>,</w:t>
            </w:r>
            <w:r>
              <w:rPr>
                <w:rFonts w:ascii="Times New Roman" w:eastAsiaTheme="minorEastAsia" w:hAnsi="Times New Roman" w:cs="Times New Roman" w:hint="eastAsia"/>
                <w:b/>
              </w:rPr>
              <w:t>0</w:t>
            </w:r>
            <w:r w:rsidRPr="00405764">
              <w:rPr>
                <w:rFonts w:ascii="Times New Roman" w:hAnsi="Times New Roman" w:cs="Times New Roman"/>
                <w:b/>
              </w:rPr>
              <w:t>0</w:t>
            </w:r>
            <w:r>
              <w:rPr>
                <w:rFonts w:ascii="Times New Roman" w:eastAsiaTheme="minorEastAsia" w:hAnsi="Times New Roman" w:cs="Times New Roman" w:hint="eastAsia"/>
                <w:b/>
              </w:rPr>
              <w:t>2)</w:t>
            </w:r>
          </w:p>
        </w:tc>
        <w:tc>
          <w:tcPr>
            <w:tcW w:w="1338" w:type="dxa"/>
            <w:vAlign w:val="center"/>
          </w:tcPr>
          <w:p w14:paraId="2E543F27" w14:textId="77777777" w:rsidR="002072EC" w:rsidRDefault="002072EC" w:rsidP="002072EC">
            <w:pPr>
              <w:jc w:val="both"/>
              <w:rPr>
                <w:rFonts w:ascii="Times New Roman" w:eastAsiaTheme="minorEastAsia" w:hAnsi="Times New Roman" w:cs="Times New Roman"/>
                <w:b/>
              </w:rPr>
            </w:pPr>
            <w:r>
              <w:rPr>
                <w:rFonts w:ascii="Times New Roman" w:eastAsiaTheme="minorEastAsia" w:hAnsi="Times New Roman" w:cs="Times New Roman"/>
                <w:b/>
              </w:rPr>
              <w:t>C</w:t>
            </w:r>
            <w:r>
              <w:rPr>
                <w:rFonts w:ascii="Times New Roman" w:eastAsiaTheme="minorEastAsia" w:hAnsi="Times New Roman" w:cs="Times New Roman" w:hint="eastAsia"/>
                <w:b/>
              </w:rPr>
              <w:t xml:space="preserve">luster </w:t>
            </w:r>
            <w:r w:rsidR="00405764" w:rsidRPr="00405764">
              <w:rPr>
                <w:rFonts w:ascii="Times New Roman" w:hAnsi="Times New Roman" w:cs="Times New Roman"/>
                <w:b/>
              </w:rPr>
              <w:t>1</w:t>
            </w:r>
          </w:p>
          <w:p w14:paraId="6C413190" w14:textId="710788CA" w:rsidR="00405764" w:rsidRPr="002072EC" w:rsidRDefault="002072EC" w:rsidP="002072EC">
            <w:pPr>
              <w:jc w:val="both"/>
              <w:rPr>
                <w:rFonts w:ascii="Times New Roman" w:eastAsiaTheme="minorEastAsia" w:hAnsi="Times New Roman" w:cs="Times New Roman"/>
                <w:b/>
              </w:rPr>
            </w:pPr>
            <w:r>
              <w:rPr>
                <w:rFonts w:ascii="Times New Roman" w:eastAsiaTheme="minorEastAsia" w:hAnsi="Times New Roman" w:cs="Times New Roman" w:hint="eastAsia"/>
                <w:b/>
              </w:rPr>
              <w:t>(</w:t>
            </w:r>
            <w:r w:rsidR="00405764" w:rsidRPr="00405764">
              <w:rPr>
                <w:rFonts w:ascii="Times New Roman" w:hAnsi="Times New Roman" w:cs="Times New Roman"/>
                <w:b/>
              </w:rPr>
              <w:t>N = 1,300</w:t>
            </w:r>
            <w:r>
              <w:rPr>
                <w:rFonts w:ascii="Times New Roman" w:eastAsiaTheme="minorEastAsia" w:hAnsi="Times New Roman" w:cs="Times New Roman" w:hint="eastAsia"/>
                <w:b/>
              </w:rPr>
              <w:t>)</w:t>
            </w:r>
          </w:p>
        </w:tc>
        <w:tc>
          <w:tcPr>
            <w:tcW w:w="1339" w:type="dxa"/>
            <w:vAlign w:val="center"/>
          </w:tcPr>
          <w:p w14:paraId="5A1747EE" w14:textId="77777777" w:rsidR="002072EC" w:rsidRDefault="002072EC" w:rsidP="002072EC">
            <w:pPr>
              <w:jc w:val="both"/>
              <w:rPr>
                <w:rFonts w:ascii="Times New Roman" w:eastAsiaTheme="minorEastAsia" w:hAnsi="Times New Roman" w:cs="Times New Roman"/>
                <w:b/>
              </w:rPr>
            </w:pPr>
            <w:r>
              <w:rPr>
                <w:rFonts w:ascii="Times New Roman" w:eastAsiaTheme="minorEastAsia" w:hAnsi="Times New Roman" w:cs="Times New Roman"/>
                <w:b/>
              </w:rPr>
              <w:t>C</w:t>
            </w:r>
            <w:r>
              <w:rPr>
                <w:rFonts w:ascii="Times New Roman" w:eastAsiaTheme="minorEastAsia" w:hAnsi="Times New Roman" w:cs="Times New Roman" w:hint="eastAsia"/>
                <w:b/>
              </w:rPr>
              <w:t>luster</w:t>
            </w:r>
            <w:r w:rsidRPr="00405764">
              <w:rPr>
                <w:rFonts w:ascii="Times New Roman" w:hAnsi="Times New Roman" w:cs="Times New Roman"/>
                <w:b/>
              </w:rPr>
              <w:t xml:space="preserve"> </w:t>
            </w:r>
            <w:r w:rsidR="00405764" w:rsidRPr="00405764">
              <w:rPr>
                <w:rFonts w:ascii="Times New Roman" w:hAnsi="Times New Roman" w:cs="Times New Roman"/>
                <w:b/>
              </w:rPr>
              <w:t>2</w:t>
            </w:r>
          </w:p>
          <w:p w14:paraId="45055928" w14:textId="4A2F5D89" w:rsidR="00405764" w:rsidRPr="002072EC" w:rsidRDefault="002072EC" w:rsidP="002072EC">
            <w:pPr>
              <w:jc w:val="both"/>
              <w:rPr>
                <w:rFonts w:ascii="Times New Roman" w:eastAsiaTheme="minorEastAsia" w:hAnsi="Times New Roman" w:cs="Times New Roman"/>
                <w:b/>
              </w:rPr>
            </w:pPr>
            <w:r>
              <w:rPr>
                <w:rFonts w:ascii="Times New Roman" w:eastAsiaTheme="minorEastAsia" w:hAnsi="Times New Roman" w:cs="Times New Roman" w:hint="eastAsia"/>
                <w:b/>
              </w:rPr>
              <w:t>(</w:t>
            </w:r>
            <w:r w:rsidR="00405764" w:rsidRPr="00405764">
              <w:rPr>
                <w:rFonts w:ascii="Times New Roman" w:hAnsi="Times New Roman" w:cs="Times New Roman"/>
                <w:b/>
              </w:rPr>
              <w:t>N = 1,419</w:t>
            </w:r>
            <w:r>
              <w:rPr>
                <w:rFonts w:ascii="Times New Roman" w:eastAsiaTheme="minorEastAsia" w:hAnsi="Times New Roman" w:cs="Times New Roman" w:hint="eastAsia"/>
                <w:b/>
              </w:rPr>
              <w:t>)</w:t>
            </w:r>
          </w:p>
        </w:tc>
        <w:tc>
          <w:tcPr>
            <w:tcW w:w="1338" w:type="dxa"/>
            <w:vAlign w:val="center"/>
          </w:tcPr>
          <w:p w14:paraId="7A6F094E" w14:textId="10C4F17F" w:rsidR="002072EC" w:rsidRPr="002072EC" w:rsidRDefault="002072EC" w:rsidP="002072EC">
            <w:pPr>
              <w:jc w:val="both"/>
              <w:rPr>
                <w:rFonts w:ascii="Times New Roman" w:eastAsiaTheme="minorEastAsia" w:hAnsi="Times New Roman" w:cs="Times New Roman"/>
                <w:b/>
              </w:rPr>
            </w:pPr>
            <w:r>
              <w:rPr>
                <w:rFonts w:ascii="Times New Roman" w:eastAsiaTheme="minorEastAsia" w:hAnsi="Times New Roman" w:cs="Times New Roman"/>
                <w:b/>
              </w:rPr>
              <w:t>C</w:t>
            </w:r>
            <w:r>
              <w:rPr>
                <w:rFonts w:ascii="Times New Roman" w:eastAsiaTheme="minorEastAsia" w:hAnsi="Times New Roman" w:cs="Times New Roman" w:hint="eastAsia"/>
                <w:b/>
              </w:rPr>
              <w:t>luster</w:t>
            </w:r>
            <w:r w:rsidRPr="00405764">
              <w:rPr>
                <w:rFonts w:ascii="Times New Roman" w:hAnsi="Times New Roman" w:cs="Times New Roman"/>
                <w:b/>
              </w:rPr>
              <w:t xml:space="preserve"> </w:t>
            </w:r>
            <w:r w:rsidR="00405764" w:rsidRPr="00405764">
              <w:rPr>
                <w:rFonts w:ascii="Times New Roman" w:hAnsi="Times New Roman" w:cs="Times New Roman"/>
                <w:b/>
              </w:rPr>
              <w:t>3</w:t>
            </w:r>
          </w:p>
          <w:p w14:paraId="46059D0A" w14:textId="3A6CC930" w:rsidR="00405764" w:rsidRPr="002072EC" w:rsidRDefault="002072EC" w:rsidP="002072EC">
            <w:pPr>
              <w:jc w:val="both"/>
              <w:rPr>
                <w:rFonts w:ascii="Times New Roman" w:eastAsiaTheme="minorEastAsia" w:hAnsi="Times New Roman" w:cs="Times New Roman"/>
                <w:b/>
              </w:rPr>
            </w:pPr>
            <w:r>
              <w:rPr>
                <w:rFonts w:ascii="Times New Roman" w:eastAsiaTheme="minorEastAsia" w:hAnsi="Times New Roman" w:cs="Times New Roman" w:hint="eastAsia"/>
                <w:b/>
              </w:rPr>
              <w:t>(</w:t>
            </w:r>
            <w:r w:rsidR="00405764" w:rsidRPr="00405764">
              <w:rPr>
                <w:rFonts w:ascii="Times New Roman" w:hAnsi="Times New Roman" w:cs="Times New Roman"/>
                <w:b/>
              </w:rPr>
              <w:t>N = 283</w:t>
            </w:r>
            <w:r>
              <w:rPr>
                <w:rFonts w:ascii="Times New Roman" w:eastAsiaTheme="minorEastAsia" w:hAnsi="Times New Roman" w:cs="Times New Roman" w:hint="eastAsia"/>
                <w:b/>
              </w:rPr>
              <w:t>)</w:t>
            </w:r>
          </w:p>
        </w:tc>
        <w:tc>
          <w:tcPr>
            <w:tcW w:w="1339" w:type="dxa"/>
            <w:vAlign w:val="center"/>
          </w:tcPr>
          <w:p w14:paraId="2BD325F3" w14:textId="77777777" w:rsidR="00405764" w:rsidRDefault="00405764" w:rsidP="002072EC">
            <w:pPr>
              <w:jc w:val="both"/>
              <w:rPr>
                <w:rFonts w:ascii="Times New Roman" w:eastAsiaTheme="minorEastAsia" w:hAnsi="Times New Roman" w:cs="Times New Roman"/>
                <w:b/>
                <w:vertAlign w:val="superscript"/>
              </w:rPr>
            </w:pPr>
            <w:r w:rsidRPr="00405764">
              <w:rPr>
                <w:rFonts w:ascii="Times New Roman" w:hAnsi="Times New Roman" w:cs="Times New Roman"/>
                <w:b/>
              </w:rPr>
              <w:t>p-value</w:t>
            </w:r>
            <w:r w:rsidR="002072EC" w:rsidRPr="002072EC">
              <w:rPr>
                <w:rFonts w:ascii="Times New Roman" w:eastAsiaTheme="minorEastAsia" w:hAnsi="Times New Roman" w:cs="Times New Roman" w:hint="eastAsia"/>
                <w:b/>
                <w:vertAlign w:val="superscript"/>
              </w:rPr>
              <w:t>1</w:t>
            </w:r>
          </w:p>
          <w:p w14:paraId="53A7A3CA" w14:textId="1125782E" w:rsidR="00003629" w:rsidRPr="002072EC" w:rsidRDefault="00003629" w:rsidP="002072EC">
            <w:pPr>
              <w:jc w:val="both"/>
              <w:rPr>
                <w:rFonts w:ascii="Times New Roman" w:eastAsiaTheme="minorEastAsia" w:hAnsi="Times New Roman" w:cs="Times New Roman"/>
                <w:b/>
              </w:rPr>
            </w:pPr>
          </w:p>
        </w:tc>
      </w:tr>
      <w:tr w:rsidR="00405764" w:rsidRPr="00B61D39" w14:paraId="5E0949FC" w14:textId="77777777" w:rsidTr="0008147F">
        <w:tc>
          <w:tcPr>
            <w:tcW w:w="1813" w:type="dxa"/>
          </w:tcPr>
          <w:p w14:paraId="6EB4615C" w14:textId="0B7D633C" w:rsidR="00405764" w:rsidRPr="0035333B" w:rsidRDefault="00405764" w:rsidP="00405764">
            <w:pPr>
              <w:jc w:val="both"/>
              <w:rPr>
                <w:rFonts w:ascii="Times New Roman" w:eastAsiaTheme="minorEastAsia" w:hAnsi="Times New Roman" w:cs="Times New Roman"/>
                <w:b/>
              </w:rPr>
            </w:pPr>
            <w:r w:rsidRPr="00405764">
              <w:rPr>
                <w:rFonts w:ascii="Times New Roman" w:hAnsi="Times New Roman" w:cs="Times New Roman"/>
                <w:b/>
              </w:rPr>
              <w:t>Age</w:t>
            </w:r>
            <w:r w:rsidR="0035333B">
              <w:rPr>
                <w:rFonts w:ascii="Times New Roman" w:eastAsiaTheme="minorEastAsia" w:hAnsi="Times New Roman" w:cs="Times New Roman" w:hint="eastAsia"/>
                <w:b/>
              </w:rPr>
              <w:t>, years</w:t>
            </w:r>
          </w:p>
        </w:tc>
        <w:tc>
          <w:tcPr>
            <w:tcW w:w="1338" w:type="dxa"/>
          </w:tcPr>
          <w:p w14:paraId="3A1AEBFF" w14:textId="68E200FD" w:rsidR="00405764" w:rsidRPr="007901C7" w:rsidRDefault="00405764" w:rsidP="00405764">
            <w:pPr>
              <w:rPr>
                <w:rFonts w:ascii="Times New Roman" w:hAnsi="Times New Roman" w:cs="Times New Roman"/>
                <w:bCs/>
              </w:rPr>
            </w:pPr>
            <w:r w:rsidRPr="007901C7">
              <w:rPr>
                <w:rFonts w:ascii="Times New Roman" w:hAnsi="Times New Roman" w:cs="Times New Roman"/>
                <w:bCs/>
              </w:rPr>
              <w:t>58 ± 8</w:t>
            </w:r>
          </w:p>
        </w:tc>
        <w:tc>
          <w:tcPr>
            <w:tcW w:w="1338" w:type="dxa"/>
          </w:tcPr>
          <w:p w14:paraId="1907FE89" w14:textId="38C6D4D9" w:rsidR="00405764" w:rsidRPr="00B61D39" w:rsidRDefault="00405764" w:rsidP="00405764">
            <w:pPr>
              <w:rPr>
                <w:rFonts w:ascii="Times New Roman" w:hAnsi="Times New Roman" w:cs="Times New Roman"/>
                <w:bCs/>
              </w:rPr>
            </w:pPr>
            <w:r w:rsidRPr="007901C7">
              <w:rPr>
                <w:rFonts w:ascii="Times New Roman" w:hAnsi="Times New Roman" w:cs="Times New Roman"/>
                <w:bCs/>
              </w:rPr>
              <w:t>58 ± 8</w:t>
            </w:r>
          </w:p>
        </w:tc>
        <w:tc>
          <w:tcPr>
            <w:tcW w:w="1339" w:type="dxa"/>
          </w:tcPr>
          <w:p w14:paraId="62BC87D6" w14:textId="09EE96B4" w:rsidR="00405764" w:rsidRPr="007901C7" w:rsidRDefault="00405764" w:rsidP="00405764">
            <w:pPr>
              <w:rPr>
                <w:rFonts w:ascii="Times New Roman" w:hAnsi="Times New Roman" w:cs="Times New Roman"/>
                <w:bCs/>
              </w:rPr>
            </w:pPr>
            <w:r w:rsidRPr="007901C7">
              <w:rPr>
                <w:rFonts w:ascii="Times New Roman" w:hAnsi="Times New Roman" w:cs="Times New Roman"/>
                <w:bCs/>
              </w:rPr>
              <w:t>59 ± 8</w:t>
            </w:r>
          </w:p>
        </w:tc>
        <w:tc>
          <w:tcPr>
            <w:tcW w:w="1338" w:type="dxa"/>
          </w:tcPr>
          <w:p w14:paraId="75B4142D" w14:textId="39EBD8E5" w:rsidR="00405764" w:rsidRPr="007901C7" w:rsidRDefault="00405764" w:rsidP="00405764">
            <w:pPr>
              <w:rPr>
                <w:rFonts w:ascii="Times New Roman" w:hAnsi="Times New Roman" w:cs="Times New Roman"/>
                <w:bCs/>
              </w:rPr>
            </w:pPr>
            <w:r w:rsidRPr="007901C7">
              <w:rPr>
                <w:rFonts w:ascii="Times New Roman" w:hAnsi="Times New Roman" w:cs="Times New Roman"/>
                <w:bCs/>
              </w:rPr>
              <w:t>58 ± 8</w:t>
            </w:r>
          </w:p>
        </w:tc>
        <w:tc>
          <w:tcPr>
            <w:tcW w:w="1339" w:type="dxa"/>
          </w:tcPr>
          <w:p w14:paraId="0AE7147A" w14:textId="47E0C8D8" w:rsidR="00405764" w:rsidRPr="007901C7" w:rsidRDefault="00405764" w:rsidP="00A410A9">
            <w:pPr>
              <w:ind w:firstLineChars="50" w:firstLine="105"/>
              <w:rPr>
                <w:rFonts w:ascii="Times New Roman" w:hAnsi="Times New Roman" w:cs="Times New Roman"/>
                <w:bCs/>
              </w:rPr>
            </w:pPr>
            <w:r w:rsidRPr="007901C7">
              <w:rPr>
                <w:rFonts w:ascii="Times New Roman" w:hAnsi="Times New Roman" w:cs="Times New Roman"/>
                <w:bCs/>
              </w:rPr>
              <w:t>0.069</w:t>
            </w:r>
          </w:p>
        </w:tc>
      </w:tr>
      <w:tr w:rsidR="00405764" w:rsidRPr="00B61D39" w14:paraId="32F6183A" w14:textId="77777777" w:rsidTr="0008147F">
        <w:tc>
          <w:tcPr>
            <w:tcW w:w="1813" w:type="dxa"/>
          </w:tcPr>
          <w:p w14:paraId="25683532" w14:textId="54E5ACFF" w:rsidR="00405764" w:rsidRPr="00405764" w:rsidRDefault="00405764" w:rsidP="00405764">
            <w:pPr>
              <w:jc w:val="both"/>
              <w:rPr>
                <w:rFonts w:ascii="Times New Roman" w:hAnsi="Times New Roman" w:cs="Times New Roman"/>
                <w:b/>
              </w:rPr>
            </w:pPr>
            <w:r w:rsidRPr="00405764">
              <w:rPr>
                <w:rFonts w:ascii="Times New Roman" w:hAnsi="Times New Roman" w:cs="Times New Roman"/>
                <w:b/>
              </w:rPr>
              <w:t>BMI</w:t>
            </w:r>
            <w:r w:rsidR="0035333B">
              <w:rPr>
                <w:rFonts w:ascii="Times New Roman" w:hAnsi="Times New Roman" w:cs="Times New Roman" w:hint="eastAsia"/>
                <w:b/>
                <w:szCs w:val="21"/>
              </w:rPr>
              <w:t xml:space="preserve">, </w:t>
            </w:r>
            <w:r w:rsidR="0035333B" w:rsidRPr="00EA5770">
              <w:rPr>
                <w:rFonts w:ascii="Times New Roman" w:eastAsia="等线" w:hAnsi="Times New Roman" w:cs="Times New Roman"/>
                <w:b/>
                <w:bCs/>
                <w:color w:val="000000"/>
                <w:kern w:val="0"/>
                <w:szCs w:val="21"/>
              </w:rPr>
              <w:t>kg/m</w:t>
            </w:r>
            <w:r w:rsidR="0035333B" w:rsidRPr="00EA5770">
              <w:rPr>
                <w:rFonts w:ascii="Times New Roman" w:eastAsia="等线" w:hAnsi="Times New Roman" w:cs="Times New Roman"/>
                <w:b/>
                <w:bCs/>
                <w:color w:val="000000"/>
                <w:kern w:val="0"/>
                <w:szCs w:val="21"/>
                <w:vertAlign w:val="superscript"/>
              </w:rPr>
              <w:t>2</w:t>
            </w:r>
          </w:p>
        </w:tc>
        <w:tc>
          <w:tcPr>
            <w:tcW w:w="1338" w:type="dxa"/>
          </w:tcPr>
          <w:p w14:paraId="646E2FD6" w14:textId="414CDAC1" w:rsidR="00405764" w:rsidRPr="007901C7" w:rsidRDefault="00405764" w:rsidP="00405764">
            <w:pPr>
              <w:rPr>
                <w:rFonts w:ascii="Times New Roman" w:hAnsi="Times New Roman" w:cs="Times New Roman"/>
                <w:bCs/>
              </w:rPr>
            </w:pPr>
            <w:r w:rsidRPr="007901C7">
              <w:rPr>
                <w:rFonts w:ascii="Times New Roman" w:hAnsi="Times New Roman" w:cs="Times New Roman"/>
                <w:bCs/>
              </w:rPr>
              <w:t>23.6 ± 3.8</w:t>
            </w:r>
          </w:p>
        </w:tc>
        <w:tc>
          <w:tcPr>
            <w:tcW w:w="1338" w:type="dxa"/>
          </w:tcPr>
          <w:p w14:paraId="29CD812D" w14:textId="40F6F500" w:rsidR="00405764" w:rsidRPr="00B61D39" w:rsidRDefault="00405764" w:rsidP="00405764">
            <w:pPr>
              <w:rPr>
                <w:rFonts w:ascii="Times New Roman" w:hAnsi="Times New Roman" w:cs="Times New Roman"/>
                <w:bCs/>
              </w:rPr>
            </w:pPr>
            <w:r w:rsidRPr="007901C7">
              <w:rPr>
                <w:rFonts w:ascii="Times New Roman" w:hAnsi="Times New Roman" w:cs="Times New Roman"/>
                <w:bCs/>
              </w:rPr>
              <w:t>22.3 ± 3.6</w:t>
            </w:r>
          </w:p>
        </w:tc>
        <w:tc>
          <w:tcPr>
            <w:tcW w:w="1339" w:type="dxa"/>
          </w:tcPr>
          <w:p w14:paraId="4BE17629" w14:textId="79268F88" w:rsidR="00405764" w:rsidRPr="007901C7" w:rsidRDefault="00405764" w:rsidP="00405764">
            <w:pPr>
              <w:rPr>
                <w:rFonts w:ascii="Times New Roman" w:hAnsi="Times New Roman" w:cs="Times New Roman"/>
                <w:bCs/>
              </w:rPr>
            </w:pPr>
            <w:r w:rsidRPr="007901C7">
              <w:rPr>
                <w:rFonts w:ascii="Times New Roman" w:hAnsi="Times New Roman" w:cs="Times New Roman"/>
                <w:bCs/>
              </w:rPr>
              <w:t>24.4 ± 3.7</w:t>
            </w:r>
          </w:p>
        </w:tc>
        <w:tc>
          <w:tcPr>
            <w:tcW w:w="1338" w:type="dxa"/>
          </w:tcPr>
          <w:p w14:paraId="237EE26E" w14:textId="2F16FDF0" w:rsidR="00405764" w:rsidRPr="007901C7" w:rsidRDefault="00405764" w:rsidP="00405764">
            <w:pPr>
              <w:rPr>
                <w:rFonts w:ascii="Times New Roman" w:hAnsi="Times New Roman" w:cs="Times New Roman"/>
                <w:bCs/>
              </w:rPr>
            </w:pPr>
            <w:r w:rsidRPr="007901C7">
              <w:rPr>
                <w:rFonts w:ascii="Times New Roman" w:hAnsi="Times New Roman" w:cs="Times New Roman"/>
                <w:bCs/>
              </w:rPr>
              <w:t>25.6 ± 3.3</w:t>
            </w:r>
          </w:p>
        </w:tc>
        <w:tc>
          <w:tcPr>
            <w:tcW w:w="1339" w:type="dxa"/>
          </w:tcPr>
          <w:p w14:paraId="5DB63AAE" w14:textId="3259D1B4" w:rsidR="00405764" w:rsidRPr="007901C7" w:rsidRDefault="00405764" w:rsidP="00405764">
            <w:pPr>
              <w:rPr>
                <w:rFonts w:ascii="Times New Roman" w:hAnsi="Times New Roman" w:cs="Times New Roman"/>
                <w:bCs/>
              </w:rPr>
            </w:pPr>
            <w:r w:rsidRPr="007901C7">
              <w:rPr>
                <w:rFonts w:ascii="Times New Roman" w:hAnsi="Times New Roman" w:cs="Times New Roman"/>
                <w:bCs/>
              </w:rPr>
              <w:t>&lt;0.001</w:t>
            </w:r>
          </w:p>
        </w:tc>
      </w:tr>
      <w:tr w:rsidR="0008147F" w:rsidRPr="00B61D39" w14:paraId="7DF0F497" w14:textId="0D72FE57" w:rsidTr="0008147F">
        <w:tc>
          <w:tcPr>
            <w:tcW w:w="1813" w:type="dxa"/>
          </w:tcPr>
          <w:p w14:paraId="1680F8E7" w14:textId="662984B3" w:rsidR="0008147F" w:rsidRPr="0008147F" w:rsidRDefault="0008147F" w:rsidP="0008147F">
            <w:pPr>
              <w:jc w:val="both"/>
              <w:rPr>
                <w:rFonts w:ascii="Times New Roman" w:eastAsiaTheme="minorEastAsia" w:hAnsi="Times New Roman" w:cs="Times New Roman"/>
                <w:b/>
              </w:rPr>
            </w:pPr>
            <w:r>
              <w:rPr>
                <w:rFonts w:ascii="Times New Roman" w:eastAsiaTheme="minorEastAsia" w:hAnsi="Times New Roman" w:cs="Times New Roman" w:hint="eastAsia"/>
                <w:b/>
              </w:rPr>
              <w:t>SBP</w:t>
            </w:r>
            <w:r w:rsidR="0035333B">
              <w:rPr>
                <w:rFonts w:ascii="Times New Roman" w:hAnsi="Times New Roman" w:cs="Times New Roman" w:hint="eastAsia"/>
                <w:b/>
                <w:szCs w:val="21"/>
              </w:rPr>
              <w:t>, mmHg</w:t>
            </w:r>
          </w:p>
        </w:tc>
        <w:tc>
          <w:tcPr>
            <w:tcW w:w="1338" w:type="dxa"/>
          </w:tcPr>
          <w:p w14:paraId="6CD96BA4" w14:textId="4B183A6B" w:rsidR="0008147F" w:rsidRPr="007901C7" w:rsidRDefault="0008147F" w:rsidP="0008147F">
            <w:pPr>
              <w:rPr>
                <w:rFonts w:ascii="Times New Roman" w:hAnsi="Times New Roman" w:cs="Times New Roman"/>
                <w:bCs/>
              </w:rPr>
            </w:pPr>
            <w:r w:rsidRPr="0008147F">
              <w:rPr>
                <w:rFonts w:ascii="Times New Roman" w:hAnsi="Times New Roman" w:cs="Times New Roman"/>
                <w:bCs/>
              </w:rPr>
              <w:t>130 ± 20</w:t>
            </w:r>
          </w:p>
        </w:tc>
        <w:tc>
          <w:tcPr>
            <w:tcW w:w="1338" w:type="dxa"/>
          </w:tcPr>
          <w:p w14:paraId="6C03557B" w14:textId="3B7AF77C" w:rsidR="0008147F" w:rsidRPr="007901C7" w:rsidRDefault="0008147F" w:rsidP="0008147F">
            <w:pPr>
              <w:rPr>
                <w:rFonts w:ascii="Times New Roman" w:hAnsi="Times New Roman" w:cs="Times New Roman"/>
                <w:bCs/>
              </w:rPr>
            </w:pPr>
            <w:r w:rsidRPr="0008147F">
              <w:rPr>
                <w:rFonts w:ascii="Times New Roman" w:hAnsi="Times New Roman" w:cs="Times New Roman"/>
                <w:bCs/>
              </w:rPr>
              <w:t>126 ± 20</w:t>
            </w:r>
          </w:p>
        </w:tc>
        <w:tc>
          <w:tcPr>
            <w:tcW w:w="1339" w:type="dxa"/>
          </w:tcPr>
          <w:p w14:paraId="56F346E5" w14:textId="77751B1F" w:rsidR="0008147F" w:rsidRPr="007901C7" w:rsidRDefault="0008147F" w:rsidP="0008147F">
            <w:pPr>
              <w:rPr>
                <w:rFonts w:ascii="Times New Roman" w:hAnsi="Times New Roman" w:cs="Times New Roman"/>
                <w:bCs/>
              </w:rPr>
            </w:pPr>
            <w:r w:rsidRPr="0008147F">
              <w:rPr>
                <w:rFonts w:ascii="Times New Roman" w:hAnsi="Times New Roman" w:cs="Times New Roman"/>
                <w:bCs/>
              </w:rPr>
              <w:t>132 ± 20</w:t>
            </w:r>
          </w:p>
        </w:tc>
        <w:tc>
          <w:tcPr>
            <w:tcW w:w="1338" w:type="dxa"/>
          </w:tcPr>
          <w:p w14:paraId="4DF398BB" w14:textId="629E749D" w:rsidR="0008147F" w:rsidRPr="007901C7" w:rsidRDefault="0008147F" w:rsidP="0008147F">
            <w:pPr>
              <w:rPr>
                <w:rFonts w:ascii="Times New Roman" w:hAnsi="Times New Roman" w:cs="Times New Roman"/>
                <w:bCs/>
              </w:rPr>
            </w:pPr>
            <w:r w:rsidRPr="0008147F">
              <w:rPr>
                <w:rFonts w:ascii="Times New Roman" w:hAnsi="Times New Roman" w:cs="Times New Roman"/>
                <w:bCs/>
              </w:rPr>
              <w:t>136 ± 20</w:t>
            </w:r>
          </w:p>
        </w:tc>
        <w:tc>
          <w:tcPr>
            <w:tcW w:w="1339" w:type="dxa"/>
          </w:tcPr>
          <w:p w14:paraId="15371A19" w14:textId="7635EC5D" w:rsidR="0008147F" w:rsidRPr="007901C7" w:rsidRDefault="0008147F" w:rsidP="0008147F">
            <w:pPr>
              <w:rPr>
                <w:rFonts w:ascii="Times New Roman" w:hAnsi="Times New Roman" w:cs="Times New Roman"/>
                <w:bCs/>
              </w:rPr>
            </w:pPr>
            <w:r w:rsidRPr="0008147F">
              <w:rPr>
                <w:rFonts w:ascii="Times New Roman" w:hAnsi="Times New Roman" w:cs="Times New Roman"/>
                <w:bCs/>
              </w:rPr>
              <w:t>&lt;0.001</w:t>
            </w:r>
          </w:p>
        </w:tc>
      </w:tr>
      <w:tr w:rsidR="0008147F" w:rsidRPr="00B61D39" w14:paraId="6A4A81C3" w14:textId="15368439" w:rsidTr="0008147F">
        <w:tc>
          <w:tcPr>
            <w:tcW w:w="1813" w:type="dxa"/>
          </w:tcPr>
          <w:p w14:paraId="72D59BAD" w14:textId="634A79DC" w:rsidR="0008147F" w:rsidRPr="0008147F" w:rsidRDefault="0008147F" w:rsidP="0008147F">
            <w:pPr>
              <w:jc w:val="both"/>
              <w:rPr>
                <w:rFonts w:ascii="Times New Roman" w:eastAsiaTheme="minorEastAsia" w:hAnsi="Times New Roman" w:cs="Times New Roman"/>
                <w:b/>
              </w:rPr>
            </w:pPr>
            <w:r>
              <w:rPr>
                <w:rFonts w:ascii="Times New Roman" w:eastAsiaTheme="minorEastAsia" w:hAnsi="Times New Roman" w:cs="Times New Roman" w:hint="eastAsia"/>
                <w:b/>
              </w:rPr>
              <w:t>DBP</w:t>
            </w:r>
            <w:r w:rsidR="0035333B">
              <w:rPr>
                <w:rFonts w:ascii="Times New Roman" w:hAnsi="Times New Roman" w:cs="Times New Roman" w:hint="eastAsia"/>
                <w:b/>
                <w:szCs w:val="21"/>
              </w:rPr>
              <w:t>, mmHg</w:t>
            </w:r>
          </w:p>
        </w:tc>
        <w:tc>
          <w:tcPr>
            <w:tcW w:w="1338" w:type="dxa"/>
          </w:tcPr>
          <w:p w14:paraId="07C24319" w14:textId="7B85E86B" w:rsidR="0008147F" w:rsidRPr="007901C7" w:rsidRDefault="0008147F" w:rsidP="0008147F">
            <w:pPr>
              <w:rPr>
                <w:rFonts w:ascii="Times New Roman" w:hAnsi="Times New Roman" w:cs="Times New Roman"/>
                <w:bCs/>
              </w:rPr>
            </w:pPr>
            <w:r w:rsidRPr="0008147F">
              <w:rPr>
                <w:rFonts w:ascii="Times New Roman" w:hAnsi="Times New Roman" w:cs="Times New Roman"/>
                <w:bCs/>
              </w:rPr>
              <w:t>76 ± 12</w:t>
            </w:r>
          </w:p>
        </w:tc>
        <w:tc>
          <w:tcPr>
            <w:tcW w:w="1338" w:type="dxa"/>
          </w:tcPr>
          <w:p w14:paraId="4294C450" w14:textId="7EE4885A" w:rsidR="0008147F" w:rsidRPr="007901C7" w:rsidRDefault="0008147F" w:rsidP="0008147F">
            <w:pPr>
              <w:rPr>
                <w:rFonts w:ascii="Times New Roman" w:hAnsi="Times New Roman" w:cs="Times New Roman"/>
                <w:bCs/>
              </w:rPr>
            </w:pPr>
            <w:r w:rsidRPr="0008147F">
              <w:rPr>
                <w:rFonts w:ascii="Times New Roman" w:hAnsi="Times New Roman" w:cs="Times New Roman"/>
                <w:bCs/>
              </w:rPr>
              <w:t>74 ± 12</w:t>
            </w:r>
          </w:p>
        </w:tc>
        <w:tc>
          <w:tcPr>
            <w:tcW w:w="1339" w:type="dxa"/>
          </w:tcPr>
          <w:p w14:paraId="603C0DAC" w14:textId="204FDB16" w:rsidR="0008147F" w:rsidRPr="007901C7" w:rsidRDefault="0008147F" w:rsidP="0008147F">
            <w:pPr>
              <w:rPr>
                <w:rFonts w:ascii="Times New Roman" w:hAnsi="Times New Roman" w:cs="Times New Roman"/>
                <w:bCs/>
              </w:rPr>
            </w:pPr>
            <w:r w:rsidRPr="0008147F">
              <w:rPr>
                <w:rFonts w:ascii="Times New Roman" w:hAnsi="Times New Roman" w:cs="Times New Roman"/>
                <w:bCs/>
              </w:rPr>
              <w:t>77 ± 12</w:t>
            </w:r>
          </w:p>
        </w:tc>
        <w:tc>
          <w:tcPr>
            <w:tcW w:w="1338" w:type="dxa"/>
          </w:tcPr>
          <w:p w14:paraId="7AE56CCD" w14:textId="32948E2B" w:rsidR="0008147F" w:rsidRPr="007901C7" w:rsidRDefault="0008147F" w:rsidP="0008147F">
            <w:pPr>
              <w:rPr>
                <w:rFonts w:ascii="Times New Roman" w:hAnsi="Times New Roman" w:cs="Times New Roman"/>
                <w:bCs/>
              </w:rPr>
            </w:pPr>
            <w:r w:rsidRPr="0008147F">
              <w:rPr>
                <w:rFonts w:ascii="Times New Roman" w:hAnsi="Times New Roman" w:cs="Times New Roman"/>
                <w:bCs/>
              </w:rPr>
              <w:t>79 ± 11</w:t>
            </w:r>
          </w:p>
        </w:tc>
        <w:tc>
          <w:tcPr>
            <w:tcW w:w="1339" w:type="dxa"/>
          </w:tcPr>
          <w:p w14:paraId="4E8BF533" w14:textId="0DB991C4" w:rsidR="0008147F" w:rsidRPr="007901C7" w:rsidRDefault="0008147F" w:rsidP="0008147F">
            <w:pPr>
              <w:rPr>
                <w:rFonts w:ascii="Times New Roman" w:hAnsi="Times New Roman" w:cs="Times New Roman"/>
                <w:bCs/>
              </w:rPr>
            </w:pPr>
            <w:r w:rsidRPr="0008147F">
              <w:rPr>
                <w:rFonts w:ascii="Times New Roman" w:hAnsi="Times New Roman" w:cs="Times New Roman"/>
                <w:bCs/>
              </w:rPr>
              <w:t>&lt;0.001</w:t>
            </w:r>
          </w:p>
        </w:tc>
      </w:tr>
      <w:tr w:rsidR="009260C5" w:rsidRPr="00B61D39" w14:paraId="302526EC" w14:textId="77777777" w:rsidTr="0008147F">
        <w:tc>
          <w:tcPr>
            <w:tcW w:w="1813" w:type="dxa"/>
          </w:tcPr>
          <w:p w14:paraId="1A1A2D89" w14:textId="136A1801" w:rsidR="009260C5" w:rsidRPr="00706570" w:rsidRDefault="009260C5" w:rsidP="009260C5">
            <w:pPr>
              <w:jc w:val="both"/>
              <w:rPr>
                <w:rFonts w:ascii="Times New Roman" w:eastAsiaTheme="minorEastAsia" w:hAnsi="Times New Roman" w:cs="Times New Roman"/>
                <w:b/>
              </w:rPr>
            </w:pPr>
            <w:r w:rsidRPr="00706570">
              <w:rPr>
                <w:rFonts w:ascii="Times New Roman" w:eastAsiaTheme="minorEastAsia" w:hAnsi="Times New Roman" w:cs="Times New Roman"/>
                <w:b/>
              </w:rPr>
              <w:t>TC</w:t>
            </w:r>
            <w:r w:rsidR="0035333B">
              <w:rPr>
                <w:rFonts w:ascii="Times New Roman" w:hAnsi="Times New Roman" w:cs="Times New Roman" w:hint="eastAsia"/>
                <w:b/>
                <w:szCs w:val="21"/>
              </w:rPr>
              <w:t>, mg/dL</w:t>
            </w:r>
          </w:p>
        </w:tc>
        <w:tc>
          <w:tcPr>
            <w:tcW w:w="1338" w:type="dxa"/>
          </w:tcPr>
          <w:p w14:paraId="7951A58D" w14:textId="0807FDCD" w:rsidR="009260C5" w:rsidRPr="0008147F" w:rsidRDefault="009260C5" w:rsidP="009260C5">
            <w:pPr>
              <w:rPr>
                <w:rFonts w:ascii="Times New Roman" w:hAnsi="Times New Roman" w:cs="Times New Roman"/>
                <w:bCs/>
              </w:rPr>
            </w:pPr>
            <w:r w:rsidRPr="009260C5">
              <w:rPr>
                <w:rFonts w:ascii="Times New Roman" w:hAnsi="Times New Roman" w:cs="Times New Roman"/>
                <w:bCs/>
              </w:rPr>
              <w:t>196 ± 38</w:t>
            </w:r>
          </w:p>
        </w:tc>
        <w:tc>
          <w:tcPr>
            <w:tcW w:w="1338" w:type="dxa"/>
          </w:tcPr>
          <w:p w14:paraId="4C4908AF" w14:textId="35603152" w:rsidR="009260C5" w:rsidRPr="0008147F" w:rsidRDefault="009260C5" w:rsidP="009260C5">
            <w:pPr>
              <w:rPr>
                <w:rFonts w:ascii="Times New Roman" w:hAnsi="Times New Roman" w:cs="Times New Roman"/>
                <w:bCs/>
              </w:rPr>
            </w:pPr>
            <w:r w:rsidRPr="009260C5">
              <w:rPr>
                <w:rFonts w:ascii="Times New Roman" w:hAnsi="Times New Roman" w:cs="Times New Roman"/>
                <w:bCs/>
              </w:rPr>
              <w:t>182 ± 32</w:t>
            </w:r>
          </w:p>
        </w:tc>
        <w:tc>
          <w:tcPr>
            <w:tcW w:w="1339" w:type="dxa"/>
          </w:tcPr>
          <w:p w14:paraId="28DF0229" w14:textId="2A4EA09C" w:rsidR="009260C5" w:rsidRPr="0008147F" w:rsidRDefault="009260C5" w:rsidP="009260C5">
            <w:pPr>
              <w:rPr>
                <w:rFonts w:ascii="Times New Roman" w:hAnsi="Times New Roman" w:cs="Times New Roman"/>
                <w:bCs/>
              </w:rPr>
            </w:pPr>
            <w:r w:rsidRPr="009260C5">
              <w:rPr>
                <w:rFonts w:ascii="Times New Roman" w:hAnsi="Times New Roman" w:cs="Times New Roman"/>
                <w:bCs/>
              </w:rPr>
              <w:t>203 ± 36</w:t>
            </w:r>
          </w:p>
        </w:tc>
        <w:tc>
          <w:tcPr>
            <w:tcW w:w="1338" w:type="dxa"/>
          </w:tcPr>
          <w:p w14:paraId="0E62978B" w14:textId="25744EF9" w:rsidR="009260C5" w:rsidRPr="0008147F" w:rsidRDefault="009260C5" w:rsidP="009260C5">
            <w:pPr>
              <w:rPr>
                <w:rFonts w:ascii="Times New Roman" w:hAnsi="Times New Roman" w:cs="Times New Roman"/>
                <w:bCs/>
              </w:rPr>
            </w:pPr>
            <w:r w:rsidRPr="009260C5">
              <w:rPr>
                <w:rFonts w:ascii="Times New Roman" w:hAnsi="Times New Roman" w:cs="Times New Roman"/>
                <w:bCs/>
              </w:rPr>
              <w:t>224 ± 48</w:t>
            </w:r>
          </w:p>
        </w:tc>
        <w:tc>
          <w:tcPr>
            <w:tcW w:w="1339" w:type="dxa"/>
          </w:tcPr>
          <w:p w14:paraId="775C6F42" w14:textId="65FC9469" w:rsidR="009260C5" w:rsidRPr="0008147F" w:rsidRDefault="009260C5" w:rsidP="009260C5">
            <w:pPr>
              <w:rPr>
                <w:rFonts w:ascii="Times New Roman" w:hAnsi="Times New Roman" w:cs="Times New Roman"/>
                <w:bCs/>
              </w:rPr>
            </w:pPr>
            <w:r w:rsidRPr="00706570">
              <w:rPr>
                <w:rFonts w:ascii="Times New Roman" w:hAnsi="Times New Roman" w:cs="Times New Roman"/>
                <w:bCs/>
              </w:rPr>
              <w:t>&lt;0.001</w:t>
            </w:r>
          </w:p>
        </w:tc>
      </w:tr>
      <w:tr w:rsidR="009260C5" w:rsidRPr="00B61D39" w14:paraId="3AEE5313" w14:textId="77777777" w:rsidTr="0008147F">
        <w:tc>
          <w:tcPr>
            <w:tcW w:w="1813" w:type="dxa"/>
          </w:tcPr>
          <w:p w14:paraId="13E4D22E" w14:textId="45CFA887" w:rsidR="009260C5" w:rsidRPr="00706570" w:rsidRDefault="009260C5" w:rsidP="009260C5">
            <w:pPr>
              <w:jc w:val="both"/>
              <w:rPr>
                <w:rFonts w:ascii="Times New Roman" w:eastAsiaTheme="minorEastAsia" w:hAnsi="Times New Roman" w:cs="Times New Roman"/>
                <w:b/>
              </w:rPr>
            </w:pPr>
            <w:r w:rsidRPr="00706570">
              <w:rPr>
                <w:rFonts w:ascii="Times New Roman" w:eastAsiaTheme="minorEastAsia" w:hAnsi="Times New Roman" w:cs="Times New Roman"/>
                <w:b/>
              </w:rPr>
              <w:t>TG</w:t>
            </w:r>
            <w:r w:rsidR="0035333B">
              <w:rPr>
                <w:rFonts w:ascii="Times New Roman" w:hAnsi="Times New Roman" w:cs="Times New Roman" w:hint="eastAsia"/>
                <w:b/>
                <w:szCs w:val="21"/>
              </w:rPr>
              <w:t>, mg/dL</w:t>
            </w:r>
          </w:p>
        </w:tc>
        <w:tc>
          <w:tcPr>
            <w:tcW w:w="1338" w:type="dxa"/>
          </w:tcPr>
          <w:p w14:paraId="4C5FD812" w14:textId="60699CA8" w:rsidR="009260C5" w:rsidRPr="0008147F" w:rsidRDefault="009260C5" w:rsidP="009260C5">
            <w:pPr>
              <w:rPr>
                <w:rFonts w:ascii="Times New Roman" w:hAnsi="Times New Roman" w:cs="Times New Roman"/>
                <w:bCs/>
              </w:rPr>
            </w:pPr>
            <w:r w:rsidRPr="009260C5">
              <w:rPr>
                <w:rFonts w:ascii="Times New Roman" w:hAnsi="Times New Roman" w:cs="Times New Roman"/>
                <w:bCs/>
              </w:rPr>
              <w:t>103 (73, 156)</w:t>
            </w:r>
          </w:p>
        </w:tc>
        <w:tc>
          <w:tcPr>
            <w:tcW w:w="1338" w:type="dxa"/>
          </w:tcPr>
          <w:p w14:paraId="13F10E92" w14:textId="6563A191" w:rsidR="009260C5" w:rsidRPr="0008147F" w:rsidRDefault="009260C5" w:rsidP="009260C5">
            <w:pPr>
              <w:rPr>
                <w:rFonts w:ascii="Times New Roman" w:hAnsi="Times New Roman" w:cs="Times New Roman"/>
                <w:bCs/>
              </w:rPr>
            </w:pPr>
            <w:r w:rsidRPr="009260C5">
              <w:rPr>
                <w:rFonts w:ascii="Times New Roman" w:hAnsi="Times New Roman" w:cs="Times New Roman"/>
                <w:bCs/>
              </w:rPr>
              <w:t>78 (61, 104)</w:t>
            </w:r>
          </w:p>
        </w:tc>
        <w:tc>
          <w:tcPr>
            <w:tcW w:w="1339" w:type="dxa"/>
          </w:tcPr>
          <w:p w14:paraId="21C8BD53" w14:textId="61DE39B1" w:rsidR="009260C5" w:rsidRPr="0008147F" w:rsidRDefault="009260C5" w:rsidP="009260C5">
            <w:pPr>
              <w:rPr>
                <w:rFonts w:ascii="Times New Roman" w:hAnsi="Times New Roman" w:cs="Times New Roman"/>
                <w:bCs/>
              </w:rPr>
            </w:pPr>
            <w:r w:rsidRPr="009260C5">
              <w:rPr>
                <w:rFonts w:ascii="Times New Roman" w:hAnsi="Times New Roman" w:cs="Times New Roman"/>
                <w:bCs/>
              </w:rPr>
              <w:t>124 (89, 177)</w:t>
            </w:r>
          </w:p>
        </w:tc>
        <w:tc>
          <w:tcPr>
            <w:tcW w:w="1338" w:type="dxa"/>
          </w:tcPr>
          <w:p w14:paraId="2D13DB2A" w14:textId="25581E95" w:rsidR="009260C5" w:rsidRPr="0008147F" w:rsidRDefault="009260C5" w:rsidP="009260C5">
            <w:pPr>
              <w:rPr>
                <w:rFonts w:ascii="Times New Roman" w:hAnsi="Times New Roman" w:cs="Times New Roman"/>
                <w:bCs/>
              </w:rPr>
            </w:pPr>
            <w:r w:rsidRPr="009260C5">
              <w:rPr>
                <w:rFonts w:ascii="Times New Roman" w:hAnsi="Times New Roman" w:cs="Times New Roman"/>
                <w:bCs/>
              </w:rPr>
              <w:t>202 (139, 330)</w:t>
            </w:r>
          </w:p>
        </w:tc>
        <w:tc>
          <w:tcPr>
            <w:tcW w:w="1339" w:type="dxa"/>
          </w:tcPr>
          <w:p w14:paraId="6DCBB512" w14:textId="34884498" w:rsidR="009260C5" w:rsidRPr="0008147F" w:rsidRDefault="009260C5" w:rsidP="009260C5">
            <w:pPr>
              <w:rPr>
                <w:rFonts w:ascii="Times New Roman" w:hAnsi="Times New Roman" w:cs="Times New Roman"/>
                <w:bCs/>
              </w:rPr>
            </w:pPr>
            <w:r w:rsidRPr="00706570">
              <w:rPr>
                <w:rFonts w:ascii="Times New Roman" w:hAnsi="Times New Roman" w:cs="Times New Roman"/>
                <w:bCs/>
              </w:rPr>
              <w:t>&lt;0.001</w:t>
            </w:r>
          </w:p>
        </w:tc>
      </w:tr>
      <w:tr w:rsidR="009260C5" w:rsidRPr="00B61D39" w14:paraId="01B61409" w14:textId="77777777" w:rsidTr="0008147F">
        <w:tc>
          <w:tcPr>
            <w:tcW w:w="1813" w:type="dxa"/>
          </w:tcPr>
          <w:p w14:paraId="36998BAD" w14:textId="01AED77D" w:rsidR="009260C5" w:rsidRPr="00706570" w:rsidRDefault="009260C5" w:rsidP="009260C5">
            <w:pPr>
              <w:jc w:val="both"/>
              <w:rPr>
                <w:rFonts w:ascii="Times New Roman" w:eastAsiaTheme="minorEastAsia" w:hAnsi="Times New Roman" w:cs="Times New Roman"/>
                <w:b/>
              </w:rPr>
            </w:pPr>
            <w:r w:rsidRPr="00706570">
              <w:rPr>
                <w:rFonts w:ascii="Times New Roman" w:eastAsiaTheme="minorEastAsia" w:hAnsi="Times New Roman" w:cs="Times New Roman"/>
                <w:b/>
              </w:rPr>
              <w:t>HDL</w:t>
            </w:r>
            <w:r w:rsidR="009173BD">
              <w:rPr>
                <w:rFonts w:ascii="Times New Roman" w:eastAsiaTheme="minorEastAsia" w:hAnsi="Times New Roman" w:cs="Times New Roman" w:hint="eastAsia"/>
                <w:b/>
              </w:rPr>
              <w:t>-C</w:t>
            </w:r>
            <w:r w:rsidR="0035333B">
              <w:rPr>
                <w:rFonts w:ascii="Times New Roman" w:hAnsi="Times New Roman" w:cs="Times New Roman" w:hint="eastAsia"/>
                <w:b/>
                <w:szCs w:val="21"/>
              </w:rPr>
              <w:t>, mg/dL</w:t>
            </w:r>
          </w:p>
        </w:tc>
        <w:tc>
          <w:tcPr>
            <w:tcW w:w="1338" w:type="dxa"/>
          </w:tcPr>
          <w:p w14:paraId="3B902BFD" w14:textId="30C82F55" w:rsidR="009260C5" w:rsidRPr="0008147F" w:rsidRDefault="009260C5" w:rsidP="009260C5">
            <w:pPr>
              <w:rPr>
                <w:rFonts w:ascii="Times New Roman" w:hAnsi="Times New Roman" w:cs="Times New Roman"/>
                <w:bCs/>
              </w:rPr>
            </w:pPr>
            <w:r w:rsidRPr="009260C5">
              <w:rPr>
                <w:rFonts w:ascii="Times New Roman" w:hAnsi="Times New Roman" w:cs="Times New Roman"/>
                <w:bCs/>
              </w:rPr>
              <w:t>52 ± 15</w:t>
            </w:r>
          </w:p>
        </w:tc>
        <w:tc>
          <w:tcPr>
            <w:tcW w:w="1338" w:type="dxa"/>
          </w:tcPr>
          <w:p w14:paraId="24F44EF8" w14:textId="701CD85C" w:rsidR="009260C5" w:rsidRPr="0008147F" w:rsidRDefault="009260C5" w:rsidP="009260C5">
            <w:pPr>
              <w:rPr>
                <w:rFonts w:ascii="Times New Roman" w:hAnsi="Times New Roman" w:cs="Times New Roman"/>
                <w:bCs/>
              </w:rPr>
            </w:pPr>
            <w:r w:rsidRPr="009260C5">
              <w:rPr>
                <w:rFonts w:ascii="Times New Roman" w:hAnsi="Times New Roman" w:cs="Times New Roman"/>
                <w:bCs/>
              </w:rPr>
              <w:t>61 ± 15</w:t>
            </w:r>
          </w:p>
        </w:tc>
        <w:tc>
          <w:tcPr>
            <w:tcW w:w="1339" w:type="dxa"/>
          </w:tcPr>
          <w:p w14:paraId="4B865390" w14:textId="67690DBB" w:rsidR="009260C5" w:rsidRPr="0008147F" w:rsidRDefault="009260C5" w:rsidP="009260C5">
            <w:pPr>
              <w:rPr>
                <w:rFonts w:ascii="Times New Roman" w:hAnsi="Times New Roman" w:cs="Times New Roman"/>
                <w:bCs/>
              </w:rPr>
            </w:pPr>
            <w:r w:rsidRPr="009260C5">
              <w:rPr>
                <w:rFonts w:ascii="Times New Roman" w:hAnsi="Times New Roman" w:cs="Times New Roman"/>
                <w:bCs/>
              </w:rPr>
              <w:t>47 ± 11</w:t>
            </w:r>
          </w:p>
        </w:tc>
        <w:tc>
          <w:tcPr>
            <w:tcW w:w="1338" w:type="dxa"/>
          </w:tcPr>
          <w:p w14:paraId="7B40A27C" w14:textId="4440A549" w:rsidR="009260C5" w:rsidRPr="0008147F" w:rsidRDefault="009260C5" w:rsidP="009260C5">
            <w:pPr>
              <w:rPr>
                <w:rFonts w:ascii="Times New Roman" w:hAnsi="Times New Roman" w:cs="Times New Roman"/>
                <w:bCs/>
              </w:rPr>
            </w:pPr>
            <w:r w:rsidRPr="009260C5">
              <w:rPr>
                <w:rFonts w:ascii="Times New Roman" w:hAnsi="Times New Roman" w:cs="Times New Roman"/>
                <w:bCs/>
              </w:rPr>
              <w:t>37 ± 12</w:t>
            </w:r>
          </w:p>
        </w:tc>
        <w:tc>
          <w:tcPr>
            <w:tcW w:w="1339" w:type="dxa"/>
          </w:tcPr>
          <w:p w14:paraId="79A673D1" w14:textId="14876947" w:rsidR="009260C5" w:rsidRPr="0008147F" w:rsidRDefault="009260C5" w:rsidP="009260C5">
            <w:pPr>
              <w:rPr>
                <w:rFonts w:ascii="Times New Roman" w:hAnsi="Times New Roman" w:cs="Times New Roman"/>
                <w:bCs/>
              </w:rPr>
            </w:pPr>
            <w:r w:rsidRPr="00706570">
              <w:rPr>
                <w:rFonts w:ascii="Times New Roman" w:hAnsi="Times New Roman" w:cs="Times New Roman"/>
                <w:bCs/>
              </w:rPr>
              <w:t>&lt;0.001</w:t>
            </w:r>
          </w:p>
        </w:tc>
      </w:tr>
      <w:tr w:rsidR="009260C5" w:rsidRPr="00B61D39" w14:paraId="3A71C1AA" w14:textId="77777777" w:rsidTr="0008147F">
        <w:tc>
          <w:tcPr>
            <w:tcW w:w="1813" w:type="dxa"/>
          </w:tcPr>
          <w:p w14:paraId="7534EDAA" w14:textId="7E88C6B9" w:rsidR="009260C5" w:rsidRPr="00706570" w:rsidRDefault="009260C5" w:rsidP="009260C5">
            <w:pPr>
              <w:jc w:val="both"/>
              <w:rPr>
                <w:rFonts w:ascii="Times New Roman" w:eastAsiaTheme="minorEastAsia" w:hAnsi="Times New Roman" w:cs="Times New Roman"/>
                <w:b/>
              </w:rPr>
            </w:pPr>
            <w:r w:rsidRPr="00706570">
              <w:rPr>
                <w:rFonts w:ascii="Times New Roman" w:eastAsiaTheme="minorEastAsia" w:hAnsi="Times New Roman" w:cs="Times New Roman"/>
                <w:b/>
              </w:rPr>
              <w:t>FPG</w:t>
            </w:r>
            <w:r w:rsidR="0035333B">
              <w:rPr>
                <w:rFonts w:ascii="Times New Roman" w:hAnsi="Times New Roman" w:cs="Times New Roman" w:hint="eastAsia"/>
                <w:b/>
                <w:szCs w:val="21"/>
              </w:rPr>
              <w:t>, mg/dL</w:t>
            </w:r>
          </w:p>
        </w:tc>
        <w:tc>
          <w:tcPr>
            <w:tcW w:w="1338" w:type="dxa"/>
          </w:tcPr>
          <w:p w14:paraId="0A8E9955" w14:textId="68A908BD" w:rsidR="009260C5" w:rsidRPr="0008147F" w:rsidRDefault="009260C5" w:rsidP="009260C5">
            <w:pPr>
              <w:rPr>
                <w:rFonts w:ascii="Times New Roman" w:hAnsi="Times New Roman" w:cs="Times New Roman"/>
                <w:bCs/>
              </w:rPr>
            </w:pPr>
            <w:r w:rsidRPr="009260C5">
              <w:rPr>
                <w:rFonts w:ascii="Times New Roman" w:hAnsi="Times New Roman" w:cs="Times New Roman"/>
                <w:bCs/>
              </w:rPr>
              <w:t>103 (95, 113)</w:t>
            </w:r>
          </w:p>
        </w:tc>
        <w:tc>
          <w:tcPr>
            <w:tcW w:w="1338" w:type="dxa"/>
          </w:tcPr>
          <w:p w14:paraId="1B9D0E0D" w14:textId="66FFC213" w:rsidR="009260C5" w:rsidRPr="0008147F" w:rsidRDefault="009260C5" w:rsidP="009260C5">
            <w:pPr>
              <w:rPr>
                <w:rFonts w:ascii="Times New Roman" w:hAnsi="Times New Roman" w:cs="Times New Roman"/>
                <w:bCs/>
              </w:rPr>
            </w:pPr>
            <w:r w:rsidRPr="009260C5">
              <w:rPr>
                <w:rFonts w:ascii="Times New Roman" w:hAnsi="Times New Roman" w:cs="Times New Roman"/>
                <w:bCs/>
              </w:rPr>
              <w:t>98 (92, 105)</w:t>
            </w:r>
          </w:p>
        </w:tc>
        <w:tc>
          <w:tcPr>
            <w:tcW w:w="1339" w:type="dxa"/>
          </w:tcPr>
          <w:p w14:paraId="7330B6BA" w14:textId="353530F8" w:rsidR="009260C5" w:rsidRPr="0008147F" w:rsidRDefault="009260C5" w:rsidP="009260C5">
            <w:pPr>
              <w:rPr>
                <w:rFonts w:ascii="Times New Roman" w:hAnsi="Times New Roman" w:cs="Times New Roman"/>
                <w:bCs/>
              </w:rPr>
            </w:pPr>
            <w:r w:rsidRPr="009260C5">
              <w:rPr>
                <w:rFonts w:ascii="Times New Roman" w:hAnsi="Times New Roman" w:cs="Times New Roman"/>
                <w:bCs/>
              </w:rPr>
              <w:t>105 (98, 114)</w:t>
            </w:r>
          </w:p>
        </w:tc>
        <w:tc>
          <w:tcPr>
            <w:tcW w:w="1338" w:type="dxa"/>
          </w:tcPr>
          <w:p w14:paraId="2EDEEBA4" w14:textId="43AFED1E" w:rsidR="009260C5" w:rsidRPr="0008147F" w:rsidRDefault="009260C5" w:rsidP="009260C5">
            <w:pPr>
              <w:rPr>
                <w:rFonts w:ascii="Times New Roman" w:hAnsi="Times New Roman" w:cs="Times New Roman"/>
                <w:bCs/>
              </w:rPr>
            </w:pPr>
            <w:r w:rsidRPr="009260C5">
              <w:rPr>
                <w:rFonts w:ascii="Times New Roman" w:hAnsi="Times New Roman" w:cs="Times New Roman"/>
                <w:bCs/>
              </w:rPr>
              <w:t>147 (118, 206)</w:t>
            </w:r>
          </w:p>
        </w:tc>
        <w:tc>
          <w:tcPr>
            <w:tcW w:w="1339" w:type="dxa"/>
          </w:tcPr>
          <w:p w14:paraId="3902C5F9" w14:textId="521FE929" w:rsidR="009260C5" w:rsidRPr="0008147F" w:rsidRDefault="009260C5" w:rsidP="009260C5">
            <w:pPr>
              <w:rPr>
                <w:rFonts w:ascii="Times New Roman" w:hAnsi="Times New Roman" w:cs="Times New Roman"/>
                <w:bCs/>
              </w:rPr>
            </w:pPr>
            <w:r w:rsidRPr="00706570">
              <w:rPr>
                <w:rFonts w:ascii="Times New Roman" w:hAnsi="Times New Roman" w:cs="Times New Roman"/>
                <w:bCs/>
              </w:rPr>
              <w:t>&lt;0.001</w:t>
            </w:r>
          </w:p>
        </w:tc>
      </w:tr>
      <w:tr w:rsidR="00565698" w:rsidRPr="00B61D39" w14:paraId="680403DF" w14:textId="77777777" w:rsidTr="0008147F">
        <w:tc>
          <w:tcPr>
            <w:tcW w:w="1813" w:type="dxa"/>
          </w:tcPr>
          <w:p w14:paraId="2F758C19" w14:textId="6F8FAD18" w:rsidR="00565698" w:rsidRPr="00706570" w:rsidRDefault="00565698" w:rsidP="00565698">
            <w:pPr>
              <w:jc w:val="both"/>
              <w:rPr>
                <w:rFonts w:ascii="Times New Roman" w:hAnsi="Times New Roman" w:cs="Times New Roman"/>
                <w:b/>
              </w:rPr>
            </w:pPr>
            <w:r w:rsidRPr="00565698">
              <w:rPr>
                <w:rFonts w:ascii="Times New Roman" w:eastAsiaTheme="minorEastAsia" w:hAnsi="Times New Roman" w:cs="Times New Roman"/>
                <w:b/>
              </w:rPr>
              <w:t>HbA1c</w:t>
            </w:r>
            <w:r w:rsidR="0035333B">
              <w:rPr>
                <w:rFonts w:ascii="Times New Roman" w:hAnsi="Times New Roman" w:cs="Times New Roman" w:hint="eastAsia"/>
                <w:b/>
                <w:szCs w:val="21"/>
              </w:rPr>
              <w:t>, %</w:t>
            </w:r>
          </w:p>
        </w:tc>
        <w:tc>
          <w:tcPr>
            <w:tcW w:w="1338" w:type="dxa"/>
          </w:tcPr>
          <w:p w14:paraId="4B8C62CA" w14:textId="55B0A468" w:rsidR="00565698" w:rsidRPr="009260C5" w:rsidRDefault="00565698" w:rsidP="00565698">
            <w:pPr>
              <w:rPr>
                <w:rFonts w:ascii="Times New Roman" w:hAnsi="Times New Roman" w:cs="Times New Roman"/>
                <w:bCs/>
              </w:rPr>
            </w:pPr>
            <w:r w:rsidRPr="00565698">
              <w:rPr>
                <w:rFonts w:ascii="Times New Roman" w:hAnsi="Times New Roman" w:cs="Times New Roman"/>
                <w:bCs/>
              </w:rPr>
              <w:t>5.20 (4.90, 5.40)</w:t>
            </w:r>
          </w:p>
        </w:tc>
        <w:tc>
          <w:tcPr>
            <w:tcW w:w="1338" w:type="dxa"/>
          </w:tcPr>
          <w:p w14:paraId="63B6B2B4" w14:textId="18494E1F" w:rsidR="00565698" w:rsidRPr="009260C5" w:rsidRDefault="00565698" w:rsidP="00565698">
            <w:pPr>
              <w:rPr>
                <w:rFonts w:ascii="Times New Roman" w:hAnsi="Times New Roman" w:cs="Times New Roman"/>
                <w:bCs/>
              </w:rPr>
            </w:pPr>
            <w:r w:rsidRPr="00565698">
              <w:rPr>
                <w:rFonts w:ascii="Times New Roman" w:hAnsi="Times New Roman" w:cs="Times New Roman"/>
                <w:bCs/>
              </w:rPr>
              <w:t>5.10 (4.80, 5.30)</w:t>
            </w:r>
          </w:p>
        </w:tc>
        <w:tc>
          <w:tcPr>
            <w:tcW w:w="1339" w:type="dxa"/>
          </w:tcPr>
          <w:p w14:paraId="72F27CA1" w14:textId="4F46C42B" w:rsidR="00565698" w:rsidRPr="009260C5" w:rsidRDefault="00565698" w:rsidP="00565698">
            <w:pPr>
              <w:rPr>
                <w:rFonts w:ascii="Times New Roman" w:hAnsi="Times New Roman" w:cs="Times New Roman"/>
                <w:bCs/>
              </w:rPr>
            </w:pPr>
            <w:r w:rsidRPr="00565698">
              <w:rPr>
                <w:rFonts w:ascii="Times New Roman" w:hAnsi="Times New Roman" w:cs="Times New Roman"/>
                <w:bCs/>
              </w:rPr>
              <w:t>5.20 (4.90, 5.50)</w:t>
            </w:r>
          </w:p>
        </w:tc>
        <w:tc>
          <w:tcPr>
            <w:tcW w:w="1338" w:type="dxa"/>
          </w:tcPr>
          <w:p w14:paraId="5BA41324" w14:textId="68E07558" w:rsidR="00565698" w:rsidRPr="009260C5" w:rsidRDefault="00565698" w:rsidP="00565698">
            <w:pPr>
              <w:rPr>
                <w:rFonts w:ascii="Times New Roman" w:hAnsi="Times New Roman" w:cs="Times New Roman"/>
                <w:bCs/>
              </w:rPr>
            </w:pPr>
            <w:r w:rsidRPr="00565698">
              <w:rPr>
                <w:rFonts w:ascii="Times New Roman" w:hAnsi="Times New Roman" w:cs="Times New Roman"/>
                <w:bCs/>
              </w:rPr>
              <w:t>5.90 (5.30, 7.60)</w:t>
            </w:r>
          </w:p>
        </w:tc>
        <w:tc>
          <w:tcPr>
            <w:tcW w:w="1339" w:type="dxa"/>
          </w:tcPr>
          <w:p w14:paraId="407F2039" w14:textId="1F4B7771" w:rsidR="00565698" w:rsidRPr="00706570" w:rsidRDefault="00565698" w:rsidP="00565698">
            <w:pPr>
              <w:rPr>
                <w:rFonts w:ascii="Times New Roman" w:hAnsi="Times New Roman" w:cs="Times New Roman"/>
                <w:bCs/>
              </w:rPr>
            </w:pPr>
            <w:r w:rsidRPr="00565698">
              <w:rPr>
                <w:rFonts w:ascii="Times New Roman" w:hAnsi="Times New Roman" w:cs="Times New Roman"/>
                <w:bCs/>
              </w:rPr>
              <w:t>&lt;0.001</w:t>
            </w:r>
          </w:p>
        </w:tc>
      </w:tr>
      <w:tr w:rsidR="00565698" w:rsidRPr="00B61D39" w14:paraId="4265BFAC" w14:textId="77777777" w:rsidTr="0008147F">
        <w:tc>
          <w:tcPr>
            <w:tcW w:w="1813" w:type="dxa"/>
          </w:tcPr>
          <w:p w14:paraId="260C3BF1" w14:textId="06ED5B98" w:rsidR="00565698" w:rsidRPr="00405764" w:rsidRDefault="00565698" w:rsidP="00565698">
            <w:pPr>
              <w:jc w:val="both"/>
              <w:rPr>
                <w:rFonts w:ascii="Times New Roman" w:hAnsi="Times New Roman" w:cs="Times New Roman"/>
                <w:b/>
              </w:rPr>
            </w:pPr>
            <w:r w:rsidRPr="00405764">
              <w:rPr>
                <w:rFonts w:ascii="Times New Roman" w:hAnsi="Times New Roman" w:cs="Times New Roman"/>
                <w:b/>
              </w:rPr>
              <w:t>eGFR</w:t>
            </w:r>
            <w:r w:rsidR="00B538CB">
              <w:rPr>
                <w:rFonts w:ascii="Times New Roman" w:eastAsiaTheme="minorEastAsia" w:hAnsi="Times New Roman" w:cs="Times New Roman" w:hint="eastAsia"/>
                <w:b/>
              </w:rPr>
              <w:t>,</w:t>
            </w:r>
            <w:r w:rsidR="0035333B" w:rsidRPr="00DB7F0E">
              <w:rPr>
                <w:rFonts w:ascii="Times New Roman" w:hAnsi="Times New Roman" w:cs="Times New Roman"/>
                <w:b/>
                <w:szCs w:val="21"/>
              </w:rPr>
              <w:t xml:space="preserve"> mL/min/1.73 m²</w:t>
            </w:r>
          </w:p>
        </w:tc>
        <w:tc>
          <w:tcPr>
            <w:tcW w:w="1338" w:type="dxa"/>
          </w:tcPr>
          <w:p w14:paraId="6B91D485" w14:textId="3C70E6B8" w:rsidR="00565698" w:rsidRPr="007901C7" w:rsidRDefault="00565698" w:rsidP="00565698">
            <w:pPr>
              <w:rPr>
                <w:rFonts w:ascii="Times New Roman" w:hAnsi="Times New Roman" w:cs="Times New Roman"/>
                <w:bCs/>
              </w:rPr>
            </w:pPr>
            <w:r w:rsidRPr="007901C7">
              <w:rPr>
                <w:rFonts w:ascii="Times New Roman" w:hAnsi="Times New Roman" w:cs="Times New Roman"/>
                <w:bCs/>
              </w:rPr>
              <w:t>94 ± 14</w:t>
            </w:r>
          </w:p>
        </w:tc>
        <w:tc>
          <w:tcPr>
            <w:tcW w:w="1338" w:type="dxa"/>
          </w:tcPr>
          <w:p w14:paraId="3E646258" w14:textId="78DAA47F" w:rsidR="00565698" w:rsidRPr="00B61D39" w:rsidRDefault="00565698" w:rsidP="00565698">
            <w:pPr>
              <w:rPr>
                <w:rFonts w:ascii="Times New Roman" w:hAnsi="Times New Roman" w:cs="Times New Roman"/>
                <w:bCs/>
              </w:rPr>
            </w:pPr>
            <w:r w:rsidRPr="007901C7">
              <w:rPr>
                <w:rFonts w:ascii="Times New Roman" w:hAnsi="Times New Roman" w:cs="Times New Roman"/>
                <w:bCs/>
              </w:rPr>
              <w:t>95 ± 13</w:t>
            </w:r>
          </w:p>
        </w:tc>
        <w:tc>
          <w:tcPr>
            <w:tcW w:w="1339" w:type="dxa"/>
          </w:tcPr>
          <w:p w14:paraId="2C1DA2FC" w14:textId="5EDD5203" w:rsidR="00565698" w:rsidRPr="007901C7" w:rsidRDefault="00565698" w:rsidP="00565698">
            <w:pPr>
              <w:rPr>
                <w:rFonts w:ascii="Times New Roman" w:hAnsi="Times New Roman" w:cs="Times New Roman"/>
                <w:bCs/>
              </w:rPr>
            </w:pPr>
            <w:r w:rsidRPr="007901C7">
              <w:rPr>
                <w:rFonts w:ascii="Times New Roman" w:hAnsi="Times New Roman" w:cs="Times New Roman"/>
                <w:bCs/>
              </w:rPr>
              <w:t>93 ± 14</w:t>
            </w:r>
          </w:p>
        </w:tc>
        <w:tc>
          <w:tcPr>
            <w:tcW w:w="1338" w:type="dxa"/>
          </w:tcPr>
          <w:p w14:paraId="08026F4C" w14:textId="7A769948" w:rsidR="00565698" w:rsidRPr="007901C7" w:rsidRDefault="00565698" w:rsidP="00565698">
            <w:pPr>
              <w:rPr>
                <w:rFonts w:ascii="Times New Roman" w:hAnsi="Times New Roman" w:cs="Times New Roman"/>
                <w:bCs/>
              </w:rPr>
            </w:pPr>
            <w:r w:rsidRPr="007901C7">
              <w:rPr>
                <w:rFonts w:ascii="Times New Roman" w:hAnsi="Times New Roman" w:cs="Times New Roman"/>
                <w:bCs/>
              </w:rPr>
              <w:t>94 ± 15</w:t>
            </w:r>
          </w:p>
        </w:tc>
        <w:tc>
          <w:tcPr>
            <w:tcW w:w="1339" w:type="dxa"/>
          </w:tcPr>
          <w:p w14:paraId="11E612A3" w14:textId="58E8C377" w:rsidR="00565698" w:rsidRPr="007901C7" w:rsidRDefault="00565698" w:rsidP="00565698">
            <w:pPr>
              <w:rPr>
                <w:rFonts w:ascii="Times New Roman" w:hAnsi="Times New Roman" w:cs="Times New Roman"/>
                <w:bCs/>
              </w:rPr>
            </w:pPr>
            <w:r w:rsidRPr="007901C7">
              <w:rPr>
                <w:rFonts w:ascii="Times New Roman" w:hAnsi="Times New Roman" w:cs="Times New Roman"/>
                <w:bCs/>
              </w:rPr>
              <w:t>&lt;0.001</w:t>
            </w:r>
          </w:p>
        </w:tc>
      </w:tr>
      <w:tr w:rsidR="00565698" w:rsidRPr="00B61D39" w14:paraId="3010CBE6" w14:textId="77777777" w:rsidTr="0008147F">
        <w:tc>
          <w:tcPr>
            <w:tcW w:w="1813" w:type="dxa"/>
          </w:tcPr>
          <w:p w14:paraId="52E1F90A" w14:textId="4E4FA0D5" w:rsidR="00565698" w:rsidRPr="00B42831" w:rsidRDefault="00565698" w:rsidP="00565698">
            <w:pPr>
              <w:jc w:val="both"/>
              <w:rPr>
                <w:rFonts w:ascii="Times New Roman" w:eastAsiaTheme="minorEastAsia" w:hAnsi="Times New Roman" w:cs="Times New Roman"/>
                <w:b/>
              </w:rPr>
            </w:pPr>
            <w:r w:rsidRPr="00CB356E">
              <w:rPr>
                <w:rFonts w:ascii="Times New Roman" w:hAnsi="Times New Roman" w:cs="Times New Roman" w:hint="eastAsia"/>
                <w:b/>
              </w:rPr>
              <w:t>Cr</w:t>
            </w:r>
            <w:r w:rsidR="0035333B">
              <w:rPr>
                <w:rFonts w:ascii="Times New Roman" w:hAnsi="Times New Roman" w:cs="Times New Roman" w:hint="eastAsia"/>
                <w:b/>
                <w:szCs w:val="21"/>
              </w:rPr>
              <w:t>, mg/dL</w:t>
            </w:r>
          </w:p>
        </w:tc>
        <w:tc>
          <w:tcPr>
            <w:tcW w:w="1338" w:type="dxa"/>
          </w:tcPr>
          <w:p w14:paraId="421BCD33" w14:textId="4735E1F7" w:rsidR="00565698" w:rsidRPr="007901C7" w:rsidRDefault="00565698" w:rsidP="00565698">
            <w:pPr>
              <w:rPr>
                <w:rFonts w:ascii="Times New Roman" w:hAnsi="Times New Roman" w:cs="Times New Roman"/>
                <w:bCs/>
              </w:rPr>
            </w:pPr>
            <w:r w:rsidRPr="00B42831">
              <w:rPr>
                <w:rFonts w:ascii="Times New Roman" w:hAnsi="Times New Roman" w:cs="Times New Roman"/>
                <w:bCs/>
              </w:rPr>
              <w:t>0.75 (0.64</w:t>
            </w:r>
            <w:r>
              <w:rPr>
                <w:rFonts w:ascii="Times New Roman" w:eastAsiaTheme="minorEastAsia" w:hAnsi="Times New Roman" w:cs="Times New Roman" w:hint="eastAsia"/>
                <w:bCs/>
              </w:rPr>
              <w:t>,</w:t>
            </w:r>
            <w:r w:rsidRPr="00B42831">
              <w:rPr>
                <w:rFonts w:ascii="Times New Roman" w:hAnsi="Times New Roman" w:cs="Times New Roman"/>
                <w:bCs/>
              </w:rPr>
              <w:t xml:space="preserve"> 0.86)</w:t>
            </w:r>
          </w:p>
        </w:tc>
        <w:tc>
          <w:tcPr>
            <w:tcW w:w="1338" w:type="dxa"/>
          </w:tcPr>
          <w:p w14:paraId="3F9C02D5" w14:textId="32A33A6D" w:rsidR="00565698" w:rsidRPr="007901C7" w:rsidRDefault="00565698" w:rsidP="00565698">
            <w:pPr>
              <w:rPr>
                <w:rFonts w:ascii="Times New Roman" w:hAnsi="Times New Roman" w:cs="Times New Roman"/>
                <w:bCs/>
              </w:rPr>
            </w:pPr>
            <w:r w:rsidRPr="00B42831">
              <w:rPr>
                <w:rFonts w:ascii="Times New Roman" w:hAnsi="Times New Roman" w:cs="Times New Roman"/>
                <w:bCs/>
              </w:rPr>
              <w:t>0.73 (0.64, 0.85)</w:t>
            </w:r>
          </w:p>
        </w:tc>
        <w:tc>
          <w:tcPr>
            <w:tcW w:w="1339" w:type="dxa"/>
          </w:tcPr>
          <w:p w14:paraId="5F256F08" w14:textId="3B052F88" w:rsidR="00565698" w:rsidRPr="007901C7" w:rsidRDefault="00565698" w:rsidP="00565698">
            <w:pPr>
              <w:rPr>
                <w:rFonts w:ascii="Times New Roman" w:hAnsi="Times New Roman" w:cs="Times New Roman"/>
                <w:bCs/>
              </w:rPr>
            </w:pPr>
            <w:r w:rsidRPr="00B42831">
              <w:rPr>
                <w:rFonts w:ascii="Times New Roman" w:hAnsi="Times New Roman" w:cs="Times New Roman"/>
                <w:bCs/>
              </w:rPr>
              <w:t>0.76 (0.64, 0.87)</w:t>
            </w:r>
          </w:p>
        </w:tc>
        <w:tc>
          <w:tcPr>
            <w:tcW w:w="1338" w:type="dxa"/>
          </w:tcPr>
          <w:p w14:paraId="3A2174F3" w14:textId="50FD3644" w:rsidR="00565698" w:rsidRPr="007901C7" w:rsidRDefault="00565698" w:rsidP="00565698">
            <w:pPr>
              <w:rPr>
                <w:rFonts w:ascii="Times New Roman" w:hAnsi="Times New Roman" w:cs="Times New Roman"/>
                <w:bCs/>
              </w:rPr>
            </w:pPr>
            <w:r w:rsidRPr="00B42831">
              <w:rPr>
                <w:rFonts w:ascii="Times New Roman" w:hAnsi="Times New Roman" w:cs="Times New Roman"/>
                <w:bCs/>
              </w:rPr>
              <w:t>0.75 (0.64, 0.86)</w:t>
            </w:r>
          </w:p>
        </w:tc>
        <w:tc>
          <w:tcPr>
            <w:tcW w:w="1339" w:type="dxa"/>
          </w:tcPr>
          <w:p w14:paraId="30906F76" w14:textId="1585D4C6" w:rsidR="00565698" w:rsidRPr="007901C7" w:rsidRDefault="00565698" w:rsidP="00A410A9">
            <w:pPr>
              <w:ind w:firstLineChars="50" w:firstLine="105"/>
              <w:rPr>
                <w:rFonts w:ascii="Times New Roman" w:hAnsi="Times New Roman" w:cs="Times New Roman"/>
                <w:bCs/>
              </w:rPr>
            </w:pPr>
            <w:r w:rsidRPr="00B42831">
              <w:rPr>
                <w:rFonts w:ascii="Times New Roman" w:hAnsi="Times New Roman" w:cs="Times New Roman"/>
                <w:bCs/>
              </w:rPr>
              <w:t>0.119</w:t>
            </w:r>
          </w:p>
        </w:tc>
      </w:tr>
      <w:tr w:rsidR="00565698" w:rsidRPr="00B61D39" w14:paraId="6424CD21" w14:textId="77777777" w:rsidTr="0008147F">
        <w:tc>
          <w:tcPr>
            <w:tcW w:w="1813" w:type="dxa"/>
          </w:tcPr>
          <w:p w14:paraId="5476F5C3" w14:textId="26B6E5B8" w:rsidR="00565698" w:rsidRPr="00405764" w:rsidRDefault="00565698" w:rsidP="00565698">
            <w:pPr>
              <w:jc w:val="both"/>
              <w:rPr>
                <w:rFonts w:ascii="Times New Roman" w:hAnsi="Times New Roman" w:cs="Times New Roman"/>
                <w:b/>
              </w:rPr>
            </w:pPr>
            <w:r w:rsidRPr="00405764">
              <w:rPr>
                <w:rFonts w:ascii="Times New Roman" w:hAnsi="Times New Roman" w:cs="Times New Roman"/>
                <w:b/>
              </w:rPr>
              <w:t>UA</w:t>
            </w:r>
            <w:r w:rsidR="0035333B">
              <w:rPr>
                <w:rFonts w:ascii="Times New Roman" w:hAnsi="Times New Roman" w:cs="Times New Roman" w:hint="eastAsia"/>
                <w:b/>
                <w:szCs w:val="21"/>
              </w:rPr>
              <w:t>, mg/dL</w:t>
            </w:r>
          </w:p>
        </w:tc>
        <w:tc>
          <w:tcPr>
            <w:tcW w:w="1338" w:type="dxa"/>
          </w:tcPr>
          <w:p w14:paraId="2274C0D4" w14:textId="524FFB0E" w:rsidR="00565698" w:rsidRPr="007901C7" w:rsidRDefault="00565698" w:rsidP="00565698">
            <w:pPr>
              <w:rPr>
                <w:rFonts w:ascii="Times New Roman" w:hAnsi="Times New Roman" w:cs="Times New Roman"/>
                <w:bCs/>
              </w:rPr>
            </w:pPr>
            <w:r w:rsidRPr="007901C7">
              <w:rPr>
                <w:rFonts w:ascii="Times New Roman" w:hAnsi="Times New Roman" w:cs="Times New Roman"/>
                <w:bCs/>
              </w:rPr>
              <w:t>4.34 ± 1.20</w:t>
            </w:r>
          </w:p>
        </w:tc>
        <w:tc>
          <w:tcPr>
            <w:tcW w:w="1338" w:type="dxa"/>
          </w:tcPr>
          <w:p w14:paraId="72BF103B" w14:textId="5FABDE5F" w:rsidR="00565698" w:rsidRPr="00B61D39" w:rsidRDefault="00565698" w:rsidP="00565698">
            <w:pPr>
              <w:rPr>
                <w:rFonts w:ascii="Times New Roman" w:hAnsi="Times New Roman" w:cs="Times New Roman"/>
                <w:bCs/>
              </w:rPr>
            </w:pPr>
            <w:r w:rsidRPr="007901C7">
              <w:rPr>
                <w:rFonts w:ascii="Times New Roman" w:hAnsi="Times New Roman" w:cs="Times New Roman"/>
                <w:bCs/>
              </w:rPr>
              <w:t>4.17 ± 1.13</w:t>
            </w:r>
          </w:p>
        </w:tc>
        <w:tc>
          <w:tcPr>
            <w:tcW w:w="1339" w:type="dxa"/>
          </w:tcPr>
          <w:p w14:paraId="26DE91D5" w14:textId="72E41213" w:rsidR="00565698" w:rsidRPr="007901C7" w:rsidRDefault="00565698" w:rsidP="00565698">
            <w:pPr>
              <w:rPr>
                <w:rFonts w:ascii="Times New Roman" w:hAnsi="Times New Roman" w:cs="Times New Roman"/>
                <w:bCs/>
              </w:rPr>
            </w:pPr>
            <w:r w:rsidRPr="007901C7">
              <w:rPr>
                <w:rFonts w:ascii="Times New Roman" w:hAnsi="Times New Roman" w:cs="Times New Roman"/>
                <w:bCs/>
              </w:rPr>
              <w:t>4.46 ± 1.19</w:t>
            </w:r>
          </w:p>
        </w:tc>
        <w:tc>
          <w:tcPr>
            <w:tcW w:w="1338" w:type="dxa"/>
          </w:tcPr>
          <w:p w14:paraId="438D6F85" w14:textId="4D11A3D1" w:rsidR="00565698" w:rsidRPr="007901C7" w:rsidRDefault="00565698" w:rsidP="00565698">
            <w:pPr>
              <w:rPr>
                <w:rFonts w:ascii="Times New Roman" w:hAnsi="Times New Roman" w:cs="Times New Roman"/>
                <w:bCs/>
              </w:rPr>
            </w:pPr>
            <w:r w:rsidRPr="007901C7">
              <w:rPr>
                <w:rFonts w:ascii="Times New Roman" w:hAnsi="Times New Roman" w:cs="Times New Roman"/>
                <w:bCs/>
              </w:rPr>
              <w:t>4.51 ± 1.39</w:t>
            </w:r>
          </w:p>
        </w:tc>
        <w:tc>
          <w:tcPr>
            <w:tcW w:w="1339" w:type="dxa"/>
          </w:tcPr>
          <w:p w14:paraId="7698EF64" w14:textId="0235896A" w:rsidR="00565698" w:rsidRPr="007901C7" w:rsidRDefault="00565698" w:rsidP="00565698">
            <w:pPr>
              <w:rPr>
                <w:rFonts w:ascii="Times New Roman" w:hAnsi="Times New Roman" w:cs="Times New Roman"/>
                <w:bCs/>
              </w:rPr>
            </w:pPr>
            <w:r w:rsidRPr="007901C7">
              <w:rPr>
                <w:rFonts w:ascii="Times New Roman" w:hAnsi="Times New Roman" w:cs="Times New Roman"/>
                <w:bCs/>
              </w:rPr>
              <w:t>&lt;0.001</w:t>
            </w:r>
          </w:p>
        </w:tc>
      </w:tr>
      <w:tr w:rsidR="00565698" w:rsidRPr="00B61D39" w14:paraId="6D6C22A4" w14:textId="77777777" w:rsidTr="0008147F">
        <w:tc>
          <w:tcPr>
            <w:tcW w:w="1813" w:type="dxa"/>
          </w:tcPr>
          <w:p w14:paraId="72DE6A4A" w14:textId="6FCE6073" w:rsidR="00565698" w:rsidRPr="00405764" w:rsidRDefault="00565698" w:rsidP="00565698">
            <w:pPr>
              <w:jc w:val="both"/>
              <w:rPr>
                <w:rFonts w:ascii="Times New Roman" w:hAnsi="Times New Roman" w:cs="Times New Roman"/>
                <w:b/>
              </w:rPr>
            </w:pPr>
            <w:r w:rsidRPr="00405764">
              <w:rPr>
                <w:rFonts w:ascii="Times New Roman" w:hAnsi="Times New Roman" w:cs="Times New Roman"/>
                <w:b/>
              </w:rPr>
              <w:t>CRP</w:t>
            </w:r>
            <w:r w:rsidR="0035333B">
              <w:rPr>
                <w:rFonts w:ascii="Times New Roman" w:hAnsi="Times New Roman" w:cs="Times New Roman" w:hint="eastAsia"/>
                <w:b/>
                <w:szCs w:val="21"/>
              </w:rPr>
              <w:t>, mg/L</w:t>
            </w:r>
          </w:p>
        </w:tc>
        <w:tc>
          <w:tcPr>
            <w:tcW w:w="1338" w:type="dxa"/>
          </w:tcPr>
          <w:p w14:paraId="13F22668" w14:textId="615F3C99" w:rsidR="00565698" w:rsidRPr="007901C7" w:rsidRDefault="00565698" w:rsidP="00565698">
            <w:pPr>
              <w:rPr>
                <w:rFonts w:ascii="Times New Roman" w:hAnsi="Times New Roman" w:cs="Times New Roman"/>
                <w:bCs/>
              </w:rPr>
            </w:pPr>
            <w:r w:rsidRPr="007901C7">
              <w:rPr>
                <w:rFonts w:ascii="Times New Roman" w:hAnsi="Times New Roman" w:cs="Times New Roman"/>
                <w:bCs/>
              </w:rPr>
              <w:t>0.98 (0.53, 1.97)</w:t>
            </w:r>
          </w:p>
        </w:tc>
        <w:tc>
          <w:tcPr>
            <w:tcW w:w="1338" w:type="dxa"/>
          </w:tcPr>
          <w:p w14:paraId="59A08A06" w14:textId="1DBBC6F8" w:rsidR="00565698" w:rsidRPr="00B61D39" w:rsidRDefault="00565698" w:rsidP="00565698">
            <w:pPr>
              <w:rPr>
                <w:rFonts w:ascii="Times New Roman" w:hAnsi="Times New Roman" w:cs="Times New Roman"/>
                <w:bCs/>
              </w:rPr>
            </w:pPr>
            <w:r w:rsidRPr="007901C7">
              <w:rPr>
                <w:rFonts w:ascii="Times New Roman" w:hAnsi="Times New Roman" w:cs="Times New Roman"/>
                <w:bCs/>
              </w:rPr>
              <w:t>0.75 (0.45, 1.61)</w:t>
            </w:r>
          </w:p>
        </w:tc>
        <w:tc>
          <w:tcPr>
            <w:tcW w:w="1339" w:type="dxa"/>
          </w:tcPr>
          <w:p w14:paraId="7EDBECCE" w14:textId="0ABD0313" w:rsidR="00565698" w:rsidRPr="007901C7" w:rsidRDefault="00565698" w:rsidP="00565698">
            <w:pPr>
              <w:rPr>
                <w:rFonts w:ascii="Times New Roman" w:hAnsi="Times New Roman" w:cs="Times New Roman"/>
                <w:bCs/>
              </w:rPr>
            </w:pPr>
            <w:r w:rsidRPr="007901C7">
              <w:rPr>
                <w:rFonts w:ascii="Times New Roman" w:hAnsi="Times New Roman" w:cs="Times New Roman"/>
                <w:bCs/>
              </w:rPr>
              <w:t>1.12 (0.61, 2.15)</w:t>
            </w:r>
          </w:p>
        </w:tc>
        <w:tc>
          <w:tcPr>
            <w:tcW w:w="1338" w:type="dxa"/>
          </w:tcPr>
          <w:p w14:paraId="561898DD" w14:textId="75D9C9E4" w:rsidR="00565698" w:rsidRPr="007901C7" w:rsidRDefault="00565698" w:rsidP="00565698">
            <w:pPr>
              <w:rPr>
                <w:rFonts w:ascii="Times New Roman" w:hAnsi="Times New Roman" w:cs="Times New Roman"/>
                <w:bCs/>
              </w:rPr>
            </w:pPr>
            <w:r w:rsidRPr="007901C7">
              <w:rPr>
                <w:rFonts w:ascii="Times New Roman" w:hAnsi="Times New Roman" w:cs="Times New Roman"/>
                <w:bCs/>
              </w:rPr>
              <w:t>1.43 (0.82, 2.93)</w:t>
            </w:r>
          </w:p>
        </w:tc>
        <w:tc>
          <w:tcPr>
            <w:tcW w:w="1339" w:type="dxa"/>
          </w:tcPr>
          <w:p w14:paraId="7BEDD0B1" w14:textId="05B60FE6" w:rsidR="00565698" w:rsidRPr="007901C7" w:rsidRDefault="00565698" w:rsidP="00565698">
            <w:pPr>
              <w:rPr>
                <w:rFonts w:ascii="Times New Roman" w:hAnsi="Times New Roman" w:cs="Times New Roman"/>
                <w:bCs/>
              </w:rPr>
            </w:pPr>
            <w:r w:rsidRPr="007901C7">
              <w:rPr>
                <w:rFonts w:ascii="Times New Roman" w:hAnsi="Times New Roman" w:cs="Times New Roman"/>
                <w:bCs/>
              </w:rPr>
              <w:t>&lt;0.001</w:t>
            </w:r>
          </w:p>
        </w:tc>
      </w:tr>
      <w:tr w:rsidR="00565698" w:rsidRPr="00B61D39" w14:paraId="14CB7BC1" w14:textId="77777777" w:rsidTr="0008147F">
        <w:tc>
          <w:tcPr>
            <w:tcW w:w="1813" w:type="dxa"/>
          </w:tcPr>
          <w:p w14:paraId="6879CFA8" w14:textId="639CF91A" w:rsidR="00565698" w:rsidRPr="00405764" w:rsidRDefault="00565698" w:rsidP="00565698">
            <w:pPr>
              <w:jc w:val="both"/>
              <w:rPr>
                <w:rFonts w:ascii="Times New Roman" w:hAnsi="Times New Roman" w:cs="Times New Roman"/>
                <w:b/>
              </w:rPr>
            </w:pPr>
            <w:r w:rsidRPr="00405764">
              <w:rPr>
                <w:rFonts w:ascii="Times New Roman" w:hAnsi="Times New Roman" w:cs="Times New Roman"/>
                <w:b/>
              </w:rPr>
              <w:t>WBC</w:t>
            </w:r>
            <w:r w:rsidR="0035333B">
              <w:rPr>
                <w:rFonts w:ascii="Times New Roman" w:hAnsi="Times New Roman" w:cs="Times New Roman" w:hint="eastAsia"/>
                <w:b/>
                <w:szCs w:val="21"/>
              </w:rPr>
              <w:t xml:space="preserve">, </w:t>
            </w:r>
            <w:r w:rsidR="0035333B" w:rsidRPr="00DB7F0E">
              <w:rPr>
                <w:rFonts w:ascii="Times New Roman" w:hAnsi="Times New Roman" w:cs="Times New Roman"/>
                <w:b/>
                <w:szCs w:val="21"/>
              </w:rPr>
              <w:t>×10</w:t>
            </w:r>
            <w:r w:rsidR="0035333B" w:rsidRPr="00DB7F0E">
              <w:rPr>
                <w:rFonts w:ascii="Times New Roman" w:hAnsi="Times New Roman" w:cs="Times New Roman" w:hint="eastAsia"/>
                <w:b/>
                <w:szCs w:val="21"/>
                <w:vertAlign w:val="superscript"/>
              </w:rPr>
              <w:t>9</w:t>
            </w:r>
            <w:r w:rsidR="0035333B" w:rsidRPr="00DB7F0E">
              <w:rPr>
                <w:rFonts w:ascii="Times New Roman" w:hAnsi="Times New Roman" w:cs="Times New Roman"/>
                <w:b/>
                <w:szCs w:val="21"/>
              </w:rPr>
              <w:t>/L</w:t>
            </w:r>
          </w:p>
        </w:tc>
        <w:tc>
          <w:tcPr>
            <w:tcW w:w="1338" w:type="dxa"/>
          </w:tcPr>
          <w:p w14:paraId="6F3BDDD6" w14:textId="1DA4A4BB" w:rsidR="00565698" w:rsidRPr="007901C7" w:rsidRDefault="00565698" w:rsidP="00565698">
            <w:pPr>
              <w:rPr>
                <w:rFonts w:ascii="Times New Roman" w:hAnsi="Times New Roman" w:cs="Times New Roman"/>
                <w:bCs/>
              </w:rPr>
            </w:pPr>
            <w:r w:rsidRPr="007901C7">
              <w:rPr>
                <w:rFonts w:ascii="Times New Roman" w:hAnsi="Times New Roman" w:cs="Times New Roman"/>
                <w:bCs/>
              </w:rPr>
              <w:t>6.20 ± 1.83</w:t>
            </w:r>
          </w:p>
        </w:tc>
        <w:tc>
          <w:tcPr>
            <w:tcW w:w="1338" w:type="dxa"/>
          </w:tcPr>
          <w:p w14:paraId="24205765" w14:textId="1BB237C7" w:rsidR="00565698" w:rsidRPr="00B61D39" w:rsidRDefault="00565698" w:rsidP="00565698">
            <w:pPr>
              <w:rPr>
                <w:rFonts w:ascii="Times New Roman" w:hAnsi="Times New Roman" w:cs="Times New Roman"/>
                <w:bCs/>
              </w:rPr>
            </w:pPr>
            <w:r w:rsidRPr="007901C7">
              <w:rPr>
                <w:rFonts w:ascii="Times New Roman" w:hAnsi="Times New Roman" w:cs="Times New Roman"/>
                <w:bCs/>
              </w:rPr>
              <w:t>5.96 ± 1.76</w:t>
            </w:r>
          </w:p>
        </w:tc>
        <w:tc>
          <w:tcPr>
            <w:tcW w:w="1339" w:type="dxa"/>
          </w:tcPr>
          <w:p w14:paraId="07C57EBC" w14:textId="2E2BAAD7" w:rsidR="00565698" w:rsidRPr="007901C7" w:rsidRDefault="00565698" w:rsidP="00565698">
            <w:pPr>
              <w:rPr>
                <w:rFonts w:ascii="Times New Roman" w:hAnsi="Times New Roman" w:cs="Times New Roman"/>
                <w:bCs/>
              </w:rPr>
            </w:pPr>
            <w:r w:rsidRPr="007901C7">
              <w:rPr>
                <w:rFonts w:ascii="Times New Roman" w:hAnsi="Times New Roman" w:cs="Times New Roman"/>
                <w:bCs/>
              </w:rPr>
              <w:t>6.33 ± 1.88</w:t>
            </w:r>
          </w:p>
        </w:tc>
        <w:tc>
          <w:tcPr>
            <w:tcW w:w="1338" w:type="dxa"/>
          </w:tcPr>
          <w:p w14:paraId="3E9B98E3" w14:textId="7C28F05F" w:rsidR="00565698" w:rsidRPr="007901C7" w:rsidRDefault="00565698" w:rsidP="00565698">
            <w:pPr>
              <w:rPr>
                <w:rFonts w:ascii="Times New Roman" w:hAnsi="Times New Roman" w:cs="Times New Roman"/>
                <w:bCs/>
              </w:rPr>
            </w:pPr>
            <w:r w:rsidRPr="007901C7">
              <w:rPr>
                <w:rFonts w:ascii="Times New Roman" w:hAnsi="Times New Roman" w:cs="Times New Roman"/>
                <w:bCs/>
              </w:rPr>
              <w:t>6.64 ± 1.72</w:t>
            </w:r>
          </w:p>
        </w:tc>
        <w:tc>
          <w:tcPr>
            <w:tcW w:w="1339" w:type="dxa"/>
          </w:tcPr>
          <w:p w14:paraId="5BA645AA" w14:textId="4D04E75C" w:rsidR="00565698" w:rsidRPr="007901C7" w:rsidRDefault="00565698" w:rsidP="00565698">
            <w:pPr>
              <w:rPr>
                <w:rFonts w:ascii="Times New Roman" w:hAnsi="Times New Roman" w:cs="Times New Roman"/>
                <w:bCs/>
              </w:rPr>
            </w:pPr>
            <w:r w:rsidRPr="007901C7">
              <w:rPr>
                <w:rFonts w:ascii="Times New Roman" w:hAnsi="Times New Roman" w:cs="Times New Roman"/>
                <w:bCs/>
              </w:rPr>
              <w:t>&lt;0.001</w:t>
            </w:r>
          </w:p>
        </w:tc>
      </w:tr>
      <w:tr w:rsidR="00565698" w:rsidRPr="00B61D39" w14:paraId="0DC9578C" w14:textId="77777777" w:rsidTr="0008147F">
        <w:tc>
          <w:tcPr>
            <w:tcW w:w="1813" w:type="dxa"/>
          </w:tcPr>
          <w:p w14:paraId="5D574B4A" w14:textId="1C988EE5" w:rsidR="00565698" w:rsidRPr="00405764" w:rsidRDefault="00565698" w:rsidP="00565698">
            <w:pPr>
              <w:jc w:val="both"/>
              <w:rPr>
                <w:rFonts w:ascii="Times New Roman" w:hAnsi="Times New Roman" w:cs="Times New Roman"/>
                <w:b/>
              </w:rPr>
            </w:pPr>
            <w:r w:rsidRPr="00405764">
              <w:rPr>
                <w:rFonts w:ascii="Times New Roman" w:hAnsi="Times New Roman" w:cs="Times New Roman"/>
                <w:b/>
              </w:rPr>
              <w:t>PLT</w:t>
            </w:r>
            <w:r w:rsidR="0035333B">
              <w:rPr>
                <w:rFonts w:ascii="Times New Roman" w:hAnsi="Times New Roman" w:cs="Times New Roman" w:hint="eastAsia"/>
                <w:b/>
                <w:szCs w:val="21"/>
              </w:rPr>
              <w:t xml:space="preserve">, </w:t>
            </w:r>
            <w:r w:rsidR="0035333B" w:rsidRPr="00DB7F0E">
              <w:rPr>
                <w:rFonts w:ascii="Times New Roman" w:hAnsi="Times New Roman" w:cs="Times New Roman"/>
                <w:b/>
                <w:szCs w:val="21"/>
              </w:rPr>
              <w:t>×10</w:t>
            </w:r>
            <w:r w:rsidR="0035333B" w:rsidRPr="00DB7F0E">
              <w:rPr>
                <w:rFonts w:ascii="Times New Roman" w:hAnsi="Times New Roman" w:cs="Times New Roman" w:hint="eastAsia"/>
                <w:b/>
                <w:szCs w:val="21"/>
                <w:vertAlign w:val="superscript"/>
              </w:rPr>
              <w:t>9</w:t>
            </w:r>
            <w:r w:rsidR="0035333B" w:rsidRPr="00DB7F0E">
              <w:rPr>
                <w:rFonts w:ascii="Times New Roman" w:hAnsi="Times New Roman" w:cs="Times New Roman"/>
                <w:b/>
                <w:szCs w:val="21"/>
              </w:rPr>
              <w:t>/L</w:t>
            </w:r>
          </w:p>
        </w:tc>
        <w:tc>
          <w:tcPr>
            <w:tcW w:w="1338" w:type="dxa"/>
          </w:tcPr>
          <w:p w14:paraId="15EF4B49" w14:textId="50506A08" w:rsidR="00565698" w:rsidRPr="007901C7" w:rsidRDefault="00565698" w:rsidP="00565698">
            <w:pPr>
              <w:rPr>
                <w:rFonts w:ascii="Times New Roman" w:hAnsi="Times New Roman" w:cs="Times New Roman"/>
                <w:bCs/>
              </w:rPr>
            </w:pPr>
            <w:r w:rsidRPr="007901C7">
              <w:rPr>
                <w:rFonts w:ascii="Times New Roman" w:hAnsi="Times New Roman" w:cs="Times New Roman"/>
                <w:bCs/>
              </w:rPr>
              <w:t>212 ± 72</w:t>
            </w:r>
          </w:p>
        </w:tc>
        <w:tc>
          <w:tcPr>
            <w:tcW w:w="1338" w:type="dxa"/>
          </w:tcPr>
          <w:p w14:paraId="78F04E37" w14:textId="2319A04B" w:rsidR="00565698" w:rsidRPr="00B61D39" w:rsidRDefault="00565698" w:rsidP="00565698">
            <w:pPr>
              <w:rPr>
                <w:rFonts w:ascii="Times New Roman" w:hAnsi="Times New Roman" w:cs="Times New Roman"/>
                <w:bCs/>
              </w:rPr>
            </w:pPr>
            <w:r w:rsidRPr="007901C7">
              <w:rPr>
                <w:rFonts w:ascii="Times New Roman" w:hAnsi="Times New Roman" w:cs="Times New Roman"/>
                <w:bCs/>
              </w:rPr>
              <w:t>207 ± 72</w:t>
            </w:r>
          </w:p>
        </w:tc>
        <w:tc>
          <w:tcPr>
            <w:tcW w:w="1339" w:type="dxa"/>
          </w:tcPr>
          <w:p w14:paraId="35F5893F" w14:textId="70E671C8" w:rsidR="00565698" w:rsidRPr="007901C7" w:rsidRDefault="00565698" w:rsidP="00565698">
            <w:pPr>
              <w:rPr>
                <w:rFonts w:ascii="Times New Roman" w:hAnsi="Times New Roman" w:cs="Times New Roman"/>
                <w:bCs/>
              </w:rPr>
            </w:pPr>
            <w:r w:rsidRPr="007901C7">
              <w:rPr>
                <w:rFonts w:ascii="Times New Roman" w:hAnsi="Times New Roman" w:cs="Times New Roman"/>
                <w:bCs/>
              </w:rPr>
              <w:t>216 ± 72</w:t>
            </w:r>
          </w:p>
        </w:tc>
        <w:tc>
          <w:tcPr>
            <w:tcW w:w="1338" w:type="dxa"/>
          </w:tcPr>
          <w:p w14:paraId="279EF3B4" w14:textId="6FFE3A5A" w:rsidR="00565698" w:rsidRPr="007901C7" w:rsidRDefault="00565698" w:rsidP="00565698">
            <w:pPr>
              <w:rPr>
                <w:rFonts w:ascii="Times New Roman" w:hAnsi="Times New Roman" w:cs="Times New Roman"/>
                <w:bCs/>
              </w:rPr>
            </w:pPr>
            <w:r w:rsidRPr="007901C7">
              <w:rPr>
                <w:rFonts w:ascii="Times New Roman" w:hAnsi="Times New Roman" w:cs="Times New Roman"/>
                <w:bCs/>
              </w:rPr>
              <w:t>220 ± 71</w:t>
            </w:r>
          </w:p>
        </w:tc>
        <w:tc>
          <w:tcPr>
            <w:tcW w:w="1339" w:type="dxa"/>
          </w:tcPr>
          <w:p w14:paraId="3D62AE66" w14:textId="4A405C49" w:rsidR="00565698" w:rsidRPr="007901C7" w:rsidRDefault="00565698" w:rsidP="00A410A9">
            <w:pPr>
              <w:ind w:firstLineChars="50" w:firstLine="105"/>
              <w:rPr>
                <w:rFonts w:ascii="Times New Roman" w:hAnsi="Times New Roman" w:cs="Times New Roman"/>
                <w:bCs/>
              </w:rPr>
            </w:pPr>
            <w:r w:rsidRPr="007901C7">
              <w:rPr>
                <w:rFonts w:ascii="Times New Roman" w:hAnsi="Times New Roman" w:cs="Times New Roman"/>
                <w:bCs/>
              </w:rPr>
              <w:t>0.002</w:t>
            </w:r>
          </w:p>
        </w:tc>
      </w:tr>
      <w:tr w:rsidR="00565698" w:rsidRPr="00B61D39" w14:paraId="616622CD" w14:textId="77777777" w:rsidTr="0008147F">
        <w:tc>
          <w:tcPr>
            <w:tcW w:w="1813" w:type="dxa"/>
          </w:tcPr>
          <w:p w14:paraId="00305D32" w14:textId="1CFB782B" w:rsidR="00565698" w:rsidRPr="00405764" w:rsidRDefault="00565698" w:rsidP="00565698">
            <w:pPr>
              <w:jc w:val="both"/>
              <w:rPr>
                <w:rFonts w:ascii="Times New Roman" w:hAnsi="Times New Roman" w:cs="Times New Roman"/>
                <w:b/>
              </w:rPr>
            </w:pPr>
            <w:r w:rsidRPr="00405764">
              <w:rPr>
                <w:rFonts w:ascii="Times New Roman" w:hAnsi="Times New Roman" w:cs="Times New Roman"/>
                <w:b/>
              </w:rPr>
              <w:t>Cumulative</w:t>
            </w:r>
            <w:r w:rsidRPr="00405764">
              <w:rPr>
                <w:rFonts w:ascii="Times New Roman" w:hAnsi="Times New Roman" w:cs="Times New Roman" w:hint="eastAsia"/>
                <w:b/>
              </w:rPr>
              <w:t xml:space="preserve"> </w:t>
            </w:r>
            <w:r w:rsidRPr="00405764">
              <w:rPr>
                <w:rFonts w:ascii="Times New Roman" w:hAnsi="Times New Roman" w:cs="Times New Roman"/>
                <w:b/>
              </w:rPr>
              <w:t>CHG</w:t>
            </w:r>
          </w:p>
        </w:tc>
        <w:tc>
          <w:tcPr>
            <w:tcW w:w="1338" w:type="dxa"/>
          </w:tcPr>
          <w:p w14:paraId="4E41B68A" w14:textId="3800956A" w:rsidR="00565698" w:rsidRPr="007901C7" w:rsidRDefault="00565698" w:rsidP="00565698">
            <w:pPr>
              <w:rPr>
                <w:rFonts w:ascii="Times New Roman" w:hAnsi="Times New Roman" w:cs="Times New Roman"/>
                <w:bCs/>
              </w:rPr>
            </w:pPr>
            <w:r w:rsidRPr="007901C7">
              <w:rPr>
                <w:rFonts w:ascii="Times New Roman" w:hAnsi="Times New Roman" w:cs="Times New Roman"/>
                <w:bCs/>
              </w:rPr>
              <w:t>15.76 ± 1.11</w:t>
            </w:r>
          </w:p>
        </w:tc>
        <w:tc>
          <w:tcPr>
            <w:tcW w:w="1338" w:type="dxa"/>
          </w:tcPr>
          <w:p w14:paraId="5A73F7A4" w14:textId="5DA4B941" w:rsidR="00565698" w:rsidRPr="00B61D39" w:rsidRDefault="00565698" w:rsidP="00565698">
            <w:pPr>
              <w:rPr>
                <w:rFonts w:ascii="Times New Roman" w:hAnsi="Times New Roman" w:cs="Times New Roman"/>
                <w:bCs/>
              </w:rPr>
            </w:pPr>
            <w:r w:rsidRPr="007901C7">
              <w:rPr>
                <w:rFonts w:ascii="Times New Roman" w:hAnsi="Times New Roman" w:cs="Times New Roman"/>
                <w:bCs/>
              </w:rPr>
              <w:t>14.83 ± 0.47</w:t>
            </w:r>
          </w:p>
        </w:tc>
        <w:tc>
          <w:tcPr>
            <w:tcW w:w="1339" w:type="dxa"/>
          </w:tcPr>
          <w:p w14:paraId="2DF03C6D" w14:textId="01DAD2A3" w:rsidR="00565698" w:rsidRPr="007901C7" w:rsidRDefault="00565698" w:rsidP="00565698">
            <w:pPr>
              <w:rPr>
                <w:rFonts w:ascii="Times New Roman" w:hAnsi="Times New Roman" w:cs="Times New Roman"/>
                <w:bCs/>
              </w:rPr>
            </w:pPr>
            <w:r w:rsidRPr="007901C7">
              <w:rPr>
                <w:rFonts w:ascii="Times New Roman" w:hAnsi="Times New Roman" w:cs="Times New Roman"/>
                <w:bCs/>
              </w:rPr>
              <w:t>16.15 ± 0.44</w:t>
            </w:r>
          </w:p>
        </w:tc>
        <w:tc>
          <w:tcPr>
            <w:tcW w:w="1338" w:type="dxa"/>
          </w:tcPr>
          <w:p w14:paraId="744AEE65" w14:textId="42CF5B41" w:rsidR="00565698" w:rsidRPr="007901C7" w:rsidRDefault="00565698" w:rsidP="00565698">
            <w:pPr>
              <w:rPr>
                <w:rFonts w:ascii="Times New Roman" w:hAnsi="Times New Roman" w:cs="Times New Roman"/>
                <w:bCs/>
              </w:rPr>
            </w:pPr>
            <w:r w:rsidRPr="007901C7">
              <w:rPr>
                <w:rFonts w:ascii="Times New Roman" w:hAnsi="Times New Roman" w:cs="Times New Roman"/>
                <w:bCs/>
              </w:rPr>
              <w:t>18.10 ± 0.97</w:t>
            </w:r>
          </w:p>
        </w:tc>
        <w:tc>
          <w:tcPr>
            <w:tcW w:w="1339" w:type="dxa"/>
          </w:tcPr>
          <w:p w14:paraId="6F852194" w14:textId="47818796" w:rsidR="00565698" w:rsidRPr="007901C7" w:rsidRDefault="00565698" w:rsidP="00565698">
            <w:pPr>
              <w:rPr>
                <w:rFonts w:ascii="Times New Roman" w:hAnsi="Times New Roman" w:cs="Times New Roman"/>
                <w:bCs/>
              </w:rPr>
            </w:pPr>
            <w:r w:rsidRPr="007901C7">
              <w:rPr>
                <w:rFonts w:ascii="Times New Roman" w:hAnsi="Times New Roman" w:cs="Times New Roman"/>
                <w:bCs/>
              </w:rPr>
              <w:t>&lt;0.001</w:t>
            </w:r>
          </w:p>
        </w:tc>
      </w:tr>
      <w:tr w:rsidR="00565698" w:rsidRPr="00B61D39" w14:paraId="125C4C05" w14:textId="77777777" w:rsidTr="0008147F">
        <w:tc>
          <w:tcPr>
            <w:tcW w:w="1813" w:type="dxa"/>
          </w:tcPr>
          <w:p w14:paraId="2651EC04" w14:textId="5CF355EA" w:rsidR="00565698" w:rsidRPr="00405764" w:rsidRDefault="00565698" w:rsidP="00565698">
            <w:pPr>
              <w:jc w:val="both"/>
              <w:rPr>
                <w:rFonts w:ascii="Times New Roman" w:hAnsi="Times New Roman" w:cs="Times New Roman"/>
                <w:b/>
              </w:rPr>
            </w:pPr>
            <w:r w:rsidRPr="00405764">
              <w:rPr>
                <w:rFonts w:ascii="Times New Roman" w:hAnsi="Times New Roman" w:cs="Times New Roman"/>
                <w:b/>
              </w:rPr>
              <w:t>CHG</w:t>
            </w:r>
            <w:r w:rsidRPr="00405764">
              <w:rPr>
                <w:rFonts w:ascii="Times New Roman" w:hAnsi="Times New Roman" w:cs="Times New Roman" w:hint="eastAsia"/>
                <w:b/>
              </w:rPr>
              <w:t xml:space="preserve"> (2012)</w:t>
            </w:r>
          </w:p>
        </w:tc>
        <w:tc>
          <w:tcPr>
            <w:tcW w:w="1338" w:type="dxa"/>
          </w:tcPr>
          <w:p w14:paraId="30996509" w14:textId="0970DB8D" w:rsidR="00565698" w:rsidRPr="007901C7" w:rsidRDefault="00565698" w:rsidP="00565698">
            <w:pPr>
              <w:rPr>
                <w:rFonts w:ascii="Times New Roman" w:hAnsi="Times New Roman" w:cs="Times New Roman"/>
                <w:bCs/>
              </w:rPr>
            </w:pPr>
            <w:r w:rsidRPr="007901C7">
              <w:rPr>
                <w:rFonts w:ascii="Times New Roman" w:hAnsi="Times New Roman" w:cs="Times New Roman"/>
                <w:bCs/>
              </w:rPr>
              <w:t>5.33 ± 0.44</w:t>
            </w:r>
          </w:p>
        </w:tc>
        <w:tc>
          <w:tcPr>
            <w:tcW w:w="1338" w:type="dxa"/>
          </w:tcPr>
          <w:p w14:paraId="2FD80B41" w14:textId="76FD8BEE" w:rsidR="00565698" w:rsidRPr="00B61D39" w:rsidRDefault="00565698" w:rsidP="00565698">
            <w:pPr>
              <w:rPr>
                <w:rFonts w:ascii="Times New Roman" w:hAnsi="Times New Roman" w:cs="Times New Roman"/>
                <w:bCs/>
              </w:rPr>
            </w:pPr>
            <w:r w:rsidRPr="007901C7">
              <w:rPr>
                <w:rFonts w:ascii="Times New Roman" w:hAnsi="Times New Roman" w:cs="Times New Roman"/>
                <w:bCs/>
              </w:rPr>
              <w:t>4.99 ± 0.22</w:t>
            </w:r>
          </w:p>
        </w:tc>
        <w:tc>
          <w:tcPr>
            <w:tcW w:w="1339" w:type="dxa"/>
          </w:tcPr>
          <w:p w14:paraId="0E348021" w14:textId="21075A90" w:rsidR="00565698" w:rsidRPr="007901C7" w:rsidRDefault="00565698" w:rsidP="00565698">
            <w:pPr>
              <w:rPr>
                <w:rFonts w:ascii="Times New Roman" w:hAnsi="Times New Roman" w:cs="Times New Roman"/>
                <w:bCs/>
              </w:rPr>
            </w:pPr>
            <w:r w:rsidRPr="007901C7">
              <w:rPr>
                <w:rFonts w:ascii="Times New Roman" w:hAnsi="Times New Roman" w:cs="Times New Roman"/>
                <w:bCs/>
              </w:rPr>
              <w:t>5.47 ± 0.23</w:t>
            </w:r>
          </w:p>
        </w:tc>
        <w:tc>
          <w:tcPr>
            <w:tcW w:w="1338" w:type="dxa"/>
          </w:tcPr>
          <w:p w14:paraId="0F24185B" w14:textId="11157866" w:rsidR="00565698" w:rsidRPr="007901C7" w:rsidRDefault="00565698" w:rsidP="00565698">
            <w:pPr>
              <w:rPr>
                <w:rFonts w:ascii="Times New Roman" w:hAnsi="Times New Roman" w:cs="Times New Roman"/>
                <w:bCs/>
              </w:rPr>
            </w:pPr>
            <w:r w:rsidRPr="007901C7">
              <w:rPr>
                <w:rFonts w:ascii="Times New Roman" w:hAnsi="Times New Roman" w:cs="Times New Roman"/>
                <w:bCs/>
              </w:rPr>
              <w:t>6.20 ± 0.48</w:t>
            </w:r>
          </w:p>
        </w:tc>
        <w:tc>
          <w:tcPr>
            <w:tcW w:w="1339" w:type="dxa"/>
          </w:tcPr>
          <w:p w14:paraId="13111B98" w14:textId="75D962B2" w:rsidR="00565698" w:rsidRPr="007901C7" w:rsidRDefault="00565698" w:rsidP="00565698">
            <w:pPr>
              <w:rPr>
                <w:rFonts w:ascii="Times New Roman" w:hAnsi="Times New Roman" w:cs="Times New Roman"/>
                <w:bCs/>
              </w:rPr>
            </w:pPr>
            <w:r w:rsidRPr="007901C7">
              <w:rPr>
                <w:rFonts w:ascii="Times New Roman" w:hAnsi="Times New Roman" w:cs="Times New Roman"/>
                <w:bCs/>
              </w:rPr>
              <w:t>&lt;0.001</w:t>
            </w:r>
          </w:p>
        </w:tc>
      </w:tr>
      <w:tr w:rsidR="00565698" w:rsidRPr="00B61D39" w14:paraId="7865212D" w14:textId="77777777" w:rsidTr="0008147F">
        <w:tc>
          <w:tcPr>
            <w:tcW w:w="1813" w:type="dxa"/>
          </w:tcPr>
          <w:p w14:paraId="79DD1F53" w14:textId="275070C7" w:rsidR="00565698" w:rsidRPr="00405764" w:rsidRDefault="00565698" w:rsidP="00565698">
            <w:pPr>
              <w:jc w:val="both"/>
              <w:rPr>
                <w:rFonts w:ascii="Times New Roman" w:hAnsi="Times New Roman" w:cs="Times New Roman"/>
                <w:b/>
              </w:rPr>
            </w:pPr>
            <w:r w:rsidRPr="00405764">
              <w:rPr>
                <w:rFonts w:ascii="Times New Roman" w:hAnsi="Times New Roman" w:cs="Times New Roman"/>
                <w:b/>
              </w:rPr>
              <w:t>CHG</w:t>
            </w:r>
            <w:r w:rsidRPr="00405764">
              <w:rPr>
                <w:rFonts w:ascii="Times New Roman" w:hAnsi="Times New Roman" w:cs="Times New Roman" w:hint="eastAsia"/>
                <w:b/>
              </w:rPr>
              <w:t xml:space="preserve"> (2015)</w:t>
            </w:r>
          </w:p>
        </w:tc>
        <w:tc>
          <w:tcPr>
            <w:tcW w:w="1338" w:type="dxa"/>
          </w:tcPr>
          <w:p w14:paraId="49A82791" w14:textId="49A3741C" w:rsidR="00565698" w:rsidRPr="007901C7" w:rsidRDefault="00565698" w:rsidP="00565698">
            <w:pPr>
              <w:rPr>
                <w:rFonts w:ascii="Times New Roman" w:hAnsi="Times New Roman" w:cs="Times New Roman"/>
                <w:bCs/>
              </w:rPr>
            </w:pPr>
            <w:r w:rsidRPr="007901C7">
              <w:rPr>
                <w:rFonts w:ascii="Times New Roman" w:hAnsi="Times New Roman" w:cs="Times New Roman"/>
                <w:bCs/>
              </w:rPr>
              <w:t>5.18 ± 0.37</w:t>
            </w:r>
          </w:p>
        </w:tc>
        <w:tc>
          <w:tcPr>
            <w:tcW w:w="1338" w:type="dxa"/>
          </w:tcPr>
          <w:p w14:paraId="3307A63E" w14:textId="05684007" w:rsidR="00565698" w:rsidRPr="00B61D39" w:rsidRDefault="00565698" w:rsidP="00565698">
            <w:pPr>
              <w:rPr>
                <w:rFonts w:ascii="Times New Roman" w:hAnsi="Times New Roman" w:cs="Times New Roman"/>
                <w:bCs/>
              </w:rPr>
            </w:pPr>
            <w:r w:rsidRPr="007901C7">
              <w:rPr>
                <w:rFonts w:ascii="Times New Roman" w:hAnsi="Times New Roman" w:cs="Times New Roman"/>
                <w:bCs/>
              </w:rPr>
              <w:t>4.90 ± 0.19</w:t>
            </w:r>
          </w:p>
        </w:tc>
        <w:tc>
          <w:tcPr>
            <w:tcW w:w="1339" w:type="dxa"/>
          </w:tcPr>
          <w:p w14:paraId="4781725D" w14:textId="6FF643AD" w:rsidR="00565698" w:rsidRPr="007901C7" w:rsidRDefault="00565698" w:rsidP="00565698">
            <w:pPr>
              <w:rPr>
                <w:rFonts w:ascii="Times New Roman" w:hAnsi="Times New Roman" w:cs="Times New Roman"/>
                <w:bCs/>
              </w:rPr>
            </w:pPr>
            <w:r w:rsidRPr="007901C7">
              <w:rPr>
                <w:rFonts w:ascii="Times New Roman" w:hAnsi="Times New Roman" w:cs="Times New Roman"/>
                <w:bCs/>
              </w:rPr>
              <w:t>5.29 ± 0.19</w:t>
            </w:r>
          </w:p>
        </w:tc>
        <w:tc>
          <w:tcPr>
            <w:tcW w:w="1338" w:type="dxa"/>
          </w:tcPr>
          <w:p w14:paraId="4C0D2B75" w14:textId="7249CE74" w:rsidR="00565698" w:rsidRPr="007901C7" w:rsidRDefault="00565698" w:rsidP="00565698">
            <w:pPr>
              <w:rPr>
                <w:rFonts w:ascii="Times New Roman" w:hAnsi="Times New Roman" w:cs="Times New Roman"/>
                <w:bCs/>
              </w:rPr>
            </w:pPr>
            <w:r w:rsidRPr="007901C7">
              <w:rPr>
                <w:rFonts w:ascii="Times New Roman" w:hAnsi="Times New Roman" w:cs="Times New Roman"/>
                <w:bCs/>
              </w:rPr>
              <w:t>5.87 ± 0.41</w:t>
            </w:r>
          </w:p>
        </w:tc>
        <w:tc>
          <w:tcPr>
            <w:tcW w:w="1339" w:type="dxa"/>
          </w:tcPr>
          <w:p w14:paraId="482617A0" w14:textId="7B4963C8" w:rsidR="00565698" w:rsidRPr="007901C7" w:rsidRDefault="00565698" w:rsidP="00565698">
            <w:pPr>
              <w:rPr>
                <w:rFonts w:ascii="Times New Roman" w:hAnsi="Times New Roman" w:cs="Times New Roman"/>
                <w:bCs/>
              </w:rPr>
            </w:pPr>
            <w:r w:rsidRPr="007901C7">
              <w:rPr>
                <w:rFonts w:ascii="Times New Roman" w:hAnsi="Times New Roman" w:cs="Times New Roman"/>
                <w:bCs/>
              </w:rPr>
              <w:t>&lt;0.001</w:t>
            </w:r>
          </w:p>
        </w:tc>
      </w:tr>
      <w:tr w:rsidR="00565698" w:rsidRPr="00B61D39" w14:paraId="35910B6C" w14:textId="77777777" w:rsidTr="0008147F">
        <w:tc>
          <w:tcPr>
            <w:tcW w:w="1813" w:type="dxa"/>
          </w:tcPr>
          <w:p w14:paraId="5AB6A332" w14:textId="317AE63D" w:rsidR="00565698" w:rsidRPr="00405764" w:rsidRDefault="00565698" w:rsidP="00565698">
            <w:pPr>
              <w:jc w:val="both"/>
              <w:rPr>
                <w:rFonts w:ascii="Times New Roman" w:hAnsi="Times New Roman" w:cs="Times New Roman"/>
                <w:b/>
              </w:rPr>
            </w:pPr>
            <w:r w:rsidRPr="00405764">
              <w:rPr>
                <w:rFonts w:ascii="Times New Roman" w:hAnsi="Times New Roman" w:cs="Times New Roman"/>
                <w:b/>
              </w:rPr>
              <w:t>Gender</w:t>
            </w:r>
          </w:p>
        </w:tc>
        <w:tc>
          <w:tcPr>
            <w:tcW w:w="1338" w:type="dxa"/>
          </w:tcPr>
          <w:p w14:paraId="2954F554" w14:textId="77777777" w:rsidR="00565698" w:rsidRPr="00B61D39" w:rsidRDefault="00565698" w:rsidP="00565698">
            <w:pPr>
              <w:rPr>
                <w:rFonts w:ascii="Times New Roman" w:hAnsi="Times New Roman" w:cs="Times New Roman"/>
                <w:bCs/>
              </w:rPr>
            </w:pPr>
          </w:p>
        </w:tc>
        <w:tc>
          <w:tcPr>
            <w:tcW w:w="1338" w:type="dxa"/>
          </w:tcPr>
          <w:p w14:paraId="2B9FAC14" w14:textId="70028D59" w:rsidR="00565698" w:rsidRPr="00B61D39" w:rsidRDefault="00565698" w:rsidP="00565698">
            <w:pPr>
              <w:rPr>
                <w:rFonts w:ascii="Times New Roman" w:hAnsi="Times New Roman" w:cs="Times New Roman"/>
                <w:bCs/>
              </w:rPr>
            </w:pPr>
          </w:p>
        </w:tc>
        <w:tc>
          <w:tcPr>
            <w:tcW w:w="1339" w:type="dxa"/>
          </w:tcPr>
          <w:p w14:paraId="279938DC" w14:textId="77777777" w:rsidR="00565698" w:rsidRPr="007901C7" w:rsidRDefault="00565698" w:rsidP="00565698">
            <w:pPr>
              <w:rPr>
                <w:rFonts w:ascii="Times New Roman" w:hAnsi="Times New Roman" w:cs="Times New Roman"/>
                <w:bCs/>
              </w:rPr>
            </w:pPr>
          </w:p>
        </w:tc>
        <w:tc>
          <w:tcPr>
            <w:tcW w:w="1338" w:type="dxa"/>
          </w:tcPr>
          <w:p w14:paraId="3C270F3D" w14:textId="77777777" w:rsidR="00565698" w:rsidRPr="007901C7" w:rsidRDefault="00565698" w:rsidP="00565698">
            <w:pPr>
              <w:rPr>
                <w:rFonts w:ascii="Times New Roman" w:hAnsi="Times New Roman" w:cs="Times New Roman"/>
                <w:bCs/>
              </w:rPr>
            </w:pPr>
          </w:p>
        </w:tc>
        <w:tc>
          <w:tcPr>
            <w:tcW w:w="1339" w:type="dxa"/>
          </w:tcPr>
          <w:p w14:paraId="1BC37CA2" w14:textId="22214ABE" w:rsidR="00565698" w:rsidRPr="007901C7" w:rsidRDefault="00565698" w:rsidP="00A410A9">
            <w:pPr>
              <w:ind w:firstLineChars="50" w:firstLine="105"/>
              <w:rPr>
                <w:rFonts w:ascii="Times New Roman" w:hAnsi="Times New Roman" w:cs="Times New Roman"/>
                <w:bCs/>
              </w:rPr>
            </w:pPr>
            <w:r w:rsidRPr="007901C7">
              <w:rPr>
                <w:rFonts w:ascii="Times New Roman" w:hAnsi="Times New Roman" w:cs="Times New Roman"/>
                <w:bCs/>
              </w:rPr>
              <w:t>0.007</w:t>
            </w:r>
          </w:p>
        </w:tc>
      </w:tr>
      <w:tr w:rsidR="00565698" w:rsidRPr="00B61D39" w14:paraId="5377A981" w14:textId="77777777" w:rsidTr="0008147F">
        <w:tc>
          <w:tcPr>
            <w:tcW w:w="1813" w:type="dxa"/>
          </w:tcPr>
          <w:p w14:paraId="18700D65" w14:textId="21A2A755" w:rsidR="00565698" w:rsidRPr="007901C7" w:rsidRDefault="00565698" w:rsidP="00565698">
            <w:pPr>
              <w:jc w:val="both"/>
              <w:rPr>
                <w:rFonts w:ascii="Times New Roman" w:hAnsi="Times New Roman" w:cs="Times New Roman"/>
              </w:rPr>
            </w:pPr>
            <w:r w:rsidRPr="007901C7">
              <w:rPr>
                <w:rFonts w:ascii="Times New Roman" w:hAnsi="Times New Roman" w:cs="Times New Roman" w:hint="eastAsia"/>
              </w:rPr>
              <w:t>Male</w:t>
            </w:r>
          </w:p>
        </w:tc>
        <w:tc>
          <w:tcPr>
            <w:tcW w:w="1338" w:type="dxa"/>
          </w:tcPr>
          <w:p w14:paraId="2EB64274" w14:textId="1EAA1F61" w:rsidR="00565698" w:rsidRPr="007901C7" w:rsidRDefault="00565698" w:rsidP="00565698">
            <w:pPr>
              <w:rPr>
                <w:rFonts w:ascii="Times New Roman" w:hAnsi="Times New Roman" w:cs="Times New Roman"/>
                <w:bCs/>
              </w:rPr>
            </w:pPr>
            <w:r w:rsidRPr="007901C7">
              <w:rPr>
                <w:rFonts w:ascii="Times New Roman" w:hAnsi="Times New Roman" w:cs="Times New Roman"/>
                <w:bCs/>
              </w:rPr>
              <w:t>1,388 (46%)</w:t>
            </w:r>
          </w:p>
        </w:tc>
        <w:tc>
          <w:tcPr>
            <w:tcW w:w="1338" w:type="dxa"/>
          </w:tcPr>
          <w:p w14:paraId="1DBEA965" w14:textId="60FB2A42" w:rsidR="00565698" w:rsidRPr="00B61D39" w:rsidRDefault="00565698" w:rsidP="00565698">
            <w:pPr>
              <w:rPr>
                <w:rFonts w:ascii="Times New Roman" w:hAnsi="Times New Roman" w:cs="Times New Roman"/>
                <w:bCs/>
              </w:rPr>
            </w:pPr>
            <w:r w:rsidRPr="007901C7">
              <w:rPr>
                <w:rFonts w:ascii="Times New Roman" w:hAnsi="Times New Roman" w:cs="Times New Roman"/>
                <w:bCs/>
              </w:rPr>
              <w:t>637 (49%)</w:t>
            </w:r>
          </w:p>
        </w:tc>
        <w:tc>
          <w:tcPr>
            <w:tcW w:w="1339" w:type="dxa"/>
          </w:tcPr>
          <w:p w14:paraId="36754908" w14:textId="0536DDB8" w:rsidR="00565698" w:rsidRPr="007901C7" w:rsidRDefault="00565698" w:rsidP="00565698">
            <w:pPr>
              <w:rPr>
                <w:rFonts w:ascii="Times New Roman" w:hAnsi="Times New Roman" w:cs="Times New Roman"/>
                <w:bCs/>
              </w:rPr>
            </w:pPr>
            <w:r w:rsidRPr="007901C7">
              <w:rPr>
                <w:rFonts w:ascii="Times New Roman" w:hAnsi="Times New Roman" w:cs="Times New Roman"/>
                <w:bCs/>
              </w:rPr>
              <w:t>639 (45%)</w:t>
            </w:r>
          </w:p>
        </w:tc>
        <w:tc>
          <w:tcPr>
            <w:tcW w:w="1338" w:type="dxa"/>
          </w:tcPr>
          <w:p w14:paraId="4C7F7A5E" w14:textId="6FC8498B" w:rsidR="00565698" w:rsidRPr="007901C7" w:rsidRDefault="00565698" w:rsidP="00565698">
            <w:pPr>
              <w:rPr>
                <w:rFonts w:ascii="Times New Roman" w:hAnsi="Times New Roman" w:cs="Times New Roman"/>
                <w:bCs/>
              </w:rPr>
            </w:pPr>
            <w:r w:rsidRPr="007901C7">
              <w:rPr>
                <w:rFonts w:ascii="Times New Roman" w:hAnsi="Times New Roman" w:cs="Times New Roman"/>
                <w:bCs/>
              </w:rPr>
              <w:t>112 (40%)</w:t>
            </w:r>
          </w:p>
        </w:tc>
        <w:tc>
          <w:tcPr>
            <w:tcW w:w="1339" w:type="dxa"/>
          </w:tcPr>
          <w:p w14:paraId="0DF38D12" w14:textId="77777777" w:rsidR="00565698" w:rsidRPr="007901C7" w:rsidRDefault="00565698" w:rsidP="00565698">
            <w:pPr>
              <w:rPr>
                <w:rFonts w:ascii="Times New Roman" w:hAnsi="Times New Roman" w:cs="Times New Roman"/>
                <w:bCs/>
              </w:rPr>
            </w:pPr>
          </w:p>
        </w:tc>
      </w:tr>
      <w:tr w:rsidR="00565698" w:rsidRPr="00B61D39" w14:paraId="74EF21D6" w14:textId="77777777" w:rsidTr="0008147F">
        <w:tc>
          <w:tcPr>
            <w:tcW w:w="1813" w:type="dxa"/>
          </w:tcPr>
          <w:p w14:paraId="30AE9C05" w14:textId="24984940" w:rsidR="00565698" w:rsidRPr="007901C7" w:rsidRDefault="00565698" w:rsidP="00565698">
            <w:pPr>
              <w:jc w:val="both"/>
              <w:rPr>
                <w:rFonts w:ascii="Times New Roman" w:hAnsi="Times New Roman" w:cs="Times New Roman"/>
              </w:rPr>
            </w:pPr>
            <w:r w:rsidRPr="007901C7">
              <w:rPr>
                <w:rFonts w:ascii="Times New Roman" w:hAnsi="Times New Roman" w:cs="Times New Roman" w:hint="eastAsia"/>
              </w:rPr>
              <w:t>Female</w:t>
            </w:r>
          </w:p>
        </w:tc>
        <w:tc>
          <w:tcPr>
            <w:tcW w:w="1338" w:type="dxa"/>
          </w:tcPr>
          <w:p w14:paraId="66F84713" w14:textId="7F829178" w:rsidR="00565698" w:rsidRPr="007901C7" w:rsidRDefault="00565698" w:rsidP="00565698">
            <w:pPr>
              <w:rPr>
                <w:rFonts w:ascii="Times New Roman" w:hAnsi="Times New Roman" w:cs="Times New Roman"/>
                <w:bCs/>
              </w:rPr>
            </w:pPr>
            <w:r w:rsidRPr="007901C7">
              <w:rPr>
                <w:rFonts w:ascii="Times New Roman" w:hAnsi="Times New Roman" w:cs="Times New Roman"/>
                <w:bCs/>
              </w:rPr>
              <w:t>1,614 (54%)</w:t>
            </w:r>
          </w:p>
        </w:tc>
        <w:tc>
          <w:tcPr>
            <w:tcW w:w="1338" w:type="dxa"/>
          </w:tcPr>
          <w:p w14:paraId="35A443B5" w14:textId="40BD6C88" w:rsidR="00565698" w:rsidRPr="00B61D39" w:rsidRDefault="00565698" w:rsidP="00565698">
            <w:pPr>
              <w:rPr>
                <w:rFonts w:ascii="Times New Roman" w:hAnsi="Times New Roman" w:cs="Times New Roman"/>
                <w:bCs/>
              </w:rPr>
            </w:pPr>
            <w:r w:rsidRPr="007901C7">
              <w:rPr>
                <w:rFonts w:ascii="Times New Roman" w:hAnsi="Times New Roman" w:cs="Times New Roman"/>
                <w:bCs/>
              </w:rPr>
              <w:t>663 (51%)</w:t>
            </w:r>
          </w:p>
        </w:tc>
        <w:tc>
          <w:tcPr>
            <w:tcW w:w="1339" w:type="dxa"/>
          </w:tcPr>
          <w:p w14:paraId="79C65310" w14:textId="6B90BCFC" w:rsidR="00565698" w:rsidRPr="007901C7" w:rsidRDefault="00565698" w:rsidP="00565698">
            <w:pPr>
              <w:rPr>
                <w:rFonts w:ascii="Times New Roman" w:hAnsi="Times New Roman" w:cs="Times New Roman"/>
                <w:bCs/>
              </w:rPr>
            </w:pPr>
            <w:r w:rsidRPr="007901C7">
              <w:rPr>
                <w:rFonts w:ascii="Times New Roman" w:hAnsi="Times New Roman" w:cs="Times New Roman"/>
                <w:bCs/>
              </w:rPr>
              <w:t>780 (55%)</w:t>
            </w:r>
          </w:p>
        </w:tc>
        <w:tc>
          <w:tcPr>
            <w:tcW w:w="1338" w:type="dxa"/>
          </w:tcPr>
          <w:p w14:paraId="486D849F" w14:textId="18EACB47" w:rsidR="00565698" w:rsidRPr="007901C7" w:rsidRDefault="00565698" w:rsidP="00565698">
            <w:pPr>
              <w:rPr>
                <w:rFonts w:ascii="Times New Roman" w:hAnsi="Times New Roman" w:cs="Times New Roman"/>
                <w:bCs/>
              </w:rPr>
            </w:pPr>
            <w:r w:rsidRPr="007901C7">
              <w:rPr>
                <w:rFonts w:ascii="Times New Roman" w:hAnsi="Times New Roman" w:cs="Times New Roman"/>
                <w:bCs/>
              </w:rPr>
              <w:t>171 (60%)</w:t>
            </w:r>
          </w:p>
        </w:tc>
        <w:tc>
          <w:tcPr>
            <w:tcW w:w="1339" w:type="dxa"/>
          </w:tcPr>
          <w:p w14:paraId="3DAB6FDC" w14:textId="77777777" w:rsidR="00565698" w:rsidRPr="007901C7" w:rsidRDefault="00565698" w:rsidP="00565698">
            <w:pPr>
              <w:rPr>
                <w:rFonts w:ascii="Times New Roman" w:hAnsi="Times New Roman" w:cs="Times New Roman"/>
                <w:bCs/>
              </w:rPr>
            </w:pPr>
          </w:p>
        </w:tc>
      </w:tr>
      <w:tr w:rsidR="00565698" w:rsidRPr="00B61D39" w14:paraId="692E2919" w14:textId="77777777" w:rsidTr="0008147F">
        <w:tc>
          <w:tcPr>
            <w:tcW w:w="1813" w:type="dxa"/>
            <w:vAlign w:val="center"/>
          </w:tcPr>
          <w:p w14:paraId="14F2038F" w14:textId="5FEE4243" w:rsidR="00565698" w:rsidRPr="00B61D39" w:rsidRDefault="00565698" w:rsidP="00565698">
            <w:pPr>
              <w:jc w:val="both"/>
              <w:rPr>
                <w:rFonts w:ascii="Times New Roman" w:hAnsi="Times New Roman" w:cs="Times New Roman"/>
              </w:rPr>
            </w:pPr>
            <w:r w:rsidRPr="00C82392">
              <w:rPr>
                <w:rFonts w:ascii="Times New Roman" w:hAnsi="Times New Roman" w:cs="Times New Roman"/>
                <w:b/>
              </w:rPr>
              <w:t>Residence</w:t>
            </w:r>
          </w:p>
        </w:tc>
        <w:tc>
          <w:tcPr>
            <w:tcW w:w="1338" w:type="dxa"/>
          </w:tcPr>
          <w:p w14:paraId="67919AEB" w14:textId="77777777" w:rsidR="00565698" w:rsidRPr="00B61D39" w:rsidRDefault="00565698" w:rsidP="00565698">
            <w:pPr>
              <w:rPr>
                <w:rFonts w:ascii="Times New Roman" w:hAnsi="Times New Roman" w:cs="Times New Roman"/>
                <w:bCs/>
              </w:rPr>
            </w:pPr>
          </w:p>
        </w:tc>
        <w:tc>
          <w:tcPr>
            <w:tcW w:w="1338" w:type="dxa"/>
          </w:tcPr>
          <w:p w14:paraId="237F3F52" w14:textId="24F92DBA" w:rsidR="00565698" w:rsidRPr="00B61D39" w:rsidRDefault="00565698" w:rsidP="00565698">
            <w:pPr>
              <w:rPr>
                <w:rFonts w:ascii="Times New Roman" w:hAnsi="Times New Roman" w:cs="Times New Roman"/>
                <w:bCs/>
              </w:rPr>
            </w:pPr>
          </w:p>
        </w:tc>
        <w:tc>
          <w:tcPr>
            <w:tcW w:w="1339" w:type="dxa"/>
          </w:tcPr>
          <w:p w14:paraId="63ACF35F" w14:textId="77777777" w:rsidR="00565698" w:rsidRPr="007901C7" w:rsidRDefault="00565698" w:rsidP="00565698">
            <w:pPr>
              <w:rPr>
                <w:rFonts w:ascii="Times New Roman" w:hAnsi="Times New Roman" w:cs="Times New Roman"/>
                <w:bCs/>
              </w:rPr>
            </w:pPr>
          </w:p>
        </w:tc>
        <w:tc>
          <w:tcPr>
            <w:tcW w:w="1338" w:type="dxa"/>
          </w:tcPr>
          <w:p w14:paraId="7D016165" w14:textId="77777777" w:rsidR="00565698" w:rsidRPr="007901C7" w:rsidRDefault="00565698" w:rsidP="00565698">
            <w:pPr>
              <w:rPr>
                <w:rFonts w:ascii="Times New Roman" w:hAnsi="Times New Roman" w:cs="Times New Roman"/>
                <w:bCs/>
              </w:rPr>
            </w:pPr>
          </w:p>
        </w:tc>
        <w:tc>
          <w:tcPr>
            <w:tcW w:w="1339" w:type="dxa"/>
          </w:tcPr>
          <w:p w14:paraId="3369494F" w14:textId="723D15EA" w:rsidR="00565698" w:rsidRPr="007901C7" w:rsidRDefault="00565698" w:rsidP="00A410A9">
            <w:pPr>
              <w:ind w:firstLineChars="50" w:firstLine="105"/>
              <w:rPr>
                <w:rFonts w:ascii="Times New Roman" w:hAnsi="Times New Roman" w:cs="Times New Roman"/>
                <w:bCs/>
              </w:rPr>
            </w:pPr>
            <w:r w:rsidRPr="007901C7">
              <w:rPr>
                <w:rFonts w:ascii="Times New Roman" w:hAnsi="Times New Roman" w:cs="Times New Roman"/>
                <w:bCs/>
              </w:rPr>
              <w:t>0.042</w:t>
            </w:r>
          </w:p>
        </w:tc>
      </w:tr>
      <w:tr w:rsidR="00565698" w:rsidRPr="00B61D39" w14:paraId="1B502E0E" w14:textId="77777777" w:rsidTr="0008147F">
        <w:tc>
          <w:tcPr>
            <w:tcW w:w="1813" w:type="dxa"/>
            <w:vAlign w:val="center"/>
          </w:tcPr>
          <w:p w14:paraId="2AEB9646" w14:textId="5145D29E" w:rsidR="00565698" w:rsidRPr="00B61D39" w:rsidRDefault="00565698" w:rsidP="00565698">
            <w:pPr>
              <w:jc w:val="both"/>
              <w:rPr>
                <w:rFonts w:ascii="Times New Roman" w:hAnsi="Times New Roman" w:cs="Times New Roman"/>
              </w:rPr>
            </w:pPr>
            <w:r w:rsidRPr="00C82392">
              <w:rPr>
                <w:rFonts w:ascii="Times New Roman" w:hAnsi="Times New Roman" w:cs="Times New Roman"/>
              </w:rPr>
              <w:t>Rural</w:t>
            </w:r>
          </w:p>
        </w:tc>
        <w:tc>
          <w:tcPr>
            <w:tcW w:w="1338" w:type="dxa"/>
          </w:tcPr>
          <w:p w14:paraId="58DAA953" w14:textId="4F13A280" w:rsidR="00565698" w:rsidRPr="007901C7" w:rsidRDefault="00565698" w:rsidP="00565698">
            <w:pPr>
              <w:rPr>
                <w:rFonts w:ascii="Times New Roman" w:hAnsi="Times New Roman" w:cs="Times New Roman"/>
                <w:bCs/>
              </w:rPr>
            </w:pPr>
            <w:r w:rsidRPr="007901C7">
              <w:rPr>
                <w:rFonts w:ascii="Times New Roman" w:hAnsi="Times New Roman" w:cs="Times New Roman"/>
                <w:bCs/>
              </w:rPr>
              <w:t>2,605 (87%)</w:t>
            </w:r>
          </w:p>
        </w:tc>
        <w:tc>
          <w:tcPr>
            <w:tcW w:w="1338" w:type="dxa"/>
          </w:tcPr>
          <w:p w14:paraId="2AF0CE60" w14:textId="11DF9E7D" w:rsidR="00565698" w:rsidRPr="00B61D39" w:rsidRDefault="00565698" w:rsidP="00565698">
            <w:pPr>
              <w:rPr>
                <w:rFonts w:ascii="Times New Roman" w:hAnsi="Times New Roman" w:cs="Times New Roman"/>
                <w:bCs/>
              </w:rPr>
            </w:pPr>
            <w:r w:rsidRPr="007901C7">
              <w:rPr>
                <w:rFonts w:ascii="Times New Roman" w:hAnsi="Times New Roman" w:cs="Times New Roman"/>
                <w:bCs/>
              </w:rPr>
              <w:t>1,151 (89%)</w:t>
            </w:r>
          </w:p>
        </w:tc>
        <w:tc>
          <w:tcPr>
            <w:tcW w:w="1339" w:type="dxa"/>
          </w:tcPr>
          <w:p w14:paraId="732A15A2" w14:textId="2DC3587D" w:rsidR="00565698" w:rsidRPr="007901C7" w:rsidRDefault="00565698" w:rsidP="00565698">
            <w:pPr>
              <w:rPr>
                <w:rFonts w:ascii="Times New Roman" w:hAnsi="Times New Roman" w:cs="Times New Roman"/>
                <w:bCs/>
              </w:rPr>
            </w:pPr>
            <w:r w:rsidRPr="007901C7">
              <w:rPr>
                <w:rFonts w:ascii="Times New Roman" w:hAnsi="Times New Roman" w:cs="Times New Roman"/>
                <w:bCs/>
              </w:rPr>
              <w:t>1,214 (86%)</w:t>
            </w:r>
          </w:p>
        </w:tc>
        <w:tc>
          <w:tcPr>
            <w:tcW w:w="1338" w:type="dxa"/>
          </w:tcPr>
          <w:p w14:paraId="308CE31C" w14:textId="6F8AB585" w:rsidR="00565698" w:rsidRPr="007901C7" w:rsidRDefault="00565698" w:rsidP="00565698">
            <w:pPr>
              <w:rPr>
                <w:rFonts w:ascii="Times New Roman" w:hAnsi="Times New Roman" w:cs="Times New Roman"/>
                <w:bCs/>
              </w:rPr>
            </w:pPr>
            <w:r w:rsidRPr="007901C7">
              <w:rPr>
                <w:rFonts w:ascii="Times New Roman" w:hAnsi="Times New Roman" w:cs="Times New Roman"/>
                <w:bCs/>
              </w:rPr>
              <w:t>240 (85%)</w:t>
            </w:r>
          </w:p>
        </w:tc>
        <w:tc>
          <w:tcPr>
            <w:tcW w:w="1339" w:type="dxa"/>
          </w:tcPr>
          <w:p w14:paraId="5E5C7061" w14:textId="77777777" w:rsidR="00565698" w:rsidRPr="007901C7" w:rsidRDefault="00565698" w:rsidP="00565698">
            <w:pPr>
              <w:rPr>
                <w:rFonts w:ascii="Times New Roman" w:hAnsi="Times New Roman" w:cs="Times New Roman"/>
                <w:bCs/>
              </w:rPr>
            </w:pPr>
          </w:p>
        </w:tc>
      </w:tr>
      <w:tr w:rsidR="00565698" w:rsidRPr="00B61D39" w14:paraId="447D0E21" w14:textId="77777777" w:rsidTr="0008147F">
        <w:tc>
          <w:tcPr>
            <w:tcW w:w="1813" w:type="dxa"/>
            <w:vAlign w:val="center"/>
          </w:tcPr>
          <w:p w14:paraId="6E038961" w14:textId="70FB37E5" w:rsidR="00565698" w:rsidRPr="00B61D39" w:rsidRDefault="00565698" w:rsidP="00565698">
            <w:pPr>
              <w:jc w:val="both"/>
              <w:rPr>
                <w:rFonts w:ascii="Times New Roman" w:hAnsi="Times New Roman" w:cs="Times New Roman"/>
              </w:rPr>
            </w:pPr>
            <w:r w:rsidRPr="00C82392">
              <w:rPr>
                <w:rFonts w:ascii="Times New Roman" w:hAnsi="Times New Roman" w:cs="Times New Roman"/>
              </w:rPr>
              <w:t>Urban</w:t>
            </w:r>
          </w:p>
        </w:tc>
        <w:tc>
          <w:tcPr>
            <w:tcW w:w="1338" w:type="dxa"/>
          </w:tcPr>
          <w:p w14:paraId="7F97A1D4" w14:textId="3F4DF6B8" w:rsidR="00565698" w:rsidRPr="007901C7" w:rsidRDefault="00565698" w:rsidP="00565698">
            <w:pPr>
              <w:rPr>
                <w:rFonts w:ascii="Times New Roman" w:hAnsi="Times New Roman" w:cs="Times New Roman"/>
                <w:bCs/>
              </w:rPr>
            </w:pPr>
            <w:r w:rsidRPr="007901C7">
              <w:rPr>
                <w:rFonts w:ascii="Times New Roman" w:hAnsi="Times New Roman" w:cs="Times New Roman"/>
                <w:bCs/>
              </w:rPr>
              <w:t>397 (13%)</w:t>
            </w:r>
          </w:p>
        </w:tc>
        <w:tc>
          <w:tcPr>
            <w:tcW w:w="1338" w:type="dxa"/>
          </w:tcPr>
          <w:p w14:paraId="18BA3438" w14:textId="22C4F307" w:rsidR="00565698" w:rsidRPr="00B61D39" w:rsidRDefault="00565698" w:rsidP="00565698">
            <w:pPr>
              <w:rPr>
                <w:rFonts w:ascii="Times New Roman" w:hAnsi="Times New Roman" w:cs="Times New Roman"/>
                <w:bCs/>
              </w:rPr>
            </w:pPr>
            <w:r w:rsidRPr="007901C7">
              <w:rPr>
                <w:rFonts w:ascii="Times New Roman" w:hAnsi="Times New Roman" w:cs="Times New Roman"/>
                <w:bCs/>
              </w:rPr>
              <w:t>149 (11%)</w:t>
            </w:r>
          </w:p>
        </w:tc>
        <w:tc>
          <w:tcPr>
            <w:tcW w:w="1339" w:type="dxa"/>
          </w:tcPr>
          <w:p w14:paraId="3A720410" w14:textId="4B251BB2" w:rsidR="00565698" w:rsidRPr="007901C7" w:rsidRDefault="00565698" w:rsidP="00565698">
            <w:pPr>
              <w:rPr>
                <w:rFonts w:ascii="Times New Roman" w:hAnsi="Times New Roman" w:cs="Times New Roman"/>
                <w:bCs/>
              </w:rPr>
            </w:pPr>
            <w:r w:rsidRPr="007901C7">
              <w:rPr>
                <w:rFonts w:ascii="Times New Roman" w:hAnsi="Times New Roman" w:cs="Times New Roman"/>
                <w:bCs/>
              </w:rPr>
              <w:t>205 (14%)</w:t>
            </w:r>
          </w:p>
        </w:tc>
        <w:tc>
          <w:tcPr>
            <w:tcW w:w="1338" w:type="dxa"/>
          </w:tcPr>
          <w:p w14:paraId="4312AABC" w14:textId="6128FF42" w:rsidR="00565698" w:rsidRPr="007901C7" w:rsidRDefault="00565698" w:rsidP="00565698">
            <w:pPr>
              <w:rPr>
                <w:rFonts w:ascii="Times New Roman" w:hAnsi="Times New Roman" w:cs="Times New Roman"/>
                <w:bCs/>
              </w:rPr>
            </w:pPr>
            <w:r w:rsidRPr="007901C7">
              <w:rPr>
                <w:rFonts w:ascii="Times New Roman" w:hAnsi="Times New Roman" w:cs="Times New Roman"/>
                <w:bCs/>
              </w:rPr>
              <w:t>43 (15%)</w:t>
            </w:r>
          </w:p>
        </w:tc>
        <w:tc>
          <w:tcPr>
            <w:tcW w:w="1339" w:type="dxa"/>
          </w:tcPr>
          <w:p w14:paraId="2010EDBC" w14:textId="77777777" w:rsidR="00565698" w:rsidRPr="007901C7" w:rsidRDefault="00565698" w:rsidP="00565698">
            <w:pPr>
              <w:rPr>
                <w:rFonts w:ascii="Times New Roman" w:hAnsi="Times New Roman" w:cs="Times New Roman"/>
                <w:bCs/>
              </w:rPr>
            </w:pPr>
          </w:p>
        </w:tc>
      </w:tr>
      <w:tr w:rsidR="00565698" w:rsidRPr="00B61D39" w14:paraId="08CC3456" w14:textId="77777777" w:rsidTr="0008147F">
        <w:tc>
          <w:tcPr>
            <w:tcW w:w="1813" w:type="dxa"/>
            <w:vAlign w:val="center"/>
          </w:tcPr>
          <w:p w14:paraId="0C93D0BF" w14:textId="334EBCED" w:rsidR="00565698" w:rsidRPr="00B61D39" w:rsidRDefault="00565698" w:rsidP="00565698">
            <w:pPr>
              <w:jc w:val="both"/>
              <w:rPr>
                <w:rFonts w:ascii="Times New Roman" w:hAnsi="Times New Roman" w:cs="Times New Roman"/>
              </w:rPr>
            </w:pPr>
            <w:r w:rsidRPr="00C82392">
              <w:rPr>
                <w:rFonts w:ascii="Times New Roman" w:hAnsi="Times New Roman" w:cs="Times New Roman"/>
                <w:b/>
              </w:rPr>
              <w:t>Education</w:t>
            </w:r>
          </w:p>
        </w:tc>
        <w:tc>
          <w:tcPr>
            <w:tcW w:w="1338" w:type="dxa"/>
          </w:tcPr>
          <w:p w14:paraId="5C50A93C" w14:textId="77777777" w:rsidR="00565698" w:rsidRPr="00B61D39" w:rsidRDefault="00565698" w:rsidP="00565698">
            <w:pPr>
              <w:rPr>
                <w:rFonts w:ascii="Times New Roman" w:hAnsi="Times New Roman" w:cs="Times New Roman"/>
                <w:bCs/>
              </w:rPr>
            </w:pPr>
          </w:p>
        </w:tc>
        <w:tc>
          <w:tcPr>
            <w:tcW w:w="1338" w:type="dxa"/>
          </w:tcPr>
          <w:p w14:paraId="1DBBF12D" w14:textId="7B0BF72F" w:rsidR="00565698" w:rsidRPr="00B61D39" w:rsidRDefault="00565698" w:rsidP="00565698">
            <w:pPr>
              <w:rPr>
                <w:rFonts w:ascii="Times New Roman" w:hAnsi="Times New Roman" w:cs="Times New Roman"/>
                <w:bCs/>
              </w:rPr>
            </w:pPr>
          </w:p>
        </w:tc>
        <w:tc>
          <w:tcPr>
            <w:tcW w:w="1339" w:type="dxa"/>
          </w:tcPr>
          <w:p w14:paraId="4E201141" w14:textId="77777777" w:rsidR="00565698" w:rsidRPr="007901C7" w:rsidRDefault="00565698" w:rsidP="00565698">
            <w:pPr>
              <w:rPr>
                <w:rFonts w:ascii="Times New Roman" w:hAnsi="Times New Roman" w:cs="Times New Roman"/>
                <w:bCs/>
              </w:rPr>
            </w:pPr>
          </w:p>
        </w:tc>
        <w:tc>
          <w:tcPr>
            <w:tcW w:w="1338" w:type="dxa"/>
          </w:tcPr>
          <w:p w14:paraId="3F42D683" w14:textId="77777777" w:rsidR="00565698" w:rsidRPr="007901C7" w:rsidRDefault="00565698" w:rsidP="00565698">
            <w:pPr>
              <w:rPr>
                <w:rFonts w:ascii="Times New Roman" w:hAnsi="Times New Roman" w:cs="Times New Roman"/>
                <w:bCs/>
              </w:rPr>
            </w:pPr>
          </w:p>
        </w:tc>
        <w:tc>
          <w:tcPr>
            <w:tcW w:w="1339" w:type="dxa"/>
          </w:tcPr>
          <w:p w14:paraId="326932BC" w14:textId="2C7EA95F" w:rsidR="00565698" w:rsidRPr="007901C7" w:rsidRDefault="00565698" w:rsidP="00A410A9">
            <w:pPr>
              <w:ind w:firstLineChars="50" w:firstLine="105"/>
              <w:rPr>
                <w:rFonts w:ascii="Times New Roman" w:hAnsi="Times New Roman" w:cs="Times New Roman"/>
                <w:bCs/>
              </w:rPr>
            </w:pPr>
            <w:r w:rsidRPr="007901C7">
              <w:rPr>
                <w:rFonts w:ascii="Times New Roman" w:hAnsi="Times New Roman" w:cs="Times New Roman"/>
                <w:bCs/>
              </w:rPr>
              <w:t>0.376</w:t>
            </w:r>
          </w:p>
        </w:tc>
      </w:tr>
      <w:tr w:rsidR="00565698" w:rsidRPr="00B61D39" w14:paraId="0C8FD71E" w14:textId="77777777" w:rsidTr="0008147F">
        <w:tc>
          <w:tcPr>
            <w:tcW w:w="1813" w:type="dxa"/>
            <w:vAlign w:val="center"/>
          </w:tcPr>
          <w:p w14:paraId="1D007926" w14:textId="57E62595" w:rsidR="00565698" w:rsidRPr="00B61D39" w:rsidRDefault="00565698" w:rsidP="00565698">
            <w:pPr>
              <w:jc w:val="both"/>
              <w:rPr>
                <w:rFonts w:ascii="Times New Roman" w:hAnsi="Times New Roman" w:cs="Times New Roman"/>
              </w:rPr>
            </w:pPr>
            <w:r w:rsidRPr="00C82392">
              <w:rPr>
                <w:rFonts w:ascii="Times New Roman" w:hAnsi="Times New Roman" w:cs="Times New Roman"/>
              </w:rPr>
              <w:t>Below high school</w:t>
            </w:r>
          </w:p>
        </w:tc>
        <w:tc>
          <w:tcPr>
            <w:tcW w:w="1338" w:type="dxa"/>
          </w:tcPr>
          <w:p w14:paraId="4EBC0F06" w14:textId="2CFED21A" w:rsidR="00565698" w:rsidRPr="007901C7" w:rsidRDefault="00565698" w:rsidP="00565698">
            <w:pPr>
              <w:rPr>
                <w:rFonts w:ascii="Times New Roman" w:hAnsi="Times New Roman" w:cs="Times New Roman"/>
                <w:bCs/>
              </w:rPr>
            </w:pPr>
            <w:r w:rsidRPr="007901C7">
              <w:rPr>
                <w:rFonts w:ascii="Times New Roman" w:hAnsi="Times New Roman" w:cs="Times New Roman"/>
                <w:bCs/>
              </w:rPr>
              <w:t>2,732 (91%)</w:t>
            </w:r>
          </w:p>
        </w:tc>
        <w:tc>
          <w:tcPr>
            <w:tcW w:w="1338" w:type="dxa"/>
          </w:tcPr>
          <w:p w14:paraId="3634593B" w14:textId="235FFEF5" w:rsidR="00565698" w:rsidRPr="00B61D39" w:rsidRDefault="00565698" w:rsidP="00565698">
            <w:pPr>
              <w:rPr>
                <w:rFonts w:ascii="Times New Roman" w:hAnsi="Times New Roman" w:cs="Times New Roman"/>
                <w:bCs/>
              </w:rPr>
            </w:pPr>
            <w:r w:rsidRPr="007901C7">
              <w:rPr>
                <w:rFonts w:ascii="Times New Roman" w:hAnsi="Times New Roman" w:cs="Times New Roman"/>
                <w:bCs/>
              </w:rPr>
              <w:t>1,175 (90%)</w:t>
            </w:r>
          </w:p>
        </w:tc>
        <w:tc>
          <w:tcPr>
            <w:tcW w:w="1339" w:type="dxa"/>
          </w:tcPr>
          <w:p w14:paraId="11500FA4" w14:textId="3297911B" w:rsidR="00565698" w:rsidRPr="007901C7" w:rsidRDefault="00565698" w:rsidP="00565698">
            <w:pPr>
              <w:rPr>
                <w:rFonts w:ascii="Times New Roman" w:hAnsi="Times New Roman" w:cs="Times New Roman"/>
                <w:bCs/>
              </w:rPr>
            </w:pPr>
            <w:r w:rsidRPr="007901C7">
              <w:rPr>
                <w:rFonts w:ascii="Times New Roman" w:hAnsi="Times New Roman" w:cs="Times New Roman"/>
                <w:bCs/>
              </w:rPr>
              <w:t>1,294 (91%)</w:t>
            </w:r>
          </w:p>
        </w:tc>
        <w:tc>
          <w:tcPr>
            <w:tcW w:w="1338" w:type="dxa"/>
          </w:tcPr>
          <w:p w14:paraId="4774CCF0" w14:textId="41577056" w:rsidR="00565698" w:rsidRPr="007901C7" w:rsidRDefault="00565698" w:rsidP="00565698">
            <w:pPr>
              <w:rPr>
                <w:rFonts w:ascii="Times New Roman" w:hAnsi="Times New Roman" w:cs="Times New Roman"/>
                <w:bCs/>
              </w:rPr>
            </w:pPr>
            <w:r w:rsidRPr="007901C7">
              <w:rPr>
                <w:rFonts w:ascii="Times New Roman" w:hAnsi="Times New Roman" w:cs="Times New Roman"/>
                <w:bCs/>
              </w:rPr>
              <w:t>263 (93%)</w:t>
            </w:r>
          </w:p>
        </w:tc>
        <w:tc>
          <w:tcPr>
            <w:tcW w:w="1339" w:type="dxa"/>
          </w:tcPr>
          <w:p w14:paraId="2D78C0F9" w14:textId="77777777" w:rsidR="00565698" w:rsidRPr="007901C7" w:rsidRDefault="00565698" w:rsidP="00565698">
            <w:pPr>
              <w:rPr>
                <w:rFonts w:ascii="Times New Roman" w:hAnsi="Times New Roman" w:cs="Times New Roman"/>
                <w:bCs/>
              </w:rPr>
            </w:pPr>
          </w:p>
        </w:tc>
      </w:tr>
      <w:tr w:rsidR="00565698" w:rsidRPr="00B61D39" w14:paraId="0DC371FB" w14:textId="77777777" w:rsidTr="0008147F">
        <w:tc>
          <w:tcPr>
            <w:tcW w:w="1813" w:type="dxa"/>
            <w:vAlign w:val="center"/>
          </w:tcPr>
          <w:p w14:paraId="053C5864" w14:textId="3857DA02" w:rsidR="00565698" w:rsidRPr="00B61D39" w:rsidRDefault="00565698" w:rsidP="00565698">
            <w:pPr>
              <w:jc w:val="both"/>
              <w:rPr>
                <w:rFonts w:ascii="Times New Roman" w:hAnsi="Times New Roman" w:cs="Times New Roman"/>
              </w:rPr>
            </w:pPr>
            <w:r w:rsidRPr="00C82392">
              <w:rPr>
                <w:rFonts w:ascii="Times New Roman" w:hAnsi="Times New Roman" w:cs="Times New Roman"/>
              </w:rPr>
              <w:t xml:space="preserve">High school </w:t>
            </w:r>
            <w:r>
              <w:rPr>
                <w:rFonts w:ascii="Times New Roman" w:eastAsiaTheme="minorEastAsia" w:hAnsi="Times New Roman" w:cs="Times New Roman" w:hint="eastAsia"/>
              </w:rPr>
              <w:t>or</w:t>
            </w:r>
            <w:r w:rsidRPr="00C82392">
              <w:rPr>
                <w:rFonts w:ascii="Times New Roman" w:hAnsi="Times New Roman" w:cs="Times New Roman"/>
              </w:rPr>
              <w:t xml:space="preserve"> above</w:t>
            </w:r>
          </w:p>
        </w:tc>
        <w:tc>
          <w:tcPr>
            <w:tcW w:w="1338" w:type="dxa"/>
          </w:tcPr>
          <w:p w14:paraId="55B9BC4B" w14:textId="46CF0071" w:rsidR="00565698" w:rsidRPr="007901C7" w:rsidRDefault="00565698" w:rsidP="00565698">
            <w:pPr>
              <w:rPr>
                <w:rFonts w:ascii="Times New Roman" w:hAnsi="Times New Roman" w:cs="Times New Roman"/>
                <w:bCs/>
              </w:rPr>
            </w:pPr>
            <w:r w:rsidRPr="007901C7">
              <w:rPr>
                <w:rFonts w:ascii="Times New Roman" w:hAnsi="Times New Roman" w:cs="Times New Roman"/>
                <w:bCs/>
              </w:rPr>
              <w:t>270 (9.0%)</w:t>
            </w:r>
          </w:p>
        </w:tc>
        <w:tc>
          <w:tcPr>
            <w:tcW w:w="1338" w:type="dxa"/>
          </w:tcPr>
          <w:p w14:paraId="7717BA88" w14:textId="7E1F91E3" w:rsidR="00565698" w:rsidRPr="00B61D39" w:rsidRDefault="00565698" w:rsidP="00565698">
            <w:pPr>
              <w:rPr>
                <w:rFonts w:ascii="Times New Roman" w:hAnsi="Times New Roman" w:cs="Times New Roman"/>
                <w:bCs/>
              </w:rPr>
            </w:pPr>
            <w:r w:rsidRPr="007901C7">
              <w:rPr>
                <w:rFonts w:ascii="Times New Roman" w:hAnsi="Times New Roman" w:cs="Times New Roman"/>
                <w:bCs/>
              </w:rPr>
              <w:t>125 (9.6%)</w:t>
            </w:r>
          </w:p>
        </w:tc>
        <w:tc>
          <w:tcPr>
            <w:tcW w:w="1339" w:type="dxa"/>
          </w:tcPr>
          <w:p w14:paraId="645BFB2D" w14:textId="3EB4CC69" w:rsidR="00565698" w:rsidRPr="007901C7" w:rsidRDefault="00565698" w:rsidP="00565698">
            <w:pPr>
              <w:rPr>
                <w:rFonts w:ascii="Times New Roman" w:hAnsi="Times New Roman" w:cs="Times New Roman"/>
                <w:bCs/>
              </w:rPr>
            </w:pPr>
            <w:r w:rsidRPr="007901C7">
              <w:rPr>
                <w:rFonts w:ascii="Times New Roman" w:hAnsi="Times New Roman" w:cs="Times New Roman"/>
                <w:bCs/>
              </w:rPr>
              <w:t>125 (8.8%)</w:t>
            </w:r>
          </w:p>
        </w:tc>
        <w:tc>
          <w:tcPr>
            <w:tcW w:w="1338" w:type="dxa"/>
          </w:tcPr>
          <w:p w14:paraId="37BFCC48" w14:textId="1A37E545" w:rsidR="00565698" w:rsidRPr="007901C7" w:rsidRDefault="00565698" w:rsidP="00565698">
            <w:pPr>
              <w:rPr>
                <w:rFonts w:ascii="Times New Roman" w:hAnsi="Times New Roman" w:cs="Times New Roman"/>
                <w:bCs/>
              </w:rPr>
            </w:pPr>
            <w:r w:rsidRPr="007901C7">
              <w:rPr>
                <w:rFonts w:ascii="Times New Roman" w:hAnsi="Times New Roman" w:cs="Times New Roman"/>
                <w:bCs/>
              </w:rPr>
              <w:t>20 (7.1%)</w:t>
            </w:r>
          </w:p>
        </w:tc>
        <w:tc>
          <w:tcPr>
            <w:tcW w:w="1339" w:type="dxa"/>
          </w:tcPr>
          <w:p w14:paraId="0D5EED54" w14:textId="77777777" w:rsidR="00565698" w:rsidRPr="007901C7" w:rsidRDefault="00565698" w:rsidP="00565698">
            <w:pPr>
              <w:rPr>
                <w:rFonts w:ascii="Times New Roman" w:hAnsi="Times New Roman" w:cs="Times New Roman"/>
                <w:bCs/>
              </w:rPr>
            </w:pPr>
          </w:p>
        </w:tc>
      </w:tr>
      <w:tr w:rsidR="00565698" w:rsidRPr="00B61D39" w14:paraId="2656BD9B" w14:textId="77777777" w:rsidTr="0008147F">
        <w:tc>
          <w:tcPr>
            <w:tcW w:w="1813" w:type="dxa"/>
            <w:vAlign w:val="center"/>
          </w:tcPr>
          <w:p w14:paraId="1DF86215" w14:textId="1ED8E29D" w:rsidR="00565698" w:rsidRPr="00B61D39" w:rsidRDefault="00565698" w:rsidP="00565698">
            <w:pPr>
              <w:jc w:val="both"/>
              <w:rPr>
                <w:rFonts w:ascii="Times New Roman" w:hAnsi="Times New Roman" w:cs="Times New Roman"/>
              </w:rPr>
            </w:pPr>
            <w:r w:rsidRPr="00C82392">
              <w:rPr>
                <w:rFonts w:ascii="Times New Roman" w:hAnsi="Times New Roman" w:cs="Times New Roman"/>
                <w:b/>
              </w:rPr>
              <w:t>Marriage</w:t>
            </w:r>
          </w:p>
        </w:tc>
        <w:tc>
          <w:tcPr>
            <w:tcW w:w="1338" w:type="dxa"/>
          </w:tcPr>
          <w:p w14:paraId="3C226EE7" w14:textId="77777777" w:rsidR="00565698" w:rsidRPr="00B61D39" w:rsidRDefault="00565698" w:rsidP="00565698">
            <w:pPr>
              <w:rPr>
                <w:rFonts w:ascii="Times New Roman" w:hAnsi="Times New Roman" w:cs="Times New Roman"/>
                <w:bCs/>
              </w:rPr>
            </w:pPr>
          </w:p>
        </w:tc>
        <w:tc>
          <w:tcPr>
            <w:tcW w:w="1338" w:type="dxa"/>
          </w:tcPr>
          <w:p w14:paraId="5CD7866F" w14:textId="7A4117EF" w:rsidR="00565698" w:rsidRPr="00B61D39" w:rsidRDefault="00565698" w:rsidP="00565698">
            <w:pPr>
              <w:rPr>
                <w:rFonts w:ascii="Times New Roman" w:hAnsi="Times New Roman" w:cs="Times New Roman"/>
                <w:bCs/>
              </w:rPr>
            </w:pPr>
          </w:p>
        </w:tc>
        <w:tc>
          <w:tcPr>
            <w:tcW w:w="1339" w:type="dxa"/>
          </w:tcPr>
          <w:p w14:paraId="534D431D" w14:textId="77777777" w:rsidR="00565698" w:rsidRPr="007901C7" w:rsidRDefault="00565698" w:rsidP="00565698">
            <w:pPr>
              <w:rPr>
                <w:rFonts w:ascii="Times New Roman" w:hAnsi="Times New Roman" w:cs="Times New Roman"/>
                <w:bCs/>
              </w:rPr>
            </w:pPr>
          </w:p>
        </w:tc>
        <w:tc>
          <w:tcPr>
            <w:tcW w:w="1338" w:type="dxa"/>
          </w:tcPr>
          <w:p w14:paraId="561493DD" w14:textId="77777777" w:rsidR="00565698" w:rsidRPr="007901C7" w:rsidRDefault="00565698" w:rsidP="00565698">
            <w:pPr>
              <w:rPr>
                <w:rFonts w:ascii="Times New Roman" w:hAnsi="Times New Roman" w:cs="Times New Roman"/>
                <w:bCs/>
              </w:rPr>
            </w:pPr>
          </w:p>
        </w:tc>
        <w:tc>
          <w:tcPr>
            <w:tcW w:w="1339" w:type="dxa"/>
          </w:tcPr>
          <w:p w14:paraId="17C2C6F1" w14:textId="123462A1" w:rsidR="00565698" w:rsidRPr="007901C7" w:rsidRDefault="00565698" w:rsidP="00A410A9">
            <w:pPr>
              <w:ind w:firstLineChars="50" w:firstLine="105"/>
              <w:rPr>
                <w:rFonts w:ascii="Times New Roman" w:hAnsi="Times New Roman" w:cs="Times New Roman"/>
                <w:bCs/>
              </w:rPr>
            </w:pPr>
            <w:r w:rsidRPr="007901C7">
              <w:rPr>
                <w:rFonts w:ascii="Times New Roman" w:hAnsi="Times New Roman" w:cs="Times New Roman"/>
                <w:bCs/>
              </w:rPr>
              <w:t>0.184</w:t>
            </w:r>
          </w:p>
        </w:tc>
      </w:tr>
      <w:tr w:rsidR="00565698" w:rsidRPr="00B61D39" w14:paraId="35F1990A" w14:textId="77777777" w:rsidTr="0008147F">
        <w:tc>
          <w:tcPr>
            <w:tcW w:w="1813" w:type="dxa"/>
            <w:vAlign w:val="center"/>
          </w:tcPr>
          <w:p w14:paraId="68B4A3AB" w14:textId="4DC0EEFC" w:rsidR="00565698" w:rsidRPr="00B61D39" w:rsidRDefault="00565698" w:rsidP="00565698">
            <w:pPr>
              <w:jc w:val="both"/>
              <w:rPr>
                <w:rFonts w:ascii="Times New Roman" w:hAnsi="Times New Roman" w:cs="Times New Roman"/>
              </w:rPr>
            </w:pPr>
            <w:r w:rsidRPr="00C82392">
              <w:rPr>
                <w:rFonts w:ascii="Times New Roman" w:hAnsi="Times New Roman" w:cs="Times New Roman"/>
              </w:rPr>
              <w:t>Married</w:t>
            </w:r>
          </w:p>
        </w:tc>
        <w:tc>
          <w:tcPr>
            <w:tcW w:w="1338" w:type="dxa"/>
          </w:tcPr>
          <w:p w14:paraId="3922D63D" w14:textId="0E50D675" w:rsidR="00565698" w:rsidRPr="007901C7" w:rsidRDefault="00565698" w:rsidP="00565698">
            <w:pPr>
              <w:rPr>
                <w:rFonts w:ascii="Times New Roman" w:hAnsi="Times New Roman" w:cs="Times New Roman"/>
                <w:bCs/>
              </w:rPr>
            </w:pPr>
            <w:r w:rsidRPr="007901C7">
              <w:rPr>
                <w:rFonts w:ascii="Times New Roman" w:hAnsi="Times New Roman" w:cs="Times New Roman"/>
                <w:bCs/>
              </w:rPr>
              <w:t>2,722 (91%)</w:t>
            </w:r>
          </w:p>
        </w:tc>
        <w:tc>
          <w:tcPr>
            <w:tcW w:w="1338" w:type="dxa"/>
          </w:tcPr>
          <w:p w14:paraId="74F7D872" w14:textId="7097E6D5" w:rsidR="00565698" w:rsidRPr="00B61D39" w:rsidRDefault="00565698" w:rsidP="00565698">
            <w:pPr>
              <w:rPr>
                <w:rFonts w:ascii="Times New Roman" w:hAnsi="Times New Roman" w:cs="Times New Roman"/>
                <w:bCs/>
              </w:rPr>
            </w:pPr>
            <w:r w:rsidRPr="007901C7">
              <w:rPr>
                <w:rFonts w:ascii="Times New Roman" w:hAnsi="Times New Roman" w:cs="Times New Roman"/>
                <w:bCs/>
              </w:rPr>
              <w:t>1,172 (90%)</w:t>
            </w:r>
          </w:p>
        </w:tc>
        <w:tc>
          <w:tcPr>
            <w:tcW w:w="1339" w:type="dxa"/>
          </w:tcPr>
          <w:p w14:paraId="63377AE2" w14:textId="652ACF18" w:rsidR="00565698" w:rsidRPr="007901C7" w:rsidRDefault="00565698" w:rsidP="00565698">
            <w:pPr>
              <w:rPr>
                <w:rFonts w:ascii="Times New Roman" w:hAnsi="Times New Roman" w:cs="Times New Roman"/>
                <w:bCs/>
              </w:rPr>
            </w:pPr>
            <w:r w:rsidRPr="007901C7">
              <w:rPr>
                <w:rFonts w:ascii="Times New Roman" w:hAnsi="Times New Roman" w:cs="Times New Roman"/>
                <w:bCs/>
              </w:rPr>
              <w:t>1,285 (91%)</w:t>
            </w:r>
          </w:p>
        </w:tc>
        <w:tc>
          <w:tcPr>
            <w:tcW w:w="1338" w:type="dxa"/>
          </w:tcPr>
          <w:p w14:paraId="6272187A" w14:textId="5FAFFFFE" w:rsidR="00565698" w:rsidRPr="007901C7" w:rsidRDefault="00565698" w:rsidP="00565698">
            <w:pPr>
              <w:rPr>
                <w:rFonts w:ascii="Times New Roman" w:hAnsi="Times New Roman" w:cs="Times New Roman"/>
                <w:bCs/>
              </w:rPr>
            </w:pPr>
            <w:r w:rsidRPr="007901C7">
              <w:rPr>
                <w:rFonts w:ascii="Times New Roman" w:hAnsi="Times New Roman" w:cs="Times New Roman"/>
                <w:bCs/>
              </w:rPr>
              <w:t>265 (94%)</w:t>
            </w:r>
          </w:p>
        </w:tc>
        <w:tc>
          <w:tcPr>
            <w:tcW w:w="1339" w:type="dxa"/>
          </w:tcPr>
          <w:p w14:paraId="57A37CA5" w14:textId="77777777" w:rsidR="00565698" w:rsidRPr="007901C7" w:rsidRDefault="00565698" w:rsidP="00565698">
            <w:pPr>
              <w:rPr>
                <w:rFonts w:ascii="Times New Roman" w:hAnsi="Times New Roman" w:cs="Times New Roman"/>
                <w:bCs/>
              </w:rPr>
            </w:pPr>
          </w:p>
        </w:tc>
      </w:tr>
      <w:tr w:rsidR="00565698" w:rsidRPr="00B61D39" w14:paraId="7AF1E623" w14:textId="77777777" w:rsidTr="0008147F">
        <w:tc>
          <w:tcPr>
            <w:tcW w:w="1813" w:type="dxa"/>
            <w:vAlign w:val="center"/>
          </w:tcPr>
          <w:p w14:paraId="1088D8F8" w14:textId="0EA4529A" w:rsidR="00565698" w:rsidRPr="00B61D39" w:rsidRDefault="00565698" w:rsidP="00565698">
            <w:pPr>
              <w:jc w:val="both"/>
              <w:rPr>
                <w:rFonts w:ascii="Times New Roman" w:hAnsi="Times New Roman" w:cs="Times New Roman"/>
              </w:rPr>
            </w:pPr>
            <w:r w:rsidRPr="00C82392">
              <w:rPr>
                <w:rFonts w:ascii="Times New Roman" w:hAnsi="Times New Roman" w:cs="Times New Roman"/>
              </w:rPr>
              <w:t>Others</w:t>
            </w:r>
          </w:p>
        </w:tc>
        <w:tc>
          <w:tcPr>
            <w:tcW w:w="1338" w:type="dxa"/>
          </w:tcPr>
          <w:p w14:paraId="7319290D" w14:textId="4E3FED17" w:rsidR="00565698" w:rsidRPr="007901C7" w:rsidRDefault="00565698" w:rsidP="00565698">
            <w:pPr>
              <w:rPr>
                <w:rFonts w:ascii="Times New Roman" w:hAnsi="Times New Roman" w:cs="Times New Roman"/>
                <w:bCs/>
              </w:rPr>
            </w:pPr>
            <w:r w:rsidRPr="007901C7">
              <w:rPr>
                <w:rFonts w:ascii="Times New Roman" w:hAnsi="Times New Roman" w:cs="Times New Roman"/>
                <w:bCs/>
              </w:rPr>
              <w:t>280 (9.3%)</w:t>
            </w:r>
          </w:p>
        </w:tc>
        <w:tc>
          <w:tcPr>
            <w:tcW w:w="1338" w:type="dxa"/>
          </w:tcPr>
          <w:p w14:paraId="6CF86EBE" w14:textId="4C28B249" w:rsidR="00565698" w:rsidRPr="00B61D39" w:rsidRDefault="00565698" w:rsidP="00565698">
            <w:pPr>
              <w:rPr>
                <w:rFonts w:ascii="Times New Roman" w:hAnsi="Times New Roman" w:cs="Times New Roman"/>
                <w:bCs/>
              </w:rPr>
            </w:pPr>
            <w:r w:rsidRPr="007901C7">
              <w:rPr>
                <w:rFonts w:ascii="Times New Roman" w:hAnsi="Times New Roman" w:cs="Times New Roman"/>
                <w:bCs/>
              </w:rPr>
              <w:t>128 (9.8%)</w:t>
            </w:r>
          </w:p>
        </w:tc>
        <w:tc>
          <w:tcPr>
            <w:tcW w:w="1339" w:type="dxa"/>
          </w:tcPr>
          <w:p w14:paraId="11BD6843" w14:textId="0B706642" w:rsidR="00565698" w:rsidRPr="007901C7" w:rsidRDefault="00565698" w:rsidP="00565698">
            <w:pPr>
              <w:rPr>
                <w:rFonts w:ascii="Times New Roman" w:hAnsi="Times New Roman" w:cs="Times New Roman"/>
                <w:bCs/>
              </w:rPr>
            </w:pPr>
            <w:r w:rsidRPr="007901C7">
              <w:rPr>
                <w:rFonts w:ascii="Times New Roman" w:hAnsi="Times New Roman" w:cs="Times New Roman"/>
                <w:bCs/>
              </w:rPr>
              <w:t>134 (9.4%)</w:t>
            </w:r>
          </w:p>
        </w:tc>
        <w:tc>
          <w:tcPr>
            <w:tcW w:w="1338" w:type="dxa"/>
          </w:tcPr>
          <w:p w14:paraId="2A5581EC" w14:textId="5DF1DD4F" w:rsidR="00565698" w:rsidRPr="007901C7" w:rsidRDefault="00565698" w:rsidP="00565698">
            <w:pPr>
              <w:rPr>
                <w:rFonts w:ascii="Times New Roman" w:hAnsi="Times New Roman" w:cs="Times New Roman"/>
                <w:bCs/>
              </w:rPr>
            </w:pPr>
            <w:r w:rsidRPr="007901C7">
              <w:rPr>
                <w:rFonts w:ascii="Times New Roman" w:hAnsi="Times New Roman" w:cs="Times New Roman"/>
                <w:bCs/>
              </w:rPr>
              <w:t>18 (6.4%)</w:t>
            </w:r>
          </w:p>
        </w:tc>
        <w:tc>
          <w:tcPr>
            <w:tcW w:w="1339" w:type="dxa"/>
          </w:tcPr>
          <w:p w14:paraId="6626D623" w14:textId="77777777" w:rsidR="00565698" w:rsidRPr="007901C7" w:rsidRDefault="00565698" w:rsidP="00565698">
            <w:pPr>
              <w:rPr>
                <w:rFonts w:ascii="Times New Roman" w:hAnsi="Times New Roman" w:cs="Times New Roman"/>
                <w:bCs/>
              </w:rPr>
            </w:pPr>
          </w:p>
        </w:tc>
      </w:tr>
      <w:tr w:rsidR="00565698" w:rsidRPr="00B61D39" w14:paraId="582CB9FC" w14:textId="77777777" w:rsidTr="0008147F">
        <w:tc>
          <w:tcPr>
            <w:tcW w:w="1813" w:type="dxa"/>
            <w:vAlign w:val="center"/>
          </w:tcPr>
          <w:p w14:paraId="2D16BC5C" w14:textId="475F4970" w:rsidR="00565698" w:rsidRPr="00405764" w:rsidRDefault="00565698" w:rsidP="00565698">
            <w:pPr>
              <w:jc w:val="both"/>
              <w:rPr>
                <w:rFonts w:ascii="Times New Roman" w:eastAsiaTheme="minorEastAsia" w:hAnsi="Times New Roman" w:cs="Times New Roman"/>
              </w:rPr>
            </w:pPr>
            <w:r w:rsidRPr="00C82392">
              <w:rPr>
                <w:rFonts w:ascii="Times New Roman" w:hAnsi="Times New Roman" w:cs="Times New Roman"/>
                <w:b/>
              </w:rPr>
              <w:t>Smoking status</w:t>
            </w:r>
          </w:p>
        </w:tc>
        <w:tc>
          <w:tcPr>
            <w:tcW w:w="1338" w:type="dxa"/>
          </w:tcPr>
          <w:p w14:paraId="2D5A55D5" w14:textId="77777777" w:rsidR="00565698" w:rsidRPr="00B61D39" w:rsidRDefault="00565698" w:rsidP="00565698">
            <w:pPr>
              <w:rPr>
                <w:rFonts w:ascii="Times New Roman" w:hAnsi="Times New Roman" w:cs="Times New Roman"/>
                <w:bCs/>
              </w:rPr>
            </w:pPr>
          </w:p>
        </w:tc>
        <w:tc>
          <w:tcPr>
            <w:tcW w:w="1338" w:type="dxa"/>
          </w:tcPr>
          <w:p w14:paraId="5C44E1C6" w14:textId="20FBD4E1" w:rsidR="00565698" w:rsidRPr="00B61D39" w:rsidRDefault="00565698" w:rsidP="00565698">
            <w:pPr>
              <w:rPr>
                <w:rFonts w:ascii="Times New Roman" w:hAnsi="Times New Roman" w:cs="Times New Roman"/>
                <w:bCs/>
              </w:rPr>
            </w:pPr>
          </w:p>
        </w:tc>
        <w:tc>
          <w:tcPr>
            <w:tcW w:w="1339" w:type="dxa"/>
          </w:tcPr>
          <w:p w14:paraId="5996464A" w14:textId="58D4B976" w:rsidR="00565698" w:rsidRPr="007901C7" w:rsidRDefault="00565698" w:rsidP="00565698">
            <w:pPr>
              <w:rPr>
                <w:rFonts w:ascii="Times New Roman" w:hAnsi="Times New Roman" w:cs="Times New Roman"/>
                <w:bCs/>
              </w:rPr>
            </w:pPr>
          </w:p>
        </w:tc>
        <w:tc>
          <w:tcPr>
            <w:tcW w:w="1338" w:type="dxa"/>
          </w:tcPr>
          <w:p w14:paraId="75136B28" w14:textId="73DBC2A6" w:rsidR="00565698" w:rsidRPr="007901C7" w:rsidRDefault="00565698" w:rsidP="00565698">
            <w:pPr>
              <w:rPr>
                <w:rFonts w:ascii="Times New Roman" w:hAnsi="Times New Roman" w:cs="Times New Roman"/>
                <w:bCs/>
              </w:rPr>
            </w:pPr>
          </w:p>
        </w:tc>
        <w:tc>
          <w:tcPr>
            <w:tcW w:w="1339" w:type="dxa"/>
          </w:tcPr>
          <w:p w14:paraId="23859EE0" w14:textId="7EB8680B" w:rsidR="00565698" w:rsidRPr="007901C7" w:rsidRDefault="00565698" w:rsidP="00A410A9">
            <w:pPr>
              <w:ind w:firstLineChars="50" w:firstLine="105"/>
              <w:rPr>
                <w:rFonts w:ascii="Times New Roman" w:hAnsi="Times New Roman" w:cs="Times New Roman"/>
                <w:bCs/>
              </w:rPr>
            </w:pPr>
            <w:r w:rsidRPr="007901C7">
              <w:rPr>
                <w:rFonts w:ascii="Times New Roman" w:hAnsi="Times New Roman" w:cs="Times New Roman"/>
                <w:bCs/>
              </w:rPr>
              <w:t>0.010</w:t>
            </w:r>
          </w:p>
        </w:tc>
      </w:tr>
      <w:tr w:rsidR="00565698" w:rsidRPr="00B61D39" w14:paraId="17617AB1" w14:textId="77777777" w:rsidTr="0008147F">
        <w:tc>
          <w:tcPr>
            <w:tcW w:w="1813" w:type="dxa"/>
            <w:vAlign w:val="center"/>
          </w:tcPr>
          <w:p w14:paraId="46E7E4BE" w14:textId="32E5CBE4" w:rsidR="00565698" w:rsidRPr="00B61D39" w:rsidRDefault="00565698" w:rsidP="00565698">
            <w:pPr>
              <w:jc w:val="both"/>
              <w:rPr>
                <w:rFonts w:ascii="Times New Roman" w:hAnsi="Times New Roman" w:cs="Times New Roman"/>
              </w:rPr>
            </w:pPr>
            <w:r w:rsidRPr="00C82392">
              <w:rPr>
                <w:rFonts w:ascii="Times New Roman" w:hAnsi="Times New Roman" w:cs="Times New Roman"/>
              </w:rPr>
              <w:t>Current</w:t>
            </w:r>
            <w:r w:rsidRPr="00B61D39">
              <w:rPr>
                <w:rFonts w:ascii="Times New Roman" w:hAnsi="Times New Roman" w:cs="Times New Roman"/>
              </w:rPr>
              <w:t xml:space="preserve"> smoker</w:t>
            </w:r>
          </w:p>
        </w:tc>
        <w:tc>
          <w:tcPr>
            <w:tcW w:w="1338" w:type="dxa"/>
          </w:tcPr>
          <w:p w14:paraId="56A66B21" w14:textId="05777A1A" w:rsidR="00565698" w:rsidRPr="007901C7" w:rsidRDefault="00565698" w:rsidP="00565698">
            <w:pPr>
              <w:rPr>
                <w:rFonts w:ascii="Times New Roman" w:hAnsi="Times New Roman" w:cs="Times New Roman"/>
                <w:bCs/>
              </w:rPr>
            </w:pPr>
            <w:r w:rsidRPr="007901C7">
              <w:rPr>
                <w:rFonts w:ascii="Times New Roman" w:hAnsi="Times New Roman" w:cs="Times New Roman"/>
                <w:bCs/>
              </w:rPr>
              <w:t>918 (31%)</w:t>
            </w:r>
          </w:p>
        </w:tc>
        <w:tc>
          <w:tcPr>
            <w:tcW w:w="1338" w:type="dxa"/>
          </w:tcPr>
          <w:p w14:paraId="493F31F4" w14:textId="5EF4216A" w:rsidR="00565698" w:rsidRPr="00B61D39" w:rsidRDefault="00565698" w:rsidP="00565698">
            <w:pPr>
              <w:rPr>
                <w:rFonts w:ascii="Times New Roman" w:hAnsi="Times New Roman" w:cs="Times New Roman"/>
                <w:bCs/>
              </w:rPr>
            </w:pPr>
            <w:r w:rsidRPr="007901C7">
              <w:rPr>
                <w:rFonts w:ascii="Times New Roman" w:hAnsi="Times New Roman" w:cs="Times New Roman"/>
                <w:bCs/>
              </w:rPr>
              <w:t>434 (33%)</w:t>
            </w:r>
          </w:p>
        </w:tc>
        <w:tc>
          <w:tcPr>
            <w:tcW w:w="1339" w:type="dxa"/>
          </w:tcPr>
          <w:p w14:paraId="186C2AD2" w14:textId="0CD108FD" w:rsidR="00565698" w:rsidRPr="007901C7" w:rsidRDefault="00565698" w:rsidP="00565698">
            <w:pPr>
              <w:rPr>
                <w:rFonts w:ascii="Times New Roman" w:hAnsi="Times New Roman" w:cs="Times New Roman"/>
                <w:bCs/>
              </w:rPr>
            </w:pPr>
            <w:r w:rsidRPr="007901C7">
              <w:rPr>
                <w:rFonts w:ascii="Times New Roman" w:hAnsi="Times New Roman" w:cs="Times New Roman"/>
                <w:bCs/>
              </w:rPr>
              <w:t>412 (29%)</w:t>
            </w:r>
          </w:p>
        </w:tc>
        <w:tc>
          <w:tcPr>
            <w:tcW w:w="1338" w:type="dxa"/>
          </w:tcPr>
          <w:p w14:paraId="08B37137" w14:textId="4A529712" w:rsidR="00565698" w:rsidRPr="007901C7" w:rsidRDefault="00565698" w:rsidP="00565698">
            <w:pPr>
              <w:rPr>
                <w:rFonts w:ascii="Times New Roman" w:hAnsi="Times New Roman" w:cs="Times New Roman"/>
                <w:bCs/>
              </w:rPr>
            </w:pPr>
            <w:r w:rsidRPr="007901C7">
              <w:rPr>
                <w:rFonts w:ascii="Times New Roman" w:hAnsi="Times New Roman" w:cs="Times New Roman"/>
                <w:bCs/>
              </w:rPr>
              <w:t>72 (25%)</w:t>
            </w:r>
          </w:p>
        </w:tc>
        <w:tc>
          <w:tcPr>
            <w:tcW w:w="1339" w:type="dxa"/>
          </w:tcPr>
          <w:p w14:paraId="6FB1E9C1" w14:textId="39DFFCCD" w:rsidR="00565698" w:rsidRPr="007901C7" w:rsidRDefault="00565698" w:rsidP="00565698">
            <w:pPr>
              <w:rPr>
                <w:rFonts w:ascii="Times New Roman" w:hAnsi="Times New Roman" w:cs="Times New Roman"/>
                <w:bCs/>
              </w:rPr>
            </w:pPr>
          </w:p>
        </w:tc>
      </w:tr>
      <w:tr w:rsidR="00565698" w:rsidRPr="00B61D39" w14:paraId="56A51658" w14:textId="77777777" w:rsidTr="0008147F">
        <w:tc>
          <w:tcPr>
            <w:tcW w:w="1813" w:type="dxa"/>
            <w:vAlign w:val="center"/>
          </w:tcPr>
          <w:p w14:paraId="11AC893B" w14:textId="06A8999C" w:rsidR="00565698" w:rsidRPr="00B61D39" w:rsidRDefault="00565698" w:rsidP="00565698">
            <w:pPr>
              <w:jc w:val="both"/>
              <w:rPr>
                <w:rFonts w:ascii="Times New Roman" w:hAnsi="Times New Roman" w:cs="Times New Roman"/>
              </w:rPr>
            </w:pPr>
            <w:r w:rsidRPr="00B61D39">
              <w:rPr>
                <w:rFonts w:ascii="Times New Roman" w:hAnsi="Times New Roman" w:cs="Times New Roman"/>
              </w:rPr>
              <w:t>Former smoker</w:t>
            </w:r>
          </w:p>
        </w:tc>
        <w:tc>
          <w:tcPr>
            <w:tcW w:w="1338" w:type="dxa"/>
          </w:tcPr>
          <w:p w14:paraId="4ED8DF69" w14:textId="5393FCC1" w:rsidR="00565698" w:rsidRPr="007901C7" w:rsidRDefault="00565698" w:rsidP="00565698">
            <w:pPr>
              <w:rPr>
                <w:rFonts w:ascii="Times New Roman" w:hAnsi="Times New Roman" w:cs="Times New Roman"/>
                <w:bCs/>
              </w:rPr>
            </w:pPr>
            <w:r w:rsidRPr="007901C7">
              <w:rPr>
                <w:rFonts w:ascii="Times New Roman" w:hAnsi="Times New Roman" w:cs="Times New Roman"/>
                <w:bCs/>
              </w:rPr>
              <w:t>220 (7.3%)</w:t>
            </w:r>
          </w:p>
        </w:tc>
        <w:tc>
          <w:tcPr>
            <w:tcW w:w="1338" w:type="dxa"/>
          </w:tcPr>
          <w:p w14:paraId="2319675D" w14:textId="23B0C3A8" w:rsidR="00565698" w:rsidRPr="00B61D39" w:rsidRDefault="00565698" w:rsidP="00565698">
            <w:pPr>
              <w:rPr>
                <w:rFonts w:ascii="Times New Roman" w:hAnsi="Times New Roman" w:cs="Times New Roman"/>
                <w:bCs/>
              </w:rPr>
            </w:pPr>
            <w:r w:rsidRPr="007901C7">
              <w:rPr>
                <w:rFonts w:ascii="Times New Roman" w:hAnsi="Times New Roman" w:cs="Times New Roman"/>
                <w:bCs/>
              </w:rPr>
              <w:t>81 (6.2%)</w:t>
            </w:r>
          </w:p>
        </w:tc>
        <w:tc>
          <w:tcPr>
            <w:tcW w:w="1339" w:type="dxa"/>
          </w:tcPr>
          <w:p w14:paraId="209F26D7" w14:textId="1E8B07FA" w:rsidR="00565698" w:rsidRPr="007901C7" w:rsidRDefault="00565698" w:rsidP="00565698">
            <w:pPr>
              <w:rPr>
                <w:rFonts w:ascii="Times New Roman" w:hAnsi="Times New Roman" w:cs="Times New Roman"/>
                <w:bCs/>
              </w:rPr>
            </w:pPr>
            <w:r w:rsidRPr="007901C7">
              <w:rPr>
                <w:rFonts w:ascii="Times New Roman" w:hAnsi="Times New Roman" w:cs="Times New Roman"/>
                <w:bCs/>
              </w:rPr>
              <w:t>111 (7.8%)</w:t>
            </w:r>
          </w:p>
        </w:tc>
        <w:tc>
          <w:tcPr>
            <w:tcW w:w="1338" w:type="dxa"/>
          </w:tcPr>
          <w:p w14:paraId="14A1C799" w14:textId="483706E4" w:rsidR="00565698" w:rsidRPr="007901C7" w:rsidRDefault="00565698" w:rsidP="00565698">
            <w:pPr>
              <w:rPr>
                <w:rFonts w:ascii="Times New Roman" w:hAnsi="Times New Roman" w:cs="Times New Roman"/>
                <w:bCs/>
              </w:rPr>
            </w:pPr>
            <w:r w:rsidRPr="007901C7">
              <w:rPr>
                <w:rFonts w:ascii="Times New Roman" w:hAnsi="Times New Roman" w:cs="Times New Roman"/>
                <w:bCs/>
              </w:rPr>
              <w:t>28 (9.9%)</w:t>
            </w:r>
          </w:p>
        </w:tc>
        <w:tc>
          <w:tcPr>
            <w:tcW w:w="1339" w:type="dxa"/>
          </w:tcPr>
          <w:p w14:paraId="70DFD96D" w14:textId="77777777" w:rsidR="00565698" w:rsidRPr="007901C7" w:rsidRDefault="00565698" w:rsidP="00565698">
            <w:pPr>
              <w:rPr>
                <w:rFonts w:ascii="Times New Roman" w:hAnsi="Times New Roman" w:cs="Times New Roman"/>
                <w:bCs/>
              </w:rPr>
            </w:pPr>
          </w:p>
        </w:tc>
      </w:tr>
      <w:tr w:rsidR="00565698" w:rsidRPr="00B61D39" w14:paraId="175AF264" w14:textId="77777777" w:rsidTr="0008147F">
        <w:tc>
          <w:tcPr>
            <w:tcW w:w="1813" w:type="dxa"/>
            <w:vAlign w:val="center"/>
          </w:tcPr>
          <w:p w14:paraId="16570F9A" w14:textId="2C35EB95" w:rsidR="00565698" w:rsidRPr="00B61D39" w:rsidRDefault="00565698" w:rsidP="00565698">
            <w:pPr>
              <w:jc w:val="both"/>
              <w:rPr>
                <w:rFonts w:ascii="Times New Roman" w:hAnsi="Times New Roman" w:cs="Times New Roman"/>
              </w:rPr>
            </w:pPr>
            <w:r w:rsidRPr="00B61D39">
              <w:rPr>
                <w:rFonts w:ascii="Times New Roman" w:hAnsi="Times New Roman" w:cs="Times New Roman"/>
              </w:rPr>
              <w:lastRenderedPageBreak/>
              <w:t>N</w:t>
            </w:r>
            <w:r w:rsidRPr="00C82392">
              <w:rPr>
                <w:rFonts w:ascii="Times New Roman" w:hAnsi="Times New Roman" w:cs="Times New Roman"/>
              </w:rPr>
              <w:t>ever</w:t>
            </w:r>
            <w:r w:rsidRPr="00B61D39">
              <w:rPr>
                <w:rFonts w:ascii="Times New Roman" w:hAnsi="Times New Roman" w:cs="Times New Roman"/>
              </w:rPr>
              <w:t xml:space="preserve"> smoker</w:t>
            </w:r>
          </w:p>
        </w:tc>
        <w:tc>
          <w:tcPr>
            <w:tcW w:w="1338" w:type="dxa"/>
          </w:tcPr>
          <w:p w14:paraId="1BE9E733" w14:textId="6F5452A0" w:rsidR="00565698" w:rsidRPr="007901C7" w:rsidRDefault="00565698" w:rsidP="00565698">
            <w:pPr>
              <w:rPr>
                <w:rFonts w:ascii="Times New Roman" w:hAnsi="Times New Roman" w:cs="Times New Roman"/>
                <w:bCs/>
              </w:rPr>
            </w:pPr>
            <w:r w:rsidRPr="007901C7">
              <w:rPr>
                <w:rFonts w:ascii="Times New Roman" w:hAnsi="Times New Roman" w:cs="Times New Roman"/>
                <w:bCs/>
              </w:rPr>
              <w:t>1,864 (62%)</w:t>
            </w:r>
          </w:p>
        </w:tc>
        <w:tc>
          <w:tcPr>
            <w:tcW w:w="1338" w:type="dxa"/>
          </w:tcPr>
          <w:p w14:paraId="24FE546C" w14:textId="1F40CA15" w:rsidR="00565698" w:rsidRPr="00B61D39" w:rsidRDefault="00565698" w:rsidP="00565698">
            <w:pPr>
              <w:rPr>
                <w:rFonts w:ascii="Times New Roman" w:hAnsi="Times New Roman" w:cs="Times New Roman"/>
                <w:bCs/>
              </w:rPr>
            </w:pPr>
            <w:r w:rsidRPr="007901C7">
              <w:rPr>
                <w:rFonts w:ascii="Times New Roman" w:hAnsi="Times New Roman" w:cs="Times New Roman"/>
                <w:bCs/>
              </w:rPr>
              <w:t>785 (60%)</w:t>
            </w:r>
          </w:p>
        </w:tc>
        <w:tc>
          <w:tcPr>
            <w:tcW w:w="1339" w:type="dxa"/>
          </w:tcPr>
          <w:p w14:paraId="4BF98608" w14:textId="79B74DB6" w:rsidR="00565698" w:rsidRPr="007901C7" w:rsidRDefault="00565698" w:rsidP="00565698">
            <w:pPr>
              <w:rPr>
                <w:rFonts w:ascii="Times New Roman" w:hAnsi="Times New Roman" w:cs="Times New Roman"/>
                <w:bCs/>
              </w:rPr>
            </w:pPr>
            <w:r w:rsidRPr="007901C7">
              <w:rPr>
                <w:rFonts w:ascii="Times New Roman" w:hAnsi="Times New Roman" w:cs="Times New Roman"/>
                <w:bCs/>
              </w:rPr>
              <w:t>896 (63%)</w:t>
            </w:r>
          </w:p>
        </w:tc>
        <w:tc>
          <w:tcPr>
            <w:tcW w:w="1338" w:type="dxa"/>
          </w:tcPr>
          <w:p w14:paraId="3E97AFBB" w14:textId="4C055166" w:rsidR="00565698" w:rsidRPr="007901C7" w:rsidRDefault="00565698" w:rsidP="00565698">
            <w:pPr>
              <w:rPr>
                <w:rFonts w:ascii="Times New Roman" w:hAnsi="Times New Roman" w:cs="Times New Roman"/>
                <w:bCs/>
              </w:rPr>
            </w:pPr>
            <w:r w:rsidRPr="007901C7">
              <w:rPr>
                <w:rFonts w:ascii="Times New Roman" w:hAnsi="Times New Roman" w:cs="Times New Roman"/>
                <w:bCs/>
              </w:rPr>
              <w:t>183 (65%)</w:t>
            </w:r>
          </w:p>
        </w:tc>
        <w:tc>
          <w:tcPr>
            <w:tcW w:w="1339" w:type="dxa"/>
          </w:tcPr>
          <w:p w14:paraId="13A40B87" w14:textId="77777777" w:rsidR="00565698" w:rsidRPr="007901C7" w:rsidRDefault="00565698" w:rsidP="00565698">
            <w:pPr>
              <w:rPr>
                <w:rFonts w:ascii="Times New Roman" w:hAnsi="Times New Roman" w:cs="Times New Roman"/>
                <w:bCs/>
              </w:rPr>
            </w:pPr>
          </w:p>
        </w:tc>
      </w:tr>
      <w:tr w:rsidR="00565698" w:rsidRPr="00B61D39" w14:paraId="3475B601" w14:textId="77777777" w:rsidTr="0008147F">
        <w:tc>
          <w:tcPr>
            <w:tcW w:w="1813" w:type="dxa"/>
            <w:vAlign w:val="center"/>
          </w:tcPr>
          <w:p w14:paraId="1711B096" w14:textId="06FDB47B" w:rsidR="00565698" w:rsidRPr="00405764" w:rsidRDefault="00565698" w:rsidP="00565698">
            <w:pPr>
              <w:jc w:val="both"/>
              <w:rPr>
                <w:rFonts w:ascii="Times New Roman" w:eastAsiaTheme="minorEastAsia" w:hAnsi="Times New Roman" w:cs="Times New Roman"/>
              </w:rPr>
            </w:pPr>
            <w:r w:rsidRPr="00C82392">
              <w:rPr>
                <w:rFonts w:ascii="Times New Roman" w:hAnsi="Times New Roman" w:cs="Times New Roman"/>
                <w:b/>
              </w:rPr>
              <w:t>Drinking status</w:t>
            </w:r>
          </w:p>
        </w:tc>
        <w:tc>
          <w:tcPr>
            <w:tcW w:w="1338" w:type="dxa"/>
          </w:tcPr>
          <w:p w14:paraId="6C083422" w14:textId="77777777" w:rsidR="00565698" w:rsidRPr="00B61D39" w:rsidRDefault="00565698" w:rsidP="00565698">
            <w:pPr>
              <w:rPr>
                <w:rFonts w:ascii="Times New Roman" w:hAnsi="Times New Roman" w:cs="Times New Roman"/>
                <w:bCs/>
              </w:rPr>
            </w:pPr>
          </w:p>
        </w:tc>
        <w:tc>
          <w:tcPr>
            <w:tcW w:w="1338" w:type="dxa"/>
          </w:tcPr>
          <w:p w14:paraId="1CB01E32" w14:textId="62B8220F" w:rsidR="00565698" w:rsidRPr="00B61D39" w:rsidRDefault="00565698" w:rsidP="00565698">
            <w:pPr>
              <w:rPr>
                <w:rFonts w:ascii="Times New Roman" w:hAnsi="Times New Roman" w:cs="Times New Roman"/>
                <w:bCs/>
              </w:rPr>
            </w:pPr>
          </w:p>
        </w:tc>
        <w:tc>
          <w:tcPr>
            <w:tcW w:w="1339" w:type="dxa"/>
          </w:tcPr>
          <w:p w14:paraId="2B832461" w14:textId="22D0E2CD" w:rsidR="00565698" w:rsidRPr="007901C7" w:rsidRDefault="00565698" w:rsidP="00565698">
            <w:pPr>
              <w:rPr>
                <w:rFonts w:ascii="Times New Roman" w:hAnsi="Times New Roman" w:cs="Times New Roman"/>
                <w:bCs/>
              </w:rPr>
            </w:pPr>
          </w:p>
        </w:tc>
        <w:tc>
          <w:tcPr>
            <w:tcW w:w="1338" w:type="dxa"/>
          </w:tcPr>
          <w:p w14:paraId="61176A43" w14:textId="42999ED3" w:rsidR="00565698" w:rsidRPr="007901C7" w:rsidRDefault="00565698" w:rsidP="00565698">
            <w:pPr>
              <w:rPr>
                <w:rFonts w:ascii="Times New Roman" w:hAnsi="Times New Roman" w:cs="Times New Roman"/>
                <w:bCs/>
              </w:rPr>
            </w:pPr>
          </w:p>
        </w:tc>
        <w:tc>
          <w:tcPr>
            <w:tcW w:w="1339" w:type="dxa"/>
          </w:tcPr>
          <w:p w14:paraId="722C9C51" w14:textId="037C58A0" w:rsidR="00565698" w:rsidRPr="007901C7" w:rsidRDefault="00565698" w:rsidP="00A410A9">
            <w:pPr>
              <w:ind w:firstLineChars="50" w:firstLine="105"/>
              <w:rPr>
                <w:rFonts w:ascii="Times New Roman" w:hAnsi="Times New Roman" w:cs="Times New Roman"/>
                <w:bCs/>
              </w:rPr>
            </w:pPr>
            <w:r w:rsidRPr="007901C7">
              <w:rPr>
                <w:rFonts w:ascii="Times New Roman" w:hAnsi="Times New Roman" w:cs="Times New Roman"/>
                <w:bCs/>
              </w:rPr>
              <w:t>0.008</w:t>
            </w:r>
          </w:p>
        </w:tc>
      </w:tr>
      <w:tr w:rsidR="00565698" w:rsidRPr="00B61D39" w14:paraId="403FDEBF" w14:textId="77777777" w:rsidTr="0008147F">
        <w:tc>
          <w:tcPr>
            <w:tcW w:w="1813" w:type="dxa"/>
            <w:vAlign w:val="center"/>
          </w:tcPr>
          <w:p w14:paraId="22D41177" w14:textId="2A932F6E" w:rsidR="00565698" w:rsidRPr="00B61D39" w:rsidRDefault="00565698" w:rsidP="00565698">
            <w:pPr>
              <w:jc w:val="both"/>
              <w:rPr>
                <w:rFonts w:ascii="Times New Roman" w:hAnsi="Times New Roman" w:cs="Times New Roman"/>
              </w:rPr>
            </w:pPr>
            <w:r w:rsidRPr="00C82392">
              <w:rPr>
                <w:rFonts w:ascii="Times New Roman" w:hAnsi="Times New Roman" w:cs="Times New Roman"/>
              </w:rPr>
              <w:t>Current</w:t>
            </w:r>
          </w:p>
        </w:tc>
        <w:tc>
          <w:tcPr>
            <w:tcW w:w="1338" w:type="dxa"/>
          </w:tcPr>
          <w:p w14:paraId="4B143C9C" w14:textId="10F2AE27" w:rsidR="00565698" w:rsidRPr="007901C7" w:rsidRDefault="00565698" w:rsidP="00565698">
            <w:pPr>
              <w:rPr>
                <w:rFonts w:ascii="Times New Roman" w:hAnsi="Times New Roman" w:cs="Times New Roman"/>
                <w:bCs/>
              </w:rPr>
            </w:pPr>
            <w:r w:rsidRPr="007901C7">
              <w:rPr>
                <w:rFonts w:ascii="Times New Roman" w:hAnsi="Times New Roman" w:cs="Times New Roman"/>
                <w:bCs/>
              </w:rPr>
              <w:t>986 (33%)</w:t>
            </w:r>
          </w:p>
        </w:tc>
        <w:tc>
          <w:tcPr>
            <w:tcW w:w="1338" w:type="dxa"/>
          </w:tcPr>
          <w:p w14:paraId="3CAED88C" w14:textId="034C3DA4" w:rsidR="00565698" w:rsidRPr="00B61D39" w:rsidRDefault="00565698" w:rsidP="00565698">
            <w:pPr>
              <w:rPr>
                <w:rFonts w:ascii="Times New Roman" w:hAnsi="Times New Roman" w:cs="Times New Roman"/>
                <w:bCs/>
              </w:rPr>
            </w:pPr>
            <w:r w:rsidRPr="007901C7">
              <w:rPr>
                <w:rFonts w:ascii="Times New Roman" w:hAnsi="Times New Roman" w:cs="Times New Roman"/>
                <w:bCs/>
              </w:rPr>
              <w:t>467 (36%)</w:t>
            </w:r>
          </w:p>
        </w:tc>
        <w:tc>
          <w:tcPr>
            <w:tcW w:w="1339" w:type="dxa"/>
          </w:tcPr>
          <w:p w14:paraId="1AB6564B" w14:textId="43CEC042" w:rsidR="00565698" w:rsidRPr="007901C7" w:rsidRDefault="00565698" w:rsidP="00565698">
            <w:pPr>
              <w:rPr>
                <w:rFonts w:ascii="Times New Roman" w:hAnsi="Times New Roman" w:cs="Times New Roman"/>
                <w:bCs/>
              </w:rPr>
            </w:pPr>
            <w:r w:rsidRPr="007901C7">
              <w:rPr>
                <w:rFonts w:ascii="Times New Roman" w:hAnsi="Times New Roman" w:cs="Times New Roman"/>
                <w:bCs/>
              </w:rPr>
              <w:t>443 (31%)</w:t>
            </w:r>
          </w:p>
        </w:tc>
        <w:tc>
          <w:tcPr>
            <w:tcW w:w="1338" w:type="dxa"/>
          </w:tcPr>
          <w:p w14:paraId="60193025" w14:textId="6DB269CF" w:rsidR="00565698" w:rsidRPr="007901C7" w:rsidRDefault="00565698" w:rsidP="00565698">
            <w:pPr>
              <w:rPr>
                <w:rFonts w:ascii="Times New Roman" w:hAnsi="Times New Roman" w:cs="Times New Roman"/>
                <w:bCs/>
              </w:rPr>
            </w:pPr>
            <w:r w:rsidRPr="007901C7">
              <w:rPr>
                <w:rFonts w:ascii="Times New Roman" w:hAnsi="Times New Roman" w:cs="Times New Roman"/>
                <w:bCs/>
              </w:rPr>
              <w:t>76 (27%)</w:t>
            </w:r>
          </w:p>
        </w:tc>
        <w:tc>
          <w:tcPr>
            <w:tcW w:w="1339" w:type="dxa"/>
          </w:tcPr>
          <w:p w14:paraId="5050A111" w14:textId="2E5B323E" w:rsidR="00565698" w:rsidRPr="007901C7" w:rsidRDefault="00565698" w:rsidP="00565698">
            <w:pPr>
              <w:rPr>
                <w:rFonts w:ascii="Times New Roman" w:hAnsi="Times New Roman" w:cs="Times New Roman"/>
                <w:bCs/>
              </w:rPr>
            </w:pPr>
          </w:p>
        </w:tc>
      </w:tr>
      <w:tr w:rsidR="00565698" w:rsidRPr="00B61D39" w14:paraId="3978BF77" w14:textId="77777777" w:rsidTr="0008147F">
        <w:tc>
          <w:tcPr>
            <w:tcW w:w="1813" w:type="dxa"/>
            <w:vAlign w:val="center"/>
          </w:tcPr>
          <w:p w14:paraId="6D51097E" w14:textId="77C5915E" w:rsidR="00565698" w:rsidRPr="00B61D39" w:rsidRDefault="00565698" w:rsidP="00565698">
            <w:pPr>
              <w:jc w:val="both"/>
              <w:rPr>
                <w:rFonts w:ascii="Times New Roman" w:hAnsi="Times New Roman" w:cs="Times New Roman"/>
              </w:rPr>
            </w:pPr>
            <w:r w:rsidRPr="00B61D39">
              <w:rPr>
                <w:rFonts w:ascii="Times New Roman" w:hAnsi="Times New Roman" w:cs="Times New Roman"/>
              </w:rPr>
              <w:t>Former</w:t>
            </w:r>
          </w:p>
        </w:tc>
        <w:tc>
          <w:tcPr>
            <w:tcW w:w="1338" w:type="dxa"/>
          </w:tcPr>
          <w:p w14:paraId="01FD1FC5" w14:textId="490FC28B" w:rsidR="00565698" w:rsidRPr="007901C7" w:rsidRDefault="00565698" w:rsidP="00565698">
            <w:pPr>
              <w:rPr>
                <w:rFonts w:ascii="Times New Roman" w:hAnsi="Times New Roman" w:cs="Times New Roman"/>
                <w:bCs/>
              </w:rPr>
            </w:pPr>
            <w:r w:rsidRPr="007901C7">
              <w:rPr>
                <w:rFonts w:ascii="Times New Roman" w:hAnsi="Times New Roman" w:cs="Times New Roman"/>
                <w:bCs/>
              </w:rPr>
              <w:t>219 (7.3%)</w:t>
            </w:r>
          </w:p>
        </w:tc>
        <w:tc>
          <w:tcPr>
            <w:tcW w:w="1338" w:type="dxa"/>
          </w:tcPr>
          <w:p w14:paraId="58E62B3F" w14:textId="604B3A50" w:rsidR="00565698" w:rsidRPr="00B61D39" w:rsidRDefault="00565698" w:rsidP="00565698">
            <w:pPr>
              <w:rPr>
                <w:rFonts w:ascii="Times New Roman" w:hAnsi="Times New Roman" w:cs="Times New Roman"/>
                <w:bCs/>
              </w:rPr>
            </w:pPr>
            <w:r w:rsidRPr="007901C7">
              <w:rPr>
                <w:rFonts w:ascii="Times New Roman" w:hAnsi="Times New Roman" w:cs="Times New Roman"/>
                <w:bCs/>
              </w:rPr>
              <w:t>82 (6.3%)</w:t>
            </w:r>
          </w:p>
        </w:tc>
        <w:tc>
          <w:tcPr>
            <w:tcW w:w="1339" w:type="dxa"/>
          </w:tcPr>
          <w:p w14:paraId="1115EF20" w14:textId="734D3462" w:rsidR="00565698" w:rsidRPr="007901C7" w:rsidRDefault="00565698" w:rsidP="00565698">
            <w:pPr>
              <w:rPr>
                <w:rFonts w:ascii="Times New Roman" w:hAnsi="Times New Roman" w:cs="Times New Roman"/>
                <w:bCs/>
              </w:rPr>
            </w:pPr>
            <w:r w:rsidRPr="007901C7">
              <w:rPr>
                <w:rFonts w:ascii="Times New Roman" w:hAnsi="Times New Roman" w:cs="Times New Roman"/>
                <w:bCs/>
              </w:rPr>
              <w:t>111 (7.8%)</w:t>
            </w:r>
          </w:p>
        </w:tc>
        <w:tc>
          <w:tcPr>
            <w:tcW w:w="1338" w:type="dxa"/>
          </w:tcPr>
          <w:p w14:paraId="11834CEF" w14:textId="634FF658" w:rsidR="00565698" w:rsidRPr="007901C7" w:rsidRDefault="00565698" w:rsidP="00565698">
            <w:pPr>
              <w:rPr>
                <w:rFonts w:ascii="Times New Roman" w:hAnsi="Times New Roman" w:cs="Times New Roman"/>
                <w:bCs/>
              </w:rPr>
            </w:pPr>
            <w:r w:rsidRPr="007901C7">
              <w:rPr>
                <w:rFonts w:ascii="Times New Roman" w:hAnsi="Times New Roman" w:cs="Times New Roman"/>
                <w:bCs/>
              </w:rPr>
              <w:t>26 (9.2%)</w:t>
            </w:r>
          </w:p>
        </w:tc>
        <w:tc>
          <w:tcPr>
            <w:tcW w:w="1339" w:type="dxa"/>
          </w:tcPr>
          <w:p w14:paraId="45BE881E" w14:textId="77777777" w:rsidR="00565698" w:rsidRPr="007901C7" w:rsidRDefault="00565698" w:rsidP="00565698">
            <w:pPr>
              <w:rPr>
                <w:rFonts w:ascii="Times New Roman" w:hAnsi="Times New Roman" w:cs="Times New Roman"/>
                <w:bCs/>
              </w:rPr>
            </w:pPr>
          </w:p>
        </w:tc>
      </w:tr>
      <w:tr w:rsidR="00565698" w:rsidRPr="00B61D39" w14:paraId="3C2530CD" w14:textId="77777777" w:rsidTr="0008147F">
        <w:tc>
          <w:tcPr>
            <w:tcW w:w="1813" w:type="dxa"/>
            <w:vAlign w:val="center"/>
          </w:tcPr>
          <w:p w14:paraId="68560687" w14:textId="0A9B50E6" w:rsidR="00565698" w:rsidRPr="00B61D39" w:rsidRDefault="00565698" w:rsidP="00565698">
            <w:pPr>
              <w:jc w:val="both"/>
              <w:rPr>
                <w:rFonts w:ascii="Times New Roman" w:hAnsi="Times New Roman" w:cs="Times New Roman"/>
              </w:rPr>
            </w:pPr>
            <w:r w:rsidRPr="00B61D39">
              <w:rPr>
                <w:rFonts w:ascii="Times New Roman" w:hAnsi="Times New Roman" w:cs="Times New Roman"/>
              </w:rPr>
              <w:t>N</w:t>
            </w:r>
            <w:r w:rsidRPr="00C82392">
              <w:rPr>
                <w:rFonts w:ascii="Times New Roman" w:hAnsi="Times New Roman" w:cs="Times New Roman"/>
              </w:rPr>
              <w:t>ever</w:t>
            </w:r>
          </w:p>
        </w:tc>
        <w:tc>
          <w:tcPr>
            <w:tcW w:w="1338" w:type="dxa"/>
          </w:tcPr>
          <w:p w14:paraId="4F6FD8AD" w14:textId="7CA7270F" w:rsidR="00565698" w:rsidRPr="007901C7" w:rsidRDefault="00565698" w:rsidP="00565698">
            <w:pPr>
              <w:rPr>
                <w:rFonts w:ascii="Times New Roman" w:hAnsi="Times New Roman" w:cs="Times New Roman"/>
                <w:bCs/>
              </w:rPr>
            </w:pPr>
            <w:r w:rsidRPr="007901C7">
              <w:rPr>
                <w:rFonts w:ascii="Times New Roman" w:hAnsi="Times New Roman" w:cs="Times New Roman"/>
                <w:bCs/>
              </w:rPr>
              <w:t>1,797 (60%)</w:t>
            </w:r>
          </w:p>
        </w:tc>
        <w:tc>
          <w:tcPr>
            <w:tcW w:w="1338" w:type="dxa"/>
          </w:tcPr>
          <w:p w14:paraId="47456221" w14:textId="127362B3" w:rsidR="00565698" w:rsidRPr="00B61D39" w:rsidRDefault="00565698" w:rsidP="00565698">
            <w:pPr>
              <w:rPr>
                <w:rFonts w:ascii="Times New Roman" w:hAnsi="Times New Roman" w:cs="Times New Roman"/>
                <w:bCs/>
              </w:rPr>
            </w:pPr>
            <w:r w:rsidRPr="007901C7">
              <w:rPr>
                <w:rFonts w:ascii="Times New Roman" w:hAnsi="Times New Roman" w:cs="Times New Roman"/>
                <w:bCs/>
              </w:rPr>
              <w:t>751 (58%)</w:t>
            </w:r>
          </w:p>
        </w:tc>
        <w:tc>
          <w:tcPr>
            <w:tcW w:w="1339" w:type="dxa"/>
          </w:tcPr>
          <w:p w14:paraId="4BD253D8" w14:textId="22356D35" w:rsidR="00565698" w:rsidRPr="007901C7" w:rsidRDefault="00565698" w:rsidP="00565698">
            <w:pPr>
              <w:rPr>
                <w:rFonts w:ascii="Times New Roman" w:hAnsi="Times New Roman" w:cs="Times New Roman"/>
                <w:bCs/>
              </w:rPr>
            </w:pPr>
            <w:r w:rsidRPr="007901C7">
              <w:rPr>
                <w:rFonts w:ascii="Times New Roman" w:hAnsi="Times New Roman" w:cs="Times New Roman"/>
                <w:bCs/>
              </w:rPr>
              <w:t>865 (61%)</w:t>
            </w:r>
          </w:p>
        </w:tc>
        <w:tc>
          <w:tcPr>
            <w:tcW w:w="1338" w:type="dxa"/>
          </w:tcPr>
          <w:p w14:paraId="5EE766B9" w14:textId="250122DD" w:rsidR="00565698" w:rsidRPr="007901C7" w:rsidRDefault="00565698" w:rsidP="00565698">
            <w:pPr>
              <w:rPr>
                <w:rFonts w:ascii="Times New Roman" w:hAnsi="Times New Roman" w:cs="Times New Roman"/>
                <w:bCs/>
              </w:rPr>
            </w:pPr>
            <w:r w:rsidRPr="007901C7">
              <w:rPr>
                <w:rFonts w:ascii="Times New Roman" w:hAnsi="Times New Roman" w:cs="Times New Roman"/>
                <w:bCs/>
              </w:rPr>
              <w:t>181 (64%)</w:t>
            </w:r>
          </w:p>
        </w:tc>
        <w:tc>
          <w:tcPr>
            <w:tcW w:w="1339" w:type="dxa"/>
          </w:tcPr>
          <w:p w14:paraId="7BC7D437" w14:textId="77777777" w:rsidR="00565698" w:rsidRPr="007901C7" w:rsidRDefault="00565698" w:rsidP="00565698">
            <w:pPr>
              <w:rPr>
                <w:rFonts w:ascii="Times New Roman" w:hAnsi="Times New Roman" w:cs="Times New Roman"/>
                <w:bCs/>
              </w:rPr>
            </w:pPr>
          </w:p>
        </w:tc>
      </w:tr>
      <w:tr w:rsidR="00565698" w:rsidRPr="00B61D39" w14:paraId="0F81A8C7" w14:textId="77777777" w:rsidTr="0008147F">
        <w:tc>
          <w:tcPr>
            <w:tcW w:w="1813" w:type="dxa"/>
            <w:vAlign w:val="center"/>
          </w:tcPr>
          <w:p w14:paraId="79CDF4D2" w14:textId="2B1B61FE" w:rsidR="00565698" w:rsidRPr="00B61D39" w:rsidRDefault="00565698" w:rsidP="00565698">
            <w:pPr>
              <w:jc w:val="both"/>
              <w:rPr>
                <w:rFonts w:ascii="Times New Roman" w:hAnsi="Times New Roman" w:cs="Times New Roman"/>
              </w:rPr>
            </w:pPr>
            <w:r w:rsidRPr="007950F6">
              <w:rPr>
                <w:rFonts w:ascii="Times New Roman" w:hAnsi="Times New Roman" w:cs="Times New Roman"/>
                <w:b/>
              </w:rPr>
              <w:t>Kidney disease</w:t>
            </w:r>
          </w:p>
        </w:tc>
        <w:tc>
          <w:tcPr>
            <w:tcW w:w="1338" w:type="dxa"/>
          </w:tcPr>
          <w:p w14:paraId="558A5959" w14:textId="77777777" w:rsidR="00565698" w:rsidRPr="00B61D39" w:rsidRDefault="00565698" w:rsidP="00565698">
            <w:pPr>
              <w:rPr>
                <w:rFonts w:ascii="Times New Roman" w:hAnsi="Times New Roman" w:cs="Times New Roman"/>
                <w:bCs/>
              </w:rPr>
            </w:pPr>
          </w:p>
        </w:tc>
        <w:tc>
          <w:tcPr>
            <w:tcW w:w="1338" w:type="dxa"/>
          </w:tcPr>
          <w:p w14:paraId="6D362003" w14:textId="209F630C" w:rsidR="00565698" w:rsidRPr="00B61D39" w:rsidRDefault="00565698" w:rsidP="00565698">
            <w:pPr>
              <w:rPr>
                <w:rFonts w:ascii="Times New Roman" w:hAnsi="Times New Roman" w:cs="Times New Roman"/>
                <w:bCs/>
              </w:rPr>
            </w:pPr>
          </w:p>
        </w:tc>
        <w:tc>
          <w:tcPr>
            <w:tcW w:w="1339" w:type="dxa"/>
          </w:tcPr>
          <w:p w14:paraId="5076F984" w14:textId="77777777" w:rsidR="00565698" w:rsidRPr="007901C7" w:rsidRDefault="00565698" w:rsidP="00565698">
            <w:pPr>
              <w:rPr>
                <w:rFonts w:ascii="Times New Roman" w:hAnsi="Times New Roman" w:cs="Times New Roman"/>
                <w:bCs/>
              </w:rPr>
            </w:pPr>
          </w:p>
        </w:tc>
        <w:tc>
          <w:tcPr>
            <w:tcW w:w="1338" w:type="dxa"/>
          </w:tcPr>
          <w:p w14:paraId="7F4F227A" w14:textId="77777777" w:rsidR="00565698" w:rsidRPr="007901C7" w:rsidRDefault="00565698" w:rsidP="00565698">
            <w:pPr>
              <w:rPr>
                <w:rFonts w:ascii="Times New Roman" w:hAnsi="Times New Roman" w:cs="Times New Roman"/>
                <w:bCs/>
              </w:rPr>
            </w:pPr>
          </w:p>
        </w:tc>
        <w:tc>
          <w:tcPr>
            <w:tcW w:w="1339" w:type="dxa"/>
          </w:tcPr>
          <w:p w14:paraId="6C5EE4EF" w14:textId="54609185" w:rsidR="00565698" w:rsidRPr="007901C7" w:rsidRDefault="00565698" w:rsidP="00A410A9">
            <w:pPr>
              <w:ind w:firstLineChars="50" w:firstLine="105"/>
              <w:rPr>
                <w:rFonts w:ascii="Times New Roman" w:hAnsi="Times New Roman" w:cs="Times New Roman"/>
                <w:bCs/>
              </w:rPr>
            </w:pPr>
            <w:r w:rsidRPr="007901C7">
              <w:rPr>
                <w:rFonts w:ascii="Times New Roman" w:hAnsi="Times New Roman" w:cs="Times New Roman"/>
                <w:bCs/>
              </w:rPr>
              <w:t>0.062</w:t>
            </w:r>
          </w:p>
        </w:tc>
      </w:tr>
      <w:tr w:rsidR="00565698" w:rsidRPr="00B61D39" w14:paraId="577504A4" w14:textId="77777777" w:rsidTr="0008147F">
        <w:tc>
          <w:tcPr>
            <w:tcW w:w="1813" w:type="dxa"/>
            <w:vAlign w:val="center"/>
          </w:tcPr>
          <w:p w14:paraId="7C3488D2" w14:textId="75D63E54" w:rsidR="00565698" w:rsidRPr="00B61D39" w:rsidRDefault="00565698" w:rsidP="00565698">
            <w:pPr>
              <w:jc w:val="both"/>
              <w:rPr>
                <w:rFonts w:ascii="Times New Roman" w:hAnsi="Times New Roman" w:cs="Times New Roman"/>
              </w:rPr>
            </w:pPr>
            <w:r w:rsidRPr="00C82392">
              <w:rPr>
                <w:rFonts w:ascii="Times New Roman" w:hAnsi="Times New Roman" w:cs="Times New Roman"/>
              </w:rPr>
              <w:t>Yes</w:t>
            </w:r>
          </w:p>
        </w:tc>
        <w:tc>
          <w:tcPr>
            <w:tcW w:w="1338" w:type="dxa"/>
          </w:tcPr>
          <w:p w14:paraId="0A31447D" w14:textId="33925F1D" w:rsidR="00565698" w:rsidRPr="007901C7" w:rsidRDefault="00565698" w:rsidP="00565698">
            <w:pPr>
              <w:rPr>
                <w:rFonts w:ascii="Times New Roman" w:hAnsi="Times New Roman" w:cs="Times New Roman"/>
                <w:bCs/>
              </w:rPr>
            </w:pPr>
            <w:r w:rsidRPr="007901C7">
              <w:rPr>
                <w:rFonts w:ascii="Times New Roman" w:hAnsi="Times New Roman" w:cs="Times New Roman"/>
                <w:bCs/>
              </w:rPr>
              <w:t>221 (7.4%)</w:t>
            </w:r>
          </w:p>
        </w:tc>
        <w:tc>
          <w:tcPr>
            <w:tcW w:w="1338" w:type="dxa"/>
          </w:tcPr>
          <w:p w14:paraId="0671D8C7" w14:textId="3D0AFB77" w:rsidR="00565698" w:rsidRPr="00B61D39" w:rsidRDefault="00565698" w:rsidP="00565698">
            <w:pPr>
              <w:rPr>
                <w:rFonts w:ascii="Times New Roman" w:hAnsi="Times New Roman" w:cs="Times New Roman"/>
                <w:bCs/>
              </w:rPr>
            </w:pPr>
            <w:r w:rsidRPr="007901C7">
              <w:rPr>
                <w:rFonts w:ascii="Times New Roman" w:hAnsi="Times New Roman" w:cs="Times New Roman"/>
                <w:bCs/>
              </w:rPr>
              <w:t>107 (8.2%)</w:t>
            </w:r>
          </w:p>
        </w:tc>
        <w:tc>
          <w:tcPr>
            <w:tcW w:w="1339" w:type="dxa"/>
          </w:tcPr>
          <w:p w14:paraId="589600C4" w14:textId="4ADFED60" w:rsidR="00565698" w:rsidRPr="007901C7" w:rsidRDefault="00565698" w:rsidP="00565698">
            <w:pPr>
              <w:rPr>
                <w:rFonts w:ascii="Times New Roman" w:hAnsi="Times New Roman" w:cs="Times New Roman"/>
                <w:bCs/>
              </w:rPr>
            </w:pPr>
            <w:r w:rsidRPr="007901C7">
              <w:rPr>
                <w:rFonts w:ascii="Times New Roman" w:hAnsi="Times New Roman" w:cs="Times New Roman"/>
                <w:bCs/>
              </w:rPr>
              <w:t>102 (7.2%)</w:t>
            </w:r>
          </w:p>
        </w:tc>
        <w:tc>
          <w:tcPr>
            <w:tcW w:w="1338" w:type="dxa"/>
          </w:tcPr>
          <w:p w14:paraId="0DA83B12" w14:textId="6E4BF8D0" w:rsidR="00565698" w:rsidRPr="007901C7" w:rsidRDefault="00565698" w:rsidP="00565698">
            <w:pPr>
              <w:rPr>
                <w:rFonts w:ascii="Times New Roman" w:hAnsi="Times New Roman" w:cs="Times New Roman"/>
                <w:bCs/>
              </w:rPr>
            </w:pPr>
            <w:r w:rsidRPr="007901C7">
              <w:rPr>
                <w:rFonts w:ascii="Times New Roman" w:hAnsi="Times New Roman" w:cs="Times New Roman"/>
                <w:bCs/>
              </w:rPr>
              <w:t>12 (4.2%)</w:t>
            </w:r>
          </w:p>
        </w:tc>
        <w:tc>
          <w:tcPr>
            <w:tcW w:w="1339" w:type="dxa"/>
          </w:tcPr>
          <w:p w14:paraId="6824664A" w14:textId="77777777" w:rsidR="00565698" w:rsidRPr="007901C7" w:rsidRDefault="00565698" w:rsidP="00565698">
            <w:pPr>
              <w:rPr>
                <w:rFonts w:ascii="Times New Roman" w:hAnsi="Times New Roman" w:cs="Times New Roman"/>
                <w:bCs/>
              </w:rPr>
            </w:pPr>
          </w:p>
        </w:tc>
      </w:tr>
      <w:tr w:rsidR="00565698" w:rsidRPr="00B61D39" w14:paraId="1F86F8CE" w14:textId="77777777" w:rsidTr="0008147F">
        <w:tc>
          <w:tcPr>
            <w:tcW w:w="1813" w:type="dxa"/>
            <w:vAlign w:val="center"/>
          </w:tcPr>
          <w:p w14:paraId="3F3FE6AA" w14:textId="338F06C3" w:rsidR="00565698" w:rsidRPr="00B61D39" w:rsidRDefault="00565698" w:rsidP="00565698">
            <w:pPr>
              <w:jc w:val="both"/>
              <w:rPr>
                <w:rFonts w:ascii="Times New Roman" w:hAnsi="Times New Roman" w:cs="Times New Roman"/>
              </w:rPr>
            </w:pPr>
            <w:r w:rsidRPr="00C82392">
              <w:rPr>
                <w:rFonts w:ascii="Times New Roman" w:hAnsi="Times New Roman" w:cs="Times New Roman"/>
              </w:rPr>
              <w:t>No</w:t>
            </w:r>
          </w:p>
        </w:tc>
        <w:tc>
          <w:tcPr>
            <w:tcW w:w="1338" w:type="dxa"/>
          </w:tcPr>
          <w:p w14:paraId="3CB0660D" w14:textId="1157AE56" w:rsidR="00565698" w:rsidRPr="007901C7" w:rsidRDefault="00565698" w:rsidP="00565698">
            <w:pPr>
              <w:rPr>
                <w:rFonts w:ascii="Times New Roman" w:hAnsi="Times New Roman" w:cs="Times New Roman"/>
                <w:bCs/>
              </w:rPr>
            </w:pPr>
            <w:r w:rsidRPr="007901C7">
              <w:rPr>
                <w:rFonts w:ascii="Times New Roman" w:hAnsi="Times New Roman" w:cs="Times New Roman"/>
                <w:bCs/>
              </w:rPr>
              <w:t>2,781 (93%)</w:t>
            </w:r>
          </w:p>
        </w:tc>
        <w:tc>
          <w:tcPr>
            <w:tcW w:w="1338" w:type="dxa"/>
          </w:tcPr>
          <w:p w14:paraId="1180CE7E" w14:textId="5162271B" w:rsidR="00565698" w:rsidRPr="00B61D39" w:rsidRDefault="00565698" w:rsidP="00565698">
            <w:pPr>
              <w:rPr>
                <w:rFonts w:ascii="Times New Roman" w:hAnsi="Times New Roman" w:cs="Times New Roman"/>
                <w:bCs/>
              </w:rPr>
            </w:pPr>
            <w:r w:rsidRPr="007901C7">
              <w:rPr>
                <w:rFonts w:ascii="Times New Roman" w:hAnsi="Times New Roman" w:cs="Times New Roman"/>
                <w:bCs/>
              </w:rPr>
              <w:t>1,193 (92%)</w:t>
            </w:r>
          </w:p>
        </w:tc>
        <w:tc>
          <w:tcPr>
            <w:tcW w:w="1339" w:type="dxa"/>
          </w:tcPr>
          <w:p w14:paraId="157E7D3C" w14:textId="189E5E06" w:rsidR="00565698" w:rsidRPr="007901C7" w:rsidRDefault="00565698" w:rsidP="00565698">
            <w:pPr>
              <w:rPr>
                <w:rFonts w:ascii="Times New Roman" w:hAnsi="Times New Roman" w:cs="Times New Roman"/>
                <w:bCs/>
              </w:rPr>
            </w:pPr>
            <w:r w:rsidRPr="007901C7">
              <w:rPr>
                <w:rFonts w:ascii="Times New Roman" w:hAnsi="Times New Roman" w:cs="Times New Roman"/>
                <w:bCs/>
              </w:rPr>
              <w:t>1,317 (93%)</w:t>
            </w:r>
          </w:p>
        </w:tc>
        <w:tc>
          <w:tcPr>
            <w:tcW w:w="1338" w:type="dxa"/>
          </w:tcPr>
          <w:p w14:paraId="309728E3" w14:textId="59759491" w:rsidR="00565698" w:rsidRPr="007901C7" w:rsidRDefault="00565698" w:rsidP="00565698">
            <w:pPr>
              <w:rPr>
                <w:rFonts w:ascii="Times New Roman" w:hAnsi="Times New Roman" w:cs="Times New Roman"/>
                <w:bCs/>
              </w:rPr>
            </w:pPr>
            <w:r w:rsidRPr="007901C7">
              <w:rPr>
                <w:rFonts w:ascii="Times New Roman" w:hAnsi="Times New Roman" w:cs="Times New Roman"/>
                <w:bCs/>
              </w:rPr>
              <w:t>271 (96%)</w:t>
            </w:r>
          </w:p>
        </w:tc>
        <w:tc>
          <w:tcPr>
            <w:tcW w:w="1339" w:type="dxa"/>
          </w:tcPr>
          <w:p w14:paraId="487A8682" w14:textId="77777777" w:rsidR="00565698" w:rsidRPr="007901C7" w:rsidRDefault="00565698" w:rsidP="00565698">
            <w:pPr>
              <w:rPr>
                <w:rFonts w:ascii="Times New Roman" w:hAnsi="Times New Roman" w:cs="Times New Roman"/>
                <w:bCs/>
              </w:rPr>
            </w:pPr>
          </w:p>
        </w:tc>
      </w:tr>
      <w:tr w:rsidR="00565698" w:rsidRPr="00B61D39" w14:paraId="46886F35" w14:textId="77777777" w:rsidTr="0008147F">
        <w:tc>
          <w:tcPr>
            <w:tcW w:w="1813" w:type="dxa"/>
            <w:vAlign w:val="center"/>
          </w:tcPr>
          <w:p w14:paraId="1803BD92" w14:textId="44DDC47F" w:rsidR="00565698" w:rsidRPr="00405764" w:rsidRDefault="00565698" w:rsidP="00565698">
            <w:pPr>
              <w:jc w:val="both"/>
              <w:rPr>
                <w:rFonts w:ascii="Times New Roman" w:eastAsiaTheme="minorEastAsia" w:hAnsi="Times New Roman" w:cs="Times New Roman"/>
              </w:rPr>
            </w:pPr>
            <w:r w:rsidRPr="00C82392">
              <w:rPr>
                <w:rFonts w:ascii="Times New Roman" w:hAnsi="Times New Roman" w:cs="Times New Roman"/>
                <w:b/>
              </w:rPr>
              <w:t>Hypertension</w:t>
            </w:r>
          </w:p>
        </w:tc>
        <w:tc>
          <w:tcPr>
            <w:tcW w:w="1338" w:type="dxa"/>
          </w:tcPr>
          <w:p w14:paraId="1B59B1DA" w14:textId="77777777" w:rsidR="00565698" w:rsidRPr="00B61D39" w:rsidRDefault="00565698" w:rsidP="00565698">
            <w:pPr>
              <w:rPr>
                <w:rFonts w:ascii="Times New Roman" w:hAnsi="Times New Roman" w:cs="Times New Roman"/>
                <w:bCs/>
              </w:rPr>
            </w:pPr>
          </w:p>
        </w:tc>
        <w:tc>
          <w:tcPr>
            <w:tcW w:w="1338" w:type="dxa"/>
          </w:tcPr>
          <w:p w14:paraId="628C4F7F" w14:textId="6A7E26D1" w:rsidR="00565698" w:rsidRPr="00B61D39" w:rsidRDefault="00565698" w:rsidP="00565698">
            <w:pPr>
              <w:rPr>
                <w:rFonts w:ascii="Times New Roman" w:hAnsi="Times New Roman" w:cs="Times New Roman"/>
                <w:bCs/>
              </w:rPr>
            </w:pPr>
          </w:p>
        </w:tc>
        <w:tc>
          <w:tcPr>
            <w:tcW w:w="1339" w:type="dxa"/>
          </w:tcPr>
          <w:p w14:paraId="3BD2A396" w14:textId="77777777" w:rsidR="00565698" w:rsidRPr="007901C7" w:rsidRDefault="00565698" w:rsidP="00565698">
            <w:pPr>
              <w:rPr>
                <w:rFonts w:ascii="Times New Roman" w:hAnsi="Times New Roman" w:cs="Times New Roman"/>
                <w:bCs/>
              </w:rPr>
            </w:pPr>
          </w:p>
        </w:tc>
        <w:tc>
          <w:tcPr>
            <w:tcW w:w="1338" w:type="dxa"/>
          </w:tcPr>
          <w:p w14:paraId="1ADA9347" w14:textId="77777777" w:rsidR="00565698" w:rsidRPr="007901C7" w:rsidRDefault="00565698" w:rsidP="00565698">
            <w:pPr>
              <w:rPr>
                <w:rFonts w:ascii="Times New Roman" w:hAnsi="Times New Roman" w:cs="Times New Roman"/>
                <w:bCs/>
              </w:rPr>
            </w:pPr>
          </w:p>
        </w:tc>
        <w:tc>
          <w:tcPr>
            <w:tcW w:w="1339" w:type="dxa"/>
          </w:tcPr>
          <w:p w14:paraId="49F491C1" w14:textId="1DC35C39" w:rsidR="00565698" w:rsidRPr="007901C7" w:rsidRDefault="00565698" w:rsidP="00565698">
            <w:pPr>
              <w:rPr>
                <w:rFonts w:ascii="Times New Roman" w:hAnsi="Times New Roman" w:cs="Times New Roman"/>
                <w:bCs/>
              </w:rPr>
            </w:pPr>
            <w:r w:rsidRPr="007901C7">
              <w:rPr>
                <w:rFonts w:ascii="Times New Roman" w:hAnsi="Times New Roman" w:cs="Times New Roman"/>
                <w:bCs/>
              </w:rPr>
              <w:t>&lt;0.001</w:t>
            </w:r>
          </w:p>
        </w:tc>
      </w:tr>
      <w:tr w:rsidR="00565698" w:rsidRPr="00B61D39" w14:paraId="7A8F2842" w14:textId="77777777" w:rsidTr="0008147F">
        <w:tc>
          <w:tcPr>
            <w:tcW w:w="1813" w:type="dxa"/>
            <w:vAlign w:val="center"/>
          </w:tcPr>
          <w:p w14:paraId="7B1F12C7" w14:textId="37145F9C" w:rsidR="00565698" w:rsidRPr="001B5864" w:rsidRDefault="00565698" w:rsidP="00565698">
            <w:pPr>
              <w:rPr>
                <w:rFonts w:ascii="Times New Roman" w:hAnsi="Times New Roman" w:cs="Times New Roman"/>
                <w:bCs/>
              </w:rPr>
            </w:pPr>
            <w:r w:rsidRPr="00C82392">
              <w:rPr>
                <w:rFonts w:ascii="Times New Roman" w:hAnsi="Times New Roman" w:cs="Times New Roman"/>
              </w:rPr>
              <w:t>Yes</w:t>
            </w:r>
          </w:p>
        </w:tc>
        <w:tc>
          <w:tcPr>
            <w:tcW w:w="1338" w:type="dxa"/>
          </w:tcPr>
          <w:p w14:paraId="796657DB" w14:textId="6BC7C1B3" w:rsidR="00565698" w:rsidRPr="007901C7" w:rsidRDefault="00565698" w:rsidP="00565698">
            <w:pPr>
              <w:rPr>
                <w:rFonts w:ascii="Times New Roman" w:hAnsi="Times New Roman" w:cs="Times New Roman"/>
                <w:bCs/>
              </w:rPr>
            </w:pPr>
            <w:r w:rsidRPr="007901C7">
              <w:rPr>
                <w:rFonts w:ascii="Times New Roman" w:hAnsi="Times New Roman" w:cs="Times New Roman"/>
                <w:bCs/>
              </w:rPr>
              <w:t>1,700 (57%)</w:t>
            </w:r>
          </w:p>
        </w:tc>
        <w:tc>
          <w:tcPr>
            <w:tcW w:w="1338" w:type="dxa"/>
          </w:tcPr>
          <w:p w14:paraId="722043EB" w14:textId="242A096D" w:rsidR="00565698" w:rsidRPr="00B61D39" w:rsidRDefault="00565698" w:rsidP="00565698">
            <w:pPr>
              <w:rPr>
                <w:rFonts w:ascii="Times New Roman" w:hAnsi="Times New Roman" w:cs="Times New Roman"/>
                <w:bCs/>
              </w:rPr>
            </w:pPr>
            <w:r w:rsidRPr="007901C7">
              <w:rPr>
                <w:rFonts w:ascii="Times New Roman" w:hAnsi="Times New Roman" w:cs="Times New Roman"/>
                <w:bCs/>
              </w:rPr>
              <w:t>623 (48%)</w:t>
            </w:r>
          </w:p>
        </w:tc>
        <w:tc>
          <w:tcPr>
            <w:tcW w:w="1339" w:type="dxa"/>
          </w:tcPr>
          <w:p w14:paraId="5ADA704D" w14:textId="07575700" w:rsidR="00565698" w:rsidRPr="007901C7" w:rsidRDefault="00565698" w:rsidP="00565698">
            <w:pPr>
              <w:rPr>
                <w:rFonts w:ascii="Times New Roman" w:hAnsi="Times New Roman" w:cs="Times New Roman"/>
                <w:bCs/>
              </w:rPr>
            </w:pPr>
            <w:r w:rsidRPr="007901C7">
              <w:rPr>
                <w:rFonts w:ascii="Times New Roman" w:hAnsi="Times New Roman" w:cs="Times New Roman"/>
                <w:bCs/>
              </w:rPr>
              <w:t>872 (61%)</w:t>
            </w:r>
          </w:p>
        </w:tc>
        <w:tc>
          <w:tcPr>
            <w:tcW w:w="1338" w:type="dxa"/>
          </w:tcPr>
          <w:p w14:paraId="09132367" w14:textId="79FCA5E7" w:rsidR="00565698" w:rsidRPr="007901C7" w:rsidRDefault="00565698" w:rsidP="00565698">
            <w:pPr>
              <w:rPr>
                <w:rFonts w:ascii="Times New Roman" w:hAnsi="Times New Roman" w:cs="Times New Roman"/>
                <w:bCs/>
              </w:rPr>
            </w:pPr>
            <w:r w:rsidRPr="007901C7">
              <w:rPr>
                <w:rFonts w:ascii="Times New Roman" w:hAnsi="Times New Roman" w:cs="Times New Roman"/>
                <w:bCs/>
              </w:rPr>
              <w:t>205 (72%)</w:t>
            </w:r>
          </w:p>
        </w:tc>
        <w:tc>
          <w:tcPr>
            <w:tcW w:w="1339" w:type="dxa"/>
          </w:tcPr>
          <w:p w14:paraId="2D7848D7" w14:textId="77777777" w:rsidR="00565698" w:rsidRPr="007901C7" w:rsidRDefault="00565698" w:rsidP="00565698">
            <w:pPr>
              <w:rPr>
                <w:rFonts w:ascii="Times New Roman" w:hAnsi="Times New Roman" w:cs="Times New Roman"/>
                <w:bCs/>
              </w:rPr>
            </w:pPr>
          </w:p>
        </w:tc>
      </w:tr>
      <w:tr w:rsidR="00565698" w:rsidRPr="00B61D39" w14:paraId="4EAA0DA4" w14:textId="77777777" w:rsidTr="0008147F">
        <w:tc>
          <w:tcPr>
            <w:tcW w:w="1813" w:type="dxa"/>
            <w:vAlign w:val="center"/>
          </w:tcPr>
          <w:p w14:paraId="6108691B" w14:textId="7E5566CE" w:rsidR="00565698" w:rsidRPr="001B5864" w:rsidRDefault="00565698" w:rsidP="00565698">
            <w:pPr>
              <w:rPr>
                <w:rFonts w:ascii="Times New Roman" w:eastAsiaTheme="minorEastAsia" w:hAnsi="Times New Roman" w:cs="Times New Roman"/>
                <w:bCs/>
              </w:rPr>
            </w:pPr>
            <w:r w:rsidRPr="00C82392">
              <w:rPr>
                <w:rFonts w:ascii="Times New Roman" w:hAnsi="Times New Roman" w:cs="Times New Roman"/>
              </w:rPr>
              <w:t>No</w:t>
            </w:r>
          </w:p>
        </w:tc>
        <w:tc>
          <w:tcPr>
            <w:tcW w:w="1338" w:type="dxa"/>
          </w:tcPr>
          <w:p w14:paraId="105EC71B" w14:textId="695EF386" w:rsidR="00565698" w:rsidRPr="007901C7" w:rsidRDefault="00565698" w:rsidP="00565698">
            <w:pPr>
              <w:rPr>
                <w:rFonts w:ascii="Times New Roman" w:hAnsi="Times New Roman" w:cs="Times New Roman"/>
                <w:bCs/>
              </w:rPr>
            </w:pPr>
            <w:r w:rsidRPr="007901C7">
              <w:rPr>
                <w:rFonts w:ascii="Times New Roman" w:hAnsi="Times New Roman" w:cs="Times New Roman"/>
                <w:bCs/>
              </w:rPr>
              <w:t>1,302 (43%)</w:t>
            </w:r>
          </w:p>
        </w:tc>
        <w:tc>
          <w:tcPr>
            <w:tcW w:w="1338" w:type="dxa"/>
          </w:tcPr>
          <w:p w14:paraId="1AB517D6" w14:textId="6AA32909" w:rsidR="00565698" w:rsidRPr="00B61D39" w:rsidRDefault="00565698" w:rsidP="00565698">
            <w:pPr>
              <w:rPr>
                <w:rFonts w:ascii="Times New Roman" w:hAnsi="Times New Roman" w:cs="Times New Roman"/>
                <w:bCs/>
              </w:rPr>
            </w:pPr>
            <w:r w:rsidRPr="007901C7">
              <w:rPr>
                <w:rFonts w:ascii="Times New Roman" w:hAnsi="Times New Roman" w:cs="Times New Roman"/>
                <w:bCs/>
              </w:rPr>
              <w:t>677 (52%)</w:t>
            </w:r>
          </w:p>
        </w:tc>
        <w:tc>
          <w:tcPr>
            <w:tcW w:w="1339" w:type="dxa"/>
          </w:tcPr>
          <w:p w14:paraId="30603D37" w14:textId="331C3DC2" w:rsidR="00565698" w:rsidRPr="007901C7" w:rsidRDefault="00565698" w:rsidP="00565698">
            <w:pPr>
              <w:rPr>
                <w:rFonts w:ascii="Times New Roman" w:hAnsi="Times New Roman" w:cs="Times New Roman"/>
                <w:bCs/>
              </w:rPr>
            </w:pPr>
            <w:r w:rsidRPr="007901C7">
              <w:rPr>
                <w:rFonts w:ascii="Times New Roman" w:hAnsi="Times New Roman" w:cs="Times New Roman"/>
                <w:bCs/>
              </w:rPr>
              <w:t>547 (39%)</w:t>
            </w:r>
          </w:p>
        </w:tc>
        <w:tc>
          <w:tcPr>
            <w:tcW w:w="1338" w:type="dxa"/>
          </w:tcPr>
          <w:p w14:paraId="771943F7" w14:textId="2FDE3E1C" w:rsidR="00565698" w:rsidRPr="007901C7" w:rsidRDefault="00565698" w:rsidP="00565698">
            <w:pPr>
              <w:rPr>
                <w:rFonts w:ascii="Times New Roman" w:hAnsi="Times New Roman" w:cs="Times New Roman"/>
                <w:bCs/>
              </w:rPr>
            </w:pPr>
            <w:r w:rsidRPr="007901C7">
              <w:rPr>
                <w:rFonts w:ascii="Times New Roman" w:hAnsi="Times New Roman" w:cs="Times New Roman"/>
                <w:bCs/>
              </w:rPr>
              <w:t>78 (28%)</w:t>
            </w:r>
          </w:p>
        </w:tc>
        <w:tc>
          <w:tcPr>
            <w:tcW w:w="1339" w:type="dxa"/>
          </w:tcPr>
          <w:p w14:paraId="33EAB838" w14:textId="77777777" w:rsidR="00565698" w:rsidRPr="007901C7" w:rsidRDefault="00565698" w:rsidP="00565698">
            <w:pPr>
              <w:rPr>
                <w:rFonts w:ascii="Times New Roman" w:hAnsi="Times New Roman" w:cs="Times New Roman"/>
                <w:bCs/>
              </w:rPr>
            </w:pPr>
          </w:p>
        </w:tc>
      </w:tr>
      <w:tr w:rsidR="00565698" w:rsidRPr="00B61D39" w14:paraId="40194DF0" w14:textId="77777777" w:rsidTr="0008147F">
        <w:tc>
          <w:tcPr>
            <w:tcW w:w="1813" w:type="dxa"/>
            <w:vAlign w:val="center"/>
          </w:tcPr>
          <w:p w14:paraId="6CDA297D" w14:textId="56593473" w:rsidR="00565698" w:rsidRPr="00405764" w:rsidRDefault="00565698" w:rsidP="00565698">
            <w:pPr>
              <w:jc w:val="both"/>
              <w:rPr>
                <w:rFonts w:ascii="Times New Roman" w:eastAsiaTheme="minorEastAsia" w:hAnsi="Times New Roman" w:cs="Times New Roman"/>
              </w:rPr>
            </w:pPr>
            <w:r w:rsidRPr="00C82392">
              <w:rPr>
                <w:rFonts w:ascii="Times New Roman" w:hAnsi="Times New Roman" w:cs="Times New Roman"/>
                <w:b/>
              </w:rPr>
              <w:t>Diabetes</w:t>
            </w:r>
          </w:p>
        </w:tc>
        <w:tc>
          <w:tcPr>
            <w:tcW w:w="1338" w:type="dxa"/>
          </w:tcPr>
          <w:p w14:paraId="3C4EDC7D" w14:textId="77777777" w:rsidR="00565698" w:rsidRPr="00B61D39" w:rsidRDefault="00565698" w:rsidP="00565698">
            <w:pPr>
              <w:rPr>
                <w:rFonts w:ascii="Times New Roman" w:hAnsi="Times New Roman" w:cs="Times New Roman"/>
                <w:bCs/>
              </w:rPr>
            </w:pPr>
          </w:p>
        </w:tc>
        <w:tc>
          <w:tcPr>
            <w:tcW w:w="1338" w:type="dxa"/>
          </w:tcPr>
          <w:p w14:paraId="0876833F" w14:textId="53AF9EE0" w:rsidR="00565698" w:rsidRPr="00B61D39" w:rsidRDefault="00565698" w:rsidP="00565698">
            <w:pPr>
              <w:rPr>
                <w:rFonts w:ascii="Times New Roman" w:hAnsi="Times New Roman" w:cs="Times New Roman"/>
                <w:bCs/>
              </w:rPr>
            </w:pPr>
          </w:p>
        </w:tc>
        <w:tc>
          <w:tcPr>
            <w:tcW w:w="1339" w:type="dxa"/>
          </w:tcPr>
          <w:p w14:paraId="4595AB7A" w14:textId="1D159F5C" w:rsidR="00565698" w:rsidRPr="007901C7" w:rsidRDefault="00565698" w:rsidP="00565698">
            <w:pPr>
              <w:rPr>
                <w:rFonts w:ascii="Times New Roman" w:hAnsi="Times New Roman" w:cs="Times New Roman"/>
                <w:bCs/>
              </w:rPr>
            </w:pPr>
          </w:p>
        </w:tc>
        <w:tc>
          <w:tcPr>
            <w:tcW w:w="1338" w:type="dxa"/>
          </w:tcPr>
          <w:p w14:paraId="19E04BE0" w14:textId="618F5CE5" w:rsidR="00565698" w:rsidRPr="007901C7" w:rsidRDefault="00565698" w:rsidP="00565698">
            <w:pPr>
              <w:rPr>
                <w:rFonts w:ascii="Times New Roman" w:hAnsi="Times New Roman" w:cs="Times New Roman"/>
                <w:bCs/>
              </w:rPr>
            </w:pPr>
          </w:p>
        </w:tc>
        <w:tc>
          <w:tcPr>
            <w:tcW w:w="1339" w:type="dxa"/>
          </w:tcPr>
          <w:p w14:paraId="02E25667" w14:textId="16D46991" w:rsidR="00565698" w:rsidRPr="007901C7" w:rsidRDefault="00565698" w:rsidP="00565698">
            <w:pPr>
              <w:rPr>
                <w:rFonts w:ascii="Times New Roman" w:hAnsi="Times New Roman" w:cs="Times New Roman"/>
                <w:bCs/>
              </w:rPr>
            </w:pPr>
            <w:r w:rsidRPr="007901C7">
              <w:rPr>
                <w:rFonts w:ascii="Times New Roman" w:hAnsi="Times New Roman" w:cs="Times New Roman"/>
                <w:bCs/>
              </w:rPr>
              <w:t>&lt;0.001</w:t>
            </w:r>
          </w:p>
        </w:tc>
      </w:tr>
      <w:tr w:rsidR="00565698" w:rsidRPr="00B61D39" w14:paraId="18724104" w14:textId="77777777" w:rsidTr="0008147F">
        <w:tc>
          <w:tcPr>
            <w:tcW w:w="1813" w:type="dxa"/>
            <w:vAlign w:val="center"/>
          </w:tcPr>
          <w:p w14:paraId="25CFC396" w14:textId="5EA99F10" w:rsidR="00565698" w:rsidRPr="001B5864" w:rsidRDefault="00565698" w:rsidP="00565698">
            <w:pPr>
              <w:rPr>
                <w:rFonts w:ascii="Times New Roman" w:hAnsi="Times New Roman" w:cs="Times New Roman"/>
                <w:bCs/>
              </w:rPr>
            </w:pPr>
            <w:r w:rsidRPr="001B5864">
              <w:rPr>
                <w:rFonts w:ascii="Times New Roman" w:hAnsi="Times New Roman" w:cs="Times New Roman"/>
                <w:bCs/>
              </w:rPr>
              <w:t>Yes</w:t>
            </w:r>
          </w:p>
        </w:tc>
        <w:tc>
          <w:tcPr>
            <w:tcW w:w="1338" w:type="dxa"/>
          </w:tcPr>
          <w:p w14:paraId="5C12A546" w14:textId="7AB1537D" w:rsidR="00565698" w:rsidRPr="007901C7" w:rsidRDefault="00565698" w:rsidP="00565698">
            <w:pPr>
              <w:rPr>
                <w:rFonts w:ascii="Times New Roman" w:hAnsi="Times New Roman" w:cs="Times New Roman"/>
                <w:bCs/>
              </w:rPr>
            </w:pPr>
            <w:r w:rsidRPr="007901C7">
              <w:rPr>
                <w:rFonts w:ascii="Times New Roman" w:hAnsi="Times New Roman" w:cs="Times New Roman"/>
                <w:bCs/>
              </w:rPr>
              <w:t>472 (16%)</w:t>
            </w:r>
          </w:p>
        </w:tc>
        <w:tc>
          <w:tcPr>
            <w:tcW w:w="1338" w:type="dxa"/>
          </w:tcPr>
          <w:p w14:paraId="2E8F2257" w14:textId="1CEFC192" w:rsidR="00565698" w:rsidRPr="00B61D39" w:rsidRDefault="00565698" w:rsidP="00565698">
            <w:pPr>
              <w:rPr>
                <w:rFonts w:ascii="Times New Roman" w:hAnsi="Times New Roman" w:cs="Times New Roman"/>
                <w:bCs/>
              </w:rPr>
            </w:pPr>
            <w:r w:rsidRPr="007901C7">
              <w:rPr>
                <w:rFonts w:ascii="Times New Roman" w:hAnsi="Times New Roman" w:cs="Times New Roman"/>
                <w:bCs/>
              </w:rPr>
              <w:t>62 (4.8%)</w:t>
            </w:r>
          </w:p>
        </w:tc>
        <w:tc>
          <w:tcPr>
            <w:tcW w:w="1339" w:type="dxa"/>
          </w:tcPr>
          <w:p w14:paraId="44253D12" w14:textId="78F5842A" w:rsidR="00565698" w:rsidRPr="007901C7" w:rsidRDefault="00565698" w:rsidP="00565698">
            <w:pPr>
              <w:rPr>
                <w:rFonts w:ascii="Times New Roman" w:hAnsi="Times New Roman" w:cs="Times New Roman"/>
                <w:bCs/>
              </w:rPr>
            </w:pPr>
            <w:r w:rsidRPr="007901C7">
              <w:rPr>
                <w:rFonts w:ascii="Times New Roman" w:hAnsi="Times New Roman" w:cs="Times New Roman"/>
                <w:bCs/>
              </w:rPr>
              <w:t>214 (15%)</w:t>
            </w:r>
          </w:p>
        </w:tc>
        <w:tc>
          <w:tcPr>
            <w:tcW w:w="1338" w:type="dxa"/>
          </w:tcPr>
          <w:p w14:paraId="63A4B0BB" w14:textId="0439721A" w:rsidR="00565698" w:rsidRPr="007901C7" w:rsidRDefault="00565698" w:rsidP="00565698">
            <w:pPr>
              <w:rPr>
                <w:rFonts w:ascii="Times New Roman" w:hAnsi="Times New Roman" w:cs="Times New Roman"/>
                <w:bCs/>
              </w:rPr>
            </w:pPr>
            <w:r w:rsidRPr="007901C7">
              <w:rPr>
                <w:rFonts w:ascii="Times New Roman" w:hAnsi="Times New Roman" w:cs="Times New Roman"/>
                <w:bCs/>
              </w:rPr>
              <w:t>196 (69%)</w:t>
            </w:r>
          </w:p>
        </w:tc>
        <w:tc>
          <w:tcPr>
            <w:tcW w:w="1339" w:type="dxa"/>
          </w:tcPr>
          <w:p w14:paraId="349021ED" w14:textId="43A118CD" w:rsidR="00565698" w:rsidRPr="007901C7" w:rsidRDefault="00565698" w:rsidP="00565698">
            <w:pPr>
              <w:rPr>
                <w:rFonts w:ascii="Times New Roman" w:hAnsi="Times New Roman" w:cs="Times New Roman"/>
                <w:bCs/>
              </w:rPr>
            </w:pPr>
          </w:p>
        </w:tc>
      </w:tr>
      <w:tr w:rsidR="00565698" w:rsidRPr="00B61D39" w14:paraId="3625CD5F" w14:textId="77777777" w:rsidTr="0008147F">
        <w:tc>
          <w:tcPr>
            <w:tcW w:w="1813" w:type="dxa"/>
            <w:vAlign w:val="center"/>
          </w:tcPr>
          <w:p w14:paraId="7234E79A" w14:textId="6249EA73" w:rsidR="00565698" w:rsidRPr="001B5864" w:rsidRDefault="00565698" w:rsidP="00565698">
            <w:pPr>
              <w:rPr>
                <w:rFonts w:ascii="Times New Roman" w:hAnsi="Times New Roman" w:cs="Times New Roman"/>
                <w:bCs/>
              </w:rPr>
            </w:pPr>
            <w:r w:rsidRPr="001B5864">
              <w:rPr>
                <w:rFonts w:ascii="Times New Roman" w:hAnsi="Times New Roman" w:cs="Times New Roman"/>
                <w:bCs/>
              </w:rPr>
              <w:t>No</w:t>
            </w:r>
          </w:p>
        </w:tc>
        <w:tc>
          <w:tcPr>
            <w:tcW w:w="1338" w:type="dxa"/>
          </w:tcPr>
          <w:p w14:paraId="158852DE" w14:textId="7FDCCD41" w:rsidR="00565698" w:rsidRPr="007901C7" w:rsidRDefault="00565698" w:rsidP="00565698">
            <w:pPr>
              <w:rPr>
                <w:rFonts w:ascii="Times New Roman" w:hAnsi="Times New Roman" w:cs="Times New Roman"/>
                <w:bCs/>
              </w:rPr>
            </w:pPr>
            <w:r w:rsidRPr="007901C7">
              <w:rPr>
                <w:rFonts w:ascii="Times New Roman" w:hAnsi="Times New Roman" w:cs="Times New Roman"/>
                <w:bCs/>
              </w:rPr>
              <w:t>2,530 (84%)</w:t>
            </w:r>
          </w:p>
        </w:tc>
        <w:tc>
          <w:tcPr>
            <w:tcW w:w="1338" w:type="dxa"/>
          </w:tcPr>
          <w:p w14:paraId="72A60524" w14:textId="51CB61F8" w:rsidR="00565698" w:rsidRPr="00B61D39" w:rsidRDefault="00565698" w:rsidP="00565698">
            <w:pPr>
              <w:rPr>
                <w:rFonts w:ascii="Times New Roman" w:hAnsi="Times New Roman" w:cs="Times New Roman"/>
                <w:bCs/>
              </w:rPr>
            </w:pPr>
            <w:r w:rsidRPr="007901C7">
              <w:rPr>
                <w:rFonts w:ascii="Times New Roman" w:hAnsi="Times New Roman" w:cs="Times New Roman"/>
                <w:bCs/>
              </w:rPr>
              <w:t>1,238 (95%)</w:t>
            </w:r>
          </w:p>
        </w:tc>
        <w:tc>
          <w:tcPr>
            <w:tcW w:w="1339" w:type="dxa"/>
          </w:tcPr>
          <w:p w14:paraId="66201C34" w14:textId="2A0815D2" w:rsidR="00565698" w:rsidRPr="007901C7" w:rsidRDefault="00565698" w:rsidP="00565698">
            <w:pPr>
              <w:rPr>
                <w:rFonts w:ascii="Times New Roman" w:hAnsi="Times New Roman" w:cs="Times New Roman"/>
                <w:bCs/>
              </w:rPr>
            </w:pPr>
            <w:r w:rsidRPr="007901C7">
              <w:rPr>
                <w:rFonts w:ascii="Times New Roman" w:hAnsi="Times New Roman" w:cs="Times New Roman"/>
                <w:bCs/>
              </w:rPr>
              <w:t>1,205 (85%)</w:t>
            </w:r>
          </w:p>
        </w:tc>
        <w:tc>
          <w:tcPr>
            <w:tcW w:w="1338" w:type="dxa"/>
          </w:tcPr>
          <w:p w14:paraId="78E6E6E8" w14:textId="3139AA46" w:rsidR="00565698" w:rsidRPr="007901C7" w:rsidRDefault="00565698" w:rsidP="00565698">
            <w:pPr>
              <w:rPr>
                <w:rFonts w:ascii="Times New Roman" w:hAnsi="Times New Roman" w:cs="Times New Roman"/>
                <w:bCs/>
              </w:rPr>
            </w:pPr>
            <w:r w:rsidRPr="007901C7">
              <w:rPr>
                <w:rFonts w:ascii="Times New Roman" w:hAnsi="Times New Roman" w:cs="Times New Roman"/>
                <w:bCs/>
              </w:rPr>
              <w:t>87 (31%)</w:t>
            </w:r>
          </w:p>
        </w:tc>
        <w:tc>
          <w:tcPr>
            <w:tcW w:w="1339" w:type="dxa"/>
          </w:tcPr>
          <w:p w14:paraId="2424E304" w14:textId="43F899BF" w:rsidR="00565698" w:rsidRPr="007901C7" w:rsidRDefault="00565698" w:rsidP="00565698">
            <w:pPr>
              <w:rPr>
                <w:rFonts w:ascii="Times New Roman" w:hAnsi="Times New Roman" w:cs="Times New Roman"/>
                <w:bCs/>
              </w:rPr>
            </w:pPr>
          </w:p>
        </w:tc>
      </w:tr>
      <w:tr w:rsidR="00565698" w:rsidRPr="00B61D39" w14:paraId="4695C780" w14:textId="77777777" w:rsidTr="0008147F">
        <w:tc>
          <w:tcPr>
            <w:tcW w:w="1813" w:type="dxa"/>
            <w:vAlign w:val="center"/>
          </w:tcPr>
          <w:p w14:paraId="634482D6" w14:textId="427BDD3B" w:rsidR="00565698" w:rsidRPr="00405764" w:rsidRDefault="00565698" w:rsidP="00565698">
            <w:pPr>
              <w:rPr>
                <w:rFonts w:ascii="Times New Roman" w:eastAsiaTheme="minorEastAsia" w:hAnsi="Times New Roman" w:cs="Times New Roman"/>
                <w:b/>
              </w:rPr>
            </w:pPr>
            <w:r w:rsidRPr="00C82392">
              <w:rPr>
                <w:rFonts w:ascii="Times New Roman" w:hAnsi="Times New Roman" w:cs="Times New Roman"/>
                <w:b/>
              </w:rPr>
              <w:t>Cancer</w:t>
            </w:r>
          </w:p>
        </w:tc>
        <w:tc>
          <w:tcPr>
            <w:tcW w:w="1338" w:type="dxa"/>
          </w:tcPr>
          <w:p w14:paraId="0926EBCA" w14:textId="77777777" w:rsidR="00565698" w:rsidRPr="00B61D39" w:rsidRDefault="00565698" w:rsidP="00565698">
            <w:pPr>
              <w:rPr>
                <w:rFonts w:ascii="Times New Roman" w:hAnsi="Times New Roman" w:cs="Times New Roman"/>
                <w:bCs/>
              </w:rPr>
            </w:pPr>
          </w:p>
        </w:tc>
        <w:tc>
          <w:tcPr>
            <w:tcW w:w="1338" w:type="dxa"/>
          </w:tcPr>
          <w:p w14:paraId="565C36F7" w14:textId="27CC1A7B" w:rsidR="00565698" w:rsidRPr="00B61D39" w:rsidRDefault="00565698" w:rsidP="00565698">
            <w:pPr>
              <w:rPr>
                <w:rFonts w:ascii="Times New Roman" w:hAnsi="Times New Roman" w:cs="Times New Roman"/>
                <w:bCs/>
              </w:rPr>
            </w:pPr>
          </w:p>
        </w:tc>
        <w:tc>
          <w:tcPr>
            <w:tcW w:w="1339" w:type="dxa"/>
          </w:tcPr>
          <w:p w14:paraId="2AB578CC" w14:textId="3FC8D5FA" w:rsidR="00565698" w:rsidRPr="001B5864" w:rsidRDefault="00565698" w:rsidP="00565698">
            <w:pPr>
              <w:rPr>
                <w:rFonts w:ascii="Times New Roman" w:hAnsi="Times New Roman" w:cs="Times New Roman"/>
                <w:bCs/>
              </w:rPr>
            </w:pPr>
          </w:p>
        </w:tc>
        <w:tc>
          <w:tcPr>
            <w:tcW w:w="1338" w:type="dxa"/>
          </w:tcPr>
          <w:p w14:paraId="0EE80680" w14:textId="16C5B7F5" w:rsidR="00565698" w:rsidRPr="001B5864" w:rsidRDefault="00565698" w:rsidP="00565698">
            <w:pPr>
              <w:rPr>
                <w:rFonts w:ascii="Times New Roman" w:hAnsi="Times New Roman" w:cs="Times New Roman"/>
                <w:bCs/>
              </w:rPr>
            </w:pPr>
          </w:p>
        </w:tc>
        <w:tc>
          <w:tcPr>
            <w:tcW w:w="1339" w:type="dxa"/>
          </w:tcPr>
          <w:p w14:paraId="7936CE50" w14:textId="17BB7947" w:rsidR="00565698" w:rsidRPr="007901C7" w:rsidRDefault="00565698" w:rsidP="00A410A9">
            <w:pPr>
              <w:ind w:firstLineChars="50" w:firstLine="105"/>
              <w:rPr>
                <w:rFonts w:ascii="Times New Roman" w:hAnsi="Times New Roman" w:cs="Times New Roman"/>
                <w:bCs/>
              </w:rPr>
            </w:pPr>
            <w:r w:rsidRPr="007901C7">
              <w:rPr>
                <w:rFonts w:ascii="Times New Roman" w:hAnsi="Times New Roman" w:cs="Times New Roman"/>
                <w:bCs/>
              </w:rPr>
              <w:t>0.812</w:t>
            </w:r>
          </w:p>
        </w:tc>
      </w:tr>
      <w:tr w:rsidR="00565698" w:rsidRPr="00B61D39" w14:paraId="27B593FF" w14:textId="77777777" w:rsidTr="0008147F">
        <w:tc>
          <w:tcPr>
            <w:tcW w:w="1813" w:type="dxa"/>
            <w:vAlign w:val="center"/>
          </w:tcPr>
          <w:p w14:paraId="7B135DD3" w14:textId="32D8FEE7" w:rsidR="00565698" w:rsidRPr="001B5864" w:rsidRDefault="00565698" w:rsidP="00565698">
            <w:pPr>
              <w:rPr>
                <w:rFonts w:ascii="Times New Roman" w:hAnsi="Times New Roman" w:cs="Times New Roman"/>
                <w:bCs/>
              </w:rPr>
            </w:pPr>
            <w:r w:rsidRPr="001B5864">
              <w:rPr>
                <w:rFonts w:ascii="Times New Roman" w:hAnsi="Times New Roman" w:cs="Times New Roman"/>
                <w:bCs/>
              </w:rPr>
              <w:t>Yes</w:t>
            </w:r>
          </w:p>
        </w:tc>
        <w:tc>
          <w:tcPr>
            <w:tcW w:w="1338" w:type="dxa"/>
          </w:tcPr>
          <w:p w14:paraId="1D1CE846" w14:textId="54BB37B7" w:rsidR="00565698" w:rsidRPr="007901C7" w:rsidRDefault="00565698" w:rsidP="00565698">
            <w:pPr>
              <w:rPr>
                <w:rFonts w:ascii="Times New Roman" w:hAnsi="Times New Roman" w:cs="Times New Roman"/>
                <w:bCs/>
              </w:rPr>
            </w:pPr>
            <w:r w:rsidRPr="007901C7">
              <w:rPr>
                <w:rFonts w:ascii="Times New Roman" w:hAnsi="Times New Roman" w:cs="Times New Roman"/>
                <w:bCs/>
              </w:rPr>
              <w:t>23 (0.8%)</w:t>
            </w:r>
          </w:p>
        </w:tc>
        <w:tc>
          <w:tcPr>
            <w:tcW w:w="1338" w:type="dxa"/>
          </w:tcPr>
          <w:p w14:paraId="3103702C" w14:textId="6AC3BBD7" w:rsidR="00565698" w:rsidRPr="00B61D39" w:rsidRDefault="00565698" w:rsidP="00565698">
            <w:pPr>
              <w:rPr>
                <w:rFonts w:ascii="Times New Roman" w:hAnsi="Times New Roman" w:cs="Times New Roman"/>
                <w:bCs/>
              </w:rPr>
            </w:pPr>
            <w:r w:rsidRPr="007901C7">
              <w:rPr>
                <w:rFonts w:ascii="Times New Roman" w:hAnsi="Times New Roman" w:cs="Times New Roman"/>
                <w:bCs/>
              </w:rPr>
              <w:t>9 (0.7%)</w:t>
            </w:r>
          </w:p>
        </w:tc>
        <w:tc>
          <w:tcPr>
            <w:tcW w:w="1339" w:type="dxa"/>
          </w:tcPr>
          <w:p w14:paraId="6BF32006" w14:textId="74448420" w:rsidR="00565698" w:rsidRPr="001B5864" w:rsidRDefault="00565698" w:rsidP="00565698">
            <w:pPr>
              <w:rPr>
                <w:rFonts w:ascii="Times New Roman" w:hAnsi="Times New Roman" w:cs="Times New Roman"/>
                <w:bCs/>
              </w:rPr>
            </w:pPr>
            <w:r w:rsidRPr="007901C7">
              <w:rPr>
                <w:rFonts w:ascii="Times New Roman" w:hAnsi="Times New Roman" w:cs="Times New Roman"/>
                <w:bCs/>
              </w:rPr>
              <w:t>11 (0.8%)</w:t>
            </w:r>
          </w:p>
        </w:tc>
        <w:tc>
          <w:tcPr>
            <w:tcW w:w="1338" w:type="dxa"/>
          </w:tcPr>
          <w:p w14:paraId="6920706D" w14:textId="71582A80" w:rsidR="00565698" w:rsidRPr="001B5864" w:rsidRDefault="00565698" w:rsidP="00565698">
            <w:pPr>
              <w:rPr>
                <w:rFonts w:ascii="Times New Roman" w:hAnsi="Times New Roman" w:cs="Times New Roman"/>
                <w:bCs/>
              </w:rPr>
            </w:pPr>
            <w:r w:rsidRPr="007901C7">
              <w:rPr>
                <w:rFonts w:ascii="Times New Roman" w:hAnsi="Times New Roman" w:cs="Times New Roman"/>
                <w:bCs/>
              </w:rPr>
              <w:t>3 (1.1%)</w:t>
            </w:r>
          </w:p>
        </w:tc>
        <w:tc>
          <w:tcPr>
            <w:tcW w:w="1339" w:type="dxa"/>
          </w:tcPr>
          <w:p w14:paraId="3DC773E3" w14:textId="77777777" w:rsidR="00565698" w:rsidRPr="007901C7" w:rsidRDefault="00565698" w:rsidP="00565698">
            <w:pPr>
              <w:rPr>
                <w:rFonts w:ascii="Times New Roman" w:hAnsi="Times New Roman" w:cs="Times New Roman"/>
                <w:bCs/>
              </w:rPr>
            </w:pPr>
          </w:p>
        </w:tc>
      </w:tr>
      <w:tr w:rsidR="00565698" w:rsidRPr="00B61D39" w14:paraId="33C5DC91" w14:textId="77777777" w:rsidTr="0008147F">
        <w:tc>
          <w:tcPr>
            <w:tcW w:w="1813" w:type="dxa"/>
            <w:vAlign w:val="center"/>
          </w:tcPr>
          <w:p w14:paraId="7BFB70E1" w14:textId="29E6226B" w:rsidR="00565698" w:rsidRPr="001B5864" w:rsidRDefault="00565698" w:rsidP="00565698">
            <w:pPr>
              <w:rPr>
                <w:rFonts w:ascii="Times New Roman" w:hAnsi="Times New Roman" w:cs="Times New Roman"/>
                <w:bCs/>
              </w:rPr>
            </w:pPr>
            <w:r w:rsidRPr="001B5864">
              <w:rPr>
                <w:rFonts w:ascii="Times New Roman" w:hAnsi="Times New Roman" w:cs="Times New Roman"/>
                <w:bCs/>
              </w:rPr>
              <w:t>No</w:t>
            </w:r>
          </w:p>
        </w:tc>
        <w:tc>
          <w:tcPr>
            <w:tcW w:w="1338" w:type="dxa"/>
          </w:tcPr>
          <w:p w14:paraId="315F6F4E" w14:textId="2D55401F" w:rsidR="00565698" w:rsidRPr="007901C7" w:rsidRDefault="00565698" w:rsidP="00565698">
            <w:pPr>
              <w:rPr>
                <w:rFonts w:ascii="Times New Roman" w:hAnsi="Times New Roman" w:cs="Times New Roman"/>
                <w:bCs/>
              </w:rPr>
            </w:pPr>
            <w:r w:rsidRPr="007901C7">
              <w:rPr>
                <w:rFonts w:ascii="Times New Roman" w:hAnsi="Times New Roman" w:cs="Times New Roman"/>
                <w:bCs/>
              </w:rPr>
              <w:t>2,979 (99%)</w:t>
            </w:r>
          </w:p>
        </w:tc>
        <w:tc>
          <w:tcPr>
            <w:tcW w:w="1338" w:type="dxa"/>
          </w:tcPr>
          <w:p w14:paraId="7826605F" w14:textId="08E0C6E7" w:rsidR="00565698" w:rsidRPr="00B61D39" w:rsidRDefault="00565698" w:rsidP="00565698">
            <w:pPr>
              <w:rPr>
                <w:rFonts w:ascii="Times New Roman" w:hAnsi="Times New Roman" w:cs="Times New Roman"/>
                <w:bCs/>
              </w:rPr>
            </w:pPr>
            <w:r w:rsidRPr="007901C7">
              <w:rPr>
                <w:rFonts w:ascii="Times New Roman" w:hAnsi="Times New Roman" w:cs="Times New Roman"/>
                <w:bCs/>
              </w:rPr>
              <w:t>1,291 (99%)</w:t>
            </w:r>
          </w:p>
        </w:tc>
        <w:tc>
          <w:tcPr>
            <w:tcW w:w="1339" w:type="dxa"/>
          </w:tcPr>
          <w:p w14:paraId="734C076E" w14:textId="05040517" w:rsidR="00565698" w:rsidRPr="001B5864" w:rsidRDefault="00565698" w:rsidP="00565698">
            <w:pPr>
              <w:rPr>
                <w:rFonts w:ascii="Times New Roman" w:hAnsi="Times New Roman" w:cs="Times New Roman"/>
                <w:bCs/>
              </w:rPr>
            </w:pPr>
            <w:r w:rsidRPr="007901C7">
              <w:rPr>
                <w:rFonts w:ascii="Times New Roman" w:hAnsi="Times New Roman" w:cs="Times New Roman"/>
                <w:bCs/>
              </w:rPr>
              <w:t>1,408 (99%)</w:t>
            </w:r>
          </w:p>
        </w:tc>
        <w:tc>
          <w:tcPr>
            <w:tcW w:w="1338" w:type="dxa"/>
          </w:tcPr>
          <w:p w14:paraId="46C60EF5" w14:textId="7AF35D6F" w:rsidR="00565698" w:rsidRPr="001B5864" w:rsidRDefault="00565698" w:rsidP="00565698">
            <w:pPr>
              <w:rPr>
                <w:rFonts w:ascii="Times New Roman" w:hAnsi="Times New Roman" w:cs="Times New Roman"/>
                <w:bCs/>
              </w:rPr>
            </w:pPr>
            <w:r w:rsidRPr="007901C7">
              <w:rPr>
                <w:rFonts w:ascii="Times New Roman" w:hAnsi="Times New Roman" w:cs="Times New Roman"/>
                <w:bCs/>
              </w:rPr>
              <w:t>280 (99%)</w:t>
            </w:r>
          </w:p>
        </w:tc>
        <w:tc>
          <w:tcPr>
            <w:tcW w:w="1339" w:type="dxa"/>
          </w:tcPr>
          <w:p w14:paraId="12892E67" w14:textId="77777777" w:rsidR="00565698" w:rsidRPr="007901C7" w:rsidRDefault="00565698" w:rsidP="00565698">
            <w:pPr>
              <w:rPr>
                <w:rFonts w:ascii="Times New Roman" w:hAnsi="Times New Roman" w:cs="Times New Roman"/>
                <w:bCs/>
              </w:rPr>
            </w:pPr>
          </w:p>
        </w:tc>
      </w:tr>
      <w:tr w:rsidR="00565698" w:rsidRPr="00B61D39" w14:paraId="3F7F4EE9" w14:textId="77777777" w:rsidTr="0008147F">
        <w:tc>
          <w:tcPr>
            <w:tcW w:w="1813" w:type="dxa"/>
          </w:tcPr>
          <w:p w14:paraId="48AB7487" w14:textId="63A78138" w:rsidR="00565698" w:rsidRPr="001B5864" w:rsidRDefault="00565698" w:rsidP="00565698">
            <w:pPr>
              <w:rPr>
                <w:rFonts w:ascii="Times New Roman" w:hAnsi="Times New Roman" w:cs="Times New Roman"/>
                <w:bCs/>
              </w:rPr>
            </w:pPr>
            <w:r w:rsidRPr="001B5864">
              <w:rPr>
                <w:rFonts w:ascii="Times New Roman" w:hAnsi="Times New Roman" w:cs="Times New Roman"/>
                <w:b/>
              </w:rPr>
              <w:t>CKM</w:t>
            </w:r>
            <w:r>
              <w:rPr>
                <w:rFonts w:ascii="Times New Roman" w:eastAsiaTheme="minorEastAsia" w:hAnsi="Times New Roman" w:cs="Times New Roman" w:hint="eastAsia"/>
                <w:b/>
              </w:rPr>
              <w:t xml:space="preserve"> stage</w:t>
            </w:r>
          </w:p>
        </w:tc>
        <w:tc>
          <w:tcPr>
            <w:tcW w:w="1338" w:type="dxa"/>
          </w:tcPr>
          <w:p w14:paraId="1EA8F80F" w14:textId="77777777" w:rsidR="00565698" w:rsidRPr="00B61D39" w:rsidRDefault="00565698" w:rsidP="00565698">
            <w:pPr>
              <w:rPr>
                <w:rFonts w:ascii="Times New Roman" w:hAnsi="Times New Roman" w:cs="Times New Roman"/>
                <w:bCs/>
              </w:rPr>
            </w:pPr>
          </w:p>
        </w:tc>
        <w:tc>
          <w:tcPr>
            <w:tcW w:w="1338" w:type="dxa"/>
          </w:tcPr>
          <w:p w14:paraId="74A22E50" w14:textId="27324966" w:rsidR="00565698" w:rsidRPr="00B61D39" w:rsidRDefault="00565698" w:rsidP="00565698">
            <w:pPr>
              <w:rPr>
                <w:rFonts w:ascii="Times New Roman" w:hAnsi="Times New Roman" w:cs="Times New Roman"/>
                <w:bCs/>
              </w:rPr>
            </w:pPr>
          </w:p>
        </w:tc>
        <w:tc>
          <w:tcPr>
            <w:tcW w:w="1339" w:type="dxa"/>
          </w:tcPr>
          <w:p w14:paraId="0CD7BA03" w14:textId="6D0359C9" w:rsidR="00565698" w:rsidRPr="001B5864" w:rsidRDefault="00565698" w:rsidP="00565698">
            <w:pPr>
              <w:rPr>
                <w:rFonts w:ascii="Times New Roman" w:hAnsi="Times New Roman" w:cs="Times New Roman"/>
                <w:bCs/>
              </w:rPr>
            </w:pPr>
          </w:p>
        </w:tc>
        <w:tc>
          <w:tcPr>
            <w:tcW w:w="1338" w:type="dxa"/>
          </w:tcPr>
          <w:p w14:paraId="4B07BDCF" w14:textId="34986E4E" w:rsidR="00565698" w:rsidRPr="001B5864" w:rsidRDefault="00565698" w:rsidP="00565698">
            <w:pPr>
              <w:rPr>
                <w:rFonts w:ascii="Times New Roman" w:hAnsi="Times New Roman" w:cs="Times New Roman"/>
                <w:bCs/>
              </w:rPr>
            </w:pPr>
          </w:p>
        </w:tc>
        <w:tc>
          <w:tcPr>
            <w:tcW w:w="1339" w:type="dxa"/>
          </w:tcPr>
          <w:p w14:paraId="27E60CA1" w14:textId="7B223543" w:rsidR="00565698" w:rsidRPr="007901C7" w:rsidRDefault="00565698" w:rsidP="00565698">
            <w:pPr>
              <w:rPr>
                <w:rFonts w:ascii="Times New Roman" w:hAnsi="Times New Roman" w:cs="Times New Roman"/>
                <w:bCs/>
              </w:rPr>
            </w:pPr>
            <w:r w:rsidRPr="007901C7">
              <w:rPr>
                <w:rFonts w:ascii="Times New Roman" w:hAnsi="Times New Roman" w:cs="Times New Roman"/>
                <w:bCs/>
              </w:rPr>
              <w:t>&lt;0.001</w:t>
            </w:r>
          </w:p>
        </w:tc>
      </w:tr>
      <w:tr w:rsidR="00565698" w:rsidRPr="00B61D39" w14:paraId="7F847B28" w14:textId="77777777" w:rsidTr="0008147F">
        <w:tc>
          <w:tcPr>
            <w:tcW w:w="1813" w:type="dxa"/>
          </w:tcPr>
          <w:p w14:paraId="120312FE" w14:textId="40D7AAB6" w:rsidR="00565698" w:rsidRPr="001B5864" w:rsidRDefault="00565698" w:rsidP="00565698">
            <w:pPr>
              <w:rPr>
                <w:rFonts w:ascii="Times New Roman" w:hAnsi="Times New Roman" w:cs="Times New Roman"/>
                <w:bCs/>
              </w:rPr>
            </w:pPr>
            <w:r w:rsidRPr="001B5864">
              <w:rPr>
                <w:rFonts w:ascii="Times New Roman" w:hAnsi="Times New Roman" w:cs="Times New Roman"/>
                <w:bCs/>
              </w:rPr>
              <w:t>0</w:t>
            </w:r>
          </w:p>
        </w:tc>
        <w:tc>
          <w:tcPr>
            <w:tcW w:w="1338" w:type="dxa"/>
          </w:tcPr>
          <w:p w14:paraId="05B984D2" w14:textId="3A89BA88" w:rsidR="00565698" w:rsidRPr="007901C7" w:rsidRDefault="00565698" w:rsidP="00565698">
            <w:pPr>
              <w:rPr>
                <w:rFonts w:ascii="Times New Roman" w:hAnsi="Times New Roman" w:cs="Times New Roman"/>
                <w:bCs/>
              </w:rPr>
            </w:pPr>
            <w:r w:rsidRPr="007901C7">
              <w:rPr>
                <w:rFonts w:ascii="Times New Roman" w:hAnsi="Times New Roman" w:cs="Times New Roman"/>
                <w:bCs/>
              </w:rPr>
              <w:t>243 (8.1%)</w:t>
            </w:r>
          </w:p>
        </w:tc>
        <w:tc>
          <w:tcPr>
            <w:tcW w:w="1338" w:type="dxa"/>
          </w:tcPr>
          <w:p w14:paraId="1AFC65A7" w14:textId="7B4D3678" w:rsidR="00565698" w:rsidRPr="00B61D39" w:rsidRDefault="00565698" w:rsidP="00565698">
            <w:pPr>
              <w:rPr>
                <w:rFonts w:ascii="Times New Roman" w:hAnsi="Times New Roman" w:cs="Times New Roman"/>
                <w:bCs/>
              </w:rPr>
            </w:pPr>
            <w:r w:rsidRPr="007901C7">
              <w:rPr>
                <w:rFonts w:ascii="Times New Roman" w:hAnsi="Times New Roman" w:cs="Times New Roman"/>
                <w:bCs/>
              </w:rPr>
              <w:t>207 (16%)</w:t>
            </w:r>
          </w:p>
        </w:tc>
        <w:tc>
          <w:tcPr>
            <w:tcW w:w="1339" w:type="dxa"/>
          </w:tcPr>
          <w:p w14:paraId="5FD4872A" w14:textId="74C2E1C2" w:rsidR="00565698" w:rsidRPr="001B5864" w:rsidRDefault="00565698" w:rsidP="00565698">
            <w:pPr>
              <w:rPr>
                <w:rFonts w:ascii="Times New Roman" w:hAnsi="Times New Roman" w:cs="Times New Roman"/>
                <w:bCs/>
              </w:rPr>
            </w:pPr>
            <w:r w:rsidRPr="007901C7">
              <w:rPr>
                <w:rFonts w:ascii="Times New Roman" w:hAnsi="Times New Roman" w:cs="Times New Roman"/>
                <w:bCs/>
              </w:rPr>
              <w:t>36 (2.5%)</w:t>
            </w:r>
          </w:p>
        </w:tc>
        <w:tc>
          <w:tcPr>
            <w:tcW w:w="1338" w:type="dxa"/>
          </w:tcPr>
          <w:p w14:paraId="77524BBE" w14:textId="251E2DD1" w:rsidR="00565698" w:rsidRPr="001B5864" w:rsidRDefault="00565698" w:rsidP="00565698">
            <w:pPr>
              <w:rPr>
                <w:rFonts w:ascii="Times New Roman" w:hAnsi="Times New Roman" w:cs="Times New Roman"/>
                <w:bCs/>
              </w:rPr>
            </w:pPr>
            <w:r w:rsidRPr="007901C7">
              <w:rPr>
                <w:rFonts w:ascii="Times New Roman" w:hAnsi="Times New Roman" w:cs="Times New Roman"/>
                <w:bCs/>
              </w:rPr>
              <w:t>0 (0%)</w:t>
            </w:r>
          </w:p>
        </w:tc>
        <w:tc>
          <w:tcPr>
            <w:tcW w:w="1339" w:type="dxa"/>
          </w:tcPr>
          <w:p w14:paraId="71F92EC7" w14:textId="77777777" w:rsidR="00565698" w:rsidRPr="007901C7" w:rsidRDefault="00565698" w:rsidP="00565698">
            <w:pPr>
              <w:rPr>
                <w:rFonts w:ascii="Times New Roman" w:hAnsi="Times New Roman" w:cs="Times New Roman"/>
                <w:bCs/>
              </w:rPr>
            </w:pPr>
          </w:p>
        </w:tc>
      </w:tr>
      <w:tr w:rsidR="00565698" w:rsidRPr="00B61D39" w14:paraId="01F43B70" w14:textId="77777777" w:rsidTr="0008147F">
        <w:tc>
          <w:tcPr>
            <w:tcW w:w="1813" w:type="dxa"/>
          </w:tcPr>
          <w:p w14:paraId="6790CF96" w14:textId="65F2FD23" w:rsidR="00565698" w:rsidRPr="007950F6" w:rsidRDefault="00565698" w:rsidP="00565698">
            <w:pPr>
              <w:jc w:val="both"/>
              <w:rPr>
                <w:rFonts w:ascii="Times New Roman" w:hAnsi="Times New Roman" w:cs="Times New Roman"/>
                <w:b/>
              </w:rPr>
            </w:pPr>
            <w:r w:rsidRPr="001B5864">
              <w:rPr>
                <w:rFonts w:ascii="Times New Roman" w:hAnsi="Times New Roman" w:cs="Times New Roman"/>
                <w:bCs/>
              </w:rPr>
              <w:t>1</w:t>
            </w:r>
          </w:p>
        </w:tc>
        <w:tc>
          <w:tcPr>
            <w:tcW w:w="1338" w:type="dxa"/>
          </w:tcPr>
          <w:p w14:paraId="77C60A1E" w14:textId="50C5C201" w:rsidR="00565698" w:rsidRPr="007901C7" w:rsidRDefault="00565698" w:rsidP="00565698">
            <w:pPr>
              <w:rPr>
                <w:rFonts w:ascii="Times New Roman" w:hAnsi="Times New Roman" w:cs="Times New Roman"/>
                <w:bCs/>
              </w:rPr>
            </w:pPr>
            <w:r w:rsidRPr="007901C7">
              <w:rPr>
                <w:rFonts w:ascii="Times New Roman" w:hAnsi="Times New Roman" w:cs="Times New Roman"/>
                <w:bCs/>
              </w:rPr>
              <w:t>482 (16%)</w:t>
            </w:r>
          </w:p>
        </w:tc>
        <w:tc>
          <w:tcPr>
            <w:tcW w:w="1338" w:type="dxa"/>
          </w:tcPr>
          <w:p w14:paraId="39789B90" w14:textId="278E0B7B" w:rsidR="00565698" w:rsidRPr="00B61D39" w:rsidRDefault="00565698" w:rsidP="00565698">
            <w:pPr>
              <w:rPr>
                <w:rFonts w:ascii="Times New Roman" w:hAnsi="Times New Roman" w:cs="Times New Roman"/>
                <w:bCs/>
              </w:rPr>
            </w:pPr>
            <w:r w:rsidRPr="007901C7">
              <w:rPr>
                <w:rFonts w:ascii="Times New Roman" w:hAnsi="Times New Roman" w:cs="Times New Roman"/>
                <w:bCs/>
              </w:rPr>
              <w:t>327 (25%)</w:t>
            </w:r>
          </w:p>
        </w:tc>
        <w:tc>
          <w:tcPr>
            <w:tcW w:w="1339" w:type="dxa"/>
          </w:tcPr>
          <w:p w14:paraId="62F4B6A2" w14:textId="28C259A0" w:rsidR="00565698" w:rsidRPr="007901C7" w:rsidRDefault="00565698" w:rsidP="00565698">
            <w:pPr>
              <w:rPr>
                <w:rFonts w:ascii="Times New Roman" w:hAnsi="Times New Roman" w:cs="Times New Roman"/>
                <w:bCs/>
              </w:rPr>
            </w:pPr>
            <w:r w:rsidRPr="007901C7">
              <w:rPr>
                <w:rFonts w:ascii="Times New Roman" w:hAnsi="Times New Roman" w:cs="Times New Roman"/>
                <w:bCs/>
              </w:rPr>
              <w:t>153 (11%)</w:t>
            </w:r>
          </w:p>
        </w:tc>
        <w:tc>
          <w:tcPr>
            <w:tcW w:w="1338" w:type="dxa"/>
          </w:tcPr>
          <w:p w14:paraId="610F3E17" w14:textId="42F508D2" w:rsidR="00565698" w:rsidRPr="007901C7" w:rsidRDefault="00565698" w:rsidP="00565698">
            <w:pPr>
              <w:rPr>
                <w:rFonts w:ascii="Times New Roman" w:hAnsi="Times New Roman" w:cs="Times New Roman"/>
                <w:bCs/>
              </w:rPr>
            </w:pPr>
            <w:r w:rsidRPr="007901C7">
              <w:rPr>
                <w:rFonts w:ascii="Times New Roman" w:hAnsi="Times New Roman" w:cs="Times New Roman"/>
                <w:bCs/>
              </w:rPr>
              <w:t>2 (0.7%)</w:t>
            </w:r>
          </w:p>
        </w:tc>
        <w:tc>
          <w:tcPr>
            <w:tcW w:w="1339" w:type="dxa"/>
          </w:tcPr>
          <w:p w14:paraId="14F123B9" w14:textId="77777777" w:rsidR="00565698" w:rsidRPr="007901C7" w:rsidRDefault="00565698" w:rsidP="00565698">
            <w:pPr>
              <w:rPr>
                <w:rFonts w:ascii="Times New Roman" w:hAnsi="Times New Roman" w:cs="Times New Roman"/>
                <w:bCs/>
              </w:rPr>
            </w:pPr>
          </w:p>
        </w:tc>
      </w:tr>
      <w:tr w:rsidR="00565698" w:rsidRPr="00B61D39" w14:paraId="27265B18" w14:textId="77777777" w:rsidTr="0008147F">
        <w:tc>
          <w:tcPr>
            <w:tcW w:w="1813" w:type="dxa"/>
          </w:tcPr>
          <w:p w14:paraId="1DC582AB" w14:textId="5900BAC4" w:rsidR="00565698" w:rsidRPr="007950F6" w:rsidRDefault="00565698" w:rsidP="00565698">
            <w:pPr>
              <w:jc w:val="both"/>
              <w:rPr>
                <w:rFonts w:ascii="Times New Roman" w:hAnsi="Times New Roman" w:cs="Times New Roman"/>
                <w:b/>
              </w:rPr>
            </w:pPr>
            <w:r w:rsidRPr="001B5864">
              <w:rPr>
                <w:rFonts w:ascii="Times New Roman" w:hAnsi="Times New Roman" w:cs="Times New Roman"/>
                <w:bCs/>
              </w:rPr>
              <w:t>2</w:t>
            </w:r>
          </w:p>
        </w:tc>
        <w:tc>
          <w:tcPr>
            <w:tcW w:w="1338" w:type="dxa"/>
          </w:tcPr>
          <w:p w14:paraId="3C1217A1" w14:textId="4DB08EF5" w:rsidR="00565698" w:rsidRPr="007901C7" w:rsidRDefault="00565698" w:rsidP="00565698">
            <w:pPr>
              <w:rPr>
                <w:rFonts w:ascii="Times New Roman" w:hAnsi="Times New Roman" w:cs="Times New Roman"/>
                <w:bCs/>
              </w:rPr>
            </w:pPr>
            <w:r w:rsidRPr="007901C7">
              <w:rPr>
                <w:rFonts w:ascii="Times New Roman" w:hAnsi="Times New Roman" w:cs="Times New Roman"/>
                <w:bCs/>
              </w:rPr>
              <w:t>1,425 (47%)</w:t>
            </w:r>
          </w:p>
        </w:tc>
        <w:tc>
          <w:tcPr>
            <w:tcW w:w="1338" w:type="dxa"/>
          </w:tcPr>
          <w:p w14:paraId="3D32A7AC" w14:textId="39BFE947" w:rsidR="00565698" w:rsidRPr="00B61D39" w:rsidRDefault="00565698" w:rsidP="00565698">
            <w:pPr>
              <w:rPr>
                <w:rFonts w:ascii="Times New Roman" w:hAnsi="Times New Roman" w:cs="Times New Roman"/>
                <w:bCs/>
              </w:rPr>
            </w:pPr>
            <w:r w:rsidRPr="007901C7">
              <w:rPr>
                <w:rFonts w:ascii="Times New Roman" w:hAnsi="Times New Roman" w:cs="Times New Roman"/>
                <w:bCs/>
              </w:rPr>
              <w:t>530 (41%)</w:t>
            </w:r>
          </w:p>
        </w:tc>
        <w:tc>
          <w:tcPr>
            <w:tcW w:w="1339" w:type="dxa"/>
          </w:tcPr>
          <w:p w14:paraId="5B574B3F" w14:textId="14CD3821" w:rsidR="00565698" w:rsidRPr="007901C7" w:rsidRDefault="00565698" w:rsidP="00565698">
            <w:pPr>
              <w:rPr>
                <w:rFonts w:ascii="Times New Roman" w:hAnsi="Times New Roman" w:cs="Times New Roman"/>
                <w:bCs/>
              </w:rPr>
            </w:pPr>
            <w:r w:rsidRPr="007901C7">
              <w:rPr>
                <w:rFonts w:ascii="Times New Roman" w:hAnsi="Times New Roman" w:cs="Times New Roman"/>
                <w:bCs/>
              </w:rPr>
              <w:t>777 (55%)</w:t>
            </w:r>
          </w:p>
        </w:tc>
        <w:tc>
          <w:tcPr>
            <w:tcW w:w="1338" w:type="dxa"/>
          </w:tcPr>
          <w:p w14:paraId="3EEEA0F4" w14:textId="1FEF06C2" w:rsidR="00565698" w:rsidRPr="007901C7" w:rsidRDefault="00565698" w:rsidP="00565698">
            <w:pPr>
              <w:rPr>
                <w:rFonts w:ascii="Times New Roman" w:hAnsi="Times New Roman" w:cs="Times New Roman"/>
                <w:bCs/>
              </w:rPr>
            </w:pPr>
            <w:r w:rsidRPr="007901C7">
              <w:rPr>
                <w:rFonts w:ascii="Times New Roman" w:hAnsi="Times New Roman" w:cs="Times New Roman"/>
                <w:bCs/>
              </w:rPr>
              <w:t>118 (42%)</w:t>
            </w:r>
          </w:p>
        </w:tc>
        <w:tc>
          <w:tcPr>
            <w:tcW w:w="1339" w:type="dxa"/>
          </w:tcPr>
          <w:p w14:paraId="47D73C05" w14:textId="77777777" w:rsidR="00565698" w:rsidRPr="007901C7" w:rsidRDefault="00565698" w:rsidP="00565698">
            <w:pPr>
              <w:rPr>
                <w:rFonts w:ascii="Times New Roman" w:hAnsi="Times New Roman" w:cs="Times New Roman"/>
                <w:bCs/>
              </w:rPr>
            </w:pPr>
          </w:p>
        </w:tc>
      </w:tr>
      <w:tr w:rsidR="00565698" w:rsidRPr="00B61D39" w14:paraId="08C9E5DA" w14:textId="77777777" w:rsidTr="0008147F">
        <w:tc>
          <w:tcPr>
            <w:tcW w:w="1813" w:type="dxa"/>
          </w:tcPr>
          <w:p w14:paraId="2A5FF1D0" w14:textId="720C50A5" w:rsidR="00565698" w:rsidRPr="007950F6" w:rsidRDefault="00565698" w:rsidP="00565698">
            <w:pPr>
              <w:jc w:val="both"/>
              <w:rPr>
                <w:rFonts w:ascii="Times New Roman" w:hAnsi="Times New Roman" w:cs="Times New Roman"/>
                <w:b/>
              </w:rPr>
            </w:pPr>
            <w:r w:rsidRPr="001B5864">
              <w:rPr>
                <w:rFonts w:ascii="Times New Roman" w:hAnsi="Times New Roman" w:cs="Times New Roman"/>
                <w:bCs/>
              </w:rPr>
              <w:t>3</w:t>
            </w:r>
          </w:p>
        </w:tc>
        <w:tc>
          <w:tcPr>
            <w:tcW w:w="1338" w:type="dxa"/>
          </w:tcPr>
          <w:p w14:paraId="208BC371" w14:textId="09692ABE" w:rsidR="00565698" w:rsidRPr="007901C7" w:rsidRDefault="00565698" w:rsidP="00565698">
            <w:pPr>
              <w:rPr>
                <w:rFonts w:ascii="Times New Roman" w:hAnsi="Times New Roman" w:cs="Times New Roman"/>
                <w:bCs/>
              </w:rPr>
            </w:pPr>
            <w:r w:rsidRPr="007901C7">
              <w:rPr>
                <w:rFonts w:ascii="Times New Roman" w:hAnsi="Times New Roman" w:cs="Times New Roman"/>
                <w:bCs/>
              </w:rPr>
              <w:t>852 (28%)</w:t>
            </w:r>
          </w:p>
        </w:tc>
        <w:tc>
          <w:tcPr>
            <w:tcW w:w="1338" w:type="dxa"/>
          </w:tcPr>
          <w:p w14:paraId="3DCC81FE" w14:textId="4C225BB5" w:rsidR="00565698" w:rsidRPr="00B61D39" w:rsidRDefault="00565698" w:rsidP="00565698">
            <w:pPr>
              <w:rPr>
                <w:rFonts w:ascii="Times New Roman" w:hAnsi="Times New Roman" w:cs="Times New Roman"/>
                <w:bCs/>
              </w:rPr>
            </w:pPr>
            <w:r w:rsidRPr="007901C7">
              <w:rPr>
                <w:rFonts w:ascii="Times New Roman" w:hAnsi="Times New Roman" w:cs="Times New Roman"/>
                <w:bCs/>
              </w:rPr>
              <w:t>236 (18%)</w:t>
            </w:r>
          </w:p>
        </w:tc>
        <w:tc>
          <w:tcPr>
            <w:tcW w:w="1339" w:type="dxa"/>
          </w:tcPr>
          <w:p w14:paraId="69A3C769" w14:textId="22B46F9C" w:rsidR="00565698" w:rsidRPr="007901C7" w:rsidRDefault="00565698" w:rsidP="00565698">
            <w:pPr>
              <w:rPr>
                <w:rFonts w:ascii="Times New Roman" w:hAnsi="Times New Roman" w:cs="Times New Roman"/>
                <w:bCs/>
              </w:rPr>
            </w:pPr>
            <w:r w:rsidRPr="007901C7">
              <w:rPr>
                <w:rFonts w:ascii="Times New Roman" w:hAnsi="Times New Roman" w:cs="Times New Roman"/>
                <w:bCs/>
              </w:rPr>
              <w:t>453 (32%)</w:t>
            </w:r>
          </w:p>
        </w:tc>
        <w:tc>
          <w:tcPr>
            <w:tcW w:w="1338" w:type="dxa"/>
          </w:tcPr>
          <w:p w14:paraId="4B25F4B0" w14:textId="7F2A6891" w:rsidR="00565698" w:rsidRPr="007901C7" w:rsidRDefault="00565698" w:rsidP="00565698">
            <w:pPr>
              <w:rPr>
                <w:rFonts w:ascii="Times New Roman" w:hAnsi="Times New Roman" w:cs="Times New Roman"/>
                <w:bCs/>
              </w:rPr>
            </w:pPr>
            <w:r w:rsidRPr="007901C7">
              <w:rPr>
                <w:rFonts w:ascii="Times New Roman" w:hAnsi="Times New Roman" w:cs="Times New Roman"/>
                <w:bCs/>
              </w:rPr>
              <w:t>163 (58%)</w:t>
            </w:r>
          </w:p>
        </w:tc>
        <w:tc>
          <w:tcPr>
            <w:tcW w:w="1339" w:type="dxa"/>
          </w:tcPr>
          <w:p w14:paraId="600707FA" w14:textId="77777777" w:rsidR="00565698" w:rsidRPr="007901C7" w:rsidRDefault="00565698" w:rsidP="00565698">
            <w:pPr>
              <w:rPr>
                <w:rFonts w:ascii="Times New Roman" w:hAnsi="Times New Roman" w:cs="Times New Roman"/>
                <w:bCs/>
              </w:rPr>
            </w:pPr>
          </w:p>
        </w:tc>
      </w:tr>
    </w:tbl>
    <w:p w14:paraId="7E5B73EF" w14:textId="36004992" w:rsidR="00405764" w:rsidRPr="004E1E8A" w:rsidRDefault="00405764" w:rsidP="004E1E8A">
      <w:pPr>
        <w:spacing w:after="0" w:line="480" w:lineRule="auto"/>
        <w:rPr>
          <w:rFonts w:ascii="Times New Roman" w:hAnsi="Times New Roman" w:cs="Times New Roman"/>
          <w:sz w:val="21"/>
          <w:szCs w:val="21"/>
        </w:rPr>
      </w:pPr>
      <w:r w:rsidRPr="004E1E8A">
        <w:rPr>
          <w:rFonts w:ascii="Times New Roman" w:hAnsi="Times New Roman" w:cs="Times New Roman"/>
          <w:sz w:val="21"/>
          <w:szCs w:val="21"/>
        </w:rPr>
        <w:t xml:space="preserve">Continuous variables are presented as mean ± SD for normally distributed variables and median (IQR) for non-normally distributed variables; categorical variables are presented as n (%). </w:t>
      </w:r>
    </w:p>
    <w:p w14:paraId="157B866C" w14:textId="3277E18C" w:rsidR="00405764" w:rsidRPr="004E1E8A" w:rsidRDefault="00A54967" w:rsidP="004E1E8A">
      <w:pPr>
        <w:spacing w:after="0" w:line="480" w:lineRule="auto"/>
        <w:rPr>
          <w:rFonts w:ascii="Times New Roman" w:hAnsi="Times New Roman" w:cs="Times New Roman"/>
          <w:sz w:val="21"/>
          <w:szCs w:val="21"/>
        </w:rPr>
      </w:pPr>
      <w:r w:rsidRPr="004E1E8A">
        <w:rPr>
          <w:rFonts w:ascii="Times New Roman" w:hAnsi="Times New Roman" w:cs="Times New Roman"/>
          <w:sz w:val="21"/>
          <w:szCs w:val="21"/>
        </w:rPr>
        <w:t>1</w:t>
      </w:r>
      <w:r w:rsidR="00405764" w:rsidRPr="004E1E8A">
        <w:rPr>
          <w:rFonts w:ascii="Times New Roman" w:hAnsi="Times New Roman" w:cs="Times New Roman"/>
          <w:sz w:val="21"/>
          <w:szCs w:val="21"/>
        </w:rPr>
        <w:t>P values were obtained using one-way ANOVA for normally distributed continuous variables, the Kruskal–</w:t>
      </w:r>
      <w:proofErr w:type="gramStart"/>
      <w:r w:rsidR="00405764" w:rsidRPr="004E1E8A">
        <w:rPr>
          <w:rFonts w:ascii="Times New Roman" w:hAnsi="Times New Roman" w:cs="Times New Roman"/>
          <w:sz w:val="21"/>
          <w:szCs w:val="21"/>
        </w:rPr>
        <w:t>Wallis</w:t>
      </w:r>
      <w:proofErr w:type="gramEnd"/>
      <w:r w:rsidR="00405764" w:rsidRPr="004E1E8A">
        <w:rPr>
          <w:rFonts w:ascii="Times New Roman" w:hAnsi="Times New Roman" w:cs="Times New Roman"/>
          <w:sz w:val="21"/>
          <w:szCs w:val="21"/>
        </w:rPr>
        <w:t xml:space="preserve"> test for non-normally distributed continuous variables, and χ2 test for categorical variables.</w:t>
      </w:r>
    </w:p>
    <w:p w14:paraId="7CF41F84" w14:textId="77777777" w:rsidR="00405764" w:rsidRPr="00405764" w:rsidRDefault="00405764" w:rsidP="00C82392">
      <w:pPr>
        <w:rPr>
          <w:rFonts w:hint="eastAsia"/>
        </w:rPr>
      </w:pPr>
    </w:p>
    <w:p w14:paraId="4935668E" w14:textId="77777777" w:rsidR="00405764" w:rsidRDefault="00405764" w:rsidP="00C82392">
      <w:pPr>
        <w:rPr>
          <w:rFonts w:hint="eastAsia"/>
        </w:rPr>
      </w:pPr>
    </w:p>
    <w:p w14:paraId="0B8CB8C7" w14:textId="77777777" w:rsidR="00405764" w:rsidRDefault="00405764" w:rsidP="00C82392">
      <w:pPr>
        <w:rPr>
          <w:rFonts w:hint="eastAsia"/>
        </w:rPr>
      </w:pPr>
    </w:p>
    <w:p w14:paraId="4AB1E02B" w14:textId="77777777" w:rsidR="008E463B" w:rsidRDefault="008E463B" w:rsidP="004E1E8A">
      <w:pPr>
        <w:spacing w:after="0" w:line="480" w:lineRule="auto"/>
        <w:rPr>
          <w:rFonts w:ascii="Times New Roman" w:hAnsi="Times New Roman" w:cs="Times New Roman"/>
          <w:b/>
          <w:bCs/>
          <w:sz w:val="21"/>
          <w:szCs w:val="21"/>
        </w:rPr>
      </w:pPr>
    </w:p>
    <w:p w14:paraId="6659FEE4" w14:textId="77777777" w:rsidR="008E463B" w:rsidRDefault="008E463B" w:rsidP="004E1E8A">
      <w:pPr>
        <w:spacing w:after="0" w:line="480" w:lineRule="auto"/>
        <w:rPr>
          <w:rFonts w:ascii="Times New Roman" w:hAnsi="Times New Roman" w:cs="Times New Roman"/>
          <w:b/>
          <w:bCs/>
          <w:sz w:val="21"/>
          <w:szCs w:val="21"/>
        </w:rPr>
      </w:pPr>
    </w:p>
    <w:p w14:paraId="5A22F208" w14:textId="77777777" w:rsidR="007C3540" w:rsidRDefault="007C3540" w:rsidP="004E1E8A">
      <w:pPr>
        <w:spacing w:after="0" w:line="480" w:lineRule="auto"/>
        <w:rPr>
          <w:rFonts w:ascii="Times New Roman" w:hAnsi="Times New Roman" w:cs="Times New Roman"/>
          <w:b/>
          <w:bCs/>
          <w:sz w:val="21"/>
          <w:szCs w:val="21"/>
        </w:rPr>
      </w:pPr>
    </w:p>
    <w:p w14:paraId="275C1595" w14:textId="77777777" w:rsidR="007C3540" w:rsidRDefault="007C3540" w:rsidP="004E1E8A">
      <w:pPr>
        <w:spacing w:after="0" w:line="480" w:lineRule="auto"/>
        <w:rPr>
          <w:rFonts w:ascii="Times New Roman" w:hAnsi="Times New Roman" w:cs="Times New Roman"/>
          <w:b/>
          <w:bCs/>
          <w:sz w:val="21"/>
          <w:szCs w:val="21"/>
        </w:rPr>
      </w:pPr>
    </w:p>
    <w:p w14:paraId="60030683" w14:textId="77777777" w:rsidR="00B72EFE" w:rsidRPr="004030CC" w:rsidRDefault="00B72EFE" w:rsidP="00B72EFE">
      <w:pPr>
        <w:spacing w:after="0" w:line="480" w:lineRule="auto"/>
        <w:rPr>
          <w:rFonts w:ascii="Times New Roman" w:hAnsi="Times New Roman" w:cs="Times New Roman"/>
          <w:b/>
          <w:bCs/>
          <w:sz w:val="21"/>
          <w:szCs w:val="21"/>
        </w:rPr>
      </w:pPr>
      <w:r w:rsidRPr="004030CC">
        <w:rPr>
          <w:rFonts w:ascii="Times New Roman" w:hAnsi="Times New Roman" w:cs="Times New Roman"/>
          <w:b/>
          <w:bCs/>
          <w:sz w:val="21"/>
          <w:szCs w:val="21"/>
        </w:rPr>
        <w:lastRenderedPageBreak/>
        <w:t>Table S</w:t>
      </w:r>
      <w:r>
        <w:rPr>
          <w:rFonts w:ascii="Times New Roman" w:hAnsi="Times New Roman" w:cs="Times New Roman" w:hint="eastAsia"/>
          <w:b/>
          <w:bCs/>
          <w:sz w:val="21"/>
          <w:szCs w:val="21"/>
        </w:rPr>
        <w:t>10</w:t>
      </w:r>
      <w:r w:rsidRPr="004030CC">
        <w:rPr>
          <w:rFonts w:ascii="Times New Roman" w:hAnsi="Times New Roman" w:cs="Times New Roman"/>
          <w:b/>
          <w:bCs/>
          <w:sz w:val="21"/>
          <w:szCs w:val="21"/>
        </w:rPr>
        <w:t xml:space="preserve">. </w:t>
      </w:r>
      <w:r w:rsidRPr="00373CA0">
        <w:rPr>
          <w:rFonts w:ascii="Times New Roman" w:hAnsi="Times New Roman" w:cs="Times New Roman"/>
          <w:b/>
          <w:bCs/>
          <w:sz w:val="21"/>
          <w:szCs w:val="21"/>
        </w:rPr>
        <w:t xml:space="preserve">Distribution of incident CVD events according to cumulative CHG quartiles and CHG </w:t>
      </w:r>
      <w:r>
        <w:rPr>
          <w:rFonts w:ascii="Times New Roman" w:hAnsi="Times New Roman" w:cs="Times New Roman" w:hint="eastAsia"/>
          <w:b/>
          <w:bCs/>
          <w:sz w:val="21"/>
          <w:szCs w:val="21"/>
        </w:rPr>
        <w:t>clusters</w:t>
      </w:r>
    </w:p>
    <w:tbl>
      <w:tblPr>
        <w:tblStyle w:val="11"/>
        <w:tblW w:w="8600" w:type="dxa"/>
        <w:tblLayout w:type="fixed"/>
        <w:tblLook w:val="04A0" w:firstRow="1" w:lastRow="0" w:firstColumn="1" w:lastColumn="0" w:noHBand="0" w:noVBand="1"/>
      </w:tblPr>
      <w:tblGrid>
        <w:gridCol w:w="2551"/>
        <w:gridCol w:w="1511"/>
        <w:gridCol w:w="1512"/>
        <w:gridCol w:w="1512"/>
        <w:gridCol w:w="1514"/>
      </w:tblGrid>
      <w:tr w:rsidR="00B72EFE" w14:paraId="655A7FEC" w14:textId="77777777" w:rsidTr="00473E45">
        <w:trPr>
          <w:cnfStyle w:val="100000000000" w:firstRow="1" w:lastRow="0" w:firstColumn="0" w:lastColumn="0" w:oddVBand="0" w:evenVBand="0" w:oddHBand="0" w:evenHBand="0" w:firstRowFirstColumn="0" w:firstRowLastColumn="0" w:lastRowFirstColumn="0" w:lastRowLastColumn="0"/>
          <w:trHeight w:val="567"/>
        </w:trPr>
        <w:tc>
          <w:tcPr>
            <w:tcW w:w="2551" w:type="dxa"/>
          </w:tcPr>
          <w:p w14:paraId="6F1DB45E" w14:textId="77777777" w:rsidR="00B72EFE" w:rsidRPr="00D04BF8" w:rsidRDefault="00B72EFE" w:rsidP="00473E45">
            <w:pPr>
              <w:jc w:val="both"/>
              <w:rPr>
                <w:rFonts w:ascii="Times New Roman" w:hAnsi="Times New Roman" w:cs="Times New Roman"/>
                <w:b/>
              </w:rPr>
            </w:pPr>
            <w:r w:rsidRPr="00373CA0">
              <w:rPr>
                <w:rFonts w:ascii="Times New Roman" w:hAnsi="Times New Roman" w:cs="Times New Roman"/>
                <w:b/>
                <w:sz w:val="20"/>
                <w:szCs w:val="20"/>
              </w:rPr>
              <w:t>Exposure</w:t>
            </w:r>
          </w:p>
        </w:tc>
        <w:tc>
          <w:tcPr>
            <w:tcW w:w="1511" w:type="dxa"/>
          </w:tcPr>
          <w:p w14:paraId="619D5FC0" w14:textId="77777777" w:rsidR="00B72EFE" w:rsidRPr="00373CA0" w:rsidRDefault="00B72EFE" w:rsidP="00473E45">
            <w:pPr>
              <w:jc w:val="both"/>
              <w:rPr>
                <w:rFonts w:ascii="Times New Roman" w:hAnsi="Times New Roman" w:cs="Times New Roman"/>
                <w:b/>
                <w:sz w:val="20"/>
                <w:szCs w:val="20"/>
              </w:rPr>
            </w:pPr>
            <w:r w:rsidRPr="00373CA0">
              <w:rPr>
                <w:rFonts w:ascii="Times New Roman" w:hAnsi="Times New Roman" w:cs="Times New Roman"/>
                <w:b/>
                <w:sz w:val="20"/>
                <w:szCs w:val="20"/>
              </w:rPr>
              <w:t>Category</w:t>
            </w:r>
          </w:p>
        </w:tc>
        <w:tc>
          <w:tcPr>
            <w:tcW w:w="1512" w:type="dxa"/>
          </w:tcPr>
          <w:p w14:paraId="6D6F2E46" w14:textId="77777777" w:rsidR="00B72EFE" w:rsidRPr="00373CA0" w:rsidRDefault="00B72EFE" w:rsidP="00473E45">
            <w:pPr>
              <w:jc w:val="both"/>
              <w:rPr>
                <w:rFonts w:ascii="Times New Roman" w:hAnsi="Times New Roman" w:cs="Times New Roman"/>
                <w:b/>
                <w:sz w:val="20"/>
                <w:szCs w:val="20"/>
              </w:rPr>
            </w:pPr>
            <w:r w:rsidRPr="00373CA0">
              <w:rPr>
                <w:rFonts w:ascii="Times New Roman" w:hAnsi="Times New Roman" w:cs="Times New Roman"/>
                <w:b/>
                <w:sz w:val="20"/>
                <w:szCs w:val="20"/>
              </w:rPr>
              <w:t>N</w:t>
            </w:r>
          </w:p>
        </w:tc>
        <w:tc>
          <w:tcPr>
            <w:tcW w:w="1512" w:type="dxa"/>
          </w:tcPr>
          <w:p w14:paraId="5D4F385A" w14:textId="77777777" w:rsidR="00B72EFE" w:rsidRPr="00373CA0" w:rsidRDefault="00B72EFE" w:rsidP="00473E45">
            <w:pPr>
              <w:jc w:val="both"/>
              <w:rPr>
                <w:rFonts w:ascii="Times New Roman" w:hAnsi="Times New Roman" w:cs="Times New Roman"/>
                <w:b/>
                <w:sz w:val="20"/>
                <w:szCs w:val="20"/>
              </w:rPr>
            </w:pPr>
            <w:r w:rsidRPr="00373CA0">
              <w:rPr>
                <w:rFonts w:ascii="Times New Roman" w:hAnsi="Times New Roman" w:cs="Times New Roman"/>
                <w:b/>
                <w:sz w:val="20"/>
                <w:szCs w:val="20"/>
              </w:rPr>
              <w:t>Incident CVD events</w:t>
            </w:r>
          </w:p>
        </w:tc>
        <w:tc>
          <w:tcPr>
            <w:tcW w:w="1514" w:type="dxa"/>
          </w:tcPr>
          <w:p w14:paraId="4331B787" w14:textId="77777777" w:rsidR="00B72EFE" w:rsidRPr="00373CA0" w:rsidRDefault="00B72EFE" w:rsidP="00473E45">
            <w:pPr>
              <w:jc w:val="both"/>
              <w:rPr>
                <w:rFonts w:ascii="Times New Roman" w:hAnsi="Times New Roman" w:cs="Times New Roman"/>
                <w:b/>
                <w:sz w:val="20"/>
                <w:szCs w:val="20"/>
              </w:rPr>
            </w:pPr>
            <w:r w:rsidRPr="00373CA0">
              <w:rPr>
                <w:rFonts w:ascii="Times New Roman" w:hAnsi="Times New Roman" w:cs="Times New Roman"/>
                <w:b/>
                <w:sz w:val="20"/>
                <w:szCs w:val="20"/>
              </w:rPr>
              <w:t>Event rate, n (%)</w:t>
            </w:r>
          </w:p>
        </w:tc>
      </w:tr>
      <w:tr w:rsidR="00B72EFE" w14:paraId="16B8EB6C" w14:textId="77777777" w:rsidTr="00473E45">
        <w:trPr>
          <w:trHeight w:val="576"/>
        </w:trPr>
        <w:tc>
          <w:tcPr>
            <w:tcW w:w="2551" w:type="dxa"/>
          </w:tcPr>
          <w:p w14:paraId="5BEA5E52" w14:textId="77777777" w:rsidR="00B72EFE" w:rsidRPr="001056D6" w:rsidRDefault="00B72EFE" w:rsidP="00473E45">
            <w:pPr>
              <w:jc w:val="both"/>
              <w:rPr>
                <w:rFonts w:ascii="Times New Roman" w:hAnsi="Times New Roman" w:cs="Times New Roman"/>
                <w:b/>
                <w:sz w:val="20"/>
                <w:szCs w:val="20"/>
              </w:rPr>
            </w:pPr>
            <w:r w:rsidRPr="00373CA0">
              <w:rPr>
                <w:rFonts w:ascii="Times New Roman" w:hAnsi="Times New Roman" w:cs="Times New Roman"/>
                <w:b/>
                <w:sz w:val="20"/>
                <w:szCs w:val="20"/>
              </w:rPr>
              <w:t>Cumulative CHG quartiles</w:t>
            </w:r>
          </w:p>
        </w:tc>
        <w:tc>
          <w:tcPr>
            <w:tcW w:w="1511" w:type="dxa"/>
          </w:tcPr>
          <w:p w14:paraId="4931449C" w14:textId="77777777" w:rsidR="00B72EFE" w:rsidRPr="00373CA0" w:rsidRDefault="00B72EFE" w:rsidP="00473E45">
            <w:pPr>
              <w:jc w:val="both"/>
              <w:rPr>
                <w:rFonts w:ascii="Times New Roman" w:hAnsi="Times New Roman" w:cs="Times New Roman"/>
                <w:bCs/>
                <w:sz w:val="20"/>
                <w:szCs w:val="20"/>
              </w:rPr>
            </w:pPr>
            <w:r w:rsidRPr="00373CA0">
              <w:rPr>
                <w:rFonts w:ascii="Times New Roman" w:hAnsi="Times New Roman" w:cs="Times New Roman"/>
                <w:bCs/>
                <w:sz w:val="20"/>
                <w:szCs w:val="20"/>
              </w:rPr>
              <w:t>Q1</w:t>
            </w:r>
          </w:p>
        </w:tc>
        <w:tc>
          <w:tcPr>
            <w:tcW w:w="1512" w:type="dxa"/>
          </w:tcPr>
          <w:p w14:paraId="0221DFD4" w14:textId="77777777" w:rsidR="00B72EFE" w:rsidRPr="00373CA0" w:rsidRDefault="00B72EFE" w:rsidP="00473E45">
            <w:pPr>
              <w:jc w:val="both"/>
              <w:rPr>
                <w:rFonts w:ascii="Times New Roman" w:hAnsi="Times New Roman" w:cs="Times New Roman"/>
                <w:bCs/>
                <w:sz w:val="20"/>
                <w:szCs w:val="20"/>
              </w:rPr>
            </w:pPr>
            <w:r w:rsidRPr="00373CA0">
              <w:rPr>
                <w:rFonts w:ascii="Times New Roman" w:hAnsi="Times New Roman" w:cs="Times New Roman"/>
                <w:bCs/>
                <w:sz w:val="20"/>
                <w:szCs w:val="20"/>
              </w:rPr>
              <w:t>751</w:t>
            </w:r>
          </w:p>
        </w:tc>
        <w:tc>
          <w:tcPr>
            <w:tcW w:w="1512" w:type="dxa"/>
          </w:tcPr>
          <w:p w14:paraId="6894829B" w14:textId="77777777" w:rsidR="00B72EFE" w:rsidRPr="00373CA0" w:rsidRDefault="00B72EFE" w:rsidP="00473E45">
            <w:pPr>
              <w:jc w:val="both"/>
              <w:rPr>
                <w:rFonts w:ascii="Times New Roman" w:hAnsi="Times New Roman" w:cs="Times New Roman"/>
                <w:bCs/>
                <w:sz w:val="20"/>
                <w:szCs w:val="20"/>
              </w:rPr>
            </w:pPr>
            <w:r w:rsidRPr="00373CA0">
              <w:rPr>
                <w:rFonts w:ascii="Times New Roman" w:hAnsi="Times New Roman" w:cs="Times New Roman"/>
                <w:bCs/>
                <w:sz w:val="20"/>
                <w:szCs w:val="20"/>
              </w:rPr>
              <w:t>109</w:t>
            </w:r>
          </w:p>
        </w:tc>
        <w:tc>
          <w:tcPr>
            <w:tcW w:w="1514" w:type="dxa"/>
          </w:tcPr>
          <w:p w14:paraId="2463762A" w14:textId="77777777" w:rsidR="00B72EFE" w:rsidRPr="00373CA0" w:rsidRDefault="00B72EFE" w:rsidP="00473E45">
            <w:pPr>
              <w:jc w:val="both"/>
              <w:rPr>
                <w:rFonts w:ascii="Times New Roman" w:hAnsi="Times New Roman" w:cs="Times New Roman"/>
                <w:bCs/>
                <w:sz w:val="20"/>
                <w:szCs w:val="20"/>
              </w:rPr>
            </w:pPr>
            <w:r w:rsidRPr="00373CA0">
              <w:rPr>
                <w:rFonts w:ascii="Times New Roman" w:hAnsi="Times New Roman" w:cs="Times New Roman"/>
                <w:bCs/>
                <w:sz w:val="20"/>
                <w:szCs w:val="20"/>
              </w:rPr>
              <w:t>109 (14.5%)</w:t>
            </w:r>
          </w:p>
        </w:tc>
      </w:tr>
      <w:tr w:rsidR="00B72EFE" w14:paraId="50CB54C0" w14:textId="77777777" w:rsidTr="00473E45">
        <w:trPr>
          <w:trHeight w:val="576"/>
        </w:trPr>
        <w:tc>
          <w:tcPr>
            <w:tcW w:w="2551" w:type="dxa"/>
          </w:tcPr>
          <w:p w14:paraId="4F2C509F" w14:textId="77777777" w:rsidR="00B72EFE" w:rsidRPr="00373CA0" w:rsidRDefault="00B72EFE" w:rsidP="00473E45">
            <w:pPr>
              <w:jc w:val="both"/>
              <w:rPr>
                <w:rFonts w:ascii="Times New Roman" w:eastAsiaTheme="minorEastAsia" w:hAnsi="Times New Roman" w:cs="Times New Roman"/>
                <w:b/>
                <w:sz w:val="20"/>
                <w:szCs w:val="20"/>
              </w:rPr>
            </w:pPr>
          </w:p>
        </w:tc>
        <w:tc>
          <w:tcPr>
            <w:tcW w:w="1511" w:type="dxa"/>
          </w:tcPr>
          <w:p w14:paraId="721DBB0D" w14:textId="77777777" w:rsidR="00B72EFE" w:rsidRPr="00373CA0" w:rsidRDefault="00B72EFE" w:rsidP="00473E45">
            <w:pPr>
              <w:jc w:val="both"/>
              <w:rPr>
                <w:rFonts w:ascii="Times New Roman" w:hAnsi="Times New Roman" w:cs="Times New Roman"/>
                <w:bCs/>
                <w:sz w:val="20"/>
                <w:szCs w:val="20"/>
              </w:rPr>
            </w:pPr>
            <w:r w:rsidRPr="00373CA0">
              <w:rPr>
                <w:rFonts w:ascii="Times New Roman" w:hAnsi="Times New Roman" w:cs="Times New Roman"/>
                <w:bCs/>
                <w:sz w:val="20"/>
                <w:szCs w:val="20"/>
              </w:rPr>
              <w:t>Q2</w:t>
            </w:r>
          </w:p>
        </w:tc>
        <w:tc>
          <w:tcPr>
            <w:tcW w:w="1512" w:type="dxa"/>
          </w:tcPr>
          <w:p w14:paraId="799DD303" w14:textId="77777777" w:rsidR="00B72EFE" w:rsidRPr="00373CA0" w:rsidRDefault="00B72EFE" w:rsidP="00473E45">
            <w:pPr>
              <w:jc w:val="both"/>
              <w:rPr>
                <w:rFonts w:ascii="Times New Roman" w:hAnsi="Times New Roman" w:cs="Times New Roman"/>
                <w:bCs/>
                <w:sz w:val="20"/>
                <w:szCs w:val="20"/>
              </w:rPr>
            </w:pPr>
            <w:r w:rsidRPr="00373CA0">
              <w:rPr>
                <w:rFonts w:ascii="Times New Roman" w:hAnsi="Times New Roman" w:cs="Times New Roman"/>
                <w:bCs/>
                <w:sz w:val="20"/>
                <w:szCs w:val="20"/>
              </w:rPr>
              <w:t>751</w:t>
            </w:r>
          </w:p>
        </w:tc>
        <w:tc>
          <w:tcPr>
            <w:tcW w:w="1512" w:type="dxa"/>
          </w:tcPr>
          <w:p w14:paraId="36B50C82" w14:textId="77777777" w:rsidR="00B72EFE" w:rsidRPr="00373CA0" w:rsidRDefault="00B72EFE" w:rsidP="00473E45">
            <w:pPr>
              <w:jc w:val="both"/>
              <w:rPr>
                <w:rFonts w:ascii="Times New Roman" w:hAnsi="Times New Roman" w:cs="Times New Roman"/>
                <w:bCs/>
                <w:sz w:val="20"/>
                <w:szCs w:val="20"/>
              </w:rPr>
            </w:pPr>
            <w:r w:rsidRPr="00373CA0">
              <w:rPr>
                <w:rFonts w:ascii="Times New Roman" w:hAnsi="Times New Roman" w:cs="Times New Roman"/>
                <w:bCs/>
                <w:sz w:val="20"/>
                <w:szCs w:val="20"/>
              </w:rPr>
              <w:t>124</w:t>
            </w:r>
          </w:p>
        </w:tc>
        <w:tc>
          <w:tcPr>
            <w:tcW w:w="1514" w:type="dxa"/>
          </w:tcPr>
          <w:p w14:paraId="5AAD98CA" w14:textId="77777777" w:rsidR="00B72EFE" w:rsidRPr="00373CA0" w:rsidRDefault="00B72EFE" w:rsidP="00473E45">
            <w:pPr>
              <w:jc w:val="both"/>
              <w:rPr>
                <w:rFonts w:ascii="Times New Roman" w:hAnsi="Times New Roman" w:cs="Times New Roman"/>
                <w:bCs/>
                <w:sz w:val="20"/>
                <w:szCs w:val="20"/>
              </w:rPr>
            </w:pPr>
            <w:r w:rsidRPr="00373CA0">
              <w:rPr>
                <w:rFonts w:ascii="Times New Roman" w:hAnsi="Times New Roman" w:cs="Times New Roman"/>
                <w:bCs/>
                <w:sz w:val="20"/>
                <w:szCs w:val="20"/>
              </w:rPr>
              <w:t>124 (16.5%)</w:t>
            </w:r>
          </w:p>
        </w:tc>
      </w:tr>
      <w:tr w:rsidR="00B72EFE" w14:paraId="257D17B8" w14:textId="77777777" w:rsidTr="00473E45">
        <w:trPr>
          <w:trHeight w:val="576"/>
        </w:trPr>
        <w:tc>
          <w:tcPr>
            <w:tcW w:w="2551" w:type="dxa"/>
          </w:tcPr>
          <w:p w14:paraId="237F1BA6" w14:textId="77777777" w:rsidR="00B72EFE" w:rsidRPr="00373CA0" w:rsidRDefault="00B72EFE" w:rsidP="00473E45">
            <w:pPr>
              <w:jc w:val="both"/>
              <w:rPr>
                <w:rFonts w:ascii="Times New Roman" w:eastAsiaTheme="minorEastAsia" w:hAnsi="Times New Roman" w:cs="Times New Roman"/>
                <w:b/>
                <w:sz w:val="20"/>
                <w:szCs w:val="20"/>
              </w:rPr>
            </w:pPr>
          </w:p>
        </w:tc>
        <w:tc>
          <w:tcPr>
            <w:tcW w:w="1511" w:type="dxa"/>
          </w:tcPr>
          <w:p w14:paraId="5E54773C" w14:textId="77777777" w:rsidR="00B72EFE" w:rsidRPr="00373CA0" w:rsidRDefault="00B72EFE" w:rsidP="00473E45">
            <w:pPr>
              <w:jc w:val="both"/>
              <w:rPr>
                <w:rFonts w:ascii="Times New Roman" w:hAnsi="Times New Roman" w:cs="Times New Roman"/>
                <w:bCs/>
                <w:sz w:val="20"/>
                <w:szCs w:val="20"/>
              </w:rPr>
            </w:pPr>
            <w:r w:rsidRPr="00373CA0">
              <w:rPr>
                <w:rFonts w:ascii="Times New Roman" w:hAnsi="Times New Roman" w:cs="Times New Roman"/>
                <w:bCs/>
                <w:sz w:val="20"/>
                <w:szCs w:val="20"/>
              </w:rPr>
              <w:t>Q3</w:t>
            </w:r>
          </w:p>
        </w:tc>
        <w:tc>
          <w:tcPr>
            <w:tcW w:w="1512" w:type="dxa"/>
          </w:tcPr>
          <w:p w14:paraId="696F2105" w14:textId="77777777" w:rsidR="00B72EFE" w:rsidRPr="00373CA0" w:rsidRDefault="00B72EFE" w:rsidP="00473E45">
            <w:pPr>
              <w:jc w:val="both"/>
              <w:rPr>
                <w:rFonts w:ascii="Times New Roman" w:hAnsi="Times New Roman" w:cs="Times New Roman"/>
                <w:bCs/>
                <w:sz w:val="20"/>
                <w:szCs w:val="20"/>
              </w:rPr>
            </w:pPr>
            <w:r w:rsidRPr="00373CA0">
              <w:rPr>
                <w:rFonts w:ascii="Times New Roman" w:hAnsi="Times New Roman" w:cs="Times New Roman"/>
                <w:bCs/>
                <w:sz w:val="20"/>
                <w:szCs w:val="20"/>
              </w:rPr>
              <w:t>750</w:t>
            </w:r>
          </w:p>
        </w:tc>
        <w:tc>
          <w:tcPr>
            <w:tcW w:w="1512" w:type="dxa"/>
          </w:tcPr>
          <w:p w14:paraId="6752B00E" w14:textId="77777777" w:rsidR="00B72EFE" w:rsidRPr="00373CA0" w:rsidRDefault="00B72EFE" w:rsidP="00473E45">
            <w:pPr>
              <w:jc w:val="both"/>
              <w:rPr>
                <w:rFonts w:ascii="Times New Roman" w:hAnsi="Times New Roman" w:cs="Times New Roman"/>
                <w:bCs/>
                <w:sz w:val="20"/>
                <w:szCs w:val="20"/>
              </w:rPr>
            </w:pPr>
            <w:r w:rsidRPr="00373CA0">
              <w:rPr>
                <w:rFonts w:ascii="Times New Roman" w:hAnsi="Times New Roman" w:cs="Times New Roman"/>
                <w:bCs/>
                <w:sz w:val="20"/>
                <w:szCs w:val="20"/>
              </w:rPr>
              <w:t>159</w:t>
            </w:r>
          </w:p>
        </w:tc>
        <w:tc>
          <w:tcPr>
            <w:tcW w:w="1514" w:type="dxa"/>
          </w:tcPr>
          <w:p w14:paraId="6A38F0DC" w14:textId="77777777" w:rsidR="00B72EFE" w:rsidRPr="00373CA0" w:rsidRDefault="00B72EFE" w:rsidP="00473E45">
            <w:pPr>
              <w:jc w:val="both"/>
              <w:rPr>
                <w:rFonts w:ascii="Times New Roman" w:hAnsi="Times New Roman" w:cs="Times New Roman"/>
                <w:bCs/>
                <w:sz w:val="20"/>
                <w:szCs w:val="20"/>
              </w:rPr>
            </w:pPr>
            <w:r w:rsidRPr="00373CA0">
              <w:rPr>
                <w:rFonts w:ascii="Times New Roman" w:hAnsi="Times New Roman" w:cs="Times New Roman"/>
                <w:bCs/>
                <w:sz w:val="20"/>
                <w:szCs w:val="20"/>
              </w:rPr>
              <w:t>159 (21.2%)</w:t>
            </w:r>
          </w:p>
        </w:tc>
      </w:tr>
      <w:tr w:rsidR="00B72EFE" w14:paraId="1385919F" w14:textId="77777777" w:rsidTr="00473E45">
        <w:trPr>
          <w:trHeight w:val="576"/>
        </w:trPr>
        <w:tc>
          <w:tcPr>
            <w:tcW w:w="2551" w:type="dxa"/>
          </w:tcPr>
          <w:p w14:paraId="4B03A19E" w14:textId="77777777" w:rsidR="00B72EFE" w:rsidRPr="00373CA0" w:rsidRDefault="00B72EFE" w:rsidP="00473E45">
            <w:pPr>
              <w:jc w:val="both"/>
              <w:rPr>
                <w:rFonts w:ascii="Times New Roman" w:eastAsiaTheme="minorEastAsia" w:hAnsi="Times New Roman" w:cs="Times New Roman"/>
                <w:b/>
                <w:sz w:val="20"/>
                <w:szCs w:val="20"/>
              </w:rPr>
            </w:pPr>
          </w:p>
        </w:tc>
        <w:tc>
          <w:tcPr>
            <w:tcW w:w="1511" w:type="dxa"/>
          </w:tcPr>
          <w:p w14:paraId="655C17F1" w14:textId="77777777" w:rsidR="00B72EFE" w:rsidRPr="00373CA0" w:rsidRDefault="00B72EFE" w:rsidP="00473E45">
            <w:pPr>
              <w:jc w:val="both"/>
              <w:rPr>
                <w:rFonts w:ascii="Times New Roman" w:hAnsi="Times New Roman" w:cs="Times New Roman"/>
                <w:bCs/>
                <w:sz w:val="20"/>
                <w:szCs w:val="20"/>
              </w:rPr>
            </w:pPr>
            <w:r w:rsidRPr="00373CA0">
              <w:rPr>
                <w:rFonts w:ascii="Times New Roman" w:hAnsi="Times New Roman" w:cs="Times New Roman"/>
                <w:bCs/>
                <w:sz w:val="20"/>
                <w:szCs w:val="20"/>
              </w:rPr>
              <w:t>Q4</w:t>
            </w:r>
          </w:p>
        </w:tc>
        <w:tc>
          <w:tcPr>
            <w:tcW w:w="1512" w:type="dxa"/>
          </w:tcPr>
          <w:p w14:paraId="190F67D2" w14:textId="77777777" w:rsidR="00B72EFE" w:rsidRPr="00373CA0" w:rsidRDefault="00B72EFE" w:rsidP="00473E45">
            <w:pPr>
              <w:jc w:val="both"/>
              <w:rPr>
                <w:rFonts w:ascii="Times New Roman" w:hAnsi="Times New Roman" w:cs="Times New Roman"/>
                <w:bCs/>
                <w:sz w:val="20"/>
                <w:szCs w:val="20"/>
              </w:rPr>
            </w:pPr>
            <w:r w:rsidRPr="00373CA0">
              <w:rPr>
                <w:rFonts w:ascii="Times New Roman" w:hAnsi="Times New Roman" w:cs="Times New Roman"/>
                <w:bCs/>
                <w:sz w:val="20"/>
                <w:szCs w:val="20"/>
              </w:rPr>
              <w:t>750</w:t>
            </w:r>
          </w:p>
        </w:tc>
        <w:tc>
          <w:tcPr>
            <w:tcW w:w="1512" w:type="dxa"/>
          </w:tcPr>
          <w:p w14:paraId="7F0EB302" w14:textId="77777777" w:rsidR="00B72EFE" w:rsidRPr="00373CA0" w:rsidRDefault="00B72EFE" w:rsidP="00473E45">
            <w:pPr>
              <w:jc w:val="both"/>
              <w:rPr>
                <w:rFonts w:ascii="Times New Roman" w:hAnsi="Times New Roman" w:cs="Times New Roman"/>
                <w:bCs/>
                <w:sz w:val="20"/>
                <w:szCs w:val="20"/>
              </w:rPr>
            </w:pPr>
            <w:r w:rsidRPr="00373CA0">
              <w:rPr>
                <w:rFonts w:ascii="Times New Roman" w:hAnsi="Times New Roman" w:cs="Times New Roman"/>
                <w:bCs/>
                <w:sz w:val="20"/>
                <w:szCs w:val="20"/>
              </w:rPr>
              <w:t>177</w:t>
            </w:r>
          </w:p>
        </w:tc>
        <w:tc>
          <w:tcPr>
            <w:tcW w:w="1514" w:type="dxa"/>
          </w:tcPr>
          <w:p w14:paraId="71F65E1E" w14:textId="77777777" w:rsidR="00B72EFE" w:rsidRPr="00373CA0" w:rsidRDefault="00B72EFE" w:rsidP="00473E45">
            <w:pPr>
              <w:jc w:val="both"/>
              <w:rPr>
                <w:rFonts w:ascii="Times New Roman" w:hAnsi="Times New Roman" w:cs="Times New Roman"/>
                <w:bCs/>
                <w:sz w:val="20"/>
                <w:szCs w:val="20"/>
              </w:rPr>
            </w:pPr>
            <w:r w:rsidRPr="00373CA0">
              <w:rPr>
                <w:rFonts w:ascii="Times New Roman" w:hAnsi="Times New Roman" w:cs="Times New Roman"/>
                <w:bCs/>
                <w:sz w:val="20"/>
                <w:szCs w:val="20"/>
              </w:rPr>
              <w:t>177 (23.6%)</w:t>
            </w:r>
          </w:p>
        </w:tc>
      </w:tr>
      <w:tr w:rsidR="00B72EFE" w14:paraId="6FDA7988" w14:textId="77777777" w:rsidTr="00473E45">
        <w:trPr>
          <w:trHeight w:val="576"/>
        </w:trPr>
        <w:tc>
          <w:tcPr>
            <w:tcW w:w="2551" w:type="dxa"/>
          </w:tcPr>
          <w:p w14:paraId="063049D2" w14:textId="77777777" w:rsidR="00B72EFE" w:rsidRPr="001056D6" w:rsidRDefault="00B72EFE" w:rsidP="00473E45">
            <w:pPr>
              <w:jc w:val="both"/>
              <w:rPr>
                <w:rFonts w:ascii="Times New Roman" w:hAnsi="Times New Roman" w:cs="Times New Roman"/>
                <w:b/>
                <w:sz w:val="20"/>
                <w:szCs w:val="20"/>
              </w:rPr>
            </w:pPr>
            <w:r w:rsidRPr="00373CA0">
              <w:rPr>
                <w:rFonts w:ascii="Times New Roman" w:hAnsi="Times New Roman" w:cs="Times New Roman"/>
                <w:b/>
                <w:sz w:val="20"/>
                <w:szCs w:val="20"/>
              </w:rPr>
              <w:t>Cluster</w:t>
            </w:r>
          </w:p>
        </w:tc>
        <w:tc>
          <w:tcPr>
            <w:tcW w:w="1511" w:type="dxa"/>
          </w:tcPr>
          <w:p w14:paraId="058CB497" w14:textId="77777777" w:rsidR="00B72EFE" w:rsidRPr="00373CA0" w:rsidRDefault="00B72EFE" w:rsidP="00473E45">
            <w:pPr>
              <w:jc w:val="both"/>
              <w:rPr>
                <w:rFonts w:ascii="Times New Roman" w:hAnsi="Times New Roman" w:cs="Times New Roman"/>
                <w:bCs/>
                <w:sz w:val="20"/>
                <w:szCs w:val="20"/>
              </w:rPr>
            </w:pPr>
            <w:r w:rsidRPr="00373CA0">
              <w:rPr>
                <w:rFonts w:ascii="Times New Roman" w:hAnsi="Times New Roman" w:cs="Times New Roman"/>
                <w:bCs/>
                <w:sz w:val="20"/>
                <w:szCs w:val="20"/>
              </w:rPr>
              <w:t>Cluster 1</w:t>
            </w:r>
          </w:p>
        </w:tc>
        <w:tc>
          <w:tcPr>
            <w:tcW w:w="1512" w:type="dxa"/>
          </w:tcPr>
          <w:p w14:paraId="01F8BA49" w14:textId="77777777" w:rsidR="00B72EFE" w:rsidRPr="00373CA0" w:rsidRDefault="00B72EFE" w:rsidP="00473E45">
            <w:pPr>
              <w:jc w:val="both"/>
              <w:rPr>
                <w:rFonts w:ascii="Times New Roman" w:hAnsi="Times New Roman" w:cs="Times New Roman"/>
                <w:bCs/>
                <w:sz w:val="20"/>
                <w:szCs w:val="20"/>
              </w:rPr>
            </w:pPr>
            <w:r w:rsidRPr="00373CA0">
              <w:rPr>
                <w:rFonts w:ascii="Times New Roman" w:hAnsi="Times New Roman" w:cs="Times New Roman"/>
                <w:bCs/>
                <w:sz w:val="20"/>
                <w:szCs w:val="20"/>
              </w:rPr>
              <w:t>1,300</w:t>
            </w:r>
          </w:p>
        </w:tc>
        <w:tc>
          <w:tcPr>
            <w:tcW w:w="1512" w:type="dxa"/>
          </w:tcPr>
          <w:p w14:paraId="3E0F2330" w14:textId="77777777" w:rsidR="00B72EFE" w:rsidRPr="00373CA0" w:rsidRDefault="00B72EFE" w:rsidP="00473E45">
            <w:pPr>
              <w:jc w:val="both"/>
              <w:rPr>
                <w:rFonts w:ascii="Times New Roman" w:hAnsi="Times New Roman" w:cs="Times New Roman"/>
                <w:bCs/>
                <w:sz w:val="20"/>
                <w:szCs w:val="20"/>
              </w:rPr>
            </w:pPr>
            <w:r w:rsidRPr="00373CA0">
              <w:rPr>
                <w:rFonts w:ascii="Times New Roman" w:hAnsi="Times New Roman" w:cs="Times New Roman"/>
                <w:bCs/>
                <w:sz w:val="20"/>
                <w:szCs w:val="20"/>
              </w:rPr>
              <w:t>203</w:t>
            </w:r>
          </w:p>
        </w:tc>
        <w:tc>
          <w:tcPr>
            <w:tcW w:w="1514" w:type="dxa"/>
          </w:tcPr>
          <w:p w14:paraId="65C5C9C5" w14:textId="77777777" w:rsidR="00B72EFE" w:rsidRPr="00373CA0" w:rsidRDefault="00B72EFE" w:rsidP="00473E45">
            <w:pPr>
              <w:jc w:val="both"/>
              <w:rPr>
                <w:rFonts w:ascii="Times New Roman" w:hAnsi="Times New Roman" w:cs="Times New Roman"/>
                <w:bCs/>
                <w:sz w:val="20"/>
                <w:szCs w:val="20"/>
              </w:rPr>
            </w:pPr>
            <w:r w:rsidRPr="00373CA0">
              <w:rPr>
                <w:rFonts w:ascii="Times New Roman" w:hAnsi="Times New Roman" w:cs="Times New Roman"/>
                <w:bCs/>
                <w:sz w:val="20"/>
                <w:szCs w:val="20"/>
              </w:rPr>
              <w:t>203 (15.6%)</w:t>
            </w:r>
          </w:p>
        </w:tc>
      </w:tr>
      <w:tr w:rsidR="00B72EFE" w14:paraId="289F01F6" w14:textId="77777777" w:rsidTr="00473E45">
        <w:trPr>
          <w:trHeight w:val="576"/>
        </w:trPr>
        <w:tc>
          <w:tcPr>
            <w:tcW w:w="2551" w:type="dxa"/>
          </w:tcPr>
          <w:p w14:paraId="2B7556FC" w14:textId="77777777" w:rsidR="00B72EFE" w:rsidRPr="00373CA0" w:rsidRDefault="00B72EFE" w:rsidP="00473E45">
            <w:pPr>
              <w:jc w:val="both"/>
              <w:rPr>
                <w:rFonts w:ascii="Times New Roman" w:eastAsiaTheme="minorEastAsia" w:hAnsi="Times New Roman" w:cs="Times New Roman"/>
                <w:b/>
                <w:sz w:val="20"/>
                <w:szCs w:val="20"/>
              </w:rPr>
            </w:pPr>
          </w:p>
        </w:tc>
        <w:tc>
          <w:tcPr>
            <w:tcW w:w="1511" w:type="dxa"/>
          </w:tcPr>
          <w:p w14:paraId="4F96CFB2" w14:textId="77777777" w:rsidR="00B72EFE" w:rsidRPr="00373CA0" w:rsidRDefault="00B72EFE" w:rsidP="00473E45">
            <w:pPr>
              <w:jc w:val="both"/>
              <w:rPr>
                <w:rFonts w:ascii="Times New Roman" w:hAnsi="Times New Roman" w:cs="Times New Roman"/>
                <w:bCs/>
                <w:sz w:val="20"/>
                <w:szCs w:val="20"/>
              </w:rPr>
            </w:pPr>
            <w:r w:rsidRPr="00373CA0">
              <w:rPr>
                <w:rFonts w:ascii="Times New Roman" w:hAnsi="Times New Roman" w:cs="Times New Roman"/>
                <w:bCs/>
                <w:sz w:val="20"/>
                <w:szCs w:val="20"/>
              </w:rPr>
              <w:t>Cluster 2</w:t>
            </w:r>
          </w:p>
        </w:tc>
        <w:tc>
          <w:tcPr>
            <w:tcW w:w="1512" w:type="dxa"/>
          </w:tcPr>
          <w:p w14:paraId="67AACACF" w14:textId="77777777" w:rsidR="00B72EFE" w:rsidRPr="00373CA0" w:rsidRDefault="00B72EFE" w:rsidP="00473E45">
            <w:pPr>
              <w:jc w:val="both"/>
              <w:rPr>
                <w:rFonts w:ascii="Times New Roman" w:hAnsi="Times New Roman" w:cs="Times New Roman"/>
                <w:bCs/>
                <w:sz w:val="20"/>
                <w:szCs w:val="20"/>
              </w:rPr>
            </w:pPr>
            <w:r w:rsidRPr="00373CA0">
              <w:rPr>
                <w:rFonts w:ascii="Times New Roman" w:hAnsi="Times New Roman" w:cs="Times New Roman"/>
                <w:bCs/>
                <w:sz w:val="20"/>
                <w:szCs w:val="20"/>
              </w:rPr>
              <w:t>1,419</w:t>
            </w:r>
          </w:p>
        </w:tc>
        <w:tc>
          <w:tcPr>
            <w:tcW w:w="1512" w:type="dxa"/>
          </w:tcPr>
          <w:p w14:paraId="1E335DAA" w14:textId="77777777" w:rsidR="00B72EFE" w:rsidRPr="00373CA0" w:rsidRDefault="00B72EFE" w:rsidP="00473E45">
            <w:pPr>
              <w:jc w:val="both"/>
              <w:rPr>
                <w:rFonts w:ascii="Times New Roman" w:hAnsi="Times New Roman" w:cs="Times New Roman"/>
                <w:bCs/>
                <w:sz w:val="20"/>
                <w:szCs w:val="20"/>
              </w:rPr>
            </w:pPr>
            <w:r w:rsidRPr="00373CA0">
              <w:rPr>
                <w:rFonts w:ascii="Times New Roman" w:hAnsi="Times New Roman" w:cs="Times New Roman"/>
                <w:bCs/>
                <w:sz w:val="20"/>
                <w:szCs w:val="20"/>
              </w:rPr>
              <w:t>293</w:t>
            </w:r>
          </w:p>
        </w:tc>
        <w:tc>
          <w:tcPr>
            <w:tcW w:w="1514" w:type="dxa"/>
          </w:tcPr>
          <w:p w14:paraId="339CFCE7" w14:textId="77777777" w:rsidR="00B72EFE" w:rsidRPr="00373CA0" w:rsidRDefault="00B72EFE" w:rsidP="00473E45">
            <w:pPr>
              <w:jc w:val="both"/>
              <w:rPr>
                <w:rFonts w:ascii="Times New Roman" w:hAnsi="Times New Roman" w:cs="Times New Roman"/>
                <w:bCs/>
                <w:sz w:val="20"/>
                <w:szCs w:val="20"/>
              </w:rPr>
            </w:pPr>
            <w:r w:rsidRPr="00373CA0">
              <w:rPr>
                <w:rFonts w:ascii="Times New Roman" w:hAnsi="Times New Roman" w:cs="Times New Roman"/>
                <w:bCs/>
                <w:sz w:val="20"/>
                <w:szCs w:val="20"/>
              </w:rPr>
              <w:t>293 (20.6%)</w:t>
            </w:r>
          </w:p>
        </w:tc>
      </w:tr>
      <w:tr w:rsidR="00B72EFE" w14:paraId="5B8C52AF" w14:textId="77777777" w:rsidTr="00473E45">
        <w:trPr>
          <w:trHeight w:val="576"/>
        </w:trPr>
        <w:tc>
          <w:tcPr>
            <w:tcW w:w="2551" w:type="dxa"/>
          </w:tcPr>
          <w:p w14:paraId="771AFE40" w14:textId="77777777" w:rsidR="00B72EFE" w:rsidRPr="00373CA0" w:rsidRDefault="00B72EFE" w:rsidP="00473E45">
            <w:pPr>
              <w:jc w:val="both"/>
              <w:rPr>
                <w:rFonts w:ascii="Times New Roman" w:eastAsiaTheme="minorEastAsia" w:hAnsi="Times New Roman" w:cs="Times New Roman"/>
                <w:b/>
                <w:sz w:val="20"/>
                <w:szCs w:val="20"/>
              </w:rPr>
            </w:pPr>
          </w:p>
        </w:tc>
        <w:tc>
          <w:tcPr>
            <w:tcW w:w="1511" w:type="dxa"/>
          </w:tcPr>
          <w:p w14:paraId="6198CCD1" w14:textId="77777777" w:rsidR="00B72EFE" w:rsidRPr="00373CA0" w:rsidRDefault="00B72EFE" w:rsidP="00473E45">
            <w:pPr>
              <w:jc w:val="both"/>
              <w:rPr>
                <w:rFonts w:ascii="Times New Roman" w:hAnsi="Times New Roman" w:cs="Times New Roman"/>
                <w:bCs/>
                <w:sz w:val="20"/>
                <w:szCs w:val="20"/>
              </w:rPr>
            </w:pPr>
            <w:r w:rsidRPr="00373CA0">
              <w:rPr>
                <w:rFonts w:ascii="Times New Roman" w:hAnsi="Times New Roman" w:cs="Times New Roman"/>
                <w:bCs/>
                <w:sz w:val="20"/>
                <w:szCs w:val="20"/>
              </w:rPr>
              <w:t>Cluster 3</w:t>
            </w:r>
          </w:p>
        </w:tc>
        <w:tc>
          <w:tcPr>
            <w:tcW w:w="1512" w:type="dxa"/>
          </w:tcPr>
          <w:p w14:paraId="3DF65999" w14:textId="77777777" w:rsidR="00B72EFE" w:rsidRPr="00373CA0" w:rsidRDefault="00B72EFE" w:rsidP="00473E45">
            <w:pPr>
              <w:jc w:val="both"/>
              <w:rPr>
                <w:rFonts w:ascii="Times New Roman" w:hAnsi="Times New Roman" w:cs="Times New Roman"/>
                <w:bCs/>
                <w:sz w:val="20"/>
                <w:szCs w:val="20"/>
              </w:rPr>
            </w:pPr>
            <w:r w:rsidRPr="00373CA0">
              <w:rPr>
                <w:rFonts w:ascii="Times New Roman" w:hAnsi="Times New Roman" w:cs="Times New Roman"/>
                <w:bCs/>
                <w:sz w:val="20"/>
                <w:szCs w:val="20"/>
              </w:rPr>
              <w:t>283</w:t>
            </w:r>
          </w:p>
        </w:tc>
        <w:tc>
          <w:tcPr>
            <w:tcW w:w="1512" w:type="dxa"/>
          </w:tcPr>
          <w:p w14:paraId="2ED81D19" w14:textId="77777777" w:rsidR="00B72EFE" w:rsidRPr="00373CA0" w:rsidRDefault="00B72EFE" w:rsidP="00473E45">
            <w:pPr>
              <w:jc w:val="both"/>
              <w:rPr>
                <w:rFonts w:ascii="Times New Roman" w:hAnsi="Times New Roman" w:cs="Times New Roman"/>
                <w:bCs/>
                <w:sz w:val="20"/>
                <w:szCs w:val="20"/>
              </w:rPr>
            </w:pPr>
            <w:r w:rsidRPr="00373CA0">
              <w:rPr>
                <w:rFonts w:ascii="Times New Roman" w:hAnsi="Times New Roman" w:cs="Times New Roman"/>
                <w:bCs/>
                <w:sz w:val="20"/>
                <w:szCs w:val="20"/>
              </w:rPr>
              <w:t>73</w:t>
            </w:r>
          </w:p>
        </w:tc>
        <w:tc>
          <w:tcPr>
            <w:tcW w:w="1514" w:type="dxa"/>
          </w:tcPr>
          <w:p w14:paraId="33E10BBE" w14:textId="77777777" w:rsidR="00B72EFE" w:rsidRPr="00373CA0" w:rsidRDefault="00B72EFE" w:rsidP="00473E45">
            <w:pPr>
              <w:jc w:val="both"/>
              <w:rPr>
                <w:rFonts w:ascii="Times New Roman" w:hAnsi="Times New Roman" w:cs="Times New Roman"/>
                <w:bCs/>
                <w:sz w:val="20"/>
                <w:szCs w:val="20"/>
              </w:rPr>
            </w:pPr>
            <w:r w:rsidRPr="00373CA0">
              <w:rPr>
                <w:rFonts w:ascii="Times New Roman" w:hAnsi="Times New Roman" w:cs="Times New Roman"/>
                <w:bCs/>
                <w:sz w:val="20"/>
                <w:szCs w:val="20"/>
              </w:rPr>
              <w:t>73 (25.8%)</w:t>
            </w:r>
          </w:p>
        </w:tc>
      </w:tr>
    </w:tbl>
    <w:p w14:paraId="314CFB89" w14:textId="77777777" w:rsidR="00B72EFE" w:rsidRDefault="00B72EFE" w:rsidP="00B72EFE">
      <w:pPr>
        <w:spacing w:after="0" w:line="480" w:lineRule="auto"/>
        <w:rPr>
          <w:rFonts w:ascii="Times New Roman" w:hAnsi="Times New Roman" w:cs="Times New Roman"/>
          <w:b/>
          <w:bCs/>
          <w:sz w:val="21"/>
          <w:szCs w:val="21"/>
        </w:rPr>
      </w:pPr>
    </w:p>
    <w:p w14:paraId="6EF249B8" w14:textId="77777777" w:rsidR="00B72EFE" w:rsidRDefault="00B72EFE" w:rsidP="004E1E8A">
      <w:pPr>
        <w:spacing w:after="0" w:line="480" w:lineRule="auto"/>
        <w:rPr>
          <w:rFonts w:ascii="Times New Roman" w:hAnsi="Times New Roman" w:cs="Times New Roman"/>
          <w:b/>
          <w:bCs/>
          <w:sz w:val="21"/>
          <w:szCs w:val="21"/>
        </w:rPr>
      </w:pPr>
    </w:p>
    <w:p w14:paraId="09D46615" w14:textId="77777777" w:rsidR="00B72EFE" w:rsidRDefault="00B72EFE" w:rsidP="004E1E8A">
      <w:pPr>
        <w:spacing w:after="0" w:line="480" w:lineRule="auto"/>
        <w:rPr>
          <w:rFonts w:ascii="Times New Roman" w:hAnsi="Times New Roman" w:cs="Times New Roman"/>
          <w:b/>
          <w:bCs/>
          <w:sz w:val="21"/>
          <w:szCs w:val="21"/>
        </w:rPr>
      </w:pPr>
    </w:p>
    <w:p w14:paraId="6D9EAB82" w14:textId="77777777" w:rsidR="00B72EFE" w:rsidRDefault="00B72EFE" w:rsidP="004E1E8A">
      <w:pPr>
        <w:spacing w:after="0" w:line="480" w:lineRule="auto"/>
        <w:rPr>
          <w:rFonts w:ascii="Times New Roman" w:hAnsi="Times New Roman" w:cs="Times New Roman"/>
          <w:b/>
          <w:bCs/>
          <w:sz w:val="21"/>
          <w:szCs w:val="21"/>
        </w:rPr>
      </w:pPr>
    </w:p>
    <w:p w14:paraId="129204A0" w14:textId="77777777" w:rsidR="00B72EFE" w:rsidRDefault="00B72EFE" w:rsidP="004E1E8A">
      <w:pPr>
        <w:spacing w:after="0" w:line="480" w:lineRule="auto"/>
        <w:rPr>
          <w:rFonts w:ascii="Times New Roman" w:hAnsi="Times New Roman" w:cs="Times New Roman"/>
          <w:b/>
          <w:bCs/>
          <w:sz w:val="21"/>
          <w:szCs w:val="21"/>
        </w:rPr>
      </w:pPr>
    </w:p>
    <w:p w14:paraId="483391CE" w14:textId="77777777" w:rsidR="00B72EFE" w:rsidRDefault="00B72EFE" w:rsidP="004E1E8A">
      <w:pPr>
        <w:spacing w:after="0" w:line="480" w:lineRule="auto"/>
        <w:rPr>
          <w:rFonts w:ascii="Times New Roman" w:hAnsi="Times New Roman" w:cs="Times New Roman"/>
          <w:b/>
          <w:bCs/>
          <w:sz w:val="21"/>
          <w:szCs w:val="21"/>
        </w:rPr>
      </w:pPr>
    </w:p>
    <w:p w14:paraId="6904EDF7" w14:textId="77777777" w:rsidR="00B72EFE" w:rsidRDefault="00B72EFE" w:rsidP="004E1E8A">
      <w:pPr>
        <w:spacing w:after="0" w:line="480" w:lineRule="auto"/>
        <w:rPr>
          <w:rFonts w:ascii="Times New Roman" w:hAnsi="Times New Roman" w:cs="Times New Roman"/>
          <w:b/>
          <w:bCs/>
          <w:sz w:val="21"/>
          <w:szCs w:val="21"/>
        </w:rPr>
      </w:pPr>
    </w:p>
    <w:p w14:paraId="51EFE227" w14:textId="77777777" w:rsidR="00B72EFE" w:rsidRDefault="00B72EFE" w:rsidP="004E1E8A">
      <w:pPr>
        <w:spacing w:after="0" w:line="480" w:lineRule="auto"/>
        <w:rPr>
          <w:rFonts w:ascii="Times New Roman" w:hAnsi="Times New Roman" w:cs="Times New Roman"/>
          <w:b/>
          <w:bCs/>
          <w:sz w:val="21"/>
          <w:szCs w:val="21"/>
        </w:rPr>
      </w:pPr>
    </w:p>
    <w:p w14:paraId="464DA530" w14:textId="77777777" w:rsidR="00B72EFE" w:rsidRDefault="00B72EFE" w:rsidP="004E1E8A">
      <w:pPr>
        <w:spacing w:after="0" w:line="480" w:lineRule="auto"/>
        <w:rPr>
          <w:rFonts w:ascii="Times New Roman" w:hAnsi="Times New Roman" w:cs="Times New Roman"/>
          <w:b/>
          <w:bCs/>
          <w:sz w:val="21"/>
          <w:szCs w:val="21"/>
        </w:rPr>
      </w:pPr>
    </w:p>
    <w:p w14:paraId="0DF0E8A3" w14:textId="77777777" w:rsidR="00B72EFE" w:rsidRDefault="00B72EFE" w:rsidP="004E1E8A">
      <w:pPr>
        <w:spacing w:after="0" w:line="480" w:lineRule="auto"/>
        <w:rPr>
          <w:rFonts w:ascii="Times New Roman" w:hAnsi="Times New Roman" w:cs="Times New Roman"/>
          <w:b/>
          <w:bCs/>
          <w:sz w:val="21"/>
          <w:szCs w:val="21"/>
        </w:rPr>
      </w:pPr>
    </w:p>
    <w:p w14:paraId="61E8C7EB" w14:textId="77777777" w:rsidR="00B72EFE" w:rsidRDefault="00B72EFE" w:rsidP="004E1E8A">
      <w:pPr>
        <w:spacing w:after="0" w:line="480" w:lineRule="auto"/>
        <w:rPr>
          <w:rFonts w:ascii="Times New Roman" w:hAnsi="Times New Roman" w:cs="Times New Roman"/>
          <w:b/>
          <w:bCs/>
          <w:sz w:val="21"/>
          <w:szCs w:val="21"/>
        </w:rPr>
      </w:pPr>
    </w:p>
    <w:p w14:paraId="51CBD4C5" w14:textId="77777777" w:rsidR="00B72EFE" w:rsidRDefault="00B72EFE" w:rsidP="004E1E8A">
      <w:pPr>
        <w:spacing w:after="0" w:line="480" w:lineRule="auto"/>
        <w:rPr>
          <w:rFonts w:ascii="Times New Roman" w:hAnsi="Times New Roman" w:cs="Times New Roman"/>
          <w:b/>
          <w:bCs/>
          <w:sz w:val="21"/>
          <w:szCs w:val="21"/>
        </w:rPr>
      </w:pPr>
    </w:p>
    <w:p w14:paraId="275E7978" w14:textId="77777777" w:rsidR="00B72EFE" w:rsidRDefault="00B72EFE" w:rsidP="004E1E8A">
      <w:pPr>
        <w:spacing w:after="0" w:line="480" w:lineRule="auto"/>
        <w:rPr>
          <w:rFonts w:ascii="Times New Roman" w:hAnsi="Times New Roman" w:cs="Times New Roman"/>
          <w:b/>
          <w:bCs/>
          <w:sz w:val="21"/>
          <w:szCs w:val="21"/>
        </w:rPr>
      </w:pPr>
    </w:p>
    <w:p w14:paraId="0E1E4746" w14:textId="7438069F" w:rsidR="00306961" w:rsidRDefault="00306961" w:rsidP="004E1E8A">
      <w:pPr>
        <w:spacing w:after="0" w:line="480" w:lineRule="auto"/>
        <w:rPr>
          <w:rFonts w:ascii="Times New Roman" w:hAnsi="Times New Roman" w:cs="Times New Roman"/>
          <w:b/>
          <w:bCs/>
          <w:sz w:val="21"/>
          <w:szCs w:val="21"/>
        </w:rPr>
      </w:pPr>
      <w:r w:rsidRPr="00306961">
        <w:rPr>
          <w:rFonts w:ascii="Times New Roman" w:hAnsi="Times New Roman" w:cs="Times New Roman"/>
          <w:b/>
          <w:bCs/>
          <w:sz w:val="21"/>
          <w:szCs w:val="21"/>
        </w:rPr>
        <w:lastRenderedPageBreak/>
        <w:t>Table S</w:t>
      </w:r>
      <w:r>
        <w:rPr>
          <w:rFonts w:ascii="Times New Roman" w:hAnsi="Times New Roman" w:cs="Times New Roman" w:hint="eastAsia"/>
          <w:b/>
          <w:bCs/>
          <w:sz w:val="21"/>
          <w:szCs w:val="21"/>
        </w:rPr>
        <w:t>1</w:t>
      </w:r>
      <w:r w:rsidR="00B72EFE">
        <w:rPr>
          <w:rFonts w:ascii="Times New Roman" w:hAnsi="Times New Roman" w:cs="Times New Roman" w:hint="eastAsia"/>
          <w:b/>
          <w:bCs/>
          <w:sz w:val="21"/>
          <w:szCs w:val="21"/>
        </w:rPr>
        <w:t>1</w:t>
      </w:r>
      <w:r w:rsidRPr="00306961">
        <w:rPr>
          <w:rFonts w:ascii="Times New Roman" w:hAnsi="Times New Roman" w:cs="Times New Roman"/>
          <w:b/>
          <w:bCs/>
          <w:sz w:val="21"/>
          <w:szCs w:val="21"/>
        </w:rPr>
        <w:t>. Incremental predictive performance of cumulative CHG for incident CVD</w:t>
      </w:r>
    </w:p>
    <w:tbl>
      <w:tblPr>
        <w:tblStyle w:val="11"/>
        <w:tblW w:w="9070" w:type="dxa"/>
        <w:tblLayout w:type="fixed"/>
        <w:tblLook w:val="04A0" w:firstRow="1" w:lastRow="0" w:firstColumn="1" w:lastColumn="0" w:noHBand="0" w:noVBand="1"/>
      </w:tblPr>
      <w:tblGrid>
        <w:gridCol w:w="1417"/>
        <w:gridCol w:w="1701"/>
        <w:gridCol w:w="850"/>
        <w:gridCol w:w="1701"/>
        <w:gridCol w:w="850"/>
        <w:gridCol w:w="1701"/>
        <w:gridCol w:w="850"/>
      </w:tblGrid>
      <w:tr w:rsidR="00306961" w14:paraId="623B1022" w14:textId="77777777" w:rsidTr="00306961">
        <w:trPr>
          <w:cnfStyle w:val="100000000000" w:firstRow="1" w:lastRow="0" w:firstColumn="0" w:lastColumn="0" w:oddVBand="0" w:evenVBand="0" w:oddHBand="0" w:evenHBand="0" w:firstRowFirstColumn="0" w:firstRowLastColumn="0" w:lastRowFirstColumn="0" w:lastRowLastColumn="0"/>
          <w:trHeight w:val="454"/>
        </w:trPr>
        <w:tc>
          <w:tcPr>
            <w:tcW w:w="1417" w:type="dxa"/>
          </w:tcPr>
          <w:p w14:paraId="03BBCBD6" w14:textId="186A278D" w:rsidR="00306961" w:rsidRPr="00306961" w:rsidRDefault="00306961" w:rsidP="00306961">
            <w:pPr>
              <w:jc w:val="center"/>
              <w:rPr>
                <w:rFonts w:ascii="Times New Roman" w:hAnsi="Times New Roman" w:cs="Times New Roman"/>
                <w:b/>
                <w:sz w:val="20"/>
                <w:szCs w:val="20"/>
              </w:rPr>
            </w:pPr>
            <w:r w:rsidRPr="00306961">
              <w:rPr>
                <w:rFonts w:ascii="Times New Roman" w:hAnsi="Times New Roman" w:cs="Times New Roman"/>
                <w:b/>
                <w:sz w:val="20"/>
                <w:szCs w:val="20"/>
              </w:rPr>
              <w:t>Outcome</w:t>
            </w:r>
          </w:p>
        </w:tc>
        <w:tc>
          <w:tcPr>
            <w:tcW w:w="1701" w:type="dxa"/>
          </w:tcPr>
          <w:p w14:paraId="2A5DADB2" w14:textId="1FA5A0D9" w:rsidR="00306961" w:rsidRPr="00306961" w:rsidRDefault="00306961" w:rsidP="00306961">
            <w:pPr>
              <w:jc w:val="center"/>
              <w:rPr>
                <w:rFonts w:ascii="Times New Roman" w:hAnsi="Times New Roman" w:cs="Times New Roman"/>
                <w:b/>
                <w:sz w:val="20"/>
                <w:szCs w:val="20"/>
              </w:rPr>
            </w:pPr>
            <w:r w:rsidRPr="00306961">
              <w:rPr>
                <w:rFonts w:ascii="Times New Roman" w:hAnsi="Times New Roman" w:cs="Times New Roman"/>
                <w:b/>
                <w:sz w:val="20"/>
                <w:szCs w:val="20"/>
              </w:rPr>
              <w:t>ΔAUC</w:t>
            </w:r>
          </w:p>
        </w:tc>
        <w:tc>
          <w:tcPr>
            <w:tcW w:w="850" w:type="dxa"/>
          </w:tcPr>
          <w:p w14:paraId="66DD4AE5" w14:textId="32B2ACD8" w:rsidR="00306961" w:rsidRPr="00306961" w:rsidRDefault="00306961" w:rsidP="00306961">
            <w:pPr>
              <w:jc w:val="center"/>
              <w:rPr>
                <w:rFonts w:ascii="Times New Roman" w:hAnsi="Times New Roman" w:cs="Times New Roman"/>
                <w:b/>
                <w:sz w:val="20"/>
                <w:szCs w:val="20"/>
              </w:rPr>
            </w:pPr>
            <w:r w:rsidRPr="00306961">
              <w:rPr>
                <w:rFonts w:ascii="Times New Roman" w:hAnsi="Times New Roman" w:cs="Times New Roman"/>
                <w:b/>
                <w:sz w:val="20"/>
                <w:szCs w:val="20"/>
              </w:rPr>
              <w:t>P value</w:t>
            </w:r>
          </w:p>
        </w:tc>
        <w:tc>
          <w:tcPr>
            <w:tcW w:w="1701" w:type="dxa"/>
          </w:tcPr>
          <w:p w14:paraId="59C2063A" w14:textId="3AC4FBC3" w:rsidR="00306961" w:rsidRPr="001056D6" w:rsidRDefault="00306961" w:rsidP="00306961">
            <w:pPr>
              <w:jc w:val="center"/>
              <w:rPr>
                <w:rFonts w:ascii="Times New Roman" w:hAnsi="Times New Roman" w:cs="Times New Roman"/>
                <w:b/>
                <w:sz w:val="20"/>
                <w:szCs w:val="20"/>
              </w:rPr>
            </w:pPr>
            <w:r w:rsidRPr="00306961">
              <w:rPr>
                <w:rFonts w:ascii="Times New Roman" w:hAnsi="Times New Roman" w:cs="Times New Roman"/>
                <w:b/>
                <w:sz w:val="20"/>
                <w:szCs w:val="20"/>
              </w:rPr>
              <w:t>NRI (95% CI)</w:t>
            </w:r>
          </w:p>
        </w:tc>
        <w:tc>
          <w:tcPr>
            <w:tcW w:w="850" w:type="dxa"/>
          </w:tcPr>
          <w:p w14:paraId="0375B95D" w14:textId="0DC33104" w:rsidR="00306961" w:rsidRPr="00306961" w:rsidRDefault="00306961" w:rsidP="00306961">
            <w:pPr>
              <w:jc w:val="center"/>
              <w:rPr>
                <w:rFonts w:ascii="Times New Roman" w:hAnsi="Times New Roman" w:cs="Times New Roman"/>
                <w:b/>
                <w:sz w:val="20"/>
                <w:szCs w:val="20"/>
              </w:rPr>
            </w:pPr>
            <w:r w:rsidRPr="00306961">
              <w:rPr>
                <w:rFonts w:ascii="Times New Roman" w:hAnsi="Times New Roman" w:cs="Times New Roman"/>
                <w:b/>
                <w:sz w:val="20"/>
                <w:szCs w:val="20"/>
              </w:rPr>
              <w:t>P value</w:t>
            </w:r>
          </w:p>
        </w:tc>
        <w:tc>
          <w:tcPr>
            <w:tcW w:w="1701" w:type="dxa"/>
          </w:tcPr>
          <w:p w14:paraId="0F443C2A" w14:textId="63EECC46" w:rsidR="00306961" w:rsidRPr="001056D6" w:rsidRDefault="00306961" w:rsidP="00306961">
            <w:pPr>
              <w:jc w:val="center"/>
              <w:rPr>
                <w:rFonts w:ascii="Times New Roman" w:hAnsi="Times New Roman" w:cs="Times New Roman"/>
                <w:b/>
                <w:sz w:val="20"/>
                <w:szCs w:val="20"/>
              </w:rPr>
            </w:pPr>
            <w:r w:rsidRPr="00306961">
              <w:rPr>
                <w:rFonts w:ascii="Times New Roman" w:hAnsi="Times New Roman" w:cs="Times New Roman"/>
                <w:b/>
                <w:sz w:val="20"/>
                <w:szCs w:val="20"/>
              </w:rPr>
              <w:t>IDI (95% CI)</w:t>
            </w:r>
          </w:p>
        </w:tc>
        <w:tc>
          <w:tcPr>
            <w:tcW w:w="850" w:type="dxa"/>
          </w:tcPr>
          <w:p w14:paraId="47C4C15E" w14:textId="62BAF709" w:rsidR="00306961" w:rsidRPr="00306961" w:rsidRDefault="00306961" w:rsidP="00306961">
            <w:pPr>
              <w:jc w:val="center"/>
              <w:rPr>
                <w:rFonts w:ascii="Times New Roman" w:hAnsi="Times New Roman" w:cs="Times New Roman"/>
                <w:b/>
                <w:sz w:val="20"/>
                <w:szCs w:val="20"/>
              </w:rPr>
            </w:pPr>
            <w:r w:rsidRPr="00306961">
              <w:rPr>
                <w:rFonts w:ascii="Times New Roman" w:hAnsi="Times New Roman" w:cs="Times New Roman"/>
                <w:b/>
                <w:sz w:val="20"/>
                <w:szCs w:val="20"/>
              </w:rPr>
              <w:t>P value</w:t>
            </w:r>
          </w:p>
        </w:tc>
      </w:tr>
      <w:tr w:rsidR="00306961" w14:paraId="335BA770" w14:textId="77777777" w:rsidTr="00306961">
        <w:trPr>
          <w:trHeight w:val="794"/>
        </w:trPr>
        <w:tc>
          <w:tcPr>
            <w:tcW w:w="1417" w:type="dxa"/>
          </w:tcPr>
          <w:p w14:paraId="0EE6D227" w14:textId="63A73AAD" w:rsidR="00306961" w:rsidRPr="001056D6" w:rsidRDefault="00306961" w:rsidP="00306961">
            <w:pPr>
              <w:jc w:val="both"/>
              <w:rPr>
                <w:rFonts w:ascii="Times New Roman" w:hAnsi="Times New Roman" w:cs="Times New Roman"/>
                <w:b/>
                <w:sz w:val="20"/>
                <w:szCs w:val="20"/>
              </w:rPr>
            </w:pPr>
            <w:r w:rsidRPr="00306961">
              <w:rPr>
                <w:rFonts w:ascii="Times New Roman" w:hAnsi="Times New Roman" w:cs="Times New Roman"/>
                <w:b/>
                <w:sz w:val="20"/>
                <w:szCs w:val="20"/>
              </w:rPr>
              <w:t>3-year CVD</w:t>
            </w:r>
          </w:p>
        </w:tc>
        <w:tc>
          <w:tcPr>
            <w:tcW w:w="1701" w:type="dxa"/>
          </w:tcPr>
          <w:p w14:paraId="4818E7ED" w14:textId="2182DC83" w:rsidR="00306961" w:rsidRPr="00306961" w:rsidRDefault="00306961" w:rsidP="00306961">
            <w:pPr>
              <w:jc w:val="both"/>
              <w:rPr>
                <w:rFonts w:ascii="Times New Roman" w:hAnsi="Times New Roman" w:cs="Times New Roman"/>
                <w:bCs/>
                <w:sz w:val="20"/>
                <w:szCs w:val="20"/>
              </w:rPr>
            </w:pPr>
            <w:r w:rsidRPr="00306961">
              <w:rPr>
                <w:rFonts w:ascii="Times New Roman" w:hAnsi="Times New Roman" w:cs="Times New Roman"/>
                <w:bCs/>
                <w:sz w:val="20"/>
                <w:szCs w:val="20"/>
              </w:rPr>
              <w:t>0.003 (−0.000</w:t>
            </w:r>
            <w:r w:rsidRPr="00306961">
              <w:rPr>
                <w:rFonts w:ascii="Times New Roman" w:hAnsi="Times New Roman" w:cs="Times New Roman" w:hint="eastAsia"/>
                <w:bCs/>
                <w:sz w:val="20"/>
                <w:szCs w:val="20"/>
              </w:rPr>
              <w:t>–</w:t>
            </w:r>
            <w:r w:rsidRPr="00306961">
              <w:rPr>
                <w:rFonts w:ascii="Times New Roman" w:hAnsi="Times New Roman" w:cs="Times New Roman"/>
                <w:bCs/>
                <w:sz w:val="20"/>
                <w:szCs w:val="20"/>
              </w:rPr>
              <w:t>0.013)</w:t>
            </w:r>
          </w:p>
        </w:tc>
        <w:tc>
          <w:tcPr>
            <w:tcW w:w="850" w:type="dxa"/>
          </w:tcPr>
          <w:p w14:paraId="7E864D0E" w14:textId="34524304" w:rsidR="00306961" w:rsidRPr="00306961" w:rsidRDefault="00306961" w:rsidP="00306961">
            <w:pPr>
              <w:jc w:val="both"/>
              <w:rPr>
                <w:rFonts w:ascii="Times New Roman" w:hAnsi="Times New Roman" w:cs="Times New Roman"/>
                <w:bCs/>
                <w:sz w:val="20"/>
                <w:szCs w:val="20"/>
              </w:rPr>
            </w:pPr>
            <w:r w:rsidRPr="00306961">
              <w:rPr>
                <w:rFonts w:ascii="Times New Roman" w:hAnsi="Times New Roman" w:cs="Times New Roman"/>
                <w:bCs/>
                <w:sz w:val="20"/>
                <w:szCs w:val="20"/>
              </w:rPr>
              <w:t>0.136</w:t>
            </w:r>
          </w:p>
        </w:tc>
        <w:tc>
          <w:tcPr>
            <w:tcW w:w="1701" w:type="dxa"/>
          </w:tcPr>
          <w:p w14:paraId="014709C0" w14:textId="52E1B77C" w:rsidR="00306961" w:rsidRPr="001056D6" w:rsidRDefault="00306961" w:rsidP="00306961">
            <w:pPr>
              <w:jc w:val="both"/>
              <w:rPr>
                <w:rFonts w:ascii="Times New Roman" w:hAnsi="Times New Roman" w:cs="Times New Roman"/>
                <w:bCs/>
                <w:sz w:val="20"/>
                <w:szCs w:val="20"/>
              </w:rPr>
            </w:pPr>
            <w:r w:rsidRPr="00306961">
              <w:rPr>
                <w:rFonts w:ascii="Times New Roman" w:hAnsi="Times New Roman" w:cs="Times New Roman"/>
                <w:bCs/>
                <w:sz w:val="20"/>
                <w:szCs w:val="20"/>
              </w:rPr>
              <w:t>0.083 (−0.018</w:t>
            </w:r>
            <w:r w:rsidRPr="00306961">
              <w:rPr>
                <w:rFonts w:ascii="Times New Roman" w:hAnsi="Times New Roman" w:cs="Times New Roman" w:hint="eastAsia"/>
                <w:bCs/>
                <w:sz w:val="20"/>
                <w:szCs w:val="20"/>
              </w:rPr>
              <w:t>–</w:t>
            </w:r>
            <w:r w:rsidRPr="00306961">
              <w:rPr>
                <w:rFonts w:ascii="Times New Roman" w:hAnsi="Times New Roman" w:cs="Times New Roman"/>
                <w:bCs/>
                <w:sz w:val="20"/>
                <w:szCs w:val="20"/>
              </w:rPr>
              <w:t>0.197)</w:t>
            </w:r>
          </w:p>
        </w:tc>
        <w:tc>
          <w:tcPr>
            <w:tcW w:w="850" w:type="dxa"/>
          </w:tcPr>
          <w:p w14:paraId="1D4DC160" w14:textId="3848F161" w:rsidR="00306961" w:rsidRPr="001056D6" w:rsidRDefault="00306961" w:rsidP="00306961">
            <w:pPr>
              <w:jc w:val="both"/>
              <w:rPr>
                <w:rFonts w:ascii="Times New Roman" w:hAnsi="Times New Roman" w:cs="Times New Roman"/>
                <w:bCs/>
                <w:sz w:val="20"/>
                <w:szCs w:val="20"/>
              </w:rPr>
            </w:pPr>
            <w:r w:rsidRPr="00306961">
              <w:rPr>
                <w:rFonts w:ascii="Times New Roman" w:hAnsi="Times New Roman" w:cs="Times New Roman"/>
                <w:bCs/>
                <w:sz w:val="20"/>
                <w:szCs w:val="20"/>
              </w:rPr>
              <w:t>0.096</w:t>
            </w:r>
          </w:p>
        </w:tc>
        <w:tc>
          <w:tcPr>
            <w:tcW w:w="1701" w:type="dxa"/>
          </w:tcPr>
          <w:p w14:paraId="4B004350" w14:textId="6160EE34" w:rsidR="00306961" w:rsidRPr="001056D6" w:rsidRDefault="00306961" w:rsidP="00306961">
            <w:pPr>
              <w:jc w:val="both"/>
              <w:rPr>
                <w:rFonts w:ascii="Times New Roman" w:hAnsi="Times New Roman" w:cs="Times New Roman"/>
                <w:bCs/>
                <w:sz w:val="20"/>
                <w:szCs w:val="20"/>
              </w:rPr>
            </w:pPr>
            <w:r w:rsidRPr="00306961">
              <w:rPr>
                <w:rFonts w:ascii="Times New Roman" w:hAnsi="Times New Roman" w:cs="Times New Roman"/>
                <w:bCs/>
                <w:sz w:val="20"/>
                <w:szCs w:val="20"/>
              </w:rPr>
              <w:t>0.001 (−0.000</w:t>
            </w:r>
            <w:r w:rsidRPr="00306961">
              <w:rPr>
                <w:rFonts w:ascii="Times New Roman" w:hAnsi="Times New Roman" w:cs="Times New Roman" w:hint="eastAsia"/>
                <w:bCs/>
                <w:sz w:val="20"/>
                <w:szCs w:val="20"/>
              </w:rPr>
              <w:t>–</w:t>
            </w:r>
            <w:r w:rsidRPr="00306961">
              <w:rPr>
                <w:rFonts w:ascii="Times New Roman" w:hAnsi="Times New Roman" w:cs="Times New Roman"/>
                <w:bCs/>
                <w:sz w:val="20"/>
                <w:szCs w:val="20"/>
              </w:rPr>
              <w:t>0.007)</w:t>
            </w:r>
          </w:p>
        </w:tc>
        <w:tc>
          <w:tcPr>
            <w:tcW w:w="850" w:type="dxa"/>
          </w:tcPr>
          <w:p w14:paraId="64232552" w14:textId="5E9F242B" w:rsidR="00306961" w:rsidRPr="00306961" w:rsidRDefault="00306961" w:rsidP="00306961">
            <w:pPr>
              <w:jc w:val="both"/>
              <w:rPr>
                <w:rFonts w:ascii="Times New Roman" w:hAnsi="Times New Roman" w:cs="Times New Roman"/>
                <w:bCs/>
                <w:sz w:val="20"/>
                <w:szCs w:val="20"/>
              </w:rPr>
            </w:pPr>
            <w:r w:rsidRPr="00306961">
              <w:rPr>
                <w:rFonts w:ascii="Times New Roman" w:hAnsi="Times New Roman" w:cs="Times New Roman"/>
                <w:bCs/>
                <w:sz w:val="20"/>
                <w:szCs w:val="20"/>
              </w:rPr>
              <w:t>0.072</w:t>
            </w:r>
          </w:p>
        </w:tc>
      </w:tr>
      <w:tr w:rsidR="00306961" w14:paraId="14BA3C4E" w14:textId="77777777" w:rsidTr="00306961">
        <w:trPr>
          <w:trHeight w:val="794"/>
        </w:trPr>
        <w:tc>
          <w:tcPr>
            <w:tcW w:w="1417" w:type="dxa"/>
          </w:tcPr>
          <w:p w14:paraId="5E3335B3" w14:textId="76A9B6EB" w:rsidR="00306961" w:rsidRPr="001056D6" w:rsidRDefault="00306961" w:rsidP="00306961">
            <w:pPr>
              <w:jc w:val="both"/>
              <w:rPr>
                <w:rFonts w:ascii="Times New Roman" w:hAnsi="Times New Roman" w:cs="Times New Roman"/>
                <w:b/>
                <w:sz w:val="20"/>
                <w:szCs w:val="20"/>
              </w:rPr>
            </w:pPr>
            <w:r w:rsidRPr="00306961">
              <w:rPr>
                <w:rFonts w:ascii="Times New Roman" w:hAnsi="Times New Roman" w:cs="Times New Roman"/>
                <w:b/>
                <w:sz w:val="20"/>
                <w:szCs w:val="20"/>
              </w:rPr>
              <w:t>5-year CVD</w:t>
            </w:r>
          </w:p>
        </w:tc>
        <w:tc>
          <w:tcPr>
            <w:tcW w:w="1701" w:type="dxa"/>
          </w:tcPr>
          <w:p w14:paraId="6D9FEED7" w14:textId="64045F02" w:rsidR="00306961" w:rsidRPr="001056D6" w:rsidRDefault="00306961" w:rsidP="00306961">
            <w:pPr>
              <w:jc w:val="both"/>
              <w:rPr>
                <w:rFonts w:ascii="Times New Roman" w:hAnsi="Times New Roman" w:cs="Times New Roman"/>
                <w:bCs/>
                <w:sz w:val="20"/>
                <w:szCs w:val="20"/>
              </w:rPr>
            </w:pPr>
            <w:r w:rsidRPr="00306961">
              <w:rPr>
                <w:rFonts w:ascii="Times New Roman" w:hAnsi="Times New Roman" w:cs="Times New Roman"/>
                <w:bCs/>
                <w:sz w:val="20"/>
                <w:szCs w:val="20"/>
              </w:rPr>
              <w:t>0.005 (0.000–0.014)</w:t>
            </w:r>
          </w:p>
        </w:tc>
        <w:tc>
          <w:tcPr>
            <w:tcW w:w="850" w:type="dxa"/>
          </w:tcPr>
          <w:p w14:paraId="2B9A8DA4" w14:textId="06FEFBC1" w:rsidR="00306961" w:rsidRPr="001056D6" w:rsidRDefault="00306961" w:rsidP="00306961">
            <w:pPr>
              <w:jc w:val="both"/>
              <w:rPr>
                <w:rFonts w:ascii="Times New Roman" w:hAnsi="Times New Roman" w:cs="Times New Roman"/>
                <w:bCs/>
                <w:sz w:val="20"/>
                <w:szCs w:val="20"/>
              </w:rPr>
            </w:pPr>
            <w:r w:rsidRPr="00306961">
              <w:rPr>
                <w:rFonts w:ascii="Times New Roman" w:hAnsi="Times New Roman" w:cs="Times New Roman"/>
                <w:bCs/>
                <w:sz w:val="20"/>
                <w:szCs w:val="20"/>
              </w:rPr>
              <w:t>0.024</w:t>
            </w:r>
          </w:p>
        </w:tc>
        <w:tc>
          <w:tcPr>
            <w:tcW w:w="1701" w:type="dxa"/>
          </w:tcPr>
          <w:p w14:paraId="633896D5" w14:textId="29A6254C" w:rsidR="00306961" w:rsidRPr="001056D6" w:rsidRDefault="00306961" w:rsidP="00306961">
            <w:pPr>
              <w:jc w:val="both"/>
              <w:rPr>
                <w:rFonts w:ascii="Times New Roman" w:hAnsi="Times New Roman" w:cs="Times New Roman"/>
                <w:bCs/>
                <w:sz w:val="20"/>
                <w:szCs w:val="20"/>
              </w:rPr>
            </w:pPr>
            <w:r w:rsidRPr="00306961">
              <w:rPr>
                <w:rFonts w:ascii="Times New Roman" w:hAnsi="Times New Roman" w:cs="Times New Roman"/>
                <w:bCs/>
                <w:sz w:val="20"/>
                <w:szCs w:val="20"/>
              </w:rPr>
              <w:t>0.088 (−0.003</w:t>
            </w:r>
            <w:r w:rsidRPr="00306961">
              <w:rPr>
                <w:rFonts w:ascii="Times New Roman" w:hAnsi="Times New Roman" w:cs="Times New Roman" w:hint="eastAsia"/>
                <w:bCs/>
                <w:sz w:val="20"/>
                <w:szCs w:val="20"/>
              </w:rPr>
              <w:t>–</w:t>
            </w:r>
            <w:r w:rsidRPr="00306961">
              <w:rPr>
                <w:rFonts w:ascii="Times New Roman" w:hAnsi="Times New Roman" w:cs="Times New Roman"/>
                <w:bCs/>
                <w:sz w:val="20"/>
                <w:szCs w:val="20"/>
              </w:rPr>
              <w:t>0.189)</w:t>
            </w:r>
          </w:p>
        </w:tc>
        <w:tc>
          <w:tcPr>
            <w:tcW w:w="850" w:type="dxa"/>
          </w:tcPr>
          <w:p w14:paraId="0CFF4372" w14:textId="7FBEF17C" w:rsidR="00306961" w:rsidRPr="001056D6" w:rsidRDefault="00306961" w:rsidP="00306961">
            <w:pPr>
              <w:jc w:val="both"/>
              <w:rPr>
                <w:rFonts w:ascii="Times New Roman" w:hAnsi="Times New Roman" w:cs="Times New Roman"/>
                <w:bCs/>
                <w:sz w:val="20"/>
                <w:szCs w:val="20"/>
              </w:rPr>
            </w:pPr>
            <w:r w:rsidRPr="00306961">
              <w:rPr>
                <w:rFonts w:ascii="Times New Roman" w:hAnsi="Times New Roman" w:cs="Times New Roman"/>
                <w:bCs/>
                <w:sz w:val="20"/>
                <w:szCs w:val="20"/>
              </w:rPr>
              <w:t>0.056</w:t>
            </w:r>
          </w:p>
        </w:tc>
        <w:tc>
          <w:tcPr>
            <w:tcW w:w="1701" w:type="dxa"/>
          </w:tcPr>
          <w:p w14:paraId="37CB2CA1" w14:textId="3AD8F3BD" w:rsidR="00306961" w:rsidRPr="001056D6" w:rsidRDefault="00306961" w:rsidP="00306961">
            <w:pPr>
              <w:jc w:val="both"/>
              <w:rPr>
                <w:rFonts w:ascii="Times New Roman" w:hAnsi="Times New Roman" w:cs="Times New Roman"/>
                <w:bCs/>
                <w:sz w:val="20"/>
                <w:szCs w:val="20"/>
              </w:rPr>
            </w:pPr>
            <w:r w:rsidRPr="00306961">
              <w:rPr>
                <w:rFonts w:ascii="Times New Roman" w:hAnsi="Times New Roman" w:cs="Times New Roman"/>
                <w:bCs/>
                <w:sz w:val="20"/>
                <w:szCs w:val="20"/>
              </w:rPr>
              <w:t>0.003 (0.000–0.008)</w:t>
            </w:r>
          </w:p>
        </w:tc>
        <w:tc>
          <w:tcPr>
            <w:tcW w:w="850" w:type="dxa"/>
          </w:tcPr>
          <w:p w14:paraId="087BE985" w14:textId="3F7248AB" w:rsidR="00306961" w:rsidRPr="001056D6" w:rsidRDefault="00306961" w:rsidP="00306961">
            <w:pPr>
              <w:jc w:val="both"/>
              <w:rPr>
                <w:rFonts w:ascii="Times New Roman" w:hAnsi="Times New Roman" w:cs="Times New Roman"/>
                <w:bCs/>
                <w:sz w:val="20"/>
                <w:szCs w:val="20"/>
              </w:rPr>
            </w:pPr>
            <w:r w:rsidRPr="00306961">
              <w:rPr>
                <w:rFonts w:ascii="Times New Roman" w:hAnsi="Times New Roman" w:cs="Times New Roman"/>
                <w:bCs/>
                <w:sz w:val="20"/>
                <w:szCs w:val="20"/>
              </w:rPr>
              <w:t>0.012</w:t>
            </w:r>
          </w:p>
        </w:tc>
      </w:tr>
    </w:tbl>
    <w:p w14:paraId="3C9E4F40" w14:textId="4AFC555A" w:rsidR="00306961" w:rsidRPr="00306961" w:rsidRDefault="00306961" w:rsidP="004E1E8A">
      <w:pPr>
        <w:spacing w:after="0" w:line="480" w:lineRule="auto"/>
        <w:rPr>
          <w:rFonts w:ascii="Times New Roman" w:hAnsi="Times New Roman" w:cs="Times New Roman"/>
          <w:sz w:val="21"/>
          <w:szCs w:val="21"/>
        </w:rPr>
      </w:pPr>
      <w:r w:rsidRPr="00306961">
        <w:rPr>
          <w:rFonts w:ascii="Times New Roman" w:hAnsi="Times New Roman" w:cs="Times New Roman"/>
          <w:sz w:val="21"/>
          <w:szCs w:val="21"/>
        </w:rPr>
        <w:t>Incremental predictive performance was evaluated by comparing models with and without cumulative CHG. The base model included age, gender, residence, education, marriage, smoking status, drinking status, BMI, CKD, and hypertension. NRI and IDI were calculated to assess reclassification and discrimination improvement after adding cumulative CHG to the base model.</w:t>
      </w:r>
    </w:p>
    <w:p w14:paraId="26AA8D54" w14:textId="77777777" w:rsidR="00306961" w:rsidRDefault="00306961" w:rsidP="004E1E8A">
      <w:pPr>
        <w:spacing w:after="0" w:line="480" w:lineRule="auto"/>
        <w:rPr>
          <w:rFonts w:ascii="Times New Roman" w:hAnsi="Times New Roman" w:cs="Times New Roman"/>
          <w:b/>
          <w:bCs/>
          <w:sz w:val="21"/>
          <w:szCs w:val="21"/>
        </w:rPr>
      </w:pPr>
    </w:p>
    <w:p w14:paraId="2DE69430" w14:textId="77777777" w:rsidR="00306961" w:rsidRDefault="00306961" w:rsidP="004E1E8A">
      <w:pPr>
        <w:spacing w:after="0" w:line="480" w:lineRule="auto"/>
        <w:rPr>
          <w:rFonts w:ascii="Times New Roman" w:hAnsi="Times New Roman" w:cs="Times New Roman"/>
          <w:b/>
          <w:bCs/>
          <w:sz w:val="21"/>
          <w:szCs w:val="21"/>
        </w:rPr>
      </w:pPr>
    </w:p>
    <w:p w14:paraId="19B4C679" w14:textId="77777777" w:rsidR="00306961" w:rsidRDefault="00306961" w:rsidP="004E1E8A">
      <w:pPr>
        <w:spacing w:after="0" w:line="480" w:lineRule="auto"/>
        <w:rPr>
          <w:rFonts w:ascii="Times New Roman" w:hAnsi="Times New Roman" w:cs="Times New Roman"/>
          <w:b/>
          <w:bCs/>
          <w:sz w:val="21"/>
          <w:szCs w:val="21"/>
        </w:rPr>
      </w:pPr>
    </w:p>
    <w:p w14:paraId="678827F2" w14:textId="77777777" w:rsidR="00306961" w:rsidRDefault="00306961" w:rsidP="004E1E8A">
      <w:pPr>
        <w:spacing w:after="0" w:line="480" w:lineRule="auto"/>
        <w:rPr>
          <w:rFonts w:ascii="Times New Roman" w:hAnsi="Times New Roman" w:cs="Times New Roman"/>
          <w:b/>
          <w:bCs/>
          <w:sz w:val="21"/>
          <w:szCs w:val="21"/>
        </w:rPr>
      </w:pPr>
    </w:p>
    <w:p w14:paraId="31FD57E0" w14:textId="77777777" w:rsidR="00306961" w:rsidRDefault="00306961" w:rsidP="004E1E8A">
      <w:pPr>
        <w:spacing w:after="0" w:line="480" w:lineRule="auto"/>
        <w:rPr>
          <w:rFonts w:ascii="Times New Roman" w:hAnsi="Times New Roman" w:cs="Times New Roman"/>
          <w:b/>
          <w:bCs/>
          <w:sz w:val="21"/>
          <w:szCs w:val="21"/>
        </w:rPr>
      </w:pPr>
    </w:p>
    <w:p w14:paraId="1023873A" w14:textId="77777777" w:rsidR="00306961" w:rsidRDefault="00306961" w:rsidP="004E1E8A">
      <w:pPr>
        <w:spacing w:after="0" w:line="480" w:lineRule="auto"/>
        <w:rPr>
          <w:rFonts w:ascii="Times New Roman" w:hAnsi="Times New Roman" w:cs="Times New Roman"/>
          <w:b/>
          <w:bCs/>
          <w:sz w:val="21"/>
          <w:szCs w:val="21"/>
        </w:rPr>
      </w:pPr>
    </w:p>
    <w:p w14:paraId="3DF323AC" w14:textId="77777777" w:rsidR="00306961" w:rsidRDefault="00306961" w:rsidP="004E1E8A">
      <w:pPr>
        <w:spacing w:after="0" w:line="480" w:lineRule="auto"/>
        <w:rPr>
          <w:rFonts w:ascii="Times New Roman" w:hAnsi="Times New Roman" w:cs="Times New Roman"/>
          <w:b/>
          <w:bCs/>
          <w:sz w:val="21"/>
          <w:szCs w:val="21"/>
        </w:rPr>
      </w:pPr>
    </w:p>
    <w:p w14:paraId="7251C2D8" w14:textId="77777777" w:rsidR="00306961" w:rsidRDefault="00306961" w:rsidP="004E1E8A">
      <w:pPr>
        <w:spacing w:after="0" w:line="480" w:lineRule="auto"/>
        <w:rPr>
          <w:rFonts w:ascii="Times New Roman" w:hAnsi="Times New Roman" w:cs="Times New Roman"/>
          <w:b/>
          <w:bCs/>
          <w:sz w:val="21"/>
          <w:szCs w:val="21"/>
        </w:rPr>
      </w:pPr>
    </w:p>
    <w:p w14:paraId="1088ACB0" w14:textId="77777777" w:rsidR="00306961" w:rsidRDefault="00306961" w:rsidP="004E1E8A">
      <w:pPr>
        <w:spacing w:after="0" w:line="480" w:lineRule="auto"/>
        <w:rPr>
          <w:rFonts w:ascii="Times New Roman" w:hAnsi="Times New Roman" w:cs="Times New Roman"/>
          <w:b/>
          <w:bCs/>
          <w:sz w:val="21"/>
          <w:szCs w:val="21"/>
        </w:rPr>
      </w:pPr>
    </w:p>
    <w:p w14:paraId="7A49543D" w14:textId="77777777" w:rsidR="00306961" w:rsidRDefault="00306961" w:rsidP="004E1E8A">
      <w:pPr>
        <w:spacing w:after="0" w:line="480" w:lineRule="auto"/>
        <w:rPr>
          <w:rFonts w:ascii="Times New Roman" w:hAnsi="Times New Roman" w:cs="Times New Roman"/>
          <w:b/>
          <w:bCs/>
          <w:sz w:val="21"/>
          <w:szCs w:val="21"/>
        </w:rPr>
      </w:pPr>
    </w:p>
    <w:p w14:paraId="0D263432" w14:textId="77777777" w:rsidR="00306961" w:rsidRDefault="00306961" w:rsidP="004E1E8A">
      <w:pPr>
        <w:spacing w:after="0" w:line="480" w:lineRule="auto"/>
        <w:rPr>
          <w:rFonts w:ascii="Times New Roman" w:hAnsi="Times New Roman" w:cs="Times New Roman"/>
          <w:b/>
          <w:bCs/>
          <w:sz w:val="21"/>
          <w:szCs w:val="21"/>
        </w:rPr>
      </w:pPr>
    </w:p>
    <w:p w14:paraId="43972C96" w14:textId="77777777" w:rsidR="00306961" w:rsidRDefault="00306961" w:rsidP="004E1E8A">
      <w:pPr>
        <w:spacing w:after="0" w:line="480" w:lineRule="auto"/>
        <w:rPr>
          <w:rFonts w:ascii="Times New Roman" w:hAnsi="Times New Roman" w:cs="Times New Roman"/>
          <w:b/>
          <w:bCs/>
          <w:sz w:val="21"/>
          <w:szCs w:val="21"/>
        </w:rPr>
      </w:pPr>
    </w:p>
    <w:p w14:paraId="38076DDE" w14:textId="77777777" w:rsidR="00306961" w:rsidRDefault="00306961" w:rsidP="004E1E8A">
      <w:pPr>
        <w:spacing w:after="0" w:line="480" w:lineRule="auto"/>
        <w:rPr>
          <w:rFonts w:ascii="Times New Roman" w:hAnsi="Times New Roman" w:cs="Times New Roman"/>
          <w:b/>
          <w:bCs/>
          <w:sz w:val="21"/>
          <w:szCs w:val="21"/>
        </w:rPr>
      </w:pPr>
    </w:p>
    <w:p w14:paraId="20629F6B" w14:textId="77777777" w:rsidR="00306961" w:rsidRDefault="00306961" w:rsidP="004E1E8A">
      <w:pPr>
        <w:spacing w:after="0" w:line="480" w:lineRule="auto"/>
        <w:rPr>
          <w:rFonts w:ascii="Times New Roman" w:hAnsi="Times New Roman" w:cs="Times New Roman"/>
          <w:b/>
          <w:bCs/>
          <w:sz w:val="21"/>
          <w:szCs w:val="21"/>
        </w:rPr>
      </w:pPr>
    </w:p>
    <w:p w14:paraId="24A639FE" w14:textId="631CFA08" w:rsidR="005A2895" w:rsidRPr="004E1E8A" w:rsidRDefault="005A2895" w:rsidP="004E1E8A">
      <w:pPr>
        <w:spacing w:after="0" w:line="480" w:lineRule="auto"/>
        <w:rPr>
          <w:rFonts w:ascii="Times New Roman" w:hAnsi="Times New Roman" w:cs="Times New Roman"/>
          <w:b/>
          <w:bCs/>
          <w:sz w:val="21"/>
          <w:szCs w:val="21"/>
        </w:rPr>
      </w:pPr>
      <w:r w:rsidRPr="004E1E8A">
        <w:rPr>
          <w:rFonts w:ascii="Times New Roman" w:hAnsi="Times New Roman" w:cs="Times New Roman"/>
          <w:b/>
          <w:bCs/>
          <w:sz w:val="21"/>
          <w:szCs w:val="21"/>
        </w:rPr>
        <w:lastRenderedPageBreak/>
        <w:t>Table S</w:t>
      </w:r>
      <w:r w:rsidR="00CA1523">
        <w:rPr>
          <w:rFonts w:ascii="Times New Roman" w:hAnsi="Times New Roman" w:cs="Times New Roman" w:hint="eastAsia"/>
          <w:b/>
          <w:bCs/>
          <w:sz w:val="21"/>
          <w:szCs w:val="21"/>
        </w:rPr>
        <w:t>12</w:t>
      </w:r>
      <w:r w:rsidRPr="004E1E8A">
        <w:rPr>
          <w:rFonts w:ascii="Times New Roman" w:hAnsi="Times New Roman" w:cs="Times New Roman"/>
          <w:b/>
          <w:bCs/>
          <w:sz w:val="21"/>
          <w:szCs w:val="21"/>
        </w:rPr>
        <w:t>. Sensitivity analysis of the association between cumulative CHG and incident CVD using multiple imputation</w:t>
      </w:r>
    </w:p>
    <w:tbl>
      <w:tblPr>
        <w:tblStyle w:val="11"/>
        <w:tblW w:w="9635" w:type="dxa"/>
        <w:tblLayout w:type="fixed"/>
        <w:tblLook w:val="04A0" w:firstRow="1" w:lastRow="0" w:firstColumn="1" w:lastColumn="0" w:noHBand="0" w:noVBand="1"/>
      </w:tblPr>
      <w:tblGrid>
        <w:gridCol w:w="1247"/>
        <w:gridCol w:w="1247"/>
        <w:gridCol w:w="850"/>
        <w:gridCol w:w="1247"/>
        <w:gridCol w:w="850"/>
        <w:gridCol w:w="1247"/>
        <w:gridCol w:w="850"/>
        <w:gridCol w:w="1247"/>
        <w:gridCol w:w="850"/>
      </w:tblGrid>
      <w:tr w:rsidR="00756B9A" w14:paraId="1BB086B3" w14:textId="1CF9124A" w:rsidTr="00756B9A">
        <w:trPr>
          <w:cnfStyle w:val="100000000000" w:firstRow="1" w:lastRow="0" w:firstColumn="0" w:lastColumn="0" w:oddVBand="0" w:evenVBand="0" w:oddHBand="0" w:evenHBand="0" w:firstRowFirstColumn="0" w:firstRowLastColumn="0" w:lastRowFirstColumn="0" w:lastRowLastColumn="0"/>
          <w:trHeight w:val="712"/>
        </w:trPr>
        <w:tc>
          <w:tcPr>
            <w:tcW w:w="1247" w:type="dxa"/>
            <w:vAlign w:val="center"/>
          </w:tcPr>
          <w:p w14:paraId="15288AC1" w14:textId="77777777" w:rsidR="00756B9A" w:rsidRPr="00D04BF8" w:rsidRDefault="00756B9A" w:rsidP="00756B9A">
            <w:pPr>
              <w:jc w:val="both"/>
              <w:rPr>
                <w:rFonts w:ascii="Times New Roman" w:hAnsi="Times New Roman" w:cs="Times New Roman"/>
                <w:b/>
              </w:rPr>
            </w:pPr>
          </w:p>
        </w:tc>
        <w:tc>
          <w:tcPr>
            <w:tcW w:w="1247" w:type="dxa"/>
            <w:vAlign w:val="center"/>
          </w:tcPr>
          <w:p w14:paraId="5849A8B7" w14:textId="77777777" w:rsidR="00756B9A" w:rsidRPr="001056D6" w:rsidRDefault="00756B9A" w:rsidP="00756B9A">
            <w:pPr>
              <w:jc w:val="both"/>
              <w:rPr>
                <w:rFonts w:ascii="Times New Roman" w:eastAsiaTheme="minorEastAsia" w:hAnsi="Times New Roman" w:cs="Times New Roman"/>
                <w:b/>
                <w:sz w:val="20"/>
                <w:szCs w:val="20"/>
              </w:rPr>
            </w:pPr>
            <w:r w:rsidRPr="001056D6">
              <w:rPr>
                <w:rFonts w:ascii="Times New Roman" w:hAnsi="Times New Roman" w:cs="Times New Roman"/>
                <w:b/>
                <w:sz w:val="20"/>
                <w:szCs w:val="20"/>
              </w:rPr>
              <w:t>Model</w:t>
            </w:r>
            <w:r w:rsidRPr="001056D6">
              <w:rPr>
                <w:rFonts w:ascii="Times New Roman" w:eastAsiaTheme="minorEastAsia" w:hAnsi="Times New Roman" w:cs="Times New Roman" w:hint="eastAsia"/>
                <w:b/>
                <w:sz w:val="20"/>
                <w:szCs w:val="20"/>
              </w:rPr>
              <w:t xml:space="preserve"> </w:t>
            </w:r>
            <w:r w:rsidRPr="001056D6">
              <w:rPr>
                <w:rFonts w:ascii="Times New Roman" w:hAnsi="Times New Roman" w:cs="Times New Roman"/>
                <w:b/>
                <w:sz w:val="20"/>
                <w:szCs w:val="20"/>
              </w:rPr>
              <w:t>1</w:t>
            </w:r>
          </w:p>
          <w:p w14:paraId="4F5FD8AB" w14:textId="68E38A64" w:rsidR="00756B9A" w:rsidRPr="001056D6" w:rsidRDefault="00756B9A" w:rsidP="00756B9A">
            <w:pPr>
              <w:jc w:val="both"/>
              <w:rPr>
                <w:rFonts w:ascii="Times New Roman" w:eastAsiaTheme="minorEastAsia" w:hAnsi="Times New Roman" w:cs="Times New Roman"/>
                <w:b/>
                <w:sz w:val="20"/>
                <w:szCs w:val="20"/>
              </w:rPr>
            </w:pPr>
            <w:r w:rsidRPr="001056D6">
              <w:rPr>
                <w:rFonts w:ascii="Times New Roman" w:hAnsi="Times New Roman" w:cs="Times New Roman"/>
                <w:b/>
                <w:sz w:val="20"/>
                <w:szCs w:val="20"/>
              </w:rPr>
              <w:t>HR</w:t>
            </w:r>
            <w:r w:rsidRPr="001056D6">
              <w:rPr>
                <w:rFonts w:ascii="Times New Roman" w:eastAsiaTheme="minorEastAsia" w:hAnsi="Times New Roman" w:cs="Times New Roman" w:hint="eastAsia"/>
                <w:b/>
                <w:sz w:val="20"/>
                <w:szCs w:val="20"/>
              </w:rPr>
              <w:t xml:space="preserve"> </w:t>
            </w:r>
            <w:r w:rsidRPr="001056D6">
              <w:rPr>
                <w:rFonts w:ascii="Times New Roman" w:hAnsi="Times New Roman" w:cs="Times New Roman"/>
                <w:b/>
                <w:sz w:val="20"/>
                <w:szCs w:val="20"/>
              </w:rPr>
              <w:t>(95%</w:t>
            </w:r>
            <w:r w:rsidRPr="001056D6">
              <w:rPr>
                <w:rFonts w:ascii="Times New Roman" w:eastAsiaTheme="minorEastAsia" w:hAnsi="Times New Roman" w:cs="Times New Roman" w:hint="eastAsia"/>
                <w:b/>
                <w:sz w:val="20"/>
                <w:szCs w:val="20"/>
              </w:rPr>
              <w:t xml:space="preserve"> </w:t>
            </w:r>
            <w:r w:rsidRPr="001056D6">
              <w:rPr>
                <w:rFonts w:ascii="Times New Roman" w:hAnsi="Times New Roman" w:cs="Times New Roman"/>
                <w:b/>
                <w:sz w:val="20"/>
                <w:szCs w:val="20"/>
              </w:rPr>
              <w:t>CI)</w:t>
            </w:r>
          </w:p>
        </w:tc>
        <w:tc>
          <w:tcPr>
            <w:tcW w:w="850" w:type="dxa"/>
          </w:tcPr>
          <w:p w14:paraId="2B07E7B2" w14:textId="7C2D81D7" w:rsidR="00756B9A" w:rsidRPr="001056D6" w:rsidRDefault="00756B9A" w:rsidP="00756B9A">
            <w:pPr>
              <w:jc w:val="center"/>
              <w:rPr>
                <w:rFonts w:ascii="Times New Roman" w:eastAsiaTheme="minorEastAsia" w:hAnsi="Times New Roman" w:cs="Times New Roman"/>
                <w:b/>
                <w:sz w:val="20"/>
                <w:szCs w:val="20"/>
              </w:rPr>
            </w:pPr>
            <w:r w:rsidRPr="001056D6">
              <w:rPr>
                <w:rFonts w:ascii="Times New Roman" w:hAnsi="Times New Roman" w:cs="Times New Roman"/>
                <w:b/>
                <w:i/>
                <w:iCs/>
                <w:sz w:val="20"/>
                <w:szCs w:val="20"/>
              </w:rPr>
              <w:t>P</w:t>
            </w:r>
            <w:r w:rsidRPr="001056D6">
              <w:rPr>
                <w:rFonts w:ascii="Times New Roman" w:eastAsiaTheme="minorEastAsia" w:hAnsi="Times New Roman" w:cs="Times New Roman" w:hint="eastAsia"/>
                <w:b/>
                <w:sz w:val="20"/>
                <w:szCs w:val="20"/>
              </w:rPr>
              <w:t xml:space="preserve"> value</w:t>
            </w:r>
          </w:p>
        </w:tc>
        <w:tc>
          <w:tcPr>
            <w:tcW w:w="1247" w:type="dxa"/>
            <w:vAlign w:val="center"/>
          </w:tcPr>
          <w:p w14:paraId="79420ACC" w14:textId="75A53535" w:rsidR="00756B9A" w:rsidRPr="001056D6" w:rsidRDefault="00756B9A" w:rsidP="00756B9A">
            <w:pPr>
              <w:jc w:val="both"/>
              <w:rPr>
                <w:rFonts w:ascii="Times New Roman" w:eastAsiaTheme="minorEastAsia" w:hAnsi="Times New Roman" w:cs="Times New Roman"/>
                <w:b/>
                <w:sz w:val="20"/>
                <w:szCs w:val="20"/>
              </w:rPr>
            </w:pPr>
            <w:r w:rsidRPr="001056D6">
              <w:rPr>
                <w:rFonts w:ascii="Times New Roman" w:hAnsi="Times New Roman" w:cs="Times New Roman"/>
                <w:b/>
                <w:sz w:val="20"/>
                <w:szCs w:val="20"/>
              </w:rPr>
              <w:t>Model</w:t>
            </w:r>
            <w:r w:rsidRPr="001056D6">
              <w:rPr>
                <w:rFonts w:ascii="Times New Roman" w:eastAsiaTheme="minorEastAsia" w:hAnsi="Times New Roman" w:cs="Times New Roman" w:hint="eastAsia"/>
                <w:b/>
                <w:sz w:val="20"/>
                <w:szCs w:val="20"/>
              </w:rPr>
              <w:t xml:space="preserve"> </w:t>
            </w:r>
            <w:r w:rsidRPr="001056D6">
              <w:rPr>
                <w:rFonts w:ascii="Times New Roman" w:hAnsi="Times New Roman" w:cs="Times New Roman"/>
                <w:b/>
                <w:sz w:val="20"/>
                <w:szCs w:val="20"/>
              </w:rPr>
              <w:t>2</w:t>
            </w:r>
          </w:p>
          <w:p w14:paraId="69506DC1" w14:textId="636DD693" w:rsidR="00756B9A" w:rsidRPr="001056D6" w:rsidRDefault="00756B9A" w:rsidP="00756B9A">
            <w:pPr>
              <w:jc w:val="both"/>
              <w:rPr>
                <w:rFonts w:ascii="Times New Roman" w:hAnsi="Times New Roman" w:cs="Times New Roman"/>
                <w:b/>
                <w:sz w:val="20"/>
                <w:szCs w:val="20"/>
              </w:rPr>
            </w:pPr>
            <w:r w:rsidRPr="001056D6">
              <w:rPr>
                <w:rFonts w:ascii="Times New Roman" w:hAnsi="Times New Roman" w:cs="Times New Roman"/>
                <w:b/>
                <w:sz w:val="20"/>
                <w:szCs w:val="20"/>
              </w:rPr>
              <w:t>HR (95%</w:t>
            </w:r>
            <w:r>
              <w:rPr>
                <w:rFonts w:ascii="Times New Roman" w:eastAsiaTheme="minorEastAsia" w:hAnsi="Times New Roman" w:cs="Times New Roman" w:hint="eastAsia"/>
                <w:b/>
                <w:sz w:val="20"/>
                <w:szCs w:val="20"/>
              </w:rPr>
              <w:t xml:space="preserve"> </w:t>
            </w:r>
            <w:r w:rsidRPr="001056D6">
              <w:rPr>
                <w:rFonts w:ascii="Times New Roman" w:hAnsi="Times New Roman" w:cs="Times New Roman"/>
                <w:b/>
                <w:sz w:val="20"/>
                <w:szCs w:val="20"/>
              </w:rPr>
              <w:t>CI)</w:t>
            </w:r>
          </w:p>
        </w:tc>
        <w:tc>
          <w:tcPr>
            <w:tcW w:w="850" w:type="dxa"/>
          </w:tcPr>
          <w:p w14:paraId="4D8F7A00" w14:textId="057A4425" w:rsidR="00756B9A" w:rsidRPr="001056D6" w:rsidRDefault="00756B9A" w:rsidP="00756B9A">
            <w:pPr>
              <w:jc w:val="center"/>
              <w:rPr>
                <w:rFonts w:ascii="Times New Roman" w:eastAsiaTheme="minorEastAsia" w:hAnsi="Times New Roman" w:cs="Times New Roman"/>
                <w:b/>
                <w:i/>
                <w:iCs/>
                <w:sz w:val="20"/>
                <w:szCs w:val="20"/>
              </w:rPr>
            </w:pPr>
            <w:r w:rsidRPr="001056D6">
              <w:rPr>
                <w:rFonts w:ascii="Times New Roman" w:hAnsi="Times New Roman" w:cs="Times New Roman"/>
                <w:b/>
                <w:i/>
                <w:iCs/>
                <w:sz w:val="20"/>
                <w:szCs w:val="20"/>
              </w:rPr>
              <w:t>P</w:t>
            </w:r>
            <w:r w:rsidRPr="001056D6">
              <w:rPr>
                <w:rFonts w:ascii="Times New Roman" w:eastAsiaTheme="minorEastAsia" w:hAnsi="Times New Roman" w:cs="Times New Roman" w:hint="eastAsia"/>
                <w:b/>
                <w:i/>
                <w:iCs/>
                <w:sz w:val="20"/>
                <w:szCs w:val="20"/>
              </w:rPr>
              <w:t xml:space="preserve"> </w:t>
            </w:r>
            <w:r w:rsidRPr="001056D6">
              <w:rPr>
                <w:rFonts w:ascii="Times New Roman" w:eastAsiaTheme="minorEastAsia" w:hAnsi="Times New Roman" w:cs="Times New Roman" w:hint="eastAsia"/>
                <w:b/>
                <w:sz w:val="20"/>
                <w:szCs w:val="20"/>
              </w:rPr>
              <w:t>value</w:t>
            </w:r>
          </w:p>
        </w:tc>
        <w:tc>
          <w:tcPr>
            <w:tcW w:w="1247" w:type="dxa"/>
            <w:vAlign w:val="center"/>
          </w:tcPr>
          <w:p w14:paraId="76575FB6" w14:textId="10FFB2FE" w:rsidR="00756B9A" w:rsidRPr="001056D6" w:rsidRDefault="00756B9A" w:rsidP="00756B9A">
            <w:pPr>
              <w:jc w:val="both"/>
              <w:rPr>
                <w:rFonts w:ascii="Times New Roman" w:eastAsiaTheme="minorEastAsia" w:hAnsi="Times New Roman" w:cs="Times New Roman"/>
                <w:b/>
                <w:sz w:val="20"/>
                <w:szCs w:val="20"/>
              </w:rPr>
            </w:pPr>
            <w:r w:rsidRPr="001056D6">
              <w:rPr>
                <w:rFonts w:ascii="Times New Roman" w:hAnsi="Times New Roman" w:cs="Times New Roman"/>
                <w:b/>
                <w:sz w:val="20"/>
                <w:szCs w:val="20"/>
              </w:rPr>
              <w:t>Model 3</w:t>
            </w:r>
          </w:p>
          <w:p w14:paraId="144839A1" w14:textId="07CD9EF2" w:rsidR="00756B9A" w:rsidRPr="001056D6" w:rsidRDefault="00756B9A" w:rsidP="00756B9A">
            <w:pPr>
              <w:jc w:val="both"/>
              <w:rPr>
                <w:rFonts w:ascii="Times New Roman" w:hAnsi="Times New Roman" w:cs="Times New Roman"/>
                <w:b/>
                <w:sz w:val="20"/>
                <w:szCs w:val="20"/>
              </w:rPr>
            </w:pPr>
            <w:r w:rsidRPr="001056D6">
              <w:rPr>
                <w:rFonts w:ascii="Times New Roman" w:hAnsi="Times New Roman" w:cs="Times New Roman"/>
                <w:b/>
                <w:sz w:val="20"/>
                <w:szCs w:val="20"/>
              </w:rPr>
              <w:t>HR (95% CI)</w:t>
            </w:r>
          </w:p>
        </w:tc>
        <w:tc>
          <w:tcPr>
            <w:tcW w:w="850" w:type="dxa"/>
          </w:tcPr>
          <w:p w14:paraId="31D790FC" w14:textId="32FC279A" w:rsidR="00756B9A" w:rsidRPr="001056D6" w:rsidRDefault="00756B9A" w:rsidP="00756B9A">
            <w:pPr>
              <w:jc w:val="center"/>
              <w:rPr>
                <w:rFonts w:ascii="Times New Roman" w:eastAsiaTheme="minorEastAsia" w:hAnsi="Times New Roman" w:cs="Times New Roman"/>
                <w:b/>
                <w:sz w:val="20"/>
                <w:szCs w:val="20"/>
              </w:rPr>
            </w:pPr>
            <w:r w:rsidRPr="001056D6">
              <w:rPr>
                <w:rFonts w:ascii="Times New Roman" w:hAnsi="Times New Roman" w:cs="Times New Roman"/>
                <w:b/>
                <w:i/>
                <w:iCs/>
                <w:sz w:val="20"/>
                <w:szCs w:val="20"/>
              </w:rPr>
              <w:t>P</w:t>
            </w:r>
            <w:r w:rsidRPr="001056D6">
              <w:rPr>
                <w:rFonts w:ascii="Times New Roman" w:eastAsiaTheme="minorEastAsia" w:hAnsi="Times New Roman" w:cs="Times New Roman" w:hint="eastAsia"/>
                <w:b/>
                <w:i/>
                <w:iCs/>
                <w:sz w:val="20"/>
                <w:szCs w:val="20"/>
              </w:rPr>
              <w:t xml:space="preserve"> </w:t>
            </w:r>
            <w:r w:rsidRPr="001056D6">
              <w:rPr>
                <w:rFonts w:ascii="Times New Roman" w:eastAsiaTheme="minorEastAsia" w:hAnsi="Times New Roman" w:cs="Times New Roman" w:hint="eastAsia"/>
                <w:b/>
                <w:sz w:val="20"/>
                <w:szCs w:val="20"/>
              </w:rPr>
              <w:t>value</w:t>
            </w:r>
          </w:p>
        </w:tc>
        <w:tc>
          <w:tcPr>
            <w:tcW w:w="1247" w:type="dxa"/>
          </w:tcPr>
          <w:p w14:paraId="54A8D02A" w14:textId="0CAAEB07" w:rsidR="00756B9A" w:rsidRPr="00756B9A" w:rsidRDefault="00756B9A" w:rsidP="00756B9A">
            <w:pPr>
              <w:jc w:val="both"/>
              <w:rPr>
                <w:rFonts w:ascii="Times New Roman" w:hAnsi="Times New Roman" w:cs="Times New Roman"/>
                <w:b/>
                <w:sz w:val="20"/>
                <w:szCs w:val="20"/>
              </w:rPr>
            </w:pPr>
            <w:r w:rsidRPr="00756B9A">
              <w:rPr>
                <w:rFonts w:ascii="Times New Roman" w:hAnsi="Times New Roman" w:cs="Times New Roman"/>
                <w:b/>
                <w:sz w:val="20"/>
                <w:szCs w:val="20"/>
              </w:rPr>
              <w:t>Model 4 HR (95% CI)</w:t>
            </w:r>
          </w:p>
        </w:tc>
        <w:tc>
          <w:tcPr>
            <w:tcW w:w="850" w:type="dxa"/>
          </w:tcPr>
          <w:p w14:paraId="1A3F5D47" w14:textId="01192D54" w:rsidR="00756B9A" w:rsidRPr="00665E55" w:rsidRDefault="00756B9A" w:rsidP="00756B9A">
            <w:pPr>
              <w:jc w:val="both"/>
              <w:rPr>
                <w:rFonts w:ascii="Times New Roman" w:eastAsiaTheme="minorEastAsia" w:hAnsi="Times New Roman" w:cs="Times New Roman"/>
                <w:b/>
                <w:sz w:val="20"/>
                <w:szCs w:val="20"/>
              </w:rPr>
            </w:pPr>
            <w:r w:rsidRPr="00756B9A">
              <w:rPr>
                <w:rFonts w:ascii="Times New Roman" w:hAnsi="Times New Roman" w:cs="Times New Roman"/>
                <w:b/>
                <w:sz w:val="20"/>
                <w:szCs w:val="20"/>
              </w:rPr>
              <w:t>P</w:t>
            </w:r>
            <w:r w:rsidR="00665E55">
              <w:rPr>
                <w:rFonts w:ascii="Times New Roman" w:eastAsiaTheme="minorEastAsia" w:hAnsi="Times New Roman" w:cs="Times New Roman" w:hint="eastAsia"/>
                <w:b/>
                <w:sz w:val="20"/>
                <w:szCs w:val="20"/>
              </w:rPr>
              <w:t xml:space="preserve"> </w:t>
            </w:r>
            <w:r w:rsidR="00665E55" w:rsidRPr="001056D6">
              <w:rPr>
                <w:rFonts w:ascii="Times New Roman" w:eastAsiaTheme="minorEastAsia" w:hAnsi="Times New Roman" w:cs="Times New Roman" w:hint="eastAsia"/>
                <w:b/>
                <w:sz w:val="20"/>
                <w:szCs w:val="20"/>
              </w:rPr>
              <w:t>value</w:t>
            </w:r>
          </w:p>
        </w:tc>
      </w:tr>
      <w:tr w:rsidR="00756B9A" w14:paraId="65066126" w14:textId="0BEA2FB5" w:rsidTr="00756B9A">
        <w:trPr>
          <w:trHeight w:val="340"/>
        </w:trPr>
        <w:tc>
          <w:tcPr>
            <w:tcW w:w="1247" w:type="dxa"/>
          </w:tcPr>
          <w:p w14:paraId="32E4B41C" w14:textId="7FCC1613" w:rsidR="00756B9A" w:rsidRPr="001056D6" w:rsidRDefault="00756B9A" w:rsidP="00756B9A">
            <w:pPr>
              <w:jc w:val="both"/>
              <w:rPr>
                <w:rFonts w:ascii="Times New Roman" w:hAnsi="Times New Roman" w:cs="Times New Roman"/>
                <w:b/>
                <w:sz w:val="20"/>
                <w:szCs w:val="20"/>
              </w:rPr>
            </w:pPr>
            <w:r w:rsidRPr="001056D6">
              <w:rPr>
                <w:rFonts w:ascii="Times New Roman" w:hAnsi="Times New Roman" w:cs="Times New Roman"/>
                <w:b/>
                <w:sz w:val="20"/>
                <w:szCs w:val="20"/>
              </w:rPr>
              <w:t xml:space="preserve">Cumulative CHG </w:t>
            </w:r>
          </w:p>
        </w:tc>
        <w:tc>
          <w:tcPr>
            <w:tcW w:w="1247" w:type="dxa"/>
          </w:tcPr>
          <w:p w14:paraId="0ADE6620" w14:textId="05EDAF0B" w:rsidR="00756B9A" w:rsidRPr="00376962" w:rsidRDefault="00756B9A" w:rsidP="00756B9A">
            <w:pPr>
              <w:jc w:val="both"/>
              <w:rPr>
                <w:rFonts w:ascii="Times New Roman" w:hAnsi="Times New Roman" w:cs="Times New Roman"/>
                <w:bCs/>
                <w:sz w:val="20"/>
                <w:szCs w:val="20"/>
              </w:rPr>
            </w:pPr>
          </w:p>
        </w:tc>
        <w:tc>
          <w:tcPr>
            <w:tcW w:w="850" w:type="dxa"/>
          </w:tcPr>
          <w:p w14:paraId="110085D6" w14:textId="38573DE1" w:rsidR="00756B9A" w:rsidRPr="00376962" w:rsidRDefault="00756B9A" w:rsidP="00756B9A">
            <w:pPr>
              <w:jc w:val="both"/>
              <w:rPr>
                <w:rFonts w:ascii="Times New Roman" w:hAnsi="Times New Roman" w:cs="Times New Roman"/>
                <w:bCs/>
                <w:sz w:val="20"/>
                <w:szCs w:val="20"/>
              </w:rPr>
            </w:pPr>
          </w:p>
        </w:tc>
        <w:tc>
          <w:tcPr>
            <w:tcW w:w="1247" w:type="dxa"/>
          </w:tcPr>
          <w:p w14:paraId="5C1B1CA9" w14:textId="3CF90590" w:rsidR="00756B9A" w:rsidRPr="00376962" w:rsidRDefault="00756B9A" w:rsidP="00756B9A">
            <w:pPr>
              <w:jc w:val="both"/>
              <w:rPr>
                <w:rFonts w:ascii="Times New Roman" w:hAnsi="Times New Roman" w:cs="Times New Roman"/>
                <w:bCs/>
                <w:sz w:val="20"/>
                <w:szCs w:val="20"/>
              </w:rPr>
            </w:pPr>
          </w:p>
        </w:tc>
        <w:tc>
          <w:tcPr>
            <w:tcW w:w="850" w:type="dxa"/>
          </w:tcPr>
          <w:p w14:paraId="172768E5" w14:textId="647022EF" w:rsidR="00756B9A" w:rsidRPr="00376962" w:rsidRDefault="00756B9A" w:rsidP="00756B9A">
            <w:pPr>
              <w:jc w:val="both"/>
              <w:rPr>
                <w:rFonts w:ascii="Times New Roman" w:hAnsi="Times New Roman" w:cs="Times New Roman"/>
                <w:bCs/>
                <w:sz w:val="20"/>
                <w:szCs w:val="20"/>
              </w:rPr>
            </w:pPr>
          </w:p>
        </w:tc>
        <w:tc>
          <w:tcPr>
            <w:tcW w:w="1247" w:type="dxa"/>
          </w:tcPr>
          <w:p w14:paraId="5DEFE970" w14:textId="73DF9BFD" w:rsidR="00756B9A" w:rsidRPr="00376962" w:rsidRDefault="00756B9A" w:rsidP="00756B9A">
            <w:pPr>
              <w:jc w:val="both"/>
              <w:rPr>
                <w:rFonts w:ascii="Times New Roman" w:hAnsi="Times New Roman" w:cs="Times New Roman"/>
                <w:bCs/>
                <w:sz w:val="20"/>
                <w:szCs w:val="20"/>
              </w:rPr>
            </w:pPr>
          </w:p>
        </w:tc>
        <w:tc>
          <w:tcPr>
            <w:tcW w:w="850" w:type="dxa"/>
          </w:tcPr>
          <w:p w14:paraId="57DB5C21" w14:textId="0CF37BC3" w:rsidR="00756B9A" w:rsidRPr="00376962" w:rsidRDefault="00756B9A" w:rsidP="00756B9A">
            <w:pPr>
              <w:jc w:val="both"/>
              <w:rPr>
                <w:rFonts w:ascii="Times New Roman" w:hAnsi="Times New Roman" w:cs="Times New Roman"/>
                <w:bCs/>
                <w:sz w:val="20"/>
                <w:szCs w:val="20"/>
              </w:rPr>
            </w:pPr>
          </w:p>
        </w:tc>
        <w:tc>
          <w:tcPr>
            <w:tcW w:w="1247" w:type="dxa"/>
          </w:tcPr>
          <w:p w14:paraId="1425402B" w14:textId="77777777" w:rsidR="00756B9A" w:rsidRPr="00376962" w:rsidRDefault="00756B9A" w:rsidP="00756B9A">
            <w:pPr>
              <w:jc w:val="both"/>
              <w:rPr>
                <w:rFonts w:ascii="Times New Roman" w:hAnsi="Times New Roman" w:cs="Times New Roman"/>
                <w:bCs/>
                <w:sz w:val="20"/>
                <w:szCs w:val="20"/>
              </w:rPr>
            </w:pPr>
          </w:p>
        </w:tc>
        <w:tc>
          <w:tcPr>
            <w:tcW w:w="850" w:type="dxa"/>
          </w:tcPr>
          <w:p w14:paraId="3234EE19" w14:textId="77777777" w:rsidR="00756B9A" w:rsidRPr="00376962" w:rsidRDefault="00756B9A" w:rsidP="00756B9A">
            <w:pPr>
              <w:jc w:val="both"/>
              <w:rPr>
                <w:rFonts w:ascii="Times New Roman" w:hAnsi="Times New Roman" w:cs="Times New Roman"/>
                <w:bCs/>
                <w:sz w:val="20"/>
                <w:szCs w:val="20"/>
              </w:rPr>
            </w:pPr>
          </w:p>
        </w:tc>
      </w:tr>
      <w:tr w:rsidR="00756B9A" w14:paraId="0F190650" w14:textId="339F0987" w:rsidTr="00756B9A">
        <w:trPr>
          <w:trHeight w:val="227"/>
        </w:trPr>
        <w:tc>
          <w:tcPr>
            <w:tcW w:w="1247" w:type="dxa"/>
          </w:tcPr>
          <w:p w14:paraId="2B2B20CE" w14:textId="669C317A" w:rsidR="00756B9A" w:rsidRPr="001056D6" w:rsidRDefault="00756B9A" w:rsidP="00756B9A">
            <w:pPr>
              <w:jc w:val="both"/>
              <w:rPr>
                <w:rFonts w:ascii="Times New Roman" w:hAnsi="Times New Roman" w:cs="Times New Roman"/>
                <w:b/>
                <w:sz w:val="20"/>
                <w:szCs w:val="20"/>
              </w:rPr>
            </w:pPr>
            <w:r w:rsidRPr="001056D6">
              <w:rPr>
                <w:rFonts w:ascii="Times New Roman" w:hAnsi="Times New Roman" w:cs="Times New Roman"/>
                <w:b/>
                <w:sz w:val="20"/>
                <w:szCs w:val="20"/>
              </w:rPr>
              <w:t>Continuous</w:t>
            </w:r>
          </w:p>
        </w:tc>
        <w:tc>
          <w:tcPr>
            <w:tcW w:w="1247" w:type="dxa"/>
          </w:tcPr>
          <w:p w14:paraId="30964100" w14:textId="7B2BA299" w:rsidR="00756B9A" w:rsidRPr="00376962" w:rsidRDefault="00756B9A" w:rsidP="00756B9A">
            <w:pPr>
              <w:jc w:val="both"/>
              <w:rPr>
                <w:rFonts w:ascii="Times New Roman" w:hAnsi="Times New Roman" w:cs="Times New Roman"/>
                <w:bCs/>
                <w:sz w:val="20"/>
                <w:szCs w:val="20"/>
              </w:rPr>
            </w:pPr>
            <w:r w:rsidRPr="00376962">
              <w:rPr>
                <w:rFonts w:ascii="Times New Roman" w:hAnsi="Times New Roman" w:cs="Times New Roman"/>
                <w:bCs/>
                <w:sz w:val="20"/>
                <w:szCs w:val="20"/>
              </w:rPr>
              <w:t>1.20 (1.13–1.29)</w:t>
            </w:r>
          </w:p>
        </w:tc>
        <w:tc>
          <w:tcPr>
            <w:tcW w:w="850" w:type="dxa"/>
          </w:tcPr>
          <w:p w14:paraId="0F485F64" w14:textId="5409BE44" w:rsidR="00756B9A" w:rsidRPr="00376962" w:rsidRDefault="00756B9A" w:rsidP="00756B9A">
            <w:pPr>
              <w:jc w:val="both"/>
              <w:rPr>
                <w:rFonts w:ascii="Times New Roman" w:hAnsi="Times New Roman" w:cs="Times New Roman"/>
                <w:bCs/>
                <w:sz w:val="20"/>
                <w:szCs w:val="20"/>
              </w:rPr>
            </w:pPr>
            <w:r w:rsidRPr="00376962">
              <w:rPr>
                <w:rFonts w:ascii="Times New Roman" w:hAnsi="Times New Roman" w:cs="Times New Roman"/>
                <w:bCs/>
                <w:sz w:val="20"/>
                <w:szCs w:val="20"/>
              </w:rPr>
              <w:t>&lt;0.001</w:t>
            </w:r>
          </w:p>
        </w:tc>
        <w:tc>
          <w:tcPr>
            <w:tcW w:w="1247" w:type="dxa"/>
          </w:tcPr>
          <w:p w14:paraId="66803041" w14:textId="14D52C1E" w:rsidR="00756B9A" w:rsidRPr="00376962" w:rsidRDefault="00756B9A" w:rsidP="00756B9A">
            <w:pPr>
              <w:jc w:val="both"/>
              <w:rPr>
                <w:rFonts w:ascii="Times New Roman" w:hAnsi="Times New Roman" w:cs="Times New Roman"/>
                <w:bCs/>
                <w:sz w:val="20"/>
                <w:szCs w:val="20"/>
              </w:rPr>
            </w:pPr>
            <w:r w:rsidRPr="00376962">
              <w:rPr>
                <w:rFonts w:ascii="Times New Roman" w:hAnsi="Times New Roman" w:cs="Times New Roman"/>
                <w:bCs/>
                <w:sz w:val="20"/>
                <w:szCs w:val="20"/>
              </w:rPr>
              <w:t>1.20 (1.12–1.28)</w:t>
            </w:r>
          </w:p>
        </w:tc>
        <w:tc>
          <w:tcPr>
            <w:tcW w:w="850" w:type="dxa"/>
          </w:tcPr>
          <w:p w14:paraId="5EC81EE7" w14:textId="510A4693" w:rsidR="00756B9A" w:rsidRPr="00376962" w:rsidRDefault="00756B9A" w:rsidP="00756B9A">
            <w:pPr>
              <w:jc w:val="both"/>
              <w:rPr>
                <w:rFonts w:ascii="Times New Roman" w:hAnsi="Times New Roman" w:cs="Times New Roman"/>
                <w:bCs/>
                <w:sz w:val="20"/>
                <w:szCs w:val="20"/>
              </w:rPr>
            </w:pPr>
            <w:r w:rsidRPr="00376962">
              <w:rPr>
                <w:rFonts w:ascii="Times New Roman" w:hAnsi="Times New Roman" w:cs="Times New Roman"/>
                <w:bCs/>
                <w:sz w:val="20"/>
                <w:szCs w:val="20"/>
              </w:rPr>
              <w:t>&lt;0.001</w:t>
            </w:r>
          </w:p>
        </w:tc>
        <w:tc>
          <w:tcPr>
            <w:tcW w:w="1247" w:type="dxa"/>
          </w:tcPr>
          <w:p w14:paraId="3E567655" w14:textId="124260C7" w:rsidR="00756B9A" w:rsidRPr="00376962" w:rsidRDefault="00756B9A" w:rsidP="00756B9A">
            <w:pPr>
              <w:jc w:val="both"/>
              <w:rPr>
                <w:rFonts w:ascii="Times New Roman" w:hAnsi="Times New Roman" w:cs="Times New Roman"/>
                <w:bCs/>
                <w:sz w:val="20"/>
                <w:szCs w:val="20"/>
              </w:rPr>
            </w:pPr>
            <w:r w:rsidRPr="00376962">
              <w:rPr>
                <w:rFonts w:ascii="Times New Roman" w:hAnsi="Times New Roman" w:cs="Times New Roman"/>
                <w:bCs/>
                <w:sz w:val="20"/>
                <w:szCs w:val="20"/>
              </w:rPr>
              <w:t>1.19 (1.12–1.28)</w:t>
            </w:r>
          </w:p>
        </w:tc>
        <w:tc>
          <w:tcPr>
            <w:tcW w:w="850" w:type="dxa"/>
          </w:tcPr>
          <w:p w14:paraId="160682BB" w14:textId="178770F0" w:rsidR="00756B9A" w:rsidRPr="00376962" w:rsidRDefault="00756B9A" w:rsidP="00756B9A">
            <w:pPr>
              <w:jc w:val="both"/>
              <w:rPr>
                <w:rFonts w:ascii="Times New Roman" w:hAnsi="Times New Roman" w:cs="Times New Roman"/>
                <w:bCs/>
                <w:sz w:val="20"/>
                <w:szCs w:val="20"/>
              </w:rPr>
            </w:pPr>
            <w:r w:rsidRPr="00376962">
              <w:rPr>
                <w:rFonts w:ascii="Times New Roman" w:hAnsi="Times New Roman" w:cs="Times New Roman"/>
                <w:bCs/>
                <w:sz w:val="20"/>
                <w:szCs w:val="20"/>
              </w:rPr>
              <w:t>&lt;0.001</w:t>
            </w:r>
          </w:p>
        </w:tc>
        <w:tc>
          <w:tcPr>
            <w:tcW w:w="1247" w:type="dxa"/>
          </w:tcPr>
          <w:p w14:paraId="5C35A868" w14:textId="6E15ED51" w:rsidR="00756B9A" w:rsidRPr="00376962" w:rsidRDefault="00756B9A" w:rsidP="00756B9A">
            <w:pPr>
              <w:jc w:val="both"/>
              <w:rPr>
                <w:rFonts w:ascii="Times New Roman" w:hAnsi="Times New Roman" w:cs="Times New Roman"/>
                <w:bCs/>
                <w:sz w:val="20"/>
                <w:szCs w:val="20"/>
              </w:rPr>
            </w:pPr>
            <w:r w:rsidRPr="00756B9A">
              <w:rPr>
                <w:rFonts w:ascii="Times New Roman" w:hAnsi="Times New Roman" w:cs="Times New Roman"/>
                <w:bCs/>
                <w:sz w:val="20"/>
                <w:szCs w:val="20"/>
              </w:rPr>
              <w:t>1.13 (1.03–1.23)</w:t>
            </w:r>
          </w:p>
        </w:tc>
        <w:tc>
          <w:tcPr>
            <w:tcW w:w="850" w:type="dxa"/>
          </w:tcPr>
          <w:p w14:paraId="773D4EB7" w14:textId="5A3E2DCB" w:rsidR="00756B9A" w:rsidRPr="00376962" w:rsidRDefault="00756B9A" w:rsidP="00756B9A">
            <w:pPr>
              <w:jc w:val="both"/>
              <w:rPr>
                <w:rFonts w:ascii="Times New Roman" w:hAnsi="Times New Roman" w:cs="Times New Roman"/>
                <w:bCs/>
                <w:sz w:val="20"/>
                <w:szCs w:val="20"/>
              </w:rPr>
            </w:pPr>
            <w:r w:rsidRPr="00756B9A">
              <w:rPr>
                <w:rFonts w:ascii="Times New Roman" w:hAnsi="Times New Roman" w:cs="Times New Roman"/>
                <w:bCs/>
                <w:sz w:val="20"/>
                <w:szCs w:val="20"/>
              </w:rPr>
              <w:t>0.007</w:t>
            </w:r>
          </w:p>
        </w:tc>
      </w:tr>
      <w:tr w:rsidR="00756B9A" w14:paraId="7508FD54" w14:textId="0601B80C" w:rsidTr="00756B9A">
        <w:trPr>
          <w:trHeight w:val="227"/>
        </w:trPr>
        <w:tc>
          <w:tcPr>
            <w:tcW w:w="1247" w:type="dxa"/>
          </w:tcPr>
          <w:p w14:paraId="1FC962E6" w14:textId="0EB08417" w:rsidR="00756B9A" w:rsidRPr="001056D6" w:rsidRDefault="00756B9A" w:rsidP="00756B9A">
            <w:pPr>
              <w:jc w:val="both"/>
              <w:rPr>
                <w:rFonts w:ascii="Times New Roman" w:hAnsi="Times New Roman" w:cs="Times New Roman"/>
                <w:b/>
                <w:sz w:val="20"/>
                <w:szCs w:val="20"/>
              </w:rPr>
            </w:pPr>
            <w:r w:rsidRPr="001056D6">
              <w:rPr>
                <w:rFonts w:ascii="Times New Roman" w:hAnsi="Times New Roman" w:cs="Times New Roman"/>
                <w:b/>
                <w:sz w:val="20"/>
                <w:szCs w:val="20"/>
              </w:rPr>
              <w:t>Quartile</w:t>
            </w:r>
          </w:p>
        </w:tc>
        <w:tc>
          <w:tcPr>
            <w:tcW w:w="1247" w:type="dxa"/>
          </w:tcPr>
          <w:p w14:paraId="0BE3D91D" w14:textId="69A94143" w:rsidR="00756B9A" w:rsidRPr="00376962" w:rsidRDefault="00756B9A" w:rsidP="00756B9A">
            <w:pPr>
              <w:jc w:val="both"/>
              <w:rPr>
                <w:rFonts w:ascii="Times New Roman" w:hAnsi="Times New Roman" w:cs="Times New Roman"/>
                <w:bCs/>
                <w:sz w:val="20"/>
                <w:szCs w:val="20"/>
              </w:rPr>
            </w:pPr>
          </w:p>
        </w:tc>
        <w:tc>
          <w:tcPr>
            <w:tcW w:w="850" w:type="dxa"/>
          </w:tcPr>
          <w:p w14:paraId="3F0CF2EB" w14:textId="72165A00" w:rsidR="00756B9A" w:rsidRPr="00376962" w:rsidRDefault="00756B9A" w:rsidP="00756B9A">
            <w:pPr>
              <w:jc w:val="both"/>
              <w:rPr>
                <w:rFonts w:ascii="Times New Roman" w:hAnsi="Times New Roman" w:cs="Times New Roman"/>
                <w:bCs/>
                <w:sz w:val="20"/>
                <w:szCs w:val="20"/>
              </w:rPr>
            </w:pPr>
          </w:p>
        </w:tc>
        <w:tc>
          <w:tcPr>
            <w:tcW w:w="1247" w:type="dxa"/>
          </w:tcPr>
          <w:p w14:paraId="6ED002DA" w14:textId="424B9BEA" w:rsidR="00756B9A" w:rsidRPr="00376962" w:rsidRDefault="00756B9A" w:rsidP="00756B9A">
            <w:pPr>
              <w:jc w:val="both"/>
              <w:rPr>
                <w:rFonts w:ascii="Times New Roman" w:hAnsi="Times New Roman" w:cs="Times New Roman"/>
                <w:bCs/>
                <w:sz w:val="20"/>
                <w:szCs w:val="20"/>
              </w:rPr>
            </w:pPr>
          </w:p>
        </w:tc>
        <w:tc>
          <w:tcPr>
            <w:tcW w:w="850" w:type="dxa"/>
          </w:tcPr>
          <w:p w14:paraId="3D0A4B19" w14:textId="14B029FE" w:rsidR="00756B9A" w:rsidRPr="00376962" w:rsidRDefault="00756B9A" w:rsidP="00756B9A">
            <w:pPr>
              <w:jc w:val="both"/>
              <w:rPr>
                <w:rFonts w:ascii="Times New Roman" w:hAnsi="Times New Roman" w:cs="Times New Roman"/>
                <w:bCs/>
                <w:sz w:val="20"/>
                <w:szCs w:val="20"/>
              </w:rPr>
            </w:pPr>
          </w:p>
        </w:tc>
        <w:tc>
          <w:tcPr>
            <w:tcW w:w="1247" w:type="dxa"/>
          </w:tcPr>
          <w:p w14:paraId="4EEFD91F" w14:textId="0A60E55B" w:rsidR="00756B9A" w:rsidRPr="00376962" w:rsidRDefault="00756B9A" w:rsidP="00756B9A">
            <w:pPr>
              <w:jc w:val="both"/>
              <w:rPr>
                <w:rFonts w:ascii="Times New Roman" w:hAnsi="Times New Roman" w:cs="Times New Roman"/>
                <w:bCs/>
                <w:sz w:val="20"/>
                <w:szCs w:val="20"/>
              </w:rPr>
            </w:pPr>
          </w:p>
        </w:tc>
        <w:tc>
          <w:tcPr>
            <w:tcW w:w="850" w:type="dxa"/>
          </w:tcPr>
          <w:p w14:paraId="62694856" w14:textId="18E1AE97" w:rsidR="00756B9A" w:rsidRPr="00376962" w:rsidRDefault="00756B9A" w:rsidP="00756B9A">
            <w:pPr>
              <w:jc w:val="both"/>
              <w:rPr>
                <w:rFonts w:ascii="Times New Roman" w:hAnsi="Times New Roman" w:cs="Times New Roman"/>
                <w:bCs/>
                <w:sz w:val="20"/>
                <w:szCs w:val="20"/>
              </w:rPr>
            </w:pPr>
          </w:p>
        </w:tc>
        <w:tc>
          <w:tcPr>
            <w:tcW w:w="1247" w:type="dxa"/>
          </w:tcPr>
          <w:p w14:paraId="07BFE493" w14:textId="77777777" w:rsidR="00756B9A" w:rsidRPr="00376962" w:rsidRDefault="00756B9A" w:rsidP="00756B9A">
            <w:pPr>
              <w:jc w:val="both"/>
              <w:rPr>
                <w:rFonts w:ascii="Times New Roman" w:hAnsi="Times New Roman" w:cs="Times New Roman"/>
                <w:bCs/>
                <w:sz w:val="20"/>
                <w:szCs w:val="20"/>
              </w:rPr>
            </w:pPr>
          </w:p>
        </w:tc>
        <w:tc>
          <w:tcPr>
            <w:tcW w:w="850" w:type="dxa"/>
          </w:tcPr>
          <w:p w14:paraId="0AFE57B0" w14:textId="77777777" w:rsidR="00756B9A" w:rsidRPr="00376962" w:rsidRDefault="00756B9A" w:rsidP="00756B9A">
            <w:pPr>
              <w:jc w:val="both"/>
              <w:rPr>
                <w:rFonts w:ascii="Times New Roman" w:hAnsi="Times New Roman" w:cs="Times New Roman"/>
                <w:bCs/>
                <w:sz w:val="20"/>
                <w:szCs w:val="20"/>
              </w:rPr>
            </w:pPr>
          </w:p>
        </w:tc>
      </w:tr>
      <w:tr w:rsidR="00756B9A" w14:paraId="0B358354" w14:textId="5A76BEAC" w:rsidTr="00756B9A">
        <w:trPr>
          <w:trHeight w:val="227"/>
        </w:trPr>
        <w:tc>
          <w:tcPr>
            <w:tcW w:w="1247" w:type="dxa"/>
          </w:tcPr>
          <w:p w14:paraId="7DD5D673" w14:textId="270B10C4" w:rsidR="00756B9A" w:rsidRPr="001056D6" w:rsidRDefault="00756B9A" w:rsidP="00756B9A">
            <w:pPr>
              <w:jc w:val="both"/>
              <w:rPr>
                <w:rFonts w:ascii="Times New Roman" w:hAnsi="Times New Roman" w:cs="Times New Roman"/>
                <w:b/>
                <w:sz w:val="20"/>
                <w:szCs w:val="20"/>
              </w:rPr>
            </w:pPr>
            <w:r w:rsidRPr="001056D6">
              <w:rPr>
                <w:rFonts w:ascii="Times New Roman" w:hAnsi="Times New Roman" w:cs="Times New Roman"/>
                <w:b/>
                <w:sz w:val="20"/>
                <w:szCs w:val="20"/>
              </w:rPr>
              <w:t>Q1</w:t>
            </w:r>
          </w:p>
        </w:tc>
        <w:tc>
          <w:tcPr>
            <w:tcW w:w="1247" w:type="dxa"/>
          </w:tcPr>
          <w:p w14:paraId="0F910047" w14:textId="420454F8" w:rsidR="00756B9A" w:rsidRPr="00376962" w:rsidRDefault="00756B9A" w:rsidP="00756B9A">
            <w:pPr>
              <w:jc w:val="both"/>
              <w:rPr>
                <w:rFonts w:ascii="Times New Roman" w:hAnsi="Times New Roman" w:cs="Times New Roman"/>
                <w:bCs/>
                <w:sz w:val="20"/>
                <w:szCs w:val="20"/>
              </w:rPr>
            </w:pPr>
            <w:r w:rsidRPr="00376962">
              <w:rPr>
                <w:rFonts w:ascii="Times New Roman" w:hAnsi="Times New Roman" w:cs="Times New Roman"/>
                <w:bCs/>
                <w:sz w:val="20"/>
                <w:szCs w:val="20"/>
              </w:rPr>
              <w:t>1 (Reference)</w:t>
            </w:r>
          </w:p>
        </w:tc>
        <w:tc>
          <w:tcPr>
            <w:tcW w:w="850" w:type="dxa"/>
          </w:tcPr>
          <w:p w14:paraId="48C45911" w14:textId="5F8BBEA3" w:rsidR="00756B9A" w:rsidRPr="00376962" w:rsidRDefault="00756B9A" w:rsidP="00756B9A">
            <w:pPr>
              <w:ind w:firstLineChars="50" w:firstLine="100"/>
              <w:jc w:val="both"/>
              <w:rPr>
                <w:rFonts w:ascii="Times New Roman" w:hAnsi="Times New Roman" w:cs="Times New Roman"/>
                <w:bCs/>
                <w:sz w:val="20"/>
                <w:szCs w:val="20"/>
              </w:rPr>
            </w:pPr>
          </w:p>
        </w:tc>
        <w:tc>
          <w:tcPr>
            <w:tcW w:w="1247" w:type="dxa"/>
          </w:tcPr>
          <w:p w14:paraId="2F99C0A3" w14:textId="3B3C8742" w:rsidR="00756B9A" w:rsidRPr="00376962" w:rsidRDefault="00756B9A" w:rsidP="00756B9A">
            <w:pPr>
              <w:jc w:val="both"/>
              <w:rPr>
                <w:rFonts w:ascii="Times New Roman" w:hAnsi="Times New Roman" w:cs="Times New Roman"/>
                <w:bCs/>
                <w:sz w:val="20"/>
                <w:szCs w:val="20"/>
              </w:rPr>
            </w:pPr>
            <w:r w:rsidRPr="00376962">
              <w:rPr>
                <w:rFonts w:ascii="Times New Roman" w:hAnsi="Times New Roman" w:cs="Times New Roman"/>
                <w:bCs/>
                <w:sz w:val="20"/>
                <w:szCs w:val="20"/>
              </w:rPr>
              <w:t>1 (Reference)</w:t>
            </w:r>
          </w:p>
        </w:tc>
        <w:tc>
          <w:tcPr>
            <w:tcW w:w="850" w:type="dxa"/>
          </w:tcPr>
          <w:p w14:paraId="387FF06D" w14:textId="3C0AE8EA" w:rsidR="00756B9A" w:rsidRPr="00376962" w:rsidRDefault="00756B9A" w:rsidP="00756B9A">
            <w:pPr>
              <w:ind w:firstLineChars="50" w:firstLine="100"/>
              <w:jc w:val="both"/>
              <w:rPr>
                <w:rFonts w:ascii="Times New Roman" w:hAnsi="Times New Roman" w:cs="Times New Roman"/>
                <w:bCs/>
                <w:sz w:val="20"/>
                <w:szCs w:val="20"/>
              </w:rPr>
            </w:pPr>
          </w:p>
        </w:tc>
        <w:tc>
          <w:tcPr>
            <w:tcW w:w="1247" w:type="dxa"/>
          </w:tcPr>
          <w:p w14:paraId="1F375CD1" w14:textId="1C1DCEAA" w:rsidR="00756B9A" w:rsidRPr="00376962" w:rsidRDefault="00756B9A" w:rsidP="00756B9A">
            <w:pPr>
              <w:jc w:val="both"/>
              <w:rPr>
                <w:rFonts w:ascii="Times New Roman" w:hAnsi="Times New Roman" w:cs="Times New Roman"/>
                <w:bCs/>
                <w:sz w:val="20"/>
                <w:szCs w:val="20"/>
              </w:rPr>
            </w:pPr>
            <w:r w:rsidRPr="00376962">
              <w:rPr>
                <w:rFonts w:ascii="Times New Roman" w:hAnsi="Times New Roman" w:cs="Times New Roman"/>
                <w:bCs/>
                <w:sz w:val="20"/>
                <w:szCs w:val="20"/>
              </w:rPr>
              <w:t>1 (Reference)</w:t>
            </w:r>
          </w:p>
        </w:tc>
        <w:tc>
          <w:tcPr>
            <w:tcW w:w="850" w:type="dxa"/>
          </w:tcPr>
          <w:p w14:paraId="29F081E3" w14:textId="1D399EB4" w:rsidR="00756B9A" w:rsidRPr="00376962" w:rsidRDefault="00756B9A" w:rsidP="00756B9A">
            <w:pPr>
              <w:ind w:firstLineChars="50" w:firstLine="100"/>
              <w:jc w:val="both"/>
              <w:rPr>
                <w:rFonts w:ascii="Times New Roman" w:hAnsi="Times New Roman" w:cs="Times New Roman"/>
                <w:bCs/>
                <w:sz w:val="20"/>
                <w:szCs w:val="20"/>
              </w:rPr>
            </w:pPr>
          </w:p>
        </w:tc>
        <w:tc>
          <w:tcPr>
            <w:tcW w:w="1247" w:type="dxa"/>
          </w:tcPr>
          <w:p w14:paraId="7DD8C337" w14:textId="1E6F97D8" w:rsidR="00756B9A" w:rsidRPr="00376962" w:rsidRDefault="00756B9A" w:rsidP="00756B9A">
            <w:pPr>
              <w:jc w:val="both"/>
              <w:rPr>
                <w:rFonts w:ascii="Times New Roman" w:hAnsi="Times New Roman" w:cs="Times New Roman"/>
                <w:bCs/>
                <w:sz w:val="20"/>
                <w:szCs w:val="20"/>
              </w:rPr>
            </w:pPr>
            <w:r w:rsidRPr="00756B9A">
              <w:rPr>
                <w:rFonts w:ascii="Times New Roman" w:hAnsi="Times New Roman" w:cs="Times New Roman"/>
                <w:bCs/>
                <w:sz w:val="20"/>
                <w:szCs w:val="20"/>
              </w:rPr>
              <w:t>1 (Reference)</w:t>
            </w:r>
          </w:p>
        </w:tc>
        <w:tc>
          <w:tcPr>
            <w:tcW w:w="850" w:type="dxa"/>
          </w:tcPr>
          <w:p w14:paraId="187DAE1E" w14:textId="77777777" w:rsidR="00756B9A" w:rsidRPr="00376962" w:rsidRDefault="00756B9A" w:rsidP="00756B9A">
            <w:pPr>
              <w:jc w:val="both"/>
              <w:rPr>
                <w:rFonts w:ascii="Times New Roman" w:hAnsi="Times New Roman" w:cs="Times New Roman"/>
                <w:bCs/>
                <w:sz w:val="20"/>
                <w:szCs w:val="20"/>
              </w:rPr>
            </w:pPr>
          </w:p>
        </w:tc>
      </w:tr>
      <w:tr w:rsidR="00756B9A" w14:paraId="0E6611C9" w14:textId="288D8260" w:rsidTr="00756B9A">
        <w:trPr>
          <w:trHeight w:val="227"/>
        </w:trPr>
        <w:tc>
          <w:tcPr>
            <w:tcW w:w="1247" w:type="dxa"/>
          </w:tcPr>
          <w:p w14:paraId="2AB2A1B1" w14:textId="51760B9E" w:rsidR="00756B9A" w:rsidRPr="001056D6" w:rsidRDefault="00756B9A" w:rsidP="00756B9A">
            <w:pPr>
              <w:jc w:val="both"/>
              <w:rPr>
                <w:rFonts w:ascii="Times New Roman" w:hAnsi="Times New Roman" w:cs="Times New Roman"/>
                <w:b/>
                <w:sz w:val="20"/>
                <w:szCs w:val="20"/>
              </w:rPr>
            </w:pPr>
            <w:r w:rsidRPr="001056D6">
              <w:rPr>
                <w:rFonts w:ascii="Times New Roman" w:hAnsi="Times New Roman" w:cs="Times New Roman"/>
                <w:b/>
                <w:sz w:val="20"/>
                <w:szCs w:val="20"/>
              </w:rPr>
              <w:t>Q2</w:t>
            </w:r>
          </w:p>
        </w:tc>
        <w:tc>
          <w:tcPr>
            <w:tcW w:w="1247" w:type="dxa"/>
          </w:tcPr>
          <w:p w14:paraId="21F1D739" w14:textId="3E8E0183" w:rsidR="00756B9A" w:rsidRPr="00376962" w:rsidRDefault="00756B9A" w:rsidP="00756B9A">
            <w:pPr>
              <w:jc w:val="both"/>
              <w:rPr>
                <w:rFonts w:ascii="Times New Roman" w:hAnsi="Times New Roman" w:cs="Times New Roman"/>
                <w:bCs/>
                <w:sz w:val="20"/>
                <w:szCs w:val="20"/>
              </w:rPr>
            </w:pPr>
            <w:r w:rsidRPr="00376962">
              <w:rPr>
                <w:rFonts w:ascii="Times New Roman" w:hAnsi="Times New Roman" w:cs="Times New Roman"/>
                <w:bCs/>
                <w:sz w:val="20"/>
                <w:szCs w:val="20"/>
              </w:rPr>
              <w:t>1.15 (0.89–1.49)</w:t>
            </w:r>
          </w:p>
        </w:tc>
        <w:tc>
          <w:tcPr>
            <w:tcW w:w="850" w:type="dxa"/>
          </w:tcPr>
          <w:p w14:paraId="55DA69F7" w14:textId="68DCC971" w:rsidR="00756B9A" w:rsidRPr="00376962" w:rsidRDefault="00756B9A" w:rsidP="00756B9A">
            <w:pPr>
              <w:ind w:firstLineChars="50" w:firstLine="100"/>
              <w:jc w:val="both"/>
              <w:rPr>
                <w:rFonts w:ascii="Times New Roman" w:hAnsi="Times New Roman" w:cs="Times New Roman"/>
                <w:bCs/>
                <w:sz w:val="20"/>
                <w:szCs w:val="20"/>
              </w:rPr>
            </w:pPr>
            <w:r w:rsidRPr="00376962">
              <w:rPr>
                <w:rFonts w:ascii="Times New Roman" w:hAnsi="Times New Roman" w:cs="Times New Roman"/>
                <w:bCs/>
                <w:sz w:val="20"/>
                <w:szCs w:val="20"/>
              </w:rPr>
              <w:t>0.288</w:t>
            </w:r>
          </w:p>
        </w:tc>
        <w:tc>
          <w:tcPr>
            <w:tcW w:w="1247" w:type="dxa"/>
          </w:tcPr>
          <w:p w14:paraId="372014C7" w14:textId="7928DF7F" w:rsidR="00756B9A" w:rsidRPr="00376962" w:rsidRDefault="00756B9A" w:rsidP="00756B9A">
            <w:pPr>
              <w:jc w:val="both"/>
              <w:rPr>
                <w:rFonts w:ascii="Times New Roman" w:hAnsi="Times New Roman" w:cs="Times New Roman"/>
                <w:bCs/>
                <w:sz w:val="20"/>
                <w:szCs w:val="20"/>
              </w:rPr>
            </w:pPr>
            <w:r w:rsidRPr="00376962">
              <w:rPr>
                <w:rFonts w:ascii="Times New Roman" w:hAnsi="Times New Roman" w:cs="Times New Roman"/>
                <w:bCs/>
                <w:sz w:val="20"/>
                <w:szCs w:val="20"/>
              </w:rPr>
              <w:t>1.14 (0.88–1.47)</w:t>
            </w:r>
          </w:p>
        </w:tc>
        <w:tc>
          <w:tcPr>
            <w:tcW w:w="850" w:type="dxa"/>
          </w:tcPr>
          <w:p w14:paraId="64C9ED48" w14:textId="3012F71C" w:rsidR="00756B9A" w:rsidRPr="00376962" w:rsidRDefault="00756B9A" w:rsidP="00756B9A">
            <w:pPr>
              <w:ind w:firstLineChars="50" w:firstLine="100"/>
              <w:jc w:val="both"/>
              <w:rPr>
                <w:rFonts w:ascii="Times New Roman" w:hAnsi="Times New Roman" w:cs="Times New Roman"/>
                <w:bCs/>
                <w:sz w:val="20"/>
                <w:szCs w:val="20"/>
              </w:rPr>
            </w:pPr>
            <w:r w:rsidRPr="00376962">
              <w:rPr>
                <w:rFonts w:ascii="Times New Roman" w:hAnsi="Times New Roman" w:cs="Times New Roman"/>
                <w:bCs/>
                <w:sz w:val="20"/>
                <w:szCs w:val="20"/>
              </w:rPr>
              <w:t>0.328</w:t>
            </w:r>
          </w:p>
        </w:tc>
        <w:tc>
          <w:tcPr>
            <w:tcW w:w="1247" w:type="dxa"/>
          </w:tcPr>
          <w:p w14:paraId="31A0DEF0" w14:textId="629EBD45" w:rsidR="00756B9A" w:rsidRPr="00376962" w:rsidRDefault="00756B9A" w:rsidP="00756B9A">
            <w:pPr>
              <w:jc w:val="both"/>
              <w:rPr>
                <w:rFonts w:ascii="Times New Roman" w:hAnsi="Times New Roman" w:cs="Times New Roman"/>
                <w:bCs/>
                <w:sz w:val="20"/>
                <w:szCs w:val="20"/>
              </w:rPr>
            </w:pPr>
            <w:r w:rsidRPr="00376962">
              <w:rPr>
                <w:rFonts w:ascii="Times New Roman" w:hAnsi="Times New Roman" w:cs="Times New Roman"/>
                <w:bCs/>
                <w:sz w:val="20"/>
                <w:szCs w:val="20"/>
              </w:rPr>
              <w:t>1.13 (0.88–1.47)</w:t>
            </w:r>
          </w:p>
        </w:tc>
        <w:tc>
          <w:tcPr>
            <w:tcW w:w="850" w:type="dxa"/>
          </w:tcPr>
          <w:p w14:paraId="039579BA" w14:textId="7ECFE092" w:rsidR="00756B9A" w:rsidRPr="00376962" w:rsidRDefault="00756B9A" w:rsidP="00756B9A">
            <w:pPr>
              <w:ind w:firstLineChars="50" w:firstLine="100"/>
              <w:jc w:val="both"/>
              <w:rPr>
                <w:rFonts w:ascii="Times New Roman" w:hAnsi="Times New Roman" w:cs="Times New Roman"/>
                <w:bCs/>
                <w:sz w:val="20"/>
                <w:szCs w:val="20"/>
              </w:rPr>
            </w:pPr>
            <w:r w:rsidRPr="00376962">
              <w:rPr>
                <w:rFonts w:ascii="Times New Roman" w:hAnsi="Times New Roman" w:cs="Times New Roman"/>
                <w:bCs/>
                <w:sz w:val="20"/>
                <w:szCs w:val="20"/>
              </w:rPr>
              <w:t>0.339</w:t>
            </w:r>
          </w:p>
        </w:tc>
        <w:tc>
          <w:tcPr>
            <w:tcW w:w="1247" w:type="dxa"/>
          </w:tcPr>
          <w:p w14:paraId="6AAF1A45" w14:textId="3A20FDCE" w:rsidR="00756B9A" w:rsidRPr="00376962" w:rsidRDefault="00756B9A" w:rsidP="00756B9A">
            <w:pPr>
              <w:jc w:val="both"/>
              <w:rPr>
                <w:rFonts w:ascii="Times New Roman" w:hAnsi="Times New Roman" w:cs="Times New Roman"/>
                <w:bCs/>
                <w:sz w:val="20"/>
                <w:szCs w:val="20"/>
              </w:rPr>
            </w:pPr>
            <w:r w:rsidRPr="00756B9A">
              <w:rPr>
                <w:rFonts w:ascii="Times New Roman" w:hAnsi="Times New Roman" w:cs="Times New Roman"/>
                <w:bCs/>
                <w:sz w:val="20"/>
                <w:szCs w:val="20"/>
              </w:rPr>
              <w:t>1.03 (0.79–1.33)</w:t>
            </w:r>
          </w:p>
        </w:tc>
        <w:tc>
          <w:tcPr>
            <w:tcW w:w="850" w:type="dxa"/>
          </w:tcPr>
          <w:p w14:paraId="57CF6FAB" w14:textId="1EB5947D" w:rsidR="00756B9A" w:rsidRPr="00376962" w:rsidRDefault="00756B9A" w:rsidP="00756B9A">
            <w:pPr>
              <w:jc w:val="both"/>
              <w:rPr>
                <w:rFonts w:ascii="Times New Roman" w:hAnsi="Times New Roman" w:cs="Times New Roman"/>
                <w:bCs/>
                <w:sz w:val="20"/>
                <w:szCs w:val="20"/>
              </w:rPr>
            </w:pPr>
            <w:r w:rsidRPr="00756B9A">
              <w:rPr>
                <w:rFonts w:ascii="Times New Roman" w:hAnsi="Times New Roman" w:cs="Times New Roman"/>
                <w:bCs/>
                <w:sz w:val="20"/>
                <w:szCs w:val="20"/>
              </w:rPr>
              <w:t>0.841</w:t>
            </w:r>
          </w:p>
        </w:tc>
      </w:tr>
      <w:tr w:rsidR="00756B9A" w14:paraId="0A765298" w14:textId="4BFBE84F" w:rsidTr="00756B9A">
        <w:trPr>
          <w:trHeight w:val="227"/>
        </w:trPr>
        <w:tc>
          <w:tcPr>
            <w:tcW w:w="1247" w:type="dxa"/>
          </w:tcPr>
          <w:p w14:paraId="722F106E" w14:textId="6272750C" w:rsidR="00756B9A" w:rsidRPr="001056D6" w:rsidRDefault="00756B9A" w:rsidP="00756B9A">
            <w:pPr>
              <w:jc w:val="both"/>
              <w:rPr>
                <w:rFonts w:ascii="Times New Roman" w:hAnsi="Times New Roman" w:cs="Times New Roman"/>
                <w:b/>
                <w:sz w:val="20"/>
                <w:szCs w:val="20"/>
              </w:rPr>
            </w:pPr>
            <w:r w:rsidRPr="001056D6">
              <w:rPr>
                <w:rFonts w:ascii="Times New Roman" w:hAnsi="Times New Roman" w:cs="Times New Roman"/>
                <w:b/>
                <w:sz w:val="20"/>
                <w:szCs w:val="20"/>
              </w:rPr>
              <w:t>Q3</w:t>
            </w:r>
          </w:p>
        </w:tc>
        <w:tc>
          <w:tcPr>
            <w:tcW w:w="1247" w:type="dxa"/>
          </w:tcPr>
          <w:p w14:paraId="12964E0A" w14:textId="07E73F72" w:rsidR="00756B9A" w:rsidRPr="00376962" w:rsidRDefault="00756B9A" w:rsidP="00756B9A">
            <w:pPr>
              <w:jc w:val="both"/>
              <w:rPr>
                <w:rFonts w:ascii="Times New Roman" w:hAnsi="Times New Roman" w:cs="Times New Roman"/>
                <w:bCs/>
                <w:sz w:val="20"/>
                <w:szCs w:val="20"/>
              </w:rPr>
            </w:pPr>
            <w:r w:rsidRPr="00376962">
              <w:rPr>
                <w:rFonts w:ascii="Times New Roman" w:hAnsi="Times New Roman" w:cs="Times New Roman"/>
                <w:bCs/>
                <w:sz w:val="20"/>
                <w:szCs w:val="20"/>
              </w:rPr>
              <w:t>1.54 (1.21–1.96)</w:t>
            </w:r>
          </w:p>
        </w:tc>
        <w:tc>
          <w:tcPr>
            <w:tcW w:w="850" w:type="dxa"/>
          </w:tcPr>
          <w:p w14:paraId="2B3C95B3" w14:textId="4D79BC60" w:rsidR="00756B9A" w:rsidRPr="00376962" w:rsidRDefault="00756B9A" w:rsidP="00756B9A">
            <w:pPr>
              <w:jc w:val="both"/>
              <w:rPr>
                <w:rFonts w:ascii="Times New Roman" w:hAnsi="Times New Roman" w:cs="Times New Roman"/>
                <w:bCs/>
                <w:sz w:val="20"/>
                <w:szCs w:val="20"/>
              </w:rPr>
            </w:pPr>
            <w:r w:rsidRPr="00376962">
              <w:rPr>
                <w:rFonts w:ascii="Times New Roman" w:hAnsi="Times New Roman" w:cs="Times New Roman"/>
                <w:bCs/>
                <w:sz w:val="20"/>
                <w:szCs w:val="20"/>
              </w:rPr>
              <w:t>&lt;0.001</w:t>
            </w:r>
          </w:p>
        </w:tc>
        <w:tc>
          <w:tcPr>
            <w:tcW w:w="1247" w:type="dxa"/>
          </w:tcPr>
          <w:p w14:paraId="4E47B31E" w14:textId="523C7F0C" w:rsidR="00756B9A" w:rsidRPr="00376962" w:rsidRDefault="00756B9A" w:rsidP="00756B9A">
            <w:pPr>
              <w:jc w:val="both"/>
              <w:rPr>
                <w:rFonts w:ascii="Times New Roman" w:hAnsi="Times New Roman" w:cs="Times New Roman"/>
                <w:bCs/>
                <w:sz w:val="20"/>
                <w:szCs w:val="20"/>
              </w:rPr>
            </w:pPr>
            <w:r w:rsidRPr="00376962">
              <w:rPr>
                <w:rFonts w:ascii="Times New Roman" w:hAnsi="Times New Roman" w:cs="Times New Roman"/>
                <w:bCs/>
                <w:sz w:val="20"/>
                <w:szCs w:val="20"/>
              </w:rPr>
              <w:t>1.50 (1.17–1.91)</w:t>
            </w:r>
          </w:p>
        </w:tc>
        <w:tc>
          <w:tcPr>
            <w:tcW w:w="850" w:type="dxa"/>
          </w:tcPr>
          <w:p w14:paraId="2FAF5D7E" w14:textId="75E2D6D5" w:rsidR="00756B9A" w:rsidRPr="00376962" w:rsidRDefault="00756B9A" w:rsidP="00756B9A">
            <w:pPr>
              <w:ind w:firstLineChars="50" w:firstLine="100"/>
              <w:jc w:val="both"/>
              <w:rPr>
                <w:rFonts w:ascii="Times New Roman" w:hAnsi="Times New Roman" w:cs="Times New Roman"/>
                <w:bCs/>
                <w:sz w:val="20"/>
                <w:szCs w:val="20"/>
              </w:rPr>
            </w:pPr>
            <w:r w:rsidRPr="00376962">
              <w:rPr>
                <w:rFonts w:ascii="Times New Roman" w:hAnsi="Times New Roman" w:cs="Times New Roman"/>
                <w:bCs/>
                <w:sz w:val="20"/>
                <w:szCs w:val="20"/>
              </w:rPr>
              <w:t>0.001</w:t>
            </w:r>
          </w:p>
        </w:tc>
        <w:tc>
          <w:tcPr>
            <w:tcW w:w="1247" w:type="dxa"/>
          </w:tcPr>
          <w:p w14:paraId="75A26B35" w14:textId="1A58A3AA" w:rsidR="00756B9A" w:rsidRPr="00376962" w:rsidRDefault="00756B9A" w:rsidP="00756B9A">
            <w:pPr>
              <w:jc w:val="both"/>
              <w:rPr>
                <w:rFonts w:ascii="Times New Roman" w:hAnsi="Times New Roman" w:cs="Times New Roman"/>
                <w:bCs/>
                <w:sz w:val="20"/>
                <w:szCs w:val="20"/>
              </w:rPr>
            </w:pPr>
            <w:r w:rsidRPr="00376962">
              <w:rPr>
                <w:rFonts w:ascii="Times New Roman" w:hAnsi="Times New Roman" w:cs="Times New Roman"/>
                <w:bCs/>
                <w:sz w:val="20"/>
                <w:szCs w:val="20"/>
              </w:rPr>
              <w:t>1.48 (1.16–1.89)</w:t>
            </w:r>
          </w:p>
        </w:tc>
        <w:tc>
          <w:tcPr>
            <w:tcW w:w="850" w:type="dxa"/>
          </w:tcPr>
          <w:p w14:paraId="72F7D88C" w14:textId="558B7504" w:rsidR="00756B9A" w:rsidRPr="00376962" w:rsidRDefault="00756B9A" w:rsidP="00756B9A">
            <w:pPr>
              <w:ind w:firstLineChars="50" w:firstLine="100"/>
              <w:jc w:val="both"/>
              <w:rPr>
                <w:rFonts w:ascii="Times New Roman" w:hAnsi="Times New Roman" w:cs="Times New Roman"/>
                <w:bCs/>
                <w:sz w:val="20"/>
                <w:szCs w:val="20"/>
              </w:rPr>
            </w:pPr>
            <w:r w:rsidRPr="00376962">
              <w:rPr>
                <w:rFonts w:ascii="Times New Roman" w:hAnsi="Times New Roman" w:cs="Times New Roman"/>
                <w:bCs/>
                <w:sz w:val="20"/>
                <w:szCs w:val="20"/>
              </w:rPr>
              <w:t>0.002</w:t>
            </w:r>
          </w:p>
        </w:tc>
        <w:tc>
          <w:tcPr>
            <w:tcW w:w="1247" w:type="dxa"/>
          </w:tcPr>
          <w:p w14:paraId="5809BAAB" w14:textId="370E5248" w:rsidR="00756B9A" w:rsidRPr="00376962" w:rsidRDefault="00756B9A" w:rsidP="00756B9A">
            <w:pPr>
              <w:jc w:val="both"/>
              <w:rPr>
                <w:rFonts w:ascii="Times New Roman" w:hAnsi="Times New Roman" w:cs="Times New Roman"/>
                <w:bCs/>
                <w:sz w:val="20"/>
                <w:szCs w:val="20"/>
              </w:rPr>
            </w:pPr>
            <w:r w:rsidRPr="00756B9A">
              <w:rPr>
                <w:rFonts w:ascii="Times New Roman" w:hAnsi="Times New Roman" w:cs="Times New Roman"/>
                <w:bCs/>
                <w:sz w:val="20"/>
                <w:szCs w:val="20"/>
              </w:rPr>
              <w:t>1.27 (0.99–1.64)</w:t>
            </w:r>
          </w:p>
        </w:tc>
        <w:tc>
          <w:tcPr>
            <w:tcW w:w="850" w:type="dxa"/>
          </w:tcPr>
          <w:p w14:paraId="1A0BFBD6" w14:textId="3B7769F3" w:rsidR="00756B9A" w:rsidRPr="00376962" w:rsidRDefault="00756B9A" w:rsidP="00756B9A">
            <w:pPr>
              <w:jc w:val="both"/>
              <w:rPr>
                <w:rFonts w:ascii="Times New Roman" w:hAnsi="Times New Roman" w:cs="Times New Roman"/>
                <w:bCs/>
                <w:sz w:val="20"/>
                <w:szCs w:val="20"/>
              </w:rPr>
            </w:pPr>
            <w:r w:rsidRPr="00756B9A">
              <w:rPr>
                <w:rFonts w:ascii="Times New Roman" w:hAnsi="Times New Roman" w:cs="Times New Roman"/>
                <w:bCs/>
                <w:sz w:val="20"/>
                <w:szCs w:val="20"/>
              </w:rPr>
              <w:t>0.060</w:t>
            </w:r>
          </w:p>
        </w:tc>
      </w:tr>
      <w:tr w:rsidR="00756B9A" w14:paraId="474971AF" w14:textId="58C9121D" w:rsidTr="00756B9A">
        <w:trPr>
          <w:trHeight w:val="227"/>
        </w:trPr>
        <w:tc>
          <w:tcPr>
            <w:tcW w:w="1247" w:type="dxa"/>
          </w:tcPr>
          <w:p w14:paraId="655025DF" w14:textId="3D53C762" w:rsidR="00756B9A" w:rsidRPr="001056D6" w:rsidRDefault="00756B9A" w:rsidP="00756B9A">
            <w:pPr>
              <w:jc w:val="both"/>
              <w:rPr>
                <w:rFonts w:ascii="Times New Roman" w:hAnsi="Times New Roman" w:cs="Times New Roman"/>
                <w:b/>
                <w:sz w:val="20"/>
                <w:szCs w:val="20"/>
              </w:rPr>
            </w:pPr>
            <w:r w:rsidRPr="001056D6">
              <w:rPr>
                <w:rFonts w:ascii="Times New Roman" w:hAnsi="Times New Roman" w:cs="Times New Roman"/>
                <w:b/>
                <w:sz w:val="20"/>
                <w:szCs w:val="20"/>
              </w:rPr>
              <w:t>Q4</w:t>
            </w:r>
          </w:p>
        </w:tc>
        <w:tc>
          <w:tcPr>
            <w:tcW w:w="1247" w:type="dxa"/>
          </w:tcPr>
          <w:p w14:paraId="4EC9D58B" w14:textId="6215067F" w:rsidR="00756B9A" w:rsidRPr="00376962" w:rsidRDefault="00756B9A" w:rsidP="00756B9A">
            <w:pPr>
              <w:jc w:val="both"/>
              <w:rPr>
                <w:rFonts w:ascii="Times New Roman" w:hAnsi="Times New Roman" w:cs="Times New Roman"/>
                <w:bCs/>
                <w:sz w:val="20"/>
                <w:szCs w:val="20"/>
              </w:rPr>
            </w:pPr>
            <w:r w:rsidRPr="00376962">
              <w:rPr>
                <w:rFonts w:ascii="Times New Roman" w:hAnsi="Times New Roman" w:cs="Times New Roman"/>
                <w:bCs/>
                <w:sz w:val="20"/>
                <w:szCs w:val="20"/>
              </w:rPr>
              <w:t>1.74 (1.37–2.21)</w:t>
            </w:r>
          </w:p>
        </w:tc>
        <w:tc>
          <w:tcPr>
            <w:tcW w:w="850" w:type="dxa"/>
          </w:tcPr>
          <w:p w14:paraId="3012272A" w14:textId="5BA7337E" w:rsidR="00756B9A" w:rsidRPr="00376962" w:rsidRDefault="00756B9A" w:rsidP="00756B9A">
            <w:pPr>
              <w:jc w:val="both"/>
              <w:rPr>
                <w:rFonts w:ascii="Times New Roman" w:hAnsi="Times New Roman" w:cs="Times New Roman"/>
                <w:bCs/>
                <w:sz w:val="20"/>
                <w:szCs w:val="20"/>
              </w:rPr>
            </w:pPr>
            <w:r w:rsidRPr="00376962">
              <w:rPr>
                <w:rFonts w:ascii="Times New Roman" w:hAnsi="Times New Roman" w:cs="Times New Roman"/>
                <w:bCs/>
                <w:sz w:val="20"/>
                <w:szCs w:val="20"/>
              </w:rPr>
              <w:t>&lt;0.001</w:t>
            </w:r>
          </w:p>
        </w:tc>
        <w:tc>
          <w:tcPr>
            <w:tcW w:w="1247" w:type="dxa"/>
          </w:tcPr>
          <w:p w14:paraId="43753ECA" w14:textId="386F3E31" w:rsidR="00756B9A" w:rsidRPr="00376962" w:rsidRDefault="00756B9A" w:rsidP="00756B9A">
            <w:pPr>
              <w:jc w:val="both"/>
              <w:rPr>
                <w:rFonts w:ascii="Times New Roman" w:hAnsi="Times New Roman" w:cs="Times New Roman"/>
                <w:bCs/>
                <w:sz w:val="20"/>
                <w:szCs w:val="20"/>
              </w:rPr>
            </w:pPr>
            <w:r w:rsidRPr="00376962">
              <w:rPr>
                <w:rFonts w:ascii="Times New Roman" w:hAnsi="Times New Roman" w:cs="Times New Roman"/>
                <w:bCs/>
                <w:sz w:val="20"/>
                <w:szCs w:val="20"/>
              </w:rPr>
              <w:t>1.70 (1.34–2.16)</w:t>
            </w:r>
          </w:p>
        </w:tc>
        <w:tc>
          <w:tcPr>
            <w:tcW w:w="850" w:type="dxa"/>
          </w:tcPr>
          <w:p w14:paraId="03F69EA2" w14:textId="1EB1BA57" w:rsidR="00756B9A" w:rsidRPr="00376962" w:rsidRDefault="00756B9A" w:rsidP="00756B9A">
            <w:pPr>
              <w:jc w:val="both"/>
              <w:rPr>
                <w:rFonts w:ascii="Times New Roman" w:hAnsi="Times New Roman" w:cs="Times New Roman"/>
                <w:bCs/>
                <w:sz w:val="20"/>
                <w:szCs w:val="20"/>
              </w:rPr>
            </w:pPr>
            <w:r w:rsidRPr="00376962">
              <w:rPr>
                <w:rFonts w:ascii="Times New Roman" w:hAnsi="Times New Roman" w:cs="Times New Roman"/>
                <w:bCs/>
                <w:sz w:val="20"/>
                <w:szCs w:val="20"/>
              </w:rPr>
              <w:t>&lt;0.001</w:t>
            </w:r>
          </w:p>
        </w:tc>
        <w:tc>
          <w:tcPr>
            <w:tcW w:w="1247" w:type="dxa"/>
          </w:tcPr>
          <w:p w14:paraId="273058C3" w14:textId="23465B99" w:rsidR="00756B9A" w:rsidRPr="00376962" w:rsidRDefault="00756B9A" w:rsidP="00756B9A">
            <w:pPr>
              <w:jc w:val="both"/>
              <w:rPr>
                <w:rFonts w:ascii="Times New Roman" w:hAnsi="Times New Roman" w:cs="Times New Roman"/>
                <w:bCs/>
                <w:sz w:val="20"/>
                <w:szCs w:val="20"/>
              </w:rPr>
            </w:pPr>
            <w:r w:rsidRPr="00376962">
              <w:rPr>
                <w:rFonts w:ascii="Times New Roman" w:hAnsi="Times New Roman" w:cs="Times New Roman"/>
                <w:bCs/>
                <w:sz w:val="20"/>
                <w:szCs w:val="20"/>
              </w:rPr>
              <w:t>1.68 (1.32–2.13)</w:t>
            </w:r>
          </w:p>
        </w:tc>
        <w:tc>
          <w:tcPr>
            <w:tcW w:w="850" w:type="dxa"/>
          </w:tcPr>
          <w:p w14:paraId="04C9F541" w14:textId="5D34B4B4" w:rsidR="00756B9A" w:rsidRPr="00376962" w:rsidRDefault="00756B9A" w:rsidP="00756B9A">
            <w:pPr>
              <w:jc w:val="both"/>
              <w:rPr>
                <w:rFonts w:ascii="Times New Roman" w:hAnsi="Times New Roman" w:cs="Times New Roman"/>
                <w:bCs/>
                <w:sz w:val="20"/>
                <w:szCs w:val="20"/>
              </w:rPr>
            </w:pPr>
            <w:r w:rsidRPr="00376962">
              <w:rPr>
                <w:rFonts w:ascii="Times New Roman" w:hAnsi="Times New Roman" w:cs="Times New Roman"/>
                <w:bCs/>
                <w:sz w:val="20"/>
                <w:szCs w:val="20"/>
              </w:rPr>
              <w:t>&lt;0.001</w:t>
            </w:r>
          </w:p>
        </w:tc>
        <w:tc>
          <w:tcPr>
            <w:tcW w:w="1247" w:type="dxa"/>
          </w:tcPr>
          <w:p w14:paraId="4649BDAC" w14:textId="6F28684A" w:rsidR="00756B9A" w:rsidRPr="00376962" w:rsidRDefault="00756B9A" w:rsidP="00756B9A">
            <w:pPr>
              <w:jc w:val="both"/>
              <w:rPr>
                <w:rFonts w:ascii="Times New Roman" w:hAnsi="Times New Roman" w:cs="Times New Roman"/>
                <w:bCs/>
                <w:sz w:val="20"/>
                <w:szCs w:val="20"/>
              </w:rPr>
            </w:pPr>
            <w:r w:rsidRPr="00756B9A">
              <w:rPr>
                <w:rFonts w:ascii="Times New Roman" w:hAnsi="Times New Roman" w:cs="Times New Roman"/>
                <w:bCs/>
                <w:sz w:val="20"/>
                <w:szCs w:val="20"/>
              </w:rPr>
              <w:t>1.34 (1.02–1.75)</w:t>
            </w:r>
          </w:p>
        </w:tc>
        <w:tc>
          <w:tcPr>
            <w:tcW w:w="850" w:type="dxa"/>
          </w:tcPr>
          <w:p w14:paraId="34C8C66A" w14:textId="7C35D6FD" w:rsidR="00756B9A" w:rsidRPr="00376962" w:rsidRDefault="00756B9A" w:rsidP="00756B9A">
            <w:pPr>
              <w:jc w:val="both"/>
              <w:rPr>
                <w:rFonts w:ascii="Times New Roman" w:hAnsi="Times New Roman" w:cs="Times New Roman"/>
                <w:bCs/>
                <w:sz w:val="20"/>
                <w:szCs w:val="20"/>
              </w:rPr>
            </w:pPr>
            <w:r w:rsidRPr="00756B9A">
              <w:rPr>
                <w:rFonts w:ascii="Times New Roman" w:hAnsi="Times New Roman" w:cs="Times New Roman"/>
                <w:bCs/>
                <w:sz w:val="20"/>
                <w:szCs w:val="20"/>
              </w:rPr>
              <w:t>0.034</w:t>
            </w:r>
          </w:p>
        </w:tc>
      </w:tr>
      <w:tr w:rsidR="00756B9A" w14:paraId="2930505C" w14:textId="1570AF38" w:rsidTr="00756B9A">
        <w:trPr>
          <w:trHeight w:val="227"/>
        </w:trPr>
        <w:tc>
          <w:tcPr>
            <w:tcW w:w="1247" w:type="dxa"/>
          </w:tcPr>
          <w:p w14:paraId="6D8118C2" w14:textId="5565D069" w:rsidR="00756B9A" w:rsidRPr="001056D6" w:rsidRDefault="00756B9A" w:rsidP="00756B9A">
            <w:pPr>
              <w:jc w:val="both"/>
              <w:rPr>
                <w:rFonts w:ascii="Times New Roman" w:eastAsiaTheme="minorEastAsia" w:hAnsi="Times New Roman" w:cs="Times New Roman"/>
                <w:b/>
                <w:sz w:val="20"/>
                <w:szCs w:val="20"/>
              </w:rPr>
            </w:pPr>
            <w:r w:rsidRPr="001056D6">
              <w:rPr>
                <w:rFonts w:ascii="Times New Roman" w:hAnsi="Times New Roman" w:cs="Times New Roman"/>
                <w:b/>
                <w:sz w:val="20"/>
                <w:szCs w:val="20"/>
              </w:rPr>
              <w:t>P for trend</w:t>
            </w:r>
          </w:p>
        </w:tc>
        <w:tc>
          <w:tcPr>
            <w:tcW w:w="1247" w:type="dxa"/>
          </w:tcPr>
          <w:p w14:paraId="0C9FC703" w14:textId="4A05391A" w:rsidR="00756B9A" w:rsidRPr="00376962" w:rsidRDefault="00756B9A" w:rsidP="00756B9A">
            <w:pPr>
              <w:jc w:val="both"/>
              <w:rPr>
                <w:rFonts w:ascii="Times New Roman" w:hAnsi="Times New Roman" w:cs="Times New Roman"/>
                <w:bCs/>
                <w:sz w:val="20"/>
                <w:szCs w:val="20"/>
              </w:rPr>
            </w:pPr>
          </w:p>
        </w:tc>
        <w:tc>
          <w:tcPr>
            <w:tcW w:w="850" w:type="dxa"/>
          </w:tcPr>
          <w:p w14:paraId="68A26D5E" w14:textId="6E98D076" w:rsidR="00756B9A" w:rsidRPr="00376962" w:rsidRDefault="00756B9A" w:rsidP="00756B9A">
            <w:pPr>
              <w:jc w:val="both"/>
              <w:rPr>
                <w:rFonts w:ascii="Times New Roman" w:hAnsi="Times New Roman" w:cs="Times New Roman"/>
                <w:bCs/>
                <w:sz w:val="20"/>
                <w:szCs w:val="20"/>
              </w:rPr>
            </w:pPr>
            <w:r w:rsidRPr="00376962">
              <w:rPr>
                <w:rFonts w:ascii="Times New Roman" w:hAnsi="Times New Roman" w:cs="Times New Roman"/>
                <w:bCs/>
                <w:sz w:val="20"/>
                <w:szCs w:val="20"/>
              </w:rPr>
              <w:t>&lt;0.001</w:t>
            </w:r>
          </w:p>
        </w:tc>
        <w:tc>
          <w:tcPr>
            <w:tcW w:w="1247" w:type="dxa"/>
          </w:tcPr>
          <w:p w14:paraId="3A4AA097" w14:textId="77823CD2" w:rsidR="00756B9A" w:rsidRPr="00376962" w:rsidRDefault="00756B9A" w:rsidP="00756B9A">
            <w:pPr>
              <w:jc w:val="both"/>
              <w:rPr>
                <w:rFonts w:ascii="Times New Roman" w:hAnsi="Times New Roman" w:cs="Times New Roman"/>
                <w:bCs/>
                <w:sz w:val="20"/>
                <w:szCs w:val="20"/>
              </w:rPr>
            </w:pPr>
          </w:p>
        </w:tc>
        <w:tc>
          <w:tcPr>
            <w:tcW w:w="850" w:type="dxa"/>
          </w:tcPr>
          <w:p w14:paraId="5BFF9AD8" w14:textId="4FD8D33B" w:rsidR="00756B9A" w:rsidRPr="00376962" w:rsidRDefault="00756B9A" w:rsidP="00756B9A">
            <w:pPr>
              <w:jc w:val="both"/>
              <w:rPr>
                <w:rFonts w:ascii="Times New Roman" w:hAnsi="Times New Roman" w:cs="Times New Roman"/>
                <w:bCs/>
                <w:sz w:val="20"/>
                <w:szCs w:val="20"/>
              </w:rPr>
            </w:pPr>
            <w:r w:rsidRPr="00376962">
              <w:rPr>
                <w:rFonts w:ascii="Times New Roman" w:hAnsi="Times New Roman" w:cs="Times New Roman"/>
                <w:bCs/>
                <w:sz w:val="20"/>
                <w:szCs w:val="20"/>
              </w:rPr>
              <w:t>&lt;0.001</w:t>
            </w:r>
          </w:p>
        </w:tc>
        <w:tc>
          <w:tcPr>
            <w:tcW w:w="1247" w:type="dxa"/>
          </w:tcPr>
          <w:p w14:paraId="77E43013" w14:textId="4C2C6AA1" w:rsidR="00756B9A" w:rsidRPr="00376962" w:rsidRDefault="00756B9A" w:rsidP="00756B9A">
            <w:pPr>
              <w:jc w:val="both"/>
              <w:rPr>
                <w:rFonts w:ascii="Times New Roman" w:hAnsi="Times New Roman" w:cs="Times New Roman"/>
                <w:bCs/>
                <w:sz w:val="20"/>
                <w:szCs w:val="20"/>
              </w:rPr>
            </w:pPr>
          </w:p>
        </w:tc>
        <w:tc>
          <w:tcPr>
            <w:tcW w:w="850" w:type="dxa"/>
          </w:tcPr>
          <w:p w14:paraId="0815406B" w14:textId="256EE10D" w:rsidR="00756B9A" w:rsidRPr="00376962" w:rsidRDefault="00756B9A" w:rsidP="00756B9A">
            <w:pPr>
              <w:jc w:val="both"/>
              <w:rPr>
                <w:rFonts w:ascii="Times New Roman" w:hAnsi="Times New Roman" w:cs="Times New Roman"/>
                <w:bCs/>
                <w:sz w:val="20"/>
                <w:szCs w:val="20"/>
              </w:rPr>
            </w:pPr>
            <w:r w:rsidRPr="00376962">
              <w:rPr>
                <w:rFonts w:ascii="Times New Roman" w:hAnsi="Times New Roman" w:cs="Times New Roman"/>
                <w:bCs/>
                <w:sz w:val="20"/>
                <w:szCs w:val="20"/>
              </w:rPr>
              <w:t>&lt;0.001</w:t>
            </w:r>
          </w:p>
        </w:tc>
        <w:tc>
          <w:tcPr>
            <w:tcW w:w="1247" w:type="dxa"/>
          </w:tcPr>
          <w:p w14:paraId="563BD33D" w14:textId="77777777" w:rsidR="00756B9A" w:rsidRPr="00376962" w:rsidRDefault="00756B9A" w:rsidP="00756B9A">
            <w:pPr>
              <w:jc w:val="both"/>
              <w:rPr>
                <w:rFonts w:ascii="Times New Roman" w:hAnsi="Times New Roman" w:cs="Times New Roman"/>
                <w:bCs/>
                <w:sz w:val="20"/>
                <w:szCs w:val="20"/>
              </w:rPr>
            </w:pPr>
          </w:p>
        </w:tc>
        <w:tc>
          <w:tcPr>
            <w:tcW w:w="850" w:type="dxa"/>
          </w:tcPr>
          <w:p w14:paraId="1EFEC19A" w14:textId="3885AEB5" w:rsidR="00756B9A" w:rsidRPr="00376962" w:rsidRDefault="00756B9A" w:rsidP="00756B9A">
            <w:pPr>
              <w:jc w:val="both"/>
              <w:rPr>
                <w:rFonts w:ascii="Times New Roman" w:hAnsi="Times New Roman" w:cs="Times New Roman"/>
                <w:bCs/>
                <w:sz w:val="20"/>
                <w:szCs w:val="20"/>
              </w:rPr>
            </w:pPr>
            <w:r w:rsidRPr="00756B9A">
              <w:rPr>
                <w:rFonts w:ascii="Times New Roman" w:hAnsi="Times New Roman" w:cs="Times New Roman"/>
                <w:bCs/>
                <w:sz w:val="20"/>
                <w:szCs w:val="20"/>
              </w:rPr>
              <w:t>0.013</w:t>
            </w:r>
          </w:p>
        </w:tc>
      </w:tr>
    </w:tbl>
    <w:p w14:paraId="71CA9B49" w14:textId="77777777" w:rsidR="00187D14" w:rsidRDefault="00187D14" w:rsidP="00187D14">
      <w:pPr>
        <w:spacing w:after="0" w:line="480" w:lineRule="auto"/>
        <w:rPr>
          <w:rFonts w:ascii="Times New Roman" w:hAnsi="Times New Roman" w:cs="Times New Roman"/>
          <w:sz w:val="21"/>
          <w:szCs w:val="21"/>
        </w:rPr>
      </w:pPr>
      <w:r w:rsidRPr="00187D14">
        <w:rPr>
          <w:rFonts w:ascii="Times New Roman" w:hAnsi="Times New Roman" w:cs="Times New Roman" w:hint="eastAsia"/>
          <w:sz w:val="21"/>
          <w:szCs w:val="21"/>
        </w:rPr>
        <w:t>Missing covariate data among the final analytical cohort were handled using multiple imputation by chained equations (MICE) under the missing-at-random assumption. Twenty imputed datasets were generated, and pooled hazard ratios (HRs) and 95% confidence intervals (CIs) were obtained according to Rubin</w:t>
      </w:r>
      <w:proofErr w:type="gramStart"/>
      <w:r w:rsidRPr="00187D14">
        <w:rPr>
          <w:rFonts w:ascii="Times New Roman" w:hAnsi="Times New Roman" w:cs="Times New Roman" w:hint="eastAsia"/>
          <w:sz w:val="21"/>
          <w:szCs w:val="21"/>
        </w:rPr>
        <w:t>’</w:t>
      </w:r>
      <w:proofErr w:type="gramEnd"/>
      <w:r w:rsidRPr="00187D14">
        <w:rPr>
          <w:rFonts w:ascii="Times New Roman" w:hAnsi="Times New Roman" w:cs="Times New Roman" w:hint="eastAsia"/>
          <w:sz w:val="21"/>
          <w:szCs w:val="21"/>
        </w:rPr>
        <w:t>s rules.</w:t>
      </w:r>
    </w:p>
    <w:p w14:paraId="10A1E27F" w14:textId="134FA71C" w:rsidR="00D04BF8" w:rsidRPr="00187D14" w:rsidRDefault="00187D14" w:rsidP="00187D14">
      <w:pPr>
        <w:spacing w:after="0" w:line="480" w:lineRule="auto"/>
        <w:rPr>
          <w:rFonts w:ascii="Times New Roman" w:hAnsi="Times New Roman" w:cs="Times New Roman"/>
          <w:sz w:val="21"/>
          <w:szCs w:val="21"/>
        </w:rPr>
      </w:pPr>
      <w:r w:rsidRPr="00187D14">
        <w:rPr>
          <w:rFonts w:ascii="Times New Roman" w:hAnsi="Times New Roman" w:cs="Times New Roman" w:hint="eastAsia"/>
          <w:sz w:val="21"/>
          <w:szCs w:val="21"/>
        </w:rPr>
        <w:t>Model 1 was unadjusted. Model 2 was adjusted for age, gender, residence, educational level, and marital status. Model 3 was further adjusted for smoking status, drinking status, and cancer. Model 4 was additionally adjusted for body mass index, kidney disease, hypertension, diabetes, estimated glomerular filtration rate, uric acid, C-reactive protein, white blood cell count, and platelet count.</w:t>
      </w:r>
    </w:p>
    <w:p w14:paraId="5A92EE87" w14:textId="77777777" w:rsidR="00D04BF8" w:rsidRDefault="00D04BF8" w:rsidP="00C82392">
      <w:pPr>
        <w:rPr>
          <w:rFonts w:hint="eastAsia"/>
        </w:rPr>
      </w:pPr>
    </w:p>
    <w:p w14:paraId="09DE9F06" w14:textId="77777777" w:rsidR="00D04BF8" w:rsidRDefault="00D04BF8" w:rsidP="00C82392">
      <w:pPr>
        <w:rPr>
          <w:rFonts w:hint="eastAsia"/>
        </w:rPr>
      </w:pPr>
    </w:p>
    <w:p w14:paraId="0F9369B0" w14:textId="77777777" w:rsidR="00187D14" w:rsidRDefault="00187D14" w:rsidP="00C82392">
      <w:pPr>
        <w:rPr>
          <w:rFonts w:hint="eastAsia"/>
        </w:rPr>
      </w:pPr>
    </w:p>
    <w:p w14:paraId="2BDEA69F" w14:textId="77777777" w:rsidR="00187D14" w:rsidRDefault="00187D14" w:rsidP="00C82392">
      <w:pPr>
        <w:rPr>
          <w:rFonts w:hint="eastAsia"/>
        </w:rPr>
      </w:pPr>
    </w:p>
    <w:p w14:paraId="2DF9AEFE" w14:textId="08C1D0E5" w:rsidR="00C4195A" w:rsidRPr="004030CC" w:rsidRDefault="00C4195A" w:rsidP="00C4195A">
      <w:pPr>
        <w:spacing w:after="0" w:line="480" w:lineRule="auto"/>
        <w:rPr>
          <w:rFonts w:ascii="Times New Roman" w:hAnsi="Times New Roman" w:cs="Times New Roman"/>
          <w:b/>
          <w:bCs/>
          <w:sz w:val="21"/>
          <w:szCs w:val="21"/>
        </w:rPr>
      </w:pPr>
      <w:r w:rsidRPr="004030CC">
        <w:rPr>
          <w:rFonts w:ascii="Times New Roman" w:hAnsi="Times New Roman" w:cs="Times New Roman"/>
          <w:b/>
          <w:bCs/>
          <w:sz w:val="21"/>
          <w:szCs w:val="21"/>
        </w:rPr>
        <w:lastRenderedPageBreak/>
        <w:t>Table S</w:t>
      </w:r>
      <w:r w:rsidR="00665E55">
        <w:rPr>
          <w:rFonts w:ascii="Times New Roman" w:hAnsi="Times New Roman" w:cs="Times New Roman" w:hint="eastAsia"/>
          <w:b/>
          <w:bCs/>
          <w:sz w:val="21"/>
          <w:szCs w:val="21"/>
        </w:rPr>
        <w:t>13</w:t>
      </w:r>
      <w:r w:rsidRPr="004030CC">
        <w:rPr>
          <w:rFonts w:ascii="Times New Roman" w:hAnsi="Times New Roman" w:cs="Times New Roman"/>
          <w:b/>
          <w:bCs/>
          <w:sz w:val="21"/>
          <w:szCs w:val="21"/>
        </w:rPr>
        <w:t>. Sensitivity analysis with additional adjustment for medication use</w:t>
      </w:r>
    </w:p>
    <w:tbl>
      <w:tblPr>
        <w:tblStyle w:val="11"/>
        <w:tblW w:w="9635" w:type="dxa"/>
        <w:tblLayout w:type="fixed"/>
        <w:tblLook w:val="04A0" w:firstRow="1" w:lastRow="0" w:firstColumn="1" w:lastColumn="0" w:noHBand="0" w:noVBand="1"/>
      </w:tblPr>
      <w:tblGrid>
        <w:gridCol w:w="1247"/>
        <w:gridCol w:w="1247"/>
        <w:gridCol w:w="850"/>
        <w:gridCol w:w="1247"/>
        <w:gridCol w:w="850"/>
        <w:gridCol w:w="1247"/>
        <w:gridCol w:w="850"/>
        <w:gridCol w:w="1247"/>
        <w:gridCol w:w="850"/>
      </w:tblGrid>
      <w:tr w:rsidR="00665E55" w14:paraId="4F1A2E1B" w14:textId="77777777" w:rsidTr="00975380">
        <w:trPr>
          <w:cnfStyle w:val="100000000000" w:firstRow="1" w:lastRow="0" w:firstColumn="0" w:lastColumn="0" w:oddVBand="0" w:evenVBand="0" w:oddHBand="0" w:evenHBand="0" w:firstRowFirstColumn="0" w:firstRowLastColumn="0" w:lastRowFirstColumn="0" w:lastRowLastColumn="0"/>
          <w:trHeight w:val="712"/>
        </w:trPr>
        <w:tc>
          <w:tcPr>
            <w:tcW w:w="1247" w:type="dxa"/>
          </w:tcPr>
          <w:p w14:paraId="307E6D2E" w14:textId="77777777" w:rsidR="00665E55" w:rsidRPr="00D04BF8" w:rsidRDefault="00665E55" w:rsidP="00975380">
            <w:pPr>
              <w:jc w:val="both"/>
              <w:rPr>
                <w:rFonts w:ascii="Times New Roman" w:hAnsi="Times New Roman" w:cs="Times New Roman"/>
                <w:b/>
              </w:rPr>
            </w:pPr>
          </w:p>
        </w:tc>
        <w:tc>
          <w:tcPr>
            <w:tcW w:w="1247" w:type="dxa"/>
          </w:tcPr>
          <w:p w14:paraId="7D2F5500" w14:textId="77777777" w:rsidR="00665E55" w:rsidRPr="001056D6" w:rsidRDefault="00665E55" w:rsidP="00975380">
            <w:pPr>
              <w:jc w:val="both"/>
              <w:rPr>
                <w:rFonts w:ascii="Times New Roman" w:eastAsiaTheme="minorEastAsia" w:hAnsi="Times New Roman" w:cs="Times New Roman"/>
                <w:b/>
                <w:sz w:val="20"/>
                <w:szCs w:val="20"/>
              </w:rPr>
            </w:pPr>
            <w:r w:rsidRPr="001056D6">
              <w:rPr>
                <w:rFonts w:ascii="Times New Roman" w:hAnsi="Times New Roman" w:cs="Times New Roman"/>
                <w:b/>
                <w:sz w:val="20"/>
                <w:szCs w:val="20"/>
              </w:rPr>
              <w:t>Model</w:t>
            </w:r>
            <w:r w:rsidRPr="001056D6">
              <w:rPr>
                <w:rFonts w:ascii="Times New Roman" w:eastAsiaTheme="minorEastAsia" w:hAnsi="Times New Roman" w:cs="Times New Roman" w:hint="eastAsia"/>
                <w:b/>
                <w:sz w:val="20"/>
                <w:szCs w:val="20"/>
              </w:rPr>
              <w:t xml:space="preserve"> </w:t>
            </w:r>
            <w:r w:rsidRPr="001056D6">
              <w:rPr>
                <w:rFonts w:ascii="Times New Roman" w:hAnsi="Times New Roman" w:cs="Times New Roman"/>
                <w:b/>
                <w:sz w:val="20"/>
                <w:szCs w:val="20"/>
              </w:rPr>
              <w:t>1</w:t>
            </w:r>
          </w:p>
          <w:p w14:paraId="1BDCD24B" w14:textId="77777777" w:rsidR="00665E55" w:rsidRPr="001056D6" w:rsidRDefault="00665E55" w:rsidP="00975380">
            <w:pPr>
              <w:jc w:val="both"/>
              <w:rPr>
                <w:rFonts w:ascii="Times New Roman" w:eastAsiaTheme="minorEastAsia" w:hAnsi="Times New Roman" w:cs="Times New Roman"/>
                <w:b/>
                <w:sz w:val="20"/>
                <w:szCs w:val="20"/>
              </w:rPr>
            </w:pPr>
            <w:r w:rsidRPr="001056D6">
              <w:rPr>
                <w:rFonts w:ascii="Times New Roman" w:hAnsi="Times New Roman" w:cs="Times New Roman"/>
                <w:b/>
                <w:sz w:val="20"/>
                <w:szCs w:val="20"/>
              </w:rPr>
              <w:t>HR</w:t>
            </w:r>
            <w:r w:rsidRPr="001056D6">
              <w:rPr>
                <w:rFonts w:ascii="Times New Roman" w:eastAsiaTheme="minorEastAsia" w:hAnsi="Times New Roman" w:cs="Times New Roman" w:hint="eastAsia"/>
                <w:b/>
                <w:sz w:val="20"/>
                <w:szCs w:val="20"/>
              </w:rPr>
              <w:t xml:space="preserve"> </w:t>
            </w:r>
            <w:r w:rsidRPr="001056D6">
              <w:rPr>
                <w:rFonts w:ascii="Times New Roman" w:hAnsi="Times New Roman" w:cs="Times New Roman"/>
                <w:b/>
                <w:sz w:val="20"/>
                <w:szCs w:val="20"/>
              </w:rPr>
              <w:t>(95%</w:t>
            </w:r>
            <w:r w:rsidRPr="001056D6">
              <w:rPr>
                <w:rFonts w:ascii="Times New Roman" w:eastAsiaTheme="minorEastAsia" w:hAnsi="Times New Roman" w:cs="Times New Roman" w:hint="eastAsia"/>
                <w:b/>
                <w:sz w:val="20"/>
                <w:szCs w:val="20"/>
              </w:rPr>
              <w:t xml:space="preserve"> </w:t>
            </w:r>
            <w:r w:rsidRPr="001056D6">
              <w:rPr>
                <w:rFonts w:ascii="Times New Roman" w:hAnsi="Times New Roman" w:cs="Times New Roman"/>
                <w:b/>
                <w:sz w:val="20"/>
                <w:szCs w:val="20"/>
              </w:rPr>
              <w:t>CI)</w:t>
            </w:r>
          </w:p>
        </w:tc>
        <w:tc>
          <w:tcPr>
            <w:tcW w:w="850" w:type="dxa"/>
          </w:tcPr>
          <w:p w14:paraId="017C534D" w14:textId="77777777" w:rsidR="00665E55" w:rsidRPr="001056D6" w:rsidRDefault="00665E55" w:rsidP="00975380">
            <w:pPr>
              <w:jc w:val="both"/>
              <w:rPr>
                <w:rFonts w:ascii="Times New Roman" w:eastAsiaTheme="minorEastAsia" w:hAnsi="Times New Roman" w:cs="Times New Roman"/>
                <w:b/>
                <w:sz w:val="20"/>
                <w:szCs w:val="20"/>
              </w:rPr>
            </w:pPr>
            <w:r w:rsidRPr="001056D6">
              <w:rPr>
                <w:rFonts w:ascii="Times New Roman" w:hAnsi="Times New Roman" w:cs="Times New Roman"/>
                <w:b/>
                <w:i/>
                <w:iCs/>
                <w:sz w:val="20"/>
                <w:szCs w:val="20"/>
              </w:rPr>
              <w:t>P</w:t>
            </w:r>
            <w:r w:rsidRPr="001056D6">
              <w:rPr>
                <w:rFonts w:ascii="Times New Roman" w:eastAsiaTheme="minorEastAsia" w:hAnsi="Times New Roman" w:cs="Times New Roman" w:hint="eastAsia"/>
                <w:b/>
                <w:sz w:val="20"/>
                <w:szCs w:val="20"/>
              </w:rPr>
              <w:t xml:space="preserve"> value</w:t>
            </w:r>
          </w:p>
        </w:tc>
        <w:tc>
          <w:tcPr>
            <w:tcW w:w="1247" w:type="dxa"/>
          </w:tcPr>
          <w:p w14:paraId="19947276" w14:textId="77777777" w:rsidR="00665E55" w:rsidRPr="001056D6" w:rsidRDefault="00665E55" w:rsidP="00975380">
            <w:pPr>
              <w:jc w:val="both"/>
              <w:rPr>
                <w:rFonts w:ascii="Times New Roman" w:eastAsiaTheme="minorEastAsia" w:hAnsi="Times New Roman" w:cs="Times New Roman"/>
                <w:b/>
                <w:sz w:val="20"/>
                <w:szCs w:val="20"/>
              </w:rPr>
            </w:pPr>
            <w:r w:rsidRPr="001056D6">
              <w:rPr>
                <w:rFonts w:ascii="Times New Roman" w:hAnsi="Times New Roman" w:cs="Times New Roman"/>
                <w:b/>
                <w:sz w:val="20"/>
                <w:szCs w:val="20"/>
              </w:rPr>
              <w:t>Model</w:t>
            </w:r>
            <w:r w:rsidRPr="001056D6">
              <w:rPr>
                <w:rFonts w:ascii="Times New Roman" w:eastAsiaTheme="minorEastAsia" w:hAnsi="Times New Roman" w:cs="Times New Roman" w:hint="eastAsia"/>
                <w:b/>
                <w:sz w:val="20"/>
                <w:szCs w:val="20"/>
              </w:rPr>
              <w:t xml:space="preserve"> </w:t>
            </w:r>
            <w:r w:rsidRPr="001056D6">
              <w:rPr>
                <w:rFonts w:ascii="Times New Roman" w:hAnsi="Times New Roman" w:cs="Times New Roman"/>
                <w:b/>
                <w:sz w:val="20"/>
                <w:szCs w:val="20"/>
              </w:rPr>
              <w:t>2</w:t>
            </w:r>
          </w:p>
          <w:p w14:paraId="6EF7E944" w14:textId="77777777" w:rsidR="00665E55" w:rsidRPr="001056D6" w:rsidRDefault="00665E55" w:rsidP="00975380">
            <w:pPr>
              <w:jc w:val="both"/>
              <w:rPr>
                <w:rFonts w:ascii="Times New Roman" w:hAnsi="Times New Roman" w:cs="Times New Roman"/>
                <w:b/>
                <w:sz w:val="20"/>
                <w:szCs w:val="20"/>
              </w:rPr>
            </w:pPr>
            <w:r w:rsidRPr="001056D6">
              <w:rPr>
                <w:rFonts w:ascii="Times New Roman" w:hAnsi="Times New Roman" w:cs="Times New Roman"/>
                <w:b/>
                <w:sz w:val="20"/>
                <w:szCs w:val="20"/>
              </w:rPr>
              <w:t>HR (95%</w:t>
            </w:r>
            <w:r>
              <w:rPr>
                <w:rFonts w:ascii="Times New Roman" w:eastAsiaTheme="minorEastAsia" w:hAnsi="Times New Roman" w:cs="Times New Roman" w:hint="eastAsia"/>
                <w:b/>
                <w:sz w:val="20"/>
                <w:szCs w:val="20"/>
              </w:rPr>
              <w:t xml:space="preserve"> </w:t>
            </w:r>
            <w:r w:rsidRPr="001056D6">
              <w:rPr>
                <w:rFonts w:ascii="Times New Roman" w:hAnsi="Times New Roman" w:cs="Times New Roman"/>
                <w:b/>
                <w:sz w:val="20"/>
                <w:szCs w:val="20"/>
              </w:rPr>
              <w:t>CI)</w:t>
            </w:r>
          </w:p>
        </w:tc>
        <w:tc>
          <w:tcPr>
            <w:tcW w:w="850" w:type="dxa"/>
          </w:tcPr>
          <w:p w14:paraId="37BCB739" w14:textId="77777777" w:rsidR="00665E55" w:rsidRPr="001056D6" w:rsidRDefault="00665E55" w:rsidP="00975380">
            <w:pPr>
              <w:jc w:val="both"/>
              <w:rPr>
                <w:rFonts w:ascii="Times New Roman" w:eastAsiaTheme="minorEastAsia" w:hAnsi="Times New Roman" w:cs="Times New Roman"/>
                <w:b/>
                <w:i/>
                <w:iCs/>
                <w:sz w:val="20"/>
                <w:szCs w:val="20"/>
              </w:rPr>
            </w:pPr>
            <w:r w:rsidRPr="001056D6">
              <w:rPr>
                <w:rFonts w:ascii="Times New Roman" w:hAnsi="Times New Roman" w:cs="Times New Roman"/>
                <w:b/>
                <w:i/>
                <w:iCs/>
                <w:sz w:val="20"/>
                <w:szCs w:val="20"/>
              </w:rPr>
              <w:t>P</w:t>
            </w:r>
            <w:r w:rsidRPr="001056D6">
              <w:rPr>
                <w:rFonts w:ascii="Times New Roman" w:eastAsiaTheme="minorEastAsia" w:hAnsi="Times New Roman" w:cs="Times New Roman" w:hint="eastAsia"/>
                <w:b/>
                <w:i/>
                <w:iCs/>
                <w:sz w:val="20"/>
                <w:szCs w:val="20"/>
              </w:rPr>
              <w:t xml:space="preserve"> </w:t>
            </w:r>
            <w:r w:rsidRPr="001056D6">
              <w:rPr>
                <w:rFonts w:ascii="Times New Roman" w:eastAsiaTheme="minorEastAsia" w:hAnsi="Times New Roman" w:cs="Times New Roman" w:hint="eastAsia"/>
                <w:b/>
                <w:sz w:val="20"/>
                <w:szCs w:val="20"/>
              </w:rPr>
              <w:t>value</w:t>
            </w:r>
          </w:p>
        </w:tc>
        <w:tc>
          <w:tcPr>
            <w:tcW w:w="1247" w:type="dxa"/>
          </w:tcPr>
          <w:p w14:paraId="5DCDDBF3" w14:textId="77777777" w:rsidR="00665E55" w:rsidRPr="001056D6" w:rsidRDefault="00665E55" w:rsidP="00975380">
            <w:pPr>
              <w:jc w:val="both"/>
              <w:rPr>
                <w:rFonts w:ascii="Times New Roman" w:eastAsiaTheme="minorEastAsia" w:hAnsi="Times New Roman" w:cs="Times New Roman"/>
                <w:b/>
                <w:sz w:val="20"/>
                <w:szCs w:val="20"/>
              </w:rPr>
            </w:pPr>
            <w:r w:rsidRPr="001056D6">
              <w:rPr>
                <w:rFonts w:ascii="Times New Roman" w:hAnsi="Times New Roman" w:cs="Times New Roman"/>
                <w:b/>
                <w:sz w:val="20"/>
                <w:szCs w:val="20"/>
              </w:rPr>
              <w:t>Model 3</w:t>
            </w:r>
          </w:p>
          <w:p w14:paraId="3D7BD5BD" w14:textId="77777777" w:rsidR="00665E55" w:rsidRPr="001056D6" w:rsidRDefault="00665E55" w:rsidP="00975380">
            <w:pPr>
              <w:jc w:val="both"/>
              <w:rPr>
                <w:rFonts w:ascii="Times New Roman" w:hAnsi="Times New Roman" w:cs="Times New Roman"/>
                <w:b/>
                <w:sz w:val="20"/>
                <w:szCs w:val="20"/>
              </w:rPr>
            </w:pPr>
            <w:r w:rsidRPr="001056D6">
              <w:rPr>
                <w:rFonts w:ascii="Times New Roman" w:hAnsi="Times New Roman" w:cs="Times New Roman"/>
                <w:b/>
                <w:sz w:val="20"/>
                <w:szCs w:val="20"/>
              </w:rPr>
              <w:t>HR (95% CI)</w:t>
            </w:r>
          </w:p>
        </w:tc>
        <w:tc>
          <w:tcPr>
            <w:tcW w:w="850" w:type="dxa"/>
          </w:tcPr>
          <w:p w14:paraId="52C3930B" w14:textId="77777777" w:rsidR="00665E55" w:rsidRPr="001056D6" w:rsidRDefault="00665E55" w:rsidP="00975380">
            <w:pPr>
              <w:jc w:val="both"/>
              <w:rPr>
                <w:rFonts w:ascii="Times New Roman" w:eastAsiaTheme="minorEastAsia" w:hAnsi="Times New Roman" w:cs="Times New Roman"/>
                <w:b/>
                <w:sz w:val="20"/>
                <w:szCs w:val="20"/>
              </w:rPr>
            </w:pPr>
            <w:r w:rsidRPr="001056D6">
              <w:rPr>
                <w:rFonts w:ascii="Times New Roman" w:hAnsi="Times New Roman" w:cs="Times New Roman"/>
                <w:b/>
                <w:i/>
                <w:iCs/>
                <w:sz w:val="20"/>
                <w:szCs w:val="20"/>
              </w:rPr>
              <w:t>P</w:t>
            </w:r>
            <w:r w:rsidRPr="001056D6">
              <w:rPr>
                <w:rFonts w:ascii="Times New Roman" w:eastAsiaTheme="minorEastAsia" w:hAnsi="Times New Roman" w:cs="Times New Roman" w:hint="eastAsia"/>
                <w:b/>
                <w:i/>
                <w:iCs/>
                <w:sz w:val="20"/>
                <w:szCs w:val="20"/>
              </w:rPr>
              <w:t xml:space="preserve"> </w:t>
            </w:r>
            <w:r w:rsidRPr="001056D6">
              <w:rPr>
                <w:rFonts w:ascii="Times New Roman" w:eastAsiaTheme="minorEastAsia" w:hAnsi="Times New Roman" w:cs="Times New Roman" w:hint="eastAsia"/>
                <w:b/>
                <w:sz w:val="20"/>
                <w:szCs w:val="20"/>
              </w:rPr>
              <w:t>value</w:t>
            </w:r>
          </w:p>
        </w:tc>
        <w:tc>
          <w:tcPr>
            <w:tcW w:w="1247" w:type="dxa"/>
          </w:tcPr>
          <w:p w14:paraId="60E1236E" w14:textId="77777777" w:rsidR="001F49F6" w:rsidRDefault="00975380" w:rsidP="00975380">
            <w:pPr>
              <w:jc w:val="both"/>
              <w:rPr>
                <w:rFonts w:ascii="Times New Roman" w:eastAsiaTheme="minorEastAsia" w:hAnsi="Times New Roman" w:cs="Times New Roman"/>
                <w:b/>
                <w:sz w:val="20"/>
                <w:szCs w:val="20"/>
              </w:rPr>
            </w:pPr>
            <w:r w:rsidRPr="00975380">
              <w:rPr>
                <w:rFonts w:ascii="Times New Roman" w:hAnsi="Times New Roman" w:cs="Times New Roman"/>
                <w:b/>
                <w:sz w:val="20"/>
                <w:szCs w:val="20"/>
              </w:rPr>
              <w:t>Model 3 + medications</w:t>
            </w:r>
          </w:p>
          <w:p w14:paraId="33ECEF9A" w14:textId="359CF148" w:rsidR="00665E55" w:rsidRPr="00756B9A" w:rsidRDefault="00665E55" w:rsidP="00975380">
            <w:pPr>
              <w:jc w:val="both"/>
              <w:rPr>
                <w:rFonts w:ascii="Times New Roman" w:hAnsi="Times New Roman" w:cs="Times New Roman"/>
                <w:b/>
                <w:sz w:val="20"/>
                <w:szCs w:val="20"/>
              </w:rPr>
            </w:pPr>
            <w:r w:rsidRPr="00756B9A">
              <w:rPr>
                <w:rFonts w:ascii="Times New Roman" w:hAnsi="Times New Roman" w:cs="Times New Roman"/>
                <w:b/>
                <w:sz w:val="20"/>
                <w:szCs w:val="20"/>
              </w:rPr>
              <w:t>HR (95% CI)</w:t>
            </w:r>
          </w:p>
        </w:tc>
        <w:tc>
          <w:tcPr>
            <w:tcW w:w="850" w:type="dxa"/>
          </w:tcPr>
          <w:p w14:paraId="23B0C249" w14:textId="617FE626" w:rsidR="00665E55" w:rsidRPr="00975380" w:rsidRDefault="00665E55" w:rsidP="00975380">
            <w:pPr>
              <w:jc w:val="both"/>
              <w:rPr>
                <w:rFonts w:ascii="Times New Roman" w:eastAsiaTheme="minorEastAsia" w:hAnsi="Times New Roman" w:cs="Times New Roman"/>
                <w:b/>
                <w:sz w:val="20"/>
                <w:szCs w:val="20"/>
              </w:rPr>
            </w:pPr>
            <w:r w:rsidRPr="00756B9A">
              <w:rPr>
                <w:rFonts w:ascii="Times New Roman" w:hAnsi="Times New Roman" w:cs="Times New Roman"/>
                <w:b/>
                <w:sz w:val="20"/>
                <w:szCs w:val="20"/>
              </w:rPr>
              <w:t>P</w:t>
            </w:r>
            <w:r w:rsidR="00975380">
              <w:rPr>
                <w:rFonts w:ascii="Times New Roman" w:eastAsiaTheme="minorEastAsia" w:hAnsi="Times New Roman" w:cs="Times New Roman" w:hint="eastAsia"/>
                <w:b/>
                <w:sz w:val="20"/>
                <w:szCs w:val="20"/>
              </w:rPr>
              <w:t xml:space="preserve"> </w:t>
            </w:r>
            <w:r w:rsidR="00975380" w:rsidRPr="001056D6">
              <w:rPr>
                <w:rFonts w:ascii="Times New Roman" w:eastAsiaTheme="minorEastAsia" w:hAnsi="Times New Roman" w:cs="Times New Roman" w:hint="eastAsia"/>
                <w:b/>
                <w:sz w:val="20"/>
                <w:szCs w:val="20"/>
              </w:rPr>
              <w:t>value</w:t>
            </w:r>
          </w:p>
        </w:tc>
      </w:tr>
      <w:tr w:rsidR="00665E55" w14:paraId="23FB3D1E" w14:textId="77777777" w:rsidTr="00174B20">
        <w:trPr>
          <w:trHeight w:val="340"/>
        </w:trPr>
        <w:tc>
          <w:tcPr>
            <w:tcW w:w="1247" w:type="dxa"/>
          </w:tcPr>
          <w:p w14:paraId="3A679581" w14:textId="77777777" w:rsidR="00665E55" w:rsidRPr="001056D6" w:rsidRDefault="00665E55" w:rsidP="00174B20">
            <w:pPr>
              <w:jc w:val="both"/>
              <w:rPr>
                <w:rFonts w:ascii="Times New Roman" w:hAnsi="Times New Roman" w:cs="Times New Roman"/>
                <w:b/>
                <w:sz w:val="20"/>
                <w:szCs w:val="20"/>
              </w:rPr>
            </w:pPr>
            <w:r w:rsidRPr="001056D6">
              <w:rPr>
                <w:rFonts w:ascii="Times New Roman" w:hAnsi="Times New Roman" w:cs="Times New Roman"/>
                <w:b/>
                <w:sz w:val="20"/>
                <w:szCs w:val="20"/>
              </w:rPr>
              <w:t xml:space="preserve">Cumulative CHG </w:t>
            </w:r>
          </w:p>
        </w:tc>
        <w:tc>
          <w:tcPr>
            <w:tcW w:w="1247" w:type="dxa"/>
          </w:tcPr>
          <w:p w14:paraId="32DF4B95" w14:textId="77777777" w:rsidR="00665E55" w:rsidRPr="00376962" w:rsidRDefault="00665E55" w:rsidP="00174B20">
            <w:pPr>
              <w:jc w:val="both"/>
              <w:rPr>
                <w:rFonts w:ascii="Times New Roman" w:hAnsi="Times New Roman" w:cs="Times New Roman"/>
                <w:bCs/>
                <w:sz w:val="20"/>
                <w:szCs w:val="20"/>
              </w:rPr>
            </w:pPr>
          </w:p>
        </w:tc>
        <w:tc>
          <w:tcPr>
            <w:tcW w:w="850" w:type="dxa"/>
          </w:tcPr>
          <w:p w14:paraId="3B63652D" w14:textId="77777777" w:rsidR="00665E55" w:rsidRPr="00376962" w:rsidRDefault="00665E55" w:rsidP="00174B20">
            <w:pPr>
              <w:jc w:val="both"/>
              <w:rPr>
                <w:rFonts w:ascii="Times New Roman" w:hAnsi="Times New Roman" w:cs="Times New Roman"/>
                <w:bCs/>
                <w:sz w:val="20"/>
                <w:szCs w:val="20"/>
              </w:rPr>
            </w:pPr>
          </w:p>
        </w:tc>
        <w:tc>
          <w:tcPr>
            <w:tcW w:w="1247" w:type="dxa"/>
          </w:tcPr>
          <w:p w14:paraId="6F2D4537" w14:textId="77777777" w:rsidR="00665E55" w:rsidRPr="00376962" w:rsidRDefault="00665E55" w:rsidP="00174B20">
            <w:pPr>
              <w:jc w:val="both"/>
              <w:rPr>
                <w:rFonts w:ascii="Times New Roman" w:hAnsi="Times New Roman" w:cs="Times New Roman"/>
                <w:bCs/>
                <w:sz w:val="20"/>
                <w:szCs w:val="20"/>
              </w:rPr>
            </w:pPr>
          </w:p>
        </w:tc>
        <w:tc>
          <w:tcPr>
            <w:tcW w:w="850" w:type="dxa"/>
          </w:tcPr>
          <w:p w14:paraId="36C52EF7" w14:textId="77777777" w:rsidR="00665E55" w:rsidRPr="00376962" w:rsidRDefault="00665E55" w:rsidP="00174B20">
            <w:pPr>
              <w:jc w:val="both"/>
              <w:rPr>
                <w:rFonts w:ascii="Times New Roman" w:hAnsi="Times New Roman" w:cs="Times New Roman"/>
                <w:bCs/>
                <w:sz w:val="20"/>
                <w:szCs w:val="20"/>
              </w:rPr>
            </w:pPr>
          </w:p>
        </w:tc>
        <w:tc>
          <w:tcPr>
            <w:tcW w:w="1247" w:type="dxa"/>
          </w:tcPr>
          <w:p w14:paraId="45A7876E" w14:textId="77777777" w:rsidR="00665E55" w:rsidRPr="00376962" w:rsidRDefault="00665E55" w:rsidP="00174B20">
            <w:pPr>
              <w:jc w:val="both"/>
              <w:rPr>
                <w:rFonts w:ascii="Times New Roman" w:hAnsi="Times New Roman" w:cs="Times New Roman"/>
                <w:bCs/>
                <w:sz w:val="20"/>
                <w:szCs w:val="20"/>
              </w:rPr>
            </w:pPr>
          </w:p>
        </w:tc>
        <w:tc>
          <w:tcPr>
            <w:tcW w:w="850" w:type="dxa"/>
          </w:tcPr>
          <w:p w14:paraId="47036EA9" w14:textId="77777777" w:rsidR="00665E55" w:rsidRPr="00376962" w:rsidRDefault="00665E55" w:rsidP="00174B20">
            <w:pPr>
              <w:jc w:val="both"/>
              <w:rPr>
                <w:rFonts w:ascii="Times New Roman" w:hAnsi="Times New Roman" w:cs="Times New Roman"/>
                <w:bCs/>
                <w:sz w:val="20"/>
                <w:szCs w:val="20"/>
              </w:rPr>
            </w:pPr>
          </w:p>
        </w:tc>
        <w:tc>
          <w:tcPr>
            <w:tcW w:w="1247" w:type="dxa"/>
          </w:tcPr>
          <w:p w14:paraId="69B93238" w14:textId="77777777" w:rsidR="00665E55" w:rsidRPr="00376962" w:rsidRDefault="00665E55" w:rsidP="00174B20">
            <w:pPr>
              <w:jc w:val="both"/>
              <w:rPr>
                <w:rFonts w:ascii="Times New Roman" w:hAnsi="Times New Roman" w:cs="Times New Roman"/>
                <w:bCs/>
                <w:sz w:val="20"/>
                <w:szCs w:val="20"/>
              </w:rPr>
            </w:pPr>
          </w:p>
        </w:tc>
        <w:tc>
          <w:tcPr>
            <w:tcW w:w="850" w:type="dxa"/>
          </w:tcPr>
          <w:p w14:paraId="00C86C9C" w14:textId="77777777" w:rsidR="00665E55" w:rsidRPr="00376962" w:rsidRDefault="00665E55" w:rsidP="00174B20">
            <w:pPr>
              <w:jc w:val="both"/>
              <w:rPr>
                <w:rFonts w:ascii="Times New Roman" w:hAnsi="Times New Roman" w:cs="Times New Roman"/>
                <w:bCs/>
                <w:sz w:val="20"/>
                <w:szCs w:val="20"/>
              </w:rPr>
            </w:pPr>
          </w:p>
        </w:tc>
      </w:tr>
      <w:tr w:rsidR="00665E55" w14:paraId="52C729EB" w14:textId="77777777" w:rsidTr="00174B20">
        <w:trPr>
          <w:trHeight w:val="227"/>
        </w:trPr>
        <w:tc>
          <w:tcPr>
            <w:tcW w:w="1247" w:type="dxa"/>
          </w:tcPr>
          <w:p w14:paraId="78647453" w14:textId="77777777" w:rsidR="00665E55" w:rsidRPr="001056D6" w:rsidRDefault="00665E55" w:rsidP="00665E55">
            <w:pPr>
              <w:jc w:val="both"/>
              <w:rPr>
                <w:rFonts w:ascii="Times New Roman" w:hAnsi="Times New Roman" w:cs="Times New Roman"/>
                <w:b/>
                <w:sz w:val="20"/>
                <w:szCs w:val="20"/>
              </w:rPr>
            </w:pPr>
            <w:r w:rsidRPr="001056D6">
              <w:rPr>
                <w:rFonts w:ascii="Times New Roman" w:hAnsi="Times New Roman" w:cs="Times New Roman"/>
                <w:b/>
                <w:sz w:val="20"/>
                <w:szCs w:val="20"/>
              </w:rPr>
              <w:t>Continuous</w:t>
            </w:r>
          </w:p>
        </w:tc>
        <w:tc>
          <w:tcPr>
            <w:tcW w:w="1247" w:type="dxa"/>
          </w:tcPr>
          <w:p w14:paraId="40CF83FC" w14:textId="30DDE1AE" w:rsidR="00665E55" w:rsidRPr="00665E55" w:rsidRDefault="00665E55" w:rsidP="00665E55">
            <w:pPr>
              <w:jc w:val="both"/>
              <w:rPr>
                <w:rFonts w:ascii="Times New Roman" w:hAnsi="Times New Roman" w:cs="Times New Roman"/>
                <w:bCs/>
                <w:sz w:val="20"/>
                <w:szCs w:val="20"/>
              </w:rPr>
            </w:pPr>
            <w:r w:rsidRPr="00665E55">
              <w:rPr>
                <w:rFonts w:ascii="Times New Roman" w:hAnsi="Times New Roman" w:cs="Times New Roman"/>
                <w:bCs/>
                <w:sz w:val="20"/>
                <w:szCs w:val="20"/>
              </w:rPr>
              <w:t>1.20 (1.12–1.29)</w:t>
            </w:r>
          </w:p>
        </w:tc>
        <w:tc>
          <w:tcPr>
            <w:tcW w:w="850" w:type="dxa"/>
          </w:tcPr>
          <w:p w14:paraId="74072519" w14:textId="4B6E897F" w:rsidR="00665E55" w:rsidRPr="00665E55" w:rsidRDefault="00665E55" w:rsidP="00665E55">
            <w:pPr>
              <w:jc w:val="both"/>
              <w:rPr>
                <w:rFonts w:ascii="Times New Roman" w:hAnsi="Times New Roman" w:cs="Times New Roman"/>
                <w:bCs/>
                <w:sz w:val="20"/>
                <w:szCs w:val="20"/>
              </w:rPr>
            </w:pPr>
            <w:r w:rsidRPr="00665E55">
              <w:rPr>
                <w:rFonts w:ascii="Times New Roman" w:hAnsi="Times New Roman" w:cs="Times New Roman"/>
                <w:bCs/>
                <w:sz w:val="20"/>
                <w:szCs w:val="20"/>
              </w:rPr>
              <w:t>&lt;0.001</w:t>
            </w:r>
          </w:p>
        </w:tc>
        <w:tc>
          <w:tcPr>
            <w:tcW w:w="1247" w:type="dxa"/>
          </w:tcPr>
          <w:p w14:paraId="51272605" w14:textId="405D30FD" w:rsidR="00665E55" w:rsidRPr="00665E55" w:rsidRDefault="00665E55" w:rsidP="00665E55">
            <w:pPr>
              <w:jc w:val="both"/>
              <w:rPr>
                <w:rFonts w:ascii="Times New Roman" w:hAnsi="Times New Roman" w:cs="Times New Roman"/>
                <w:bCs/>
                <w:sz w:val="20"/>
                <w:szCs w:val="20"/>
              </w:rPr>
            </w:pPr>
            <w:r w:rsidRPr="00665E55">
              <w:rPr>
                <w:rFonts w:ascii="Times New Roman" w:hAnsi="Times New Roman" w:cs="Times New Roman"/>
                <w:bCs/>
                <w:sz w:val="20"/>
                <w:szCs w:val="20"/>
              </w:rPr>
              <w:t>1.19 (1.12–1.28)</w:t>
            </w:r>
          </w:p>
        </w:tc>
        <w:tc>
          <w:tcPr>
            <w:tcW w:w="850" w:type="dxa"/>
          </w:tcPr>
          <w:p w14:paraId="65EA640F" w14:textId="2A35A949" w:rsidR="00665E55" w:rsidRPr="00665E55" w:rsidRDefault="00665E55" w:rsidP="00665E55">
            <w:pPr>
              <w:jc w:val="both"/>
              <w:rPr>
                <w:rFonts w:ascii="Times New Roman" w:hAnsi="Times New Roman" w:cs="Times New Roman"/>
                <w:bCs/>
                <w:sz w:val="20"/>
                <w:szCs w:val="20"/>
              </w:rPr>
            </w:pPr>
            <w:r w:rsidRPr="00665E55">
              <w:rPr>
                <w:rFonts w:ascii="Times New Roman" w:hAnsi="Times New Roman" w:cs="Times New Roman"/>
                <w:bCs/>
                <w:sz w:val="20"/>
                <w:szCs w:val="20"/>
              </w:rPr>
              <w:t>&lt;0.001</w:t>
            </w:r>
          </w:p>
        </w:tc>
        <w:tc>
          <w:tcPr>
            <w:tcW w:w="1247" w:type="dxa"/>
          </w:tcPr>
          <w:p w14:paraId="6C0D6FE9" w14:textId="53B2ED51" w:rsidR="00665E55" w:rsidRPr="00665E55" w:rsidRDefault="00665E55" w:rsidP="00665E55">
            <w:pPr>
              <w:jc w:val="both"/>
              <w:rPr>
                <w:rFonts w:ascii="Times New Roman" w:hAnsi="Times New Roman" w:cs="Times New Roman"/>
                <w:bCs/>
                <w:sz w:val="20"/>
                <w:szCs w:val="20"/>
              </w:rPr>
            </w:pPr>
            <w:r w:rsidRPr="00665E55">
              <w:rPr>
                <w:rFonts w:ascii="Times New Roman" w:hAnsi="Times New Roman" w:cs="Times New Roman"/>
                <w:bCs/>
                <w:sz w:val="20"/>
                <w:szCs w:val="20"/>
              </w:rPr>
              <w:t>1.19 (1.11–1.27)</w:t>
            </w:r>
          </w:p>
        </w:tc>
        <w:tc>
          <w:tcPr>
            <w:tcW w:w="850" w:type="dxa"/>
          </w:tcPr>
          <w:p w14:paraId="5A8B1D07" w14:textId="4E27E99D" w:rsidR="00665E55" w:rsidRPr="00665E55" w:rsidRDefault="00665E55" w:rsidP="00665E55">
            <w:pPr>
              <w:jc w:val="both"/>
              <w:rPr>
                <w:rFonts w:ascii="Times New Roman" w:hAnsi="Times New Roman" w:cs="Times New Roman"/>
                <w:bCs/>
                <w:sz w:val="20"/>
                <w:szCs w:val="20"/>
              </w:rPr>
            </w:pPr>
            <w:r w:rsidRPr="00665E55">
              <w:rPr>
                <w:rFonts w:ascii="Times New Roman" w:hAnsi="Times New Roman" w:cs="Times New Roman"/>
                <w:bCs/>
                <w:sz w:val="20"/>
                <w:szCs w:val="20"/>
              </w:rPr>
              <w:t>&lt;0.001</w:t>
            </w:r>
          </w:p>
        </w:tc>
        <w:tc>
          <w:tcPr>
            <w:tcW w:w="1247" w:type="dxa"/>
          </w:tcPr>
          <w:p w14:paraId="25E5783A" w14:textId="0978EE9E" w:rsidR="00665E55" w:rsidRPr="00665E55" w:rsidRDefault="00665E55" w:rsidP="00665E55">
            <w:pPr>
              <w:jc w:val="both"/>
              <w:rPr>
                <w:rFonts w:ascii="Times New Roman" w:hAnsi="Times New Roman" w:cs="Times New Roman"/>
                <w:bCs/>
                <w:sz w:val="20"/>
                <w:szCs w:val="20"/>
              </w:rPr>
            </w:pPr>
            <w:r w:rsidRPr="00665E55">
              <w:rPr>
                <w:rFonts w:ascii="Times New Roman" w:hAnsi="Times New Roman" w:cs="Times New Roman"/>
                <w:bCs/>
                <w:sz w:val="20"/>
                <w:szCs w:val="20"/>
              </w:rPr>
              <w:t>1.10 (1.01–1.20)</w:t>
            </w:r>
          </w:p>
        </w:tc>
        <w:tc>
          <w:tcPr>
            <w:tcW w:w="850" w:type="dxa"/>
          </w:tcPr>
          <w:p w14:paraId="6F420503" w14:textId="2A0B817E" w:rsidR="00665E55" w:rsidRPr="00665E55" w:rsidRDefault="00665E55" w:rsidP="00665E55">
            <w:pPr>
              <w:ind w:firstLineChars="50" w:firstLine="100"/>
              <w:jc w:val="both"/>
              <w:rPr>
                <w:rFonts w:ascii="Times New Roman" w:hAnsi="Times New Roman" w:cs="Times New Roman"/>
                <w:bCs/>
                <w:sz w:val="20"/>
                <w:szCs w:val="20"/>
              </w:rPr>
            </w:pPr>
            <w:r w:rsidRPr="00665E55">
              <w:rPr>
                <w:rFonts w:ascii="Times New Roman" w:hAnsi="Times New Roman" w:cs="Times New Roman"/>
                <w:bCs/>
                <w:sz w:val="20"/>
                <w:szCs w:val="20"/>
              </w:rPr>
              <w:t>0.029</w:t>
            </w:r>
          </w:p>
        </w:tc>
      </w:tr>
      <w:tr w:rsidR="00665E55" w14:paraId="40289410" w14:textId="77777777" w:rsidTr="00174B20">
        <w:trPr>
          <w:trHeight w:val="227"/>
        </w:trPr>
        <w:tc>
          <w:tcPr>
            <w:tcW w:w="1247" w:type="dxa"/>
          </w:tcPr>
          <w:p w14:paraId="3D9FF084" w14:textId="77777777" w:rsidR="00665E55" w:rsidRPr="001056D6" w:rsidRDefault="00665E55" w:rsidP="00665E55">
            <w:pPr>
              <w:jc w:val="both"/>
              <w:rPr>
                <w:rFonts w:ascii="Times New Roman" w:hAnsi="Times New Roman" w:cs="Times New Roman"/>
                <w:b/>
                <w:sz w:val="20"/>
                <w:szCs w:val="20"/>
              </w:rPr>
            </w:pPr>
            <w:r w:rsidRPr="001056D6">
              <w:rPr>
                <w:rFonts w:ascii="Times New Roman" w:hAnsi="Times New Roman" w:cs="Times New Roman"/>
                <w:b/>
                <w:sz w:val="20"/>
                <w:szCs w:val="20"/>
              </w:rPr>
              <w:t>Quartile</w:t>
            </w:r>
          </w:p>
        </w:tc>
        <w:tc>
          <w:tcPr>
            <w:tcW w:w="1247" w:type="dxa"/>
          </w:tcPr>
          <w:p w14:paraId="3BDAD11E" w14:textId="77777777" w:rsidR="00665E55" w:rsidRPr="00665E55" w:rsidRDefault="00665E55" w:rsidP="00665E55">
            <w:pPr>
              <w:jc w:val="both"/>
              <w:rPr>
                <w:rFonts w:ascii="Times New Roman" w:hAnsi="Times New Roman" w:cs="Times New Roman"/>
                <w:bCs/>
                <w:sz w:val="20"/>
                <w:szCs w:val="20"/>
              </w:rPr>
            </w:pPr>
          </w:p>
        </w:tc>
        <w:tc>
          <w:tcPr>
            <w:tcW w:w="850" w:type="dxa"/>
          </w:tcPr>
          <w:p w14:paraId="54954B95" w14:textId="77777777" w:rsidR="00665E55" w:rsidRPr="00665E55" w:rsidRDefault="00665E55" w:rsidP="00665E55">
            <w:pPr>
              <w:jc w:val="both"/>
              <w:rPr>
                <w:rFonts w:ascii="Times New Roman" w:hAnsi="Times New Roman" w:cs="Times New Roman"/>
                <w:bCs/>
                <w:sz w:val="20"/>
                <w:szCs w:val="20"/>
              </w:rPr>
            </w:pPr>
          </w:p>
        </w:tc>
        <w:tc>
          <w:tcPr>
            <w:tcW w:w="1247" w:type="dxa"/>
          </w:tcPr>
          <w:p w14:paraId="7E816B3E" w14:textId="77777777" w:rsidR="00665E55" w:rsidRPr="00665E55" w:rsidRDefault="00665E55" w:rsidP="00665E55">
            <w:pPr>
              <w:jc w:val="both"/>
              <w:rPr>
                <w:rFonts w:ascii="Times New Roman" w:hAnsi="Times New Roman" w:cs="Times New Roman"/>
                <w:bCs/>
                <w:sz w:val="20"/>
                <w:szCs w:val="20"/>
              </w:rPr>
            </w:pPr>
          </w:p>
        </w:tc>
        <w:tc>
          <w:tcPr>
            <w:tcW w:w="850" w:type="dxa"/>
          </w:tcPr>
          <w:p w14:paraId="45FC1ABD" w14:textId="77777777" w:rsidR="00665E55" w:rsidRPr="00665E55" w:rsidRDefault="00665E55" w:rsidP="00665E55">
            <w:pPr>
              <w:jc w:val="both"/>
              <w:rPr>
                <w:rFonts w:ascii="Times New Roman" w:hAnsi="Times New Roman" w:cs="Times New Roman"/>
                <w:bCs/>
                <w:sz w:val="20"/>
                <w:szCs w:val="20"/>
              </w:rPr>
            </w:pPr>
          </w:p>
        </w:tc>
        <w:tc>
          <w:tcPr>
            <w:tcW w:w="1247" w:type="dxa"/>
          </w:tcPr>
          <w:p w14:paraId="739AB02E" w14:textId="77777777" w:rsidR="00665E55" w:rsidRPr="00665E55" w:rsidRDefault="00665E55" w:rsidP="00665E55">
            <w:pPr>
              <w:jc w:val="both"/>
              <w:rPr>
                <w:rFonts w:ascii="Times New Roman" w:hAnsi="Times New Roman" w:cs="Times New Roman"/>
                <w:bCs/>
                <w:sz w:val="20"/>
                <w:szCs w:val="20"/>
              </w:rPr>
            </w:pPr>
          </w:p>
        </w:tc>
        <w:tc>
          <w:tcPr>
            <w:tcW w:w="850" w:type="dxa"/>
          </w:tcPr>
          <w:p w14:paraId="1065C7A7" w14:textId="77777777" w:rsidR="00665E55" w:rsidRPr="00665E55" w:rsidRDefault="00665E55" w:rsidP="00665E55">
            <w:pPr>
              <w:jc w:val="both"/>
              <w:rPr>
                <w:rFonts w:ascii="Times New Roman" w:hAnsi="Times New Roman" w:cs="Times New Roman"/>
                <w:bCs/>
                <w:sz w:val="20"/>
                <w:szCs w:val="20"/>
              </w:rPr>
            </w:pPr>
          </w:p>
        </w:tc>
        <w:tc>
          <w:tcPr>
            <w:tcW w:w="1247" w:type="dxa"/>
          </w:tcPr>
          <w:p w14:paraId="2BA91DB9" w14:textId="77777777" w:rsidR="00665E55" w:rsidRPr="00665E55" w:rsidRDefault="00665E55" w:rsidP="00665E55">
            <w:pPr>
              <w:jc w:val="both"/>
              <w:rPr>
                <w:rFonts w:ascii="Times New Roman" w:hAnsi="Times New Roman" w:cs="Times New Roman"/>
                <w:bCs/>
                <w:sz w:val="20"/>
                <w:szCs w:val="20"/>
              </w:rPr>
            </w:pPr>
          </w:p>
        </w:tc>
        <w:tc>
          <w:tcPr>
            <w:tcW w:w="850" w:type="dxa"/>
          </w:tcPr>
          <w:p w14:paraId="11E603B3" w14:textId="77777777" w:rsidR="00665E55" w:rsidRPr="00665E55" w:rsidRDefault="00665E55" w:rsidP="00665E55">
            <w:pPr>
              <w:jc w:val="both"/>
              <w:rPr>
                <w:rFonts w:ascii="Times New Roman" w:hAnsi="Times New Roman" w:cs="Times New Roman"/>
                <w:bCs/>
                <w:sz w:val="20"/>
                <w:szCs w:val="20"/>
              </w:rPr>
            </w:pPr>
          </w:p>
        </w:tc>
      </w:tr>
      <w:tr w:rsidR="00665E55" w14:paraId="7143F60C" w14:textId="77777777" w:rsidTr="00174B20">
        <w:trPr>
          <w:trHeight w:val="227"/>
        </w:trPr>
        <w:tc>
          <w:tcPr>
            <w:tcW w:w="1247" w:type="dxa"/>
          </w:tcPr>
          <w:p w14:paraId="6FC4FFD4" w14:textId="77777777" w:rsidR="00665E55" w:rsidRPr="001056D6" w:rsidRDefault="00665E55" w:rsidP="00665E55">
            <w:pPr>
              <w:jc w:val="both"/>
              <w:rPr>
                <w:rFonts w:ascii="Times New Roman" w:hAnsi="Times New Roman" w:cs="Times New Roman"/>
                <w:b/>
                <w:sz w:val="20"/>
                <w:szCs w:val="20"/>
              </w:rPr>
            </w:pPr>
            <w:r w:rsidRPr="001056D6">
              <w:rPr>
                <w:rFonts w:ascii="Times New Roman" w:hAnsi="Times New Roman" w:cs="Times New Roman"/>
                <w:b/>
                <w:sz w:val="20"/>
                <w:szCs w:val="20"/>
              </w:rPr>
              <w:t>Q1</w:t>
            </w:r>
          </w:p>
        </w:tc>
        <w:tc>
          <w:tcPr>
            <w:tcW w:w="1247" w:type="dxa"/>
          </w:tcPr>
          <w:p w14:paraId="739755EF" w14:textId="6A709F30" w:rsidR="00665E55" w:rsidRPr="00665E55" w:rsidRDefault="00665E55" w:rsidP="00665E55">
            <w:pPr>
              <w:jc w:val="both"/>
              <w:rPr>
                <w:rFonts w:ascii="Times New Roman" w:hAnsi="Times New Roman" w:cs="Times New Roman"/>
                <w:bCs/>
                <w:sz w:val="20"/>
                <w:szCs w:val="20"/>
              </w:rPr>
            </w:pPr>
            <w:r w:rsidRPr="00665E55">
              <w:rPr>
                <w:rFonts w:ascii="Times New Roman" w:hAnsi="Times New Roman" w:cs="Times New Roman"/>
                <w:bCs/>
                <w:sz w:val="20"/>
                <w:szCs w:val="20"/>
              </w:rPr>
              <w:t>1 (Reference)</w:t>
            </w:r>
          </w:p>
        </w:tc>
        <w:tc>
          <w:tcPr>
            <w:tcW w:w="850" w:type="dxa"/>
          </w:tcPr>
          <w:p w14:paraId="0FC89DA6" w14:textId="77777777" w:rsidR="00665E55" w:rsidRPr="00665E55" w:rsidRDefault="00665E55" w:rsidP="00665E55">
            <w:pPr>
              <w:ind w:firstLineChars="50" w:firstLine="100"/>
              <w:jc w:val="both"/>
              <w:rPr>
                <w:rFonts w:ascii="Times New Roman" w:hAnsi="Times New Roman" w:cs="Times New Roman"/>
                <w:bCs/>
                <w:sz w:val="20"/>
                <w:szCs w:val="20"/>
              </w:rPr>
            </w:pPr>
          </w:p>
        </w:tc>
        <w:tc>
          <w:tcPr>
            <w:tcW w:w="1247" w:type="dxa"/>
          </w:tcPr>
          <w:p w14:paraId="1E54AB78" w14:textId="49ADC7F5" w:rsidR="00665E55" w:rsidRPr="00665E55" w:rsidRDefault="00665E55" w:rsidP="00665E55">
            <w:pPr>
              <w:jc w:val="both"/>
              <w:rPr>
                <w:rFonts w:ascii="Times New Roman" w:hAnsi="Times New Roman" w:cs="Times New Roman"/>
                <w:bCs/>
                <w:sz w:val="20"/>
                <w:szCs w:val="20"/>
              </w:rPr>
            </w:pPr>
            <w:r w:rsidRPr="00665E55">
              <w:rPr>
                <w:rFonts w:ascii="Times New Roman" w:hAnsi="Times New Roman" w:cs="Times New Roman"/>
                <w:bCs/>
                <w:sz w:val="20"/>
                <w:szCs w:val="20"/>
              </w:rPr>
              <w:t>1 (Reference)</w:t>
            </w:r>
          </w:p>
        </w:tc>
        <w:tc>
          <w:tcPr>
            <w:tcW w:w="850" w:type="dxa"/>
          </w:tcPr>
          <w:p w14:paraId="3142DCFB" w14:textId="77777777" w:rsidR="00665E55" w:rsidRPr="00665E55" w:rsidRDefault="00665E55" w:rsidP="00665E55">
            <w:pPr>
              <w:ind w:firstLineChars="50" w:firstLine="100"/>
              <w:jc w:val="both"/>
              <w:rPr>
                <w:rFonts w:ascii="Times New Roman" w:hAnsi="Times New Roman" w:cs="Times New Roman"/>
                <w:bCs/>
                <w:sz w:val="20"/>
                <w:szCs w:val="20"/>
              </w:rPr>
            </w:pPr>
          </w:p>
        </w:tc>
        <w:tc>
          <w:tcPr>
            <w:tcW w:w="1247" w:type="dxa"/>
          </w:tcPr>
          <w:p w14:paraId="6D246079" w14:textId="756C44D4" w:rsidR="00665E55" w:rsidRPr="00665E55" w:rsidRDefault="00665E55" w:rsidP="00665E55">
            <w:pPr>
              <w:jc w:val="both"/>
              <w:rPr>
                <w:rFonts w:ascii="Times New Roman" w:hAnsi="Times New Roman" w:cs="Times New Roman"/>
                <w:bCs/>
                <w:sz w:val="20"/>
                <w:szCs w:val="20"/>
              </w:rPr>
            </w:pPr>
            <w:r w:rsidRPr="00665E55">
              <w:rPr>
                <w:rFonts w:ascii="Times New Roman" w:hAnsi="Times New Roman" w:cs="Times New Roman"/>
                <w:bCs/>
                <w:sz w:val="20"/>
                <w:szCs w:val="20"/>
              </w:rPr>
              <w:t>1 (Reference)</w:t>
            </w:r>
          </w:p>
        </w:tc>
        <w:tc>
          <w:tcPr>
            <w:tcW w:w="850" w:type="dxa"/>
          </w:tcPr>
          <w:p w14:paraId="2795F340" w14:textId="77777777" w:rsidR="00665E55" w:rsidRPr="00665E55" w:rsidRDefault="00665E55" w:rsidP="00665E55">
            <w:pPr>
              <w:ind w:firstLineChars="50" w:firstLine="100"/>
              <w:jc w:val="both"/>
              <w:rPr>
                <w:rFonts w:ascii="Times New Roman" w:hAnsi="Times New Roman" w:cs="Times New Roman"/>
                <w:bCs/>
                <w:sz w:val="20"/>
                <w:szCs w:val="20"/>
              </w:rPr>
            </w:pPr>
          </w:p>
        </w:tc>
        <w:tc>
          <w:tcPr>
            <w:tcW w:w="1247" w:type="dxa"/>
          </w:tcPr>
          <w:p w14:paraId="3EA1AA4D" w14:textId="7A287DF8" w:rsidR="00665E55" w:rsidRPr="00665E55" w:rsidRDefault="00665E55" w:rsidP="00665E55">
            <w:pPr>
              <w:jc w:val="both"/>
              <w:rPr>
                <w:rFonts w:ascii="Times New Roman" w:hAnsi="Times New Roman" w:cs="Times New Roman"/>
                <w:bCs/>
                <w:sz w:val="20"/>
                <w:szCs w:val="20"/>
              </w:rPr>
            </w:pPr>
            <w:r w:rsidRPr="00665E55">
              <w:rPr>
                <w:rFonts w:ascii="Times New Roman" w:hAnsi="Times New Roman" w:cs="Times New Roman"/>
                <w:bCs/>
                <w:sz w:val="20"/>
                <w:szCs w:val="20"/>
              </w:rPr>
              <w:t>1 (Reference)</w:t>
            </w:r>
          </w:p>
        </w:tc>
        <w:tc>
          <w:tcPr>
            <w:tcW w:w="850" w:type="dxa"/>
          </w:tcPr>
          <w:p w14:paraId="5B0F33D2" w14:textId="77777777" w:rsidR="00665E55" w:rsidRPr="00665E55" w:rsidRDefault="00665E55" w:rsidP="00665E55">
            <w:pPr>
              <w:jc w:val="both"/>
              <w:rPr>
                <w:rFonts w:ascii="Times New Roman" w:hAnsi="Times New Roman" w:cs="Times New Roman"/>
                <w:bCs/>
                <w:sz w:val="20"/>
                <w:szCs w:val="20"/>
              </w:rPr>
            </w:pPr>
          </w:p>
        </w:tc>
      </w:tr>
      <w:tr w:rsidR="00665E55" w14:paraId="5695E0BE" w14:textId="77777777" w:rsidTr="00174B20">
        <w:trPr>
          <w:trHeight w:val="227"/>
        </w:trPr>
        <w:tc>
          <w:tcPr>
            <w:tcW w:w="1247" w:type="dxa"/>
          </w:tcPr>
          <w:p w14:paraId="574326BD" w14:textId="77777777" w:rsidR="00665E55" w:rsidRPr="001056D6" w:rsidRDefault="00665E55" w:rsidP="00665E55">
            <w:pPr>
              <w:jc w:val="both"/>
              <w:rPr>
                <w:rFonts w:ascii="Times New Roman" w:hAnsi="Times New Roman" w:cs="Times New Roman"/>
                <w:b/>
                <w:sz w:val="20"/>
                <w:szCs w:val="20"/>
              </w:rPr>
            </w:pPr>
            <w:r w:rsidRPr="001056D6">
              <w:rPr>
                <w:rFonts w:ascii="Times New Roman" w:hAnsi="Times New Roman" w:cs="Times New Roman"/>
                <w:b/>
                <w:sz w:val="20"/>
                <w:szCs w:val="20"/>
              </w:rPr>
              <w:t>Q2</w:t>
            </w:r>
          </w:p>
        </w:tc>
        <w:tc>
          <w:tcPr>
            <w:tcW w:w="1247" w:type="dxa"/>
          </w:tcPr>
          <w:p w14:paraId="46320E94" w14:textId="7EC905FA" w:rsidR="00665E55" w:rsidRPr="00665E55" w:rsidRDefault="00665E55" w:rsidP="00665E55">
            <w:pPr>
              <w:jc w:val="both"/>
              <w:rPr>
                <w:rFonts w:ascii="Times New Roman" w:hAnsi="Times New Roman" w:cs="Times New Roman"/>
                <w:bCs/>
                <w:sz w:val="20"/>
                <w:szCs w:val="20"/>
              </w:rPr>
            </w:pPr>
            <w:r w:rsidRPr="00665E55">
              <w:rPr>
                <w:rFonts w:ascii="Times New Roman" w:hAnsi="Times New Roman" w:cs="Times New Roman"/>
                <w:bCs/>
                <w:sz w:val="20"/>
                <w:szCs w:val="20"/>
              </w:rPr>
              <w:t>1.15 (0.89–1.49)</w:t>
            </w:r>
          </w:p>
        </w:tc>
        <w:tc>
          <w:tcPr>
            <w:tcW w:w="850" w:type="dxa"/>
          </w:tcPr>
          <w:p w14:paraId="09662F84" w14:textId="29D7DCD3" w:rsidR="00665E55" w:rsidRPr="00665E55" w:rsidRDefault="00665E55" w:rsidP="00665E55">
            <w:pPr>
              <w:ind w:firstLineChars="50" w:firstLine="100"/>
              <w:jc w:val="both"/>
              <w:rPr>
                <w:rFonts w:ascii="Times New Roman" w:hAnsi="Times New Roman" w:cs="Times New Roman"/>
                <w:bCs/>
                <w:sz w:val="20"/>
                <w:szCs w:val="20"/>
              </w:rPr>
            </w:pPr>
            <w:r w:rsidRPr="00665E55">
              <w:rPr>
                <w:rFonts w:ascii="Times New Roman" w:hAnsi="Times New Roman" w:cs="Times New Roman"/>
                <w:bCs/>
                <w:sz w:val="20"/>
                <w:szCs w:val="20"/>
              </w:rPr>
              <w:t>0.287</w:t>
            </w:r>
          </w:p>
        </w:tc>
        <w:tc>
          <w:tcPr>
            <w:tcW w:w="1247" w:type="dxa"/>
          </w:tcPr>
          <w:p w14:paraId="30399613" w14:textId="6DA64DF9" w:rsidR="00665E55" w:rsidRPr="00665E55" w:rsidRDefault="00665E55" w:rsidP="00665E55">
            <w:pPr>
              <w:jc w:val="both"/>
              <w:rPr>
                <w:rFonts w:ascii="Times New Roman" w:hAnsi="Times New Roman" w:cs="Times New Roman"/>
                <w:bCs/>
                <w:sz w:val="20"/>
                <w:szCs w:val="20"/>
              </w:rPr>
            </w:pPr>
            <w:r w:rsidRPr="00665E55">
              <w:rPr>
                <w:rFonts w:ascii="Times New Roman" w:hAnsi="Times New Roman" w:cs="Times New Roman"/>
                <w:bCs/>
                <w:sz w:val="20"/>
                <w:szCs w:val="20"/>
              </w:rPr>
              <w:t>1.14 (0.88–1.47)</w:t>
            </w:r>
          </w:p>
        </w:tc>
        <w:tc>
          <w:tcPr>
            <w:tcW w:w="850" w:type="dxa"/>
          </w:tcPr>
          <w:p w14:paraId="2C3F1671" w14:textId="44B315D6" w:rsidR="00665E55" w:rsidRPr="00665E55" w:rsidRDefault="00665E55" w:rsidP="00665E55">
            <w:pPr>
              <w:ind w:firstLineChars="50" w:firstLine="100"/>
              <w:jc w:val="both"/>
              <w:rPr>
                <w:rFonts w:ascii="Times New Roman" w:hAnsi="Times New Roman" w:cs="Times New Roman"/>
                <w:bCs/>
                <w:sz w:val="20"/>
                <w:szCs w:val="20"/>
              </w:rPr>
            </w:pPr>
            <w:r w:rsidRPr="00665E55">
              <w:rPr>
                <w:rFonts w:ascii="Times New Roman" w:hAnsi="Times New Roman" w:cs="Times New Roman"/>
                <w:bCs/>
                <w:sz w:val="20"/>
                <w:szCs w:val="20"/>
              </w:rPr>
              <w:t>0.320</w:t>
            </w:r>
          </w:p>
        </w:tc>
        <w:tc>
          <w:tcPr>
            <w:tcW w:w="1247" w:type="dxa"/>
          </w:tcPr>
          <w:p w14:paraId="0B4CC818" w14:textId="76173172" w:rsidR="00665E55" w:rsidRPr="00665E55" w:rsidRDefault="00665E55" w:rsidP="00665E55">
            <w:pPr>
              <w:jc w:val="both"/>
              <w:rPr>
                <w:rFonts w:ascii="Times New Roman" w:hAnsi="Times New Roman" w:cs="Times New Roman"/>
                <w:bCs/>
                <w:sz w:val="20"/>
                <w:szCs w:val="20"/>
              </w:rPr>
            </w:pPr>
            <w:r w:rsidRPr="00665E55">
              <w:rPr>
                <w:rFonts w:ascii="Times New Roman" w:hAnsi="Times New Roman" w:cs="Times New Roman"/>
                <w:bCs/>
                <w:sz w:val="20"/>
                <w:szCs w:val="20"/>
              </w:rPr>
              <w:t>1.14 (0.88–1.47)</w:t>
            </w:r>
          </w:p>
        </w:tc>
        <w:tc>
          <w:tcPr>
            <w:tcW w:w="850" w:type="dxa"/>
          </w:tcPr>
          <w:p w14:paraId="1BA4E86F" w14:textId="527E79FA" w:rsidR="00665E55" w:rsidRPr="00665E55" w:rsidRDefault="00665E55" w:rsidP="00665E55">
            <w:pPr>
              <w:ind w:firstLineChars="50" w:firstLine="100"/>
              <w:jc w:val="both"/>
              <w:rPr>
                <w:rFonts w:ascii="Times New Roman" w:hAnsi="Times New Roman" w:cs="Times New Roman"/>
                <w:bCs/>
                <w:sz w:val="20"/>
                <w:szCs w:val="20"/>
              </w:rPr>
            </w:pPr>
            <w:r w:rsidRPr="00665E55">
              <w:rPr>
                <w:rFonts w:ascii="Times New Roman" w:hAnsi="Times New Roman" w:cs="Times New Roman"/>
                <w:bCs/>
                <w:sz w:val="20"/>
                <w:szCs w:val="20"/>
              </w:rPr>
              <w:t>0.329</w:t>
            </w:r>
          </w:p>
        </w:tc>
        <w:tc>
          <w:tcPr>
            <w:tcW w:w="1247" w:type="dxa"/>
          </w:tcPr>
          <w:p w14:paraId="2075A824" w14:textId="5E73C723" w:rsidR="00665E55" w:rsidRPr="00665E55" w:rsidRDefault="00665E55" w:rsidP="00665E55">
            <w:pPr>
              <w:jc w:val="both"/>
              <w:rPr>
                <w:rFonts w:ascii="Times New Roman" w:hAnsi="Times New Roman" w:cs="Times New Roman"/>
                <w:bCs/>
                <w:sz w:val="20"/>
                <w:szCs w:val="20"/>
              </w:rPr>
            </w:pPr>
            <w:r w:rsidRPr="00665E55">
              <w:rPr>
                <w:rFonts w:ascii="Times New Roman" w:hAnsi="Times New Roman" w:cs="Times New Roman"/>
                <w:bCs/>
                <w:sz w:val="20"/>
                <w:szCs w:val="20"/>
              </w:rPr>
              <w:t>1.03 (0.79–1.33)</w:t>
            </w:r>
          </w:p>
        </w:tc>
        <w:tc>
          <w:tcPr>
            <w:tcW w:w="850" w:type="dxa"/>
          </w:tcPr>
          <w:p w14:paraId="5CC0414C" w14:textId="3D0E4523" w:rsidR="00665E55" w:rsidRPr="00665E55" w:rsidRDefault="00665E55" w:rsidP="00665E55">
            <w:pPr>
              <w:ind w:firstLineChars="50" w:firstLine="100"/>
              <w:jc w:val="both"/>
              <w:rPr>
                <w:rFonts w:ascii="Times New Roman" w:hAnsi="Times New Roman" w:cs="Times New Roman"/>
                <w:bCs/>
                <w:sz w:val="20"/>
                <w:szCs w:val="20"/>
              </w:rPr>
            </w:pPr>
            <w:r w:rsidRPr="00665E55">
              <w:rPr>
                <w:rFonts w:ascii="Times New Roman" w:hAnsi="Times New Roman" w:cs="Times New Roman"/>
                <w:bCs/>
                <w:sz w:val="20"/>
                <w:szCs w:val="20"/>
              </w:rPr>
              <w:t>0.841</w:t>
            </w:r>
          </w:p>
        </w:tc>
      </w:tr>
      <w:tr w:rsidR="00665E55" w14:paraId="4CAB8ACB" w14:textId="77777777" w:rsidTr="00174B20">
        <w:trPr>
          <w:trHeight w:val="227"/>
        </w:trPr>
        <w:tc>
          <w:tcPr>
            <w:tcW w:w="1247" w:type="dxa"/>
          </w:tcPr>
          <w:p w14:paraId="4EDBB496" w14:textId="77777777" w:rsidR="00665E55" w:rsidRPr="001056D6" w:rsidRDefault="00665E55" w:rsidP="00665E55">
            <w:pPr>
              <w:jc w:val="both"/>
              <w:rPr>
                <w:rFonts w:ascii="Times New Roman" w:hAnsi="Times New Roman" w:cs="Times New Roman"/>
                <w:b/>
                <w:sz w:val="20"/>
                <w:szCs w:val="20"/>
              </w:rPr>
            </w:pPr>
            <w:r w:rsidRPr="001056D6">
              <w:rPr>
                <w:rFonts w:ascii="Times New Roman" w:hAnsi="Times New Roman" w:cs="Times New Roman"/>
                <w:b/>
                <w:sz w:val="20"/>
                <w:szCs w:val="20"/>
              </w:rPr>
              <w:t>Q3</w:t>
            </w:r>
          </w:p>
        </w:tc>
        <w:tc>
          <w:tcPr>
            <w:tcW w:w="1247" w:type="dxa"/>
          </w:tcPr>
          <w:p w14:paraId="5DABB6FB" w14:textId="12FA0ED1" w:rsidR="00665E55" w:rsidRPr="00665E55" w:rsidRDefault="00665E55" w:rsidP="00665E55">
            <w:pPr>
              <w:jc w:val="both"/>
              <w:rPr>
                <w:rFonts w:ascii="Times New Roman" w:hAnsi="Times New Roman" w:cs="Times New Roman"/>
                <w:bCs/>
                <w:sz w:val="20"/>
                <w:szCs w:val="20"/>
              </w:rPr>
            </w:pPr>
            <w:r w:rsidRPr="00665E55">
              <w:rPr>
                <w:rFonts w:ascii="Times New Roman" w:hAnsi="Times New Roman" w:cs="Times New Roman"/>
                <w:bCs/>
                <w:sz w:val="20"/>
                <w:szCs w:val="20"/>
              </w:rPr>
              <w:t>1.50 (1.18–1.92)</w:t>
            </w:r>
          </w:p>
        </w:tc>
        <w:tc>
          <w:tcPr>
            <w:tcW w:w="850" w:type="dxa"/>
          </w:tcPr>
          <w:p w14:paraId="1F97A8E2" w14:textId="7601E16B" w:rsidR="00665E55" w:rsidRPr="00665E55" w:rsidRDefault="00665E55" w:rsidP="00665E55">
            <w:pPr>
              <w:ind w:firstLineChars="50" w:firstLine="100"/>
              <w:jc w:val="both"/>
              <w:rPr>
                <w:rFonts w:ascii="Times New Roman" w:hAnsi="Times New Roman" w:cs="Times New Roman"/>
                <w:bCs/>
                <w:sz w:val="20"/>
                <w:szCs w:val="20"/>
              </w:rPr>
            </w:pPr>
            <w:r w:rsidRPr="00665E55">
              <w:rPr>
                <w:rFonts w:ascii="Times New Roman" w:hAnsi="Times New Roman" w:cs="Times New Roman"/>
                <w:bCs/>
                <w:sz w:val="20"/>
                <w:szCs w:val="20"/>
              </w:rPr>
              <w:t>0.001</w:t>
            </w:r>
          </w:p>
        </w:tc>
        <w:tc>
          <w:tcPr>
            <w:tcW w:w="1247" w:type="dxa"/>
          </w:tcPr>
          <w:p w14:paraId="18369695" w14:textId="29FC4185" w:rsidR="00665E55" w:rsidRPr="00665E55" w:rsidRDefault="00665E55" w:rsidP="00665E55">
            <w:pPr>
              <w:jc w:val="both"/>
              <w:rPr>
                <w:rFonts w:ascii="Times New Roman" w:hAnsi="Times New Roman" w:cs="Times New Roman"/>
                <w:bCs/>
                <w:sz w:val="20"/>
                <w:szCs w:val="20"/>
              </w:rPr>
            </w:pPr>
            <w:r w:rsidRPr="00665E55">
              <w:rPr>
                <w:rFonts w:ascii="Times New Roman" w:hAnsi="Times New Roman" w:cs="Times New Roman"/>
                <w:bCs/>
                <w:sz w:val="20"/>
                <w:szCs w:val="20"/>
              </w:rPr>
              <w:t>1.46 (1.14–1.87)</w:t>
            </w:r>
          </w:p>
        </w:tc>
        <w:tc>
          <w:tcPr>
            <w:tcW w:w="850" w:type="dxa"/>
          </w:tcPr>
          <w:p w14:paraId="013B999D" w14:textId="00A15BCB" w:rsidR="00665E55" w:rsidRPr="00665E55" w:rsidRDefault="00665E55" w:rsidP="00665E55">
            <w:pPr>
              <w:ind w:firstLineChars="50" w:firstLine="100"/>
              <w:jc w:val="both"/>
              <w:rPr>
                <w:rFonts w:ascii="Times New Roman" w:hAnsi="Times New Roman" w:cs="Times New Roman"/>
                <w:bCs/>
                <w:sz w:val="20"/>
                <w:szCs w:val="20"/>
              </w:rPr>
            </w:pPr>
            <w:r w:rsidRPr="00665E55">
              <w:rPr>
                <w:rFonts w:ascii="Times New Roman" w:hAnsi="Times New Roman" w:cs="Times New Roman"/>
                <w:bCs/>
                <w:sz w:val="20"/>
                <w:szCs w:val="20"/>
              </w:rPr>
              <w:t>0.002</w:t>
            </w:r>
          </w:p>
        </w:tc>
        <w:tc>
          <w:tcPr>
            <w:tcW w:w="1247" w:type="dxa"/>
          </w:tcPr>
          <w:p w14:paraId="6680DA73" w14:textId="62368987" w:rsidR="00665E55" w:rsidRPr="00665E55" w:rsidRDefault="00665E55" w:rsidP="00665E55">
            <w:pPr>
              <w:jc w:val="both"/>
              <w:rPr>
                <w:rFonts w:ascii="Times New Roman" w:hAnsi="Times New Roman" w:cs="Times New Roman"/>
                <w:bCs/>
                <w:sz w:val="20"/>
                <w:szCs w:val="20"/>
              </w:rPr>
            </w:pPr>
            <w:r w:rsidRPr="00665E55">
              <w:rPr>
                <w:rFonts w:ascii="Times New Roman" w:hAnsi="Times New Roman" w:cs="Times New Roman"/>
                <w:bCs/>
                <w:sz w:val="20"/>
                <w:szCs w:val="20"/>
              </w:rPr>
              <w:t>1.45 (1.13–1.85)</w:t>
            </w:r>
          </w:p>
        </w:tc>
        <w:tc>
          <w:tcPr>
            <w:tcW w:w="850" w:type="dxa"/>
          </w:tcPr>
          <w:p w14:paraId="78495361" w14:textId="791862A1" w:rsidR="00665E55" w:rsidRPr="00665E55" w:rsidRDefault="00665E55" w:rsidP="00665E55">
            <w:pPr>
              <w:ind w:firstLineChars="50" w:firstLine="100"/>
              <w:jc w:val="both"/>
              <w:rPr>
                <w:rFonts w:ascii="Times New Roman" w:hAnsi="Times New Roman" w:cs="Times New Roman"/>
                <w:bCs/>
                <w:sz w:val="20"/>
                <w:szCs w:val="20"/>
              </w:rPr>
            </w:pPr>
            <w:r w:rsidRPr="00665E55">
              <w:rPr>
                <w:rFonts w:ascii="Times New Roman" w:hAnsi="Times New Roman" w:cs="Times New Roman"/>
                <w:bCs/>
                <w:sz w:val="20"/>
                <w:szCs w:val="20"/>
              </w:rPr>
              <w:t>0.003</w:t>
            </w:r>
          </w:p>
        </w:tc>
        <w:tc>
          <w:tcPr>
            <w:tcW w:w="1247" w:type="dxa"/>
          </w:tcPr>
          <w:p w14:paraId="3010A13B" w14:textId="2AC0C29F" w:rsidR="00665E55" w:rsidRPr="00665E55" w:rsidRDefault="00665E55" w:rsidP="00665E55">
            <w:pPr>
              <w:jc w:val="both"/>
              <w:rPr>
                <w:rFonts w:ascii="Times New Roman" w:hAnsi="Times New Roman" w:cs="Times New Roman"/>
                <w:bCs/>
                <w:sz w:val="20"/>
                <w:szCs w:val="20"/>
              </w:rPr>
            </w:pPr>
            <w:r w:rsidRPr="00665E55">
              <w:rPr>
                <w:rFonts w:ascii="Times New Roman" w:hAnsi="Times New Roman" w:cs="Times New Roman"/>
                <w:bCs/>
                <w:sz w:val="20"/>
                <w:szCs w:val="20"/>
              </w:rPr>
              <w:t>1.24 (0.96–1.60)</w:t>
            </w:r>
          </w:p>
        </w:tc>
        <w:tc>
          <w:tcPr>
            <w:tcW w:w="850" w:type="dxa"/>
          </w:tcPr>
          <w:p w14:paraId="09062AFB" w14:textId="054D0C6D" w:rsidR="00665E55" w:rsidRPr="00665E55" w:rsidRDefault="00665E55" w:rsidP="00665E55">
            <w:pPr>
              <w:ind w:firstLineChars="50" w:firstLine="100"/>
              <w:jc w:val="both"/>
              <w:rPr>
                <w:rFonts w:ascii="Times New Roman" w:hAnsi="Times New Roman" w:cs="Times New Roman"/>
                <w:bCs/>
                <w:sz w:val="20"/>
                <w:szCs w:val="20"/>
              </w:rPr>
            </w:pPr>
            <w:r w:rsidRPr="00665E55">
              <w:rPr>
                <w:rFonts w:ascii="Times New Roman" w:hAnsi="Times New Roman" w:cs="Times New Roman"/>
                <w:bCs/>
                <w:sz w:val="20"/>
                <w:szCs w:val="20"/>
              </w:rPr>
              <w:t>0.096</w:t>
            </w:r>
          </w:p>
        </w:tc>
      </w:tr>
      <w:tr w:rsidR="00665E55" w14:paraId="68C7C566" w14:textId="77777777" w:rsidTr="00174B20">
        <w:trPr>
          <w:trHeight w:val="227"/>
        </w:trPr>
        <w:tc>
          <w:tcPr>
            <w:tcW w:w="1247" w:type="dxa"/>
          </w:tcPr>
          <w:p w14:paraId="6BF85CA5" w14:textId="77777777" w:rsidR="00665E55" w:rsidRPr="001056D6" w:rsidRDefault="00665E55" w:rsidP="00665E55">
            <w:pPr>
              <w:jc w:val="both"/>
              <w:rPr>
                <w:rFonts w:ascii="Times New Roman" w:hAnsi="Times New Roman" w:cs="Times New Roman"/>
                <w:b/>
                <w:sz w:val="20"/>
                <w:szCs w:val="20"/>
              </w:rPr>
            </w:pPr>
            <w:r w:rsidRPr="001056D6">
              <w:rPr>
                <w:rFonts w:ascii="Times New Roman" w:hAnsi="Times New Roman" w:cs="Times New Roman"/>
                <w:b/>
                <w:sz w:val="20"/>
                <w:szCs w:val="20"/>
              </w:rPr>
              <w:t>Q4</w:t>
            </w:r>
          </w:p>
        </w:tc>
        <w:tc>
          <w:tcPr>
            <w:tcW w:w="1247" w:type="dxa"/>
          </w:tcPr>
          <w:p w14:paraId="32070A0C" w14:textId="43C7F603" w:rsidR="00665E55" w:rsidRPr="00665E55" w:rsidRDefault="00665E55" w:rsidP="00665E55">
            <w:pPr>
              <w:jc w:val="both"/>
              <w:rPr>
                <w:rFonts w:ascii="Times New Roman" w:hAnsi="Times New Roman" w:cs="Times New Roman"/>
                <w:bCs/>
                <w:sz w:val="20"/>
                <w:szCs w:val="20"/>
              </w:rPr>
            </w:pPr>
            <w:r w:rsidRPr="00665E55">
              <w:rPr>
                <w:rFonts w:ascii="Times New Roman" w:hAnsi="Times New Roman" w:cs="Times New Roman"/>
                <w:bCs/>
                <w:sz w:val="20"/>
                <w:szCs w:val="20"/>
              </w:rPr>
              <w:t>1.73 (1.36–2.19)</w:t>
            </w:r>
          </w:p>
        </w:tc>
        <w:tc>
          <w:tcPr>
            <w:tcW w:w="850" w:type="dxa"/>
          </w:tcPr>
          <w:p w14:paraId="53193B9C" w14:textId="4D0D658F" w:rsidR="00665E55" w:rsidRPr="00665E55" w:rsidRDefault="00665E55" w:rsidP="00665E55">
            <w:pPr>
              <w:jc w:val="both"/>
              <w:rPr>
                <w:rFonts w:ascii="Times New Roman" w:hAnsi="Times New Roman" w:cs="Times New Roman"/>
                <w:bCs/>
                <w:sz w:val="20"/>
                <w:szCs w:val="20"/>
              </w:rPr>
            </w:pPr>
            <w:r w:rsidRPr="00665E55">
              <w:rPr>
                <w:rFonts w:ascii="Times New Roman" w:hAnsi="Times New Roman" w:cs="Times New Roman"/>
                <w:bCs/>
                <w:sz w:val="20"/>
                <w:szCs w:val="20"/>
              </w:rPr>
              <w:t>&lt;0.001</w:t>
            </w:r>
          </w:p>
        </w:tc>
        <w:tc>
          <w:tcPr>
            <w:tcW w:w="1247" w:type="dxa"/>
          </w:tcPr>
          <w:p w14:paraId="0A10B3EE" w14:textId="4E9108C6" w:rsidR="00665E55" w:rsidRPr="00665E55" w:rsidRDefault="00665E55" w:rsidP="00665E55">
            <w:pPr>
              <w:jc w:val="both"/>
              <w:rPr>
                <w:rFonts w:ascii="Times New Roman" w:hAnsi="Times New Roman" w:cs="Times New Roman"/>
                <w:bCs/>
                <w:sz w:val="20"/>
                <w:szCs w:val="20"/>
              </w:rPr>
            </w:pPr>
            <w:r w:rsidRPr="00665E55">
              <w:rPr>
                <w:rFonts w:ascii="Times New Roman" w:hAnsi="Times New Roman" w:cs="Times New Roman"/>
                <w:bCs/>
                <w:sz w:val="20"/>
                <w:szCs w:val="20"/>
              </w:rPr>
              <w:t>1.68 (1.32–2.14)</w:t>
            </w:r>
          </w:p>
        </w:tc>
        <w:tc>
          <w:tcPr>
            <w:tcW w:w="850" w:type="dxa"/>
          </w:tcPr>
          <w:p w14:paraId="3DD36649" w14:textId="053BA391" w:rsidR="00665E55" w:rsidRPr="00665E55" w:rsidRDefault="00665E55" w:rsidP="00665E55">
            <w:pPr>
              <w:jc w:val="both"/>
              <w:rPr>
                <w:rFonts w:ascii="Times New Roman" w:hAnsi="Times New Roman" w:cs="Times New Roman"/>
                <w:bCs/>
                <w:sz w:val="20"/>
                <w:szCs w:val="20"/>
              </w:rPr>
            </w:pPr>
            <w:r w:rsidRPr="00665E55">
              <w:rPr>
                <w:rFonts w:ascii="Times New Roman" w:hAnsi="Times New Roman" w:cs="Times New Roman"/>
                <w:bCs/>
                <w:sz w:val="20"/>
                <w:szCs w:val="20"/>
              </w:rPr>
              <w:t>&lt;0.001</w:t>
            </w:r>
          </w:p>
        </w:tc>
        <w:tc>
          <w:tcPr>
            <w:tcW w:w="1247" w:type="dxa"/>
          </w:tcPr>
          <w:p w14:paraId="7207DA87" w14:textId="55B8FC51" w:rsidR="00665E55" w:rsidRPr="00665E55" w:rsidRDefault="00665E55" w:rsidP="00665E55">
            <w:pPr>
              <w:jc w:val="both"/>
              <w:rPr>
                <w:rFonts w:ascii="Times New Roman" w:hAnsi="Times New Roman" w:cs="Times New Roman"/>
                <w:bCs/>
                <w:sz w:val="20"/>
                <w:szCs w:val="20"/>
              </w:rPr>
            </w:pPr>
            <w:r w:rsidRPr="00665E55">
              <w:rPr>
                <w:rFonts w:ascii="Times New Roman" w:hAnsi="Times New Roman" w:cs="Times New Roman"/>
                <w:bCs/>
                <w:sz w:val="20"/>
                <w:szCs w:val="20"/>
              </w:rPr>
              <w:t>1.67 (1.31–2.12)</w:t>
            </w:r>
          </w:p>
        </w:tc>
        <w:tc>
          <w:tcPr>
            <w:tcW w:w="850" w:type="dxa"/>
          </w:tcPr>
          <w:p w14:paraId="32576F58" w14:textId="10ABDD38" w:rsidR="00665E55" w:rsidRPr="00665E55" w:rsidRDefault="00665E55" w:rsidP="00665E55">
            <w:pPr>
              <w:jc w:val="both"/>
              <w:rPr>
                <w:rFonts w:ascii="Times New Roman" w:hAnsi="Times New Roman" w:cs="Times New Roman"/>
                <w:bCs/>
                <w:sz w:val="20"/>
                <w:szCs w:val="20"/>
              </w:rPr>
            </w:pPr>
            <w:r w:rsidRPr="00665E55">
              <w:rPr>
                <w:rFonts w:ascii="Times New Roman" w:hAnsi="Times New Roman" w:cs="Times New Roman"/>
                <w:bCs/>
                <w:sz w:val="20"/>
                <w:szCs w:val="20"/>
              </w:rPr>
              <w:t>&lt;0.001</w:t>
            </w:r>
          </w:p>
        </w:tc>
        <w:tc>
          <w:tcPr>
            <w:tcW w:w="1247" w:type="dxa"/>
          </w:tcPr>
          <w:p w14:paraId="5F575803" w14:textId="6F2B2C07" w:rsidR="00665E55" w:rsidRPr="00665E55" w:rsidRDefault="00665E55" w:rsidP="00665E55">
            <w:pPr>
              <w:jc w:val="both"/>
              <w:rPr>
                <w:rFonts w:ascii="Times New Roman" w:hAnsi="Times New Roman" w:cs="Times New Roman"/>
                <w:bCs/>
                <w:sz w:val="20"/>
                <w:szCs w:val="20"/>
              </w:rPr>
            </w:pPr>
            <w:r w:rsidRPr="00665E55">
              <w:rPr>
                <w:rFonts w:ascii="Times New Roman" w:hAnsi="Times New Roman" w:cs="Times New Roman"/>
                <w:bCs/>
                <w:sz w:val="20"/>
                <w:szCs w:val="20"/>
              </w:rPr>
              <w:t>1.29 (0.99–1.70)</w:t>
            </w:r>
          </w:p>
        </w:tc>
        <w:tc>
          <w:tcPr>
            <w:tcW w:w="850" w:type="dxa"/>
          </w:tcPr>
          <w:p w14:paraId="34D84B26" w14:textId="7FBE2C87" w:rsidR="00665E55" w:rsidRPr="00665E55" w:rsidRDefault="00665E55" w:rsidP="00665E55">
            <w:pPr>
              <w:ind w:firstLineChars="50" w:firstLine="100"/>
              <w:jc w:val="both"/>
              <w:rPr>
                <w:rFonts w:ascii="Times New Roman" w:hAnsi="Times New Roman" w:cs="Times New Roman"/>
                <w:bCs/>
                <w:sz w:val="20"/>
                <w:szCs w:val="20"/>
              </w:rPr>
            </w:pPr>
            <w:r w:rsidRPr="00665E55">
              <w:rPr>
                <w:rFonts w:ascii="Times New Roman" w:hAnsi="Times New Roman" w:cs="Times New Roman"/>
                <w:bCs/>
                <w:sz w:val="20"/>
                <w:szCs w:val="20"/>
              </w:rPr>
              <w:t>0.061</w:t>
            </w:r>
          </w:p>
        </w:tc>
      </w:tr>
      <w:tr w:rsidR="00665E55" w14:paraId="0C2A014A" w14:textId="77777777" w:rsidTr="00174B20">
        <w:trPr>
          <w:trHeight w:val="227"/>
        </w:trPr>
        <w:tc>
          <w:tcPr>
            <w:tcW w:w="1247" w:type="dxa"/>
          </w:tcPr>
          <w:p w14:paraId="52ECB6AA" w14:textId="77777777" w:rsidR="00665E55" w:rsidRPr="001056D6" w:rsidRDefault="00665E55" w:rsidP="00665E55">
            <w:pPr>
              <w:jc w:val="both"/>
              <w:rPr>
                <w:rFonts w:ascii="Times New Roman" w:eastAsiaTheme="minorEastAsia" w:hAnsi="Times New Roman" w:cs="Times New Roman"/>
                <w:b/>
                <w:sz w:val="20"/>
                <w:szCs w:val="20"/>
              </w:rPr>
            </w:pPr>
            <w:r w:rsidRPr="001056D6">
              <w:rPr>
                <w:rFonts w:ascii="Times New Roman" w:hAnsi="Times New Roman" w:cs="Times New Roman"/>
                <w:b/>
                <w:sz w:val="20"/>
                <w:szCs w:val="20"/>
              </w:rPr>
              <w:t>P for trend</w:t>
            </w:r>
          </w:p>
        </w:tc>
        <w:tc>
          <w:tcPr>
            <w:tcW w:w="1247" w:type="dxa"/>
          </w:tcPr>
          <w:p w14:paraId="5E288514" w14:textId="77777777" w:rsidR="00665E55" w:rsidRPr="00665E55" w:rsidRDefault="00665E55" w:rsidP="00665E55">
            <w:pPr>
              <w:jc w:val="both"/>
              <w:rPr>
                <w:rFonts w:ascii="Times New Roman" w:hAnsi="Times New Roman" w:cs="Times New Roman"/>
                <w:bCs/>
                <w:sz w:val="20"/>
                <w:szCs w:val="20"/>
              </w:rPr>
            </w:pPr>
          </w:p>
        </w:tc>
        <w:tc>
          <w:tcPr>
            <w:tcW w:w="850" w:type="dxa"/>
          </w:tcPr>
          <w:p w14:paraId="53862AA1" w14:textId="6D580ACE" w:rsidR="00665E55" w:rsidRPr="00665E55" w:rsidRDefault="00665E55" w:rsidP="00665E55">
            <w:pPr>
              <w:jc w:val="both"/>
              <w:rPr>
                <w:rFonts w:ascii="Times New Roman" w:hAnsi="Times New Roman" w:cs="Times New Roman"/>
                <w:bCs/>
                <w:sz w:val="20"/>
                <w:szCs w:val="20"/>
              </w:rPr>
            </w:pPr>
            <w:r w:rsidRPr="00665E55">
              <w:rPr>
                <w:rFonts w:ascii="Times New Roman" w:hAnsi="Times New Roman" w:cs="Times New Roman"/>
                <w:bCs/>
                <w:sz w:val="20"/>
                <w:szCs w:val="20"/>
              </w:rPr>
              <w:t>&lt;0.001</w:t>
            </w:r>
          </w:p>
        </w:tc>
        <w:tc>
          <w:tcPr>
            <w:tcW w:w="1247" w:type="dxa"/>
          </w:tcPr>
          <w:p w14:paraId="5D1E3E93" w14:textId="77777777" w:rsidR="00665E55" w:rsidRPr="00665E55" w:rsidRDefault="00665E55" w:rsidP="00665E55">
            <w:pPr>
              <w:jc w:val="both"/>
              <w:rPr>
                <w:rFonts w:ascii="Times New Roman" w:hAnsi="Times New Roman" w:cs="Times New Roman"/>
                <w:bCs/>
                <w:sz w:val="20"/>
                <w:szCs w:val="20"/>
              </w:rPr>
            </w:pPr>
          </w:p>
        </w:tc>
        <w:tc>
          <w:tcPr>
            <w:tcW w:w="850" w:type="dxa"/>
          </w:tcPr>
          <w:p w14:paraId="6C53704E" w14:textId="4938F562" w:rsidR="00665E55" w:rsidRPr="00665E55" w:rsidRDefault="00665E55" w:rsidP="00665E55">
            <w:pPr>
              <w:jc w:val="both"/>
              <w:rPr>
                <w:rFonts w:ascii="Times New Roman" w:hAnsi="Times New Roman" w:cs="Times New Roman"/>
                <w:bCs/>
                <w:sz w:val="20"/>
                <w:szCs w:val="20"/>
              </w:rPr>
            </w:pPr>
            <w:r w:rsidRPr="00665E55">
              <w:rPr>
                <w:rFonts w:ascii="Times New Roman" w:hAnsi="Times New Roman" w:cs="Times New Roman"/>
                <w:bCs/>
                <w:sz w:val="20"/>
                <w:szCs w:val="20"/>
              </w:rPr>
              <w:t>&lt;0.001</w:t>
            </w:r>
          </w:p>
        </w:tc>
        <w:tc>
          <w:tcPr>
            <w:tcW w:w="1247" w:type="dxa"/>
          </w:tcPr>
          <w:p w14:paraId="5808578C" w14:textId="77777777" w:rsidR="00665E55" w:rsidRPr="00665E55" w:rsidRDefault="00665E55" w:rsidP="00665E55">
            <w:pPr>
              <w:jc w:val="both"/>
              <w:rPr>
                <w:rFonts w:ascii="Times New Roman" w:hAnsi="Times New Roman" w:cs="Times New Roman"/>
                <w:bCs/>
                <w:sz w:val="20"/>
                <w:szCs w:val="20"/>
              </w:rPr>
            </w:pPr>
          </w:p>
        </w:tc>
        <w:tc>
          <w:tcPr>
            <w:tcW w:w="850" w:type="dxa"/>
          </w:tcPr>
          <w:p w14:paraId="53136F66" w14:textId="5E3F178B" w:rsidR="00665E55" w:rsidRPr="00665E55" w:rsidRDefault="00665E55" w:rsidP="00665E55">
            <w:pPr>
              <w:jc w:val="both"/>
              <w:rPr>
                <w:rFonts w:ascii="Times New Roman" w:hAnsi="Times New Roman" w:cs="Times New Roman"/>
                <w:bCs/>
                <w:sz w:val="20"/>
                <w:szCs w:val="20"/>
              </w:rPr>
            </w:pPr>
            <w:r w:rsidRPr="00665E55">
              <w:rPr>
                <w:rFonts w:ascii="Times New Roman" w:hAnsi="Times New Roman" w:cs="Times New Roman"/>
                <w:bCs/>
                <w:sz w:val="20"/>
                <w:szCs w:val="20"/>
              </w:rPr>
              <w:t>&lt;0.001</w:t>
            </w:r>
          </w:p>
        </w:tc>
        <w:tc>
          <w:tcPr>
            <w:tcW w:w="1247" w:type="dxa"/>
          </w:tcPr>
          <w:p w14:paraId="2BA57838" w14:textId="77777777" w:rsidR="00665E55" w:rsidRPr="00665E55" w:rsidRDefault="00665E55" w:rsidP="00665E55">
            <w:pPr>
              <w:jc w:val="both"/>
              <w:rPr>
                <w:rFonts w:ascii="Times New Roman" w:hAnsi="Times New Roman" w:cs="Times New Roman"/>
                <w:bCs/>
                <w:sz w:val="20"/>
                <w:szCs w:val="20"/>
              </w:rPr>
            </w:pPr>
          </w:p>
        </w:tc>
        <w:tc>
          <w:tcPr>
            <w:tcW w:w="850" w:type="dxa"/>
          </w:tcPr>
          <w:p w14:paraId="0601BFDC" w14:textId="344EC72A" w:rsidR="00665E55" w:rsidRPr="00665E55" w:rsidRDefault="00665E55" w:rsidP="00665E55">
            <w:pPr>
              <w:ind w:firstLineChars="50" w:firstLine="100"/>
              <w:jc w:val="both"/>
              <w:rPr>
                <w:rFonts w:ascii="Times New Roman" w:hAnsi="Times New Roman" w:cs="Times New Roman"/>
                <w:bCs/>
                <w:sz w:val="20"/>
                <w:szCs w:val="20"/>
              </w:rPr>
            </w:pPr>
            <w:r w:rsidRPr="00665E55">
              <w:rPr>
                <w:rFonts w:ascii="Times New Roman" w:hAnsi="Times New Roman" w:cs="Times New Roman"/>
                <w:bCs/>
                <w:sz w:val="20"/>
                <w:szCs w:val="20"/>
              </w:rPr>
              <w:t>0.029</w:t>
            </w:r>
          </w:p>
        </w:tc>
      </w:tr>
    </w:tbl>
    <w:p w14:paraId="214C5A24" w14:textId="2F16851E" w:rsidR="00975380" w:rsidRDefault="00DD2251" w:rsidP="00A456D4">
      <w:pPr>
        <w:spacing w:after="0" w:line="480" w:lineRule="auto"/>
        <w:rPr>
          <w:rFonts w:ascii="Times New Roman" w:hAnsi="Times New Roman" w:cs="Times New Roman"/>
          <w:sz w:val="21"/>
          <w:szCs w:val="21"/>
        </w:rPr>
      </w:pPr>
      <w:r w:rsidRPr="00DD2251">
        <w:rPr>
          <w:rFonts w:ascii="Times New Roman" w:hAnsi="Times New Roman" w:cs="Times New Roman"/>
          <w:sz w:val="21"/>
          <w:szCs w:val="21"/>
        </w:rPr>
        <w:t>Hazard ratios (HRs) and 95% confidence intervals (CIs) were estimated using Cox proportional hazards models. Model 1 was unadjusted. Model 2 was adjusted for age, sex, residence, educational level, and marital status. Model 3 was further adjusted for smoking status, drinking status, and cancer, and was considered the main confounder-adjusted model. Model 3 + medications was additionally adjusted for antihypertensive, antidiabetic, and lipid-lowering medication use based on Model 3.</w:t>
      </w:r>
    </w:p>
    <w:p w14:paraId="4EBCC0CD" w14:textId="77777777" w:rsidR="00975380" w:rsidRDefault="00975380" w:rsidP="00A456D4">
      <w:pPr>
        <w:spacing w:after="0" w:line="480" w:lineRule="auto"/>
        <w:rPr>
          <w:rFonts w:ascii="Times New Roman" w:hAnsi="Times New Roman" w:cs="Times New Roman"/>
          <w:sz w:val="21"/>
          <w:szCs w:val="21"/>
        </w:rPr>
      </w:pPr>
    </w:p>
    <w:p w14:paraId="6009BC06" w14:textId="77777777" w:rsidR="00975380" w:rsidRDefault="00975380" w:rsidP="00A456D4">
      <w:pPr>
        <w:spacing w:after="0" w:line="480" w:lineRule="auto"/>
        <w:rPr>
          <w:rFonts w:ascii="Times New Roman" w:hAnsi="Times New Roman" w:cs="Times New Roman"/>
          <w:sz w:val="21"/>
          <w:szCs w:val="21"/>
        </w:rPr>
      </w:pPr>
    </w:p>
    <w:p w14:paraId="7E9044A6" w14:textId="77777777" w:rsidR="001F49F6" w:rsidRDefault="001F49F6" w:rsidP="00A456D4">
      <w:pPr>
        <w:spacing w:after="0" w:line="480" w:lineRule="auto"/>
        <w:rPr>
          <w:rFonts w:ascii="Times New Roman" w:hAnsi="Times New Roman" w:cs="Times New Roman"/>
          <w:b/>
          <w:bCs/>
          <w:sz w:val="21"/>
          <w:szCs w:val="21"/>
        </w:rPr>
      </w:pPr>
    </w:p>
    <w:p w14:paraId="35E3C23B" w14:textId="77777777" w:rsidR="001F49F6" w:rsidRDefault="001F49F6" w:rsidP="00A456D4">
      <w:pPr>
        <w:spacing w:after="0" w:line="480" w:lineRule="auto"/>
        <w:rPr>
          <w:rFonts w:ascii="Times New Roman" w:hAnsi="Times New Roman" w:cs="Times New Roman"/>
          <w:b/>
          <w:bCs/>
          <w:sz w:val="21"/>
          <w:szCs w:val="21"/>
        </w:rPr>
      </w:pPr>
    </w:p>
    <w:p w14:paraId="5DDEB304" w14:textId="77777777" w:rsidR="001F49F6" w:rsidRDefault="001F49F6" w:rsidP="00A456D4">
      <w:pPr>
        <w:spacing w:after="0" w:line="480" w:lineRule="auto"/>
        <w:rPr>
          <w:rFonts w:ascii="Times New Roman" w:hAnsi="Times New Roman" w:cs="Times New Roman"/>
          <w:b/>
          <w:bCs/>
          <w:sz w:val="21"/>
          <w:szCs w:val="21"/>
        </w:rPr>
      </w:pPr>
    </w:p>
    <w:p w14:paraId="1975DC44" w14:textId="77777777" w:rsidR="001F49F6" w:rsidRDefault="001F49F6" w:rsidP="00A456D4">
      <w:pPr>
        <w:spacing w:after="0" w:line="480" w:lineRule="auto"/>
        <w:rPr>
          <w:rFonts w:ascii="Times New Roman" w:hAnsi="Times New Roman" w:cs="Times New Roman"/>
          <w:b/>
          <w:bCs/>
          <w:sz w:val="21"/>
          <w:szCs w:val="21"/>
        </w:rPr>
      </w:pPr>
    </w:p>
    <w:p w14:paraId="4DA6FAC8" w14:textId="46679C3D" w:rsidR="00187D14" w:rsidRPr="004030CC" w:rsidRDefault="00187D14" w:rsidP="00187D14">
      <w:pPr>
        <w:spacing w:after="0" w:line="480" w:lineRule="auto"/>
        <w:rPr>
          <w:rFonts w:ascii="Times New Roman" w:hAnsi="Times New Roman" w:cs="Times New Roman"/>
          <w:b/>
          <w:bCs/>
          <w:sz w:val="21"/>
          <w:szCs w:val="21"/>
        </w:rPr>
      </w:pPr>
      <w:r w:rsidRPr="004030CC">
        <w:rPr>
          <w:rFonts w:ascii="Times New Roman" w:hAnsi="Times New Roman" w:cs="Times New Roman"/>
          <w:b/>
          <w:bCs/>
          <w:sz w:val="21"/>
          <w:szCs w:val="21"/>
        </w:rPr>
        <w:lastRenderedPageBreak/>
        <w:t>Table S</w:t>
      </w:r>
      <w:r>
        <w:rPr>
          <w:rFonts w:ascii="Times New Roman" w:hAnsi="Times New Roman" w:cs="Times New Roman" w:hint="eastAsia"/>
          <w:b/>
          <w:bCs/>
          <w:sz w:val="21"/>
          <w:szCs w:val="21"/>
        </w:rPr>
        <w:t>14</w:t>
      </w:r>
      <w:r w:rsidRPr="004030CC">
        <w:rPr>
          <w:rFonts w:ascii="Times New Roman" w:hAnsi="Times New Roman" w:cs="Times New Roman"/>
          <w:b/>
          <w:bCs/>
          <w:sz w:val="21"/>
          <w:szCs w:val="21"/>
        </w:rPr>
        <w:t xml:space="preserve">. </w:t>
      </w:r>
      <w:r w:rsidR="00110FEF" w:rsidRPr="00110FEF">
        <w:rPr>
          <w:rFonts w:ascii="Times New Roman" w:hAnsi="Times New Roman" w:cs="Times New Roman"/>
          <w:b/>
          <w:bCs/>
          <w:sz w:val="21"/>
          <w:szCs w:val="21"/>
        </w:rPr>
        <w:t>Sensitivity analysis excluding participants using lipid-lowering or antidiabetic medications</w:t>
      </w:r>
    </w:p>
    <w:tbl>
      <w:tblPr>
        <w:tblStyle w:val="11"/>
        <w:tblW w:w="8900" w:type="dxa"/>
        <w:tblLayout w:type="fixed"/>
        <w:tblLook w:val="04A0" w:firstRow="1" w:lastRow="0" w:firstColumn="1" w:lastColumn="0" w:noHBand="0" w:noVBand="1"/>
      </w:tblPr>
      <w:tblGrid>
        <w:gridCol w:w="1247"/>
        <w:gridCol w:w="1701"/>
        <w:gridCol w:w="850"/>
        <w:gridCol w:w="1701"/>
        <w:gridCol w:w="850"/>
        <w:gridCol w:w="1701"/>
        <w:gridCol w:w="850"/>
      </w:tblGrid>
      <w:tr w:rsidR="00110FEF" w14:paraId="5CE47606" w14:textId="77777777" w:rsidTr="00110FEF">
        <w:trPr>
          <w:cnfStyle w:val="100000000000" w:firstRow="1" w:lastRow="0" w:firstColumn="0" w:lastColumn="0" w:oddVBand="0" w:evenVBand="0" w:oddHBand="0" w:evenHBand="0" w:firstRowFirstColumn="0" w:firstRowLastColumn="0" w:lastRowFirstColumn="0" w:lastRowLastColumn="0"/>
          <w:trHeight w:val="712"/>
        </w:trPr>
        <w:tc>
          <w:tcPr>
            <w:tcW w:w="1247" w:type="dxa"/>
          </w:tcPr>
          <w:p w14:paraId="19EFABD8" w14:textId="77777777" w:rsidR="00110FEF" w:rsidRPr="00D04BF8" w:rsidRDefault="00110FEF" w:rsidP="00174B20">
            <w:pPr>
              <w:jc w:val="both"/>
              <w:rPr>
                <w:rFonts w:ascii="Times New Roman" w:hAnsi="Times New Roman" w:cs="Times New Roman"/>
                <w:b/>
              </w:rPr>
            </w:pPr>
          </w:p>
        </w:tc>
        <w:tc>
          <w:tcPr>
            <w:tcW w:w="1701" w:type="dxa"/>
          </w:tcPr>
          <w:p w14:paraId="1AA03824" w14:textId="77777777" w:rsidR="00110FEF" w:rsidRPr="001056D6" w:rsidRDefault="00110FEF" w:rsidP="00174B20">
            <w:pPr>
              <w:jc w:val="both"/>
              <w:rPr>
                <w:rFonts w:ascii="Times New Roman" w:eastAsiaTheme="minorEastAsia" w:hAnsi="Times New Roman" w:cs="Times New Roman"/>
                <w:b/>
                <w:sz w:val="20"/>
                <w:szCs w:val="20"/>
              </w:rPr>
            </w:pPr>
            <w:r w:rsidRPr="001056D6">
              <w:rPr>
                <w:rFonts w:ascii="Times New Roman" w:hAnsi="Times New Roman" w:cs="Times New Roman"/>
                <w:b/>
                <w:sz w:val="20"/>
                <w:szCs w:val="20"/>
              </w:rPr>
              <w:t>Model</w:t>
            </w:r>
            <w:r w:rsidRPr="001056D6">
              <w:rPr>
                <w:rFonts w:ascii="Times New Roman" w:eastAsiaTheme="minorEastAsia" w:hAnsi="Times New Roman" w:cs="Times New Roman" w:hint="eastAsia"/>
                <w:b/>
                <w:sz w:val="20"/>
                <w:szCs w:val="20"/>
              </w:rPr>
              <w:t xml:space="preserve"> </w:t>
            </w:r>
            <w:r w:rsidRPr="001056D6">
              <w:rPr>
                <w:rFonts w:ascii="Times New Roman" w:hAnsi="Times New Roman" w:cs="Times New Roman"/>
                <w:b/>
                <w:sz w:val="20"/>
                <w:szCs w:val="20"/>
              </w:rPr>
              <w:t>1</w:t>
            </w:r>
          </w:p>
          <w:p w14:paraId="0F96792D" w14:textId="77777777" w:rsidR="00110FEF" w:rsidRPr="001056D6" w:rsidRDefault="00110FEF" w:rsidP="00174B20">
            <w:pPr>
              <w:jc w:val="both"/>
              <w:rPr>
                <w:rFonts w:ascii="Times New Roman" w:eastAsiaTheme="minorEastAsia" w:hAnsi="Times New Roman" w:cs="Times New Roman"/>
                <w:b/>
                <w:sz w:val="20"/>
                <w:szCs w:val="20"/>
              </w:rPr>
            </w:pPr>
            <w:r w:rsidRPr="001056D6">
              <w:rPr>
                <w:rFonts w:ascii="Times New Roman" w:hAnsi="Times New Roman" w:cs="Times New Roman"/>
                <w:b/>
                <w:sz w:val="20"/>
                <w:szCs w:val="20"/>
              </w:rPr>
              <w:t>HR</w:t>
            </w:r>
            <w:r w:rsidRPr="001056D6">
              <w:rPr>
                <w:rFonts w:ascii="Times New Roman" w:eastAsiaTheme="minorEastAsia" w:hAnsi="Times New Roman" w:cs="Times New Roman" w:hint="eastAsia"/>
                <w:b/>
                <w:sz w:val="20"/>
                <w:szCs w:val="20"/>
              </w:rPr>
              <w:t xml:space="preserve"> </w:t>
            </w:r>
            <w:r w:rsidRPr="001056D6">
              <w:rPr>
                <w:rFonts w:ascii="Times New Roman" w:hAnsi="Times New Roman" w:cs="Times New Roman"/>
                <w:b/>
                <w:sz w:val="20"/>
                <w:szCs w:val="20"/>
              </w:rPr>
              <w:t>(95%</w:t>
            </w:r>
            <w:r w:rsidRPr="001056D6">
              <w:rPr>
                <w:rFonts w:ascii="Times New Roman" w:eastAsiaTheme="minorEastAsia" w:hAnsi="Times New Roman" w:cs="Times New Roman" w:hint="eastAsia"/>
                <w:b/>
                <w:sz w:val="20"/>
                <w:szCs w:val="20"/>
              </w:rPr>
              <w:t xml:space="preserve"> </w:t>
            </w:r>
            <w:r w:rsidRPr="001056D6">
              <w:rPr>
                <w:rFonts w:ascii="Times New Roman" w:hAnsi="Times New Roman" w:cs="Times New Roman"/>
                <w:b/>
                <w:sz w:val="20"/>
                <w:szCs w:val="20"/>
              </w:rPr>
              <w:t>CI)</w:t>
            </w:r>
          </w:p>
        </w:tc>
        <w:tc>
          <w:tcPr>
            <w:tcW w:w="850" w:type="dxa"/>
          </w:tcPr>
          <w:p w14:paraId="1AB35A63" w14:textId="77777777" w:rsidR="00110FEF" w:rsidRPr="001056D6" w:rsidRDefault="00110FEF" w:rsidP="00174B20">
            <w:pPr>
              <w:jc w:val="both"/>
              <w:rPr>
                <w:rFonts w:ascii="Times New Roman" w:eastAsiaTheme="minorEastAsia" w:hAnsi="Times New Roman" w:cs="Times New Roman"/>
                <w:b/>
                <w:sz w:val="20"/>
                <w:szCs w:val="20"/>
              </w:rPr>
            </w:pPr>
            <w:r w:rsidRPr="001056D6">
              <w:rPr>
                <w:rFonts w:ascii="Times New Roman" w:hAnsi="Times New Roman" w:cs="Times New Roman"/>
                <w:b/>
                <w:i/>
                <w:iCs/>
                <w:sz w:val="20"/>
                <w:szCs w:val="20"/>
              </w:rPr>
              <w:t>P</w:t>
            </w:r>
            <w:r w:rsidRPr="001056D6">
              <w:rPr>
                <w:rFonts w:ascii="Times New Roman" w:eastAsiaTheme="minorEastAsia" w:hAnsi="Times New Roman" w:cs="Times New Roman" w:hint="eastAsia"/>
                <w:b/>
                <w:sz w:val="20"/>
                <w:szCs w:val="20"/>
              </w:rPr>
              <w:t xml:space="preserve"> value</w:t>
            </w:r>
          </w:p>
        </w:tc>
        <w:tc>
          <w:tcPr>
            <w:tcW w:w="1701" w:type="dxa"/>
          </w:tcPr>
          <w:p w14:paraId="6D9F53CA" w14:textId="77777777" w:rsidR="00110FEF" w:rsidRPr="001056D6" w:rsidRDefault="00110FEF" w:rsidP="00174B20">
            <w:pPr>
              <w:jc w:val="both"/>
              <w:rPr>
                <w:rFonts w:ascii="Times New Roman" w:eastAsiaTheme="minorEastAsia" w:hAnsi="Times New Roman" w:cs="Times New Roman"/>
                <w:b/>
                <w:sz w:val="20"/>
                <w:szCs w:val="20"/>
              </w:rPr>
            </w:pPr>
            <w:r w:rsidRPr="001056D6">
              <w:rPr>
                <w:rFonts w:ascii="Times New Roman" w:hAnsi="Times New Roman" w:cs="Times New Roman"/>
                <w:b/>
                <w:sz w:val="20"/>
                <w:szCs w:val="20"/>
              </w:rPr>
              <w:t>Model</w:t>
            </w:r>
            <w:r w:rsidRPr="001056D6">
              <w:rPr>
                <w:rFonts w:ascii="Times New Roman" w:eastAsiaTheme="minorEastAsia" w:hAnsi="Times New Roman" w:cs="Times New Roman" w:hint="eastAsia"/>
                <w:b/>
                <w:sz w:val="20"/>
                <w:szCs w:val="20"/>
              </w:rPr>
              <w:t xml:space="preserve"> </w:t>
            </w:r>
            <w:r w:rsidRPr="001056D6">
              <w:rPr>
                <w:rFonts w:ascii="Times New Roman" w:hAnsi="Times New Roman" w:cs="Times New Roman"/>
                <w:b/>
                <w:sz w:val="20"/>
                <w:szCs w:val="20"/>
              </w:rPr>
              <w:t>2</w:t>
            </w:r>
          </w:p>
          <w:p w14:paraId="145E65B2" w14:textId="77777777" w:rsidR="00110FEF" w:rsidRPr="001056D6" w:rsidRDefault="00110FEF" w:rsidP="00174B20">
            <w:pPr>
              <w:jc w:val="both"/>
              <w:rPr>
                <w:rFonts w:ascii="Times New Roman" w:hAnsi="Times New Roman" w:cs="Times New Roman"/>
                <w:b/>
                <w:sz w:val="20"/>
                <w:szCs w:val="20"/>
              </w:rPr>
            </w:pPr>
            <w:r w:rsidRPr="001056D6">
              <w:rPr>
                <w:rFonts w:ascii="Times New Roman" w:hAnsi="Times New Roman" w:cs="Times New Roman"/>
                <w:b/>
                <w:sz w:val="20"/>
                <w:szCs w:val="20"/>
              </w:rPr>
              <w:t>HR (95%</w:t>
            </w:r>
            <w:r>
              <w:rPr>
                <w:rFonts w:ascii="Times New Roman" w:eastAsiaTheme="minorEastAsia" w:hAnsi="Times New Roman" w:cs="Times New Roman" w:hint="eastAsia"/>
                <w:b/>
                <w:sz w:val="20"/>
                <w:szCs w:val="20"/>
              </w:rPr>
              <w:t xml:space="preserve"> </w:t>
            </w:r>
            <w:r w:rsidRPr="001056D6">
              <w:rPr>
                <w:rFonts w:ascii="Times New Roman" w:hAnsi="Times New Roman" w:cs="Times New Roman"/>
                <w:b/>
                <w:sz w:val="20"/>
                <w:szCs w:val="20"/>
              </w:rPr>
              <w:t>CI)</w:t>
            </w:r>
          </w:p>
        </w:tc>
        <w:tc>
          <w:tcPr>
            <w:tcW w:w="850" w:type="dxa"/>
          </w:tcPr>
          <w:p w14:paraId="04701424" w14:textId="77777777" w:rsidR="00110FEF" w:rsidRPr="001056D6" w:rsidRDefault="00110FEF" w:rsidP="00174B20">
            <w:pPr>
              <w:jc w:val="both"/>
              <w:rPr>
                <w:rFonts w:ascii="Times New Roman" w:eastAsiaTheme="minorEastAsia" w:hAnsi="Times New Roman" w:cs="Times New Roman"/>
                <w:b/>
                <w:i/>
                <w:iCs/>
                <w:sz w:val="20"/>
                <w:szCs w:val="20"/>
              </w:rPr>
            </w:pPr>
            <w:r w:rsidRPr="001056D6">
              <w:rPr>
                <w:rFonts w:ascii="Times New Roman" w:hAnsi="Times New Roman" w:cs="Times New Roman"/>
                <w:b/>
                <w:i/>
                <w:iCs/>
                <w:sz w:val="20"/>
                <w:szCs w:val="20"/>
              </w:rPr>
              <w:t>P</w:t>
            </w:r>
            <w:r w:rsidRPr="001056D6">
              <w:rPr>
                <w:rFonts w:ascii="Times New Roman" w:eastAsiaTheme="minorEastAsia" w:hAnsi="Times New Roman" w:cs="Times New Roman" w:hint="eastAsia"/>
                <w:b/>
                <w:i/>
                <w:iCs/>
                <w:sz w:val="20"/>
                <w:szCs w:val="20"/>
              </w:rPr>
              <w:t xml:space="preserve"> </w:t>
            </w:r>
            <w:r w:rsidRPr="001056D6">
              <w:rPr>
                <w:rFonts w:ascii="Times New Roman" w:eastAsiaTheme="minorEastAsia" w:hAnsi="Times New Roman" w:cs="Times New Roman" w:hint="eastAsia"/>
                <w:b/>
                <w:sz w:val="20"/>
                <w:szCs w:val="20"/>
              </w:rPr>
              <w:t>value</w:t>
            </w:r>
          </w:p>
        </w:tc>
        <w:tc>
          <w:tcPr>
            <w:tcW w:w="1701" w:type="dxa"/>
          </w:tcPr>
          <w:p w14:paraId="5AC15E93" w14:textId="77777777" w:rsidR="00110FEF" w:rsidRPr="001056D6" w:rsidRDefault="00110FEF" w:rsidP="00174B20">
            <w:pPr>
              <w:jc w:val="both"/>
              <w:rPr>
                <w:rFonts w:ascii="Times New Roman" w:eastAsiaTheme="minorEastAsia" w:hAnsi="Times New Roman" w:cs="Times New Roman"/>
                <w:b/>
                <w:sz w:val="20"/>
                <w:szCs w:val="20"/>
              </w:rPr>
            </w:pPr>
            <w:r w:rsidRPr="001056D6">
              <w:rPr>
                <w:rFonts w:ascii="Times New Roman" w:hAnsi="Times New Roman" w:cs="Times New Roman"/>
                <w:b/>
                <w:sz w:val="20"/>
                <w:szCs w:val="20"/>
              </w:rPr>
              <w:t>Model 3</w:t>
            </w:r>
          </w:p>
          <w:p w14:paraId="475621C4" w14:textId="77777777" w:rsidR="00110FEF" w:rsidRPr="001056D6" w:rsidRDefault="00110FEF" w:rsidP="00174B20">
            <w:pPr>
              <w:jc w:val="both"/>
              <w:rPr>
                <w:rFonts w:ascii="Times New Roman" w:hAnsi="Times New Roman" w:cs="Times New Roman"/>
                <w:b/>
                <w:sz w:val="20"/>
                <w:szCs w:val="20"/>
              </w:rPr>
            </w:pPr>
            <w:r w:rsidRPr="001056D6">
              <w:rPr>
                <w:rFonts w:ascii="Times New Roman" w:hAnsi="Times New Roman" w:cs="Times New Roman"/>
                <w:b/>
                <w:sz w:val="20"/>
                <w:szCs w:val="20"/>
              </w:rPr>
              <w:t>HR (95% CI)</w:t>
            </w:r>
          </w:p>
        </w:tc>
        <w:tc>
          <w:tcPr>
            <w:tcW w:w="850" w:type="dxa"/>
          </w:tcPr>
          <w:p w14:paraId="4E5A396A" w14:textId="77777777" w:rsidR="00110FEF" w:rsidRPr="001056D6" w:rsidRDefault="00110FEF" w:rsidP="00174B20">
            <w:pPr>
              <w:jc w:val="both"/>
              <w:rPr>
                <w:rFonts w:ascii="Times New Roman" w:eastAsiaTheme="minorEastAsia" w:hAnsi="Times New Roman" w:cs="Times New Roman"/>
                <w:b/>
                <w:sz w:val="20"/>
                <w:szCs w:val="20"/>
              </w:rPr>
            </w:pPr>
            <w:r w:rsidRPr="001056D6">
              <w:rPr>
                <w:rFonts w:ascii="Times New Roman" w:hAnsi="Times New Roman" w:cs="Times New Roman"/>
                <w:b/>
                <w:i/>
                <w:iCs/>
                <w:sz w:val="20"/>
                <w:szCs w:val="20"/>
              </w:rPr>
              <w:t>P</w:t>
            </w:r>
            <w:r w:rsidRPr="001056D6">
              <w:rPr>
                <w:rFonts w:ascii="Times New Roman" w:eastAsiaTheme="minorEastAsia" w:hAnsi="Times New Roman" w:cs="Times New Roman" w:hint="eastAsia"/>
                <w:b/>
                <w:i/>
                <w:iCs/>
                <w:sz w:val="20"/>
                <w:szCs w:val="20"/>
              </w:rPr>
              <w:t xml:space="preserve"> </w:t>
            </w:r>
            <w:r w:rsidRPr="001056D6">
              <w:rPr>
                <w:rFonts w:ascii="Times New Roman" w:eastAsiaTheme="minorEastAsia" w:hAnsi="Times New Roman" w:cs="Times New Roman" w:hint="eastAsia"/>
                <w:b/>
                <w:sz w:val="20"/>
                <w:szCs w:val="20"/>
              </w:rPr>
              <w:t>value</w:t>
            </w:r>
          </w:p>
        </w:tc>
      </w:tr>
      <w:tr w:rsidR="00110FEF" w14:paraId="64BD2A27" w14:textId="77777777" w:rsidTr="00110FEF">
        <w:trPr>
          <w:trHeight w:val="340"/>
        </w:trPr>
        <w:tc>
          <w:tcPr>
            <w:tcW w:w="1247" w:type="dxa"/>
          </w:tcPr>
          <w:p w14:paraId="4390A7E9" w14:textId="77777777" w:rsidR="00110FEF" w:rsidRPr="001056D6" w:rsidRDefault="00110FEF" w:rsidP="00174B20">
            <w:pPr>
              <w:jc w:val="both"/>
              <w:rPr>
                <w:rFonts w:ascii="Times New Roman" w:hAnsi="Times New Roman" w:cs="Times New Roman"/>
                <w:b/>
                <w:sz w:val="20"/>
                <w:szCs w:val="20"/>
              </w:rPr>
            </w:pPr>
            <w:r w:rsidRPr="001056D6">
              <w:rPr>
                <w:rFonts w:ascii="Times New Roman" w:hAnsi="Times New Roman" w:cs="Times New Roman"/>
                <w:b/>
                <w:sz w:val="20"/>
                <w:szCs w:val="20"/>
              </w:rPr>
              <w:t xml:space="preserve">Cumulative CHG </w:t>
            </w:r>
          </w:p>
        </w:tc>
        <w:tc>
          <w:tcPr>
            <w:tcW w:w="1701" w:type="dxa"/>
          </w:tcPr>
          <w:p w14:paraId="1F86666B" w14:textId="77777777" w:rsidR="00110FEF" w:rsidRPr="00110FEF" w:rsidRDefault="00110FEF" w:rsidP="00174B20">
            <w:pPr>
              <w:jc w:val="both"/>
              <w:rPr>
                <w:rFonts w:ascii="Times New Roman" w:hAnsi="Times New Roman" w:cs="Times New Roman"/>
                <w:bCs/>
                <w:sz w:val="20"/>
                <w:szCs w:val="20"/>
              </w:rPr>
            </w:pPr>
          </w:p>
        </w:tc>
        <w:tc>
          <w:tcPr>
            <w:tcW w:w="850" w:type="dxa"/>
          </w:tcPr>
          <w:p w14:paraId="0213E95F" w14:textId="77777777" w:rsidR="00110FEF" w:rsidRPr="00110FEF" w:rsidRDefault="00110FEF" w:rsidP="00174B20">
            <w:pPr>
              <w:jc w:val="both"/>
              <w:rPr>
                <w:rFonts w:ascii="Times New Roman" w:hAnsi="Times New Roman" w:cs="Times New Roman"/>
                <w:bCs/>
                <w:sz w:val="20"/>
                <w:szCs w:val="20"/>
              </w:rPr>
            </w:pPr>
          </w:p>
        </w:tc>
        <w:tc>
          <w:tcPr>
            <w:tcW w:w="1701" w:type="dxa"/>
          </w:tcPr>
          <w:p w14:paraId="50EC9476" w14:textId="77777777" w:rsidR="00110FEF" w:rsidRPr="00110FEF" w:rsidRDefault="00110FEF" w:rsidP="00174B20">
            <w:pPr>
              <w:jc w:val="both"/>
              <w:rPr>
                <w:rFonts w:ascii="Times New Roman" w:hAnsi="Times New Roman" w:cs="Times New Roman"/>
                <w:bCs/>
                <w:sz w:val="20"/>
                <w:szCs w:val="20"/>
              </w:rPr>
            </w:pPr>
          </w:p>
        </w:tc>
        <w:tc>
          <w:tcPr>
            <w:tcW w:w="850" w:type="dxa"/>
          </w:tcPr>
          <w:p w14:paraId="1F08607E" w14:textId="77777777" w:rsidR="00110FEF" w:rsidRPr="00110FEF" w:rsidRDefault="00110FEF" w:rsidP="00174B20">
            <w:pPr>
              <w:jc w:val="both"/>
              <w:rPr>
                <w:rFonts w:ascii="Times New Roman" w:hAnsi="Times New Roman" w:cs="Times New Roman"/>
                <w:bCs/>
                <w:sz w:val="20"/>
                <w:szCs w:val="20"/>
              </w:rPr>
            </w:pPr>
          </w:p>
        </w:tc>
        <w:tc>
          <w:tcPr>
            <w:tcW w:w="1701" w:type="dxa"/>
          </w:tcPr>
          <w:p w14:paraId="1F6A824A" w14:textId="77777777" w:rsidR="00110FEF" w:rsidRPr="00110FEF" w:rsidRDefault="00110FEF" w:rsidP="00174B20">
            <w:pPr>
              <w:jc w:val="both"/>
              <w:rPr>
                <w:rFonts w:ascii="Times New Roman" w:hAnsi="Times New Roman" w:cs="Times New Roman"/>
                <w:bCs/>
                <w:sz w:val="20"/>
                <w:szCs w:val="20"/>
              </w:rPr>
            </w:pPr>
          </w:p>
        </w:tc>
        <w:tc>
          <w:tcPr>
            <w:tcW w:w="850" w:type="dxa"/>
          </w:tcPr>
          <w:p w14:paraId="5415136B" w14:textId="77777777" w:rsidR="00110FEF" w:rsidRPr="00110FEF" w:rsidRDefault="00110FEF" w:rsidP="00174B20">
            <w:pPr>
              <w:jc w:val="both"/>
              <w:rPr>
                <w:rFonts w:ascii="Times New Roman" w:hAnsi="Times New Roman" w:cs="Times New Roman"/>
                <w:bCs/>
                <w:sz w:val="20"/>
                <w:szCs w:val="20"/>
              </w:rPr>
            </w:pPr>
          </w:p>
        </w:tc>
      </w:tr>
      <w:tr w:rsidR="00110FEF" w14:paraId="06FA2075" w14:textId="77777777" w:rsidTr="00110FEF">
        <w:trPr>
          <w:trHeight w:val="227"/>
        </w:trPr>
        <w:tc>
          <w:tcPr>
            <w:tcW w:w="1247" w:type="dxa"/>
          </w:tcPr>
          <w:p w14:paraId="4806FAFA" w14:textId="77777777" w:rsidR="00110FEF" w:rsidRPr="001056D6" w:rsidRDefault="00110FEF" w:rsidP="00110FEF">
            <w:pPr>
              <w:jc w:val="both"/>
              <w:rPr>
                <w:rFonts w:ascii="Times New Roman" w:hAnsi="Times New Roman" w:cs="Times New Roman"/>
                <w:b/>
                <w:sz w:val="20"/>
                <w:szCs w:val="20"/>
              </w:rPr>
            </w:pPr>
            <w:r w:rsidRPr="001056D6">
              <w:rPr>
                <w:rFonts w:ascii="Times New Roman" w:hAnsi="Times New Roman" w:cs="Times New Roman"/>
                <w:b/>
                <w:sz w:val="20"/>
                <w:szCs w:val="20"/>
              </w:rPr>
              <w:t>Continuous</w:t>
            </w:r>
          </w:p>
        </w:tc>
        <w:tc>
          <w:tcPr>
            <w:tcW w:w="1701" w:type="dxa"/>
          </w:tcPr>
          <w:p w14:paraId="4ED721D6" w14:textId="39A4BAD3" w:rsidR="00110FEF" w:rsidRPr="00110FEF" w:rsidRDefault="00110FEF" w:rsidP="00110FEF">
            <w:pPr>
              <w:jc w:val="both"/>
              <w:rPr>
                <w:rFonts w:ascii="Times New Roman" w:hAnsi="Times New Roman" w:cs="Times New Roman"/>
                <w:bCs/>
                <w:sz w:val="20"/>
                <w:szCs w:val="20"/>
              </w:rPr>
            </w:pPr>
            <w:r w:rsidRPr="00110FEF">
              <w:rPr>
                <w:rFonts w:ascii="Times New Roman" w:hAnsi="Times New Roman" w:cs="Times New Roman"/>
                <w:bCs/>
                <w:sz w:val="20"/>
                <w:szCs w:val="20"/>
              </w:rPr>
              <w:t>1.14 (1.05–1.23)</w:t>
            </w:r>
          </w:p>
        </w:tc>
        <w:tc>
          <w:tcPr>
            <w:tcW w:w="850" w:type="dxa"/>
          </w:tcPr>
          <w:p w14:paraId="2E39E07E" w14:textId="38B9C137" w:rsidR="00110FEF" w:rsidRPr="00110FEF" w:rsidRDefault="00110FEF" w:rsidP="00110FEF">
            <w:pPr>
              <w:ind w:firstLineChars="50" w:firstLine="100"/>
              <w:jc w:val="both"/>
              <w:rPr>
                <w:rFonts w:ascii="Times New Roman" w:hAnsi="Times New Roman" w:cs="Times New Roman"/>
                <w:bCs/>
                <w:sz w:val="20"/>
                <w:szCs w:val="20"/>
              </w:rPr>
            </w:pPr>
            <w:r w:rsidRPr="00110FEF">
              <w:rPr>
                <w:rFonts w:ascii="Times New Roman" w:hAnsi="Times New Roman" w:cs="Times New Roman"/>
                <w:bCs/>
                <w:sz w:val="20"/>
                <w:szCs w:val="20"/>
              </w:rPr>
              <w:t>0.001</w:t>
            </w:r>
          </w:p>
        </w:tc>
        <w:tc>
          <w:tcPr>
            <w:tcW w:w="1701" w:type="dxa"/>
          </w:tcPr>
          <w:p w14:paraId="7D65FBC4" w14:textId="3E3C3D7B" w:rsidR="00110FEF" w:rsidRPr="00110FEF" w:rsidRDefault="00110FEF" w:rsidP="00110FEF">
            <w:pPr>
              <w:jc w:val="both"/>
              <w:rPr>
                <w:rFonts w:ascii="Times New Roman" w:hAnsi="Times New Roman" w:cs="Times New Roman"/>
                <w:bCs/>
                <w:sz w:val="20"/>
                <w:szCs w:val="20"/>
              </w:rPr>
            </w:pPr>
            <w:r w:rsidRPr="00110FEF">
              <w:rPr>
                <w:rFonts w:ascii="Times New Roman" w:hAnsi="Times New Roman" w:cs="Times New Roman"/>
                <w:bCs/>
                <w:sz w:val="20"/>
                <w:szCs w:val="20"/>
              </w:rPr>
              <w:t>1.13 (1.05–1.23)</w:t>
            </w:r>
          </w:p>
        </w:tc>
        <w:tc>
          <w:tcPr>
            <w:tcW w:w="850" w:type="dxa"/>
          </w:tcPr>
          <w:p w14:paraId="4C787EAC" w14:textId="72D0BB5E" w:rsidR="00110FEF" w:rsidRPr="00110FEF" w:rsidRDefault="00110FEF" w:rsidP="00110FEF">
            <w:pPr>
              <w:ind w:firstLineChars="50" w:firstLine="100"/>
              <w:jc w:val="both"/>
              <w:rPr>
                <w:rFonts w:ascii="Times New Roman" w:hAnsi="Times New Roman" w:cs="Times New Roman"/>
                <w:bCs/>
                <w:sz w:val="20"/>
                <w:szCs w:val="20"/>
              </w:rPr>
            </w:pPr>
            <w:r w:rsidRPr="00110FEF">
              <w:rPr>
                <w:rFonts w:ascii="Times New Roman" w:hAnsi="Times New Roman" w:cs="Times New Roman"/>
                <w:bCs/>
                <w:sz w:val="20"/>
                <w:szCs w:val="20"/>
              </w:rPr>
              <w:t>0.002</w:t>
            </w:r>
          </w:p>
        </w:tc>
        <w:tc>
          <w:tcPr>
            <w:tcW w:w="1701" w:type="dxa"/>
          </w:tcPr>
          <w:p w14:paraId="45A058B0" w14:textId="3C21B6B9" w:rsidR="00110FEF" w:rsidRPr="00110FEF" w:rsidRDefault="00110FEF" w:rsidP="00110FEF">
            <w:pPr>
              <w:jc w:val="both"/>
              <w:rPr>
                <w:rFonts w:ascii="Times New Roman" w:hAnsi="Times New Roman" w:cs="Times New Roman"/>
                <w:bCs/>
                <w:sz w:val="20"/>
                <w:szCs w:val="20"/>
              </w:rPr>
            </w:pPr>
            <w:r w:rsidRPr="00110FEF">
              <w:rPr>
                <w:rFonts w:ascii="Times New Roman" w:hAnsi="Times New Roman" w:cs="Times New Roman"/>
                <w:bCs/>
                <w:sz w:val="20"/>
                <w:szCs w:val="20"/>
              </w:rPr>
              <w:t>1.13 (1.04–1.22)</w:t>
            </w:r>
          </w:p>
        </w:tc>
        <w:tc>
          <w:tcPr>
            <w:tcW w:w="850" w:type="dxa"/>
          </w:tcPr>
          <w:p w14:paraId="3377275D" w14:textId="5F9CABC0" w:rsidR="00110FEF" w:rsidRPr="00110FEF" w:rsidRDefault="00110FEF" w:rsidP="00110FEF">
            <w:pPr>
              <w:ind w:firstLineChars="50" w:firstLine="100"/>
              <w:jc w:val="both"/>
              <w:rPr>
                <w:rFonts w:ascii="Times New Roman" w:hAnsi="Times New Roman" w:cs="Times New Roman"/>
                <w:bCs/>
                <w:sz w:val="20"/>
                <w:szCs w:val="20"/>
              </w:rPr>
            </w:pPr>
            <w:r w:rsidRPr="00110FEF">
              <w:rPr>
                <w:rFonts w:ascii="Times New Roman" w:hAnsi="Times New Roman" w:cs="Times New Roman"/>
                <w:bCs/>
                <w:sz w:val="20"/>
                <w:szCs w:val="20"/>
              </w:rPr>
              <w:t>0.003</w:t>
            </w:r>
          </w:p>
        </w:tc>
      </w:tr>
      <w:tr w:rsidR="00110FEF" w14:paraId="192BEED0" w14:textId="77777777" w:rsidTr="00110FEF">
        <w:trPr>
          <w:trHeight w:val="227"/>
        </w:trPr>
        <w:tc>
          <w:tcPr>
            <w:tcW w:w="1247" w:type="dxa"/>
          </w:tcPr>
          <w:p w14:paraId="44BBD29D" w14:textId="77777777" w:rsidR="00110FEF" w:rsidRPr="001056D6" w:rsidRDefault="00110FEF" w:rsidP="00110FEF">
            <w:pPr>
              <w:jc w:val="both"/>
              <w:rPr>
                <w:rFonts w:ascii="Times New Roman" w:hAnsi="Times New Roman" w:cs="Times New Roman"/>
                <w:b/>
                <w:sz w:val="20"/>
                <w:szCs w:val="20"/>
              </w:rPr>
            </w:pPr>
            <w:r w:rsidRPr="001056D6">
              <w:rPr>
                <w:rFonts w:ascii="Times New Roman" w:hAnsi="Times New Roman" w:cs="Times New Roman"/>
                <w:b/>
                <w:sz w:val="20"/>
                <w:szCs w:val="20"/>
              </w:rPr>
              <w:t>Quartile</w:t>
            </w:r>
          </w:p>
        </w:tc>
        <w:tc>
          <w:tcPr>
            <w:tcW w:w="1701" w:type="dxa"/>
          </w:tcPr>
          <w:p w14:paraId="748BAE05" w14:textId="77777777" w:rsidR="00110FEF" w:rsidRPr="00110FEF" w:rsidRDefault="00110FEF" w:rsidP="00110FEF">
            <w:pPr>
              <w:jc w:val="both"/>
              <w:rPr>
                <w:rFonts w:ascii="Times New Roman" w:hAnsi="Times New Roman" w:cs="Times New Roman"/>
                <w:bCs/>
                <w:sz w:val="20"/>
                <w:szCs w:val="20"/>
              </w:rPr>
            </w:pPr>
          </w:p>
        </w:tc>
        <w:tc>
          <w:tcPr>
            <w:tcW w:w="850" w:type="dxa"/>
          </w:tcPr>
          <w:p w14:paraId="2D9FDF9E" w14:textId="77777777" w:rsidR="00110FEF" w:rsidRPr="00110FEF" w:rsidRDefault="00110FEF" w:rsidP="00110FEF">
            <w:pPr>
              <w:jc w:val="both"/>
              <w:rPr>
                <w:rFonts w:ascii="Times New Roman" w:hAnsi="Times New Roman" w:cs="Times New Roman"/>
                <w:bCs/>
                <w:sz w:val="20"/>
                <w:szCs w:val="20"/>
              </w:rPr>
            </w:pPr>
          </w:p>
        </w:tc>
        <w:tc>
          <w:tcPr>
            <w:tcW w:w="1701" w:type="dxa"/>
          </w:tcPr>
          <w:p w14:paraId="69527628" w14:textId="77777777" w:rsidR="00110FEF" w:rsidRPr="00110FEF" w:rsidRDefault="00110FEF" w:rsidP="00110FEF">
            <w:pPr>
              <w:jc w:val="both"/>
              <w:rPr>
                <w:rFonts w:ascii="Times New Roman" w:hAnsi="Times New Roman" w:cs="Times New Roman"/>
                <w:bCs/>
                <w:sz w:val="20"/>
                <w:szCs w:val="20"/>
              </w:rPr>
            </w:pPr>
          </w:p>
        </w:tc>
        <w:tc>
          <w:tcPr>
            <w:tcW w:w="850" w:type="dxa"/>
          </w:tcPr>
          <w:p w14:paraId="1B8BBA7E" w14:textId="77777777" w:rsidR="00110FEF" w:rsidRPr="00110FEF" w:rsidRDefault="00110FEF" w:rsidP="00110FEF">
            <w:pPr>
              <w:jc w:val="both"/>
              <w:rPr>
                <w:rFonts w:ascii="Times New Roman" w:hAnsi="Times New Roman" w:cs="Times New Roman"/>
                <w:bCs/>
                <w:sz w:val="20"/>
                <w:szCs w:val="20"/>
              </w:rPr>
            </w:pPr>
          </w:p>
        </w:tc>
        <w:tc>
          <w:tcPr>
            <w:tcW w:w="1701" w:type="dxa"/>
          </w:tcPr>
          <w:p w14:paraId="5A7E4512" w14:textId="77777777" w:rsidR="00110FEF" w:rsidRPr="00110FEF" w:rsidRDefault="00110FEF" w:rsidP="00110FEF">
            <w:pPr>
              <w:jc w:val="both"/>
              <w:rPr>
                <w:rFonts w:ascii="Times New Roman" w:hAnsi="Times New Roman" w:cs="Times New Roman"/>
                <w:bCs/>
                <w:sz w:val="20"/>
                <w:szCs w:val="20"/>
              </w:rPr>
            </w:pPr>
          </w:p>
        </w:tc>
        <w:tc>
          <w:tcPr>
            <w:tcW w:w="850" w:type="dxa"/>
          </w:tcPr>
          <w:p w14:paraId="392CA073" w14:textId="77777777" w:rsidR="00110FEF" w:rsidRPr="00110FEF" w:rsidRDefault="00110FEF" w:rsidP="00110FEF">
            <w:pPr>
              <w:jc w:val="both"/>
              <w:rPr>
                <w:rFonts w:ascii="Times New Roman" w:hAnsi="Times New Roman" w:cs="Times New Roman"/>
                <w:bCs/>
                <w:sz w:val="20"/>
                <w:szCs w:val="20"/>
              </w:rPr>
            </w:pPr>
          </w:p>
        </w:tc>
      </w:tr>
      <w:tr w:rsidR="00110FEF" w14:paraId="0791A53C" w14:textId="77777777" w:rsidTr="00110FEF">
        <w:trPr>
          <w:trHeight w:val="227"/>
        </w:trPr>
        <w:tc>
          <w:tcPr>
            <w:tcW w:w="1247" w:type="dxa"/>
          </w:tcPr>
          <w:p w14:paraId="45755DA8" w14:textId="77777777" w:rsidR="00110FEF" w:rsidRPr="001056D6" w:rsidRDefault="00110FEF" w:rsidP="00110FEF">
            <w:pPr>
              <w:jc w:val="both"/>
              <w:rPr>
                <w:rFonts w:ascii="Times New Roman" w:hAnsi="Times New Roman" w:cs="Times New Roman"/>
                <w:b/>
                <w:sz w:val="20"/>
                <w:szCs w:val="20"/>
              </w:rPr>
            </w:pPr>
            <w:r w:rsidRPr="001056D6">
              <w:rPr>
                <w:rFonts w:ascii="Times New Roman" w:hAnsi="Times New Roman" w:cs="Times New Roman"/>
                <w:b/>
                <w:sz w:val="20"/>
                <w:szCs w:val="20"/>
              </w:rPr>
              <w:t>Q1</w:t>
            </w:r>
          </w:p>
        </w:tc>
        <w:tc>
          <w:tcPr>
            <w:tcW w:w="1701" w:type="dxa"/>
          </w:tcPr>
          <w:p w14:paraId="4296C36F" w14:textId="6866E815" w:rsidR="00110FEF" w:rsidRPr="00110FEF" w:rsidRDefault="00110FEF" w:rsidP="00110FEF">
            <w:pPr>
              <w:jc w:val="both"/>
              <w:rPr>
                <w:rFonts w:ascii="Times New Roman" w:hAnsi="Times New Roman" w:cs="Times New Roman"/>
                <w:bCs/>
                <w:sz w:val="20"/>
                <w:szCs w:val="20"/>
              </w:rPr>
            </w:pPr>
            <w:r w:rsidRPr="00110FEF">
              <w:rPr>
                <w:rFonts w:ascii="Times New Roman" w:hAnsi="Times New Roman" w:cs="Times New Roman"/>
                <w:bCs/>
                <w:sz w:val="20"/>
                <w:szCs w:val="20"/>
              </w:rPr>
              <w:t>1</w:t>
            </w:r>
            <w:r>
              <w:rPr>
                <w:rFonts w:ascii="Times New Roman" w:eastAsiaTheme="minorEastAsia" w:hAnsi="Times New Roman" w:cs="Times New Roman" w:hint="eastAsia"/>
                <w:bCs/>
                <w:sz w:val="20"/>
                <w:szCs w:val="20"/>
              </w:rPr>
              <w:t xml:space="preserve"> </w:t>
            </w:r>
            <w:r w:rsidRPr="00110FEF">
              <w:rPr>
                <w:rFonts w:ascii="Times New Roman" w:hAnsi="Times New Roman" w:cs="Times New Roman"/>
                <w:bCs/>
                <w:sz w:val="20"/>
                <w:szCs w:val="20"/>
              </w:rPr>
              <w:t>(Reference)</w:t>
            </w:r>
          </w:p>
        </w:tc>
        <w:tc>
          <w:tcPr>
            <w:tcW w:w="850" w:type="dxa"/>
          </w:tcPr>
          <w:p w14:paraId="2CD44527" w14:textId="77777777" w:rsidR="00110FEF" w:rsidRPr="00110FEF" w:rsidRDefault="00110FEF" w:rsidP="00110FEF">
            <w:pPr>
              <w:ind w:firstLineChars="50" w:firstLine="100"/>
              <w:jc w:val="both"/>
              <w:rPr>
                <w:rFonts w:ascii="Times New Roman" w:hAnsi="Times New Roman" w:cs="Times New Roman"/>
                <w:bCs/>
                <w:sz w:val="20"/>
                <w:szCs w:val="20"/>
              </w:rPr>
            </w:pPr>
          </w:p>
        </w:tc>
        <w:tc>
          <w:tcPr>
            <w:tcW w:w="1701" w:type="dxa"/>
          </w:tcPr>
          <w:p w14:paraId="666DBC1D" w14:textId="1377DE11" w:rsidR="00110FEF" w:rsidRPr="00110FEF" w:rsidRDefault="00110FEF" w:rsidP="00110FEF">
            <w:pPr>
              <w:jc w:val="both"/>
              <w:rPr>
                <w:rFonts w:ascii="Times New Roman" w:hAnsi="Times New Roman" w:cs="Times New Roman"/>
                <w:bCs/>
                <w:sz w:val="20"/>
                <w:szCs w:val="20"/>
              </w:rPr>
            </w:pPr>
            <w:r w:rsidRPr="00110FEF">
              <w:rPr>
                <w:rFonts w:ascii="Times New Roman" w:hAnsi="Times New Roman" w:cs="Times New Roman"/>
                <w:bCs/>
                <w:sz w:val="20"/>
                <w:szCs w:val="20"/>
              </w:rPr>
              <w:t>1 (Reference)</w:t>
            </w:r>
          </w:p>
        </w:tc>
        <w:tc>
          <w:tcPr>
            <w:tcW w:w="850" w:type="dxa"/>
          </w:tcPr>
          <w:p w14:paraId="1AD6814D" w14:textId="77777777" w:rsidR="00110FEF" w:rsidRPr="00110FEF" w:rsidRDefault="00110FEF" w:rsidP="00110FEF">
            <w:pPr>
              <w:ind w:firstLineChars="50" w:firstLine="100"/>
              <w:jc w:val="both"/>
              <w:rPr>
                <w:rFonts w:ascii="Times New Roman" w:hAnsi="Times New Roman" w:cs="Times New Roman"/>
                <w:bCs/>
                <w:sz w:val="20"/>
                <w:szCs w:val="20"/>
              </w:rPr>
            </w:pPr>
          </w:p>
        </w:tc>
        <w:tc>
          <w:tcPr>
            <w:tcW w:w="1701" w:type="dxa"/>
          </w:tcPr>
          <w:p w14:paraId="322B1581" w14:textId="1C972EA5" w:rsidR="00110FEF" w:rsidRPr="00110FEF" w:rsidRDefault="00110FEF" w:rsidP="00110FEF">
            <w:pPr>
              <w:jc w:val="both"/>
              <w:rPr>
                <w:rFonts w:ascii="Times New Roman" w:hAnsi="Times New Roman" w:cs="Times New Roman"/>
                <w:bCs/>
                <w:sz w:val="20"/>
                <w:szCs w:val="20"/>
              </w:rPr>
            </w:pPr>
            <w:r w:rsidRPr="00110FEF">
              <w:rPr>
                <w:rFonts w:ascii="Times New Roman" w:hAnsi="Times New Roman" w:cs="Times New Roman"/>
                <w:bCs/>
                <w:sz w:val="20"/>
                <w:szCs w:val="20"/>
              </w:rPr>
              <w:t>1 (Reference)</w:t>
            </w:r>
          </w:p>
        </w:tc>
        <w:tc>
          <w:tcPr>
            <w:tcW w:w="850" w:type="dxa"/>
          </w:tcPr>
          <w:p w14:paraId="39E4C7FC" w14:textId="77777777" w:rsidR="00110FEF" w:rsidRPr="00110FEF" w:rsidRDefault="00110FEF" w:rsidP="00110FEF">
            <w:pPr>
              <w:ind w:firstLineChars="50" w:firstLine="100"/>
              <w:jc w:val="both"/>
              <w:rPr>
                <w:rFonts w:ascii="Times New Roman" w:hAnsi="Times New Roman" w:cs="Times New Roman"/>
                <w:bCs/>
                <w:sz w:val="20"/>
                <w:szCs w:val="20"/>
              </w:rPr>
            </w:pPr>
          </w:p>
        </w:tc>
      </w:tr>
      <w:tr w:rsidR="00110FEF" w14:paraId="5C87BF2C" w14:textId="77777777" w:rsidTr="00110FEF">
        <w:trPr>
          <w:trHeight w:val="227"/>
        </w:trPr>
        <w:tc>
          <w:tcPr>
            <w:tcW w:w="1247" w:type="dxa"/>
          </w:tcPr>
          <w:p w14:paraId="797CA5A4" w14:textId="77777777" w:rsidR="00110FEF" w:rsidRPr="001056D6" w:rsidRDefault="00110FEF" w:rsidP="00110FEF">
            <w:pPr>
              <w:jc w:val="both"/>
              <w:rPr>
                <w:rFonts w:ascii="Times New Roman" w:hAnsi="Times New Roman" w:cs="Times New Roman"/>
                <w:b/>
                <w:sz w:val="20"/>
                <w:szCs w:val="20"/>
              </w:rPr>
            </w:pPr>
            <w:r w:rsidRPr="001056D6">
              <w:rPr>
                <w:rFonts w:ascii="Times New Roman" w:hAnsi="Times New Roman" w:cs="Times New Roman"/>
                <w:b/>
                <w:sz w:val="20"/>
                <w:szCs w:val="20"/>
              </w:rPr>
              <w:t>Q2</w:t>
            </w:r>
          </w:p>
        </w:tc>
        <w:tc>
          <w:tcPr>
            <w:tcW w:w="1701" w:type="dxa"/>
          </w:tcPr>
          <w:p w14:paraId="3DEB8348" w14:textId="69D1376B" w:rsidR="00110FEF" w:rsidRPr="00110FEF" w:rsidRDefault="00110FEF" w:rsidP="00110FEF">
            <w:pPr>
              <w:jc w:val="both"/>
              <w:rPr>
                <w:rFonts w:ascii="Times New Roman" w:hAnsi="Times New Roman" w:cs="Times New Roman"/>
                <w:bCs/>
                <w:sz w:val="20"/>
                <w:szCs w:val="20"/>
              </w:rPr>
            </w:pPr>
            <w:r w:rsidRPr="00110FEF">
              <w:rPr>
                <w:rFonts w:ascii="Times New Roman" w:hAnsi="Times New Roman" w:cs="Times New Roman"/>
                <w:bCs/>
                <w:sz w:val="20"/>
                <w:szCs w:val="20"/>
              </w:rPr>
              <w:t>1.11 (0.85–1.44)</w:t>
            </w:r>
          </w:p>
        </w:tc>
        <w:tc>
          <w:tcPr>
            <w:tcW w:w="850" w:type="dxa"/>
          </w:tcPr>
          <w:p w14:paraId="0F1840FE" w14:textId="53BACDA6" w:rsidR="00110FEF" w:rsidRPr="00110FEF" w:rsidRDefault="00110FEF" w:rsidP="00110FEF">
            <w:pPr>
              <w:ind w:firstLineChars="50" w:firstLine="100"/>
              <w:jc w:val="both"/>
              <w:rPr>
                <w:rFonts w:ascii="Times New Roman" w:hAnsi="Times New Roman" w:cs="Times New Roman"/>
                <w:bCs/>
                <w:sz w:val="20"/>
                <w:szCs w:val="20"/>
              </w:rPr>
            </w:pPr>
            <w:r w:rsidRPr="00110FEF">
              <w:rPr>
                <w:rFonts w:ascii="Times New Roman" w:hAnsi="Times New Roman" w:cs="Times New Roman"/>
                <w:bCs/>
                <w:sz w:val="20"/>
                <w:szCs w:val="20"/>
              </w:rPr>
              <w:t>0.456</w:t>
            </w:r>
          </w:p>
        </w:tc>
        <w:tc>
          <w:tcPr>
            <w:tcW w:w="1701" w:type="dxa"/>
          </w:tcPr>
          <w:p w14:paraId="30820FF7" w14:textId="2BEB1E2A" w:rsidR="00110FEF" w:rsidRPr="00110FEF" w:rsidRDefault="00110FEF" w:rsidP="00110FEF">
            <w:pPr>
              <w:jc w:val="both"/>
              <w:rPr>
                <w:rFonts w:ascii="Times New Roman" w:hAnsi="Times New Roman" w:cs="Times New Roman"/>
                <w:bCs/>
                <w:sz w:val="20"/>
                <w:szCs w:val="20"/>
              </w:rPr>
            </w:pPr>
            <w:r w:rsidRPr="00110FEF">
              <w:rPr>
                <w:rFonts w:ascii="Times New Roman" w:hAnsi="Times New Roman" w:cs="Times New Roman"/>
                <w:bCs/>
                <w:sz w:val="20"/>
                <w:szCs w:val="20"/>
              </w:rPr>
              <w:t>1.10 (0.84–1.44)</w:t>
            </w:r>
          </w:p>
        </w:tc>
        <w:tc>
          <w:tcPr>
            <w:tcW w:w="850" w:type="dxa"/>
          </w:tcPr>
          <w:p w14:paraId="08AB3958" w14:textId="3B888CA7" w:rsidR="00110FEF" w:rsidRPr="00110FEF" w:rsidRDefault="00110FEF" w:rsidP="00110FEF">
            <w:pPr>
              <w:ind w:firstLineChars="50" w:firstLine="100"/>
              <w:jc w:val="both"/>
              <w:rPr>
                <w:rFonts w:ascii="Times New Roman" w:hAnsi="Times New Roman" w:cs="Times New Roman"/>
                <w:bCs/>
                <w:sz w:val="20"/>
                <w:szCs w:val="20"/>
              </w:rPr>
            </w:pPr>
            <w:r w:rsidRPr="00110FEF">
              <w:rPr>
                <w:rFonts w:ascii="Times New Roman" w:hAnsi="Times New Roman" w:cs="Times New Roman"/>
                <w:bCs/>
                <w:sz w:val="20"/>
                <w:szCs w:val="20"/>
              </w:rPr>
              <w:t>0.470</w:t>
            </w:r>
          </w:p>
        </w:tc>
        <w:tc>
          <w:tcPr>
            <w:tcW w:w="1701" w:type="dxa"/>
          </w:tcPr>
          <w:p w14:paraId="2BC3AACE" w14:textId="15563FB3" w:rsidR="00110FEF" w:rsidRPr="00110FEF" w:rsidRDefault="00110FEF" w:rsidP="00110FEF">
            <w:pPr>
              <w:jc w:val="both"/>
              <w:rPr>
                <w:rFonts w:ascii="Times New Roman" w:hAnsi="Times New Roman" w:cs="Times New Roman"/>
                <w:bCs/>
                <w:sz w:val="20"/>
                <w:szCs w:val="20"/>
              </w:rPr>
            </w:pPr>
            <w:r w:rsidRPr="00110FEF">
              <w:rPr>
                <w:rFonts w:ascii="Times New Roman" w:hAnsi="Times New Roman" w:cs="Times New Roman"/>
                <w:bCs/>
                <w:sz w:val="20"/>
                <w:szCs w:val="20"/>
              </w:rPr>
              <w:t>1.11 (0.85–1.45)</w:t>
            </w:r>
          </w:p>
        </w:tc>
        <w:tc>
          <w:tcPr>
            <w:tcW w:w="850" w:type="dxa"/>
          </w:tcPr>
          <w:p w14:paraId="0C7C5F68" w14:textId="45D688D0" w:rsidR="00110FEF" w:rsidRPr="00110FEF" w:rsidRDefault="00110FEF" w:rsidP="00110FEF">
            <w:pPr>
              <w:ind w:firstLineChars="50" w:firstLine="100"/>
              <w:jc w:val="both"/>
              <w:rPr>
                <w:rFonts w:ascii="Times New Roman" w:hAnsi="Times New Roman" w:cs="Times New Roman"/>
                <w:bCs/>
                <w:sz w:val="20"/>
                <w:szCs w:val="20"/>
              </w:rPr>
            </w:pPr>
            <w:r w:rsidRPr="00110FEF">
              <w:rPr>
                <w:rFonts w:ascii="Times New Roman" w:hAnsi="Times New Roman" w:cs="Times New Roman"/>
                <w:bCs/>
                <w:sz w:val="20"/>
                <w:szCs w:val="20"/>
              </w:rPr>
              <w:t>0.456</w:t>
            </w:r>
          </w:p>
        </w:tc>
      </w:tr>
      <w:tr w:rsidR="00110FEF" w14:paraId="305F1D01" w14:textId="77777777" w:rsidTr="00110FEF">
        <w:trPr>
          <w:trHeight w:val="227"/>
        </w:trPr>
        <w:tc>
          <w:tcPr>
            <w:tcW w:w="1247" w:type="dxa"/>
          </w:tcPr>
          <w:p w14:paraId="5EBDD69F" w14:textId="77777777" w:rsidR="00110FEF" w:rsidRPr="001056D6" w:rsidRDefault="00110FEF" w:rsidP="00110FEF">
            <w:pPr>
              <w:jc w:val="both"/>
              <w:rPr>
                <w:rFonts w:ascii="Times New Roman" w:hAnsi="Times New Roman" w:cs="Times New Roman"/>
                <w:b/>
                <w:sz w:val="20"/>
                <w:szCs w:val="20"/>
              </w:rPr>
            </w:pPr>
            <w:r w:rsidRPr="001056D6">
              <w:rPr>
                <w:rFonts w:ascii="Times New Roman" w:hAnsi="Times New Roman" w:cs="Times New Roman"/>
                <w:b/>
                <w:sz w:val="20"/>
                <w:szCs w:val="20"/>
              </w:rPr>
              <w:t>Q3</w:t>
            </w:r>
          </w:p>
        </w:tc>
        <w:tc>
          <w:tcPr>
            <w:tcW w:w="1701" w:type="dxa"/>
          </w:tcPr>
          <w:p w14:paraId="33DF7139" w14:textId="302007AE" w:rsidR="00110FEF" w:rsidRPr="00110FEF" w:rsidRDefault="00110FEF" w:rsidP="00110FEF">
            <w:pPr>
              <w:jc w:val="both"/>
              <w:rPr>
                <w:rFonts w:ascii="Times New Roman" w:hAnsi="Times New Roman" w:cs="Times New Roman"/>
                <w:bCs/>
                <w:sz w:val="20"/>
                <w:szCs w:val="20"/>
              </w:rPr>
            </w:pPr>
            <w:r w:rsidRPr="00110FEF">
              <w:rPr>
                <w:rFonts w:ascii="Times New Roman" w:hAnsi="Times New Roman" w:cs="Times New Roman"/>
                <w:bCs/>
                <w:sz w:val="20"/>
                <w:szCs w:val="20"/>
              </w:rPr>
              <w:t>1.49 (1.16–1.92)</w:t>
            </w:r>
          </w:p>
        </w:tc>
        <w:tc>
          <w:tcPr>
            <w:tcW w:w="850" w:type="dxa"/>
          </w:tcPr>
          <w:p w14:paraId="1E075AEC" w14:textId="64897539" w:rsidR="00110FEF" w:rsidRPr="00110FEF" w:rsidRDefault="00110FEF" w:rsidP="00110FEF">
            <w:pPr>
              <w:ind w:firstLineChars="50" w:firstLine="100"/>
              <w:jc w:val="both"/>
              <w:rPr>
                <w:rFonts w:ascii="Times New Roman" w:hAnsi="Times New Roman" w:cs="Times New Roman"/>
                <w:bCs/>
                <w:sz w:val="20"/>
                <w:szCs w:val="20"/>
              </w:rPr>
            </w:pPr>
            <w:r w:rsidRPr="00110FEF">
              <w:rPr>
                <w:rFonts w:ascii="Times New Roman" w:hAnsi="Times New Roman" w:cs="Times New Roman"/>
                <w:bCs/>
                <w:sz w:val="20"/>
                <w:szCs w:val="20"/>
              </w:rPr>
              <w:t>0.002</w:t>
            </w:r>
          </w:p>
        </w:tc>
        <w:tc>
          <w:tcPr>
            <w:tcW w:w="1701" w:type="dxa"/>
          </w:tcPr>
          <w:p w14:paraId="1B37C097" w14:textId="589394EC" w:rsidR="00110FEF" w:rsidRPr="00110FEF" w:rsidRDefault="00110FEF" w:rsidP="00110FEF">
            <w:pPr>
              <w:jc w:val="both"/>
              <w:rPr>
                <w:rFonts w:ascii="Times New Roman" w:hAnsi="Times New Roman" w:cs="Times New Roman"/>
                <w:bCs/>
                <w:sz w:val="20"/>
                <w:szCs w:val="20"/>
              </w:rPr>
            </w:pPr>
            <w:r w:rsidRPr="00110FEF">
              <w:rPr>
                <w:rFonts w:ascii="Times New Roman" w:hAnsi="Times New Roman" w:cs="Times New Roman"/>
                <w:bCs/>
                <w:sz w:val="20"/>
                <w:szCs w:val="20"/>
              </w:rPr>
              <w:t>1.45 (1.13–1.87)</w:t>
            </w:r>
          </w:p>
        </w:tc>
        <w:tc>
          <w:tcPr>
            <w:tcW w:w="850" w:type="dxa"/>
          </w:tcPr>
          <w:p w14:paraId="44E424D1" w14:textId="116F7702" w:rsidR="00110FEF" w:rsidRPr="00110FEF" w:rsidRDefault="00110FEF" w:rsidP="00110FEF">
            <w:pPr>
              <w:ind w:firstLineChars="50" w:firstLine="100"/>
              <w:jc w:val="both"/>
              <w:rPr>
                <w:rFonts w:ascii="Times New Roman" w:hAnsi="Times New Roman" w:cs="Times New Roman"/>
                <w:bCs/>
                <w:sz w:val="20"/>
                <w:szCs w:val="20"/>
              </w:rPr>
            </w:pPr>
            <w:r w:rsidRPr="00110FEF">
              <w:rPr>
                <w:rFonts w:ascii="Times New Roman" w:hAnsi="Times New Roman" w:cs="Times New Roman"/>
                <w:bCs/>
                <w:sz w:val="20"/>
                <w:szCs w:val="20"/>
              </w:rPr>
              <w:t>0.004</w:t>
            </w:r>
          </w:p>
        </w:tc>
        <w:tc>
          <w:tcPr>
            <w:tcW w:w="1701" w:type="dxa"/>
          </w:tcPr>
          <w:p w14:paraId="7F653618" w14:textId="2013583D" w:rsidR="00110FEF" w:rsidRPr="00110FEF" w:rsidRDefault="00110FEF" w:rsidP="00110FEF">
            <w:pPr>
              <w:jc w:val="both"/>
              <w:rPr>
                <w:rFonts w:ascii="Times New Roman" w:hAnsi="Times New Roman" w:cs="Times New Roman"/>
                <w:bCs/>
                <w:sz w:val="20"/>
                <w:szCs w:val="20"/>
              </w:rPr>
            </w:pPr>
            <w:r w:rsidRPr="00110FEF">
              <w:rPr>
                <w:rFonts w:ascii="Times New Roman" w:hAnsi="Times New Roman" w:cs="Times New Roman"/>
                <w:bCs/>
                <w:sz w:val="20"/>
                <w:szCs w:val="20"/>
              </w:rPr>
              <w:t>1.45 (1.12–1.86)</w:t>
            </w:r>
          </w:p>
        </w:tc>
        <w:tc>
          <w:tcPr>
            <w:tcW w:w="850" w:type="dxa"/>
          </w:tcPr>
          <w:p w14:paraId="68D9448E" w14:textId="521D4FBE" w:rsidR="00110FEF" w:rsidRPr="00110FEF" w:rsidRDefault="00110FEF" w:rsidP="00110FEF">
            <w:pPr>
              <w:ind w:firstLineChars="50" w:firstLine="100"/>
              <w:jc w:val="both"/>
              <w:rPr>
                <w:rFonts w:ascii="Times New Roman" w:hAnsi="Times New Roman" w:cs="Times New Roman"/>
                <w:bCs/>
                <w:sz w:val="20"/>
                <w:szCs w:val="20"/>
              </w:rPr>
            </w:pPr>
            <w:r w:rsidRPr="00110FEF">
              <w:rPr>
                <w:rFonts w:ascii="Times New Roman" w:hAnsi="Times New Roman" w:cs="Times New Roman"/>
                <w:bCs/>
                <w:sz w:val="20"/>
                <w:szCs w:val="20"/>
              </w:rPr>
              <w:t>0.004</w:t>
            </w:r>
          </w:p>
        </w:tc>
      </w:tr>
      <w:tr w:rsidR="00110FEF" w14:paraId="36B4D534" w14:textId="77777777" w:rsidTr="00110FEF">
        <w:trPr>
          <w:trHeight w:val="227"/>
        </w:trPr>
        <w:tc>
          <w:tcPr>
            <w:tcW w:w="1247" w:type="dxa"/>
          </w:tcPr>
          <w:p w14:paraId="4BE886BB" w14:textId="77777777" w:rsidR="00110FEF" w:rsidRPr="001056D6" w:rsidRDefault="00110FEF" w:rsidP="00110FEF">
            <w:pPr>
              <w:jc w:val="both"/>
              <w:rPr>
                <w:rFonts w:ascii="Times New Roman" w:hAnsi="Times New Roman" w:cs="Times New Roman"/>
                <w:b/>
                <w:sz w:val="20"/>
                <w:szCs w:val="20"/>
              </w:rPr>
            </w:pPr>
            <w:r w:rsidRPr="001056D6">
              <w:rPr>
                <w:rFonts w:ascii="Times New Roman" w:hAnsi="Times New Roman" w:cs="Times New Roman"/>
                <w:b/>
                <w:sz w:val="20"/>
                <w:szCs w:val="20"/>
              </w:rPr>
              <w:t>Q4</w:t>
            </w:r>
          </w:p>
        </w:tc>
        <w:tc>
          <w:tcPr>
            <w:tcW w:w="1701" w:type="dxa"/>
          </w:tcPr>
          <w:p w14:paraId="32859CD6" w14:textId="2C505751" w:rsidR="00110FEF" w:rsidRPr="00110FEF" w:rsidRDefault="00110FEF" w:rsidP="00110FEF">
            <w:pPr>
              <w:jc w:val="both"/>
              <w:rPr>
                <w:rFonts w:ascii="Times New Roman" w:hAnsi="Times New Roman" w:cs="Times New Roman"/>
                <w:bCs/>
                <w:sz w:val="20"/>
                <w:szCs w:val="20"/>
              </w:rPr>
            </w:pPr>
            <w:r w:rsidRPr="00110FEF">
              <w:rPr>
                <w:rFonts w:ascii="Times New Roman" w:hAnsi="Times New Roman" w:cs="Times New Roman"/>
                <w:bCs/>
                <w:sz w:val="20"/>
                <w:szCs w:val="20"/>
              </w:rPr>
              <w:t>1.57 (1.22–2.03)</w:t>
            </w:r>
          </w:p>
        </w:tc>
        <w:tc>
          <w:tcPr>
            <w:tcW w:w="850" w:type="dxa"/>
          </w:tcPr>
          <w:p w14:paraId="4ADE7C9B" w14:textId="2992E236" w:rsidR="00110FEF" w:rsidRPr="00110FEF" w:rsidRDefault="00110FEF" w:rsidP="00110FEF">
            <w:pPr>
              <w:jc w:val="both"/>
              <w:rPr>
                <w:rFonts w:ascii="Times New Roman" w:hAnsi="Times New Roman" w:cs="Times New Roman"/>
                <w:bCs/>
                <w:sz w:val="20"/>
                <w:szCs w:val="20"/>
              </w:rPr>
            </w:pPr>
            <w:r w:rsidRPr="00110FEF">
              <w:rPr>
                <w:rFonts w:ascii="Times New Roman" w:hAnsi="Times New Roman" w:cs="Times New Roman"/>
                <w:bCs/>
                <w:sz w:val="20"/>
                <w:szCs w:val="20"/>
              </w:rPr>
              <w:t>&lt;0.001</w:t>
            </w:r>
          </w:p>
        </w:tc>
        <w:tc>
          <w:tcPr>
            <w:tcW w:w="1701" w:type="dxa"/>
          </w:tcPr>
          <w:p w14:paraId="545F2F5B" w14:textId="3B5AD67A" w:rsidR="00110FEF" w:rsidRPr="00110FEF" w:rsidRDefault="00110FEF" w:rsidP="00110FEF">
            <w:pPr>
              <w:jc w:val="both"/>
              <w:rPr>
                <w:rFonts w:ascii="Times New Roman" w:hAnsi="Times New Roman" w:cs="Times New Roman"/>
                <w:bCs/>
                <w:sz w:val="20"/>
                <w:szCs w:val="20"/>
              </w:rPr>
            </w:pPr>
            <w:r w:rsidRPr="00110FEF">
              <w:rPr>
                <w:rFonts w:ascii="Times New Roman" w:hAnsi="Times New Roman" w:cs="Times New Roman"/>
                <w:bCs/>
                <w:sz w:val="20"/>
                <w:szCs w:val="20"/>
              </w:rPr>
              <w:t>1.55 (1.20–2.01)</w:t>
            </w:r>
          </w:p>
        </w:tc>
        <w:tc>
          <w:tcPr>
            <w:tcW w:w="850" w:type="dxa"/>
          </w:tcPr>
          <w:p w14:paraId="62A8A939" w14:textId="683473C6" w:rsidR="00110FEF" w:rsidRPr="00110FEF" w:rsidRDefault="00110FEF" w:rsidP="00110FEF">
            <w:pPr>
              <w:jc w:val="both"/>
              <w:rPr>
                <w:rFonts w:ascii="Times New Roman" w:hAnsi="Times New Roman" w:cs="Times New Roman"/>
                <w:bCs/>
                <w:sz w:val="20"/>
                <w:szCs w:val="20"/>
              </w:rPr>
            </w:pPr>
            <w:r w:rsidRPr="00110FEF">
              <w:rPr>
                <w:rFonts w:ascii="Times New Roman" w:hAnsi="Times New Roman" w:cs="Times New Roman"/>
                <w:bCs/>
                <w:sz w:val="20"/>
                <w:szCs w:val="20"/>
              </w:rPr>
              <w:t>&lt;0.001</w:t>
            </w:r>
          </w:p>
        </w:tc>
        <w:tc>
          <w:tcPr>
            <w:tcW w:w="1701" w:type="dxa"/>
          </w:tcPr>
          <w:p w14:paraId="7B70D083" w14:textId="25A8971B" w:rsidR="00110FEF" w:rsidRPr="00110FEF" w:rsidRDefault="00110FEF" w:rsidP="00110FEF">
            <w:pPr>
              <w:jc w:val="both"/>
              <w:rPr>
                <w:rFonts w:ascii="Times New Roman" w:hAnsi="Times New Roman" w:cs="Times New Roman"/>
                <w:bCs/>
                <w:sz w:val="20"/>
                <w:szCs w:val="20"/>
              </w:rPr>
            </w:pPr>
            <w:r w:rsidRPr="00110FEF">
              <w:rPr>
                <w:rFonts w:ascii="Times New Roman" w:hAnsi="Times New Roman" w:cs="Times New Roman"/>
                <w:bCs/>
                <w:sz w:val="20"/>
                <w:szCs w:val="20"/>
              </w:rPr>
              <w:t>1.54 (1.19–2.00)</w:t>
            </w:r>
          </w:p>
        </w:tc>
        <w:tc>
          <w:tcPr>
            <w:tcW w:w="850" w:type="dxa"/>
          </w:tcPr>
          <w:p w14:paraId="31FC2581" w14:textId="1E9751BD" w:rsidR="00110FEF" w:rsidRPr="00110FEF" w:rsidRDefault="00110FEF" w:rsidP="00110FEF">
            <w:pPr>
              <w:jc w:val="both"/>
              <w:rPr>
                <w:rFonts w:ascii="Times New Roman" w:hAnsi="Times New Roman" w:cs="Times New Roman"/>
                <w:bCs/>
                <w:sz w:val="20"/>
                <w:szCs w:val="20"/>
              </w:rPr>
            </w:pPr>
            <w:r w:rsidRPr="00110FEF">
              <w:rPr>
                <w:rFonts w:ascii="Times New Roman" w:hAnsi="Times New Roman" w:cs="Times New Roman"/>
                <w:bCs/>
                <w:sz w:val="20"/>
                <w:szCs w:val="20"/>
              </w:rPr>
              <w:t>&lt;0.001</w:t>
            </w:r>
          </w:p>
        </w:tc>
      </w:tr>
      <w:tr w:rsidR="00110FEF" w14:paraId="44933B2B" w14:textId="77777777" w:rsidTr="00110FEF">
        <w:trPr>
          <w:trHeight w:val="227"/>
        </w:trPr>
        <w:tc>
          <w:tcPr>
            <w:tcW w:w="1247" w:type="dxa"/>
          </w:tcPr>
          <w:p w14:paraId="5263FA1D" w14:textId="77777777" w:rsidR="00110FEF" w:rsidRPr="001056D6" w:rsidRDefault="00110FEF" w:rsidP="00110FEF">
            <w:pPr>
              <w:jc w:val="both"/>
              <w:rPr>
                <w:rFonts w:ascii="Times New Roman" w:eastAsiaTheme="minorEastAsia" w:hAnsi="Times New Roman" w:cs="Times New Roman"/>
                <w:b/>
                <w:sz w:val="20"/>
                <w:szCs w:val="20"/>
              </w:rPr>
            </w:pPr>
            <w:r w:rsidRPr="001056D6">
              <w:rPr>
                <w:rFonts w:ascii="Times New Roman" w:hAnsi="Times New Roman" w:cs="Times New Roman"/>
                <w:b/>
                <w:sz w:val="20"/>
                <w:szCs w:val="20"/>
              </w:rPr>
              <w:t>P for trend</w:t>
            </w:r>
          </w:p>
        </w:tc>
        <w:tc>
          <w:tcPr>
            <w:tcW w:w="1701" w:type="dxa"/>
          </w:tcPr>
          <w:p w14:paraId="607F1CA6" w14:textId="77777777" w:rsidR="00110FEF" w:rsidRPr="00110FEF" w:rsidRDefault="00110FEF" w:rsidP="00110FEF">
            <w:pPr>
              <w:jc w:val="both"/>
              <w:rPr>
                <w:rFonts w:ascii="Times New Roman" w:hAnsi="Times New Roman" w:cs="Times New Roman"/>
                <w:bCs/>
                <w:sz w:val="20"/>
                <w:szCs w:val="20"/>
              </w:rPr>
            </w:pPr>
          </w:p>
        </w:tc>
        <w:tc>
          <w:tcPr>
            <w:tcW w:w="850" w:type="dxa"/>
          </w:tcPr>
          <w:p w14:paraId="077AFEA6" w14:textId="3A2B3AE1" w:rsidR="00110FEF" w:rsidRPr="00110FEF" w:rsidRDefault="00110FEF" w:rsidP="00110FEF">
            <w:pPr>
              <w:jc w:val="both"/>
              <w:rPr>
                <w:rFonts w:ascii="Times New Roman" w:hAnsi="Times New Roman" w:cs="Times New Roman"/>
                <w:bCs/>
                <w:sz w:val="20"/>
                <w:szCs w:val="20"/>
              </w:rPr>
            </w:pPr>
            <w:r w:rsidRPr="00110FEF">
              <w:rPr>
                <w:rFonts w:ascii="Times New Roman" w:hAnsi="Times New Roman" w:cs="Times New Roman"/>
                <w:bCs/>
                <w:sz w:val="20"/>
                <w:szCs w:val="20"/>
              </w:rPr>
              <w:t>&lt;0.001</w:t>
            </w:r>
          </w:p>
        </w:tc>
        <w:tc>
          <w:tcPr>
            <w:tcW w:w="1701" w:type="dxa"/>
          </w:tcPr>
          <w:p w14:paraId="1487E0D4" w14:textId="77777777" w:rsidR="00110FEF" w:rsidRPr="00110FEF" w:rsidRDefault="00110FEF" w:rsidP="00110FEF">
            <w:pPr>
              <w:jc w:val="both"/>
              <w:rPr>
                <w:rFonts w:ascii="Times New Roman" w:hAnsi="Times New Roman" w:cs="Times New Roman"/>
                <w:bCs/>
                <w:sz w:val="20"/>
                <w:szCs w:val="20"/>
              </w:rPr>
            </w:pPr>
          </w:p>
        </w:tc>
        <w:tc>
          <w:tcPr>
            <w:tcW w:w="850" w:type="dxa"/>
          </w:tcPr>
          <w:p w14:paraId="3BC8D32C" w14:textId="3FB25DCF" w:rsidR="00110FEF" w:rsidRPr="00110FEF" w:rsidRDefault="00110FEF" w:rsidP="00110FEF">
            <w:pPr>
              <w:jc w:val="both"/>
              <w:rPr>
                <w:rFonts w:ascii="Times New Roman" w:hAnsi="Times New Roman" w:cs="Times New Roman"/>
                <w:bCs/>
                <w:sz w:val="20"/>
                <w:szCs w:val="20"/>
              </w:rPr>
            </w:pPr>
            <w:r w:rsidRPr="00110FEF">
              <w:rPr>
                <w:rFonts w:ascii="Times New Roman" w:hAnsi="Times New Roman" w:cs="Times New Roman"/>
                <w:bCs/>
                <w:sz w:val="20"/>
                <w:szCs w:val="20"/>
              </w:rPr>
              <w:t>&lt;0.001</w:t>
            </w:r>
          </w:p>
        </w:tc>
        <w:tc>
          <w:tcPr>
            <w:tcW w:w="1701" w:type="dxa"/>
          </w:tcPr>
          <w:p w14:paraId="225A14A1" w14:textId="77777777" w:rsidR="00110FEF" w:rsidRPr="00110FEF" w:rsidRDefault="00110FEF" w:rsidP="00110FEF">
            <w:pPr>
              <w:jc w:val="both"/>
              <w:rPr>
                <w:rFonts w:ascii="Times New Roman" w:hAnsi="Times New Roman" w:cs="Times New Roman"/>
                <w:bCs/>
                <w:sz w:val="20"/>
                <w:szCs w:val="20"/>
              </w:rPr>
            </w:pPr>
          </w:p>
        </w:tc>
        <w:tc>
          <w:tcPr>
            <w:tcW w:w="850" w:type="dxa"/>
          </w:tcPr>
          <w:p w14:paraId="74D62F90" w14:textId="127031F0" w:rsidR="00110FEF" w:rsidRPr="00110FEF" w:rsidRDefault="00110FEF" w:rsidP="00110FEF">
            <w:pPr>
              <w:jc w:val="both"/>
              <w:rPr>
                <w:rFonts w:ascii="Times New Roman" w:hAnsi="Times New Roman" w:cs="Times New Roman"/>
                <w:bCs/>
                <w:sz w:val="20"/>
                <w:szCs w:val="20"/>
              </w:rPr>
            </w:pPr>
            <w:r w:rsidRPr="00110FEF">
              <w:rPr>
                <w:rFonts w:ascii="Times New Roman" w:hAnsi="Times New Roman" w:cs="Times New Roman"/>
                <w:bCs/>
                <w:sz w:val="20"/>
                <w:szCs w:val="20"/>
              </w:rPr>
              <w:t>&lt;0.001</w:t>
            </w:r>
          </w:p>
        </w:tc>
      </w:tr>
    </w:tbl>
    <w:p w14:paraId="7DE47E5C" w14:textId="74C87405" w:rsidR="001F49F6" w:rsidRPr="00187D14" w:rsidRDefault="00110FEF" w:rsidP="00A456D4">
      <w:pPr>
        <w:spacing w:after="0" w:line="480" w:lineRule="auto"/>
        <w:rPr>
          <w:rFonts w:ascii="Times New Roman" w:hAnsi="Times New Roman" w:cs="Times New Roman"/>
          <w:b/>
          <w:bCs/>
          <w:sz w:val="21"/>
          <w:szCs w:val="21"/>
        </w:rPr>
      </w:pPr>
      <w:r w:rsidRPr="00110FEF">
        <w:rPr>
          <w:rFonts w:ascii="Times New Roman" w:hAnsi="Times New Roman" w:cs="Times New Roman"/>
          <w:sz w:val="21"/>
          <w:szCs w:val="21"/>
        </w:rPr>
        <w:t>Hazard ratios (HRs) and 95% confidence intervals (CIs) were estimated using Cox proportional hazards models. Participants using lipid-lowering or antidiabetic medications were excluded. Model 1 was unadjusted. Model 2 was adjusted for age, sex, residence, educational level, and marital status. Model 3 was further adjusted for smoking status, drinking status, and cancer.</w:t>
      </w:r>
    </w:p>
    <w:p w14:paraId="7B05A924" w14:textId="77777777" w:rsidR="001F49F6" w:rsidRDefault="001F49F6" w:rsidP="00A456D4">
      <w:pPr>
        <w:spacing w:after="0" w:line="480" w:lineRule="auto"/>
        <w:rPr>
          <w:rFonts w:ascii="Times New Roman" w:hAnsi="Times New Roman" w:cs="Times New Roman"/>
          <w:b/>
          <w:bCs/>
          <w:sz w:val="21"/>
          <w:szCs w:val="21"/>
        </w:rPr>
      </w:pPr>
    </w:p>
    <w:p w14:paraId="08B015D6" w14:textId="77777777" w:rsidR="001F49F6" w:rsidRDefault="001F49F6" w:rsidP="00A456D4">
      <w:pPr>
        <w:spacing w:after="0" w:line="480" w:lineRule="auto"/>
        <w:rPr>
          <w:rFonts w:ascii="Times New Roman" w:hAnsi="Times New Roman" w:cs="Times New Roman"/>
          <w:b/>
          <w:bCs/>
          <w:sz w:val="21"/>
          <w:szCs w:val="21"/>
        </w:rPr>
      </w:pPr>
    </w:p>
    <w:p w14:paraId="19F3FF91" w14:textId="77777777" w:rsidR="001F49F6" w:rsidRDefault="001F49F6" w:rsidP="00A456D4">
      <w:pPr>
        <w:spacing w:after="0" w:line="480" w:lineRule="auto"/>
        <w:rPr>
          <w:rFonts w:ascii="Times New Roman" w:hAnsi="Times New Roman" w:cs="Times New Roman"/>
          <w:b/>
          <w:bCs/>
          <w:sz w:val="21"/>
          <w:szCs w:val="21"/>
        </w:rPr>
      </w:pPr>
    </w:p>
    <w:p w14:paraId="56FE3F81" w14:textId="77777777" w:rsidR="001F49F6" w:rsidRDefault="001F49F6" w:rsidP="00A456D4">
      <w:pPr>
        <w:spacing w:after="0" w:line="480" w:lineRule="auto"/>
        <w:rPr>
          <w:rFonts w:ascii="Times New Roman" w:hAnsi="Times New Roman" w:cs="Times New Roman"/>
          <w:b/>
          <w:bCs/>
          <w:sz w:val="21"/>
          <w:szCs w:val="21"/>
        </w:rPr>
      </w:pPr>
    </w:p>
    <w:p w14:paraId="40E00BC7" w14:textId="77777777" w:rsidR="001F49F6" w:rsidRDefault="001F49F6" w:rsidP="00A456D4">
      <w:pPr>
        <w:spacing w:after="0" w:line="480" w:lineRule="auto"/>
        <w:rPr>
          <w:rFonts w:ascii="Times New Roman" w:hAnsi="Times New Roman" w:cs="Times New Roman"/>
          <w:b/>
          <w:bCs/>
          <w:sz w:val="21"/>
          <w:szCs w:val="21"/>
        </w:rPr>
      </w:pPr>
    </w:p>
    <w:p w14:paraId="5AE5D73F" w14:textId="77777777" w:rsidR="001F49F6" w:rsidRDefault="001F49F6" w:rsidP="00A456D4">
      <w:pPr>
        <w:spacing w:after="0" w:line="480" w:lineRule="auto"/>
        <w:rPr>
          <w:rFonts w:ascii="Times New Roman" w:hAnsi="Times New Roman" w:cs="Times New Roman"/>
          <w:b/>
          <w:bCs/>
          <w:sz w:val="21"/>
          <w:szCs w:val="21"/>
        </w:rPr>
      </w:pPr>
    </w:p>
    <w:p w14:paraId="3D0EACF6" w14:textId="77777777" w:rsidR="001F49F6" w:rsidRDefault="001F49F6" w:rsidP="00A456D4">
      <w:pPr>
        <w:spacing w:after="0" w:line="480" w:lineRule="auto"/>
        <w:rPr>
          <w:rFonts w:ascii="Times New Roman" w:hAnsi="Times New Roman" w:cs="Times New Roman"/>
          <w:b/>
          <w:bCs/>
          <w:sz w:val="21"/>
          <w:szCs w:val="21"/>
        </w:rPr>
      </w:pPr>
    </w:p>
    <w:p w14:paraId="75429BC5" w14:textId="77777777" w:rsidR="001F49F6" w:rsidRDefault="001F49F6" w:rsidP="00A456D4">
      <w:pPr>
        <w:spacing w:after="0" w:line="480" w:lineRule="auto"/>
        <w:rPr>
          <w:rFonts w:ascii="Times New Roman" w:hAnsi="Times New Roman" w:cs="Times New Roman"/>
          <w:b/>
          <w:bCs/>
          <w:sz w:val="21"/>
          <w:szCs w:val="21"/>
        </w:rPr>
      </w:pPr>
    </w:p>
    <w:p w14:paraId="2B0167BB" w14:textId="77777777" w:rsidR="001F49F6" w:rsidRDefault="001F49F6" w:rsidP="00A456D4">
      <w:pPr>
        <w:spacing w:after="0" w:line="480" w:lineRule="auto"/>
        <w:rPr>
          <w:rFonts w:ascii="Times New Roman" w:hAnsi="Times New Roman" w:cs="Times New Roman"/>
          <w:b/>
          <w:bCs/>
          <w:sz w:val="21"/>
          <w:szCs w:val="21"/>
        </w:rPr>
      </w:pPr>
    </w:p>
    <w:p w14:paraId="2D48A1E0" w14:textId="77777777" w:rsidR="001F49F6" w:rsidRDefault="001F49F6" w:rsidP="00A456D4">
      <w:pPr>
        <w:spacing w:after="0" w:line="480" w:lineRule="auto"/>
        <w:rPr>
          <w:rFonts w:ascii="Times New Roman" w:hAnsi="Times New Roman" w:cs="Times New Roman"/>
          <w:b/>
          <w:bCs/>
          <w:sz w:val="21"/>
          <w:szCs w:val="21"/>
        </w:rPr>
      </w:pPr>
    </w:p>
    <w:p w14:paraId="10CADE5F" w14:textId="5DCDB5B6" w:rsidR="00E66115" w:rsidRPr="004030CC" w:rsidRDefault="00E66115" w:rsidP="00E66115">
      <w:pPr>
        <w:spacing w:after="0" w:line="480" w:lineRule="auto"/>
        <w:rPr>
          <w:rFonts w:ascii="Times New Roman" w:hAnsi="Times New Roman" w:cs="Times New Roman"/>
          <w:b/>
          <w:bCs/>
          <w:sz w:val="21"/>
          <w:szCs w:val="21"/>
        </w:rPr>
      </w:pPr>
      <w:r w:rsidRPr="004030CC">
        <w:rPr>
          <w:rFonts w:ascii="Times New Roman" w:hAnsi="Times New Roman" w:cs="Times New Roman"/>
          <w:b/>
          <w:bCs/>
          <w:sz w:val="21"/>
          <w:szCs w:val="21"/>
        </w:rPr>
        <w:lastRenderedPageBreak/>
        <w:t>Table S</w:t>
      </w:r>
      <w:r>
        <w:rPr>
          <w:rFonts w:ascii="Times New Roman" w:hAnsi="Times New Roman" w:cs="Times New Roman" w:hint="eastAsia"/>
          <w:b/>
          <w:bCs/>
          <w:sz w:val="21"/>
          <w:szCs w:val="21"/>
        </w:rPr>
        <w:t>15</w:t>
      </w:r>
      <w:r w:rsidRPr="004030CC">
        <w:rPr>
          <w:rFonts w:ascii="Times New Roman" w:hAnsi="Times New Roman" w:cs="Times New Roman"/>
          <w:b/>
          <w:bCs/>
          <w:sz w:val="21"/>
          <w:szCs w:val="21"/>
        </w:rPr>
        <w:t xml:space="preserve">. Sensitivity analysis with additional adjustment for </w:t>
      </w:r>
      <w:r w:rsidRPr="00E66115">
        <w:rPr>
          <w:rFonts w:ascii="Times New Roman" w:hAnsi="Times New Roman" w:cs="Times New Roman"/>
          <w:b/>
          <w:sz w:val="20"/>
          <w:szCs w:val="20"/>
        </w:rPr>
        <w:t>CKM stage</w:t>
      </w:r>
    </w:p>
    <w:tbl>
      <w:tblPr>
        <w:tblStyle w:val="11"/>
        <w:tblW w:w="9635" w:type="dxa"/>
        <w:tblLayout w:type="fixed"/>
        <w:tblLook w:val="04A0" w:firstRow="1" w:lastRow="0" w:firstColumn="1" w:lastColumn="0" w:noHBand="0" w:noVBand="1"/>
      </w:tblPr>
      <w:tblGrid>
        <w:gridCol w:w="1247"/>
        <w:gridCol w:w="1247"/>
        <w:gridCol w:w="850"/>
        <w:gridCol w:w="1247"/>
        <w:gridCol w:w="850"/>
        <w:gridCol w:w="1247"/>
        <w:gridCol w:w="850"/>
        <w:gridCol w:w="1247"/>
        <w:gridCol w:w="850"/>
      </w:tblGrid>
      <w:tr w:rsidR="00E66115" w14:paraId="286039CB" w14:textId="77777777" w:rsidTr="00174B20">
        <w:trPr>
          <w:cnfStyle w:val="100000000000" w:firstRow="1" w:lastRow="0" w:firstColumn="0" w:lastColumn="0" w:oddVBand="0" w:evenVBand="0" w:oddHBand="0" w:evenHBand="0" w:firstRowFirstColumn="0" w:firstRowLastColumn="0" w:lastRowFirstColumn="0" w:lastRowLastColumn="0"/>
          <w:trHeight w:val="712"/>
        </w:trPr>
        <w:tc>
          <w:tcPr>
            <w:tcW w:w="1247" w:type="dxa"/>
          </w:tcPr>
          <w:p w14:paraId="51C1A4C0" w14:textId="77777777" w:rsidR="00E66115" w:rsidRPr="00D04BF8" w:rsidRDefault="00E66115" w:rsidP="00174B20">
            <w:pPr>
              <w:jc w:val="both"/>
              <w:rPr>
                <w:rFonts w:ascii="Times New Roman" w:hAnsi="Times New Roman" w:cs="Times New Roman"/>
                <w:b/>
              </w:rPr>
            </w:pPr>
          </w:p>
        </w:tc>
        <w:tc>
          <w:tcPr>
            <w:tcW w:w="1247" w:type="dxa"/>
          </w:tcPr>
          <w:p w14:paraId="0CDA2E9C" w14:textId="77777777" w:rsidR="00E66115" w:rsidRPr="001056D6" w:rsidRDefault="00E66115" w:rsidP="00174B20">
            <w:pPr>
              <w:jc w:val="both"/>
              <w:rPr>
                <w:rFonts w:ascii="Times New Roman" w:eastAsiaTheme="minorEastAsia" w:hAnsi="Times New Roman" w:cs="Times New Roman"/>
                <w:b/>
                <w:sz w:val="20"/>
                <w:szCs w:val="20"/>
              </w:rPr>
            </w:pPr>
            <w:r w:rsidRPr="001056D6">
              <w:rPr>
                <w:rFonts w:ascii="Times New Roman" w:hAnsi="Times New Roman" w:cs="Times New Roman"/>
                <w:b/>
                <w:sz w:val="20"/>
                <w:szCs w:val="20"/>
              </w:rPr>
              <w:t>Model</w:t>
            </w:r>
            <w:r w:rsidRPr="001056D6">
              <w:rPr>
                <w:rFonts w:ascii="Times New Roman" w:eastAsiaTheme="minorEastAsia" w:hAnsi="Times New Roman" w:cs="Times New Roman" w:hint="eastAsia"/>
                <w:b/>
                <w:sz w:val="20"/>
                <w:szCs w:val="20"/>
              </w:rPr>
              <w:t xml:space="preserve"> </w:t>
            </w:r>
            <w:r w:rsidRPr="001056D6">
              <w:rPr>
                <w:rFonts w:ascii="Times New Roman" w:hAnsi="Times New Roman" w:cs="Times New Roman"/>
                <w:b/>
                <w:sz w:val="20"/>
                <w:szCs w:val="20"/>
              </w:rPr>
              <w:t>1</w:t>
            </w:r>
          </w:p>
          <w:p w14:paraId="293AD22B" w14:textId="77777777" w:rsidR="00E66115" w:rsidRPr="001056D6" w:rsidRDefault="00E66115" w:rsidP="00174B20">
            <w:pPr>
              <w:jc w:val="both"/>
              <w:rPr>
                <w:rFonts w:ascii="Times New Roman" w:eastAsiaTheme="minorEastAsia" w:hAnsi="Times New Roman" w:cs="Times New Roman"/>
                <w:b/>
                <w:sz w:val="20"/>
                <w:szCs w:val="20"/>
              </w:rPr>
            </w:pPr>
            <w:r w:rsidRPr="001056D6">
              <w:rPr>
                <w:rFonts w:ascii="Times New Roman" w:hAnsi="Times New Roman" w:cs="Times New Roman"/>
                <w:b/>
                <w:sz w:val="20"/>
                <w:szCs w:val="20"/>
              </w:rPr>
              <w:t>HR</w:t>
            </w:r>
            <w:r w:rsidRPr="001056D6">
              <w:rPr>
                <w:rFonts w:ascii="Times New Roman" w:eastAsiaTheme="minorEastAsia" w:hAnsi="Times New Roman" w:cs="Times New Roman" w:hint="eastAsia"/>
                <w:b/>
                <w:sz w:val="20"/>
                <w:szCs w:val="20"/>
              </w:rPr>
              <w:t xml:space="preserve"> </w:t>
            </w:r>
            <w:r w:rsidRPr="001056D6">
              <w:rPr>
                <w:rFonts w:ascii="Times New Roman" w:hAnsi="Times New Roman" w:cs="Times New Roman"/>
                <w:b/>
                <w:sz w:val="20"/>
                <w:szCs w:val="20"/>
              </w:rPr>
              <w:t>(95%</w:t>
            </w:r>
            <w:r w:rsidRPr="001056D6">
              <w:rPr>
                <w:rFonts w:ascii="Times New Roman" w:eastAsiaTheme="minorEastAsia" w:hAnsi="Times New Roman" w:cs="Times New Roman" w:hint="eastAsia"/>
                <w:b/>
                <w:sz w:val="20"/>
                <w:szCs w:val="20"/>
              </w:rPr>
              <w:t xml:space="preserve"> </w:t>
            </w:r>
            <w:r w:rsidRPr="001056D6">
              <w:rPr>
                <w:rFonts w:ascii="Times New Roman" w:hAnsi="Times New Roman" w:cs="Times New Roman"/>
                <w:b/>
                <w:sz w:val="20"/>
                <w:szCs w:val="20"/>
              </w:rPr>
              <w:t>CI)</w:t>
            </w:r>
          </w:p>
        </w:tc>
        <w:tc>
          <w:tcPr>
            <w:tcW w:w="850" w:type="dxa"/>
          </w:tcPr>
          <w:p w14:paraId="509D77A3" w14:textId="77777777" w:rsidR="00E66115" w:rsidRPr="001056D6" w:rsidRDefault="00E66115" w:rsidP="00174B20">
            <w:pPr>
              <w:jc w:val="both"/>
              <w:rPr>
                <w:rFonts w:ascii="Times New Roman" w:eastAsiaTheme="minorEastAsia" w:hAnsi="Times New Roman" w:cs="Times New Roman"/>
                <w:b/>
                <w:sz w:val="20"/>
                <w:szCs w:val="20"/>
              </w:rPr>
            </w:pPr>
            <w:r w:rsidRPr="001056D6">
              <w:rPr>
                <w:rFonts w:ascii="Times New Roman" w:hAnsi="Times New Roman" w:cs="Times New Roman"/>
                <w:b/>
                <w:i/>
                <w:iCs/>
                <w:sz w:val="20"/>
                <w:szCs w:val="20"/>
              </w:rPr>
              <w:t>P</w:t>
            </w:r>
            <w:r w:rsidRPr="001056D6">
              <w:rPr>
                <w:rFonts w:ascii="Times New Roman" w:eastAsiaTheme="minorEastAsia" w:hAnsi="Times New Roman" w:cs="Times New Roman" w:hint="eastAsia"/>
                <w:b/>
                <w:sz w:val="20"/>
                <w:szCs w:val="20"/>
              </w:rPr>
              <w:t xml:space="preserve"> value</w:t>
            </w:r>
          </w:p>
        </w:tc>
        <w:tc>
          <w:tcPr>
            <w:tcW w:w="1247" w:type="dxa"/>
          </w:tcPr>
          <w:p w14:paraId="44039503" w14:textId="77777777" w:rsidR="00E66115" w:rsidRPr="001056D6" w:rsidRDefault="00E66115" w:rsidP="00174B20">
            <w:pPr>
              <w:jc w:val="both"/>
              <w:rPr>
                <w:rFonts w:ascii="Times New Roman" w:eastAsiaTheme="minorEastAsia" w:hAnsi="Times New Roman" w:cs="Times New Roman"/>
                <w:b/>
                <w:sz w:val="20"/>
                <w:szCs w:val="20"/>
              </w:rPr>
            </w:pPr>
            <w:r w:rsidRPr="001056D6">
              <w:rPr>
                <w:rFonts w:ascii="Times New Roman" w:hAnsi="Times New Roman" w:cs="Times New Roman"/>
                <w:b/>
                <w:sz w:val="20"/>
                <w:szCs w:val="20"/>
              </w:rPr>
              <w:t>Model</w:t>
            </w:r>
            <w:r w:rsidRPr="001056D6">
              <w:rPr>
                <w:rFonts w:ascii="Times New Roman" w:eastAsiaTheme="minorEastAsia" w:hAnsi="Times New Roman" w:cs="Times New Roman" w:hint="eastAsia"/>
                <w:b/>
                <w:sz w:val="20"/>
                <w:szCs w:val="20"/>
              </w:rPr>
              <w:t xml:space="preserve"> </w:t>
            </w:r>
            <w:r w:rsidRPr="001056D6">
              <w:rPr>
                <w:rFonts w:ascii="Times New Roman" w:hAnsi="Times New Roman" w:cs="Times New Roman"/>
                <w:b/>
                <w:sz w:val="20"/>
                <w:szCs w:val="20"/>
              </w:rPr>
              <w:t>2</w:t>
            </w:r>
          </w:p>
          <w:p w14:paraId="5878640A" w14:textId="77777777" w:rsidR="00E66115" w:rsidRPr="001056D6" w:rsidRDefault="00E66115" w:rsidP="00174B20">
            <w:pPr>
              <w:jc w:val="both"/>
              <w:rPr>
                <w:rFonts w:ascii="Times New Roman" w:hAnsi="Times New Roman" w:cs="Times New Roman"/>
                <w:b/>
                <w:sz w:val="20"/>
                <w:szCs w:val="20"/>
              </w:rPr>
            </w:pPr>
            <w:r w:rsidRPr="001056D6">
              <w:rPr>
                <w:rFonts w:ascii="Times New Roman" w:hAnsi="Times New Roman" w:cs="Times New Roman"/>
                <w:b/>
                <w:sz w:val="20"/>
                <w:szCs w:val="20"/>
              </w:rPr>
              <w:t>HR (95%</w:t>
            </w:r>
            <w:r>
              <w:rPr>
                <w:rFonts w:ascii="Times New Roman" w:eastAsiaTheme="minorEastAsia" w:hAnsi="Times New Roman" w:cs="Times New Roman" w:hint="eastAsia"/>
                <w:b/>
                <w:sz w:val="20"/>
                <w:szCs w:val="20"/>
              </w:rPr>
              <w:t xml:space="preserve"> </w:t>
            </w:r>
            <w:r w:rsidRPr="001056D6">
              <w:rPr>
                <w:rFonts w:ascii="Times New Roman" w:hAnsi="Times New Roman" w:cs="Times New Roman"/>
                <w:b/>
                <w:sz w:val="20"/>
                <w:szCs w:val="20"/>
              </w:rPr>
              <w:t>CI)</w:t>
            </w:r>
          </w:p>
        </w:tc>
        <w:tc>
          <w:tcPr>
            <w:tcW w:w="850" w:type="dxa"/>
          </w:tcPr>
          <w:p w14:paraId="1DA2A635" w14:textId="77777777" w:rsidR="00E66115" w:rsidRPr="001056D6" w:rsidRDefault="00E66115" w:rsidP="00174B20">
            <w:pPr>
              <w:jc w:val="both"/>
              <w:rPr>
                <w:rFonts w:ascii="Times New Roman" w:eastAsiaTheme="minorEastAsia" w:hAnsi="Times New Roman" w:cs="Times New Roman"/>
                <w:b/>
                <w:i/>
                <w:iCs/>
                <w:sz w:val="20"/>
                <w:szCs w:val="20"/>
              </w:rPr>
            </w:pPr>
            <w:r w:rsidRPr="001056D6">
              <w:rPr>
                <w:rFonts w:ascii="Times New Roman" w:hAnsi="Times New Roman" w:cs="Times New Roman"/>
                <w:b/>
                <w:i/>
                <w:iCs/>
                <w:sz w:val="20"/>
                <w:szCs w:val="20"/>
              </w:rPr>
              <w:t>P</w:t>
            </w:r>
            <w:r w:rsidRPr="001056D6">
              <w:rPr>
                <w:rFonts w:ascii="Times New Roman" w:eastAsiaTheme="minorEastAsia" w:hAnsi="Times New Roman" w:cs="Times New Roman" w:hint="eastAsia"/>
                <w:b/>
                <w:i/>
                <w:iCs/>
                <w:sz w:val="20"/>
                <w:szCs w:val="20"/>
              </w:rPr>
              <w:t xml:space="preserve"> </w:t>
            </w:r>
            <w:r w:rsidRPr="001056D6">
              <w:rPr>
                <w:rFonts w:ascii="Times New Roman" w:eastAsiaTheme="minorEastAsia" w:hAnsi="Times New Roman" w:cs="Times New Roman" w:hint="eastAsia"/>
                <w:b/>
                <w:sz w:val="20"/>
                <w:szCs w:val="20"/>
              </w:rPr>
              <w:t>value</w:t>
            </w:r>
          </w:p>
        </w:tc>
        <w:tc>
          <w:tcPr>
            <w:tcW w:w="1247" w:type="dxa"/>
          </w:tcPr>
          <w:p w14:paraId="03CEF92D" w14:textId="77777777" w:rsidR="00E66115" w:rsidRPr="001056D6" w:rsidRDefault="00E66115" w:rsidP="00174B20">
            <w:pPr>
              <w:jc w:val="both"/>
              <w:rPr>
                <w:rFonts w:ascii="Times New Roman" w:eastAsiaTheme="minorEastAsia" w:hAnsi="Times New Roman" w:cs="Times New Roman"/>
                <w:b/>
                <w:sz w:val="20"/>
                <w:szCs w:val="20"/>
              </w:rPr>
            </w:pPr>
            <w:r w:rsidRPr="001056D6">
              <w:rPr>
                <w:rFonts w:ascii="Times New Roman" w:hAnsi="Times New Roman" w:cs="Times New Roman"/>
                <w:b/>
                <w:sz w:val="20"/>
                <w:szCs w:val="20"/>
              </w:rPr>
              <w:t>Model 3</w:t>
            </w:r>
          </w:p>
          <w:p w14:paraId="3639F67C" w14:textId="77777777" w:rsidR="00E66115" w:rsidRPr="001056D6" w:rsidRDefault="00E66115" w:rsidP="00174B20">
            <w:pPr>
              <w:jc w:val="both"/>
              <w:rPr>
                <w:rFonts w:ascii="Times New Roman" w:hAnsi="Times New Roman" w:cs="Times New Roman"/>
                <w:b/>
                <w:sz w:val="20"/>
                <w:szCs w:val="20"/>
              </w:rPr>
            </w:pPr>
            <w:r w:rsidRPr="001056D6">
              <w:rPr>
                <w:rFonts w:ascii="Times New Roman" w:hAnsi="Times New Roman" w:cs="Times New Roman"/>
                <w:b/>
                <w:sz w:val="20"/>
                <w:szCs w:val="20"/>
              </w:rPr>
              <w:t>HR (95% CI)</w:t>
            </w:r>
          </w:p>
        </w:tc>
        <w:tc>
          <w:tcPr>
            <w:tcW w:w="850" w:type="dxa"/>
          </w:tcPr>
          <w:p w14:paraId="68B1C34B" w14:textId="77777777" w:rsidR="00E66115" w:rsidRPr="001056D6" w:rsidRDefault="00E66115" w:rsidP="00174B20">
            <w:pPr>
              <w:jc w:val="both"/>
              <w:rPr>
                <w:rFonts w:ascii="Times New Roman" w:eastAsiaTheme="minorEastAsia" w:hAnsi="Times New Roman" w:cs="Times New Roman"/>
                <w:b/>
                <w:sz w:val="20"/>
                <w:szCs w:val="20"/>
              </w:rPr>
            </w:pPr>
            <w:r w:rsidRPr="001056D6">
              <w:rPr>
                <w:rFonts w:ascii="Times New Roman" w:hAnsi="Times New Roman" w:cs="Times New Roman"/>
                <w:b/>
                <w:i/>
                <w:iCs/>
                <w:sz w:val="20"/>
                <w:szCs w:val="20"/>
              </w:rPr>
              <w:t>P</w:t>
            </w:r>
            <w:r w:rsidRPr="001056D6">
              <w:rPr>
                <w:rFonts w:ascii="Times New Roman" w:eastAsiaTheme="minorEastAsia" w:hAnsi="Times New Roman" w:cs="Times New Roman" w:hint="eastAsia"/>
                <w:b/>
                <w:i/>
                <w:iCs/>
                <w:sz w:val="20"/>
                <w:szCs w:val="20"/>
              </w:rPr>
              <w:t xml:space="preserve"> </w:t>
            </w:r>
            <w:r w:rsidRPr="001056D6">
              <w:rPr>
                <w:rFonts w:ascii="Times New Roman" w:eastAsiaTheme="minorEastAsia" w:hAnsi="Times New Roman" w:cs="Times New Roman" w:hint="eastAsia"/>
                <w:b/>
                <w:sz w:val="20"/>
                <w:szCs w:val="20"/>
              </w:rPr>
              <w:t>value</w:t>
            </w:r>
          </w:p>
        </w:tc>
        <w:tc>
          <w:tcPr>
            <w:tcW w:w="1247" w:type="dxa"/>
          </w:tcPr>
          <w:p w14:paraId="069E02B2" w14:textId="0AC594A7" w:rsidR="00E66115" w:rsidRPr="00E66115" w:rsidRDefault="00E66115" w:rsidP="00174B20">
            <w:pPr>
              <w:jc w:val="both"/>
              <w:rPr>
                <w:rFonts w:ascii="Times New Roman" w:hAnsi="Times New Roman" w:cs="Times New Roman"/>
                <w:b/>
                <w:sz w:val="20"/>
                <w:szCs w:val="20"/>
              </w:rPr>
            </w:pPr>
            <w:r w:rsidRPr="00975380">
              <w:rPr>
                <w:rFonts w:ascii="Times New Roman" w:hAnsi="Times New Roman" w:cs="Times New Roman"/>
                <w:b/>
                <w:sz w:val="20"/>
                <w:szCs w:val="20"/>
              </w:rPr>
              <w:t xml:space="preserve">Model 3 + </w:t>
            </w:r>
            <w:r w:rsidRPr="00E66115">
              <w:rPr>
                <w:rFonts w:ascii="Times New Roman" w:hAnsi="Times New Roman" w:cs="Times New Roman"/>
                <w:b/>
                <w:sz w:val="20"/>
                <w:szCs w:val="20"/>
              </w:rPr>
              <w:t>CKM stage</w:t>
            </w:r>
          </w:p>
          <w:p w14:paraId="76DA1019" w14:textId="77777777" w:rsidR="00E66115" w:rsidRPr="00756B9A" w:rsidRDefault="00E66115" w:rsidP="00174B20">
            <w:pPr>
              <w:jc w:val="both"/>
              <w:rPr>
                <w:rFonts w:ascii="Times New Roman" w:hAnsi="Times New Roman" w:cs="Times New Roman"/>
                <w:b/>
                <w:sz w:val="20"/>
                <w:szCs w:val="20"/>
              </w:rPr>
            </w:pPr>
            <w:r w:rsidRPr="00756B9A">
              <w:rPr>
                <w:rFonts w:ascii="Times New Roman" w:hAnsi="Times New Roman" w:cs="Times New Roman"/>
                <w:b/>
                <w:sz w:val="20"/>
                <w:szCs w:val="20"/>
              </w:rPr>
              <w:t>HR (95% CI)</w:t>
            </w:r>
          </w:p>
        </w:tc>
        <w:tc>
          <w:tcPr>
            <w:tcW w:w="850" w:type="dxa"/>
          </w:tcPr>
          <w:p w14:paraId="26A87A15" w14:textId="77777777" w:rsidR="00E66115" w:rsidRPr="00975380" w:rsidRDefault="00E66115" w:rsidP="00174B20">
            <w:pPr>
              <w:jc w:val="both"/>
              <w:rPr>
                <w:rFonts w:ascii="Times New Roman" w:eastAsiaTheme="minorEastAsia" w:hAnsi="Times New Roman" w:cs="Times New Roman"/>
                <w:b/>
                <w:sz w:val="20"/>
                <w:szCs w:val="20"/>
              </w:rPr>
            </w:pPr>
            <w:r w:rsidRPr="00756B9A">
              <w:rPr>
                <w:rFonts w:ascii="Times New Roman" w:hAnsi="Times New Roman" w:cs="Times New Roman"/>
                <w:b/>
                <w:sz w:val="20"/>
                <w:szCs w:val="20"/>
              </w:rPr>
              <w:t>P</w:t>
            </w:r>
            <w:r>
              <w:rPr>
                <w:rFonts w:ascii="Times New Roman" w:eastAsiaTheme="minorEastAsia" w:hAnsi="Times New Roman" w:cs="Times New Roman" w:hint="eastAsia"/>
                <w:b/>
                <w:sz w:val="20"/>
                <w:szCs w:val="20"/>
              </w:rPr>
              <w:t xml:space="preserve"> </w:t>
            </w:r>
            <w:r w:rsidRPr="001056D6">
              <w:rPr>
                <w:rFonts w:ascii="Times New Roman" w:eastAsiaTheme="minorEastAsia" w:hAnsi="Times New Roman" w:cs="Times New Roman" w:hint="eastAsia"/>
                <w:b/>
                <w:sz w:val="20"/>
                <w:szCs w:val="20"/>
              </w:rPr>
              <w:t>value</w:t>
            </w:r>
          </w:p>
        </w:tc>
      </w:tr>
      <w:tr w:rsidR="00E66115" w14:paraId="20A40F52" w14:textId="77777777" w:rsidTr="00174B20">
        <w:trPr>
          <w:trHeight w:val="340"/>
        </w:trPr>
        <w:tc>
          <w:tcPr>
            <w:tcW w:w="1247" w:type="dxa"/>
          </w:tcPr>
          <w:p w14:paraId="0E95E323" w14:textId="77777777" w:rsidR="00E66115" w:rsidRPr="001056D6" w:rsidRDefault="00E66115" w:rsidP="00174B20">
            <w:pPr>
              <w:jc w:val="both"/>
              <w:rPr>
                <w:rFonts w:ascii="Times New Roman" w:hAnsi="Times New Roman" w:cs="Times New Roman"/>
                <w:b/>
                <w:sz w:val="20"/>
                <w:szCs w:val="20"/>
              </w:rPr>
            </w:pPr>
            <w:r w:rsidRPr="001056D6">
              <w:rPr>
                <w:rFonts w:ascii="Times New Roman" w:hAnsi="Times New Roman" w:cs="Times New Roman"/>
                <w:b/>
                <w:sz w:val="20"/>
                <w:szCs w:val="20"/>
              </w:rPr>
              <w:t xml:space="preserve">Cumulative CHG </w:t>
            </w:r>
          </w:p>
        </w:tc>
        <w:tc>
          <w:tcPr>
            <w:tcW w:w="1247" w:type="dxa"/>
          </w:tcPr>
          <w:p w14:paraId="273766A5" w14:textId="77777777" w:rsidR="00E66115" w:rsidRPr="00376962" w:rsidRDefault="00E66115" w:rsidP="00174B20">
            <w:pPr>
              <w:jc w:val="both"/>
              <w:rPr>
                <w:rFonts w:ascii="Times New Roman" w:hAnsi="Times New Roman" w:cs="Times New Roman"/>
                <w:bCs/>
                <w:sz w:val="20"/>
                <w:szCs w:val="20"/>
              </w:rPr>
            </w:pPr>
          </w:p>
        </w:tc>
        <w:tc>
          <w:tcPr>
            <w:tcW w:w="850" w:type="dxa"/>
          </w:tcPr>
          <w:p w14:paraId="136992DF" w14:textId="77777777" w:rsidR="00E66115" w:rsidRPr="00376962" w:rsidRDefault="00E66115" w:rsidP="00174B20">
            <w:pPr>
              <w:jc w:val="both"/>
              <w:rPr>
                <w:rFonts w:ascii="Times New Roman" w:hAnsi="Times New Roman" w:cs="Times New Roman"/>
                <w:bCs/>
                <w:sz w:val="20"/>
                <w:szCs w:val="20"/>
              </w:rPr>
            </w:pPr>
          </w:p>
        </w:tc>
        <w:tc>
          <w:tcPr>
            <w:tcW w:w="1247" w:type="dxa"/>
          </w:tcPr>
          <w:p w14:paraId="54344110" w14:textId="77777777" w:rsidR="00E66115" w:rsidRPr="00376962" w:rsidRDefault="00E66115" w:rsidP="00174B20">
            <w:pPr>
              <w:jc w:val="both"/>
              <w:rPr>
                <w:rFonts w:ascii="Times New Roman" w:hAnsi="Times New Roman" w:cs="Times New Roman"/>
                <w:bCs/>
                <w:sz w:val="20"/>
                <w:szCs w:val="20"/>
              </w:rPr>
            </w:pPr>
          </w:p>
        </w:tc>
        <w:tc>
          <w:tcPr>
            <w:tcW w:w="850" w:type="dxa"/>
          </w:tcPr>
          <w:p w14:paraId="73B0EAA9" w14:textId="77777777" w:rsidR="00E66115" w:rsidRPr="00376962" w:rsidRDefault="00E66115" w:rsidP="00174B20">
            <w:pPr>
              <w:jc w:val="both"/>
              <w:rPr>
                <w:rFonts w:ascii="Times New Roman" w:hAnsi="Times New Roman" w:cs="Times New Roman"/>
                <w:bCs/>
                <w:sz w:val="20"/>
                <w:szCs w:val="20"/>
              </w:rPr>
            </w:pPr>
          </w:p>
        </w:tc>
        <w:tc>
          <w:tcPr>
            <w:tcW w:w="1247" w:type="dxa"/>
          </w:tcPr>
          <w:p w14:paraId="65274C27" w14:textId="77777777" w:rsidR="00E66115" w:rsidRPr="00376962" w:rsidRDefault="00E66115" w:rsidP="00174B20">
            <w:pPr>
              <w:jc w:val="both"/>
              <w:rPr>
                <w:rFonts w:ascii="Times New Roman" w:hAnsi="Times New Roman" w:cs="Times New Roman"/>
                <w:bCs/>
                <w:sz w:val="20"/>
                <w:szCs w:val="20"/>
              </w:rPr>
            </w:pPr>
          </w:p>
        </w:tc>
        <w:tc>
          <w:tcPr>
            <w:tcW w:w="850" w:type="dxa"/>
          </w:tcPr>
          <w:p w14:paraId="2FA170A0" w14:textId="77777777" w:rsidR="00E66115" w:rsidRPr="00376962" w:rsidRDefault="00E66115" w:rsidP="00174B20">
            <w:pPr>
              <w:jc w:val="both"/>
              <w:rPr>
                <w:rFonts w:ascii="Times New Roman" w:hAnsi="Times New Roman" w:cs="Times New Roman"/>
                <w:bCs/>
                <w:sz w:val="20"/>
                <w:szCs w:val="20"/>
              </w:rPr>
            </w:pPr>
          </w:p>
        </w:tc>
        <w:tc>
          <w:tcPr>
            <w:tcW w:w="1247" w:type="dxa"/>
          </w:tcPr>
          <w:p w14:paraId="5F6A78A6" w14:textId="77777777" w:rsidR="00E66115" w:rsidRPr="00376962" w:rsidRDefault="00E66115" w:rsidP="00174B20">
            <w:pPr>
              <w:jc w:val="both"/>
              <w:rPr>
                <w:rFonts w:ascii="Times New Roman" w:hAnsi="Times New Roman" w:cs="Times New Roman"/>
                <w:bCs/>
                <w:sz w:val="20"/>
                <w:szCs w:val="20"/>
              </w:rPr>
            </w:pPr>
          </w:p>
        </w:tc>
        <w:tc>
          <w:tcPr>
            <w:tcW w:w="850" w:type="dxa"/>
          </w:tcPr>
          <w:p w14:paraId="12A35FEF" w14:textId="77777777" w:rsidR="00E66115" w:rsidRPr="00376962" w:rsidRDefault="00E66115" w:rsidP="00174B20">
            <w:pPr>
              <w:jc w:val="both"/>
              <w:rPr>
                <w:rFonts w:ascii="Times New Roman" w:hAnsi="Times New Roman" w:cs="Times New Roman"/>
                <w:bCs/>
                <w:sz w:val="20"/>
                <w:szCs w:val="20"/>
              </w:rPr>
            </w:pPr>
          </w:p>
        </w:tc>
      </w:tr>
      <w:tr w:rsidR="00E66115" w14:paraId="36069F8A" w14:textId="77777777" w:rsidTr="00174B20">
        <w:trPr>
          <w:trHeight w:val="227"/>
        </w:trPr>
        <w:tc>
          <w:tcPr>
            <w:tcW w:w="1247" w:type="dxa"/>
          </w:tcPr>
          <w:p w14:paraId="50EC78CE" w14:textId="77777777" w:rsidR="00E66115" w:rsidRPr="001056D6" w:rsidRDefault="00E66115" w:rsidP="00E66115">
            <w:pPr>
              <w:jc w:val="both"/>
              <w:rPr>
                <w:rFonts w:ascii="Times New Roman" w:hAnsi="Times New Roman" w:cs="Times New Roman"/>
                <w:b/>
                <w:sz w:val="20"/>
                <w:szCs w:val="20"/>
              </w:rPr>
            </w:pPr>
            <w:r w:rsidRPr="001056D6">
              <w:rPr>
                <w:rFonts w:ascii="Times New Roman" w:hAnsi="Times New Roman" w:cs="Times New Roman"/>
                <w:b/>
                <w:sz w:val="20"/>
                <w:szCs w:val="20"/>
              </w:rPr>
              <w:t>Continuous</w:t>
            </w:r>
          </w:p>
        </w:tc>
        <w:tc>
          <w:tcPr>
            <w:tcW w:w="1247" w:type="dxa"/>
          </w:tcPr>
          <w:p w14:paraId="1AE363A2" w14:textId="4ED9227B" w:rsidR="00E66115" w:rsidRPr="00E66115" w:rsidRDefault="00E66115" w:rsidP="00E66115">
            <w:pPr>
              <w:jc w:val="both"/>
              <w:rPr>
                <w:rFonts w:ascii="Times New Roman" w:hAnsi="Times New Roman" w:cs="Times New Roman"/>
                <w:bCs/>
                <w:sz w:val="20"/>
                <w:szCs w:val="20"/>
              </w:rPr>
            </w:pPr>
            <w:r w:rsidRPr="00E66115">
              <w:rPr>
                <w:rFonts w:ascii="Times New Roman" w:hAnsi="Times New Roman" w:cs="Times New Roman"/>
                <w:bCs/>
                <w:sz w:val="20"/>
                <w:szCs w:val="20"/>
              </w:rPr>
              <w:t>1.20 (1.12–1.29)</w:t>
            </w:r>
          </w:p>
        </w:tc>
        <w:tc>
          <w:tcPr>
            <w:tcW w:w="850" w:type="dxa"/>
          </w:tcPr>
          <w:p w14:paraId="20720DCD" w14:textId="31646217" w:rsidR="00E66115" w:rsidRPr="00E66115" w:rsidRDefault="00E66115" w:rsidP="00E66115">
            <w:pPr>
              <w:jc w:val="both"/>
              <w:rPr>
                <w:rFonts w:ascii="Times New Roman" w:hAnsi="Times New Roman" w:cs="Times New Roman"/>
                <w:bCs/>
                <w:sz w:val="20"/>
                <w:szCs w:val="20"/>
              </w:rPr>
            </w:pPr>
            <w:r w:rsidRPr="00E66115">
              <w:rPr>
                <w:rFonts w:ascii="Times New Roman" w:hAnsi="Times New Roman" w:cs="Times New Roman"/>
                <w:bCs/>
                <w:sz w:val="20"/>
                <w:szCs w:val="20"/>
              </w:rPr>
              <w:t>&lt;0.001</w:t>
            </w:r>
          </w:p>
        </w:tc>
        <w:tc>
          <w:tcPr>
            <w:tcW w:w="1247" w:type="dxa"/>
          </w:tcPr>
          <w:p w14:paraId="5288440B" w14:textId="5C9867AA" w:rsidR="00E66115" w:rsidRPr="00E66115" w:rsidRDefault="00E66115" w:rsidP="00E66115">
            <w:pPr>
              <w:jc w:val="both"/>
              <w:rPr>
                <w:rFonts w:ascii="Times New Roman" w:hAnsi="Times New Roman" w:cs="Times New Roman"/>
                <w:bCs/>
                <w:sz w:val="20"/>
                <w:szCs w:val="20"/>
              </w:rPr>
            </w:pPr>
            <w:r w:rsidRPr="00E66115">
              <w:rPr>
                <w:rFonts w:ascii="Times New Roman" w:hAnsi="Times New Roman" w:cs="Times New Roman"/>
                <w:bCs/>
                <w:sz w:val="20"/>
                <w:szCs w:val="20"/>
              </w:rPr>
              <w:t>1.19 (1.12–1.28)</w:t>
            </w:r>
          </w:p>
        </w:tc>
        <w:tc>
          <w:tcPr>
            <w:tcW w:w="850" w:type="dxa"/>
          </w:tcPr>
          <w:p w14:paraId="50A73A47" w14:textId="39FBBAE9" w:rsidR="00E66115" w:rsidRPr="00E66115" w:rsidRDefault="00E66115" w:rsidP="00E66115">
            <w:pPr>
              <w:jc w:val="both"/>
              <w:rPr>
                <w:rFonts w:ascii="Times New Roman" w:hAnsi="Times New Roman" w:cs="Times New Roman"/>
                <w:bCs/>
                <w:sz w:val="20"/>
                <w:szCs w:val="20"/>
              </w:rPr>
            </w:pPr>
            <w:r w:rsidRPr="00E66115">
              <w:rPr>
                <w:rFonts w:ascii="Times New Roman" w:hAnsi="Times New Roman" w:cs="Times New Roman"/>
                <w:bCs/>
                <w:sz w:val="20"/>
                <w:szCs w:val="20"/>
              </w:rPr>
              <w:t>&lt;0.001</w:t>
            </w:r>
          </w:p>
        </w:tc>
        <w:tc>
          <w:tcPr>
            <w:tcW w:w="1247" w:type="dxa"/>
          </w:tcPr>
          <w:p w14:paraId="3A739F4B" w14:textId="340D8CD0" w:rsidR="00E66115" w:rsidRPr="00E66115" w:rsidRDefault="00E66115" w:rsidP="00E66115">
            <w:pPr>
              <w:jc w:val="both"/>
              <w:rPr>
                <w:rFonts w:ascii="Times New Roman" w:hAnsi="Times New Roman" w:cs="Times New Roman"/>
                <w:bCs/>
                <w:sz w:val="20"/>
                <w:szCs w:val="20"/>
              </w:rPr>
            </w:pPr>
            <w:r w:rsidRPr="00E66115">
              <w:rPr>
                <w:rFonts w:ascii="Times New Roman" w:hAnsi="Times New Roman" w:cs="Times New Roman"/>
                <w:bCs/>
                <w:sz w:val="20"/>
                <w:szCs w:val="20"/>
              </w:rPr>
              <w:t>1.19 (1.11–1.27)</w:t>
            </w:r>
          </w:p>
        </w:tc>
        <w:tc>
          <w:tcPr>
            <w:tcW w:w="850" w:type="dxa"/>
          </w:tcPr>
          <w:p w14:paraId="00B2D080" w14:textId="51C0AD2A" w:rsidR="00E66115" w:rsidRPr="00E66115" w:rsidRDefault="00E66115" w:rsidP="00E66115">
            <w:pPr>
              <w:jc w:val="both"/>
              <w:rPr>
                <w:rFonts w:ascii="Times New Roman" w:hAnsi="Times New Roman" w:cs="Times New Roman"/>
                <w:bCs/>
                <w:sz w:val="20"/>
                <w:szCs w:val="20"/>
              </w:rPr>
            </w:pPr>
            <w:r w:rsidRPr="00E66115">
              <w:rPr>
                <w:rFonts w:ascii="Times New Roman" w:hAnsi="Times New Roman" w:cs="Times New Roman"/>
                <w:bCs/>
                <w:sz w:val="20"/>
                <w:szCs w:val="20"/>
              </w:rPr>
              <w:t>&lt;0.001</w:t>
            </w:r>
          </w:p>
        </w:tc>
        <w:tc>
          <w:tcPr>
            <w:tcW w:w="1247" w:type="dxa"/>
          </w:tcPr>
          <w:p w14:paraId="66F56037" w14:textId="4C0810CE" w:rsidR="00E66115" w:rsidRPr="00E66115" w:rsidRDefault="00E66115" w:rsidP="00E66115">
            <w:pPr>
              <w:jc w:val="both"/>
              <w:rPr>
                <w:rFonts w:ascii="Times New Roman" w:hAnsi="Times New Roman" w:cs="Times New Roman"/>
                <w:bCs/>
                <w:sz w:val="20"/>
                <w:szCs w:val="20"/>
              </w:rPr>
            </w:pPr>
            <w:r w:rsidRPr="00E66115">
              <w:rPr>
                <w:rFonts w:ascii="Times New Roman" w:hAnsi="Times New Roman" w:cs="Times New Roman"/>
                <w:bCs/>
                <w:sz w:val="20"/>
                <w:szCs w:val="20"/>
              </w:rPr>
              <w:t>1.11 (1.02–1.20)</w:t>
            </w:r>
          </w:p>
        </w:tc>
        <w:tc>
          <w:tcPr>
            <w:tcW w:w="850" w:type="dxa"/>
          </w:tcPr>
          <w:p w14:paraId="6E791424" w14:textId="0DC2236B" w:rsidR="00E66115" w:rsidRPr="00E66115" w:rsidRDefault="00E66115" w:rsidP="00E66115">
            <w:pPr>
              <w:ind w:firstLineChars="50" w:firstLine="100"/>
              <w:jc w:val="both"/>
              <w:rPr>
                <w:rFonts w:ascii="Times New Roman" w:hAnsi="Times New Roman" w:cs="Times New Roman"/>
                <w:bCs/>
                <w:sz w:val="20"/>
                <w:szCs w:val="20"/>
              </w:rPr>
            </w:pPr>
            <w:r w:rsidRPr="00E66115">
              <w:rPr>
                <w:rFonts w:ascii="Times New Roman" w:hAnsi="Times New Roman" w:cs="Times New Roman"/>
                <w:bCs/>
                <w:sz w:val="20"/>
                <w:szCs w:val="20"/>
              </w:rPr>
              <w:t>0.010</w:t>
            </w:r>
          </w:p>
        </w:tc>
      </w:tr>
      <w:tr w:rsidR="00E66115" w14:paraId="7CDD14EF" w14:textId="77777777" w:rsidTr="00174B20">
        <w:trPr>
          <w:trHeight w:val="227"/>
        </w:trPr>
        <w:tc>
          <w:tcPr>
            <w:tcW w:w="1247" w:type="dxa"/>
          </w:tcPr>
          <w:p w14:paraId="372351B7" w14:textId="77777777" w:rsidR="00E66115" w:rsidRPr="001056D6" w:rsidRDefault="00E66115" w:rsidP="00E66115">
            <w:pPr>
              <w:jc w:val="both"/>
              <w:rPr>
                <w:rFonts w:ascii="Times New Roman" w:hAnsi="Times New Roman" w:cs="Times New Roman"/>
                <w:b/>
                <w:sz w:val="20"/>
                <w:szCs w:val="20"/>
              </w:rPr>
            </w:pPr>
            <w:r w:rsidRPr="001056D6">
              <w:rPr>
                <w:rFonts w:ascii="Times New Roman" w:hAnsi="Times New Roman" w:cs="Times New Roman"/>
                <w:b/>
                <w:sz w:val="20"/>
                <w:szCs w:val="20"/>
              </w:rPr>
              <w:t>Quartile</w:t>
            </w:r>
          </w:p>
        </w:tc>
        <w:tc>
          <w:tcPr>
            <w:tcW w:w="1247" w:type="dxa"/>
          </w:tcPr>
          <w:p w14:paraId="6102B87D" w14:textId="77777777" w:rsidR="00E66115" w:rsidRPr="00E66115" w:rsidRDefault="00E66115" w:rsidP="00E66115">
            <w:pPr>
              <w:jc w:val="both"/>
              <w:rPr>
                <w:rFonts w:ascii="Times New Roman" w:hAnsi="Times New Roman" w:cs="Times New Roman"/>
                <w:bCs/>
                <w:sz w:val="20"/>
                <w:szCs w:val="20"/>
              </w:rPr>
            </w:pPr>
          </w:p>
        </w:tc>
        <w:tc>
          <w:tcPr>
            <w:tcW w:w="850" w:type="dxa"/>
          </w:tcPr>
          <w:p w14:paraId="406C798A" w14:textId="77777777" w:rsidR="00E66115" w:rsidRPr="00E66115" w:rsidRDefault="00E66115" w:rsidP="00E66115">
            <w:pPr>
              <w:jc w:val="both"/>
              <w:rPr>
                <w:rFonts w:ascii="Times New Roman" w:hAnsi="Times New Roman" w:cs="Times New Roman"/>
                <w:bCs/>
                <w:sz w:val="20"/>
                <w:szCs w:val="20"/>
              </w:rPr>
            </w:pPr>
          </w:p>
        </w:tc>
        <w:tc>
          <w:tcPr>
            <w:tcW w:w="1247" w:type="dxa"/>
          </w:tcPr>
          <w:p w14:paraId="1C7F6CB7" w14:textId="77777777" w:rsidR="00E66115" w:rsidRPr="00E66115" w:rsidRDefault="00E66115" w:rsidP="00E66115">
            <w:pPr>
              <w:jc w:val="both"/>
              <w:rPr>
                <w:rFonts w:ascii="Times New Roman" w:hAnsi="Times New Roman" w:cs="Times New Roman"/>
                <w:bCs/>
                <w:sz w:val="20"/>
                <w:szCs w:val="20"/>
              </w:rPr>
            </w:pPr>
          </w:p>
        </w:tc>
        <w:tc>
          <w:tcPr>
            <w:tcW w:w="850" w:type="dxa"/>
          </w:tcPr>
          <w:p w14:paraId="5F7A6A31" w14:textId="77777777" w:rsidR="00E66115" w:rsidRPr="00E66115" w:rsidRDefault="00E66115" w:rsidP="00E66115">
            <w:pPr>
              <w:jc w:val="both"/>
              <w:rPr>
                <w:rFonts w:ascii="Times New Roman" w:hAnsi="Times New Roman" w:cs="Times New Roman"/>
                <w:bCs/>
                <w:sz w:val="20"/>
                <w:szCs w:val="20"/>
              </w:rPr>
            </w:pPr>
          </w:p>
        </w:tc>
        <w:tc>
          <w:tcPr>
            <w:tcW w:w="1247" w:type="dxa"/>
          </w:tcPr>
          <w:p w14:paraId="7648BF1A" w14:textId="77777777" w:rsidR="00E66115" w:rsidRPr="00E66115" w:rsidRDefault="00E66115" w:rsidP="00E66115">
            <w:pPr>
              <w:jc w:val="both"/>
              <w:rPr>
                <w:rFonts w:ascii="Times New Roman" w:hAnsi="Times New Roman" w:cs="Times New Roman"/>
                <w:bCs/>
                <w:sz w:val="20"/>
                <w:szCs w:val="20"/>
              </w:rPr>
            </w:pPr>
          </w:p>
        </w:tc>
        <w:tc>
          <w:tcPr>
            <w:tcW w:w="850" w:type="dxa"/>
          </w:tcPr>
          <w:p w14:paraId="5FD83876" w14:textId="77777777" w:rsidR="00E66115" w:rsidRPr="00E66115" w:rsidRDefault="00E66115" w:rsidP="00E66115">
            <w:pPr>
              <w:jc w:val="both"/>
              <w:rPr>
                <w:rFonts w:ascii="Times New Roman" w:hAnsi="Times New Roman" w:cs="Times New Roman"/>
                <w:bCs/>
                <w:sz w:val="20"/>
                <w:szCs w:val="20"/>
              </w:rPr>
            </w:pPr>
          </w:p>
        </w:tc>
        <w:tc>
          <w:tcPr>
            <w:tcW w:w="1247" w:type="dxa"/>
          </w:tcPr>
          <w:p w14:paraId="04FAF5FD" w14:textId="77777777" w:rsidR="00E66115" w:rsidRPr="00E66115" w:rsidRDefault="00E66115" w:rsidP="00E66115">
            <w:pPr>
              <w:jc w:val="both"/>
              <w:rPr>
                <w:rFonts w:ascii="Times New Roman" w:hAnsi="Times New Roman" w:cs="Times New Roman"/>
                <w:bCs/>
                <w:sz w:val="20"/>
                <w:szCs w:val="20"/>
              </w:rPr>
            </w:pPr>
          </w:p>
        </w:tc>
        <w:tc>
          <w:tcPr>
            <w:tcW w:w="850" w:type="dxa"/>
          </w:tcPr>
          <w:p w14:paraId="2ABBACB3" w14:textId="77777777" w:rsidR="00E66115" w:rsidRPr="00E66115" w:rsidRDefault="00E66115" w:rsidP="00E66115">
            <w:pPr>
              <w:jc w:val="both"/>
              <w:rPr>
                <w:rFonts w:ascii="Times New Roman" w:hAnsi="Times New Roman" w:cs="Times New Roman"/>
                <w:bCs/>
                <w:sz w:val="20"/>
                <w:szCs w:val="20"/>
              </w:rPr>
            </w:pPr>
          </w:p>
        </w:tc>
      </w:tr>
      <w:tr w:rsidR="00E66115" w14:paraId="3B994C42" w14:textId="77777777" w:rsidTr="00174B20">
        <w:trPr>
          <w:trHeight w:val="227"/>
        </w:trPr>
        <w:tc>
          <w:tcPr>
            <w:tcW w:w="1247" w:type="dxa"/>
          </w:tcPr>
          <w:p w14:paraId="487900B9" w14:textId="77777777" w:rsidR="00E66115" w:rsidRPr="001056D6" w:rsidRDefault="00E66115" w:rsidP="00E66115">
            <w:pPr>
              <w:jc w:val="both"/>
              <w:rPr>
                <w:rFonts w:ascii="Times New Roman" w:hAnsi="Times New Roman" w:cs="Times New Roman"/>
                <w:b/>
                <w:sz w:val="20"/>
                <w:szCs w:val="20"/>
              </w:rPr>
            </w:pPr>
            <w:r w:rsidRPr="001056D6">
              <w:rPr>
                <w:rFonts w:ascii="Times New Roman" w:hAnsi="Times New Roman" w:cs="Times New Roman"/>
                <w:b/>
                <w:sz w:val="20"/>
                <w:szCs w:val="20"/>
              </w:rPr>
              <w:t>Q1</w:t>
            </w:r>
          </w:p>
        </w:tc>
        <w:tc>
          <w:tcPr>
            <w:tcW w:w="1247" w:type="dxa"/>
          </w:tcPr>
          <w:p w14:paraId="651D8243" w14:textId="79185395" w:rsidR="00E66115" w:rsidRPr="00E66115" w:rsidRDefault="00E66115" w:rsidP="00E66115">
            <w:pPr>
              <w:jc w:val="both"/>
              <w:rPr>
                <w:rFonts w:ascii="Times New Roman" w:hAnsi="Times New Roman" w:cs="Times New Roman"/>
                <w:bCs/>
                <w:sz w:val="20"/>
                <w:szCs w:val="20"/>
              </w:rPr>
            </w:pPr>
            <w:r w:rsidRPr="00E66115">
              <w:rPr>
                <w:rFonts w:ascii="Times New Roman" w:hAnsi="Times New Roman" w:cs="Times New Roman"/>
                <w:bCs/>
                <w:sz w:val="20"/>
                <w:szCs w:val="20"/>
              </w:rPr>
              <w:t>1 (Reference)</w:t>
            </w:r>
          </w:p>
        </w:tc>
        <w:tc>
          <w:tcPr>
            <w:tcW w:w="850" w:type="dxa"/>
          </w:tcPr>
          <w:p w14:paraId="381B2200" w14:textId="77777777" w:rsidR="00E66115" w:rsidRPr="00E66115" w:rsidRDefault="00E66115" w:rsidP="00E66115">
            <w:pPr>
              <w:ind w:firstLineChars="50" w:firstLine="100"/>
              <w:jc w:val="both"/>
              <w:rPr>
                <w:rFonts w:ascii="Times New Roman" w:hAnsi="Times New Roman" w:cs="Times New Roman"/>
                <w:bCs/>
                <w:sz w:val="20"/>
                <w:szCs w:val="20"/>
              </w:rPr>
            </w:pPr>
          </w:p>
        </w:tc>
        <w:tc>
          <w:tcPr>
            <w:tcW w:w="1247" w:type="dxa"/>
          </w:tcPr>
          <w:p w14:paraId="03F435CB" w14:textId="2D092F25" w:rsidR="00E66115" w:rsidRPr="00E66115" w:rsidRDefault="00E66115" w:rsidP="00E66115">
            <w:pPr>
              <w:jc w:val="both"/>
              <w:rPr>
                <w:rFonts w:ascii="Times New Roman" w:hAnsi="Times New Roman" w:cs="Times New Roman"/>
                <w:bCs/>
                <w:sz w:val="20"/>
                <w:szCs w:val="20"/>
              </w:rPr>
            </w:pPr>
            <w:r w:rsidRPr="00E66115">
              <w:rPr>
                <w:rFonts w:ascii="Times New Roman" w:hAnsi="Times New Roman" w:cs="Times New Roman"/>
                <w:bCs/>
                <w:sz w:val="20"/>
                <w:szCs w:val="20"/>
              </w:rPr>
              <w:t>1 (Reference)</w:t>
            </w:r>
          </w:p>
        </w:tc>
        <w:tc>
          <w:tcPr>
            <w:tcW w:w="850" w:type="dxa"/>
          </w:tcPr>
          <w:p w14:paraId="4AC04D6A" w14:textId="77777777" w:rsidR="00E66115" w:rsidRPr="00E66115" w:rsidRDefault="00E66115" w:rsidP="00E66115">
            <w:pPr>
              <w:ind w:firstLineChars="50" w:firstLine="100"/>
              <w:jc w:val="both"/>
              <w:rPr>
                <w:rFonts w:ascii="Times New Roman" w:hAnsi="Times New Roman" w:cs="Times New Roman"/>
                <w:bCs/>
                <w:sz w:val="20"/>
                <w:szCs w:val="20"/>
              </w:rPr>
            </w:pPr>
          </w:p>
        </w:tc>
        <w:tc>
          <w:tcPr>
            <w:tcW w:w="1247" w:type="dxa"/>
          </w:tcPr>
          <w:p w14:paraId="4E66BCD7" w14:textId="5BB98CDC" w:rsidR="00E66115" w:rsidRPr="00E66115" w:rsidRDefault="00E66115" w:rsidP="00E66115">
            <w:pPr>
              <w:jc w:val="both"/>
              <w:rPr>
                <w:rFonts w:ascii="Times New Roman" w:hAnsi="Times New Roman" w:cs="Times New Roman"/>
                <w:bCs/>
                <w:sz w:val="20"/>
                <w:szCs w:val="20"/>
              </w:rPr>
            </w:pPr>
            <w:r w:rsidRPr="00E66115">
              <w:rPr>
                <w:rFonts w:ascii="Times New Roman" w:hAnsi="Times New Roman" w:cs="Times New Roman"/>
                <w:bCs/>
                <w:sz w:val="20"/>
                <w:szCs w:val="20"/>
              </w:rPr>
              <w:t>1 (Reference)</w:t>
            </w:r>
          </w:p>
        </w:tc>
        <w:tc>
          <w:tcPr>
            <w:tcW w:w="850" w:type="dxa"/>
          </w:tcPr>
          <w:p w14:paraId="56675C12" w14:textId="77777777" w:rsidR="00E66115" w:rsidRPr="00E66115" w:rsidRDefault="00E66115" w:rsidP="00E66115">
            <w:pPr>
              <w:ind w:firstLineChars="50" w:firstLine="100"/>
              <w:jc w:val="both"/>
              <w:rPr>
                <w:rFonts w:ascii="Times New Roman" w:hAnsi="Times New Roman" w:cs="Times New Roman"/>
                <w:bCs/>
                <w:sz w:val="20"/>
                <w:szCs w:val="20"/>
              </w:rPr>
            </w:pPr>
          </w:p>
        </w:tc>
        <w:tc>
          <w:tcPr>
            <w:tcW w:w="1247" w:type="dxa"/>
          </w:tcPr>
          <w:p w14:paraId="564401D1" w14:textId="3EF3AB96" w:rsidR="00E66115" w:rsidRPr="00E66115" w:rsidRDefault="00E66115" w:rsidP="00E66115">
            <w:pPr>
              <w:jc w:val="both"/>
              <w:rPr>
                <w:rFonts w:ascii="Times New Roman" w:hAnsi="Times New Roman" w:cs="Times New Roman"/>
                <w:bCs/>
                <w:sz w:val="20"/>
                <w:szCs w:val="20"/>
              </w:rPr>
            </w:pPr>
            <w:r w:rsidRPr="00E66115">
              <w:rPr>
                <w:rFonts w:ascii="Times New Roman" w:hAnsi="Times New Roman" w:cs="Times New Roman"/>
                <w:bCs/>
                <w:sz w:val="20"/>
                <w:szCs w:val="20"/>
              </w:rPr>
              <w:t>1 (Reference)</w:t>
            </w:r>
          </w:p>
        </w:tc>
        <w:tc>
          <w:tcPr>
            <w:tcW w:w="850" w:type="dxa"/>
          </w:tcPr>
          <w:p w14:paraId="0A06A29E" w14:textId="77777777" w:rsidR="00E66115" w:rsidRPr="00E66115" w:rsidRDefault="00E66115" w:rsidP="00E66115">
            <w:pPr>
              <w:jc w:val="both"/>
              <w:rPr>
                <w:rFonts w:ascii="Times New Roman" w:hAnsi="Times New Roman" w:cs="Times New Roman"/>
                <w:bCs/>
                <w:sz w:val="20"/>
                <w:szCs w:val="20"/>
              </w:rPr>
            </w:pPr>
          </w:p>
        </w:tc>
      </w:tr>
      <w:tr w:rsidR="00E66115" w14:paraId="71DEE9B5" w14:textId="77777777" w:rsidTr="00174B20">
        <w:trPr>
          <w:trHeight w:val="227"/>
        </w:trPr>
        <w:tc>
          <w:tcPr>
            <w:tcW w:w="1247" w:type="dxa"/>
          </w:tcPr>
          <w:p w14:paraId="030F570C" w14:textId="77777777" w:rsidR="00E66115" w:rsidRPr="001056D6" w:rsidRDefault="00E66115" w:rsidP="00E66115">
            <w:pPr>
              <w:jc w:val="both"/>
              <w:rPr>
                <w:rFonts w:ascii="Times New Roman" w:hAnsi="Times New Roman" w:cs="Times New Roman"/>
                <w:b/>
                <w:sz w:val="20"/>
                <w:szCs w:val="20"/>
              </w:rPr>
            </w:pPr>
            <w:r w:rsidRPr="001056D6">
              <w:rPr>
                <w:rFonts w:ascii="Times New Roman" w:hAnsi="Times New Roman" w:cs="Times New Roman"/>
                <w:b/>
                <w:sz w:val="20"/>
                <w:szCs w:val="20"/>
              </w:rPr>
              <w:t>Q2</w:t>
            </w:r>
          </w:p>
        </w:tc>
        <w:tc>
          <w:tcPr>
            <w:tcW w:w="1247" w:type="dxa"/>
          </w:tcPr>
          <w:p w14:paraId="7E8B1D61" w14:textId="1DA3CDCB" w:rsidR="00E66115" w:rsidRPr="00E66115" w:rsidRDefault="00E66115" w:rsidP="00E66115">
            <w:pPr>
              <w:jc w:val="both"/>
              <w:rPr>
                <w:rFonts w:ascii="Times New Roman" w:hAnsi="Times New Roman" w:cs="Times New Roman"/>
                <w:bCs/>
                <w:sz w:val="20"/>
                <w:szCs w:val="20"/>
              </w:rPr>
            </w:pPr>
            <w:r w:rsidRPr="00E66115">
              <w:rPr>
                <w:rFonts w:ascii="Times New Roman" w:hAnsi="Times New Roman" w:cs="Times New Roman"/>
                <w:bCs/>
                <w:sz w:val="20"/>
                <w:szCs w:val="20"/>
              </w:rPr>
              <w:t>1.15 (0.89–1.49)</w:t>
            </w:r>
          </w:p>
        </w:tc>
        <w:tc>
          <w:tcPr>
            <w:tcW w:w="850" w:type="dxa"/>
          </w:tcPr>
          <w:p w14:paraId="39F31105" w14:textId="0A6DB06E" w:rsidR="00E66115" w:rsidRPr="00E66115" w:rsidRDefault="00E66115" w:rsidP="00E66115">
            <w:pPr>
              <w:ind w:firstLineChars="50" w:firstLine="100"/>
              <w:jc w:val="both"/>
              <w:rPr>
                <w:rFonts w:ascii="Times New Roman" w:hAnsi="Times New Roman" w:cs="Times New Roman"/>
                <w:bCs/>
                <w:sz w:val="20"/>
                <w:szCs w:val="20"/>
              </w:rPr>
            </w:pPr>
            <w:r w:rsidRPr="00E66115">
              <w:rPr>
                <w:rFonts w:ascii="Times New Roman" w:hAnsi="Times New Roman" w:cs="Times New Roman"/>
                <w:bCs/>
                <w:sz w:val="20"/>
                <w:szCs w:val="20"/>
              </w:rPr>
              <w:t>0.287</w:t>
            </w:r>
          </w:p>
        </w:tc>
        <w:tc>
          <w:tcPr>
            <w:tcW w:w="1247" w:type="dxa"/>
          </w:tcPr>
          <w:p w14:paraId="3CE0C442" w14:textId="4578D515" w:rsidR="00E66115" w:rsidRPr="00E66115" w:rsidRDefault="00E66115" w:rsidP="00E66115">
            <w:pPr>
              <w:jc w:val="both"/>
              <w:rPr>
                <w:rFonts w:ascii="Times New Roman" w:hAnsi="Times New Roman" w:cs="Times New Roman"/>
                <w:bCs/>
                <w:sz w:val="20"/>
                <w:szCs w:val="20"/>
              </w:rPr>
            </w:pPr>
            <w:r w:rsidRPr="00E66115">
              <w:rPr>
                <w:rFonts w:ascii="Times New Roman" w:hAnsi="Times New Roman" w:cs="Times New Roman"/>
                <w:bCs/>
                <w:sz w:val="20"/>
                <w:szCs w:val="20"/>
              </w:rPr>
              <w:t>1.14 (0.88–1.47)</w:t>
            </w:r>
          </w:p>
        </w:tc>
        <w:tc>
          <w:tcPr>
            <w:tcW w:w="850" w:type="dxa"/>
          </w:tcPr>
          <w:p w14:paraId="15D5F0D8" w14:textId="7C8F65C3" w:rsidR="00E66115" w:rsidRPr="00E66115" w:rsidRDefault="00E66115" w:rsidP="00E66115">
            <w:pPr>
              <w:ind w:firstLineChars="50" w:firstLine="100"/>
              <w:jc w:val="both"/>
              <w:rPr>
                <w:rFonts w:ascii="Times New Roman" w:hAnsi="Times New Roman" w:cs="Times New Roman"/>
                <w:bCs/>
                <w:sz w:val="20"/>
                <w:szCs w:val="20"/>
              </w:rPr>
            </w:pPr>
            <w:r w:rsidRPr="00E66115">
              <w:rPr>
                <w:rFonts w:ascii="Times New Roman" w:hAnsi="Times New Roman" w:cs="Times New Roman"/>
                <w:bCs/>
                <w:sz w:val="20"/>
                <w:szCs w:val="20"/>
              </w:rPr>
              <w:t>0.320</w:t>
            </w:r>
          </w:p>
        </w:tc>
        <w:tc>
          <w:tcPr>
            <w:tcW w:w="1247" w:type="dxa"/>
          </w:tcPr>
          <w:p w14:paraId="4B855247" w14:textId="419E09C8" w:rsidR="00E66115" w:rsidRPr="00E66115" w:rsidRDefault="00E66115" w:rsidP="00E66115">
            <w:pPr>
              <w:jc w:val="both"/>
              <w:rPr>
                <w:rFonts w:ascii="Times New Roman" w:hAnsi="Times New Roman" w:cs="Times New Roman"/>
                <w:bCs/>
                <w:sz w:val="20"/>
                <w:szCs w:val="20"/>
              </w:rPr>
            </w:pPr>
            <w:r w:rsidRPr="00E66115">
              <w:rPr>
                <w:rFonts w:ascii="Times New Roman" w:hAnsi="Times New Roman" w:cs="Times New Roman"/>
                <w:bCs/>
                <w:sz w:val="20"/>
                <w:szCs w:val="20"/>
              </w:rPr>
              <w:t>1.14 (0.88–1.47)</w:t>
            </w:r>
          </w:p>
        </w:tc>
        <w:tc>
          <w:tcPr>
            <w:tcW w:w="850" w:type="dxa"/>
          </w:tcPr>
          <w:p w14:paraId="54B25664" w14:textId="3AA5F690" w:rsidR="00E66115" w:rsidRPr="00E66115" w:rsidRDefault="00E66115" w:rsidP="00E66115">
            <w:pPr>
              <w:ind w:firstLineChars="50" w:firstLine="100"/>
              <w:jc w:val="both"/>
              <w:rPr>
                <w:rFonts w:ascii="Times New Roman" w:hAnsi="Times New Roman" w:cs="Times New Roman"/>
                <w:bCs/>
                <w:sz w:val="20"/>
                <w:szCs w:val="20"/>
              </w:rPr>
            </w:pPr>
            <w:r w:rsidRPr="00E66115">
              <w:rPr>
                <w:rFonts w:ascii="Times New Roman" w:hAnsi="Times New Roman" w:cs="Times New Roman"/>
                <w:bCs/>
                <w:sz w:val="20"/>
                <w:szCs w:val="20"/>
              </w:rPr>
              <w:t>0.329</w:t>
            </w:r>
          </w:p>
        </w:tc>
        <w:tc>
          <w:tcPr>
            <w:tcW w:w="1247" w:type="dxa"/>
          </w:tcPr>
          <w:p w14:paraId="58A92A0C" w14:textId="2FFA2429" w:rsidR="00E66115" w:rsidRPr="00E66115" w:rsidRDefault="00E66115" w:rsidP="00E66115">
            <w:pPr>
              <w:jc w:val="both"/>
              <w:rPr>
                <w:rFonts w:ascii="Times New Roman" w:hAnsi="Times New Roman" w:cs="Times New Roman"/>
                <w:bCs/>
                <w:sz w:val="20"/>
                <w:szCs w:val="20"/>
              </w:rPr>
            </w:pPr>
            <w:r w:rsidRPr="00E66115">
              <w:rPr>
                <w:rFonts w:ascii="Times New Roman" w:hAnsi="Times New Roman" w:cs="Times New Roman"/>
                <w:bCs/>
                <w:sz w:val="20"/>
                <w:szCs w:val="20"/>
              </w:rPr>
              <w:t>1.03 (0.80–1.34)</w:t>
            </w:r>
          </w:p>
        </w:tc>
        <w:tc>
          <w:tcPr>
            <w:tcW w:w="850" w:type="dxa"/>
          </w:tcPr>
          <w:p w14:paraId="6CBEE187" w14:textId="7464C2FF" w:rsidR="00E66115" w:rsidRPr="00E66115" w:rsidRDefault="00E66115" w:rsidP="00E66115">
            <w:pPr>
              <w:ind w:firstLineChars="50" w:firstLine="100"/>
              <w:jc w:val="both"/>
              <w:rPr>
                <w:rFonts w:ascii="Times New Roman" w:hAnsi="Times New Roman" w:cs="Times New Roman"/>
                <w:bCs/>
                <w:sz w:val="20"/>
                <w:szCs w:val="20"/>
              </w:rPr>
            </w:pPr>
            <w:r w:rsidRPr="00E66115">
              <w:rPr>
                <w:rFonts w:ascii="Times New Roman" w:hAnsi="Times New Roman" w:cs="Times New Roman"/>
                <w:bCs/>
                <w:sz w:val="20"/>
                <w:szCs w:val="20"/>
              </w:rPr>
              <w:t>0.807</w:t>
            </w:r>
          </w:p>
        </w:tc>
      </w:tr>
      <w:tr w:rsidR="00E66115" w14:paraId="2FBE790A" w14:textId="77777777" w:rsidTr="00174B20">
        <w:trPr>
          <w:trHeight w:val="227"/>
        </w:trPr>
        <w:tc>
          <w:tcPr>
            <w:tcW w:w="1247" w:type="dxa"/>
          </w:tcPr>
          <w:p w14:paraId="0FB8B3BA" w14:textId="77777777" w:rsidR="00E66115" w:rsidRPr="001056D6" w:rsidRDefault="00E66115" w:rsidP="00E66115">
            <w:pPr>
              <w:jc w:val="both"/>
              <w:rPr>
                <w:rFonts w:ascii="Times New Roman" w:hAnsi="Times New Roman" w:cs="Times New Roman"/>
                <w:b/>
                <w:sz w:val="20"/>
                <w:szCs w:val="20"/>
              </w:rPr>
            </w:pPr>
            <w:r w:rsidRPr="001056D6">
              <w:rPr>
                <w:rFonts w:ascii="Times New Roman" w:hAnsi="Times New Roman" w:cs="Times New Roman"/>
                <w:b/>
                <w:sz w:val="20"/>
                <w:szCs w:val="20"/>
              </w:rPr>
              <w:t>Q3</w:t>
            </w:r>
          </w:p>
        </w:tc>
        <w:tc>
          <w:tcPr>
            <w:tcW w:w="1247" w:type="dxa"/>
          </w:tcPr>
          <w:p w14:paraId="3BD39A7F" w14:textId="17E8FEE6" w:rsidR="00E66115" w:rsidRPr="00E66115" w:rsidRDefault="00E66115" w:rsidP="00E66115">
            <w:pPr>
              <w:jc w:val="both"/>
              <w:rPr>
                <w:rFonts w:ascii="Times New Roman" w:hAnsi="Times New Roman" w:cs="Times New Roman"/>
                <w:bCs/>
                <w:sz w:val="20"/>
                <w:szCs w:val="20"/>
              </w:rPr>
            </w:pPr>
            <w:r w:rsidRPr="00E66115">
              <w:rPr>
                <w:rFonts w:ascii="Times New Roman" w:hAnsi="Times New Roman" w:cs="Times New Roman"/>
                <w:bCs/>
                <w:sz w:val="20"/>
                <w:szCs w:val="20"/>
              </w:rPr>
              <w:t>1.50 (1.18–1.92)</w:t>
            </w:r>
          </w:p>
        </w:tc>
        <w:tc>
          <w:tcPr>
            <w:tcW w:w="850" w:type="dxa"/>
          </w:tcPr>
          <w:p w14:paraId="3FDACF41" w14:textId="45FCBD9B" w:rsidR="00E66115" w:rsidRPr="00E66115" w:rsidRDefault="00E66115" w:rsidP="00E66115">
            <w:pPr>
              <w:ind w:firstLineChars="50" w:firstLine="100"/>
              <w:jc w:val="both"/>
              <w:rPr>
                <w:rFonts w:ascii="Times New Roman" w:hAnsi="Times New Roman" w:cs="Times New Roman"/>
                <w:bCs/>
                <w:sz w:val="20"/>
                <w:szCs w:val="20"/>
              </w:rPr>
            </w:pPr>
            <w:r w:rsidRPr="00E66115">
              <w:rPr>
                <w:rFonts w:ascii="Times New Roman" w:hAnsi="Times New Roman" w:cs="Times New Roman"/>
                <w:bCs/>
                <w:sz w:val="20"/>
                <w:szCs w:val="20"/>
              </w:rPr>
              <w:t>0.001</w:t>
            </w:r>
          </w:p>
        </w:tc>
        <w:tc>
          <w:tcPr>
            <w:tcW w:w="1247" w:type="dxa"/>
          </w:tcPr>
          <w:p w14:paraId="484DD7A4" w14:textId="5FFF8DE6" w:rsidR="00E66115" w:rsidRPr="00E66115" w:rsidRDefault="00E66115" w:rsidP="00E66115">
            <w:pPr>
              <w:jc w:val="both"/>
              <w:rPr>
                <w:rFonts w:ascii="Times New Roman" w:hAnsi="Times New Roman" w:cs="Times New Roman"/>
                <w:bCs/>
                <w:sz w:val="20"/>
                <w:szCs w:val="20"/>
              </w:rPr>
            </w:pPr>
            <w:r w:rsidRPr="00E66115">
              <w:rPr>
                <w:rFonts w:ascii="Times New Roman" w:hAnsi="Times New Roman" w:cs="Times New Roman"/>
                <w:bCs/>
                <w:sz w:val="20"/>
                <w:szCs w:val="20"/>
              </w:rPr>
              <w:t>1.46 (1.14–1.87)</w:t>
            </w:r>
          </w:p>
        </w:tc>
        <w:tc>
          <w:tcPr>
            <w:tcW w:w="850" w:type="dxa"/>
          </w:tcPr>
          <w:p w14:paraId="6D567F0C" w14:textId="400B2B1D" w:rsidR="00E66115" w:rsidRPr="00E66115" w:rsidRDefault="00E66115" w:rsidP="00E66115">
            <w:pPr>
              <w:ind w:firstLineChars="50" w:firstLine="100"/>
              <w:jc w:val="both"/>
              <w:rPr>
                <w:rFonts w:ascii="Times New Roman" w:hAnsi="Times New Roman" w:cs="Times New Roman"/>
                <w:bCs/>
                <w:sz w:val="20"/>
                <w:szCs w:val="20"/>
              </w:rPr>
            </w:pPr>
            <w:r w:rsidRPr="00E66115">
              <w:rPr>
                <w:rFonts w:ascii="Times New Roman" w:hAnsi="Times New Roman" w:cs="Times New Roman"/>
                <w:bCs/>
                <w:sz w:val="20"/>
                <w:szCs w:val="20"/>
              </w:rPr>
              <w:t>0.002</w:t>
            </w:r>
          </w:p>
        </w:tc>
        <w:tc>
          <w:tcPr>
            <w:tcW w:w="1247" w:type="dxa"/>
          </w:tcPr>
          <w:p w14:paraId="2A54F2B6" w14:textId="183C1937" w:rsidR="00E66115" w:rsidRPr="00E66115" w:rsidRDefault="00E66115" w:rsidP="00E66115">
            <w:pPr>
              <w:jc w:val="both"/>
              <w:rPr>
                <w:rFonts w:ascii="Times New Roman" w:hAnsi="Times New Roman" w:cs="Times New Roman"/>
                <w:bCs/>
                <w:sz w:val="20"/>
                <w:szCs w:val="20"/>
              </w:rPr>
            </w:pPr>
            <w:r w:rsidRPr="00E66115">
              <w:rPr>
                <w:rFonts w:ascii="Times New Roman" w:hAnsi="Times New Roman" w:cs="Times New Roman"/>
                <w:bCs/>
                <w:sz w:val="20"/>
                <w:szCs w:val="20"/>
              </w:rPr>
              <w:t>1.45 (1.13–1.85)</w:t>
            </w:r>
          </w:p>
        </w:tc>
        <w:tc>
          <w:tcPr>
            <w:tcW w:w="850" w:type="dxa"/>
          </w:tcPr>
          <w:p w14:paraId="17EFF3A1" w14:textId="1DDBFD5F" w:rsidR="00E66115" w:rsidRPr="00E66115" w:rsidRDefault="00E66115" w:rsidP="00E66115">
            <w:pPr>
              <w:ind w:firstLineChars="50" w:firstLine="100"/>
              <w:jc w:val="both"/>
              <w:rPr>
                <w:rFonts w:ascii="Times New Roman" w:hAnsi="Times New Roman" w:cs="Times New Roman"/>
                <w:bCs/>
                <w:sz w:val="20"/>
                <w:szCs w:val="20"/>
              </w:rPr>
            </w:pPr>
            <w:r w:rsidRPr="00E66115">
              <w:rPr>
                <w:rFonts w:ascii="Times New Roman" w:hAnsi="Times New Roman" w:cs="Times New Roman"/>
                <w:bCs/>
                <w:sz w:val="20"/>
                <w:szCs w:val="20"/>
              </w:rPr>
              <w:t>0.003</w:t>
            </w:r>
          </w:p>
        </w:tc>
        <w:tc>
          <w:tcPr>
            <w:tcW w:w="1247" w:type="dxa"/>
          </w:tcPr>
          <w:p w14:paraId="6B623436" w14:textId="14737701" w:rsidR="00E66115" w:rsidRPr="00E66115" w:rsidRDefault="00E66115" w:rsidP="00E66115">
            <w:pPr>
              <w:jc w:val="both"/>
              <w:rPr>
                <w:rFonts w:ascii="Times New Roman" w:hAnsi="Times New Roman" w:cs="Times New Roman"/>
                <w:bCs/>
                <w:sz w:val="20"/>
                <w:szCs w:val="20"/>
              </w:rPr>
            </w:pPr>
            <w:r w:rsidRPr="00E66115">
              <w:rPr>
                <w:rFonts w:ascii="Times New Roman" w:hAnsi="Times New Roman" w:cs="Times New Roman"/>
                <w:bCs/>
                <w:sz w:val="20"/>
                <w:szCs w:val="20"/>
              </w:rPr>
              <w:t>1.22 (0.95–1.58)</w:t>
            </w:r>
          </w:p>
        </w:tc>
        <w:tc>
          <w:tcPr>
            <w:tcW w:w="850" w:type="dxa"/>
          </w:tcPr>
          <w:p w14:paraId="3179FBD2" w14:textId="6EFE5D5A" w:rsidR="00E66115" w:rsidRPr="00E66115" w:rsidRDefault="00E66115" w:rsidP="00E66115">
            <w:pPr>
              <w:ind w:firstLineChars="50" w:firstLine="100"/>
              <w:jc w:val="both"/>
              <w:rPr>
                <w:rFonts w:ascii="Times New Roman" w:hAnsi="Times New Roman" w:cs="Times New Roman"/>
                <w:bCs/>
                <w:sz w:val="20"/>
                <w:szCs w:val="20"/>
              </w:rPr>
            </w:pPr>
            <w:r w:rsidRPr="00E66115">
              <w:rPr>
                <w:rFonts w:ascii="Times New Roman" w:hAnsi="Times New Roman" w:cs="Times New Roman"/>
                <w:bCs/>
                <w:sz w:val="20"/>
                <w:szCs w:val="20"/>
              </w:rPr>
              <w:t>0.123</w:t>
            </w:r>
          </w:p>
        </w:tc>
      </w:tr>
      <w:tr w:rsidR="00E66115" w14:paraId="7F4707B4" w14:textId="77777777" w:rsidTr="00174B20">
        <w:trPr>
          <w:trHeight w:val="227"/>
        </w:trPr>
        <w:tc>
          <w:tcPr>
            <w:tcW w:w="1247" w:type="dxa"/>
          </w:tcPr>
          <w:p w14:paraId="39362EA1" w14:textId="77777777" w:rsidR="00E66115" w:rsidRPr="001056D6" w:rsidRDefault="00E66115" w:rsidP="00E66115">
            <w:pPr>
              <w:jc w:val="both"/>
              <w:rPr>
                <w:rFonts w:ascii="Times New Roman" w:hAnsi="Times New Roman" w:cs="Times New Roman"/>
                <w:b/>
                <w:sz w:val="20"/>
                <w:szCs w:val="20"/>
              </w:rPr>
            </w:pPr>
            <w:r w:rsidRPr="001056D6">
              <w:rPr>
                <w:rFonts w:ascii="Times New Roman" w:hAnsi="Times New Roman" w:cs="Times New Roman"/>
                <w:b/>
                <w:sz w:val="20"/>
                <w:szCs w:val="20"/>
              </w:rPr>
              <w:t>Q4</w:t>
            </w:r>
          </w:p>
        </w:tc>
        <w:tc>
          <w:tcPr>
            <w:tcW w:w="1247" w:type="dxa"/>
          </w:tcPr>
          <w:p w14:paraId="6EA7A097" w14:textId="31D3658D" w:rsidR="00E66115" w:rsidRPr="00E66115" w:rsidRDefault="00E66115" w:rsidP="00E66115">
            <w:pPr>
              <w:jc w:val="both"/>
              <w:rPr>
                <w:rFonts w:ascii="Times New Roman" w:hAnsi="Times New Roman" w:cs="Times New Roman"/>
                <w:bCs/>
                <w:sz w:val="20"/>
                <w:szCs w:val="20"/>
              </w:rPr>
            </w:pPr>
            <w:r w:rsidRPr="00E66115">
              <w:rPr>
                <w:rFonts w:ascii="Times New Roman" w:hAnsi="Times New Roman" w:cs="Times New Roman"/>
                <w:bCs/>
                <w:sz w:val="20"/>
                <w:szCs w:val="20"/>
              </w:rPr>
              <w:t>1.73 (1.36–2.19)</w:t>
            </w:r>
          </w:p>
        </w:tc>
        <w:tc>
          <w:tcPr>
            <w:tcW w:w="850" w:type="dxa"/>
          </w:tcPr>
          <w:p w14:paraId="2FC8B359" w14:textId="0D0F552B" w:rsidR="00E66115" w:rsidRPr="00E66115" w:rsidRDefault="00E66115" w:rsidP="00E66115">
            <w:pPr>
              <w:jc w:val="both"/>
              <w:rPr>
                <w:rFonts w:ascii="Times New Roman" w:hAnsi="Times New Roman" w:cs="Times New Roman"/>
                <w:bCs/>
                <w:sz w:val="20"/>
                <w:szCs w:val="20"/>
              </w:rPr>
            </w:pPr>
            <w:r w:rsidRPr="00E66115">
              <w:rPr>
                <w:rFonts w:ascii="Times New Roman" w:hAnsi="Times New Roman" w:cs="Times New Roman"/>
                <w:bCs/>
                <w:sz w:val="20"/>
                <w:szCs w:val="20"/>
              </w:rPr>
              <w:t>&lt;0.001</w:t>
            </w:r>
          </w:p>
        </w:tc>
        <w:tc>
          <w:tcPr>
            <w:tcW w:w="1247" w:type="dxa"/>
          </w:tcPr>
          <w:p w14:paraId="419525CA" w14:textId="48840547" w:rsidR="00E66115" w:rsidRPr="00E66115" w:rsidRDefault="00E66115" w:rsidP="00E66115">
            <w:pPr>
              <w:jc w:val="both"/>
              <w:rPr>
                <w:rFonts w:ascii="Times New Roman" w:hAnsi="Times New Roman" w:cs="Times New Roman"/>
                <w:bCs/>
                <w:sz w:val="20"/>
                <w:szCs w:val="20"/>
              </w:rPr>
            </w:pPr>
            <w:r w:rsidRPr="00E66115">
              <w:rPr>
                <w:rFonts w:ascii="Times New Roman" w:hAnsi="Times New Roman" w:cs="Times New Roman"/>
                <w:bCs/>
                <w:sz w:val="20"/>
                <w:szCs w:val="20"/>
              </w:rPr>
              <w:t>1.68 (1.32–2.14)</w:t>
            </w:r>
          </w:p>
        </w:tc>
        <w:tc>
          <w:tcPr>
            <w:tcW w:w="850" w:type="dxa"/>
          </w:tcPr>
          <w:p w14:paraId="11D782AA" w14:textId="10949A09" w:rsidR="00E66115" w:rsidRPr="00E66115" w:rsidRDefault="00E66115" w:rsidP="00E66115">
            <w:pPr>
              <w:jc w:val="both"/>
              <w:rPr>
                <w:rFonts w:ascii="Times New Roman" w:hAnsi="Times New Roman" w:cs="Times New Roman"/>
                <w:bCs/>
                <w:sz w:val="20"/>
                <w:szCs w:val="20"/>
              </w:rPr>
            </w:pPr>
            <w:r w:rsidRPr="00E66115">
              <w:rPr>
                <w:rFonts w:ascii="Times New Roman" w:hAnsi="Times New Roman" w:cs="Times New Roman"/>
                <w:bCs/>
                <w:sz w:val="20"/>
                <w:szCs w:val="20"/>
              </w:rPr>
              <w:t>&lt;0.001</w:t>
            </w:r>
          </w:p>
        </w:tc>
        <w:tc>
          <w:tcPr>
            <w:tcW w:w="1247" w:type="dxa"/>
          </w:tcPr>
          <w:p w14:paraId="13BC63CA" w14:textId="289272B8" w:rsidR="00E66115" w:rsidRPr="00E66115" w:rsidRDefault="00E66115" w:rsidP="00E66115">
            <w:pPr>
              <w:jc w:val="both"/>
              <w:rPr>
                <w:rFonts w:ascii="Times New Roman" w:hAnsi="Times New Roman" w:cs="Times New Roman"/>
                <w:bCs/>
                <w:sz w:val="20"/>
                <w:szCs w:val="20"/>
              </w:rPr>
            </w:pPr>
            <w:r w:rsidRPr="00E66115">
              <w:rPr>
                <w:rFonts w:ascii="Times New Roman" w:hAnsi="Times New Roman" w:cs="Times New Roman"/>
                <w:bCs/>
                <w:sz w:val="20"/>
                <w:szCs w:val="20"/>
              </w:rPr>
              <w:t>1.67 (1.31–2.12)</w:t>
            </w:r>
          </w:p>
        </w:tc>
        <w:tc>
          <w:tcPr>
            <w:tcW w:w="850" w:type="dxa"/>
          </w:tcPr>
          <w:p w14:paraId="3D4D006B" w14:textId="7EE1764E" w:rsidR="00E66115" w:rsidRPr="00E66115" w:rsidRDefault="00E66115" w:rsidP="00E66115">
            <w:pPr>
              <w:jc w:val="both"/>
              <w:rPr>
                <w:rFonts w:ascii="Times New Roman" w:hAnsi="Times New Roman" w:cs="Times New Roman"/>
                <w:bCs/>
                <w:sz w:val="20"/>
                <w:szCs w:val="20"/>
              </w:rPr>
            </w:pPr>
            <w:r w:rsidRPr="00E66115">
              <w:rPr>
                <w:rFonts w:ascii="Times New Roman" w:hAnsi="Times New Roman" w:cs="Times New Roman"/>
                <w:bCs/>
                <w:sz w:val="20"/>
                <w:szCs w:val="20"/>
              </w:rPr>
              <w:t>&lt;0.001</w:t>
            </w:r>
          </w:p>
        </w:tc>
        <w:tc>
          <w:tcPr>
            <w:tcW w:w="1247" w:type="dxa"/>
          </w:tcPr>
          <w:p w14:paraId="4E15E003" w14:textId="396E808A" w:rsidR="00E66115" w:rsidRPr="00E66115" w:rsidRDefault="00E66115" w:rsidP="00E66115">
            <w:pPr>
              <w:jc w:val="both"/>
              <w:rPr>
                <w:rFonts w:ascii="Times New Roman" w:hAnsi="Times New Roman" w:cs="Times New Roman"/>
                <w:bCs/>
                <w:sz w:val="20"/>
                <w:szCs w:val="20"/>
              </w:rPr>
            </w:pPr>
            <w:r w:rsidRPr="00E66115">
              <w:rPr>
                <w:rFonts w:ascii="Times New Roman" w:hAnsi="Times New Roman" w:cs="Times New Roman"/>
                <w:bCs/>
                <w:sz w:val="20"/>
                <w:szCs w:val="20"/>
              </w:rPr>
              <w:t>1.30 (1.00–1.69)</w:t>
            </w:r>
          </w:p>
        </w:tc>
        <w:tc>
          <w:tcPr>
            <w:tcW w:w="850" w:type="dxa"/>
          </w:tcPr>
          <w:p w14:paraId="383FB672" w14:textId="1C1FD378" w:rsidR="00E66115" w:rsidRPr="00E66115" w:rsidRDefault="00E66115" w:rsidP="00E66115">
            <w:pPr>
              <w:ind w:firstLineChars="50" w:firstLine="100"/>
              <w:jc w:val="both"/>
              <w:rPr>
                <w:rFonts w:ascii="Times New Roman" w:hAnsi="Times New Roman" w:cs="Times New Roman"/>
                <w:bCs/>
                <w:sz w:val="20"/>
                <w:szCs w:val="20"/>
              </w:rPr>
            </w:pPr>
            <w:r w:rsidRPr="00E66115">
              <w:rPr>
                <w:rFonts w:ascii="Times New Roman" w:hAnsi="Times New Roman" w:cs="Times New Roman"/>
                <w:bCs/>
                <w:sz w:val="20"/>
                <w:szCs w:val="20"/>
              </w:rPr>
              <w:t>0.049</w:t>
            </w:r>
          </w:p>
        </w:tc>
      </w:tr>
      <w:tr w:rsidR="00E66115" w14:paraId="3683F97D" w14:textId="77777777" w:rsidTr="00174B20">
        <w:trPr>
          <w:trHeight w:val="227"/>
        </w:trPr>
        <w:tc>
          <w:tcPr>
            <w:tcW w:w="1247" w:type="dxa"/>
          </w:tcPr>
          <w:p w14:paraId="62FF91DA" w14:textId="77777777" w:rsidR="00E66115" w:rsidRPr="001056D6" w:rsidRDefault="00E66115" w:rsidP="00E66115">
            <w:pPr>
              <w:jc w:val="both"/>
              <w:rPr>
                <w:rFonts w:ascii="Times New Roman" w:eastAsiaTheme="minorEastAsia" w:hAnsi="Times New Roman" w:cs="Times New Roman"/>
                <w:b/>
                <w:sz w:val="20"/>
                <w:szCs w:val="20"/>
              </w:rPr>
            </w:pPr>
            <w:r w:rsidRPr="001056D6">
              <w:rPr>
                <w:rFonts w:ascii="Times New Roman" w:hAnsi="Times New Roman" w:cs="Times New Roman"/>
                <w:b/>
                <w:sz w:val="20"/>
                <w:szCs w:val="20"/>
              </w:rPr>
              <w:t>P for trend</w:t>
            </w:r>
          </w:p>
        </w:tc>
        <w:tc>
          <w:tcPr>
            <w:tcW w:w="1247" w:type="dxa"/>
          </w:tcPr>
          <w:p w14:paraId="018B5601" w14:textId="77777777" w:rsidR="00E66115" w:rsidRPr="00E66115" w:rsidRDefault="00E66115" w:rsidP="00E66115">
            <w:pPr>
              <w:jc w:val="both"/>
              <w:rPr>
                <w:rFonts w:ascii="Times New Roman" w:hAnsi="Times New Roman" w:cs="Times New Roman"/>
                <w:bCs/>
                <w:sz w:val="20"/>
                <w:szCs w:val="20"/>
              </w:rPr>
            </w:pPr>
          </w:p>
        </w:tc>
        <w:tc>
          <w:tcPr>
            <w:tcW w:w="850" w:type="dxa"/>
          </w:tcPr>
          <w:p w14:paraId="596F16DD" w14:textId="05659188" w:rsidR="00E66115" w:rsidRPr="00E66115" w:rsidRDefault="00E66115" w:rsidP="00E66115">
            <w:pPr>
              <w:jc w:val="both"/>
              <w:rPr>
                <w:rFonts w:ascii="Times New Roman" w:hAnsi="Times New Roman" w:cs="Times New Roman"/>
                <w:bCs/>
                <w:sz w:val="20"/>
                <w:szCs w:val="20"/>
              </w:rPr>
            </w:pPr>
            <w:r w:rsidRPr="00E66115">
              <w:rPr>
                <w:rFonts w:ascii="Times New Roman" w:hAnsi="Times New Roman" w:cs="Times New Roman"/>
                <w:bCs/>
                <w:sz w:val="20"/>
                <w:szCs w:val="20"/>
              </w:rPr>
              <w:t>&lt;0.001</w:t>
            </w:r>
          </w:p>
        </w:tc>
        <w:tc>
          <w:tcPr>
            <w:tcW w:w="1247" w:type="dxa"/>
          </w:tcPr>
          <w:p w14:paraId="15CD0676" w14:textId="77777777" w:rsidR="00E66115" w:rsidRPr="00E66115" w:rsidRDefault="00E66115" w:rsidP="00E66115">
            <w:pPr>
              <w:jc w:val="both"/>
              <w:rPr>
                <w:rFonts w:ascii="Times New Roman" w:hAnsi="Times New Roman" w:cs="Times New Roman"/>
                <w:bCs/>
                <w:sz w:val="20"/>
                <w:szCs w:val="20"/>
              </w:rPr>
            </w:pPr>
          </w:p>
        </w:tc>
        <w:tc>
          <w:tcPr>
            <w:tcW w:w="850" w:type="dxa"/>
          </w:tcPr>
          <w:p w14:paraId="757DAA91" w14:textId="47B7641C" w:rsidR="00E66115" w:rsidRPr="00E66115" w:rsidRDefault="00E66115" w:rsidP="00E66115">
            <w:pPr>
              <w:jc w:val="both"/>
              <w:rPr>
                <w:rFonts w:ascii="Times New Roman" w:hAnsi="Times New Roman" w:cs="Times New Roman"/>
                <w:bCs/>
                <w:sz w:val="20"/>
                <w:szCs w:val="20"/>
              </w:rPr>
            </w:pPr>
            <w:r w:rsidRPr="00E66115">
              <w:rPr>
                <w:rFonts w:ascii="Times New Roman" w:hAnsi="Times New Roman" w:cs="Times New Roman"/>
                <w:bCs/>
                <w:sz w:val="20"/>
                <w:szCs w:val="20"/>
              </w:rPr>
              <w:t>&lt;0.001</w:t>
            </w:r>
          </w:p>
        </w:tc>
        <w:tc>
          <w:tcPr>
            <w:tcW w:w="1247" w:type="dxa"/>
          </w:tcPr>
          <w:p w14:paraId="71056460" w14:textId="77777777" w:rsidR="00E66115" w:rsidRPr="00E66115" w:rsidRDefault="00E66115" w:rsidP="00E66115">
            <w:pPr>
              <w:jc w:val="both"/>
              <w:rPr>
                <w:rFonts w:ascii="Times New Roman" w:hAnsi="Times New Roman" w:cs="Times New Roman"/>
                <w:bCs/>
                <w:sz w:val="20"/>
                <w:szCs w:val="20"/>
              </w:rPr>
            </w:pPr>
          </w:p>
        </w:tc>
        <w:tc>
          <w:tcPr>
            <w:tcW w:w="850" w:type="dxa"/>
          </w:tcPr>
          <w:p w14:paraId="76E89FB2" w14:textId="46A49299" w:rsidR="00E66115" w:rsidRPr="00E66115" w:rsidRDefault="00E66115" w:rsidP="00E66115">
            <w:pPr>
              <w:jc w:val="both"/>
              <w:rPr>
                <w:rFonts w:ascii="Times New Roman" w:hAnsi="Times New Roman" w:cs="Times New Roman"/>
                <w:bCs/>
                <w:sz w:val="20"/>
                <w:szCs w:val="20"/>
              </w:rPr>
            </w:pPr>
            <w:r w:rsidRPr="00E66115">
              <w:rPr>
                <w:rFonts w:ascii="Times New Roman" w:hAnsi="Times New Roman" w:cs="Times New Roman"/>
                <w:bCs/>
                <w:sz w:val="20"/>
                <w:szCs w:val="20"/>
              </w:rPr>
              <w:t>&lt;0.001</w:t>
            </w:r>
          </w:p>
        </w:tc>
        <w:tc>
          <w:tcPr>
            <w:tcW w:w="1247" w:type="dxa"/>
          </w:tcPr>
          <w:p w14:paraId="5543745C" w14:textId="77777777" w:rsidR="00E66115" w:rsidRPr="00E66115" w:rsidRDefault="00E66115" w:rsidP="00E66115">
            <w:pPr>
              <w:jc w:val="both"/>
              <w:rPr>
                <w:rFonts w:ascii="Times New Roman" w:hAnsi="Times New Roman" w:cs="Times New Roman"/>
                <w:bCs/>
                <w:sz w:val="20"/>
                <w:szCs w:val="20"/>
              </w:rPr>
            </w:pPr>
          </w:p>
        </w:tc>
        <w:tc>
          <w:tcPr>
            <w:tcW w:w="850" w:type="dxa"/>
          </w:tcPr>
          <w:p w14:paraId="17D3E1A3" w14:textId="2E6CEDF7" w:rsidR="00E66115" w:rsidRPr="00E66115" w:rsidRDefault="00E66115" w:rsidP="00E66115">
            <w:pPr>
              <w:ind w:firstLineChars="50" w:firstLine="100"/>
              <w:jc w:val="both"/>
              <w:rPr>
                <w:rFonts w:ascii="Times New Roman" w:hAnsi="Times New Roman" w:cs="Times New Roman"/>
                <w:bCs/>
                <w:sz w:val="20"/>
                <w:szCs w:val="20"/>
              </w:rPr>
            </w:pPr>
            <w:r w:rsidRPr="00E66115">
              <w:rPr>
                <w:rFonts w:ascii="Times New Roman" w:hAnsi="Times New Roman" w:cs="Times New Roman"/>
                <w:bCs/>
                <w:sz w:val="20"/>
                <w:szCs w:val="20"/>
              </w:rPr>
              <w:t>0.024</w:t>
            </w:r>
          </w:p>
        </w:tc>
      </w:tr>
    </w:tbl>
    <w:p w14:paraId="000710FF" w14:textId="37877A54" w:rsidR="00E66115" w:rsidRDefault="00E66115" w:rsidP="00E66115">
      <w:pPr>
        <w:spacing w:after="0" w:line="480" w:lineRule="auto"/>
        <w:rPr>
          <w:rFonts w:ascii="Times New Roman" w:hAnsi="Times New Roman" w:cs="Times New Roman"/>
          <w:sz w:val="21"/>
          <w:szCs w:val="21"/>
        </w:rPr>
      </w:pPr>
      <w:r w:rsidRPr="00DD2251">
        <w:rPr>
          <w:rFonts w:ascii="Times New Roman" w:hAnsi="Times New Roman" w:cs="Times New Roman"/>
          <w:sz w:val="21"/>
          <w:szCs w:val="21"/>
        </w:rPr>
        <w:t xml:space="preserve">Hazard ratios (HRs) and 95% confidence intervals (CIs) were estimated using Cox proportional hazards models. Model 1 was unadjusted. Model 2 was adjusted for age, sex, residence, educational level, and marital status. Model 3 was further adjusted for smoking status, drinking </w:t>
      </w:r>
      <w:r w:rsidRPr="00E66115">
        <w:rPr>
          <w:rFonts w:ascii="Times New Roman" w:hAnsi="Times New Roman" w:cs="Times New Roman"/>
          <w:sz w:val="21"/>
          <w:szCs w:val="21"/>
        </w:rPr>
        <w:t xml:space="preserve">status, and cancer, and was considered the main confounder-adjusted model. Model 3 + </w:t>
      </w:r>
      <w:r w:rsidRPr="00E66115">
        <w:rPr>
          <w:rFonts w:ascii="Times New Roman" w:hAnsi="Times New Roman" w:cs="Times New Roman"/>
          <w:sz w:val="20"/>
          <w:szCs w:val="20"/>
        </w:rPr>
        <w:t>CKM stage</w:t>
      </w:r>
      <w:r w:rsidRPr="00E66115">
        <w:rPr>
          <w:rFonts w:ascii="Times New Roman" w:hAnsi="Times New Roman" w:cs="Times New Roman"/>
          <w:sz w:val="21"/>
          <w:szCs w:val="21"/>
        </w:rPr>
        <w:t xml:space="preserve"> was additionally adjusted for </w:t>
      </w:r>
      <w:r w:rsidRPr="00E66115">
        <w:rPr>
          <w:rFonts w:ascii="Times New Roman" w:hAnsi="Times New Roman" w:cs="Times New Roman"/>
          <w:sz w:val="20"/>
          <w:szCs w:val="20"/>
        </w:rPr>
        <w:t>CKM stage</w:t>
      </w:r>
      <w:r w:rsidRPr="00E66115">
        <w:rPr>
          <w:rFonts w:ascii="Times New Roman" w:hAnsi="Times New Roman" w:cs="Times New Roman"/>
          <w:sz w:val="21"/>
          <w:szCs w:val="21"/>
        </w:rPr>
        <w:t xml:space="preserve"> based on Model 3.</w:t>
      </w:r>
    </w:p>
    <w:p w14:paraId="25E02460" w14:textId="77777777" w:rsidR="00E66115" w:rsidRPr="00E66115" w:rsidRDefault="00E66115" w:rsidP="00A456D4">
      <w:pPr>
        <w:spacing w:after="0" w:line="480" w:lineRule="auto"/>
        <w:rPr>
          <w:rFonts w:ascii="Times New Roman" w:hAnsi="Times New Roman" w:cs="Times New Roman"/>
          <w:b/>
          <w:bCs/>
          <w:sz w:val="21"/>
          <w:szCs w:val="21"/>
        </w:rPr>
      </w:pPr>
    </w:p>
    <w:p w14:paraId="0F6BF1D9" w14:textId="77777777" w:rsidR="00E66115" w:rsidRDefault="00E66115" w:rsidP="00A456D4">
      <w:pPr>
        <w:spacing w:after="0" w:line="480" w:lineRule="auto"/>
        <w:rPr>
          <w:rFonts w:ascii="Times New Roman" w:hAnsi="Times New Roman" w:cs="Times New Roman"/>
          <w:b/>
          <w:bCs/>
          <w:sz w:val="21"/>
          <w:szCs w:val="21"/>
        </w:rPr>
      </w:pPr>
    </w:p>
    <w:p w14:paraId="502C4F36" w14:textId="77777777" w:rsidR="00E66115" w:rsidRDefault="00E66115" w:rsidP="00A456D4">
      <w:pPr>
        <w:spacing w:after="0" w:line="480" w:lineRule="auto"/>
        <w:rPr>
          <w:rFonts w:ascii="Times New Roman" w:hAnsi="Times New Roman" w:cs="Times New Roman"/>
          <w:b/>
          <w:bCs/>
          <w:sz w:val="21"/>
          <w:szCs w:val="21"/>
        </w:rPr>
      </w:pPr>
    </w:p>
    <w:p w14:paraId="276EF03F" w14:textId="77777777" w:rsidR="00E66115" w:rsidRDefault="00E66115" w:rsidP="00A456D4">
      <w:pPr>
        <w:spacing w:after="0" w:line="480" w:lineRule="auto"/>
        <w:rPr>
          <w:rFonts w:ascii="Times New Roman" w:hAnsi="Times New Roman" w:cs="Times New Roman"/>
          <w:b/>
          <w:bCs/>
          <w:sz w:val="21"/>
          <w:szCs w:val="21"/>
        </w:rPr>
      </w:pPr>
    </w:p>
    <w:p w14:paraId="2CD8D6A4" w14:textId="77777777" w:rsidR="00E66115" w:rsidRDefault="00E66115" w:rsidP="00A456D4">
      <w:pPr>
        <w:spacing w:after="0" w:line="480" w:lineRule="auto"/>
        <w:rPr>
          <w:rFonts w:ascii="Times New Roman" w:hAnsi="Times New Roman" w:cs="Times New Roman"/>
          <w:b/>
          <w:bCs/>
          <w:sz w:val="21"/>
          <w:szCs w:val="21"/>
        </w:rPr>
      </w:pPr>
    </w:p>
    <w:p w14:paraId="7CB6F2D1" w14:textId="77777777" w:rsidR="00E66115" w:rsidRDefault="00E66115" w:rsidP="00A456D4">
      <w:pPr>
        <w:spacing w:after="0" w:line="480" w:lineRule="auto"/>
        <w:rPr>
          <w:rFonts w:ascii="Times New Roman" w:hAnsi="Times New Roman" w:cs="Times New Roman"/>
          <w:b/>
          <w:bCs/>
          <w:sz w:val="21"/>
          <w:szCs w:val="21"/>
        </w:rPr>
      </w:pPr>
    </w:p>
    <w:p w14:paraId="1535F750" w14:textId="77777777" w:rsidR="00E66115" w:rsidRDefault="00E66115" w:rsidP="00A456D4">
      <w:pPr>
        <w:spacing w:after="0" w:line="480" w:lineRule="auto"/>
        <w:rPr>
          <w:rFonts w:ascii="Times New Roman" w:hAnsi="Times New Roman" w:cs="Times New Roman"/>
          <w:b/>
          <w:bCs/>
          <w:sz w:val="21"/>
          <w:szCs w:val="21"/>
        </w:rPr>
      </w:pPr>
    </w:p>
    <w:p w14:paraId="35693D71" w14:textId="7DD31460" w:rsidR="007C713D" w:rsidRPr="004030CC" w:rsidRDefault="007C713D" w:rsidP="007C713D">
      <w:pPr>
        <w:spacing w:after="0" w:line="480" w:lineRule="auto"/>
        <w:rPr>
          <w:rFonts w:ascii="Times New Roman" w:hAnsi="Times New Roman" w:cs="Times New Roman"/>
          <w:b/>
          <w:bCs/>
          <w:sz w:val="21"/>
          <w:szCs w:val="21"/>
        </w:rPr>
      </w:pPr>
      <w:r w:rsidRPr="004030CC">
        <w:rPr>
          <w:rFonts w:ascii="Times New Roman" w:hAnsi="Times New Roman" w:cs="Times New Roman"/>
          <w:b/>
          <w:bCs/>
          <w:sz w:val="21"/>
          <w:szCs w:val="21"/>
        </w:rPr>
        <w:lastRenderedPageBreak/>
        <w:t>Table S</w:t>
      </w:r>
      <w:r>
        <w:rPr>
          <w:rFonts w:ascii="Times New Roman" w:hAnsi="Times New Roman" w:cs="Times New Roman" w:hint="eastAsia"/>
          <w:b/>
          <w:bCs/>
          <w:sz w:val="21"/>
          <w:szCs w:val="21"/>
        </w:rPr>
        <w:t>16</w:t>
      </w:r>
      <w:r w:rsidRPr="004030CC">
        <w:rPr>
          <w:rFonts w:ascii="Times New Roman" w:hAnsi="Times New Roman" w:cs="Times New Roman"/>
          <w:b/>
          <w:bCs/>
          <w:sz w:val="21"/>
          <w:szCs w:val="21"/>
        </w:rPr>
        <w:t xml:space="preserve">. </w:t>
      </w:r>
      <w:r w:rsidRPr="00110FEF">
        <w:rPr>
          <w:rFonts w:ascii="Times New Roman" w:hAnsi="Times New Roman" w:cs="Times New Roman"/>
          <w:b/>
          <w:bCs/>
          <w:sz w:val="21"/>
          <w:szCs w:val="21"/>
        </w:rPr>
        <w:t xml:space="preserve">Sensitivity analysis excluding participants </w:t>
      </w:r>
      <w:r w:rsidR="00DF3BD2" w:rsidRPr="00DF3BD2">
        <w:rPr>
          <w:rFonts w:ascii="Times New Roman" w:hAnsi="Times New Roman" w:cs="Times New Roman"/>
          <w:b/>
          <w:bCs/>
          <w:sz w:val="21"/>
          <w:szCs w:val="21"/>
        </w:rPr>
        <w:t>with CKM stage 3</w:t>
      </w:r>
    </w:p>
    <w:tbl>
      <w:tblPr>
        <w:tblStyle w:val="11"/>
        <w:tblW w:w="8900" w:type="dxa"/>
        <w:tblLayout w:type="fixed"/>
        <w:tblLook w:val="04A0" w:firstRow="1" w:lastRow="0" w:firstColumn="1" w:lastColumn="0" w:noHBand="0" w:noVBand="1"/>
      </w:tblPr>
      <w:tblGrid>
        <w:gridCol w:w="1247"/>
        <w:gridCol w:w="1701"/>
        <w:gridCol w:w="850"/>
        <w:gridCol w:w="1701"/>
        <w:gridCol w:w="850"/>
        <w:gridCol w:w="1701"/>
        <w:gridCol w:w="850"/>
      </w:tblGrid>
      <w:tr w:rsidR="007C713D" w14:paraId="508ECBF5" w14:textId="77777777" w:rsidTr="00174B20">
        <w:trPr>
          <w:cnfStyle w:val="100000000000" w:firstRow="1" w:lastRow="0" w:firstColumn="0" w:lastColumn="0" w:oddVBand="0" w:evenVBand="0" w:oddHBand="0" w:evenHBand="0" w:firstRowFirstColumn="0" w:firstRowLastColumn="0" w:lastRowFirstColumn="0" w:lastRowLastColumn="0"/>
          <w:trHeight w:val="712"/>
        </w:trPr>
        <w:tc>
          <w:tcPr>
            <w:tcW w:w="1247" w:type="dxa"/>
          </w:tcPr>
          <w:p w14:paraId="2166DBCA" w14:textId="77777777" w:rsidR="007C713D" w:rsidRPr="00D04BF8" w:rsidRDefault="007C713D" w:rsidP="00174B20">
            <w:pPr>
              <w:jc w:val="both"/>
              <w:rPr>
                <w:rFonts w:ascii="Times New Roman" w:hAnsi="Times New Roman" w:cs="Times New Roman"/>
                <w:b/>
              </w:rPr>
            </w:pPr>
          </w:p>
        </w:tc>
        <w:tc>
          <w:tcPr>
            <w:tcW w:w="1701" w:type="dxa"/>
          </w:tcPr>
          <w:p w14:paraId="020A8FA8" w14:textId="77777777" w:rsidR="007C713D" w:rsidRPr="001056D6" w:rsidRDefault="007C713D" w:rsidP="00174B20">
            <w:pPr>
              <w:jc w:val="both"/>
              <w:rPr>
                <w:rFonts w:ascii="Times New Roman" w:eastAsiaTheme="minorEastAsia" w:hAnsi="Times New Roman" w:cs="Times New Roman"/>
                <w:b/>
                <w:sz w:val="20"/>
                <w:szCs w:val="20"/>
              </w:rPr>
            </w:pPr>
            <w:r w:rsidRPr="001056D6">
              <w:rPr>
                <w:rFonts w:ascii="Times New Roman" w:hAnsi="Times New Roman" w:cs="Times New Roman"/>
                <w:b/>
                <w:sz w:val="20"/>
                <w:szCs w:val="20"/>
              </w:rPr>
              <w:t>Model</w:t>
            </w:r>
            <w:r w:rsidRPr="001056D6">
              <w:rPr>
                <w:rFonts w:ascii="Times New Roman" w:eastAsiaTheme="minorEastAsia" w:hAnsi="Times New Roman" w:cs="Times New Roman" w:hint="eastAsia"/>
                <w:b/>
                <w:sz w:val="20"/>
                <w:szCs w:val="20"/>
              </w:rPr>
              <w:t xml:space="preserve"> </w:t>
            </w:r>
            <w:r w:rsidRPr="001056D6">
              <w:rPr>
                <w:rFonts w:ascii="Times New Roman" w:hAnsi="Times New Roman" w:cs="Times New Roman"/>
                <w:b/>
                <w:sz w:val="20"/>
                <w:szCs w:val="20"/>
              </w:rPr>
              <w:t>1</w:t>
            </w:r>
          </w:p>
          <w:p w14:paraId="6A35C724" w14:textId="77777777" w:rsidR="007C713D" w:rsidRPr="001056D6" w:rsidRDefault="007C713D" w:rsidP="00174B20">
            <w:pPr>
              <w:jc w:val="both"/>
              <w:rPr>
                <w:rFonts w:ascii="Times New Roman" w:eastAsiaTheme="minorEastAsia" w:hAnsi="Times New Roman" w:cs="Times New Roman"/>
                <w:b/>
                <w:sz w:val="20"/>
                <w:szCs w:val="20"/>
              </w:rPr>
            </w:pPr>
            <w:r w:rsidRPr="001056D6">
              <w:rPr>
                <w:rFonts w:ascii="Times New Roman" w:hAnsi="Times New Roman" w:cs="Times New Roman"/>
                <w:b/>
                <w:sz w:val="20"/>
                <w:szCs w:val="20"/>
              </w:rPr>
              <w:t>HR</w:t>
            </w:r>
            <w:r w:rsidRPr="001056D6">
              <w:rPr>
                <w:rFonts w:ascii="Times New Roman" w:eastAsiaTheme="minorEastAsia" w:hAnsi="Times New Roman" w:cs="Times New Roman" w:hint="eastAsia"/>
                <w:b/>
                <w:sz w:val="20"/>
                <w:szCs w:val="20"/>
              </w:rPr>
              <w:t xml:space="preserve"> </w:t>
            </w:r>
            <w:r w:rsidRPr="001056D6">
              <w:rPr>
                <w:rFonts w:ascii="Times New Roman" w:hAnsi="Times New Roman" w:cs="Times New Roman"/>
                <w:b/>
                <w:sz w:val="20"/>
                <w:szCs w:val="20"/>
              </w:rPr>
              <w:t>(95%</w:t>
            </w:r>
            <w:r w:rsidRPr="001056D6">
              <w:rPr>
                <w:rFonts w:ascii="Times New Roman" w:eastAsiaTheme="minorEastAsia" w:hAnsi="Times New Roman" w:cs="Times New Roman" w:hint="eastAsia"/>
                <w:b/>
                <w:sz w:val="20"/>
                <w:szCs w:val="20"/>
              </w:rPr>
              <w:t xml:space="preserve"> </w:t>
            </w:r>
            <w:r w:rsidRPr="001056D6">
              <w:rPr>
                <w:rFonts w:ascii="Times New Roman" w:hAnsi="Times New Roman" w:cs="Times New Roman"/>
                <w:b/>
                <w:sz w:val="20"/>
                <w:szCs w:val="20"/>
              </w:rPr>
              <w:t>CI)</w:t>
            </w:r>
          </w:p>
        </w:tc>
        <w:tc>
          <w:tcPr>
            <w:tcW w:w="850" w:type="dxa"/>
          </w:tcPr>
          <w:p w14:paraId="2C25A93E" w14:textId="77777777" w:rsidR="007C713D" w:rsidRPr="001056D6" w:rsidRDefault="007C713D" w:rsidP="00174B20">
            <w:pPr>
              <w:jc w:val="both"/>
              <w:rPr>
                <w:rFonts w:ascii="Times New Roman" w:eastAsiaTheme="minorEastAsia" w:hAnsi="Times New Roman" w:cs="Times New Roman"/>
                <w:b/>
                <w:sz w:val="20"/>
                <w:szCs w:val="20"/>
              </w:rPr>
            </w:pPr>
            <w:r w:rsidRPr="001056D6">
              <w:rPr>
                <w:rFonts w:ascii="Times New Roman" w:hAnsi="Times New Roman" w:cs="Times New Roman"/>
                <w:b/>
                <w:i/>
                <w:iCs/>
                <w:sz w:val="20"/>
                <w:szCs w:val="20"/>
              </w:rPr>
              <w:t>P</w:t>
            </w:r>
            <w:r w:rsidRPr="001056D6">
              <w:rPr>
                <w:rFonts w:ascii="Times New Roman" w:eastAsiaTheme="minorEastAsia" w:hAnsi="Times New Roman" w:cs="Times New Roman" w:hint="eastAsia"/>
                <w:b/>
                <w:sz w:val="20"/>
                <w:szCs w:val="20"/>
              </w:rPr>
              <w:t xml:space="preserve"> value</w:t>
            </w:r>
          </w:p>
        </w:tc>
        <w:tc>
          <w:tcPr>
            <w:tcW w:w="1701" w:type="dxa"/>
          </w:tcPr>
          <w:p w14:paraId="3BDA6EFD" w14:textId="77777777" w:rsidR="007C713D" w:rsidRPr="001056D6" w:rsidRDefault="007C713D" w:rsidP="00174B20">
            <w:pPr>
              <w:jc w:val="both"/>
              <w:rPr>
                <w:rFonts w:ascii="Times New Roman" w:eastAsiaTheme="minorEastAsia" w:hAnsi="Times New Roman" w:cs="Times New Roman"/>
                <w:b/>
                <w:sz w:val="20"/>
                <w:szCs w:val="20"/>
              </w:rPr>
            </w:pPr>
            <w:r w:rsidRPr="001056D6">
              <w:rPr>
                <w:rFonts w:ascii="Times New Roman" w:hAnsi="Times New Roman" w:cs="Times New Roman"/>
                <w:b/>
                <w:sz w:val="20"/>
                <w:szCs w:val="20"/>
              </w:rPr>
              <w:t>Model</w:t>
            </w:r>
            <w:r w:rsidRPr="001056D6">
              <w:rPr>
                <w:rFonts w:ascii="Times New Roman" w:eastAsiaTheme="minorEastAsia" w:hAnsi="Times New Roman" w:cs="Times New Roman" w:hint="eastAsia"/>
                <w:b/>
                <w:sz w:val="20"/>
                <w:szCs w:val="20"/>
              </w:rPr>
              <w:t xml:space="preserve"> </w:t>
            </w:r>
            <w:r w:rsidRPr="001056D6">
              <w:rPr>
                <w:rFonts w:ascii="Times New Roman" w:hAnsi="Times New Roman" w:cs="Times New Roman"/>
                <w:b/>
                <w:sz w:val="20"/>
                <w:szCs w:val="20"/>
              </w:rPr>
              <w:t>2</w:t>
            </w:r>
          </w:p>
          <w:p w14:paraId="45E0B3FB" w14:textId="77777777" w:rsidR="007C713D" w:rsidRPr="001056D6" w:rsidRDefault="007C713D" w:rsidP="00174B20">
            <w:pPr>
              <w:jc w:val="both"/>
              <w:rPr>
                <w:rFonts w:ascii="Times New Roman" w:hAnsi="Times New Roman" w:cs="Times New Roman"/>
                <w:b/>
                <w:sz w:val="20"/>
                <w:szCs w:val="20"/>
              </w:rPr>
            </w:pPr>
            <w:r w:rsidRPr="001056D6">
              <w:rPr>
                <w:rFonts w:ascii="Times New Roman" w:hAnsi="Times New Roman" w:cs="Times New Roman"/>
                <w:b/>
                <w:sz w:val="20"/>
                <w:szCs w:val="20"/>
              </w:rPr>
              <w:t>HR (95%</w:t>
            </w:r>
            <w:r>
              <w:rPr>
                <w:rFonts w:ascii="Times New Roman" w:eastAsiaTheme="minorEastAsia" w:hAnsi="Times New Roman" w:cs="Times New Roman" w:hint="eastAsia"/>
                <w:b/>
                <w:sz w:val="20"/>
                <w:szCs w:val="20"/>
              </w:rPr>
              <w:t xml:space="preserve"> </w:t>
            </w:r>
            <w:r w:rsidRPr="001056D6">
              <w:rPr>
                <w:rFonts w:ascii="Times New Roman" w:hAnsi="Times New Roman" w:cs="Times New Roman"/>
                <w:b/>
                <w:sz w:val="20"/>
                <w:szCs w:val="20"/>
              </w:rPr>
              <w:t>CI)</w:t>
            </w:r>
          </w:p>
        </w:tc>
        <w:tc>
          <w:tcPr>
            <w:tcW w:w="850" w:type="dxa"/>
          </w:tcPr>
          <w:p w14:paraId="58657661" w14:textId="77777777" w:rsidR="007C713D" w:rsidRPr="001056D6" w:rsidRDefault="007C713D" w:rsidP="00174B20">
            <w:pPr>
              <w:jc w:val="both"/>
              <w:rPr>
                <w:rFonts w:ascii="Times New Roman" w:eastAsiaTheme="minorEastAsia" w:hAnsi="Times New Roman" w:cs="Times New Roman"/>
                <w:b/>
                <w:i/>
                <w:iCs/>
                <w:sz w:val="20"/>
                <w:szCs w:val="20"/>
              </w:rPr>
            </w:pPr>
            <w:r w:rsidRPr="001056D6">
              <w:rPr>
                <w:rFonts w:ascii="Times New Roman" w:hAnsi="Times New Roman" w:cs="Times New Roman"/>
                <w:b/>
                <w:i/>
                <w:iCs/>
                <w:sz w:val="20"/>
                <w:szCs w:val="20"/>
              </w:rPr>
              <w:t>P</w:t>
            </w:r>
            <w:r w:rsidRPr="001056D6">
              <w:rPr>
                <w:rFonts w:ascii="Times New Roman" w:eastAsiaTheme="minorEastAsia" w:hAnsi="Times New Roman" w:cs="Times New Roman" w:hint="eastAsia"/>
                <w:b/>
                <w:i/>
                <w:iCs/>
                <w:sz w:val="20"/>
                <w:szCs w:val="20"/>
              </w:rPr>
              <w:t xml:space="preserve"> </w:t>
            </w:r>
            <w:r w:rsidRPr="001056D6">
              <w:rPr>
                <w:rFonts w:ascii="Times New Roman" w:eastAsiaTheme="minorEastAsia" w:hAnsi="Times New Roman" w:cs="Times New Roman" w:hint="eastAsia"/>
                <w:b/>
                <w:sz w:val="20"/>
                <w:szCs w:val="20"/>
              </w:rPr>
              <w:t>value</w:t>
            </w:r>
          </w:p>
        </w:tc>
        <w:tc>
          <w:tcPr>
            <w:tcW w:w="1701" w:type="dxa"/>
          </w:tcPr>
          <w:p w14:paraId="477B4B0B" w14:textId="77777777" w:rsidR="007C713D" w:rsidRPr="001056D6" w:rsidRDefault="007C713D" w:rsidP="00174B20">
            <w:pPr>
              <w:jc w:val="both"/>
              <w:rPr>
                <w:rFonts w:ascii="Times New Roman" w:eastAsiaTheme="minorEastAsia" w:hAnsi="Times New Roman" w:cs="Times New Roman"/>
                <w:b/>
                <w:sz w:val="20"/>
                <w:szCs w:val="20"/>
              </w:rPr>
            </w:pPr>
            <w:r w:rsidRPr="001056D6">
              <w:rPr>
                <w:rFonts w:ascii="Times New Roman" w:hAnsi="Times New Roman" w:cs="Times New Roman"/>
                <w:b/>
                <w:sz w:val="20"/>
                <w:szCs w:val="20"/>
              </w:rPr>
              <w:t>Model 3</w:t>
            </w:r>
          </w:p>
          <w:p w14:paraId="5FFABCBC" w14:textId="77777777" w:rsidR="007C713D" w:rsidRPr="001056D6" w:rsidRDefault="007C713D" w:rsidP="00174B20">
            <w:pPr>
              <w:jc w:val="both"/>
              <w:rPr>
                <w:rFonts w:ascii="Times New Roman" w:hAnsi="Times New Roman" w:cs="Times New Roman"/>
                <w:b/>
                <w:sz w:val="20"/>
                <w:szCs w:val="20"/>
              </w:rPr>
            </w:pPr>
            <w:r w:rsidRPr="001056D6">
              <w:rPr>
                <w:rFonts w:ascii="Times New Roman" w:hAnsi="Times New Roman" w:cs="Times New Roman"/>
                <w:b/>
                <w:sz w:val="20"/>
                <w:szCs w:val="20"/>
              </w:rPr>
              <w:t>HR (95% CI)</w:t>
            </w:r>
          </w:p>
        </w:tc>
        <w:tc>
          <w:tcPr>
            <w:tcW w:w="850" w:type="dxa"/>
          </w:tcPr>
          <w:p w14:paraId="31276D09" w14:textId="77777777" w:rsidR="007C713D" w:rsidRPr="001056D6" w:rsidRDefault="007C713D" w:rsidP="00174B20">
            <w:pPr>
              <w:jc w:val="both"/>
              <w:rPr>
                <w:rFonts w:ascii="Times New Roman" w:eastAsiaTheme="minorEastAsia" w:hAnsi="Times New Roman" w:cs="Times New Roman"/>
                <w:b/>
                <w:sz w:val="20"/>
                <w:szCs w:val="20"/>
              </w:rPr>
            </w:pPr>
            <w:r w:rsidRPr="001056D6">
              <w:rPr>
                <w:rFonts w:ascii="Times New Roman" w:hAnsi="Times New Roman" w:cs="Times New Roman"/>
                <w:b/>
                <w:i/>
                <w:iCs/>
                <w:sz w:val="20"/>
                <w:szCs w:val="20"/>
              </w:rPr>
              <w:t>P</w:t>
            </w:r>
            <w:r w:rsidRPr="001056D6">
              <w:rPr>
                <w:rFonts w:ascii="Times New Roman" w:eastAsiaTheme="minorEastAsia" w:hAnsi="Times New Roman" w:cs="Times New Roman" w:hint="eastAsia"/>
                <w:b/>
                <w:i/>
                <w:iCs/>
                <w:sz w:val="20"/>
                <w:szCs w:val="20"/>
              </w:rPr>
              <w:t xml:space="preserve"> </w:t>
            </w:r>
            <w:r w:rsidRPr="001056D6">
              <w:rPr>
                <w:rFonts w:ascii="Times New Roman" w:eastAsiaTheme="minorEastAsia" w:hAnsi="Times New Roman" w:cs="Times New Roman" w:hint="eastAsia"/>
                <w:b/>
                <w:sz w:val="20"/>
                <w:szCs w:val="20"/>
              </w:rPr>
              <w:t>value</w:t>
            </w:r>
          </w:p>
        </w:tc>
      </w:tr>
      <w:tr w:rsidR="007C713D" w14:paraId="3BE75F45" w14:textId="77777777" w:rsidTr="00174B20">
        <w:trPr>
          <w:trHeight w:val="340"/>
        </w:trPr>
        <w:tc>
          <w:tcPr>
            <w:tcW w:w="1247" w:type="dxa"/>
          </w:tcPr>
          <w:p w14:paraId="1133601B" w14:textId="77777777" w:rsidR="007C713D" w:rsidRPr="001056D6" w:rsidRDefault="007C713D" w:rsidP="00174B20">
            <w:pPr>
              <w:jc w:val="both"/>
              <w:rPr>
                <w:rFonts w:ascii="Times New Roman" w:hAnsi="Times New Roman" w:cs="Times New Roman"/>
                <w:b/>
                <w:sz w:val="20"/>
                <w:szCs w:val="20"/>
              </w:rPr>
            </w:pPr>
            <w:r w:rsidRPr="001056D6">
              <w:rPr>
                <w:rFonts w:ascii="Times New Roman" w:hAnsi="Times New Roman" w:cs="Times New Roman"/>
                <w:b/>
                <w:sz w:val="20"/>
                <w:szCs w:val="20"/>
              </w:rPr>
              <w:t xml:space="preserve">Cumulative CHG </w:t>
            </w:r>
          </w:p>
        </w:tc>
        <w:tc>
          <w:tcPr>
            <w:tcW w:w="1701" w:type="dxa"/>
          </w:tcPr>
          <w:p w14:paraId="7AFAA713" w14:textId="77777777" w:rsidR="007C713D" w:rsidRPr="00110FEF" w:rsidRDefault="007C713D" w:rsidP="00174B20">
            <w:pPr>
              <w:jc w:val="both"/>
              <w:rPr>
                <w:rFonts w:ascii="Times New Roman" w:hAnsi="Times New Roman" w:cs="Times New Roman"/>
                <w:bCs/>
                <w:sz w:val="20"/>
                <w:szCs w:val="20"/>
              </w:rPr>
            </w:pPr>
          </w:p>
        </w:tc>
        <w:tc>
          <w:tcPr>
            <w:tcW w:w="850" w:type="dxa"/>
          </w:tcPr>
          <w:p w14:paraId="7CE877BD" w14:textId="77777777" w:rsidR="007C713D" w:rsidRPr="00110FEF" w:rsidRDefault="007C713D" w:rsidP="00174B20">
            <w:pPr>
              <w:jc w:val="both"/>
              <w:rPr>
                <w:rFonts w:ascii="Times New Roman" w:hAnsi="Times New Roman" w:cs="Times New Roman"/>
                <w:bCs/>
                <w:sz w:val="20"/>
                <w:szCs w:val="20"/>
              </w:rPr>
            </w:pPr>
          </w:p>
        </w:tc>
        <w:tc>
          <w:tcPr>
            <w:tcW w:w="1701" w:type="dxa"/>
          </w:tcPr>
          <w:p w14:paraId="7D4686F7" w14:textId="77777777" w:rsidR="007C713D" w:rsidRPr="00110FEF" w:rsidRDefault="007C713D" w:rsidP="00174B20">
            <w:pPr>
              <w:jc w:val="both"/>
              <w:rPr>
                <w:rFonts w:ascii="Times New Roman" w:hAnsi="Times New Roman" w:cs="Times New Roman"/>
                <w:bCs/>
                <w:sz w:val="20"/>
                <w:szCs w:val="20"/>
              </w:rPr>
            </w:pPr>
          </w:p>
        </w:tc>
        <w:tc>
          <w:tcPr>
            <w:tcW w:w="850" w:type="dxa"/>
          </w:tcPr>
          <w:p w14:paraId="15B4B4EF" w14:textId="77777777" w:rsidR="007C713D" w:rsidRPr="00110FEF" w:rsidRDefault="007C713D" w:rsidP="00174B20">
            <w:pPr>
              <w:jc w:val="both"/>
              <w:rPr>
                <w:rFonts w:ascii="Times New Roman" w:hAnsi="Times New Roman" w:cs="Times New Roman"/>
                <w:bCs/>
                <w:sz w:val="20"/>
                <w:szCs w:val="20"/>
              </w:rPr>
            </w:pPr>
          </w:p>
        </w:tc>
        <w:tc>
          <w:tcPr>
            <w:tcW w:w="1701" w:type="dxa"/>
          </w:tcPr>
          <w:p w14:paraId="508DEA66" w14:textId="77777777" w:rsidR="007C713D" w:rsidRPr="00110FEF" w:rsidRDefault="007C713D" w:rsidP="00174B20">
            <w:pPr>
              <w:jc w:val="both"/>
              <w:rPr>
                <w:rFonts w:ascii="Times New Roman" w:hAnsi="Times New Roman" w:cs="Times New Roman"/>
                <w:bCs/>
                <w:sz w:val="20"/>
                <w:szCs w:val="20"/>
              </w:rPr>
            </w:pPr>
          </w:p>
        </w:tc>
        <w:tc>
          <w:tcPr>
            <w:tcW w:w="850" w:type="dxa"/>
          </w:tcPr>
          <w:p w14:paraId="6F662005" w14:textId="77777777" w:rsidR="007C713D" w:rsidRPr="00110FEF" w:rsidRDefault="007C713D" w:rsidP="00174B20">
            <w:pPr>
              <w:jc w:val="both"/>
              <w:rPr>
                <w:rFonts w:ascii="Times New Roman" w:hAnsi="Times New Roman" w:cs="Times New Roman"/>
                <w:bCs/>
                <w:sz w:val="20"/>
                <w:szCs w:val="20"/>
              </w:rPr>
            </w:pPr>
          </w:p>
        </w:tc>
      </w:tr>
      <w:tr w:rsidR="00DF3BD2" w14:paraId="2E5C72A9" w14:textId="77777777" w:rsidTr="00174B20">
        <w:trPr>
          <w:trHeight w:val="227"/>
        </w:trPr>
        <w:tc>
          <w:tcPr>
            <w:tcW w:w="1247" w:type="dxa"/>
          </w:tcPr>
          <w:p w14:paraId="363EB2DB" w14:textId="77777777" w:rsidR="00DF3BD2" w:rsidRPr="001056D6" w:rsidRDefault="00DF3BD2" w:rsidP="00DF3BD2">
            <w:pPr>
              <w:jc w:val="both"/>
              <w:rPr>
                <w:rFonts w:ascii="Times New Roman" w:hAnsi="Times New Roman" w:cs="Times New Roman"/>
                <w:b/>
                <w:sz w:val="20"/>
                <w:szCs w:val="20"/>
              </w:rPr>
            </w:pPr>
            <w:r w:rsidRPr="001056D6">
              <w:rPr>
                <w:rFonts w:ascii="Times New Roman" w:hAnsi="Times New Roman" w:cs="Times New Roman"/>
                <w:b/>
                <w:sz w:val="20"/>
                <w:szCs w:val="20"/>
              </w:rPr>
              <w:t>Continuous</w:t>
            </w:r>
          </w:p>
        </w:tc>
        <w:tc>
          <w:tcPr>
            <w:tcW w:w="1701" w:type="dxa"/>
          </w:tcPr>
          <w:p w14:paraId="1E605EC4" w14:textId="091676D4" w:rsidR="00DF3BD2" w:rsidRPr="00DF3BD2" w:rsidRDefault="00DF3BD2" w:rsidP="00DF3BD2">
            <w:pPr>
              <w:jc w:val="both"/>
              <w:rPr>
                <w:rFonts w:ascii="Times New Roman" w:hAnsi="Times New Roman" w:cs="Times New Roman"/>
                <w:bCs/>
                <w:sz w:val="20"/>
                <w:szCs w:val="20"/>
              </w:rPr>
            </w:pPr>
            <w:r w:rsidRPr="00DF3BD2">
              <w:rPr>
                <w:rFonts w:ascii="Times New Roman" w:hAnsi="Times New Roman" w:cs="Times New Roman"/>
                <w:bCs/>
                <w:sz w:val="20"/>
                <w:szCs w:val="20"/>
              </w:rPr>
              <w:t>1.19 (1.08–1.31)</w:t>
            </w:r>
          </w:p>
        </w:tc>
        <w:tc>
          <w:tcPr>
            <w:tcW w:w="850" w:type="dxa"/>
          </w:tcPr>
          <w:p w14:paraId="72204B8F" w14:textId="5481E0D6" w:rsidR="00DF3BD2" w:rsidRPr="00DF3BD2" w:rsidRDefault="00DF3BD2" w:rsidP="00DF3BD2">
            <w:pPr>
              <w:jc w:val="both"/>
              <w:rPr>
                <w:rFonts w:ascii="Times New Roman" w:hAnsi="Times New Roman" w:cs="Times New Roman"/>
                <w:bCs/>
                <w:sz w:val="20"/>
                <w:szCs w:val="20"/>
              </w:rPr>
            </w:pPr>
            <w:r w:rsidRPr="00DF3BD2">
              <w:rPr>
                <w:rFonts w:ascii="Times New Roman" w:hAnsi="Times New Roman" w:cs="Times New Roman"/>
                <w:bCs/>
                <w:sz w:val="20"/>
                <w:szCs w:val="20"/>
              </w:rPr>
              <w:t>&lt;0.001</w:t>
            </w:r>
          </w:p>
        </w:tc>
        <w:tc>
          <w:tcPr>
            <w:tcW w:w="1701" w:type="dxa"/>
          </w:tcPr>
          <w:p w14:paraId="5BFF9C4B" w14:textId="005F13F0" w:rsidR="00DF3BD2" w:rsidRPr="00DF3BD2" w:rsidRDefault="00DF3BD2" w:rsidP="00DF3BD2">
            <w:pPr>
              <w:jc w:val="both"/>
              <w:rPr>
                <w:rFonts w:ascii="Times New Roman" w:hAnsi="Times New Roman" w:cs="Times New Roman"/>
                <w:bCs/>
                <w:sz w:val="20"/>
                <w:szCs w:val="20"/>
              </w:rPr>
            </w:pPr>
            <w:r w:rsidRPr="00DF3BD2">
              <w:rPr>
                <w:rFonts w:ascii="Times New Roman" w:hAnsi="Times New Roman" w:cs="Times New Roman"/>
                <w:bCs/>
                <w:sz w:val="20"/>
                <w:szCs w:val="20"/>
              </w:rPr>
              <w:t>1.17 (1.06–1.29)</w:t>
            </w:r>
          </w:p>
        </w:tc>
        <w:tc>
          <w:tcPr>
            <w:tcW w:w="850" w:type="dxa"/>
          </w:tcPr>
          <w:p w14:paraId="781BC016" w14:textId="5B3075C9" w:rsidR="00DF3BD2" w:rsidRPr="00DF3BD2" w:rsidRDefault="00DF3BD2" w:rsidP="00DF3BD2">
            <w:pPr>
              <w:ind w:firstLineChars="50" w:firstLine="100"/>
              <w:jc w:val="both"/>
              <w:rPr>
                <w:rFonts w:ascii="Times New Roman" w:hAnsi="Times New Roman" w:cs="Times New Roman"/>
                <w:bCs/>
                <w:sz w:val="20"/>
                <w:szCs w:val="20"/>
              </w:rPr>
            </w:pPr>
            <w:r w:rsidRPr="00DF3BD2">
              <w:rPr>
                <w:rFonts w:ascii="Times New Roman" w:hAnsi="Times New Roman" w:cs="Times New Roman"/>
                <w:bCs/>
                <w:sz w:val="20"/>
                <w:szCs w:val="20"/>
              </w:rPr>
              <w:t>0.001</w:t>
            </w:r>
          </w:p>
        </w:tc>
        <w:tc>
          <w:tcPr>
            <w:tcW w:w="1701" w:type="dxa"/>
          </w:tcPr>
          <w:p w14:paraId="5BA4F9D6" w14:textId="0953AD11" w:rsidR="00DF3BD2" w:rsidRPr="00DF3BD2" w:rsidRDefault="00DF3BD2" w:rsidP="00DF3BD2">
            <w:pPr>
              <w:jc w:val="both"/>
              <w:rPr>
                <w:rFonts w:ascii="Times New Roman" w:hAnsi="Times New Roman" w:cs="Times New Roman"/>
                <w:bCs/>
                <w:sz w:val="20"/>
                <w:szCs w:val="20"/>
              </w:rPr>
            </w:pPr>
            <w:r w:rsidRPr="00DF3BD2">
              <w:rPr>
                <w:rFonts w:ascii="Times New Roman" w:hAnsi="Times New Roman" w:cs="Times New Roman"/>
                <w:bCs/>
                <w:sz w:val="20"/>
                <w:szCs w:val="20"/>
              </w:rPr>
              <w:t>1.17 (1.06–1.29)</w:t>
            </w:r>
          </w:p>
        </w:tc>
        <w:tc>
          <w:tcPr>
            <w:tcW w:w="850" w:type="dxa"/>
          </w:tcPr>
          <w:p w14:paraId="63116BAB" w14:textId="5E955A6D" w:rsidR="00DF3BD2" w:rsidRPr="00DF3BD2" w:rsidRDefault="00DF3BD2" w:rsidP="00DF3BD2">
            <w:pPr>
              <w:ind w:firstLineChars="50" w:firstLine="100"/>
              <w:jc w:val="both"/>
              <w:rPr>
                <w:rFonts w:ascii="Times New Roman" w:hAnsi="Times New Roman" w:cs="Times New Roman"/>
                <w:bCs/>
                <w:sz w:val="20"/>
                <w:szCs w:val="20"/>
              </w:rPr>
            </w:pPr>
            <w:r w:rsidRPr="00DF3BD2">
              <w:rPr>
                <w:rFonts w:ascii="Times New Roman" w:hAnsi="Times New Roman" w:cs="Times New Roman"/>
                <w:bCs/>
                <w:sz w:val="20"/>
                <w:szCs w:val="20"/>
              </w:rPr>
              <w:t>0.002</w:t>
            </w:r>
          </w:p>
        </w:tc>
      </w:tr>
      <w:tr w:rsidR="00DF3BD2" w14:paraId="5D2C2BCA" w14:textId="77777777" w:rsidTr="00174B20">
        <w:trPr>
          <w:trHeight w:val="227"/>
        </w:trPr>
        <w:tc>
          <w:tcPr>
            <w:tcW w:w="1247" w:type="dxa"/>
          </w:tcPr>
          <w:p w14:paraId="2BA79AAF" w14:textId="77777777" w:rsidR="00DF3BD2" w:rsidRPr="001056D6" w:rsidRDefault="00DF3BD2" w:rsidP="00DF3BD2">
            <w:pPr>
              <w:jc w:val="both"/>
              <w:rPr>
                <w:rFonts w:ascii="Times New Roman" w:hAnsi="Times New Roman" w:cs="Times New Roman"/>
                <w:b/>
                <w:sz w:val="20"/>
                <w:szCs w:val="20"/>
              </w:rPr>
            </w:pPr>
            <w:r w:rsidRPr="001056D6">
              <w:rPr>
                <w:rFonts w:ascii="Times New Roman" w:hAnsi="Times New Roman" w:cs="Times New Roman"/>
                <w:b/>
                <w:sz w:val="20"/>
                <w:szCs w:val="20"/>
              </w:rPr>
              <w:t>Quartile</w:t>
            </w:r>
          </w:p>
        </w:tc>
        <w:tc>
          <w:tcPr>
            <w:tcW w:w="1701" w:type="dxa"/>
          </w:tcPr>
          <w:p w14:paraId="57E5E485" w14:textId="77777777" w:rsidR="00DF3BD2" w:rsidRPr="00DF3BD2" w:rsidRDefault="00DF3BD2" w:rsidP="00DF3BD2">
            <w:pPr>
              <w:jc w:val="both"/>
              <w:rPr>
                <w:rFonts w:ascii="Times New Roman" w:hAnsi="Times New Roman" w:cs="Times New Roman"/>
                <w:bCs/>
                <w:sz w:val="20"/>
                <w:szCs w:val="20"/>
              </w:rPr>
            </w:pPr>
          </w:p>
        </w:tc>
        <w:tc>
          <w:tcPr>
            <w:tcW w:w="850" w:type="dxa"/>
          </w:tcPr>
          <w:p w14:paraId="297C9DF5" w14:textId="77777777" w:rsidR="00DF3BD2" w:rsidRPr="00DF3BD2" w:rsidRDefault="00DF3BD2" w:rsidP="00DF3BD2">
            <w:pPr>
              <w:jc w:val="both"/>
              <w:rPr>
                <w:rFonts w:ascii="Times New Roman" w:hAnsi="Times New Roman" w:cs="Times New Roman"/>
                <w:bCs/>
                <w:sz w:val="20"/>
                <w:szCs w:val="20"/>
              </w:rPr>
            </w:pPr>
          </w:p>
        </w:tc>
        <w:tc>
          <w:tcPr>
            <w:tcW w:w="1701" w:type="dxa"/>
          </w:tcPr>
          <w:p w14:paraId="2CC4791A" w14:textId="77777777" w:rsidR="00DF3BD2" w:rsidRPr="00DF3BD2" w:rsidRDefault="00DF3BD2" w:rsidP="00DF3BD2">
            <w:pPr>
              <w:jc w:val="both"/>
              <w:rPr>
                <w:rFonts w:ascii="Times New Roman" w:hAnsi="Times New Roman" w:cs="Times New Roman"/>
                <w:bCs/>
                <w:sz w:val="20"/>
                <w:szCs w:val="20"/>
              </w:rPr>
            </w:pPr>
          </w:p>
        </w:tc>
        <w:tc>
          <w:tcPr>
            <w:tcW w:w="850" w:type="dxa"/>
          </w:tcPr>
          <w:p w14:paraId="08669DA9" w14:textId="77777777" w:rsidR="00DF3BD2" w:rsidRPr="00DF3BD2" w:rsidRDefault="00DF3BD2" w:rsidP="00DF3BD2">
            <w:pPr>
              <w:jc w:val="both"/>
              <w:rPr>
                <w:rFonts w:ascii="Times New Roman" w:hAnsi="Times New Roman" w:cs="Times New Roman"/>
                <w:bCs/>
                <w:sz w:val="20"/>
                <w:szCs w:val="20"/>
              </w:rPr>
            </w:pPr>
          </w:p>
        </w:tc>
        <w:tc>
          <w:tcPr>
            <w:tcW w:w="1701" w:type="dxa"/>
          </w:tcPr>
          <w:p w14:paraId="63BB0D3F" w14:textId="77777777" w:rsidR="00DF3BD2" w:rsidRPr="00DF3BD2" w:rsidRDefault="00DF3BD2" w:rsidP="00DF3BD2">
            <w:pPr>
              <w:jc w:val="both"/>
              <w:rPr>
                <w:rFonts w:ascii="Times New Roman" w:hAnsi="Times New Roman" w:cs="Times New Roman"/>
                <w:bCs/>
                <w:sz w:val="20"/>
                <w:szCs w:val="20"/>
              </w:rPr>
            </w:pPr>
          </w:p>
        </w:tc>
        <w:tc>
          <w:tcPr>
            <w:tcW w:w="850" w:type="dxa"/>
          </w:tcPr>
          <w:p w14:paraId="19F81436" w14:textId="77777777" w:rsidR="00DF3BD2" w:rsidRPr="00DF3BD2" w:rsidRDefault="00DF3BD2" w:rsidP="00DF3BD2">
            <w:pPr>
              <w:jc w:val="both"/>
              <w:rPr>
                <w:rFonts w:ascii="Times New Roman" w:hAnsi="Times New Roman" w:cs="Times New Roman"/>
                <w:bCs/>
                <w:sz w:val="20"/>
                <w:szCs w:val="20"/>
              </w:rPr>
            </w:pPr>
          </w:p>
        </w:tc>
      </w:tr>
      <w:tr w:rsidR="00DF3BD2" w14:paraId="40B29585" w14:textId="77777777" w:rsidTr="00174B20">
        <w:trPr>
          <w:trHeight w:val="227"/>
        </w:trPr>
        <w:tc>
          <w:tcPr>
            <w:tcW w:w="1247" w:type="dxa"/>
          </w:tcPr>
          <w:p w14:paraId="0298CBDD" w14:textId="77777777" w:rsidR="00DF3BD2" w:rsidRPr="001056D6" w:rsidRDefault="00DF3BD2" w:rsidP="00DF3BD2">
            <w:pPr>
              <w:jc w:val="both"/>
              <w:rPr>
                <w:rFonts w:ascii="Times New Roman" w:hAnsi="Times New Roman" w:cs="Times New Roman"/>
                <w:b/>
                <w:sz w:val="20"/>
                <w:szCs w:val="20"/>
              </w:rPr>
            </w:pPr>
            <w:r w:rsidRPr="001056D6">
              <w:rPr>
                <w:rFonts w:ascii="Times New Roman" w:hAnsi="Times New Roman" w:cs="Times New Roman"/>
                <w:b/>
                <w:sz w:val="20"/>
                <w:szCs w:val="20"/>
              </w:rPr>
              <w:t>Q1</w:t>
            </w:r>
          </w:p>
        </w:tc>
        <w:tc>
          <w:tcPr>
            <w:tcW w:w="1701" w:type="dxa"/>
          </w:tcPr>
          <w:p w14:paraId="3AD18AD8" w14:textId="7883BF0B" w:rsidR="00DF3BD2" w:rsidRPr="00DF3BD2" w:rsidRDefault="00DF3BD2" w:rsidP="00DF3BD2">
            <w:pPr>
              <w:jc w:val="both"/>
              <w:rPr>
                <w:rFonts w:ascii="Times New Roman" w:hAnsi="Times New Roman" w:cs="Times New Roman"/>
                <w:bCs/>
                <w:sz w:val="20"/>
                <w:szCs w:val="20"/>
              </w:rPr>
            </w:pPr>
            <w:r w:rsidRPr="00DF3BD2">
              <w:rPr>
                <w:rFonts w:ascii="Times New Roman" w:hAnsi="Times New Roman" w:cs="Times New Roman"/>
                <w:bCs/>
                <w:sz w:val="20"/>
                <w:szCs w:val="20"/>
              </w:rPr>
              <w:t>1 (Reference)</w:t>
            </w:r>
          </w:p>
        </w:tc>
        <w:tc>
          <w:tcPr>
            <w:tcW w:w="850" w:type="dxa"/>
          </w:tcPr>
          <w:p w14:paraId="13C844BC" w14:textId="77777777" w:rsidR="00DF3BD2" w:rsidRPr="00DF3BD2" w:rsidRDefault="00DF3BD2" w:rsidP="00DF3BD2">
            <w:pPr>
              <w:ind w:firstLineChars="50" w:firstLine="100"/>
              <w:jc w:val="both"/>
              <w:rPr>
                <w:rFonts w:ascii="Times New Roman" w:hAnsi="Times New Roman" w:cs="Times New Roman"/>
                <w:bCs/>
                <w:sz w:val="20"/>
                <w:szCs w:val="20"/>
              </w:rPr>
            </w:pPr>
          </w:p>
        </w:tc>
        <w:tc>
          <w:tcPr>
            <w:tcW w:w="1701" w:type="dxa"/>
          </w:tcPr>
          <w:p w14:paraId="050196A0" w14:textId="7F4E08FB" w:rsidR="00DF3BD2" w:rsidRPr="00DF3BD2" w:rsidRDefault="00DF3BD2" w:rsidP="00DF3BD2">
            <w:pPr>
              <w:jc w:val="both"/>
              <w:rPr>
                <w:rFonts w:ascii="Times New Roman" w:hAnsi="Times New Roman" w:cs="Times New Roman"/>
                <w:bCs/>
                <w:sz w:val="20"/>
                <w:szCs w:val="20"/>
              </w:rPr>
            </w:pPr>
            <w:r w:rsidRPr="00DF3BD2">
              <w:rPr>
                <w:rFonts w:ascii="Times New Roman" w:hAnsi="Times New Roman" w:cs="Times New Roman"/>
                <w:bCs/>
                <w:sz w:val="20"/>
                <w:szCs w:val="20"/>
              </w:rPr>
              <w:t>1 (Reference)</w:t>
            </w:r>
          </w:p>
        </w:tc>
        <w:tc>
          <w:tcPr>
            <w:tcW w:w="850" w:type="dxa"/>
          </w:tcPr>
          <w:p w14:paraId="28FC1FB0" w14:textId="77777777" w:rsidR="00DF3BD2" w:rsidRPr="00DF3BD2" w:rsidRDefault="00DF3BD2" w:rsidP="00DF3BD2">
            <w:pPr>
              <w:ind w:firstLineChars="50" w:firstLine="100"/>
              <w:jc w:val="both"/>
              <w:rPr>
                <w:rFonts w:ascii="Times New Roman" w:hAnsi="Times New Roman" w:cs="Times New Roman"/>
                <w:bCs/>
                <w:sz w:val="20"/>
                <w:szCs w:val="20"/>
              </w:rPr>
            </w:pPr>
          </w:p>
        </w:tc>
        <w:tc>
          <w:tcPr>
            <w:tcW w:w="1701" w:type="dxa"/>
          </w:tcPr>
          <w:p w14:paraId="6B58792D" w14:textId="056F55F1" w:rsidR="00DF3BD2" w:rsidRPr="00DF3BD2" w:rsidRDefault="00DF3BD2" w:rsidP="00DF3BD2">
            <w:pPr>
              <w:jc w:val="both"/>
              <w:rPr>
                <w:rFonts w:ascii="Times New Roman" w:hAnsi="Times New Roman" w:cs="Times New Roman"/>
                <w:bCs/>
                <w:sz w:val="20"/>
                <w:szCs w:val="20"/>
              </w:rPr>
            </w:pPr>
            <w:r w:rsidRPr="00DF3BD2">
              <w:rPr>
                <w:rFonts w:ascii="Times New Roman" w:hAnsi="Times New Roman" w:cs="Times New Roman"/>
                <w:bCs/>
                <w:sz w:val="20"/>
                <w:szCs w:val="20"/>
              </w:rPr>
              <w:t>1 (Reference)</w:t>
            </w:r>
          </w:p>
        </w:tc>
        <w:tc>
          <w:tcPr>
            <w:tcW w:w="850" w:type="dxa"/>
          </w:tcPr>
          <w:p w14:paraId="3C2DB62C" w14:textId="77777777" w:rsidR="00DF3BD2" w:rsidRPr="00DF3BD2" w:rsidRDefault="00DF3BD2" w:rsidP="00DF3BD2">
            <w:pPr>
              <w:ind w:firstLineChars="50" w:firstLine="100"/>
              <w:jc w:val="both"/>
              <w:rPr>
                <w:rFonts w:ascii="Times New Roman" w:hAnsi="Times New Roman" w:cs="Times New Roman"/>
                <w:bCs/>
                <w:sz w:val="20"/>
                <w:szCs w:val="20"/>
              </w:rPr>
            </w:pPr>
          </w:p>
        </w:tc>
      </w:tr>
      <w:tr w:rsidR="00DF3BD2" w14:paraId="6D2D4CB0" w14:textId="77777777" w:rsidTr="00174B20">
        <w:trPr>
          <w:trHeight w:val="227"/>
        </w:trPr>
        <w:tc>
          <w:tcPr>
            <w:tcW w:w="1247" w:type="dxa"/>
          </w:tcPr>
          <w:p w14:paraId="1E1ED97F" w14:textId="77777777" w:rsidR="00DF3BD2" w:rsidRPr="001056D6" w:rsidRDefault="00DF3BD2" w:rsidP="00DF3BD2">
            <w:pPr>
              <w:jc w:val="both"/>
              <w:rPr>
                <w:rFonts w:ascii="Times New Roman" w:hAnsi="Times New Roman" w:cs="Times New Roman"/>
                <w:b/>
                <w:sz w:val="20"/>
                <w:szCs w:val="20"/>
              </w:rPr>
            </w:pPr>
            <w:r w:rsidRPr="001056D6">
              <w:rPr>
                <w:rFonts w:ascii="Times New Roman" w:hAnsi="Times New Roman" w:cs="Times New Roman"/>
                <w:b/>
                <w:sz w:val="20"/>
                <w:szCs w:val="20"/>
              </w:rPr>
              <w:t>Q2</w:t>
            </w:r>
          </w:p>
        </w:tc>
        <w:tc>
          <w:tcPr>
            <w:tcW w:w="1701" w:type="dxa"/>
          </w:tcPr>
          <w:p w14:paraId="208AB03C" w14:textId="1E8FAA79" w:rsidR="00DF3BD2" w:rsidRPr="00DF3BD2" w:rsidRDefault="00DF3BD2" w:rsidP="00DF3BD2">
            <w:pPr>
              <w:jc w:val="both"/>
              <w:rPr>
                <w:rFonts w:ascii="Times New Roman" w:hAnsi="Times New Roman" w:cs="Times New Roman"/>
                <w:bCs/>
                <w:sz w:val="20"/>
                <w:szCs w:val="20"/>
              </w:rPr>
            </w:pPr>
            <w:r w:rsidRPr="00DF3BD2">
              <w:rPr>
                <w:rFonts w:ascii="Times New Roman" w:hAnsi="Times New Roman" w:cs="Times New Roman"/>
                <w:bCs/>
                <w:sz w:val="20"/>
                <w:szCs w:val="20"/>
              </w:rPr>
              <w:t>1.23 (0.92–1.64)</w:t>
            </w:r>
          </w:p>
        </w:tc>
        <w:tc>
          <w:tcPr>
            <w:tcW w:w="850" w:type="dxa"/>
          </w:tcPr>
          <w:p w14:paraId="0397B223" w14:textId="6FDB3C5F" w:rsidR="00DF3BD2" w:rsidRPr="00DF3BD2" w:rsidRDefault="00DF3BD2" w:rsidP="00DF3BD2">
            <w:pPr>
              <w:ind w:firstLineChars="50" w:firstLine="100"/>
              <w:jc w:val="both"/>
              <w:rPr>
                <w:rFonts w:ascii="Times New Roman" w:hAnsi="Times New Roman" w:cs="Times New Roman"/>
                <w:bCs/>
                <w:sz w:val="20"/>
                <w:szCs w:val="20"/>
              </w:rPr>
            </w:pPr>
            <w:r w:rsidRPr="00DF3BD2">
              <w:rPr>
                <w:rFonts w:ascii="Times New Roman" w:hAnsi="Times New Roman" w:cs="Times New Roman"/>
                <w:bCs/>
                <w:sz w:val="20"/>
                <w:szCs w:val="20"/>
              </w:rPr>
              <w:t>0.168</w:t>
            </w:r>
          </w:p>
        </w:tc>
        <w:tc>
          <w:tcPr>
            <w:tcW w:w="1701" w:type="dxa"/>
          </w:tcPr>
          <w:p w14:paraId="6D998F00" w14:textId="6EA0060A" w:rsidR="00DF3BD2" w:rsidRPr="00DF3BD2" w:rsidRDefault="00DF3BD2" w:rsidP="00DF3BD2">
            <w:pPr>
              <w:jc w:val="both"/>
              <w:rPr>
                <w:rFonts w:ascii="Times New Roman" w:hAnsi="Times New Roman" w:cs="Times New Roman"/>
                <w:bCs/>
                <w:sz w:val="20"/>
                <w:szCs w:val="20"/>
              </w:rPr>
            </w:pPr>
            <w:r w:rsidRPr="00DF3BD2">
              <w:rPr>
                <w:rFonts w:ascii="Times New Roman" w:hAnsi="Times New Roman" w:cs="Times New Roman"/>
                <w:bCs/>
                <w:sz w:val="20"/>
                <w:szCs w:val="20"/>
              </w:rPr>
              <w:t>1.21 (0.90–1.62)</w:t>
            </w:r>
          </w:p>
        </w:tc>
        <w:tc>
          <w:tcPr>
            <w:tcW w:w="850" w:type="dxa"/>
          </w:tcPr>
          <w:p w14:paraId="370FEC3C" w14:textId="0E0AB730" w:rsidR="00DF3BD2" w:rsidRPr="00DF3BD2" w:rsidRDefault="00DF3BD2" w:rsidP="00DF3BD2">
            <w:pPr>
              <w:ind w:firstLineChars="50" w:firstLine="100"/>
              <w:jc w:val="both"/>
              <w:rPr>
                <w:rFonts w:ascii="Times New Roman" w:hAnsi="Times New Roman" w:cs="Times New Roman"/>
                <w:bCs/>
                <w:sz w:val="20"/>
                <w:szCs w:val="20"/>
              </w:rPr>
            </w:pPr>
            <w:r w:rsidRPr="00DF3BD2">
              <w:rPr>
                <w:rFonts w:ascii="Times New Roman" w:hAnsi="Times New Roman" w:cs="Times New Roman"/>
                <w:bCs/>
                <w:sz w:val="20"/>
                <w:szCs w:val="20"/>
              </w:rPr>
              <w:t>0.211</w:t>
            </w:r>
          </w:p>
        </w:tc>
        <w:tc>
          <w:tcPr>
            <w:tcW w:w="1701" w:type="dxa"/>
          </w:tcPr>
          <w:p w14:paraId="78E68FBD" w14:textId="5F10F6CE" w:rsidR="00DF3BD2" w:rsidRPr="00DF3BD2" w:rsidRDefault="00DF3BD2" w:rsidP="00DF3BD2">
            <w:pPr>
              <w:jc w:val="both"/>
              <w:rPr>
                <w:rFonts w:ascii="Times New Roman" w:hAnsi="Times New Roman" w:cs="Times New Roman"/>
                <w:bCs/>
                <w:sz w:val="20"/>
                <w:szCs w:val="20"/>
              </w:rPr>
            </w:pPr>
            <w:r w:rsidRPr="00DF3BD2">
              <w:rPr>
                <w:rFonts w:ascii="Times New Roman" w:hAnsi="Times New Roman" w:cs="Times New Roman"/>
                <w:bCs/>
                <w:sz w:val="20"/>
                <w:szCs w:val="20"/>
              </w:rPr>
              <w:t>1.20 (0.90–1.61)</w:t>
            </w:r>
          </w:p>
        </w:tc>
        <w:tc>
          <w:tcPr>
            <w:tcW w:w="850" w:type="dxa"/>
          </w:tcPr>
          <w:p w14:paraId="40252C9D" w14:textId="2EEDF27D" w:rsidR="00DF3BD2" w:rsidRPr="00DF3BD2" w:rsidRDefault="00DF3BD2" w:rsidP="00DF3BD2">
            <w:pPr>
              <w:ind w:firstLineChars="50" w:firstLine="100"/>
              <w:jc w:val="both"/>
              <w:rPr>
                <w:rFonts w:ascii="Times New Roman" w:hAnsi="Times New Roman" w:cs="Times New Roman"/>
                <w:bCs/>
                <w:sz w:val="20"/>
                <w:szCs w:val="20"/>
              </w:rPr>
            </w:pPr>
            <w:r w:rsidRPr="00DF3BD2">
              <w:rPr>
                <w:rFonts w:ascii="Times New Roman" w:hAnsi="Times New Roman" w:cs="Times New Roman"/>
                <w:bCs/>
                <w:sz w:val="20"/>
                <w:szCs w:val="20"/>
              </w:rPr>
              <w:t>0.216</w:t>
            </w:r>
          </w:p>
        </w:tc>
      </w:tr>
      <w:tr w:rsidR="00DF3BD2" w14:paraId="77FD0C2E" w14:textId="77777777" w:rsidTr="00174B20">
        <w:trPr>
          <w:trHeight w:val="227"/>
        </w:trPr>
        <w:tc>
          <w:tcPr>
            <w:tcW w:w="1247" w:type="dxa"/>
          </w:tcPr>
          <w:p w14:paraId="7DE3EAFA" w14:textId="77777777" w:rsidR="00DF3BD2" w:rsidRPr="001056D6" w:rsidRDefault="00DF3BD2" w:rsidP="00DF3BD2">
            <w:pPr>
              <w:jc w:val="both"/>
              <w:rPr>
                <w:rFonts w:ascii="Times New Roman" w:hAnsi="Times New Roman" w:cs="Times New Roman"/>
                <w:b/>
                <w:sz w:val="20"/>
                <w:szCs w:val="20"/>
              </w:rPr>
            </w:pPr>
            <w:r w:rsidRPr="001056D6">
              <w:rPr>
                <w:rFonts w:ascii="Times New Roman" w:hAnsi="Times New Roman" w:cs="Times New Roman"/>
                <w:b/>
                <w:sz w:val="20"/>
                <w:szCs w:val="20"/>
              </w:rPr>
              <w:t>Q3</w:t>
            </w:r>
          </w:p>
        </w:tc>
        <w:tc>
          <w:tcPr>
            <w:tcW w:w="1701" w:type="dxa"/>
          </w:tcPr>
          <w:p w14:paraId="2BBA8084" w14:textId="389AA6E1" w:rsidR="00DF3BD2" w:rsidRPr="00DF3BD2" w:rsidRDefault="00DF3BD2" w:rsidP="00DF3BD2">
            <w:pPr>
              <w:jc w:val="both"/>
              <w:rPr>
                <w:rFonts w:ascii="Times New Roman" w:hAnsi="Times New Roman" w:cs="Times New Roman"/>
                <w:bCs/>
                <w:sz w:val="20"/>
                <w:szCs w:val="20"/>
              </w:rPr>
            </w:pPr>
            <w:r w:rsidRPr="00DF3BD2">
              <w:rPr>
                <w:rFonts w:ascii="Times New Roman" w:hAnsi="Times New Roman" w:cs="Times New Roman"/>
                <w:bCs/>
                <w:sz w:val="20"/>
                <w:szCs w:val="20"/>
              </w:rPr>
              <w:t>1.57 (1.18–2.09)</w:t>
            </w:r>
          </w:p>
        </w:tc>
        <w:tc>
          <w:tcPr>
            <w:tcW w:w="850" w:type="dxa"/>
          </w:tcPr>
          <w:p w14:paraId="2CE11FFF" w14:textId="5B68CFA1" w:rsidR="00DF3BD2" w:rsidRPr="00DF3BD2" w:rsidRDefault="00DF3BD2" w:rsidP="00DF3BD2">
            <w:pPr>
              <w:ind w:firstLineChars="50" w:firstLine="100"/>
              <w:jc w:val="both"/>
              <w:rPr>
                <w:rFonts w:ascii="Times New Roman" w:hAnsi="Times New Roman" w:cs="Times New Roman"/>
                <w:bCs/>
                <w:sz w:val="20"/>
                <w:szCs w:val="20"/>
              </w:rPr>
            </w:pPr>
            <w:r w:rsidRPr="00DF3BD2">
              <w:rPr>
                <w:rFonts w:ascii="Times New Roman" w:hAnsi="Times New Roman" w:cs="Times New Roman"/>
                <w:bCs/>
                <w:sz w:val="20"/>
                <w:szCs w:val="20"/>
              </w:rPr>
              <w:t>0.002</w:t>
            </w:r>
          </w:p>
        </w:tc>
        <w:tc>
          <w:tcPr>
            <w:tcW w:w="1701" w:type="dxa"/>
          </w:tcPr>
          <w:p w14:paraId="53953D85" w14:textId="0B7144D0" w:rsidR="00DF3BD2" w:rsidRPr="00DF3BD2" w:rsidRDefault="00DF3BD2" w:rsidP="00DF3BD2">
            <w:pPr>
              <w:jc w:val="both"/>
              <w:rPr>
                <w:rFonts w:ascii="Times New Roman" w:hAnsi="Times New Roman" w:cs="Times New Roman"/>
                <w:bCs/>
                <w:sz w:val="20"/>
                <w:szCs w:val="20"/>
              </w:rPr>
            </w:pPr>
            <w:r w:rsidRPr="00DF3BD2">
              <w:rPr>
                <w:rFonts w:ascii="Times New Roman" w:hAnsi="Times New Roman" w:cs="Times New Roman"/>
                <w:bCs/>
                <w:sz w:val="20"/>
                <w:szCs w:val="20"/>
              </w:rPr>
              <w:t>1.51 (1.14–2.02)</w:t>
            </w:r>
          </w:p>
        </w:tc>
        <w:tc>
          <w:tcPr>
            <w:tcW w:w="850" w:type="dxa"/>
          </w:tcPr>
          <w:p w14:paraId="1F6606E3" w14:textId="5434F890" w:rsidR="00DF3BD2" w:rsidRPr="00DF3BD2" w:rsidRDefault="00DF3BD2" w:rsidP="00DF3BD2">
            <w:pPr>
              <w:ind w:firstLineChars="50" w:firstLine="100"/>
              <w:jc w:val="both"/>
              <w:rPr>
                <w:rFonts w:ascii="Times New Roman" w:hAnsi="Times New Roman" w:cs="Times New Roman"/>
                <w:bCs/>
                <w:sz w:val="20"/>
                <w:szCs w:val="20"/>
              </w:rPr>
            </w:pPr>
            <w:r w:rsidRPr="00DF3BD2">
              <w:rPr>
                <w:rFonts w:ascii="Times New Roman" w:hAnsi="Times New Roman" w:cs="Times New Roman"/>
                <w:bCs/>
                <w:sz w:val="20"/>
                <w:szCs w:val="20"/>
              </w:rPr>
              <w:t>0.005</w:t>
            </w:r>
          </w:p>
        </w:tc>
        <w:tc>
          <w:tcPr>
            <w:tcW w:w="1701" w:type="dxa"/>
          </w:tcPr>
          <w:p w14:paraId="2822F7B3" w14:textId="54C24A64" w:rsidR="00DF3BD2" w:rsidRPr="00DF3BD2" w:rsidRDefault="00DF3BD2" w:rsidP="00DF3BD2">
            <w:pPr>
              <w:jc w:val="both"/>
              <w:rPr>
                <w:rFonts w:ascii="Times New Roman" w:hAnsi="Times New Roman" w:cs="Times New Roman"/>
                <w:bCs/>
                <w:sz w:val="20"/>
                <w:szCs w:val="20"/>
              </w:rPr>
            </w:pPr>
            <w:r w:rsidRPr="00DF3BD2">
              <w:rPr>
                <w:rFonts w:ascii="Times New Roman" w:hAnsi="Times New Roman" w:cs="Times New Roman"/>
                <w:bCs/>
                <w:sz w:val="20"/>
                <w:szCs w:val="20"/>
              </w:rPr>
              <w:t>1.51 (1.13–2.02)</w:t>
            </w:r>
          </w:p>
        </w:tc>
        <w:tc>
          <w:tcPr>
            <w:tcW w:w="850" w:type="dxa"/>
          </w:tcPr>
          <w:p w14:paraId="60856192" w14:textId="4813E773" w:rsidR="00DF3BD2" w:rsidRPr="00DF3BD2" w:rsidRDefault="00DF3BD2" w:rsidP="00DF3BD2">
            <w:pPr>
              <w:ind w:firstLineChars="50" w:firstLine="100"/>
              <w:jc w:val="both"/>
              <w:rPr>
                <w:rFonts w:ascii="Times New Roman" w:hAnsi="Times New Roman" w:cs="Times New Roman"/>
                <w:bCs/>
                <w:sz w:val="20"/>
                <w:szCs w:val="20"/>
              </w:rPr>
            </w:pPr>
            <w:r w:rsidRPr="00DF3BD2">
              <w:rPr>
                <w:rFonts w:ascii="Times New Roman" w:hAnsi="Times New Roman" w:cs="Times New Roman"/>
                <w:bCs/>
                <w:sz w:val="20"/>
                <w:szCs w:val="20"/>
              </w:rPr>
              <w:t>0.005</w:t>
            </w:r>
          </w:p>
        </w:tc>
      </w:tr>
      <w:tr w:rsidR="00DF3BD2" w14:paraId="06F0642B" w14:textId="77777777" w:rsidTr="00174B20">
        <w:trPr>
          <w:trHeight w:val="227"/>
        </w:trPr>
        <w:tc>
          <w:tcPr>
            <w:tcW w:w="1247" w:type="dxa"/>
          </w:tcPr>
          <w:p w14:paraId="41C9415D" w14:textId="77777777" w:rsidR="00DF3BD2" w:rsidRPr="001056D6" w:rsidRDefault="00DF3BD2" w:rsidP="00DF3BD2">
            <w:pPr>
              <w:jc w:val="both"/>
              <w:rPr>
                <w:rFonts w:ascii="Times New Roman" w:hAnsi="Times New Roman" w:cs="Times New Roman"/>
                <w:b/>
                <w:sz w:val="20"/>
                <w:szCs w:val="20"/>
              </w:rPr>
            </w:pPr>
            <w:r w:rsidRPr="001056D6">
              <w:rPr>
                <w:rFonts w:ascii="Times New Roman" w:hAnsi="Times New Roman" w:cs="Times New Roman"/>
                <w:b/>
                <w:sz w:val="20"/>
                <w:szCs w:val="20"/>
              </w:rPr>
              <w:t>Q4</w:t>
            </w:r>
          </w:p>
        </w:tc>
        <w:tc>
          <w:tcPr>
            <w:tcW w:w="1701" w:type="dxa"/>
          </w:tcPr>
          <w:p w14:paraId="60DD61FA" w14:textId="0ED9F962" w:rsidR="00DF3BD2" w:rsidRPr="00DF3BD2" w:rsidRDefault="00DF3BD2" w:rsidP="00DF3BD2">
            <w:pPr>
              <w:jc w:val="both"/>
              <w:rPr>
                <w:rFonts w:ascii="Times New Roman" w:hAnsi="Times New Roman" w:cs="Times New Roman"/>
                <w:bCs/>
                <w:sz w:val="20"/>
                <w:szCs w:val="20"/>
              </w:rPr>
            </w:pPr>
            <w:r w:rsidRPr="00DF3BD2">
              <w:rPr>
                <w:rFonts w:ascii="Times New Roman" w:hAnsi="Times New Roman" w:cs="Times New Roman"/>
                <w:bCs/>
                <w:sz w:val="20"/>
                <w:szCs w:val="20"/>
              </w:rPr>
              <w:t>1.61 (1.19–2.18)</w:t>
            </w:r>
          </w:p>
        </w:tc>
        <w:tc>
          <w:tcPr>
            <w:tcW w:w="850" w:type="dxa"/>
          </w:tcPr>
          <w:p w14:paraId="2804A1D1" w14:textId="632F779B" w:rsidR="00DF3BD2" w:rsidRPr="00DF3BD2" w:rsidRDefault="00DF3BD2" w:rsidP="00DF3BD2">
            <w:pPr>
              <w:ind w:firstLineChars="50" w:firstLine="100"/>
              <w:jc w:val="both"/>
              <w:rPr>
                <w:rFonts w:ascii="Times New Roman" w:hAnsi="Times New Roman" w:cs="Times New Roman"/>
                <w:bCs/>
                <w:sz w:val="20"/>
                <w:szCs w:val="20"/>
              </w:rPr>
            </w:pPr>
            <w:r w:rsidRPr="00DF3BD2">
              <w:rPr>
                <w:rFonts w:ascii="Times New Roman" w:hAnsi="Times New Roman" w:cs="Times New Roman"/>
                <w:bCs/>
                <w:sz w:val="20"/>
                <w:szCs w:val="20"/>
              </w:rPr>
              <w:t>0.002</w:t>
            </w:r>
          </w:p>
        </w:tc>
        <w:tc>
          <w:tcPr>
            <w:tcW w:w="1701" w:type="dxa"/>
          </w:tcPr>
          <w:p w14:paraId="54C09B47" w14:textId="09AF0F2A" w:rsidR="00DF3BD2" w:rsidRPr="00DF3BD2" w:rsidRDefault="00DF3BD2" w:rsidP="00DF3BD2">
            <w:pPr>
              <w:jc w:val="both"/>
              <w:rPr>
                <w:rFonts w:ascii="Times New Roman" w:hAnsi="Times New Roman" w:cs="Times New Roman"/>
                <w:bCs/>
                <w:sz w:val="20"/>
                <w:szCs w:val="20"/>
              </w:rPr>
            </w:pPr>
            <w:r w:rsidRPr="00DF3BD2">
              <w:rPr>
                <w:rFonts w:ascii="Times New Roman" w:hAnsi="Times New Roman" w:cs="Times New Roman"/>
                <w:bCs/>
                <w:sz w:val="20"/>
                <w:szCs w:val="20"/>
              </w:rPr>
              <w:t>1.54 (1.13–2.09)</w:t>
            </w:r>
          </w:p>
        </w:tc>
        <w:tc>
          <w:tcPr>
            <w:tcW w:w="850" w:type="dxa"/>
          </w:tcPr>
          <w:p w14:paraId="7C11D026" w14:textId="4E31B4FC" w:rsidR="00DF3BD2" w:rsidRPr="00DF3BD2" w:rsidRDefault="00DF3BD2" w:rsidP="00DF3BD2">
            <w:pPr>
              <w:ind w:firstLineChars="50" w:firstLine="100"/>
              <w:jc w:val="both"/>
              <w:rPr>
                <w:rFonts w:ascii="Times New Roman" w:hAnsi="Times New Roman" w:cs="Times New Roman"/>
                <w:bCs/>
                <w:sz w:val="20"/>
                <w:szCs w:val="20"/>
              </w:rPr>
            </w:pPr>
            <w:r w:rsidRPr="00DF3BD2">
              <w:rPr>
                <w:rFonts w:ascii="Times New Roman" w:hAnsi="Times New Roman" w:cs="Times New Roman"/>
                <w:bCs/>
                <w:sz w:val="20"/>
                <w:szCs w:val="20"/>
              </w:rPr>
              <w:t>0.006</w:t>
            </w:r>
          </w:p>
        </w:tc>
        <w:tc>
          <w:tcPr>
            <w:tcW w:w="1701" w:type="dxa"/>
          </w:tcPr>
          <w:p w14:paraId="526B4E72" w14:textId="612496BE" w:rsidR="00DF3BD2" w:rsidRPr="00DF3BD2" w:rsidRDefault="00DF3BD2" w:rsidP="00DF3BD2">
            <w:pPr>
              <w:jc w:val="both"/>
              <w:rPr>
                <w:rFonts w:ascii="Times New Roman" w:hAnsi="Times New Roman" w:cs="Times New Roman"/>
                <w:bCs/>
                <w:sz w:val="20"/>
                <w:szCs w:val="20"/>
              </w:rPr>
            </w:pPr>
            <w:r w:rsidRPr="00DF3BD2">
              <w:rPr>
                <w:rFonts w:ascii="Times New Roman" w:hAnsi="Times New Roman" w:cs="Times New Roman"/>
                <w:bCs/>
                <w:sz w:val="20"/>
                <w:szCs w:val="20"/>
              </w:rPr>
              <w:t>1.52 (1.12–2.07)</w:t>
            </w:r>
          </w:p>
        </w:tc>
        <w:tc>
          <w:tcPr>
            <w:tcW w:w="850" w:type="dxa"/>
          </w:tcPr>
          <w:p w14:paraId="79AD4301" w14:textId="4DFCBE25" w:rsidR="00DF3BD2" w:rsidRPr="00DF3BD2" w:rsidRDefault="00DF3BD2" w:rsidP="00DF3BD2">
            <w:pPr>
              <w:ind w:firstLineChars="50" w:firstLine="100"/>
              <w:jc w:val="both"/>
              <w:rPr>
                <w:rFonts w:ascii="Times New Roman" w:hAnsi="Times New Roman" w:cs="Times New Roman"/>
                <w:bCs/>
                <w:sz w:val="20"/>
                <w:szCs w:val="20"/>
              </w:rPr>
            </w:pPr>
            <w:r w:rsidRPr="00DF3BD2">
              <w:rPr>
                <w:rFonts w:ascii="Times New Roman" w:hAnsi="Times New Roman" w:cs="Times New Roman"/>
                <w:bCs/>
                <w:sz w:val="20"/>
                <w:szCs w:val="20"/>
              </w:rPr>
              <w:t>0.007</w:t>
            </w:r>
          </w:p>
        </w:tc>
      </w:tr>
      <w:tr w:rsidR="00DF3BD2" w14:paraId="28A0C727" w14:textId="77777777" w:rsidTr="00174B20">
        <w:trPr>
          <w:trHeight w:val="227"/>
        </w:trPr>
        <w:tc>
          <w:tcPr>
            <w:tcW w:w="1247" w:type="dxa"/>
          </w:tcPr>
          <w:p w14:paraId="4F3F8130" w14:textId="77777777" w:rsidR="00DF3BD2" w:rsidRPr="001056D6" w:rsidRDefault="00DF3BD2" w:rsidP="00DF3BD2">
            <w:pPr>
              <w:jc w:val="both"/>
              <w:rPr>
                <w:rFonts w:ascii="Times New Roman" w:eastAsiaTheme="minorEastAsia" w:hAnsi="Times New Roman" w:cs="Times New Roman"/>
                <w:b/>
                <w:sz w:val="20"/>
                <w:szCs w:val="20"/>
              </w:rPr>
            </w:pPr>
            <w:r w:rsidRPr="001056D6">
              <w:rPr>
                <w:rFonts w:ascii="Times New Roman" w:hAnsi="Times New Roman" w:cs="Times New Roman"/>
                <w:b/>
                <w:sz w:val="20"/>
                <w:szCs w:val="20"/>
              </w:rPr>
              <w:t>P for trend</w:t>
            </w:r>
          </w:p>
        </w:tc>
        <w:tc>
          <w:tcPr>
            <w:tcW w:w="1701" w:type="dxa"/>
          </w:tcPr>
          <w:p w14:paraId="524BF7C9" w14:textId="77777777" w:rsidR="00DF3BD2" w:rsidRPr="00DF3BD2" w:rsidRDefault="00DF3BD2" w:rsidP="00DF3BD2">
            <w:pPr>
              <w:jc w:val="both"/>
              <w:rPr>
                <w:rFonts w:ascii="Times New Roman" w:hAnsi="Times New Roman" w:cs="Times New Roman"/>
                <w:bCs/>
                <w:sz w:val="20"/>
                <w:szCs w:val="20"/>
              </w:rPr>
            </w:pPr>
          </w:p>
        </w:tc>
        <w:tc>
          <w:tcPr>
            <w:tcW w:w="850" w:type="dxa"/>
          </w:tcPr>
          <w:p w14:paraId="476DC2B2" w14:textId="44445AC1" w:rsidR="00DF3BD2" w:rsidRPr="00DF3BD2" w:rsidRDefault="00DF3BD2" w:rsidP="00DF3BD2">
            <w:pPr>
              <w:jc w:val="both"/>
              <w:rPr>
                <w:rFonts w:ascii="Times New Roman" w:hAnsi="Times New Roman" w:cs="Times New Roman"/>
                <w:bCs/>
                <w:sz w:val="20"/>
                <w:szCs w:val="20"/>
              </w:rPr>
            </w:pPr>
            <w:r w:rsidRPr="00DF3BD2">
              <w:rPr>
                <w:rFonts w:ascii="Times New Roman" w:hAnsi="Times New Roman" w:cs="Times New Roman"/>
                <w:bCs/>
                <w:sz w:val="20"/>
                <w:szCs w:val="20"/>
              </w:rPr>
              <w:t>&lt;0.001</w:t>
            </w:r>
          </w:p>
        </w:tc>
        <w:tc>
          <w:tcPr>
            <w:tcW w:w="1701" w:type="dxa"/>
          </w:tcPr>
          <w:p w14:paraId="58D2F6FC" w14:textId="77777777" w:rsidR="00DF3BD2" w:rsidRPr="00DF3BD2" w:rsidRDefault="00DF3BD2" w:rsidP="00DF3BD2">
            <w:pPr>
              <w:jc w:val="both"/>
              <w:rPr>
                <w:rFonts w:ascii="Times New Roman" w:hAnsi="Times New Roman" w:cs="Times New Roman"/>
                <w:bCs/>
                <w:sz w:val="20"/>
                <w:szCs w:val="20"/>
              </w:rPr>
            </w:pPr>
          </w:p>
        </w:tc>
        <w:tc>
          <w:tcPr>
            <w:tcW w:w="850" w:type="dxa"/>
          </w:tcPr>
          <w:p w14:paraId="305A16F6" w14:textId="64BE0608" w:rsidR="00DF3BD2" w:rsidRPr="00DF3BD2" w:rsidRDefault="00DF3BD2" w:rsidP="00DF3BD2">
            <w:pPr>
              <w:ind w:firstLineChars="50" w:firstLine="100"/>
              <w:jc w:val="both"/>
              <w:rPr>
                <w:rFonts w:ascii="Times New Roman" w:hAnsi="Times New Roman" w:cs="Times New Roman"/>
                <w:bCs/>
                <w:sz w:val="20"/>
                <w:szCs w:val="20"/>
              </w:rPr>
            </w:pPr>
            <w:r w:rsidRPr="00DF3BD2">
              <w:rPr>
                <w:rFonts w:ascii="Times New Roman" w:hAnsi="Times New Roman" w:cs="Times New Roman"/>
                <w:bCs/>
                <w:sz w:val="20"/>
                <w:szCs w:val="20"/>
              </w:rPr>
              <w:t>0.002</w:t>
            </w:r>
          </w:p>
        </w:tc>
        <w:tc>
          <w:tcPr>
            <w:tcW w:w="1701" w:type="dxa"/>
          </w:tcPr>
          <w:p w14:paraId="0B2FA70C" w14:textId="77777777" w:rsidR="00DF3BD2" w:rsidRPr="00DF3BD2" w:rsidRDefault="00DF3BD2" w:rsidP="00DF3BD2">
            <w:pPr>
              <w:jc w:val="both"/>
              <w:rPr>
                <w:rFonts w:ascii="Times New Roman" w:hAnsi="Times New Roman" w:cs="Times New Roman"/>
                <w:bCs/>
                <w:sz w:val="20"/>
                <w:szCs w:val="20"/>
              </w:rPr>
            </w:pPr>
          </w:p>
        </w:tc>
        <w:tc>
          <w:tcPr>
            <w:tcW w:w="850" w:type="dxa"/>
          </w:tcPr>
          <w:p w14:paraId="3E283C5E" w14:textId="666C97DD" w:rsidR="00DF3BD2" w:rsidRPr="00DF3BD2" w:rsidRDefault="00DF3BD2" w:rsidP="00DF3BD2">
            <w:pPr>
              <w:ind w:firstLineChars="50" w:firstLine="100"/>
              <w:jc w:val="both"/>
              <w:rPr>
                <w:rFonts w:ascii="Times New Roman" w:hAnsi="Times New Roman" w:cs="Times New Roman"/>
                <w:bCs/>
                <w:sz w:val="20"/>
                <w:szCs w:val="20"/>
              </w:rPr>
            </w:pPr>
            <w:r w:rsidRPr="00DF3BD2">
              <w:rPr>
                <w:rFonts w:ascii="Times New Roman" w:hAnsi="Times New Roman" w:cs="Times New Roman"/>
                <w:bCs/>
                <w:sz w:val="20"/>
                <w:szCs w:val="20"/>
              </w:rPr>
              <w:t>0.002</w:t>
            </w:r>
          </w:p>
        </w:tc>
      </w:tr>
    </w:tbl>
    <w:p w14:paraId="3B04F750" w14:textId="56623CCF" w:rsidR="007C713D" w:rsidRPr="00187D14" w:rsidRDefault="007C713D" w:rsidP="007C713D">
      <w:pPr>
        <w:spacing w:after="0" w:line="480" w:lineRule="auto"/>
        <w:rPr>
          <w:rFonts w:ascii="Times New Roman" w:hAnsi="Times New Roman" w:cs="Times New Roman"/>
          <w:b/>
          <w:bCs/>
          <w:sz w:val="21"/>
          <w:szCs w:val="21"/>
        </w:rPr>
      </w:pPr>
      <w:r w:rsidRPr="00110FEF">
        <w:rPr>
          <w:rFonts w:ascii="Times New Roman" w:hAnsi="Times New Roman" w:cs="Times New Roman"/>
          <w:sz w:val="21"/>
          <w:szCs w:val="21"/>
        </w:rPr>
        <w:t xml:space="preserve">Hazard ratios (HRs) and 95% confidence intervals (CIs) were estimated using Cox proportional hazards models. </w:t>
      </w:r>
      <w:r w:rsidR="00DF3BD2" w:rsidRPr="00DF3BD2">
        <w:rPr>
          <w:rFonts w:ascii="Times New Roman" w:hAnsi="Times New Roman" w:cs="Times New Roman"/>
          <w:sz w:val="21"/>
          <w:szCs w:val="21"/>
        </w:rPr>
        <w:t>Participants with CKM stage 3</w:t>
      </w:r>
      <w:r w:rsidRPr="00110FEF">
        <w:rPr>
          <w:rFonts w:ascii="Times New Roman" w:hAnsi="Times New Roman" w:cs="Times New Roman"/>
          <w:sz w:val="21"/>
          <w:szCs w:val="21"/>
        </w:rPr>
        <w:t xml:space="preserve"> were excluded. Model 1 was unadjusted. Model 2 was adjusted for age, sex, residence, educational level, and marital status. Model 3 was further adjusted for smoking status, drinking status, and cancer.</w:t>
      </w:r>
    </w:p>
    <w:p w14:paraId="652FBC16" w14:textId="77777777" w:rsidR="00E66115" w:rsidRDefault="00E66115" w:rsidP="00A456D4">
      <w:pPr>
        <w:spacing w:after="0" w:line="480" w:lineRule="auto"/>
        <w:rPr>
          <w:rFonts w:ascii="Times New Roman" w:hAnsi="Times New Roman" w:cs="Times New Roman"/>
          <w:b/>
          <w:bCs/>
          <w:sz w:val="21"/>
          <w:szCs w:val="21"/>
        </w:rPr>
      </w:pPr>
    </w:p>
    <w:p w14:paraId="6D203DC0" w14:textId="77777777" w:rsidR="007C713D" w:rsidRDefault="007C713D" w:rsidP="00A456D4">
      <w:pPr>
        <w:spacing w:after="0" w:line="480" w:lineRule="auto"/>
        <w:rPr>
          <w:rFonts w:ascii="Times New Roman" w:hAnsi="Times New Roman" w:cs="Times New Roman"/>
          <w:b/>
          <w:bCs/>
          <w:sz w:val="21"/>
          <w:szCs w:val="21"/>
        </w:rPr>
      </w:pPr>
    </w:p>
    <w:p w14:paraId="2AB2BB4A" w14:textId="77777777" w:rsidR="007C713D" w:rsidRDefault="007C713D" w:rsidP="00A456D4">
      <w:pPr>
        <w:spacing w:after="0" w:line="480" w:lineRule="auto"/>
        <w:rPr>
          <w:rFonts w:ascii="Times New Roman" w:hAnsi="Times New Roman" w:cs="Times New Roman"/>
          <w:b/>
          <w:bCs/>
          <w:sz w:val="21"/>
          <w:szCs w:val="21"/>
        </w:rPr>
      </w:pPr>
    </w:p>
    <w:p w14:paraId="7CC251B3" w14:textId="77777777" w:rsidR="007C713D" w:rsidRDefault="007C713D" w:rsidP="00A456D4">
      <w:pPr>
        <w:spacing w:after="0" w:line="480" w:lineRule="auto"/>
        <w:rPr>
          <w:rFonts w:ascii="Times New Roman" w:hAnsi="Times New Roman" w:cs="Times New Roman"/>
          <w:b/>
          <w:bCs/>
          <w:sz w:val="21"/>
          <w:szCs w:val="21"/>
        </w:rPr>
      </w:pPr>
    </w:p>
    <w:p w14:paraId="39C55A0C" w14:textId="77777777" w:rsidR="007C713D" w:rsidRDefault="007C713D" w:rsidP="00A456D4">
      <w:pPr>
        <w:spacing w:after="0" w:line="480" w:lineRule="auto"/>
        <w:rPr>
          <w:rFonts w:ascii="Times New Roman" w:hAnsi="Times New Roman" w:cs="Times New Roman"/>
          <w:b/>
          <w:bCs/>
          <w:sz w:val="21"/>
          <w:szCs w:val="21"/>
        </w:rPr>
      </w:pPr>
    </w:p>
    <w:p w14:paraId="51C98A30" w14:textId="77777777" w:rsidR="007C713D" w:rsidRPr="007C713D" w:rsidRDefault="007C713D" w:rsidP="00A456D4">
      <w:pPr>
        <w:spacing w:after="0" w:line="480" w:lineRule="auto"/>
        <w:rPr>
          <w:rFonts w:ascii="Times New Roman" w:hAnsi="Times New Roman" w:cs="Times New Roman"/>
          <w:b/>
          <w:bCs/>
          <w:sz w:val="21"/>
          <w:szCs w:val="21"/>
        </w:rPr>
      </w:pPr>
    </w:p>
    <w:p w14:paraId="4E04B98E" w14:textId="77777777" w:rsidR="00E66115" w:rsidRDefault="00E66115" w:rsidP="00A456D4">
      <w:pPr>
        <w:spacing w:after="0" w:line="480" w:lineRule="auto"/>
        <w:rPr>
          <w:rFonts w:ascii="Times New Roman" w:hAnsi="Times New Roman" w:cs="Times New Roman"/>
          <w:b/>
          <w:bCs/>
          <w:sz w:val="21"/>
          <w:szCs w:val="21"/>
        </w:rPr>
      </w:pPr>
    </w:p>
    <w:p w14:paraId="4B0438AB" w14:textId="77777777" w:rsidR="00E66115" w:rsidRDefault="00E66115" w:rsidP="00A456D4">
      <w:pPr>
        <w:spacing w:after="0" w:line="480" w:lineRule="auto"/>
        <w:rPr>
          <w:rFonts w:ascii="Times New Roman" w:hAnsi="Times New Roman" w:cs="Times New Roman"/>
          <w:b/>
          <w:bCs/>
          <w:sz w:val="21"/>
          <w:szCs w:val="21"/>
        </w:rPr>
      </w:pPr>
    </w:p>
    <w:p w14:paraId="7A5F1550" w14:textId="77777777" w:rsidR="00E66115" w:rsidRDefault="00E66115" w:rsidP="00A456D4">
      <w:pPr>
        <w:spacing w:after="0" w:line="480" w:lineRule="auto"/>
        <w:rPr>
          <w:rFonts w:ascii="Times New Roman" w:hAnsi="Times New Roman" w:cs="Times New Roman"/>
          <w:b/>
          <w:bCs/>
          <w:sz w:val="21"/>
          <w:szCs w:val="21"/>
        </w:rPr>
      </w:pPr>
    </w:p>
    <w:p w14:paraId="17778FC5" w14:textId="77777777" w:rsidR="00E66115" w:rsidRDefault="00E66115" w:rsidP="00A456D4">
      <w:pPr>
        <w:spacing w:after="0" w:line="480" w:lineRule="auto"/>
        <w:rPr>
          <w:rFonts w:ascii="Times New Roman" w:hAnsi="Times New Roman" w:cs="Times New Roman"/>
          <w:b/>
          <w:bCs/>
          <w:sz w:val="21"/>
          <w:szCs w:val="21"/>
        </w:rPr>
      </w:pPr>
    </w:p>
    <w:p w14:paraId="36C775FA" w14:textId="77777777" w:rsidR="003008B5" w:rsidRDefault="003008B5" w:rsidP="00A456D4">
      <w:pPr>
        <w:spacing w:after="0" w:line="480" w:lineRule="auto"/>
        <w:rPr>
          <w:rFonts w:ascii="Times New Roman" w:hAnsi="Times New Roman" w:cs="Times New Roman"/>
          <w:b/>
          <w:bCs/>
          <w:sz w:val="21"/>
          <w:szCs w:val="21"/>
        </w:rPr>
      </w:pPr>
    </w:p>
    <w:p w14:paraId="5878A88B" w14:textId="5F1B78B7" w:rsidR="003008B5" w:rsidRPr="00A62AC7" w:rsidRDefault="003008B5" w:rsidP="003008B5">
      <w:pPr>
        <w:spacing w:after="0" w:line="480" w:lineRule="auto"/>
        <w:rPr>
          <w:rFonts w:ascii="Times New Roman" w:hAnsi="Times New Roman" w:cs="Times New Roman"/>
          <w:b/>
          <w:bCs/>
          <w:sz w:val="21"/>
          <w:szCs w:val="21"/>
        </w:rPr>
      </w:pPr>
      <w:r>
        <w:rPr>
          <w:rFonts w:ascii="Times New Roman" w:hAnsi="Times New Roman" w:cs="Times New Roman" w:hint="eastAsia"/>
          <w:b/>
          <w:bCs/>
          <w:sz w:val="21"/>
          <w:szCs w:val="21"/>
        </w:rPr>
        <w:lastRenderedPageBreak/>
        <w:t>T</w:t>
      </w:r>
      <w:r w:rsidRPr="004030CC">
        <w:rPr>
          <w:rFonts w:ascii="Times New Roman" w:hAnsi="Times New Roman" w:cs="Times New Roman"/>
          <w:b/>
          <w:bCs/>
          <w:sz w:val="21"/>
          <w:szCs w:val="21"/>
        </w:rPr>
        <w:t>able S</w:t>
      </w:r>
      <w:r w:rsidR="00F423C7">
        <w:rPr>
          <w:rFonts w:ascii="Times New Roman" w:hAnsi="Times New Roman" w:cs="Times New Roman" w:hint="eastAsia"/>
          <w:b/>
          <w:bCs/>
          <w:sz w:val="21"/>
          <w:szCs w:val="21"/>
        </w:rPr>
        <w:t>17</w:t>
      </w:r>
      <w:r w:rsidRPr="004030CC">
        <w:rPr>
          <w:rFonts w:ascii="Times New Roman" w:hAnsi="Times New Roman" w:cs="Times New Roman"/>
          <w:b/>
          <w:bCs/>
          <w:sz w:val="21"/>
          <w:szCs w:val="21"/>
        </w:rPr>
        <w:t>. Sensitivity analysis with additional adjustment for</w:t>
      </w:r>
      <w:r w:rsidR="005119D6">
        <w:rPr>
          <w:rFonts w:ascii="Times New Roman" w:hAnsi="Times New Roman" w:cs="Times New Roman" w:hint="eastAsia"/>
          <w:b/>
          <w:bCs/>
          <w:sz w:val="21"/>
          <w:szCs w:val="21"/>
        </w:rPr>
        <w:t xml:space="preserve"> </w:t>
      </w:r>
      <w:r w:rsidR="005119D6" w:rsidRPr="005119D6">
        <w:rPr>
          <w:rFonts w:ascii="Times New Roman" w:hAnsi="Times New Roman" w:cs="Times New Roman"/>
          <w:b/>
          <w:bCs/>
          <w:sz w:val="21"/>
          <w:szCs w:val="21"/>
        </w:rPr>
        <w:t>individual components of the CHG index</w:t>
      </w:r>
    </w:p>
    <w:tbl>
      <w:tblPr>
        <w:tblStyle w:val="11"/>
        <w:tblW w:w="9070" w:type="dxa"/>
        <w:tblLayout w:type="fixed"/>
        <w:tblLook w:val="04A0" w:firstRow="1" w:lastRow="0" w:firstColumn="1" w:lastColumn="0" w:noHBand="0" w:noVBand="1"/>
      </w:tblPr>
      <w:tblGrid>
        <w:gridCol w:w="1417"/>
        <w:gridCol w:w="1757"/>
        <w:gridCol w:w="794"/>
        <w:gridCol w:w="1757"/>
        <w:gridCol w:w="794"/>
        <w:gridCol w:w="1757"/>
        <w:gridCol w:w="794"/>
      </w:tblGrid>
      <w:tr w:rsidR="003008B5" w:rsidRPr="001056D6" w14:paraId="0ECDE88E" w14:textId="77777777" w:rsidTr="00174B20">
        <w:trPr>
          <w:cnfStyle w:val="100000000000" w:firstRow="1" w:lastRow="0" w:firstColumn="0" w:lastColumn="0" w:oddVBand="0" w:evenVBand="0" w:oddHBand="0" w:evenHBand="0" w:firstRowFirstColumn="0" w:firstRowLastColumn="0" w:lastRowFirstColumn="0" w:lastRowLastColumn="0"/>
          <w:trHeight w:val="712"/>
        </w:trPr>
        <w:tc>
          <w:tcPr>
            <w:tcW w:w="1417" w:type="dxa"/>
            <w:vAlign w:val="center"/>
          </w:tcPr>
          <w:p w14:paraId="27E6C9AB" w14:textId="77777777" w:rsidR="003008B5" w:rsidRPr="00D04BF8" w:rsidRDefault="003008B5" w:rsidP="00174B20">
            <w:pPr>
              <w:jc w:val="both"/>
              <w:rPr>
                <w:rFonts w:ascii="Times New Roman" w:hAnsi="Times New Roman" w:cs="Times New Roman"/>
                <w:b/>
              </w:rPr>
            </w:pPr>
          </w:p>
        </w:tc>
        <w:tc>
          <w:tcPr>
            <w:tcW w:w="1757" w:type="dxa"/>
          </w:tcPr>
          <w:p w14:paraId="5BD3718C" w14:textId="77777777" w:rsidR="003008B5" w:rsidRDefault="003008B5" w:rsidP="00174B20">
            <w:pPr>
              <w:jc w:val="both"/>
              <w:rPr>
                <w:rFonts w:ascii="Times New Roman" w:eastAsiaTheme="minorEastAsia" w:hAnsi="Times New Roman" w:cs="Times New Roman"/>
                <w:b/>
                <w:sz w:val="20"/>
                <w:szCs w:val="20"/>
              </w:rPr>
            </w:pPr>
            <w:r w:rsidRPr="00D1056D">
              <w:rPr>
                <w:rFonts w:ascii="Times New Roman" w:hAnsi="Times New Roman" w:cs="Times New Roman"/>
                <w:b/>
                <w:sz w:val="20"/>
                <w:szCs w:val="20"/>
              </w:rPr>
              <w:t xml:space="preserve">Model 3 + TC </w:t>
            </w:r>
          </w:p>
          <w:p w14:paraId="59B7EC30" w14:textId="77777777" w:rsidR="003008B5" w:rsidRPr="00D1056D" w:rsidRDefault="003008B5" w:rsidP="00174B20">
            <w:pPr>
              <w:jc w:val="both"/>
              <w:rPr>
                <w:rFonts w:ascii="Times New Roman" w:hAnsi="Times New Roman" w:cs="Times New Roman"/>
                <w:b/>
                <w:sz w:val="20"/>
                <w:szCs w:val="20"/>
              </w:rPr>
            </w:pPr>
            <w:r w:rsidRPr="00D1056D">
              <w:rPr>
                <w:rFonts w:ascii="Times New Roman" w:hAnsi="Times New Roman" w:cs="Times New Roman"/>
                <w:b/>
                <w:sz w:val="20"/>
                <w:szCs w:val="20"/>
              </w:rPr>
              <w:t>HR (95% CI)</w:t>
            </w:r>
          </w:p>
        </w:tc>
        <w:tc>
          <w:tcPr>
            <w:tcW w:w="794" w:type="dxa"/>
          </w:tcPr>
          <w:p w14:paraId="7FECCF97" w14:textId="77777777" w:rsidR="003008B5" w:rsidRPr="00D1056D" w:rsidRDefault="003008B5" w:rsidP="00174B20">
            <w:pPr>
              <w:jc w:val="center"/>
              <w:rPr>
                <w:rFonts w:ascii="Times New Roman" w:hAnsi="Times New Roman" w:cs="Times New Roman"/>
                <w:b/>
                <w:sz w:val="20"/>
                <w:szCs w:val="20"/>
              </w:rPr>
            </w:pPr>
            <w:r w:rsidRPr="00D1056D">
              <w:rPr>
                <w:rFonts w:ascii="Times New Roman" w:hAnsi="Times New Roman" w:cs="Times New Roman"/>
                <w:b/>
                <w:sz w:val="20"/>
                <w:szCs w:val="20"/>
              </w:rPr>
              <w:t>P</w:t>
            </w:r>
          </w:p>
        </w:tc>
        <w:tc>
          <w:tcPr>
            <w:tcW w:w="1757" w:type="dxa"/>
          </w:tcPr>
          <w:p w14:paraId="3AE4D21C" w14:textId="77777777" w:rsidR="003008B5" w:rsidRPr="001056D6" w:rsidRDefault="003008B5" w:rsidP="00174B20">
            <w:pPr>
              <w:jc w:val="both"/>
              <w:rPr>
                <w:rFonts w:ascii="Times New Roman" w:hAnsi="Times New Roman" w:cs="Times New Roman"/>
                <w:b/>
                <w:sz w:val="20"/>
                <w:szCs w:val="20"/>
              </w:rPr>
            </w:pPr>
            <w:r w:rsidRPr="00D1056D">
              <w:rPr>
                <w:rFonts w:ascii="Times New Roman" w:hAnsi="Times New Roman" w:cs="Times New Roman"/>
                <w:b/>
                <w:sz w:val="20"/>
                <w:szCs w:val="20"/>
              </w:rPr>
              <w:t>Model 3 + FPG HR (95% CI)</w:t>
            </w:r>
          </w:p>
        </w:tc>
        <w:tc>
          <w:tcPr>
            <w:tcW w:w="794" w:type="dxa"/>
          </w:tcPr>
          <w:p w14:paraId="775D588E" w14:textId="77777777" w:rsidR="003008B5" w:rsidRPr="00D1056D" w:rsidRDefault="003008B5" w:rsidP="00174B20">
            <w:pPr>
              <w:jc w:val="center"/>
              <w:rPr>
                <w:rFonts w:ascii="Times New Roman" w:hAnsi="Times New Roman" w:cs="Times New Roman"/>
                <w:b/>
                <w:sz w:val="20"/>
                <w:szCs w:val="20"/>
              </w:rPr>
            </w:pPr>
            <w:r w:rsidRPr="00D1056D">
              <w:rPr>
                <w:rFonts w:ascii="Times New Roman" w:hAnsi="Times New Roman" w:cs="Times New Roman"/>
                <w:b/>
                <w:sz w:val="20"/>
                <w:szCs w:val="20"/>
              </w:rPr>
              <w:t>P</w:t>
            </w:r>
          </w:p>
        </w:tc>
        <w:tc>
          <w:tcPr>
            <w:tcW w:w="1757" w:type="dxa"/>
          </w:tcPr>
          <w:p w14:paraId="531B3E5D" w14:textId="77777777" w:rsidR="003008B5" w:rsidRPr="001056D6" w:rsidRDefault="003008B5" w:rsidP="00174B20">
            <w:pPr>
              <w:jc w:val="both"/>
              <w:rPr>
                <w:rFonts w:ascii="Times New Roman" w:hAnsi="Times New Roman" w:cs="Times New Roman"/>
                <w:b/>
                <w:sz w:val="20"/>
                <w:szCs w:val="20"/>
              </w:rPr>
            </w:pPr>
            <w:r w:rsidRPr="00D1056D">
              <w:rPr>
                <w:rFonts w:ascii="Times New Roman" w:hAnsi="Times New Roman" w:cs="Times New Roman"/>
                <w:b/>
                <w:sz w:val="20"/>
                <w:szCs w:val="20"/>
              </w:rPr>
              <w:t>Model 3 + HDL-C HR (95% CI)</w:t>
            </w:r>
          </w:p>
        </w:tc>
        <w:tc>
          <w:tcPr>
            <w:tcW w:w="794" w:type="dxa"/>
          </w:tcPr>
          <w:p w14:paraId="57345C83" w14:textId="77777777" w:rsidR="003008B5" w:rsidRPr="00D1056D" w:rsidRDefault="003008B5" w:rsidP="00174B20">
            <w:pPr>
              <w:jc w:val="center"/>
              <w:rPr>
                <w:rFonts w:ascii="Times New Roman" w:hAnsi="Times New Roman" w:cs="Times New Roman"/>
                <w:b/>
                <w:sz w:val="20"/>
                <w:szCs w:val="20"/>
              </w:rPr>
            </w:pPr>
            <w:r w:rsidRPr="00D1056D">
              <w:rPr>
                <w:rFonts w:ascii="Times New Roman" w:hAnsi="Times New Roman" w:cs="Times New Roman"/>
                <w:b/>
                <w:sz w:val="20"/>
                <w:szCs w:val="20"/>
              </w:rPr>
              <w:t>P</w:t>
            </w:r>
          </w:p>
        </w:tc>
      </w:tr>
      <w:tr w:rsidR="003008B5" w:rsidRPr="00D1056D" w14:paraId="2D7D9793" w14:textId="77777777" w:rsidTr="00174B20">
        <w:trPr>
          <w:trHeight w:val="340"/>
        </w:trPr>
        <w:tc>
          <w:tcPr>
            <w:tcW w:w="1417" w:type="dxa"/>
          </w:tcPr>
          <w:p w14:paraId="0C5F56B2" w14:textId="77777777" w:rsidR="003008B5" w:rsidRPr="001056D6" w:rsidRDefault="003008B5" w:rsidP="00174B20">
            <w:pPr>
              <w:jc w:val="both"/>
              <w:rPr>
                <w:rFonts w:ascii="Times New Roman" w:hAnsi="Times New Roman" w:cs="Times New Roman"/>
                <w:b/>
                <w:sz w:val="20"/>
                <w:szCs w:val="20"/>
              </w:rPr>
            </w:pPr>
            <w:r w:rsidRPr="001056D6">
              <w:rPr>
                <w:rFonts w:ascii="Times New Roman" w:hAnsi="Times New Roman" w:cs="Times New Roman"/>
                <w:b/>
                <w:sz w:val="20"/>
                <w:szCs w:val="20"/>
              </w:rPr>
              <w:t xml:space="preserve">Cumulative CHG </w:t>
            </w:r>
          </w:p>
        </w:tc>
        <w:tc>
          <w:tcPr>
            <w:tcW w:w="1757" w:type="dxa"/>
          </w:tcPr>
          <w:p w14:paraId="408DAC9A" w14:textId="77777777" w:rsidR="003008B5" w:rsidRPr="00D1056D" w:rsidRDefault="003008B5" w:rsidP="00174B20">
            <w:pPr>
              <w:jc w:val="both"/>
              <w:rPr>
                <w:rFonts w:ascii="Times New Roman" w:hAnsi="Times New Roman" w:cs="Times New Roman"/>
                <w:bCs/>
                <w:sz w:val="20"/>
                <w:szCs w:val="20"/>
              </w:rPr>
            </w:pPr>
          </w:p>
        </w:tc>
        <w:tc>
          <w:tcPr>
            <w:tcW w:w="794" w:type="dxa"/>
          </w:tcPr>
          <w:p w14:paraId="162363CB" w14:textId="77777777" w:rsidR="003008B5" w:rsidRPr="00D1056D" w:rsidRDefault="003008B5" w:rsidP="00174B20">
            <w:pPr>
              <w:jc w:val="both"/>
              <w:rPr>
                <w:rFonts w:ascii="Times New Roman" w:hAnsi="Times New Roman" w:cs="Times New Roman"/>
                <w:bCs/>
                <w:sz w:val="20"/>
                <w:szCs w:val="20"/>
              </w:rPr>
            </w:pPr>
          </w:p>
        </w:tc>
        <w:tc>
          <w:tcPr>
            <w:tcW w:w="1757" w:type="dxa"/>
          </w:tcPr>
          <w:p w14:paraId="66B82009" w14:textId="77777777" w:rsidR="003008B5" w:rsidRPr="00D1056D" w:rsidRDefault="003008B5" w:rsidP="00174B20">
            <w:pPr>
              <w:jc w:val="both"/>
              <w:rPr>
                <w:rFonts w:ascii="Times New Roman" w:hAnsi="Times New Roman" w:cs="Times New Roman"/>
                <w:bCs/>
                <w:sz w:val="20"/>
                <w:szCs w:val="20"/>
              </w:rPr>
            </w:pPr>
          </w:p>
        </w:tc>
        <w:tc>
          <w:tcPr>
            <w:tcW w:w="794" w:type="dxa"/>
          </w:tcPr>
          <w:p w14:paraId="40B1E970" w14:textId="77777777" w:rsidR="003008B5" w:rsidRPr="00D1056D" w:rsidRDefault="003008B5" w:rsidP="00174B20">
            <w:pPr>
              <w:jc w:val="both"/>
              <w:rPr>
                <w:rFonts w:ascii="Times New Roman" w:hAnsi="Times New Roman" w:cs="Times New Roman"/>
                <w:bCs/>
                <w:sz w:val="20"/>
                <w:szCs w:val="20"/>
              </w:rPr>
            </w:pPr>
          </w:p>
        </w:tc>
        <w:tc>
          <w:tcPr>
            <w:tcW w:w="1757" w:type="dxa"/>
          </w:tcPr>
          <w:p w14:paraId="0455444F" w14:textId="77777777" w:rsidR="003008B5" w:rsidRPr="00D1056D" w:rsidRDefault="003008B5" w:rsidP="00174B20">
            <w:pPr>
              <w:jc w:val="both"/>
              <w:rPr>
                <w:rFonts w:ascii="Times New Roman" w:hAnsi="Times New Roman" w:cs="Times New Roman"/>
                <w:bCs/>
                <w:sz w:val="20"/>
                <w:szCs w:val="20"/>
              </w:rPr>
            </w:pPr>
          </w:p>
        </w:tc>
        <w:tc>
          <w:tcPr>
            <w:tcW w:w="794" w:type="dxa"/>
          </w:tcPr>
          <w:p w14:paraId="562A3D46" w14:textId="77777777" w:rsidR="003008B5" w:rsidRPr="00D1056D" w:rsidRDefault="003008B5" w:rsidP="00174B20">
            <w:pPr>
              <w:jc w:val="both"/>
              <w:rPr>
                <w:rFonts w:ascii="Times New Roman" w:hAnsi="Times New Roman" w:cs="Times New Roman"/>
                <w:bCs/>
                <w:sz w:val="20"/>
                <w:szCs w:val="20"/>
              </w:rPr>
            </w:pPr>
          </w:p>
        </w:tc>
      </w:tr>
      <w:tr w:rsidR="003008B5" w:rsidRPr="00D1056D" w14:paraId="68513CD5" w14:textId="77777777" w:rsidTr="00174B20">
        <w:trPr>
          <w:trHeight w:val="227"/>
        </w:trPr>
        <w:tc>
          <w:tcPr>
            <w:tcW w:w="1417" w:type="dxa"/>
          </w:tcPr>
          <w:p w14:paraId="462CA085" w14:textId="77777777" w:rsidR="003008B5" w:rsidRPr="001056D6" w:rsidRDefault="003008B5" w:rsidP="00174B20">
            <w:pPr>
              <w:jc w:val="both"/>
              <w:rPr>
                <w:rFonts w:ascii="Times New Roman" w:hAnsi="Times New Roman" w:cs="Times New Roman"/>
                <w:b/>
                <w:sz w:val="20"/>
                <w:szCs w:val="20"/>
              </w:rPr>
            </w:pPr>
            <w:r w:rsidRPr="001056D6">
              <w:rPr>
                <w:rFonts w:ascii="Times New Roman" w:hAnsi="Times New Roman" w:cs="Times New Roman"/>
                <w:b/>
                <w:sz w:val="20"/>
                <w:szCs w:val="20"/>
              </w:rPr>
              <w:t>Continuous</w:t>
            </w:r>
          </w:p>
        </w:tc>
        <w:tc>
          <w:tcPr>
            <w:tcW w:w="1757" w:type="dxa"/>
          </w:tcPr>
          <w:p w14:paraId="3916D80C" w14:textId="77777777" w:rsidR="003008B5" w:rsidRPr="00D1056D" w:rsidRDefault="003008B5" w:rsidP="00174B20">
            <w:pPr>
              <w:jc w:val="both"/>
              <w:rPr>
                <w:rFonts w:ascii="Times New Roman" w:hAnsi="Times New Roman" w:cs="Times New Roman"/>
                <w:bCs/>
                <w:sz w:val="20"/>
                <w:szCs w:val="20"/>
              </w:rPr>
            </w:pPr>
            <w:r w:rsidRPr="00D1056D">
              <w:rPr>
                <w:rFonts w:ascii="Times New Roman" w:hAnsi="Times New Roman" w:cs="Times New Roman"/>
                <w:bCs/>
                <w:sz w:val="20"/>
                <w:szCs w:val="20"/>
              </w:rPr>
              <w:t>1.17 (1.08–1.26)</w:t>
            </w:r>
          </w:p>
        </w:tc>
        <w:tc>
          <w:tcPr>
            <w:tcW w:w="794" w:type="dxa"/>
          </w:tcPr>
          <w:p w14:paraId="3C6B1402" w14:textId="77777777" w:rsidR="003008B5" w:rsidRPr="00D1056D" w:rsidRDefault="003008B5" w:rsidP="00174B20">
            <w:pPr>
              <w:jc w:val="both"/>
              <w:rPr>
                <w:rFonts w:ascii="Times New Roman" w:hAnsi="Times New Roman" w:cs="Times New Roman"/>
                <w:bCs/>
                <w:sz w:val="20"/>
                <w:szCs w:val="20"/>
              </w:rPr>
            </w:pPr>
            <w:r w:rsidRPr="00D1056D">
              <w:rPr>
                <w:rFonts w:ascii="Times New Roman" w:hAnsi="Times New Roman" w:cs="Times New Roman"/>
                <w:bCs/>
                <w:sz w:val="20"/>
                <w:szCs w:val="20"/>
              </w:rPr>
              <w:t>&lt;0.001</w:t>
            </w:r>
          </w:p>
        </w:tc>
        <w:tc>
          <w:tcPr>
            <w:tcW w:w="1757" w:type="dxa"/>
          </w:tcPr>
          <w:p w14:paraId="72EB6DC9" w14:textId="77777777" w:rsidR="003008B5" w:rsidRPr="00D1056D" w:rsidRDefault="003008B5" w:rsidP="00174B20">
            <w:pPr>
              <w:jc w:val="both"/>
              <w:rPr>
                <w:rFonts w:ascii="Times New Roman" w:hAnsi="Times New Roman" w:cs="Times New Roman"/>
                <w:bCs/>
                <w:sz w:val="20"/>
                <w:szCs w:val="20"/>
              </w:rPr>
            </w:pPr>
            <w:r w:rsidRPr="00D1056D">
              <w:rPr>
                <w:rFonts w:ascii="Times New Roman" w:hAnsi="Times New Roman" w:cs="Times New Roman"/>
                <w:bCs/>
                <w:sz w:val="20"/>
                <w:szCs w:val="20"/>
              </w:rPr>
              <w:t>1.20 (1.09–1.31)</w:t>
            </w:r>
          </w:p>
        </w:tc>
        <w:tc>
          <w:tcPr>
            <w:tcW w:w="794" w:type="dxa"/>
          </w:tcPr>
          <w:p w14:paraId="4CDFA8C9" w14:textId="77777777" w:rsidR="003008B5" w:rsidRPr="00D1056D" w:rsidRDefault="003008B5" w:rsidP="00174B20">
            <w:pPr>
              <w:jc w:val="both"/>
              <w:rPr>
                <w:rFonts w:ascii="Times New Roman" w:hAnsi="Times New Roman" w:cs="Times New Roman"/>
                <w:bCs/>
                <w:sz w:val="20"/>
                <w:szCs w:val="20"/>
              </w:rPr>
            </w:pPr>
            <w:r w:rsidRPr="00D1056D">
              <w:rPr>
                <w:rFonts w:ascii="Times New Roman" w:hAnsi="Times New Roman" w:cs="Times New Roman"/>
                <w:bCs/>
                <w:sz w:val="20"/>
                <w:szCs w:val="20"/>
              </w:rPr>
              <w:t>&lt;0.001</w:t>
            </w:r>
          </w:p>
        </w:tc>
        <w:tc>
          <w:tcPr>
            <w:tcW w:w="1757" w:type="dxa"/>
          </w:tcPr>
          <w:p w14:paraId="3B5B0F18" w14:textId="77777777" w:rsidR="003008B5" w:rsidRPr="00D1056D" w:rsidRDefault="003008B5" w:rsidP="00174B20">
            <w:pPr>
              <w:jc w:val="both"/>
              <w:rPr>
                <w:rFonts w:ascii="Times New Roman" w:hAnsi="Times New Roman" w:cs="Times New Roman"/>
                <w:bCs/>
                <w:sz w:val="20"/>
                <w:szCs w:val="20"/>
              </w:rPr>
            </w:pPr>
            <w:r w:rsidRPr="00D1056D">
              <w:rPr>
                <w:rFonts w:ascii="Times New Roman" w:hAnsi="Times New Roman" w:cs="Times New Roman"/>
                <w:bCs/>
                <w:sz w:val="20"/>
                <w:szCs w:val="20"/>
              </w:rPr>
              <w:t>1.18 (1.08–1.29)</w:t>
            </w:r>
          </w:p>
        </w:tc>
        <w:tc>
          <w:tcPr>
            <w:tcW w:w="794" w:type="dxa"/>
          </w:tcPr>
          <w:p w14:paraId="2F5EF106" w14:textId="77777777" w:rsidR="003008B5" w:rsidRPr="00D1056D" w:rsidRDefault="003008B5" w:rsidP="00174B20">
            <w:pPr>
              <w:jc w:val="both"/>
              <w:rPr>
                <w:rFonts w:ascii="Times New Roman" w:hAnsi="Times New Roman" w:cs="Times New Roman"/>
                <w:bCs/>
                <w:sz w:val="20"/>
                <w:szCs w:val="20"/>
              </w:rPr>
            </w:pPr>
            <w:r w:rsidRPr="00D1056D">
              <w:rPr>
                <w:rFonts w:ascii="Times New Roman" w:hAnsi="Times New Roman" w:cs="Times New Roman"/>
                <w:bCs/>
                <w:sz w:val="20"/>
                <w:szCs w:val="20"/>
              </w:rPr>
              <w:t>&lt;0.001</w:t>
            </w:r>
          </w:p>
        </w:tc>
      </w:tr>
      <w:tr w:rsidR="003008B5" w:rsidRPr="00D1056D" w14:paraId="7583883C" w14:textId="77777777" w:rsidTr="00174B20">
        <w:trPr>
          <w:trHeight w:val="227"/>
        </w:trPr>
        <w:tc>
          <w:tcPr>
            <w:tcW w:w="1417" w:type="dxa"/>
          </w:tcPr>
          <w:p w14:paraId="0F97A66D" w14:textId="77777777" w:rsidR="003008B5" w:rsidRPr="001056D6" w:rsidRDefault="003008B5" w:rsidP="00174B20">
            <w:pPr>
              <w:jc w:val="both"/>
              <w:rPr>
                <w:rFonts w:ascii="Times New Roman" w:hAnsi="Times New Roman" w:cs="Times New Roman"/>
                <w:b/>
                <w:sz w:val="20"/>
                <w:szCs w:val="20"/>
              </w:rPr>
            </w:pPr>
            <w:r w:rsidRPr="001056D6">
              <w:rPr>
                <w:rFonts w:ascii="Times New Roman" w:hAnsi="Times New Roman" w:cs="Times New Roman"/>
                <w:b/>
                <w:sz w:val="20"/>
                <w:szCs w:val="20"/>
              </w:rPr>
              <w:t>Quartile</w:t>
            </w:r>
          </w:p>
        </w:tc>
        <w:tc>
          <w:tcPr>
            <w:tcW w:w="1757" w:type="dxa"/>
          </w:tcPr>
          <w:p w14:paraId="47D85E6B" w14:textId="77777777" w:rsidR="003008B5" w:rsidRPr="00D1056D" w:rsidRDefault="003008B5" w:rsidP="00174B20">
            <w:pPr>
              <w:jc w:val="both"/>
              <w:rPr>
                <w:rFonts w:ascii="Times New Roman" w:hAnsi="Times New Roman" w:cs="Times New Roman"/>
                <w:bCs/>
                <w:sz w:val="20"/>
                <w:szCs w:val="20"/>
              </w:rPr>
            </w:pPr>
          </w:p>
        </w:tc>
        <w:tc>
          <w:tcPr>
            <w:tcW w:w="794" w:type="dxa"/>
          </w:tcPr>
          <w:p w14:paraId="52AAF8E6" w14:textId="77777777" w:rsidR="003008B5" w:rsidRPr="00D1056D" w:rsidRDefault="003008B5" w:rsidP="00174B20">
            <w:pPr>
              <w:jc w:val="both"/>
              <w:rPr>
                <w:rFonts w:ascii="Times New Roman" w:hAnsi="Times New Roman" w:cs="Times New Roman"/>
                <w:bCs/>
                <w:sz w:val="20"/>
                <w:szCs w:val="20"/>
              </w:rPr>
            </w:pPr>
          </w:p>
        </w:tc>
        <w:tc>
          <w:tcPr>
            <w:tcW w:w="1757" w:type="dxa"/>
          </w:tcPr>
          <w:p w14:paraId="041B7B15" w14:textId="77777777" w:rsidR="003008B5" w:rsidRPr="00D1056D" w:rsidRDefault="003008B5" w:rsidP="00174B20">
            <w:pPr>
              <w:jc w:val="both"/>
              <w:rPr>
                <w:rFonts w:ascii="Times New Roman" w:hAnsi="Times New Roman" w:cs="Times New Roman"/>
                <w:bCs/>
                <w:sz w:val="20"/>
                <w:szCs w:val="20"/>
              </w:rPr>
            </w:pPr>
          </w:p>
        </w:tc>
        <w:tc>
          <w:tcPr>
            <w:tcW w:w="794" w:type="dxa"/>
          </w:tcPr>
          <w:p w14:paraId="2D4D7AD8" w14:textId="77777777" w:rsidR="003008B5" w:rsidRPr="00D1056D" w:rsidRDefault="003008B5" w:rsidP="00174B20">
            <w:pPr>
              <w:jc w:val="both"/>
              <w:rPr>
                <w:rFonts w:ascii="Times New Roman" w:hAnsi="Times New Roman" w:cs="Times New Roman"/>
                <w:bCs/>
                <w:sz w:val="20"/>
                <w:szCs w:val="20"/>
              </w:rPr>
            </w:pPr>
          </w:p>
        </w:tc>
        <w:tc>
          <w:tcPr>
            <w:tcW w:w="1757" w:type="dxa"/>
          </w:tcPr>
          <w:p w14:paraId="106E7C60" w14:textId="77777777" w:rsidR="003008B5" w:rsidRPr="00D1056D" w:rsidRDefault="003008B5" w:rsidP="00174B20">
            <w:pPr>
              <w:jc w:val="both"/>
              <w:rPr>
                <w:rFonts w:ascii="Times New Roman" w:hAnsi="Times New Roman" w:cs="Times New Roman"/>
                <w:bCs/>
                <w:sz w:val="20"/>
                <w:szCs w:val="20"/>
              </w:rPr>
            </w:pPr>
          </w:p>
        </w:tc>
        <w:tc>
          <w:tcPr>
            <w:tcW w:w="794" w:type="dxa"/>
          </w:tcPr>
          <w:p w14:paraId="79A6226C" w14:textId="77777777" w:rsidR="003008B5" w:rsidRPr="00D1056D" w:rsidRDefault="003008B5" w:rsidP="00174B20">
            <w:pPr>
              <w:jc w:val="both"/>
              <w:rPr>
                <w:rFonts w:ascii="Times New Roman" w:hAnsi="Times New Roman" w:cs="Times New Roman"/>
                <w:bCs/>
                <w:sz w:val="20"/>
                <w:szCs w:val="20"/>
              </w:rPr>
            </w:pPr>
          </w:p>
        </w:tc>
      </w:tr>
      <w:tr w:rsidR="003008B5" w:rsidRPr="00D1056D" w14:paraId="6A00C42C" w14:textId="77777777" w:rsidTr="00174B20">
        <w:trPr>
          <w:trHeight w:val="227"/>
        </w:trPr>
        <w:tc>
          <w:tcPr>
            <w:tcW w:w="1417" w:type="dxa"/>
          </w:tcPr>
          <w:p w14:paraId="520E6181" w14:textId="77777777" w:rsidR="003008B5" w:rsidRPr="001056D6" w:rsidRDefault="003008B5" w:rsidP="00174B20">
            <w:pPr>
              <w:jc w:val="both"/>
              <w:rPr>
                <w:rFonts w:ascii="Times New Roman" w:hAnsi="Times New Roman" w:cs="Times New Roman"/>
                <w:b/>
                <w:sz w:val="20"/>
                <w:szCs w:val="20"/>
              </w:rPr>
            </w:pPr>
            <w:r w:rsidRPr="001056D6">
              <w:rPr>
                <w:rFonts w:ascii="Times New Roman" w:hAnsi="Times New Roman" w:cs="Times New Roman"/>
                <w:b/>
                <w:sz w:val="20"/>
                <w:szCs w:val="20"/>
              </w:rPr>
              <w:t>Q1</w:t>
            </w:r>
          </w:p>
        </w:tc>
        <w:tc>
          <w:tcPr>
            <w:tcW w:w="1757" w:type="dxa"/>
          </w:tcPr>
          <w:p w14:paraId="0CBF6783" w14:textId="77777777" w:rsidR="003008B5" w:rsidRPr="00D1056D" w:rsidRDefault="003008B5" w:rsidP="00174B20">
            <w:pPr>
              <w:jc w:val="both"/>
              <w:rPr>
                <w:rFonts w:ascii="Times New Roman" w:hAnsi="Times New Roman" w:cs="Times New Roman"/>
                <w:bCs/>
                <w:sz w:val="20"/>
                <w:szCs w:val="20"/>
              </w:rPr>
            </w:pPr>
            <w:r w:rsidRPr="00D1056D">
              <w:rPr>
                <w:rFonts w:ascii="Times New Roman" w:hAnsi="Times New Roman" w:cs="Times New Roman"/>
                <w:bCs/>
                <w:sz w:val="20"/>
                <w:szCs w:val="20"/>
              </w:rPr>
              <w:t>1 (Reference)</w:t>
            </w:r>
          </w:p>
        </w:tc>
        <w:tc>
          <w:tcPr>
            <w:tcW w:w="794" w:type="dxa"/>
          </w:tcPr>
          <w:p w14:paraId="25F2B14E" w14:textId="77777777" w:rsidR="003008B5" w:rsidRPr="00D1056D" w:rsidRDefault="003008B5" w:rsidP="00174B20">
            <w:pPr>
              <w:jc w:val="both"/>
              <w:rPr>
                <w:rFonts w:ascii="Times New Roman" w:hAnsi="Times New Roman" w:cs="Times New Roman"/>
                <w:bCs/>
                <w:sz w:val="20"/>
                <w:szCs w:val="20"/>
              </w:rPr>
            </w:pPr>
          </w:p>
        </w:tc>
        <w:tc>
          <w:tcPr>
            <w:tcW w:w="1757" w:type="dxa"/>
          </w:tcPr>
          <w:p w14:paraId="6A88D753" w14:textId="77777777" w:rsidR="003008B5" w:rsidRPr="00D1056D" w:rsidRDefault="003008B5" w:rsidP="00174B20">
            <w:pPr>
              <w:jc w:val="both"/>
              <w:rPr>
                <w:rFonts w:ascii="Times New Roman" w:hAnsi="Times New Roman" w:cs="Times New Roman"/>
                <w:bCs/>
                <w:sz w:val="20"/>
                <w:szCs w:val="20"/>
              </w:rPr>
            </w:pPr>
            <w:r w:rsidRPr="00D1056D">
              <w:rPr>
                <w:rFonts w:ascii="Times New Roman" w:hAnsi="Times New Roman" w:cs="Times New Roman"/>
                <w:bCs/>
                <w:sz w:val="20"/>
                <w:szCs w:val="20"/>
              </w:rPr>
              <w:t>1 (Reference)</w:t>
            </w:r>
          </w:p>
        </w:tc>
        <w:tc>
          <w:tcPr>
            <w:tcW w:w="794" w:type="dxa"/>
          </w:tcPr>
          <w:p w14:paraId="1EB96AC3" w14:textId="77777777" w:rsidR="003008B5" w:rsidRPr="00D1056D" w:rsidRDefault="003008B5" w:rsidP="00174B20">
            <w:pPr>
              <w:jc w:val="both"/>
              <w:rPr>
                <w:rFonts w:ascii="Times New Roman" w:hAnsi="Times New Roman" w:cs="Times New Roman"/>
                <w:bCs/>
                <w:sz w:val="20"/>
                <w:szCs w:val="20"/>
              </w:rPr>
            </w:pPr>
          </w:p>
        </w:tc>
        <w:tc>
          <w:tcPr>
            <w:tcW w:w="1757" w:type="dxa"/>
          </w:tcPr>
          <w:p w14:paraId="4A418BFD" w14:textId="77777777" w:rsidR="003008B5" w:rsidRPr="00D1056D" w:rsidRDefault="003008B5" w:rsidP="00174B20">
            <w:pPr>
              <w:jc w:val="both"/>
              <w:rPr>
                <w:rFonts w:ascii="Times New Roman" w:hAnsi="Times New Roman" w:cs="Times New Roman"/>
                <w:bCs/>
                <w:sz w:val="20"/>
                <w:szCs w:val="20"/>
              </w:rPr>
            </w:pPr>
            <w:r w:rsidRPr="00D1056D">
              <w:rPr>
                <w:rFonts w:ascii="Times New Roman" w:hAnsi="Times New Roman" w:cs="Times New Roman"/>
                <w:bCs/>
                <w:sz w:val="20"/>
                <w:szCs w:val="20"/>
              </w:rPr>
              <w:t>1 (Reference)</w:t>
            </w:r>
          </w:p>
        </w:tc>
        <w:tc>
          <w:tcPr>
            <w:tcW w:w="794" w:type="dxa"/>
          </w:tcPr>
          <w:p w14:paraId="4FA437E2" w14:textId="77777777" w:rsidR="003008B5" w:rsidRPr="00D1056D" w:rsidRDefault="003008B5" w:rsidP="00174B20">
            <w:pPr>
              <w:jc w:val="both"/>
              <w:rPr>
                <w:rFonts w:ascii="Times New Roman" w:hAnsi="Times New Roman" w:cs="Times New Roman"/>
                <w:bCs/>
                <w:sz w:val="20"/>
                <w:szCs w:val="20"/>
              </w:rPr>
            </w:pPr>
          </w:p>
        </w:tc>
      </w:tr>
      <w:tr w:rsidR="003008B5" w:rsidRPr="00D1056D" w14:paraId="77B61B7D" w14:textId="77777777" w:rsidTr="00174B20">
        <w:trPr>
          <w:trHeight w:val="227"/>
        </w:trPr>
        <w:tc>
          <w:tcPr>
            <w:tcW w:w="1417" w:type="dxa"/>
          </w:tcPr>
          <w:p w14:paraId="3A72BB7A" w14:textId="77777777" w:rsidR="003008B5" w:rsidRPr="001056D6" w:rsidRDefault="003008B5" w:rsidP="00174B20">
            <w:pPr>
              <w:jc w:val="both"/>
              <w:rPr>
                <w:rFonts w:ascii="Times New Roman" w:hAnsi="Times New Roman" w:cs="Times New Roman"/>
                <w:b/>
                <w:sz w:val="20"/>
                <w:szCs w:val="20"/>
              </w:rPr>
            </w:pPr>
            <w:r w:rsidRPr="001056D6">
              <w:rPr>
                <w:rFonts w:ascii="Times New Roman" w:hAnsi="Times New Roman" w:cs="Times New Roman"/>
                <w:b/>
                <w:sz w:val="20"/>
                <w:szCs w:val="20"/>
              </w:rPr>
              <w:t>Q2</w:t>
            </w:r>
          </w:p>
        </w:tc>
        <w:tc>
          <w:tcPr>
            <w:tcW w:w="1757" w:type="dxa"/>
          </w:tcPr>
          <w:p w14:paraId="5E8F1BF3" w14:textId="77777777" w:rsidR="003008B5" w:rsidRPr="00D1056D" w:rsidRDefault="003008B5" w:rsidP="00174B20">
            <w:pPr>
              <w:jc w:val="both"/>
              <w:rPr>
                <w:rFonts w:ascii="Times New Roman" w:hAnsi="Times New Roman" w:cs="Times New Roman"/>
                <w:bCs/>
                <w:sz w:val="20"/>
                <w:szCs w:val="20"/>
              </w:rPr>
            </w:pPr>
            <w:r w:rsidRPr="00D1056D">
              <w:rPr>
                <w:rFonts w:ascii="Times New Roman" w:hAnsi="Times New Roman" w:cs="Times New Roman"/>
                <w:bCs/>
                <w:sz w:val="20"/>
                <w:szCs w:val="20"/>
              </w:rPr>
              <w:t>1.11 (0.86–1.45)</w:t>
            </w:r>
          </w:p>
        </w:tc>
        <w:tc>
          <w:tcPr>
            <w:tcW w:w="794" w:type="dxa"/>
          </w:tcPr>
          <w:p w14:paraId="333010F2" w14:textId="77777777" w:rsidR="003008B5" w:rsidRPr="00D1056D" w:rsidRDefault="003008B5" w:rsidP="00174B20">
            <w:pPr>
              <w:ind w:firstLineChars="50" w:firstLine="100"/>
              <w:jc w:val="both"/>
              <w:rPr>
                <w:rFonts w:ascii="Times New Roman" w:hAnsi="Times New Roman" w:cs="Times New Roman"/>
                <w:bCs/>
                <w:sz w:val="20"/>
                <w:szCs w:val="20"/>
              </w:rPr>
            </w:pPr>
            <w:r w:rsidRPr="00D1056D">
              <w:rPr>
                <w:rFonts w:ascii="Times New Roman" w:hAnsi="Times New Roman" w:cs="Times New Roman"/>
                <w:bCs/>
                <w:sz w:val="20"/>
                <w:szCs w:val="20"/>
              </w:rPr>
              <w:t>0.412</w:t>
            </w:r>
          </w:p>
        </w:tc>
        <w:tc>
          <w:tcPr>
            <w:tcW w:w="1757" w:type="dxa"/>
          </w:tcPr>
          <w:p w14:paraId="5606DB52" w14:textId="77777777" w:rsidR="003008B5" w:rsidRPr="00D1056D" w:rsidRDefault="003008B5" w:rsidP="00174B20">
            <w:pPr>
              <w:jc w:val="both"/>
              <w:rPr>
                <w:rFonts w:ascii="Times New Roman" w:hAnsi="Times New Roman" w:cs="Times New Roman"/>
                <w:bCs/>
                <w:sz w:val="20"/>
                <w:szCs w:val="20"/>
              </w:rPr>
            </w:pPr>
            <w:r w:rsidRPr="00D1056D">
              <w:rPr>
                <w:rFonts w:ascii="Times New Roman" w:hAnsi="Times New Roman" w:cs="Times New Roman"/>
                <w:bCs/>
                <w:sz w:val="20"/>
                <w:szCs w:val="20"/>
              </w:rPr>
              <w:t>1.13 (0.87–1.46)</w:t>
            </w:r>
          </w:p>
        </w:tc>
        <w:tc>
          <w:tcPr>
            <w:tcW w:w="794" w:type="dxa"/>
          </w:tcPr>
          <w:p w14:paraId="6018B699" w14:textId="77777777" w:rsidR="003008B5" w:rsidRPr="00D1056D" w:rsidRDefault="003008B5" w:rsidP="00174B20">
            <w:pPr>
              <w:ind w:firstLineChars="50" w:firstLine="100"/>
              <w:jc w:val="both"/>
              <w:rPr>
                <w:rFonts w:ascii="Times New Roman" w:hAnsi="Times New Roman" w:cs="Times New Roman"/>
                <w:bCs/>
                <w:sz w:val="20"/>
                <w:szCs w:val="20"/>
              </w:rPr>
            </w:pPr>
            <w:r w:rsidRPr="00D1056D">
              <w:rPr>
                <w:rFonts w:ascii="Times New Roman" w:hAnsi="Times New Roman" w:cs="Times New Roman"/>
                <w:bCs/>
                <w:sz w:val="20"/>
                <w:szCs w:val="20"/>
              </w:rPr>
              <w:t>0.368</w:t>
            </w:r>
          </w:p>
        </w:tc>
        <w:tc>
          <w:tcPr>
            <w:tcW w:w="1757" w:type="dxa"/>
          </w:tcPr>
          <w:p w14:paraId="2F21F54F" w14:textId="77777777" w:rsidR="003008B5" w:rsidRPr="00D1056D" w:rsidRDefault="003008B5" w:rsidP="00174B20">
            <w:pPr>
              <w:jc w:val="both"/>
              <w:rPr>
                <w:rFonts w:ascii="Times New Roman" w:hAnsi="Times New Roman" w:cs="Times New Roman"/>
                <w:bCs/>
                <w:sz w:val="20"/>
                <w:szCs w:val="20"/>
              </w:rPr>
            </w:pPr>
            <w:r w:rsidRPr="00D1056D">
              <w:rPr>
                <w:rFonts w:ascii="Times New Roman" w:hAnsi="Times New Roman" w:cs="Times New Roman"/>
                <w:bCs/>
                <w:sz w:val="20"/>
                <w:szCs w:val="20"/>
              </w:rPr>
              <w:t>1.12 (0.86–1.47)</w:t>
            </w:r>
          </w:p>
        </w:tc>
        <w:tc>
          <w:tcPr>
            <w:tcW w:w="794" w:type="dxa"/>
          </w:tcPr>
          <w:p w14:paraId="44CC967D" w14:textId="77777777" w:rsidR="003008B5" w:rsidRPr="00D1056D" w:rsidRDefault="003008B5" w:rsidP="00174B20">
            <w:pPr>
              <w:ind w:firstLineChars="50" w:firstLine="100"/>
              <w:jc w:val="both"/>
              <w:rPr>
                <w:rFonts w:ascii="Times New Roman" w:hAnsi="Times New Roman" w:cs="Times New Roman"/>
                <w:bCs/>
                <w:sz w:val="20"/>
                <w:szCs w:val="20"/>
              </w:rPr>
            </w:pPr>
            <w:r w:rsidRPr="00D1056D">
              <w:rPr>
                <w:rFonts w:ascii="Times New Roman" w:hAnsi="Times New Roman" w:cs="Times New Roman"/>
                <w:bCs/>
                <w:sz w:val="20"/>
                <w:szCs w:val="20"/>
              </w:rPr>
              <w:t>0.399</w:t>
            </w:r>
          </w:p>
        </w:tc>
      </w:tr>
      <w:tr w:rsidR="003008B5" w:rsidRPr="00D1056D" w14:paraId="40F59D70" w14:textId="77777777" w:rsidTr="00174B20">
        <w:trPr>
          <w:trHeight w:val="227"/>
        </w:trPr>
        <w:tc>
          <w:tcPr>
            <w:tcW w:w="1417" w:type="dxa"/>
          </w:tcPr>
          <w:p w14:paraId="204981B3" w14:textId="77777777" w:rsidR="003008B5" w:rsidRPr="001056D6" w:rsidRDefault="003008B5" w:rsidP="00174B20">
            <w:pPr>
              <w:jc w:val="both"/>
              <w:rPr>
                <w:rFonts w:ascii="Times New Roman" w:hAnsi="Times New Roman" w:cs="Times New Roman"/>
                <w:b/>
                <w:sz w:val="20"/>
                <w:szCs w:val="20"/>
              </w:rPr>
            </w:pPr>
            <w:r w:rsidRPr="001056D6">
              <w:rPr>
                <w:rFonts w:ascii="Times New Roman" w:hAnsi="Times New Roman" w:cs="Times New Roman"/>
                <w:b/>
                <w:sz w:val="20"/>
                <w:szCs w:val="20"/>
              </w:rPr>
              <w:t>Q3</w:t>
            </w:r>
          </w:p>
        </w:tc>
        <w:tc>
          <w:tcPr>
            <w:tcW w:w="1757" w:type="dxa"/>
          </w:tcPr>
          <w:p w14:paraId="3F016A19" w14:textId="77777777" w:rsidR="003008B5" w:rsidRPr="00D1056D" w:rsidRDefault="003008B5" w:rsidP="00174B20">
            <w:pPr>
              <w:jc w:val="both"/>
              <w:rPr>
                <w:rFonts w:ascii="Times New Roman" w:hAnsi="Times New Roman" w:cs="Times New Roman"/>
                <w:bCs/>
                <w:sz w:val="20"/>
                <w:szCs w:val="20"/>
              </w:rPr>
            </w:pPr>
            <w:r w:rsidRPr="00D1056D">
              <w:rPr>
                <w:rFonts w:ascii="Times New Roman" w:hAnsi="Times New Roman" w:cs="Times New Roman"/>
                <w:bCs/>
                <w:sz w:val="20"/>
                <w:szCs w:val="20"/>
              </w:rPr>
              <w:t>1.40 (1.09–1.79)</w:t>
            </w:r>
          </w:p>
        </w:tc>
        <w:tc>
          <w:tcPr>
            <w:tcW w:w="794" w:type="dxa"/>
          </w:tcPr>
          <w:p w14:paraId="34501228" w14:textId="77777777" w:rsidR="003008B5" w:rsidRPr="00D1056D" w:rsidRDefault="003008B5" w:rsidP="00174B20">
            <w:pPr>
              <w:ind w:firstLineChars="50" w:firstLine="100"/>
              <w:jc w:val="both"/>
              <w:rPr>
                <w:rFonts w:ascii="Times New Roman" w:hAnsi="Times New Roman" w:cs="Times New Roman"/>
                <w:bCs/>
                <w:sz w:val="20"/>
                <w:szCs w:val="20"/>
              </w:rPr>
            </w:pPr>
            <w:r w:rsidRPr="00D1056D">
              <w:rPr>
                <w:rFonts w:ascii="Times New Roman" w:hAnsi="Times New Roman" w:cs="Times New Roman"/>
                <w:bCs/>
                <w:sz w:val="20"/>
                <w:szCs w:val="20"/>
              </w:rPr>
              <w:t>0.009</w:t>
            </w:r>
          </w:p>
        </w:tc>
        <w:tc>
          <w:tcPr>
            <w:tcW w:w="1757" w:type="dxa"/>
          </w:tcPr>
          <w:p w14:paraId="7ED55089" w14:textId="77777777" w:rsidR="003008B5" w:rsidRPr="00D1056D" w:rsidRDefault="003008B5" w:rsidP="00174B20">
            <w:pPr>
              <w:jc w:val="both"/>
              <w:rPr>
                <w:rFonts w:ascii="Times New Roman" w:hAnsi="Times New Roman" w:cs="Times New Roman"/>
                <w:bCs/>
                <w:sz w:val="20"/>
                <w:szCs w:val="20"/>
              </w:rPr>
            </w:pPr>
            <w:r w:rsidRPr="00D1056D">
              <w:rPr>
                <w:rFonts w:ascii="Times New Roman" w:hAnsi="Times New Roman" w:cs="Times New Roman"/>
                <w:bCs/>
                <w:sz w:val="20"/>
                <w:szCs w:val="20"/>
              </w:rPr>
              <w:t>1.42 (1.11–1.82)</w:t>
            </w:r>
          </w:p>
        </w:tc>
        <w:tc>
          <w:tcPr>
            <w:tcW w:w="794" w:type="dxa"/>
          </w:tcPr>
          <w:p w14:paraId="587F86F6" w14:textId="77777777" w:rsidR="003008B5" w:rsidRPr="00D1056D" w:rsidRDefault="003008B5" w:rsidP="00174B20">
            <w:pPr>
              <w:ind w:firstLineChars="50" w:firstLine="100"/>
              <w:jc w:val="both"/>
              <w:rPr>
                <w:rFonts w:ascii="Times New Roman" w:hAnsi="Times New Roman" w:cs="Times New Roman"/>
                <w:bCs/>
                <w:sz w:val="20"/>
                <w:szCs w:val="20"/>
              </w:rPr>
            </w:pPr>
            <w:r w:rsidRPr="00D1056D">
              <w:rPr>
                <w:rFonts w:ascii="Times New Roman" w:hAnsi="Times New Roman" w:cs="Times New Roman"/>
                <w:bCs/>
                <w:sz w:val="20"/>
                <w:szCs w:val="20"/>
              </w:rPr>
              <w:t>0.005</w:t>
            </w:r>
          </w:p>
        </w:tc>
        <w:tc>
          <w:tcPr>
            <w:tcW w:w="1757" w:type="dxa"/>
          </w:tcPr>
          <w:p w14:paraId="2F697A7D" w14:textId="77777777" w:rsidR="003008B5" w:rsidRPr="00D1056D" w:rsidRDefault="003008B5" w:rsidP="00174B20">
            <w:pPr>
              <w:jc w:val="both"/>
              <w:rPr>
                <w:rFonts w:ascii="Times New Roman" w:hAnsi="Times New Roman" w:cs="Times New Roman"/>
                <w:bCs/>
                <w:sz w:val="20"/>
                <w:szCs w:val="20"/>
              </w:rPr>
            </w:pPr>
            <w:r w:rsidRPr="00D1056D">
              <w:rPr>
                <w:rFonts w:ascii="Times New Roman" w:hAnsi="Times New Roman" w:cs="Times New Roman"/>
                <w:bCs/>
                <w:sz w:val="20"/>
                <w:szCs w:val="20"/>
              </w:rPr>
              <w:t>1.41 (1.08–1.86)</w:t>
            </w:r>
          </w:p>
        </w:tc>
        <w:tc>
          <w:tcPr>
            <w:tcW w:w="794" w:type="dxa"/>
          </w:tcPr>
          <w:p w14:paraId="7C8CCF32" w14:textId="77777777" w:rsidR="003008B5" w:rsidRPr="00D1056D" w:rsidRDefault="003008B5" w:rsidP="00174B20">
            <w:pPr>
              <w:ind w:firstLineChars="50" w:firstLine="100"/>
              <w:jc w:val="both"/>
              <w:rPr>
                <w:rFonts w:ascii="Times New Roman" w:hAnsi="Times New Roman" w:cs="Times New Roman"/>
                <w:bCs/>
                <w:sz w:val="20"/>
                <w:szCs w:val="20"/>
              </w:rPr>
            </w:pPr>
            <w:r w:rsidRPr="00D1056D">
              <w:rPr>
                <w:rFonts w:ascii="Times New Roman" w:hAnsi="Times New Roman" w:cs="Times New Roman"/>
                <w:bCs/>
                <w:sz w:val="20"/>
                <w:szCs w:val="20"/>
              </w:rPr>
              <w:t>0.013</w:t>
            </w:r>
          </w:p>
        </w:tc>
      </w:tr>
      <w:tr w:rsidR="003008B5" w:rsidRPr="00D1056D" w14:paraId="1C6D873F" w14:textId="77777777" w:rsidTr="00174B20">
        <w:trPr>
          <w:trHeight w:val="227"/>
        </w:trPr>
        <w:tc>
          <w:tcPr>
            <w:tcW w:w="1417" w:type="dxa"/>
          </w:tcPr>
          <w:p w14:paraId="29A5974C" w14:textId="77777777" w:rsidR="003008B5" w:rsidRPr="001056D6" w:rsidRDefault="003008B5" w:rsidP="00174B20">
            <w:pPr>
              <w:jc w:val="both"/>
              <w:rPr>
                <w:rFonts w:ascii="Times New Roman" w:hAnsi="Times New Roman" w:cs="Times New Roman"/>
                <w:b/>
                <w:sz w:val="20"/>
                <w:szCs w:val="20"/>
              </w:rPr>
            </w:pPr>
            <w:r w:rsidRPr="001056D6">
              <w:rPr>
                <w:rFonts w:ascii="Times New Roman" w:hAnsi="Times New Roman" w:cs="Times New Roman"/>
                <w:b/>
                <w:sz w:val="20"/>
                <w:szCs w:val="20"/>
              </w:rPr>
              <w:t>Q4</w:t>
            </w:r>
          </w:p>
        </w:tc>
        <w:tc>
          <w:tcPr>
            <w:tcW w:w="1757" w:type="dxa"/>
          </w:tcPr>
          <w:p w14:paraId="50AA0EA2" w14:textId="77777777" w:rsidR="003008B5" w:rsidRPr="00D1056D" w:rsidRDefault="003008B5" w:rsidP="00174B20">
            <w:pPr>
              <w:jc w:val="both"/>
              <w:rPr>
                <w:rFonts w:ascii="Times New Roman" w:hAnsi="Times New Roman" w:cs="Times New Roman"/>
                <w:bCs/>
                <w:sz w:val="20"/>
                <w:szCs w:val="20"/>
              </w:rPr>
            </w:pPr>
            <w:r w:rsidRPr="00D1056D">
              <w:rPr>
                <w:rFonts w:ascii="Times New Roman" w:hAnsi="Times New Roman" w:cs="Times New Roman"/>
                <w:bCs/>
                <w:sz w:val="20"/>
                <w:szCs w:val="20"/>
              </w:rPr>
              <w:t>1.57 (1.21–2.03)</w:t>
            </w:r>
          </w:p>
        </w:tc>
        <w:tc>
          <w:tcPr>
            <w:tcW w:w="794" w:type="dxa"/>
          </w:tcPr>
          <w:p w14:paraId="27003665" w14:textId="77777777" w:rsidR="003008B5" w:rsidRPr="00D1056D" w:rsidRDefault="003008B5" w:rsidP="00174B20">
            <w:pPr>
              <w:jc w:val="both"/>
              <w:rPr>
                <w:rFonts w:ascii="Times New Roman" w:hAnsi="Times New Roman" w:cs="Times New Roman"/>
                <w:bCs/>
                <w:sz w:val="20"/>
                <w:szCs w:val="20"/>
              </w:rPr>
            </w:pPr>
            <w:r w:rsidRPr="00D1056D">
              <w:rPr>
                <w:rFonts w:ascii="Times New Roman" w:hAnsi="Times New Roman" w:cs="Times New Roman"/>
                <w:bCs/>
                <w:sz w:val="20"/>
                <w:szCs w:val="20"/>
              </w:rPr>
              <w:t>&lt;0.001</w:t>
            </w:r>
          </w:p>
        </w:tc>
        <w:tc>
          <w:tcPr>
            <w:tcW w:w="1757" w:type="dxa"/>
          </w:tcPr>
          <w:p w14:paraId="4E33767D" w14:textId="77777777" w:rsidR="003008B5" w:rsidRPr="00D1056D" w:rsidRDefault="003008B5" w:rsidP="00174B20">
            <w:pPr>
              <w:jc w:val="both"/>
              <w:rPr>
                <w:rFonts w:ascii="Times New Roman" w:hAnsi="Times New Roman" w:cs="Times New Roman"/>
                <w:bCs/>
                <w:sz w:val="20"/>
                <w:szCs w:val="20"/>
              </w:rPr>
            </w:pPr>
            <w:r w:rsidRPr="00D1056D">
              <w:rPr>
                <w:rFonts w:ascii="Times New Roman" w:hAnsi="Times New Roman" w:cs="Times New Roman"/>
                <w:bCs/>
                <w:sz w:val="20"/>
                <w:szCs w:val="20"/>
              </w:rPr>
              <w:t>1.56 (1.21–2.03)</w:t>
            </w:r>
          </w:p>
        </w:tc>
        <w:tc>
          <w:tcPr>
            <w:tcW w:w="794" w:type="dxa"/>
          </w:tcPr>
          <w:p w14:paraId="27558349" w14:textId="77777777" w:rsidR="003008B5" w:rsidRPr="00D1056D" w:rsidRDefault="003008B5" w:rsidP="00174B20">
            <w:pPr>
              <w:jc w:val="both"/>
              <w:rPr>
                <w:rFonts w:ascii="Times New Roman" w:hAnsi="Times New Roman" w:cs="Times New Roman"/>
                <w:bCs/>
                <w:sz w:val="20"/>
                <w:szCs w:val="20"/>
              </w:rPr>
            </w:pPr>
            <w:r w:rsidRPr="00D1056D">
              <w:rPr>
                <w:rFonts w:ascii="Times New Roman" w:hAnsi="Times New Roman" w:cs="Times New Roman"/>
                <w:bCs/>
                <w:sz w:val="20"/>
                <w:szCs w:val="20"/>
              </w:rPr>
              <w:t>&lt;0.001</w:t>
            </w:r>
          </w:p>
        </w:tc>
        <w:tc>
          <w:tcPr>
            <w:tcW w:w="1757" w:type="dxa"/>
          </w:tcPr>
          <w:p w14:paraId="169A5440" w14:textId="77777777" w:rsidR="003008B5" w:rsidRPr="00D1056D" w:rsidRDefault="003008B5" w:rsidP="00174B20">
            <w:pPr>
              <w:jc w:val="both"/>
              <w:rPr>
                <w:rFonts w:ascii="Times New Roman" w:hAnsi="Times New Roman" w:cs="Times New Roman"/>
                <w:bCs/>
                <w:sz w:val="20"/>
                <w:szCs w:val="20"/>
              </w:rPr>
            </w:pPr>
            <w:r w:rsidRPr="00D1056D">
              <w:rPr>
                <w:rFonts w:ascii="Times New Roman" w:hAnsi="Times New Roman" w:cs="Times New Roman"/>
                <w:bCs/>
                <w:sz w:val="20"/>
                <w:szCs w:val="20"/>
              </w:rPr>
              <w:t>1.61 (1.19–2.17)</w:t>
            </w:r>
          </w:p>
        </w:tc>
        <w:tc>
          <w:tcPr>
            <w:tcW w:w="794" w:type="dxa"/>
          </w:tcPr>
          <w:p w14:paraId="399ECEBA" w14:textId="77777777" w:rsidR="003008B5" w:rsidRPr="00D1056D" w:rsidRDefault="003008B5" w:rsidP="00174B20">
            <w:pPr>
              <w:ind w:firstLineChars="50" w:firstLine="100"/>
              <w:jc w:val="both"/>
              <w:rPr>
                <w:rFonts w:ascii="Times New Roman" w:hAnsi="Times New Roman" w:cs="Times New Roman"/>
                <w:bCs/>
                <w:sz w:val="20"/>
                <w:szCs w:val="20"/>
              </w:rPr>
            </w:pPr>
            <w:r w:rsidRPr="00D1056D">
              <w:rPr>
                <w:rFonts w:ascii="Times New Roman" w:hAnsi="Times New Roman" w:cs="Times New Roman"/>
                <w:bCs/>
                <w:sz w:val="20"/>
                <w:szCs w:val="20"/>
              </w:rPr>
              <w:t>0.002</w:t>
            </w:r>
          </w:p>
        </w:tc>
      </w:tr>
      <w:tr w:rsidR="003008B5" w:rsidRPr="00D1056D" w14:paraId="72E5B57E" w14:textId="77777777" w:rsidTr="00174B20">
        <w:trPr>
          <w:trHeight w:val="227"/>
        </w:trPr>
        <w:tc>
          <w:tcPr>
            <w:tcW w:w="1417" w:type="dxa"/>
          </w:tcPr>
          <w:p w14:paraId="30EA2EEA" w14:textId="77777777" w:rsidR="003008B5" w:rsidRPr="001056D6" w:rsidRDefault="003008B5" w:rsidP="00174B20">
            <w:pPr>
              <w:jc w:val="both"/>
              <w:rPr>
                <w:rFonts w:ascii="Times New Roman" w:eastAsiaTheme="minorEastAsia" w:hAnsi="Times New Roman" w:cs="Times New Roman"/>
                <w:b/>
                <w:sz w:val="20"/>
                <w:szCs w:val="20"/>
              </w:rPr>
            </w:pPr>
            <w:r w:rsidRPr="001056D6">
              <w:rPr>
                <w:rFonts w:ascii="Times New Roman" w:hAnsi="Times New Roman" w:cs="Times New Roman"/>
                <w:b/>
                <w:sz w:val="20"/>
                <w:szCs w:val="20"/>
              </w:rPr>
              <w:t>P for trend</w:t>
            </w:r>
          </w:p>
        </w:tc>
        <w:tc>
          <w:tcPr>
            <w:tcW w:w="1757" w:type="dxa"/>
          </w:tcPr>
          <w:p w14:paraId="2316953C" w14:textId="77777777" w:rsidR="003008B5" w:rsidRPr="00D1056D" w:rsidRDefault="003008B5" w:rsidP="00174B20">
            <w:pPr>
              <w:jc w:val="both"/>
              <w:rPr>
                <w:rFonts w:ascii="Times New Roman" w:hAnsi="Times New Roman" w:cs="Times New Roman"/>
                <w:bCs/>
                <w:sz w:val="20"/>
                <w:szCs w:val="20"/>
              </w:rPr>
            </w:pPr>
          </w:p>
        </w:tc>
        <w:tc>
          <w:tcPr>
            <w:tcW w:w="794" w:type="dxa"/>
          </w:tcPr>
          <w:p w14:paraId="3467EA8D" w14:textId="77777777" w:rsidR="003008B5" w:rsidRPr="00D1056D" w:rsidRDefault="003008B5" w:rsidP="00174B20">
            <w:pPr>
              <w:jc w:val="both"/>
              <w:rPr>
                <w:rFonts w:ascii="Times New Roman" w:hAnsi="Times New Roman" w:cs="Times New Roman"/>
                <w:bCs/>
                <w:sz w:val="20"/>
                <w:szCs w:val="20"/>
              </w:rPr>
            </w:pPr>
            <w:r w:rsidRPr="00D1056D">
              <w:rPr>
                <w:rFonts w:ascii="Times New Roman" w:hAnsi="Times New Roman" w:cs="Times New Roman"/>
                <w:bCs/>
                <w:sz w:val="20"/>
                <w:szCs w:val="20"/>
              </w:rPr>
              <w:t>&lt;0.001</w:t>
            </w:r>
          </w:p>
        </w:tc>
        <w:tc>
          <w:tcPr>
            <w:tcW w:w="1757" w:type="dxa"/>
          </w:tcPr>
          <w:p w14:paraId="119DEF34" w14:textId="77777777" w:rsidR="003008B5" w:rsidRPr="00D1056D" w:rsidRDefault="003008B5" w:rsidP="00174B20">
            <w:pPr>
              <w:jc w:val="both"/>
              <w:rPr>
                <w:rFonts w:ascii="Times New Roman" w:hAnsi="Times New Roman" w:cs="Times New Roman"/>
                <w:bCs/>
                <w:sz w:val="20"/>
                <w:szCs w:val="20"/>
              </w:rPr>
            </w:pPr>
          </w:p>
        </w:tc>
        <w:tc>
          <w:tcPr>
            <w:tcW w:w="794" w:type="dxa"/>
          </w:tcPr>
          <w:p w14:paraId="72EE5868" w14:textId="77777777" w:rsidR="003008B5" w:rsidRPr="00D1056D" w:rsidRDefault="003008B5" w:rsidP="00174B20">
            <w:pPr>
              <w:jc w:val="both"/>
              <w:rPr>
                <w:rFonts w:ascii="Times New Roman" w:hAnsi="Times New Roman" w:cs="Times New Roman"/>
                <w:bCs/>
                <w:sz w:val="20"/>
                <w:szCs w:val="20"/>
              </w:rPr>
            </w:pPr>
            <w:r w:rsidRPr="00D1056D">
              <w:rPr>
                <w:rFonts w:ascii="Times New Roman" w:hAnsi="Times New Roman" w:cs="Times New Roman"/>
                <w:bCs/>
                <w:sz w:val="20"/>
                <w:szCs w:val="20"/>
              </w:rPr>
              <w:t>&lt;0.001</w:t>
            </w:r>
          </w:p>
        </w:tc>
        <w:tc>
          <w:tcPr>
            <w:tcW w:w="1757" w:type="dxa"/>
          </w:tcPr>
          <w:p w14:paraId="3CC288AA" w14:textId="77777777" w:rsidR="003008B5" w:rsidRPr="00D1056D" w:rsidRDefault="003008B5" w:rsidP="00174B20">
            <w:pPr>
              <w:jc w:val="both"/>
              <w:rPr>
                <w:rFonts w:ascii="Times New Roman" w:hAnsi="Times New Roman" w:cs="Times New Roman"/>
                <w:bCs/>
                <w:sz w:val="20"/>
                <w:szCs w:val="20"/>
              </w:rPr>
            </w:pPr>
          </w:p>
        </w:tc>
        <w:tc>
          <w:tcPr>
            <w:tcW w:w="794" w:type="dxa"/>
          </w:tcPr>
          <w:p w14:paraId="0E01B767" w14:textId="77777777" w:rsidR="003008B5" w:rsidRPr="00D1056D" w:rsidRDefault="003008B5" w:rsidP="00174B20">
            <w:pPr>
              <w:jc w:val="both"/>
              <w:rPr>
                <w:rFonts w:ascii="Times New Roman" w:hAnsi="Times New Roman" w:cs="Times New Roman"/>
                <w:bCs/>
                <w:sz w:val="20"/>
                <w:szCs w:val="20"/>
              </w:rPr>
            </w:pPr>
            <w:r w:rsidRPr="00D1056D">
              <w:rPr>
                <w:rFonts w:ascii="Times New Roman" w:hAnsi="Times New Roman" w:cs="Times New Roman"/>
                <w:bCs/>
                <w:sz w:val="20"/>
                <w:szCs w:val="20"/>
              </w:rPr>
              <w:t>&lt;0.001</w:t>
            </w:r>
          </w:p>
        </w:tc>
      </w:tr>
      <w:tr w:rsidR="003008B5" w:rsidRPr="00D1056D" w14:paraId="4B130EE5" w14:textId="77777777" w:rsidTr="00174B20">
        <w:trPr>
          <w:trHeight w:val="227"/>
        </w:trPr>
        <w:tc>
          <w:tcPr>
            <w:tcW w:w="1417" w:type="dxa"/>
          </w:tcPr>
          <w:p w14:paraId="7170A31F" w14:textId="77777777" w:rsidR="003008B5" w:rsidRPr="001056D6" w:rsidRDefault="003008B5" w:rsidP="00174B20">
            <w:pPr>
              <w:jc w:val="both"/>
              <w:rPr>
                <w:rFonts w:ascii="Times New Roman" w:hAnsi="Times New Roman" w:cs="Times New Roman"/>
                <w:b/>
                <w:sz w:val="20"/>
                <w:szCs w:val="20"/>
              </w:rPr>
            </w:pPr>
            <w:r w:rsidRPr="0044031E">
              <w:rPr>
                <w:rFonts w:ascii="Times New Roman" w:hAnsi="Times New Roman" w:cs="Times New Roman"/>
                <w:b/>
                <w:sz w:val="20"/>
                <w:szCs w:val="20"/>
              </w:rPr>
              <w:t>Cluster</w:t>
            </w:r>
          </w:p>
        </w:tc>
        <w:tc>
          <w:tcPr>
            <w:tcW w:w="1757" w:type="dxa"/>
          </w:tcPr>
          <w:p w14:paraId="092EE250" w14:textId="77777777" w:rsidR="003008B5" w:rsidRPr="00D1056D" w:rsidRDefault="003008B5" w:rsidP="00174B20">
            <w:pPr>
              <w:jc w:val="both"/>
              <w:rPr>
                <w:rFonts w:ascii="Times New Roman" w:hAnsi="Times New Roman" w:cs="Times New Roman"/>
                <w:bCs/>
                <w:sz w:val="20"/>
                <w:szCs w:val="20"/>
              </w:rPr>
            </w:pPr>
          </w:p>
        </w:tc>
        <w:tc>
          <w:tcPr>
            <w:tcW w:w="794" w:type="dxa"/>
          </w:tcPr>
          <w:p w14:paraId="66ACC8E3" w14:textId="77777777" w:rsidR="003008B5" w:rsidRPr="00D1056D" w:rsidRDefault="003008B5" w:rsidP="00174B20">
            <w:pPr>
              <w:jc w:val="both"/>
              <w:rPr>
                <w:rFonts w:ascii="Times New Roman" w:hAnsi="Times New Roman" w:cs="Times New Roman"/>
                <w:bCs/>
                <w:sz w:val="20"/>
                <w:szCs w:val="20"/>
              </w:rPr>
            </w:pPr>
          </w:p>
        </w:tc>
        <w:tc>
          <w:tcPr>
            <w:tcW w:w="1757" w:type="dxa"/>
          </w:tcPr>
          <w:p w14:paraId="0DA3A4A7" w14:textId="77777777" w:rsidR="003008B5" w:rsidRPr="00D1056D" w:rsidRDefault="003008B5" w:rsidP="00174B20">
            <w:pPr>
              <w:jc w:val="both"/>
              <w:rPr>
                <w:rFonts w:ascii="Times New Roman" w:hAnsi="Times New Roman" w:cs="Times New Roman"/>
                <w:bCs/>
                <w:sz w:val="20"/>
                <w:szCs w:val="20"/>
              </w:rPr>
            </w:pPr>
          </w:p>
        </w:tc>
        <w:tc>
          <w:tcPr>
            <w:tcW w:w="794" w:type="dxa"/>
          </w:tcPr>
          <w:p w14:paraId="59F05BA1" w14:textId="77777777" w:rsidR="003008B5" w:rsidRPr="00D1056D" w:rsidRDefault="003008B5" w:rsidP="00174B20">
            <w:pPr>
              <w:jc w:val="both"/>
              <w:rPr>
                <w:rFonts w:ascii="Times New Roman" w:hAnsi="Times New Roman" w:cs="Times New Roman"/>
                <w:bCs/>
                <w:sz w:val="20"/>
                <w:szCs w:val="20"/>
              </w:rPr>
            </w:pPr>
          </w:p>
        </w:tc>
        <w:tc>
          <w:tcPr>
            <w:tcW w:w="1757" w:type="dxa"/>
          </w:tcPr>
          <w:p w14:paraId="74F81BD5" w14:textId="77777777" w:rsidR="003008B5" w:rsidRPr="00D1056D" w:rsidRDefault="003008B5" w:rsidP="00174B20">
            <w:pPr>
              <w:jc w:val="both"/>
              <w:rPr>
                <w:rFonts w:ascii="Times New Roman" w:hAnsi="Times New Roman" w:cs="Times New Roman"/>
                <w:bCs/>
                <w:sz w:val="20"/>
                <w:szCs w:val="20"/>
              </w:rPr>
            </w:pPr>
          </w:p>
        </w:tc>
        <w:tc>
          <w:tcPr>
            <w:tcW w:w="794" w:type="dxa"/>
          </w:tcPr>
          <w:p w14:paraId="6D50AD3E" w14:textId="77777777" w:rsidR="003008B5" w:rsidRPr="00D1056D" w:rsidRDefault="003008B5" w:rsidP="00174B20">
            <w:pPr>
              <w:ind w:firstLineChars="50" w:firstLine="100"/>
              <w:jc w:val="both"/>
              <w:rPr>
                <w:rFonts w:ascii="Times New Roman" w:hAnsi="Times New Roman" w:cs="Times New Roman"/>
                <w:bCs/>
                <w:sz w:val="20"/>
                <w:szCs w:val="20"/>
              </w:rPr>
            </w:pPr>
          </w:p>
        </w:tc>
      </w:tr>
      <w:tr w:rsidR="003008B5" w:rsidRPr="00D1056D" w14:paraId="19B224E6" w14:textId="77777777" w:rsidTr="00174B20">
        <w:trPr>
          <w:trHeight w:val="227"/>
        </w:trPr>
        <w:tc>
          <w:tcPr>
            <w:tcW w:w="1417" w:type="dxa"/>
          </w:tcPr>
          <w:p w14:paraId="352F4C45" w14:textId="77777777" w:rsidR="003008B5" w:rsidRPr="001056D6" w:rsidRDefault="003008B5" w:rsidP="00174B20">
            <w:pPr>
              <w:jc w:val="both"/>
              <w:rPr>
                <w:rFonts w:ascii="Times New Roman" w:hAnsi="Times New Roman" w:cs="Times New Roman"/>
                <w:b/>
                <w:sz w:val="20"/>
                <w:szCs w:val="20"/>
              </w:rPr>
            </w:pPr>
            <w:r w:rsidRPr="0044031E">
              <w:rPr>
                <w:rFonts w:ascii="Times New Roman" w:hAnsi="Times New Roman" w:cs="Times New Roman"/>
                <w:b/>
                <w:sz w:val="20"/>
                <w:szCs w:val="20"/>
              </w:rPr>
              <w:t>Cluster 1</w:t>
            </w:r>
          </w:p>
        </w:tc>
        <w:tc>
          <w:tcPr>
            <w:tcW w:w="1757" w:type="dxa"/>
          </w:tcPr>
          <w:p w14:paraId="728DCE2D" w14:textId="77777777" w:rsidR="003008B5" w:rsidRPr="00D1056D" w:rsidRDefault="003008B5" w:rsidP="00174B20">
            <w:pPr>
              <w:jc w:val="both"/>
              <w:rPr>
                <w:rFonts w:ascii="Times New Roman" w:hAnsi="Times New Roman" w:cs="Times New Roman"/>
                <w:bCs/>
                <w:sz w:val="20"/>
                <w:szCs w:val="20"/>
              </w:rPr>
            </w:pPr>
            <w:r w:rsidRPr="00D1056D">
              <w:rPr>
                <w:rFonts w:ascii="Times New Roman" w:hAnsi="Times New Roman" w:cs="Times New Roman"/>
                <w:bCs/>
                <w:sz w:val="20"/>
                <w:szCs w:val="20"/>
              </w:rPr>
              <w:t>1 (Reference)</w:t>
            </w:r>
          </w:p>
        </w:tc>
        <w:tc>
          <w:tcPr>
            <w:tcW w:w="794" w:type="dxa"/>
          </w:tcPr>
          <w:p w14:paraId="452B8FC1" w14:textId="77777777" w:rsidR="003008B5" w:rsidRPr="00D1056D" w:rsidRDefault="003008B5" w:rsidP="00174B20">
            <w:pPr>
              <w:jc w:val="both"/>
              <w:rPr>
                <w:rFonts w:ascii="Times New Roman" w:hAnsi="Times New Roman" w:cs="Times New Roman"/>
                <w:bCs/>
                <w:sz w:val="20"/>
                <w:szCs w:val="20"/>
              </w:rPr>
            </w:pPr>
          </w:p>
        </w:tc>
        <w:tc>
          <w:tcPr>
            <w:tcW w:w="1757" w:type="dxa"/>
          </w:tcPr>
          <w:p w14:paraId="3336BF3F" w14:textId="77777777" w:rsidR="003008B5" w:rsidRPr="00D1056D" w:rsidRDefault="003008B5" w:rsidP="00174B20">
            <w:pPr>
              <w:jc w:val="both"/>
              <w:rPr>
                <w:rFonts w:ascii="Times New Roman" w:hAnsi="Times New Roman" w:cs="Times New Roman"/>
                <w:bCs/>
                <w:sz w:val="20"/>
                <w:szCs w:val="20"/>
              </w:rPr>
            </w:pPr>
            <w:r w:rsidRPr="00D1056D">
              <w:rPr>
                <w:rFonts w:ascii="Times New Roman" w:hAnsi="Times New Roman" w:cs="Times New Roman"/>
                <w:bCs/>
                <w:sz w:val="20"/>
                <w:szCs w:val="20"/>
              </w:rPr>
              <w:t>1 (Reference)</w:t>
            </w:r>
          </w:p>
        </w:tc>
        <w:tc>
          <w:tcPr>
            <w:tcW w:w="794" w:type="dxa"/>
          </w:tcPr>
          <w:p w14:paraId="5653AF73" w14:textId="77777777" w:rsidR="003008B5" w:rsidRPr="00D1056D" w:rsidRDefault="003008B5" w:rsidP="00174B20">
            <w:pPr>
              <w:jc w:val="both"/>
              <w:rPr>
                <w:rFonts w:ascii="Times New Roman" w:hAnsi="Times New Roman" w:cs="Times New Roman"/>
                <w:bCs/>
                <w:sz w:val="20"/>
                <w:szCs w:val="20"/>
              </w:rPr>
            </w:pPr>
          </w:p>
        </w:tc>
        <w:tc>
          <w:tcPr>
            <w:tcW w:w="1757" w:type="dxa"/>
          </w:tcPr>
          <w:p w14:paraId="637EA744" w14:textId="77777777" w:rsidR="003008B5" w:rsidRPr="00D1056D" w:rsidRDefault="003008B5" w:rsidP="00174B20">
            <w:pPr>
              <w:jc w:val="both"/>
              <w:rPr>
                <w:rFonts w:ascii="Times New Roman" w:hAnsi="Times New Roman" w:cs="Times New Roman"/>
                <w:bCs/>
                <w:sz w:val="20"/>
                <w:szCs w:val="20"/>
              </w:rPr>
            </w:pPr>
            <w:r w:rsidRPr="00D1056D">
              <w:rPr>
                <w:rFonts w:ascii="Times New Roman" w:hAnsi="Times New Roman" w:cs="Times New Roman"/>
                <w:bCs/>
                <w:sz w:val="20"/>
                <w:szCs w:val="20"/>
              </w:rPr>
              <w:t>1 (Reference)</w:t>
            </w:r>
          </w:p>
        </w:tc>
        <w:tc>
          <w:tcPr>
            <w:tcW w:w="794" w:type="dxa"/>
          </w:tcPr>
          <w:p w14:paraId="0CE3C967" w14:textId="77777777" w:rsidR="003008B5" w:rsidRPr="00D1056D" w:rsidRDefault="003008B5" w:rsidP="00174B20">
            <w:pPr>
              <w:ind w:firstLineChars="50" w:firstLine="100"/>
              <w:jc w:val="both"/>
              <w:rPr>
                <w:rFonts w:ascii="Times New Roman" w:hAnsi="Times New Roman" w:cs="Times New Roman"/>
                <w:bCs/>
                <w:sz w:val="20"/>
                <w:szCs w:val="20"/>
              </w:rPr>
            </w:pPr>
          </w:p>
        </w:tc>
      </w:tr>
      <w:tr w:rsidR="003008B5" w:rsidRPr="00D1056D" w14:paraId="33DB0B67" w14:textId="77777777" w:rsidTr="00174B20">
        <w:trPr>
          <w:trHeight w:val="227"/>
        </w:trPr>
        <w:tc>
          <w:tcPr>
            <w:tcW w:w="1417" w:type="dxa"/>
          </w:tcPr>
          <w:p w14:paraId="623E5309" w14:textId="77777777" w:rsidR="003008B5" w:rsidRPr="001056D6" w:rsidRDefault="003008B5" w:rsidP="00174B20">
            <w:pPr>
              <w:jc w:val="both"/>
              <w:rPr>
                <w:rFonts w:ascii="Times New Roman" w:hAnsi="Times New Roman" w:cs="Times New Roman"/>
                <w:b/>
                <w:sz w:val="20"/>
                <w:szCs w:val="20"/>
              </w:rPr>
            </w:pPr>
            <w:r w:rsidRPr="0044031E">
              <w:rPr>
                <w:rFonts w:ascii="Times New Roman" w:hAnsi="Times New Roman" w:cs="Times New Roman"/>
                <w:b/>
                <w:sz w:val="20"/>
                <w:szCs w:val="20"/>
              </w:rPr>
              <w:t>Cluster 2</w:t>
            </w:r>
          </w:p>
        </w:tc>
        <w:tc>
          <w:tcPr>
            <w:tcW w:w="1757" w:type="dxa"/>
          </w:tcPr>
          <w:p w14:paraId="0C04650D" w14:textId="77777777" w:rsidR="003008B5" w:rsidRPr="00D1056D" w:rsidRDefault="003008B5" w:rsidP="00174B20">
            <w:pPr>
              <w:jc w:val="both"/>
              <w:rPr>
                <w:rFonts w:ascii="Times New Roman" w:hAnsi="Times New Roman" w:cs="Times New Roman"/>
                <w:bCs/>
                <w:sz w:val="20"/>
                <w:szCs w:val="20"/>
              </w:rPr>
            </w:pPr>
            <w:r w:rsidRPr="00D1056D">
              <w:rPr>
                <w:rFonts w:ascii="Times New Roman" w:hAnsi="Times New Roman" w:cs="Times New Roman"/>
                <w:bCs/>
                <w:sz w:val="20"/>
                <w:szCs w:val="20"/>
              </w:rPr>
              <w:t>1.27 (1.05–1.53)</w:t>
            </w:r>
          </w:p>
        </w:tc>
        <w:tc>
          <w:tcPr>
            <w:tcW w:w="794" w:type="dxa"/>
          </w:tcPr>
          <w:p w14:paraId="1FA562F7" w14:textId="77777777" w:rsidR="003008B5" w:rsidRPr="00D1056D" w:rsidRDefault="003008B5" w:rsidP="00174B20">
            <w:pPr>
              <w:ind w:firstLineChars="50" w:firstLine="100"/>
              <w:jc w:val="both"/>
              <w:rPr>
                <w:rFonts w:ascii="Times New Roman" w:hAnsi="Times New Roman" w:cs="Times New Roman"/>
                <w:bCs/>
                <w:sz w:val="20"/>
                <w:szCs w:val="20"/>
              </w:rPr>
            </w:pPr>
            <w:r w:rsidRPr="00D1056D">
              <w:rPr>
                <w:rFonts w:ascii="Times New Roman" w:hAnsi="Times New Roman" w:cs="Times New Roman"/>
                <w:bCs/>
                <w:sz w:val="20"/>
                <w:szCs w:val="20"/>
              </w:rPr>
              <w:t>0.012</w:t>
            </w:r>
          </w:p>
        </w:tc>
        <w:tc>
          <w:tcPr>
            <w:tcW w:w="1757" w:type="dxa"/>
          </w:tcPr>
          <w:p w14:paraId="26D25CE6" w14:textId="77777777" w:rsidR="003008B5" w:rsidRPr="00D1056D" w:rsidRDefault="003008B5" w:rsidP="00174B20">
            <w:pPr>
              <w:jc w:val="both"/>
              <w:rPr>
                <w:rFonts w:ascii="Times New Roman" w:hAnsi="Times New Roman" w:cs="Times New Roman"/>
                <w:bCs/>
                <w:sz w:val="20"/>
                <w:szCs w:val="20"/>
              </w:rPr>
            </w:pPr>
            <w:r w:rsidRPr="00D1056D">
              <w:rPr>
                <w:rFonts w:ascii="Times New Roman" w:hAnsi="Times New Roman" w:cs="Times New Roman"/>
                <w:bCs/>
                <w:sz w:val="20"/>
                <w:szCs w:val="20"/>
              </w:rPr>
              <w:t>1.30 (1.08–1.56)</w:t>
            </w:r>
          </w:p>
        </w:tc>
        <w:tc>
          <w:tcPr>
            <w:tcW w:w="794" w:type="dxa"/>
          </w:tcPr>
          <w:p w14:paraId="6F429BC0" w14:textId="77777777" w:rsidR="003008B5" w:rsidRPr="00D1056D" w:rsidRDefault="003008B5" w:rsidP="00174B20">
            <w:pPr>
              <w:ind w:firstLineChars="50" w:firstLine="100"/>
              <w:jc w:val="both"/>
              <w:rPr>
                <w:rFonts w:ascii="Times New Roman" w:hAnsi="Times New Roman" w:cs="Times New Roman"/>
                <w:bCs/>
                <w:sz w:val="20"/>
                <w:szCs w:val="20"/>
              </w:rPr>
            </w:pPr>
            <w:r w:rsidRPr="00D1056D">
              <w:rPr>
                <w:rFonts w:ascii="Times New Roman" w:hAnsi="Times New Roman" w:cs="Times New Roman"/>
                <w:bCs/>
                <w:sz w:val="20"/>
                <w:szCs w:val="20"/>
              </w:rPr>
              <w:t>0.005</w:t>
            </w:r>
          </w:p>
        </w:tc>
        <w:tc>
          <w:tcPr>
            <w:tcW w:w="1757" w:type="dxa"/>
          </w:tcPr>
          <w:p w14:paraId="695DF76E" w14:textId="77777777" w:rsidR="003008B5" w:rsidRPr="00D1056D" w:rsidRDefault="003008B5" w:rsidP="00174B20">
            <w:pPr>
              <w:jc w:val="both"/>
              <w:rPr>
                <w:rFonts w:ascii="Times New Roman" w:hAnsi="Times New Roman" w:cs="Times New Roman"/>
                <w:bCs/>
                <w:sz w:val="20"/>
                <w:szCs w:val="20"/>
              </w:rPr>
            </w:pPr>
            <w:r w:rsidRPr="00D1056D">
              <w:rPr>
                <w:rFonts w:ascii="Times New Roman" w:hAnsi="Times New Roman" w:cs="Times New Roman"/>
                <w:bCs/>
                <w:sz w:val="20"/>
                <w:szCs w:val="20"/>
              </w:rPr>
              <w:t>1.26 (1.02–1.54)</w:t>
            </w:r>
          </w:p>
        </w:tc>
        <w:tc>
          <w:tcPr>
            <w:tcW w:w="794" w:type="dxa"/>
          </w:tcPr>
          <w:p w14:paraId="54EA1957" w14:textId="77777777" w:rsidR="003008B5" w:rsidRPr="00D1056D" w:rsidRDefault="003008B5" w:rsidP="00174B20">
            <w:pPr>
              <w:ind w:firstLineChars="50" w:firstLine="100"/>
              <w:jc w:val="both"/>
              <w:rPr>
                <w:rFonts w:ascii="Times New Roman" w:hAnsi="Times New Roman" w:cs="Times New Roman"/>
                <w:bCs/>
                <w:sz w:val="20"/>
                <w:szCs w:val="20"/>
              </w:rPr>
            </w:pPr>
            <w:r w:rsidRPr="00D1056D">
              <w:rPr>
                <w:rFonts w:ascii="Times New Roman" w:hAnsi="Times New Roman" w:cs="Times New Roman"/>
                <w:bCs/>
                <w:sz w:val="20"/>
                <w:szCs w:val="20"/>
              </w:rPr>
              <w:t>0.029</w:t>
            </w:r>
          </w:p>
        </w:tc>
      </w:tr>
      <w:tr w:rsidR="003008B5" w:rsidRPr="00D1056D" w14:paraId="1E9ED4C9" w14:textId="77777777" w:rsidTr="00174B20">
        <w:trPr>
          <w:trHeight w:val="227"/>
        </w:trPr>
        <w:tc>
          <w:tcPr>
            <w:tcW w:w="1417" w:type="dxa"/>
          </w:tcPr>
          <w:p w14:paraId="75513E5D" w14:textId="77777777" w:rsidR="003008B5" w:rsidRPr="001056D6" w:rsidRDefault="003008B5" w:rsidP="00174B20">
            <w:pPr>
              <w:jc w:val="both"/>
              <w:rPr>
                <w:rFonts w:ascii="Times New Roman" w:hAnsi="Times New Roman" w:cs="Times New Roman"/>
                <w:b/>
                <w:sz w:val="20"/>
                <w:szCs w:val="20"/>
              </w:rPr>
            </w:pPr>
            <w:r w:rsidRPr="0044031E">
              <w:rPr>
                <w:rFonts w:ascii="Times New Roman" w:hAnsi="Times New Roman" w:cs="Times New Roman"/>
                <w:b/>
                <w:sz w:val="20"/>
                <w:szCs w:val="20"/>
              </w:rPr>
              <w:t>Cluster 3</w:t>
            </w:r>
          </w:p>
        </w:tc>
        <w:tc>
          <w:tcPr>
            <w:tcW w:w="1757" w:type="dxa"/>
          </w:tcPr>
          <w:p w14:paraId="48D26EB8" w14:textId="77777777" w:rsidR="003008B5" w:rsidRPr="00D1056D" w:rsidRDefault="003008B5" w:rsidP="00174B20">
            <w:pPr>
              <w:jc w:val="both"/>
              <w:rPr>
                <w:rFonts w:ascii="Times New Roman" w:hAnsi="Times New Roman" w:cs="Times New Roman"/>
                <w:bCs/>
                <w:sz w:val="20"/>
                <w:szCs w:val="20"/>
              </w:rPr>
            </w:pPr>
            <w:r w:rsidRPr="00D1056D">
              <w:rPr>
                <w:rFonts w:ascii="Times New Roman" w:hAnsi="Times New Roman" w:cs="Times New Roman"/>
                <w:bCs/>
                <w:sz w:val="20"/>
                <w:szCs w:val="20"/>
              </w:rPr>
              <w:t>1.56 (1.17–2.08)</w:t>
            </w:r>
          </w:p>
        </w:tc>
        <w:tc>
          <w:tcPr>
            <w:tcW w:w="794" w:type="dxa"/>
          </w:tcPr>
          <w:p w14:paraId="4BEE6947" w14:textId="77777777" w:rsidR="003008B5" w:rsidRPr="00D1056D" w:rsidRDefault="003008B5" w:rsidP="00174B20">
            <w:pPr>
              <w:ind w:firstLineChars="50" w:firstLine="100"/>
              <w:jc w:val="both"/>
              <w:rPr>
                <w:rFonts w:ascii="Times New Roman" w:hAnsi="Times New Roman" w:cs="Times New Roman"/>
                <w:bCs/>
                <w:sz w:val="20"/>
                <w:szCs w:val="20"/>
              </w:rPr>
            </w:pPr>
            <w:r w:rsidRPr="00D1056D">
              <w:rPr>
                <w:rFonts w:ascii="Times New Roman" w:hAnsi="Times New Roman" w:cs="Times New Roman"/>
                <w:bCs/>
                <w:sz w:val="20"/>
                <w:szCs w:val="20"/>
              </w:rPr>
              <w:t>0.002</w:t>
            </w:r>
          </w:p>
        </w:tc>
        <w:tc>
          <w:tcPr>
            <w:tcW w:w="1757" w:type="dxa"/>
          </w:tcPr>
          <w:p w14:paraId="144999DE" w14:textId="77777777" w:rsidR="003008B5" w:rsidRPr="00D1056D" w:rsidRDefault="003008B5" w:rsidP="00174B20">
            <w:pPr>
              <w:jc w:val="both"/>
              <w:rPr>
                <w:rFonts w:ascii="Times New Roman" w:hAnsi="Times New Roman" w:cs="Times New Roman"/>
                <w:bCs/>
                <w:sz w:val="20"/>
                <w:szCs w:val="20"/>
              </w:rPr>
            </w:pPr>
            <w:r w:rsidRPr="00D1056D">
              <w:rPr>
                <w:rFonts w:ascii="Times New Roman" w:hAnsi="Times New Roman" w:cs="Times New Roman"/>
                <w:bCs/>
                <w:sz w:val="20"/>
                <w:szCs w:val="20"/>
              </w:rPr>
              <w:t>1.50 (1.08–2.10)</w:t>
            </w:r>
          </w:p>
        </w:tc>
        <w:tc>
          <w:tcPr>
            <w:tcW w:w="794" w:type="dxa"/>
          </w:tcPr>
          <w:p w14:paraId="66A0A1A7" w14:textId="77777777" w:rsidR="003008B5" w:rsidRPr="00D1056D" w:rsidRDefault="003008B5" w:rsidP="00174B20">
            <w:pPr>
              <w:ind w:firstLineChars="50" w:firstLine="100"/>
              <w:jc w:val="both"/>
              <w:rPr>
                <w:rFonts w:ascii="Times New Roman" w:hAnsi="Times New Roman" w:cs="Times New Roman"/>
                <w:bCs/>
                <w:sz w:val="20"/>
                <w:szCs w:val="20"/>
              </w:rPr>
            </w:pPr>
            <w:r w:rsidRPr="00D1056D">
              <w:rPr>
                <w:rFonts w:ascii="Times New Roman" w:hAnsi="Times New Roman" w:cs="Times New Roman"/>
                <w:bCs/>
                <w:sz w:val="20"/>
                <w:szCs w:val="20"/>
              </w:rPr>
              <w:t>0.017</w:t>
            </w:r>
          </w:p>
        </w:tc>
        <w:tc>
          <w:tcPr>
            <w:tcW w:w="1757" w:type="dxa"/>
          </w:tcPr>
          <w:p w14:paraId="3B6672DD" w14:textId="77777777" w:rsidR="003008B5" w:rsidRPr="00D1056D" w:rsidRDefault="003008B5" w:rsidP="00174B20">
            <w:pPr>
              <w:jc w:val="both"/>
              <w:rPr>
                <w:rFonts w:ascii="Times New Roman" w:hAnsi="Times New Roman" w:cs="Times New Roman"/>
                <w:bCs/>
                <w:sz w:val="20"/>
                <w:szCs w:val="20"/>
              </w:rPr>
            </w:pPr>
            <w:r w:rsidRPr="00D1056D">
              <w:rPr>
                <w:rFonts w:ascii="Times New Roman" w:hAnsi="Times New Roman" w:cs="Times New Roman"/>
                <w:bCs/>
                <w:sz w:val="20"/>
                <w:szCs w:val="20"/>
              </w:rPr>
              <w:t>1.55 (1.14–2.13)</w:t>
            </w:r>
          </w:p>
        </w:tc>
        <w:tc>
          <w:tcPr>
            <w:tcW w:w="794" w:type="dxa"/>
          </w:tcPr>
          <w:p w14:paraId="6451510A" w14:textId="77777777" w:rsidR="003008B5" w:rsidRPr="00D1056D" w:rsidRDefault="003008B5" w:rsidP="00174B20">
            <w:pPr>
              <w:ind w:firstLineChars="50" w:firstLine="100"/>
              <w:jc w:val="both"/>
              <w:rPr>
                <w:rFonts w:ascii="Times New Roman" w:hAnsi="Times New Roman" w:cs="Times New Roman"/>
                <w:bCs/>
                <w:sz w:val="20"/>
                <w:szCs w:val="20"/>
              </w:rPr>
            </w:pPr>
            <w:r w:rsidRPr="00D1056D">
              <w:rPr>
                <w:rFonts w:ascii="Times New Roman" w:hAnsi="Times New Roman" w:cs="Times New Roman"/>
                <w:bCs/>
                <w:sz w:val="20"/>
                <w:szCs w:val="20"/>
              </w:rPr>
              <w:t>0.006</w:t>
            </w:r>
          </w:p>
        </w:tc>
      </w:tr>
      <w:tr w:rsidR="003008B5" w:rsidRPr="00D1056D" w14:paraId="7BBC21E7" w14:textId="77777777" w:rsidTr="00174B20">
        <w:trPr>
          <w:trHeight w:val="227"/>
        </w:trPr>
        <w:tc>
          <w:tcPr>
            <w:tcW w:w="1417" w:type="dxa"/>
          </w:tcPr>
          <w:p w14:paraId="4E55E8ED" w14:textId="77777777" w:rsidR="003008B5" w:rsidRPr="001056D6" w:rsidRDefault="003008B5" w:rsidP="00174B20">
            <w:pPr>
              <w:jc w:val="both"/>
              <w:rPr>
                <w:rFonts w:ascii="Times New Roman" w:hAnsi="Times New Roman" w:cs="Times New Roman"/>
                <w:b/>
                <w:sz w:val="20"/>
                <w:szCs w:val="20"/>
              </w:rPr>
            </w:pPr>
            <w:r w:rsidRPr="0044031E">
              <w:rPr>
                <w:rFonts w:ascii="Times New Roman" w:hAnsi="Times New Roman" w:cs="Times New Roman"/>
                <w:b/>
                <w:sz w:val="20"/>
                <w:szCs w:val="20"/>
              </w:rPr>
              <w:t>P for trend</w:t>
            </w:r>
          </w:p>
        </w:tc>
        <w:tc>
          <w:tcPr>
            <w:tcW w:w="1757" w:type="dxa"/>
          </w:tcPr>
          <w:p w14:paraId="50D5B7FE" w14:textId="77777777" w:rsidR="003008B5" w:rsidRPr="00D1056D" w:rsidRDefault="003008B5" w:rsidP="00174B20">
            <w:pPr>
              <w:jc w:val="both"/>
              <w:rPr>
                <w:rFonts w:ascii="Times New Roman" w:hAnsi="Times New Roman" w:cs="Times New Roman"/>
                <w:bCs/>
                <w:sz w:val="20"/>
                <w:szCs w:val="20"/>
              </w:rPr>
            </w:pPr>
          </w:p>
        </w:tc>
        <w:tc>
          <w:tcPr>
            <w:tcW w:w="794" w:type="dxa"/>
          </w:tcPr>
          <w:p w14:paraId="32007AB1" w14:textId="77777777" w:rsidR="003008B5" w:rsidRPr="00D1056D" w:rsidRDefault="003008B5" w:rsidP="00174B20">
            <w:pPr>
              <w:jc w:val="both"/>
              <w:rPr>
                <w:rFonts w:ascii="Times New Roman" w:hAnsi="Times New Roman" w:cs="Times New Roman"/>
                <w:bCs/>
                <w:sz w:val="20"/>
                <w:szCs w:val="20"/>
              </w:rPr>
            </w:pPr>
            <w:r w:rsidRPr="00D1056D">
              <w:rPr>
                <w:rFonts w:ascii="Times New Roman" w:hAnsi="Times New Roman" w:cs="Times New Roman"/>
                <w:bCs/>
                <w:sz w:val="20"/>
                <w:szCs w:val="20"/>
              </w:rPr>
              <w:t>&lt;0.001</w:t>
            </w:r>
          </w:p>
        </w:tc>
        <w:tc>
          <w:tcPr>
            <w:tcW w:w="1757" w:type="dxa"/>
          </w:tcPr>
          <w:p w14:paraId="576FB5F6" w14:textId="77777777" w:rsidR="003008B5" w:rsidRPr="00D1056D" w:rsidRDefault="003008B5" w:rsidP="00174B20">
            <w:pPr>
              <w:jc w:val="both"/>
              <w:rPr>
                <w:rFonts w:ascii="Times New Roman" w:hAnsi="Times New Roman" w:cs="Times New Roman"/>
                <w:bCs/>
                <w:sz w:val="20"/>
                <w:szCs w:val="20"/>
              </w:rPr>
            </w:pPr>
          </w:p>
        </w:tc>
        <w:tc>
          <w:tcPr>
            <w:tcW w:w="794" w:type="dxa"/>
          </w:tcPr>
          <w:p w14:paraId="73A47A27" w14:textId="77777777" w:rsidR="003008B5" w:rsidRPr="00D1056D" w:rsidRDefault="003008B5" w:rsidP="00174B20">
            <w:pPr>
              <w:ind w:firstLineChars="50" w:firstLine="100"/>
              <w:jc w:val="both"/>
              <w:rPr>
                <w:rFonts w:ascii="Times New Roman" w:hAnsi="Times New Roman" w:cs="Times New Roman"/>
                <w:bCs/>
                <w:sz w:val="20"/>
                <w:szCs w:val="20"/>
              </w:rPr>
            </w:pPr>
            <w:r w:rsidRPr="00D1056D">
              <w:rPr>
                <w:rFonts w:ascii="Times New Roman" w:hAnsi="Times New Roman" w:cs="Times New Roman"/>
                <w:bCs/>
                <w:sz w:val="20"/>
                <w:szCs w:val="20"/>
              </w:rPr>
              <w:t>0.002</w:t>
            </w:r>
          </w:p>
        </w:tc>
        <w:tc>
          <w:tcPr>
            <w:tcW w:w="1757" w:type="dxa"/>
          </w:tcPr>
          <w:p w14:paraId="07EF1791" w14:textId="77777777" w:rsidR="003008B5" w:rsidRPr="00D1056D" w:rsidRDefault="003008B5" w:rsidP="00174B20">
            <w:pPr>
              <w:jc w:val="both"/>
              <w:rPr>
                <w:rFonts w:ascii="Times New Roman" w:hAnsi="Times New Roman" w:cs="Times New Roman"/>
                <w:bCs/>
                <w:sz w:val="20"/>
                <w:szCs w:val="20"/>
              </w:rPr>
            </w:pPr>
          </w:p>
        </w:tc>
        <w:tc>
          <w:tcPr>
            <w:tcW w:w="794" w:type="dxa"/>
          </w:tcPr>
          <w:p w14:paraId="7A67D0A4" w14:textId="77777777" w:rsidR="003008B5" w:rsidRPr="00D1056D" w:rsidRDefault="003008B5" w:rsidP="00174B20">
            <w:pPr>
              <w:ind w:firstLineChars="50" w:firstLine="100"/>
              <w:jc w:val="both"/>
              <w:rPr>
                <w:rFonts w:ascii="Times New Roman" w:hAnsi="Times New Roman" w:cs="Times New Roman"/>
                <w:bCs/>
                <w:sz w:val="20"/>
                <w:szCs w:val="20"/>
              </w:rPr>
            </w:pPr>
            <w:r w:rsidRPr="00D1056D">
              <w:rPr>
                <w:rFonts w:ascii="Times New Roman" w:hAnsi="Times New Roman" w:cs="Times New Roman"/>
                <w:bCs/>
                <w:sz w:val="20"/>
                <w:szCs w:val="20"/>
              </w:rPr>
              <w:t>0.004</w:t>
            </w:r>
          </w:p>
        </w:tc>
      </w:tr>
    </w:tbl>
    <w:p w14:paraId="7B6DA4B5" w14:textId="77777777" w:rsidR="003008B5" w:rsidRPr="00A62AC7" w:rsidRDefault="003008B5" w:rsidP="003008B5">
      <w:pPr>
        <w:spacing w:after="0" w:line="480" w:lineRule="auto"/>
        <w:rPr>
          <w:rFonts w:ascii="Times New Roman" w:hAnsi="Times New Roman" w:cs="Times New Roman"/>
          <w:sz w:val="21"/>
          <w:szCs w:val="21"/>
        </w:rPr>
      </w:pPr>
      <w:r w:rsidRPr="00A62AC7">
        <w:rPr>
          <w:rFonts w:ascii="Times New Roman" w:hAnsi="Times New Roman" w:cs="Times New Roman"/>
          <w:sz w:val="21"/>
          <w:szCs w:val="21"/>
        </w:rPr>
        <w:t>Hazard ratios (HRs) and 95% confidence intervals (CIs) were estimated using Cox proportional hazards models. Model 3 was additionally adjusted separately for total cholesterol (TC), fasting plasma glucose (FPG), or high-density lipoprotein cholesterol (HDL-C).</w:t>
      </w:r>
    </w:p>
    <w:p w14:paraId="1E0BEF93" w14:textId="3854B575" w:rsidR="003008B5" w:rsidRDefault="003008B5" w:rsidP="00A456D4">
      <w:pPr>
        <w:spacing w:after="0" w:line="480" w:lineRule="auto"/>
        <w:rPr>
          <w:rFonts w:ascii="Times New Roman" w:hAnsi="Times New Roman" w:cs="Times New Roman"/>
          <w:b/>
          <w:bCs/>
          <w:sz w:val="21"/>
          <w:szCs w:val="21"/>
        </w:rPr>
      </w:pPr>
    </w:p>
    <w:p w14:paraId="6DACB65C" w14:textId="77777777" w:rsidR="00F423C7" w:rsidRDefault="00F423C7" w:rsidP="00A456D4">
      <w:pPr>
        <w:spacing w:after="0" w:line="480" w:lineRule="auto"/>
        <w:rPr>
          <w:rFonts w:ascii="Times New Roman" w:hAnsi="Times New Roman" w:cs="Times New Roman"/>
          <w:b/>
          <w:bCs/>
          <w:sz w:val="21"/>
          <w:szCs w:val="21"/>
        </w:rPr>
      </w:pPr>
    </w:p>
    <w:p w14:paraId="54AC2DF2" w14:textId="77777777" w:rsidR="00F423C7" w:rsidRDefault="00F423C7" w:rsidP="00A456D4">
      <w:pPr>
        <w:spacing w:after="0" w:line="480" w:lineRule="auto"/>
        <w:rPr>
          <w:rFonts w:ascii="Times New Roman" w:hAnsi="Times New Roman" w:cs="Times New Roman"/>
          <w:b/>
          <w:bCs/>
          <w:sz w:val="21"/>
          <w:szCs w:val="21"/>
        </w:rPr>
      </w:pPr>
    </w:p>
    <w:p w14:paraId="72F6AD6D" w14:textId="77777777" w:rsidR="00F423C7" w:rsidRDefault="00F423C7" w:rsidP="00A456D4">
      <w:pPr>
        <w:spacing w:after="0" w:line="480" w:lineRule="auto"/>
        <w:rPr>
          <w:rFonts w:ascii="Times New Roman" w:hAnsi="Times New Roman" w:cs="Times New Roman"/>
          <w:b/>
          <w:bCs/>
          <w:sz w:val="21"/>
          <w:szCs w:val="21"/>
        </w:rPr>
      </w:pPr>
    </w:p>
    <w:p w14:paraId="4439FBD3" w14:textId="77777777" w:rsidR="00F423C7" w:rsidRDefault="00F423C7" w:rsidP="00A456D4">
      <w:pPr>
        <w:spacing w:after="0" w:line="480" w:lineRule="auto"/>
        <w:rPr>
          <w:rFonts w:ascii="Times New Roman" w:hAnsi="Times New Roman" w:cs="Times New Roman"/>
          <w:b/>
          <w:bCs/>
          <w:sz w:val="21"/>
          <w:szCs w:val="21"/>
        </w:rPr>
      </w:pPr>
    </w:p>
    <w:p w14:paraId="36293E43" w14:textId="77777777" w:rsidR="00F423C7" w:rsidRDefault="00F423C7" w:rsidP="00A456D4">
      <w:pPr>
        <w:spacing w:after="0" w:line="480" w:lineRule="auto"/>
        <w:rPr>
          <w:rFonts w:ascii="Times New Roman" w:hAnsi="Times New Roman" w:cs="Times New Roman"/>
          <w:b/>
          <w:bCs/>
          <w:sz w:val="21"/>
          <w:szCs w:val="21"/>
        </w:rPr>
      </w:pPr>
    </w:p>
    <w:p w14:paraId="1005DF2F" w14:textId="77777777" w:rsidR="00F423C7" w:rsidRDefault="00F423C7" w:rsidP="00A456D4">
      <w:pPr>
        <w:spacing w:after="0" w:line="480" w:lineRule="auto"/>
        <w:rPr>
          <w:rFonts w:ascii="Times New Roman" w:hAnsi="Times New Roman" w:cs="Times New Roman"/>
          <w:b/>
          <w:bCs/>
          <w:sz w:val="21"/>
          <w:szCs w:val="21"/>
        </w:rPr>
      </w:pPr>
    </w:p>
    <w:p w14:paraId="2BFD41AC" w14:textId="77777777" w:rsidR="00F423C7" w:rsidRDefault="00F423C7" w:rsidP="00A456D4">
      <w:pPr>
        <w:spacing w:after="0" w:line="480" w:lineRule="auto"/>
        <w:rPr>
          <w:rFonts w:ascii="Times New Roman" w:hAnsi="Times New Roman" w:cs="Times New Roman"/>
          <w:b/>
          <w:bCs/>
          <w:sz w:val="21"/>
          <w:szCs w:val="21"/>
        </w:rPr>
      </w:pPr>
    </w:p>
    <w:p w14:paraId="0C1C7040" w14:textId="77777777" w:rsidR="00F423C7" w:rsidRPr="003008B5" w:rsidRDefault="00F423C7" w:rsidP="00A456D4">
      <w:pPr>
        <w:spacing w:after="0" w:line="480" w:lineRule="auto"/>
        <w:rPr>
          <w:rFonts w:ascii="Times New Roman" w:hAnsi="Times New Roman" w:cs="Times New Roman"/>
          <w:b/>
          <w:bCs/>
          <w:sz w:val="21"/>
          <w:szCs w:val="21"/>
        </w:rPr>
      </w:pPr>
    </w:p>
    <w:p w14:paraId="42B30694" w14:textId="54748EFE" w:rsidR="00A42FB6" w:rsidRPr="00A456D4" w:rsidRDefault="009F1534" w:rsidP="00A456D4">
      <w:pPr>
        <w:spacing w:after="0" w:line="480" w:lineRule="auto"/>
        <w:rPr>
          <w:rFonts w:ascii="Times New Roman" w:hAnsi="Times New Roman" w:cs="Times New Roman"/>
          <w:b/>
          <w:bCs/>
          <w:sz w:val="21"/>
          <w:szCs w:val="21"/>
        </w:rPr>
      </w:pPr>
      <w:r w:rsidRPr="00A456D4">
        <w:rPr>
          <w:rFonts w:ascii="Times New Roman" w:hAnsi="Times New Roman" w:cs="Times New Roman"/>
          <w:b/>
          <w:bCs/>
          <w:sz w:val="21"/>
          <w:szCs w:val="21"/>
        </w:rPr>
        <w:lastRenderedPageBreak/>
        <w:t>Table S</w:t>
      </w:r>
      <w:r w:rsidR="000C3F52">
        <w:rPr>
          <w:rFonts w:ascii="Times New Roman" w:hAnsi="Times New Roman" w:cs="Times New Roman" w:hint="eastAsia"/>
          <w:b/>
          <w:bCs/>
          <w:sz w:val="21"/>
          <w:szCs w:val="21"/>
        </w:rPr>
        <w:t>18</w:t>
      </w:r>
      <w:r w:rsidRPr="00A456D4">
        <w:rPr>
          <w:rFonts w:ascii="Times New Roman" w:hAnsi="Times New Roman" w:cs="Times New Roman"/>
          <w:b/>
          <w:bCs/>
          <w:sz w:val="21"/>
          <w:szCs w:val="21"/>
        </w:rPr>
        <w:t xml:space="preserve">. </w:t>
      </w:r>
      <w:r w:rsidR="000D0D14" w:rsidRPr="000D0D14">
        <w:rPr>
          <w:rFonts w:ascii="Times New Roman" w:hAnsi="Times New Roman" w:cs="Times New Roman"/>
          <w:b/>
          <w:bCs/>
          <w:sz w:val="21"/>
          <w:szCs w:val="21"/>
        </w:rPr>
        <w:t>Sensitivity analysis of the association between cumulative CHG and incident CVD using the Fine–Gray competing risk model</w:t>
      </w:r>
    </w:p>
    <w:tbl>
      <w:tblPr>
        <w:tblStyle w:val="11"/>
        <w:tblW w:w="9626" w:type="dxa"/>
        <w:tblLayout w:type="fixed"/>
        <w:tblLook w:val="04A0" w:firstRow="1" w:lastRow="0" w:firstColumn="1" w:lastColumn="0" w:noHBand="0" w:noVBand="1"/>
      </w:tblPr>
      <w:tblGrid>
        <w:gridCol w:w="1238"/>
        <w:gridCol w:w="1247"/>
        <w:gridCol w:w="850"/>
        <w:gridCol w:w="1247"/>
        <w:gridCol w:w="850"/>
        <w:gridCol w:w="1247"/>
        <w:gridCol w:w="850"/>
        <w:gridCol w:w="1247"/>
        <w:gridCol w:w="850"/>
      </w:tblGrid>
      <w:tr w:rsidR="00366475" w14:paraId="053A865A" w14:textId="5FBFB016" w:rsidTr="00C35E29">
        <w:trPr>
          <w:cnfStyle w:val="100000000000" w:firstRow="1" w:lastRow="0" w:firstColumn="0" w:lastColumn="0" w:oddVBand="0" w:evenVBand="0" w:oddHBand="0" w:evenHBand="0" w:firstRowFirstColumn="0" w:firstRowLastColumn="0" w:lastRowFirstColumn="0" w:lastRowLastColumn="0"/>
          <w:trHeight w:val="712"/>
        </w:trPr>
        <w:tc>
          <w:tcPr>
            <w:tcW w:w="1238" w:type="dxa"/>
            <w:vAlign w:val="center"/>
          </w:tcPr>
          <w:p w14:paraId="33F5BA69" w14:textId="77777777" w:rsidR="00366475" w:rsidRPr="00D04BF8" w:rsidRDefault="00366475" w:rsidP="00366475">
            <w:pPr>
              <w:jc w:val="both"/>
              <w:rPr>
                <w:rFonts w:ascii="Times New Roman" w:hAnsi="Times New Roman" w:cs="Times New Roman"/>
                <w:b/>
              </w:rPr>
            </w:pPr>
          </w:p>
        </w:tc>
        <w:tc>
          <w:tcPr>
            <w:tcW w:w="1247" w:type="dxa"/>
            <w:vAlign w:val="center"/>
          </w:tcPr>
          <w:p w14:paraId="74FD1699" w14:textId="77777777" w:rsidR="00366475" w:rsidRPr="001056D6" w:rsidRDefault="00366475" w:rsidP="00366475">
            <w:pPr>
              <w:jc w:val="both"/>
              <w:rPr>
                <w:rFonts w:ascii="Times New Roman" w:eastAsiaTheme="minorEastAsia" w:hAnsi="Times New Roman" w:cs="Times New Roman"/>
                <w:b/>
                <w:sz w:val="20"/>
                <w:szCs w:val="20"/>
              </w:rPr>
            </w:pPr>
            <w:r w:rsidRPr="001056D6">
              <w:rPr>
                <w:rFonts w:ascii="Times New Roman" w:hAnsi="Times New Roman" w:cs="Times New Roman"/>
                <w:b/>
                <w:sz w:val="20"/>
                <w:szCs w:val="20"/>
              </w:rPr>
              <w:t>Model</w:t>
            </w:r>
            <w:r w:rsidRPr="001056D6">
              <w:rPr>
                <w:rFonts w:ascii="Times New Roman" w:eastAsiaTheme="minorEastAsia" w:hAnsi="Times New Roman" w:cs="Times New Roman" w:hint="eastAsia"/>
                <w:b/>
                <w:sz w:val="20"/>
                <w:szCs w:val="20"/>
              </w:rPr>
              <w:t xml:space="preserve"> </w:t>
            </w:r>
            <w:r w:rsidRPr="001056D6">
              <w:rPr>
                <w:rFonts w:ascii="Times New Roman" w:hAnsi="Times New Roman" w:cs="Times New Roman"/>
                <w:b/>
                <w:sz w:val="20"/>
                <w:szCs w:val="20"/>
              </w:rPr>
              <w:t>1</w:t>
            </w:r>
          </w:p>
          <w:p w14:paraId="2C58DE39" w14:textId="03AE277D" w:rsidR="00366475" w:rsidRPr="001056D6" w:rsidRDefault="00366475" w:rsidP="00366475">
            <w:pPr>
              <w:jc w:val="both"/>
              <w:rPr>
                <w:rFonts w:ascii="Times New Roman" w:eastAsiaTheme="minorEastAsia" w:hAnsi="Times New Roman" w:cs="Times New Roman"/>
                <w:b/>
                <w:sz w:val="20"/>
                <w:szCs w:val="20"/>
              </w:rPr>
            </w:pPr>
            <w:proofErr w:type="spellStart"/>
            <w:r>
              <w:rPr>
                <w:rFonts w:ascii="Times New Roman" w:eastAsiaTheme="minorEastAsia" w:hAnsi="Times New Roman" w:cs="Times New Roman" w:hint="eastAsia"/>
                <w:b/>
                <w:sz w:val="20"/>
                <w:szCs w:val="20"/>
              </w:rPr>
              <w:t>s</w:t>
            </w:r>
            <w:r w:rsidRPr="001056D6">
              <w:rPr>
                <w:rFonts w:ascii="Times New Roman" w:hAnsi="Times New Roman" w:cs="Times New Roman"/>
                <w:b/>
                <w:sz w:val="20"/>
                <w:szCs w:val="20"/>
              </w:rPr>
              <w:t>HR</w:t>
            </w:r>
            <w:proofErr w:type="spellEnd"/>
            <w:r w:rsidRPr="001056D6">
              <w:rPr>
                <w:rFonts w:ascii="Times New Roman" w:eastAsiaTheme="minorEastAsia" w:hAnsi="Times New Roman" w:cs="Times New Roman" w:hint="eastAsia"/>
                <w:b/>
                <w:sz w:val="20"/>
                <w:szCs w:val="20"/>
              </w:rPr>
              <w:t xml:space="preserve"> </w:t>
            </w:r>
            <w:r w:rsidRPr="001056D6">
              <w:rPr>
                <w:rFonts w:ascii="Times New Roman" w:hAnsi="Times New Roman" w:cs="Times New Roman"/>
                <w:b/>
                <w:sz w:val="20"/>
                <w:szCs w:val="20"/>
              </w:rPr>
              <w:t>(95%</w:t>
            </w:r>
            <w:r w:rsidRPr="001056D6">
              <w:rPr>
                <w:rFonts w:ascii="Times New Roman" w:eastAsiaTheme="minorEastAsia" w:hAnsi="Times New Roman" w:cs="Times New Roman" w:hint="eastAsia"/>
                <w:b/>
                <w:sz w:val="20"/>
                <w:szCs w:val="20"/>
              </w:rPr>
              <w:t xml:space="preserve"> </w:t>
            </w:r>
            <w:r w:rsidRPr="001056D6">
              <w:rPr>
                <w:rFonts w:ascii="Times New Roman" w:hAnsi="Times New Roman" w:cs="Times New Roman"/>
                <w:b/>
                <w:sz w:val="20"/>
                <w:szCs w:val="20"/>
              </w:rPr>
              <w:t>CI)</w:t>
            </w:r>
          </w:p>
        </w:tc>
        <w:tc>
          <w:tcPr>
            <w:tcW w:w="850" w:type="dxa"/>
          </w:tcPr>
          <w:p w14:paraId="6852073F" w14:textId="77777777" w:rsidR="00366475" w:rsidRPr="001056D6" w:rsidRDefault="00366475" w:rsidP="00366475">
            <w:pPr>
              <w:jc w:val="center"/>
              <w:rPr>
                <w:rFonts w:ascii="Times New Roman" w:eastAsiaTheme="minorEastAsia" w:hAnsi="Times New Roman" w:cs="Times New Roman"/>
                <w:b/>
                <w:sz w:val="20"/>
                <w:szCs w:val="20"/>
              </w:rPr>
            </w:pPr>
            <w:r w:rsidRPr="001056D6">
              <w:rPr>
                <w:rFonts w:ascii="Times New Roman" w:hAnsi="Times New Roman" w:cs="Times New Roman"/>
                <w:b/>
                <w:i/>
                <w:iCs/>
                <w:sz w:val="20"/>
                <w:szCs w:val="20"/>
              </w:rPr>
              <w:t>P</w:t>
            </w:r>
            <w:r w:rsidRPr="001056D6">
              <w:rPr>
                <w:rFonts w:ascii="Times New Roman" w:eastAsiaTheme="minorEastAsia" w:hAnsi="Times New Roman" w:cs="Times New Roman" w:hint="eastAsia"/>
                <w:b/>
                <w:sz w:val="20"/>
                <w:szCs w:val="20"/>
              </w:rPr>
              <w:t xml:space="preserve"> value</w:t>
            </w:r>
          </w:p>
        </w:tc>
        <w:tc>
          <w:tcPr>
            <w:tcW w:w="1247" w:type="dxa"/>
            <w:vAlign w:val="center"/>
          </w:tcPr>
          <w:p w14:paraId="2DECF439" w14:textId="77777777" w:rsidR="00366475" w:rsidRPr="001056D6" w:rsidRDefault="00366475" w:rsidP="00366475">
            <w:pPr>
              <w:jc w:val="both"/>
              <w:rPr>
                <w:rFonts w:ascii="Times New Roman" w:eastAsiaTheme="minorEastAsia" w:hAnsi="Times New Roman" w:cs="Times New Roman"/>
                <w:b/>
                <w:sz w:val="20"/>
                <w:szCs w:val="20"/>
              </w:rPr>
            </w:pPr>
            <w:r w:rsidRPr="001056D6">
              <w:rPr>
                <w:rFonts w:ascii="Times New Roman" w:hAnsi="Times New Roman" w:cs="Times New Roman"/>
                <w:b/>
                <w:sz w:val="20"/>
                <w:szCs w:val="20"/>
              </w:rPr>
              <w:t>Model</w:t>
            </w:r>
            <w:r w:rsidRPr="001056D6">
              <w:rPr>
                <w:rFonts w:ascii="Times New Roman" w:eastAsiaTheme="minorEastAsia" w:hAnsi="Times New Roman" w:cs="Times New Roman" w:hint="eastAsia"/>
                <w:b/>
                <w:sz w:val="20"/>
                <w:szCs w:val="20"/>
              </w:rPr>
              <w:t xml:space="preserve"> </w:t>
            </w:r>
            <w:r w:rsidRPr="001056D6">
              <w:rPr>
                <w:rFonts w:ascii="Times New Roman" w:hAnsi="Times New Roman" w:cs="Times New Roman"/>
                <w:b/>
                <w:sz w:val="20"/>
                <w:szCs w:val="20"/>
              </w:rPr>
              <w:t>2</w:t>
            </w:r>
          </w:p>
          <w:p w14:paraId="7661FD9B" w14:textId="19E8666D" w:rsidR="00366475" w:rsidRPr="001056D6" w:rsidRDefault="00366475" w:rsidP="00366475">
            <w:pPr>
              <w:jc w:val="both"/>
              <w:rPr>
                <w:rFonts w:ascii="Times New Roman" w:hAnsi="Times New Roman" w:cs="Times New Roman"/>
                <w:b/>
                <w:sz w:val="20"/>
                <w:szCs w:val="20"/>
              </w:rPr>
            </w:pPr>
            <w:proofErr w:type="spellStart"/>
            <w:r>
              <w:rPr>
                <w:rFonts w:ascii="Times New Roman" w:eastAsiaTheme="minorEastAsia" w:hAnsi="Times New Roman" w:cs="Times New Roman" w:hint="eastAsia"/>
                <w:b/>
                <w:sz w:val="20"/>
                <w:szCs w:val="20"/>
              </w:rPr>
              <w:t>s</w:t>
            </w:r>
            <w:r w:rsidRPr="001056D6">
              <w:rPr>
                <w:rFonts w:ascii="Times New Roman" w:hAnsi="Times New Roman" w:cs="Times New Roman"/>
                <w:b/>
                <w:sz w:val="20"/>
                <w:szCs w:val="20"/>
              </w:rPr>
              <w:t>HR</w:t>
            </w:r>
            <w:proofErr w:type="spellEnd"/>
            <w:r w:rsidRPr="001056D6">
              <w:rPr>
                <w:rFonts w:ascii="Times New Roman" w:hAnsi="Times New Roman" w:cs="Times New Roman"/>
                <w:b/>
                <w:sz w:val="20"/>
                <w:szCs w:val="20"/>
              </w:rPr>
              <w:t xml:space="preserve"> (95%</w:t>
            </w:r>
            <w:r>
              <w:rPr>
                <w:rFonts w:ascii="Times New Roman" w:eastAsiaTheme="minorEastAsia" w:hAnsi="Times New Roman" w:cs="Times New Roman" w:hint="eastAsia"/>
                <w:b/>
                <w:sz w:val="20"/>
                <w:szCs w:val="20"/>
              </w:rPr>
              <w:t xml:space="preserve"> </w:t>
            </w:r>
            <w:r w:rsidRPr="001056D6">
              <w:rPr>
                <w:rFonts w:ascii="Times New Roman" w:hAnsi="Times New Roman" w:cs="Times New Roman"/>
                <w:b/>
                <w:sz w:val="20"/>
                <w:szCs w:val="20"/>
              </w:rPr>
              <w:t>CI)</w:t>
            </w:r>
          </w:p>
        </w:tc>
        <w:tc>
          <w:tcPr>
            <w:tcW w:w="850" w:type="dxa"/>
          </w:tcPr>
          <w:p w14:paraId="284B076A" w14:textId="77777777" w:rsidR="00366475" w:rsidRPr="001056D6" w:rsidRDefault="00366475" w:rsidP="00366475">
            <w:pPr>
              <w:jc w:val="center"/>
              <w:rPr>
                <w:rFonts w:ascii="Times New Roman" w:eastAsiaTheme="minorEastAsia" w:hAnsi="Times New Roman" w:cs="Times New Roman"/>
                <w:b/>
                <w:i/>
                <w:iCs/>
                <w:sz w:val="20"/>
                <w:szCs w:val="20"/>
              </w:rPr>
            </w:pPr>
            <w:r w:rsidRPr="001056D6">
              <w:rPr>
                <w:rFonts w:ascii="Times New Roman" w:hAnsi="Times New Roman" w:cs="Times New Roman"/>
                <w:b/>
                <w:i/>
                <w:iCs/>
                <w:sz w:val="20"/>
                <w:szCs w:val="20"/>
              </w:rPr>
              <w:t>P</w:t>
            </w:r>
            <w:r w:rsidRPr="001056D6">
              <w:rPr>
                <w:rFonts w:ascii="Times New Roman" w:eastAsiaTheme="minorEastAsia" w:hAnsi="Times New Roman" w:cs="Times New Roman" w:hint="eastAsia"/>
                <w:b/>
                <w:i/>
                <w:iCs/>
                <w:sz w:val="20"/>
                <w:szCs w:val="20"/>
              </w:rPr>
              <w:t xml:space="preserve"> </w:t>
            </w:r>
            <w:r w:rsidRPr="001056D6">
              <w:rPr>
                <w:rFonts w:ascii="Times New Roman" w:eastAsiaTheme="minorEastAsia" w:hAnsi="Times New Roman" w:cs="Times New Roman" w:hint="eastAsia"/>
                <w:b/>
                <w:sz w:val="20"/>
                <w:szCs w:val="20"/>
              </w:rPr>
              <w:t>value</w:t>
            </w:r>
          </w:p>
        </w:tc>
        <w:tc>
          <w:tcPr>
            <w:tcW w:w="1247" w:type="dxa"/>
            <w:vAlign w:val="center"/>
          </w:tcPr>
          <w:p w14:paraId="61683AC2" w14:textId="77777777" w:rsidR="00366475" w:rsidRPr="001056D6" w:rsidRDefault="00366475" w:rsidP="00366475">
            <w:pPr>
              <w:jc w:val="both"/>
              <w:rPr>
                <w:rFonts w:ascii="Times New Roman" w:eastAsiaTheme="minorEastAsia" w:hAnsi="Times New Roman" w:cs="Times New Roman"/>
                <w:b/>
                <w:sz w:val="20"/>
                <w:szCs w:val="20"/>
              </w:rPr>
            </w:pPr>
            <w:r w:rsidRPr="001056D6">
              <w:rPr>
                <w:rFonts w:ascii="Times New Roman" w:hAnsi="Times New Roman" w:cs="Times New Roman"/>
                <w:b/>
                <w:sz w:val="20"/>
                <w:szCs w:val="20"/>
              </w:rPr>
              <w:t>Model 3</w:t>
            </w:r>
          </w:p>
          <w:p w14:paraId="76A308BA" w14:textId="4B2D8940" w:rsidR="00366475" w:rsidRPr="001056D6" w:rsidRDefault="00366475" w:rsidP="00366475">
            <w:pPr>
              <w:jc w:val="both"/>
              <w:rPr>
                <w:rFonts w:ascii="Times New Roman" w:hAnsi="Times New Roman" w:cs="Times New Roman"/>
                <w:b/>
                <w:sz w:val="20"/>
                <w:szCs w:val="20"/>
              </w:rPr>
            </w:pPr>
            <w:proofErr w:type="spellStart"/>
            <w:r>
              <w:rPr>
                <w:rFonts w:ascii="Times New Roman" w:eastAsiaTheme="minorEastAsia" w:hAnsi="Times New Roman" w:cs="Times New Roman" w:hint="eastAsia"/>
                <w:b/>
                <w:sz w:val="20"/>
                <w:szCs w:val="20"/>
              </w:rPr>
              <w:t>s</w:t>
            </w:r>
            <w:r w:rsidRPr="001056D6">
              <w:rPr>
                <w:rFonts w:ascii="Times New Roman" w:hAnsi="Times New Roman" w:cs="Times New Roman"/>
                <w:b/>
                <w:sz w:val="20"/>
                <w:szCs w:val="20"/>
              </w:rPr>
              <w:t>HR</w:t>
            </w:r>
            <w:proofErr w:type="spellEnd"/>
            <w:r w:rsidRPr="001056D6">
              <w:rPr>
                <w:rFonts w:ascii="Times New Roman" w:hAnsi="Times New Roman" w:cs="Times New Roman"/>
                <w:b/>
                <w:sz w:val="20"/>
                <w:szCs w:val="20"/>
              </w:rPr>
              <w:t xml:space="preserve"> (95% CI)</w:t>
            </w:r>
          </w:p>
        </w:tc>
        <w:tc>
          <w:tcPr>
            <w:tcW w:w="850" w:type="dxa"/>
          </w:tcPr>
          <w:p w14:paraId="6792C91F" w14:textId="77777777" w:rsidR="00366475" w:rsidRPr="001056D6" w:rsidRDefault="00366475" w:rsidP="00366475">
            <w:pPr>
              <w:jc w:val="center"/>
              <w:rPr>
                <w:rFonts w:ascii="Times New Roman" w:eastAsiaTheme="minorEastAsia" w:hAnsi="Times New Roman" w:cs="Times New Roman"/>
                <w:b/>
                <w:sz w:val="20"/>
                <w:szCs w:val="20"/>
              </w:rPr>
            </w:pPr>
            <w:r w:rsidRPr="001056D6">
              <w:rPr>
                <w:rFonts w:ascii="Times New Roman" w:hAnsi="Times New Roman" w:cs="Times New Roman"/>
                <w:b/>
                <w:i/>
                <w:iCs/>
                <w:sz w:val="20"/>
                <w:szCs w:val="20"/>
              </w:rPr>
              <w:t>P</w:t>
            </w:r>
            <w:r w:rsidRPr="001056D6">
              <w:rPr>
                <w:rFonts w:ascii="Times New Roman" w:eastAsiaTheme="minorEastAsia" w:hAnsi="Times New Roman" w:cs="Times New Roman" w:hint="eastAsia"/>
                <w:b/>
                <w:i/>
                <w:iCs/>
                <w:sz w:val="20"/>
                <w:szCs w:val="20"/>
              </w:rPr>
              <w:t xml:space="preserve"> </w:t>
            </w:r>
            <w:r w:rsidRPr="001056D6">
              <w:rPr>
                <w:rFonts w:ascii="Times New Roman" w:eastAsiaTheme="minorEastAsia" w:hAnsi="Times New Roman" w:cs="Times New Roman" w:hint="eastAsia"/>
                <w:b/>
                <w:sz w:val="20"/>
                <w:szCs w:val="20"/>
              </w:rPr>
              <w:t>value</w:t>
            </w:r>
          </w:p>
        </w:tc>
        <w:tc>
          <w:tcPr>
            <w:tcW w:w="1247" w:type="dxa"/>
            <w:vAlign w:val="center"/>
          </w:tcPr>
          <w:p w14:paraId="1DFC0F4C" w14:textId="22FFA504" w:rsidR="00366475" w:rsidRPr="00366475" w:rsidRDefault="00366475" w:rsidP="00366475">
            <w:pPr>
              <w:jc w:val="both"/>
              <w:rPr>
                <w:rFonts w:ascii="Times New Roman" w:eastAsiaTheme="minorEastAsia" w:hAnsi="Times New Roman" w:cs="Times New Roman"/>
                <w:b/>
                <w:sz w:val="20"/>
                <w:szCs w:val="20"/>
              </w:rPr>
            </w:pPr>
            <w:r w:rsidRPr="001056D6">
              <w:rPr>
                <w:rFonts w:ascii="Times New Roman" w:hAnsi="Times New Roman" w:cs="Times New Roman"/>
                <w:b/>
                <w:sz w:val="20"/>
                <w:szCs w:val="20"/>
              </w:rPr>
              <w:t xml:space="preserve">Model </w:t>
            </w:r>
            <w:r>
              <w:rPr>
                <w:rFonts w:ascii="Times New Roman" w:eastAsiaTheme="minorEastAsia" w:hAnsi="Times New Roman" w:cs="Times New Roman" w:hint="eastAsia"/>
                <w:b/>
                <w:sz w:val="20"/>
                <w:szCs w:val="20"/>
              </w:rPr>
              <w:t>4</w:t>
            </w:r>
          </w:p>
          <w:p w14:paraId="1DEC6FE3" w14:textId="69E3A189" w:rsidR="00366475" w:rsidRPr="001056D6" w:rsidRDefault="00366475" w:rsidP="00366475">
            <w:pPr>
              <w:rPr>
                <w:rFonts w:ascii="Times New Roman" w:hAnsi="Times New Roman" w:cs="Times New Roman"/>
                <w:b/>
                <w:i/>
                <w:iCs/>
                <w:sz w:val="20"/>
                <w:szCs w:val="20"/>
              </w:rPr>
            </w:pPr>
            <w:proofErr w:type="spellStart"/>
            <w:r>
              <w:rPr>
                <w:rFonts w:ascii="Times New Roman" w:eastAsiaTheme="minorEastAsia" w:hAnsi="Times New Roman" w:cs="Times New Roman" w:hint="eastAsia"/>
                <w:b/>
                <w:sz w:val="20"/>
                <w:szCs w:val="20"/>
              </w:rPr>
              <w:t>s</w:t>
            </w:r>
            <w:r w:rsidRPr="001056D6">
              <w:rPr>
                <w:rFonts w:ascii="Times New Roman" w:hAnsi="Times New Roman" w:cs="Times New Roman"/>
                <w:b/>
                <w:sz w:val="20"/>
                <w:szCs w:val="20"/>
              </w:rPr>
              <w:t>HR</w:t>
            </w:r>
            <w:proofErr w:type="spellEnd"/>
            <w:r w:rsidRPr="001056D6">
              <w:rPr>
                <w:rFonts w:ascii="Times New Roman" w:hAnsi="Times New Roman" w:cs="Times New Roman"/>
                <w:b/>
                <w:sz w:val="20"/>
                <w:szCs w:val="20"/>
              </w:rPr>
              <w:t xml:space="preserve"> (95% CI)</w:t>
            </w:r>
          </w:p>
        </w:tc>
        <w:tc>
          <w:tcPr>
            <w:tcW w:w="850" w:type="dxa"/>
          </w:tcPr>
          <w:p w14:paraId="57D33813" w14:textId="5CB8F72F" w:rsidR="00366475" w:rsidRPr="001056D6" w:rsidRDefault="00366475" w:rsidP="00366475">
            <w:pPr>
              <w:jc w:val="center"/>
              <w:rPr>
                <w:rFonts w:ascii="Times New Roman" w:hAnsi="Times New Roman" w:cs="Times New Roman"/>
                <w:b/>
                <w:i/>
                <w:iCs/>
                <w:sz w:val="20"/>
                <w:szCs w:val="20"/>
              </w:rPr>
            </w:pPr>
            <w:r w:rsidRPr="001056D6">
              <w:rPr>
                <w:rFonts w:ascii="Times New Roman" w:hAnsi="Times New Roman" w:cs="Times New Roman"/>
                <w:b/>
                <w:i/>
                <w:iCs/>
                <w:sz w:val="20"/>
                <w:szCs w:val="20"/>
              </w:rPr>
              <w:t>P</w:t>
            </w:r>
            <w:r w:rsidRPr="001056D6">
              <w:rPr>
                <w:rFonts w:ascii="Times New Roman" w:eastAsiaTheme="minorEastAsia" w:hAnsi="Times New Roman" w:cs="Times New Roman" w:hint="eastAsia"/>
                <w:b/>
                <w:i/>
                <w:iCs/>
                <w:sz w:val="20"/>
                <w:szCs w:val="20"/>
              </w:rPr>
              <w:t xml:space="preserve"> </w:t>
            </w:r>
            <w:r w:rsidRPr="001056D6">
              <w:rPr>
                <w:rFonts w:ascii="Times New Roman" w:eastAsiaTheme="minorEastAsia" w:hAnsi="Times New Roman" w:cs="Times New Roman" w:hint="eastAsia"/>
                <w:b/>
                <w:sz w:val="20"/>
                <w:szCs w:val="20"/>
              </w:rPr>
              <w:t>value</w:t>
            </w:r>
          </w:p>
        </w:tc>
      </w:tr>
      <w:tr w:rsidR="00366475" w14:paraId="053AB6DD" w14:textId="5D1B02F3" w:rsidTr="000C3F52">
        <w:trPr>
          <w:trHeight w:val="340"/>
        </w:trPr>
        <w:tc>
          <w:tcPr>
            <w:tcW w:w="1238" w:type="dxa"/>
          </w:tcPr>
          <w:p w14:paraId="3140E73D" w14:textId="77777777" w:rsidR="00366475" w:rsidRPr="001056D6" w:rsidRDefault="00366475" w:rsidP="00366475">
            <w:pPr>
              <w:jc w:val="both"/>
              <w:rPr>
                <w:rFonts w:ascii="Times New Roman" w:hAnsi="Times New Roman" w:cs="Times New Roman"/>
                <w:b/>
                <w:sz w:val="20"/>
                <w:szCs w:val="20"/>
              </w:rPr>
            </w:pPr>
            <w:r w:rsidRPr="001056D6">
              <w:rPr>
                <w:rFonts w:ascii="Times New Roman" w:hAnsi="Times New Roman" w:cs="Times New Roman"/>
                <w:b/>
                <w:sz w:val="20"/>
                <w:szCs w:val="20"/>
              </w:rPr>
              <w:t xml:space="preserve">Cumulative CHG </w:t>
            </w:r>
          </w:p>
        </w:tc>
        <w:tc>
          <w:tcPr>
            <w:tcW w:w="1247" w:type="dxa"/>
          </w:tcPr>
          <w:p w14:paraId="21F3E003" w14:textId="77777777" w:rsidR="00366475" w:rsidRPr="00366475" w:rsidRDefault="00366475" w:rsidP="00366475">
            <w:pPr>
              <w:jc w:val="both"/>
              <w:rPr>
                <w:rFonts w:ascii="Times New Roman" w:hAnsi="Times New Roman" w:cs="Times New Roman"/>
                <w:bCs/>
                <w:sz w:val="20"/>
                <w:szCs w:val="20"/>
              </w:rPr>
            </w:pPr>
          </w:p>
        </w:tc>
        <w:tc>
          <w:tcPr>
            <w:tcW w:w="850" w:type="dxa"/>
          </w:tcPr>
          <w:p w14:paraId="23E58631" w14:textId="77777777" w:rsidR="00366475" w:rsidRPr="00366475" w:rsidRDefault="00366475" w:rsidP="00366475">
            <w:pPr>
              <w:jc w:val="both"/>
              <w:rPr>
                <w:rFonts w:ascii="Times New Roman" w:hAnsi="Times New Roman" w:cs="Times New Roman"/>
                <w:bCs/>
                <w:sz w:val="20"/>
                <w:szCs w:val="20"/>
              </w:rPr>
            </w:pPr>
          </w:p>
        </w:tc>
        <w:tc>
          <w:tcPr>
            <w:tcW w:w="1247" w:type="dxa"/>
          </w:tcPr>
          <w:p w14:paraId="3759DAFF" w14:textId="77777777" w:rsidR="00366475" w:rsidRPr="00366475" w:rsidRDefault="00366475" w:rsidP="00366475">
            <w:pPr>
              <w:jc w:val="both"/>
              <w:rPr>
                <w:rFonts w:ascii="Times New Roman" w:hAnsi="Times New Roman" w:cs="Times New Roman"/>
                <w:bCs/>
                <w:sz w:val="20"/>
                <w:szCs w:val="20"/>
              </w:rPr>
            </w:pPr>
          </w:p>
        </w:tc>
        <w:tc>
          <w:tcPr>
            <w:tcW w:w="850" w:type="dxa"/>
          </w:tcPr>
          <w:p w14:paraId="0D333046" w14:textId="77777777" w:rsidR="00366475" w:rsidRPr="00366475" w:rsidRDefault="00366475" w:rsidP="00366475">
            <w:pPr>
              <w:jc w:val="both"/>
              <w:rPr>
                <w:rFonts w:ascii="Times New Roman" w:hAnsi="Times New Roman" w:cs="Times New Roman"/>
                <w:bCs/>
                <w:sz w:val="20"/>
                <w:szCs w:val="20"/>
              </w:rPr>
            </w:pPr>
          </w:p>
        </w:tc>
        <w:tc>
          <w:tcPr>
            <w:tcW w:w="1247" w:type="dxa"/>
          </w:tcPr>
          <w:p w14:paraId="7FCF936A" w14:textId="77777777" w:rsidR="00366475" w:rsidRPr="00366475" w:rsidRDefault="00366475" w:rsidP="00366475">
            <w:pPr>
              <w:jc w:val="both"/>
              <w:rPr>
                <w:rFonts w:ascii="Times New Roman" w:hAnsi="Times New Roman" w:cs="Times New Roman"/>
                <w:bCs/>
                <w:sz w:val="20"/>
                <w:szCs w:val="20"/>
              </w:rPr>
            </w:pPr>
          </w:p>
        </w:tc>
        <w:tc>
          <w:tcPr>
            <w:tcW w:w="850" w:type="dxa"/>
          </w:tcPr>
          <w:p w14:paraId="59574D3B" w14:textId="77777777" w:rsidR="00366475" w:rsidRPr="00366475" w:rsidRDefault="00366475" w:rsidP="00366475">
            <w:pPr>
              <w:jc w:val="both"/>
              <w:rPr>
                <w:rFonts w:ascii="Times New Roman" w:hAnsi="Times New Roman" w:cs="Times New Roman"/>
                <w:bCs/>
                <w:sz w:val="20"/>
                <w:szCs w:val="20"/>
              </w:rPr>
            </w:pPr>
          </w:p>
        </w:tc>
        <w:tc>
          <w:tcPr>
            <w:tcW w:w="1247" w:type="dxa"/>
          </w:tcPr>
          <w:p w14:paraId="4884CA3D" w14:textId="77777777" w:rsidR="00366475" w:rsidRPr="00366475" w:rsidRDefault="00366475" w:rsidP="00366475">
            <w:pPr>
              <w:jc w:val="both"/>
              <w:rPr>
                <w:rFonts w:ascii="Times New Roman" w:hAnsi="Times New Roman" w:cs="Times New Roman"/>
                <w:bCs/>
                <w:sz w:val="20"/>
                <w:szCs w:val="20"/>
              </w:rPr>
            </w:pPr>
          </w:p>
        </w:tc>
        <w:tc>
          <w:tcPr>
            <w:tcW w:w="850" w:type="dxa"/>
          </w:tcPr>
          <w:p w14:paraId="704CFA24" w14:textId="77777777" w:rsidR="00366475" w:rsidRPr="00366475" w:rsidRDefault="00366475" w:rsidP="00366475">
            <w:pPr>
              <w:jc w:val="both"/>
              <w:rPr>
                <w:rFonts w:ascii="Times New Roman" w:hAnsi="Times New Roman" w:cs="Times New Roman"/>
                <w:bCs/>
                <w:sz w:val="20"/>
                <w:szCs w:val="20"/>
              </w:rPr>
            </w:pPr>
          </w:p>
        </w:tc>
      </w:tr>
      <w:tr w:rsidR="00366475" w14:paraId="60E7B87B" w14:textId="54253D6C" w:rsidTr="004B7A5C">
        <w:trPr>
          <w:trHeight w:val="227"/>
        </w:trPr>
        <w:tc>
          <w:tcPr>
            <w:tcW w:w="1238" w:type="dxa"/>
          </w:tcPr>
          <w:p w14:paraId="3885FB60" w14:textId="77777777" w:rsidR="00366475" w:rsidRPr="001056D6" w:rsidRDefault="00366475" w:rsidP="00366475">
            <w:pPr>
              <w:jc w:val="both"/>
              <w:rPr>
                <w:rFonts w:ascii="Times New Roman" w:hAnsi="Times New Roman" w:cs="Times New Roman"/>
                <w:b/>
                <w:sz w:val="20"/>
                <w:szCs w:val="20"/>
              </w:rPr>
            </w:pPr>
            <w:r w:rsidRPr="001056D6">
              <w:rPr>
                <w:rFonts w:ascii="Times New Roman" w:hAnsi="Times New Roman" w:cs="Times New Roman"/>
                <w:b/>
                <w:sz w:val="20"/>
                <w:szCs w:val="20"/>
              </w:rPr>
              <w:t>Continuous</w:t>
            </w:r>
          </w:p>
        </w:tc>
        <w:tc>
          <w:tcPr>
            <w:tcW w:w="1247" w:type="dxa"/>
            <w:vAlign w:val="center"/>
          </w:tcPr>
          <w:p w14:paraId="07096978" w14:textId="3258DB8D" w:rsidR="00366475" w:rsidRPr="00366475" w:rsidRDefault="00366475" w:rsidP="00366475">
            <w:pPr>
              <w:jc w:val="both"/>
              <w:rPr>
                <w:rFonts w:ascii="Times New Roman" w:hAnsi="Times New Roman" w:cs="Times New Roman"/>
                <w:bCs/>
                <w:sz w:val="20"/>
                <w:szCs w:val="20"/>
              </w:rPr>
            </w:pPr>
            <w:r w:rsidRPr="00366475">
              <w:rPr>
                <w:rFonts w:ascii="Times New Roman" w:hAnsi="Times New Roman" w:cs="Times New Roman"/>
                <w:bCs/>
                <w:sz w:val="20"/>
                <w:szCs w:val="20"/>
              </w:rPr>
              <w:t>1.19 (1.12–1.26)</w:t>
            </w:r>
          </w:p>
        </w:tc>
        <w:tc>
          <w:tcPr>
            <w:tcW w:w="850" w:type="dxa"/>
            <w:vAlign w:val="center"/>
          </w:tcPr>
          <w:p w14:paraId="0F1FE109" w14:textId="03A72CD5" w:rsidR="00366475" w:rsidRPr="00366475" w:rsidRDefault="00366475" w:rsidP="00366475">
            <w:pPr>
              <w:jc w:val="both"/>
              <w:rPr>
                <w:rFonts w:ascii="Times New Roman" w:hAnsi="Times New Roman" w:cs="Times New Roman"/>
                <w:bCs/>
                <w:sz w:val="20"/>
                <w:szCs w:val="20"/>
              </w:rPr>
            </w:pPr>
            <w:r w:rsidRPr="00366475">
              <w:rPr>
                <w:rFonts w:ascii="Times New Roman" w:hAnsi="Times New Roman" w:cs="Times New Roman"/>
                <w:bCs/>
                <w:sz w:val="20"/>
                <w:szCs w:val="20"/>
              </w:rPr>
              <w:t>&lt;0.001</w:t>
            </w:r>
          </w:p>
        </w:tc>
        <w:tc>
          <w:tcPr>
            <w:tcW w:w="1247" w:type="dxa"/>
            <w:vAlign w:val="center"/>
          </w:tcPr>
          <w:p w14:paraId="5508D1D6" w14:textId="357B0D6A" w:rsidR="00366475" w:rsidRPr="00366475" w:rsidRDefault="00366475" w:rsidP="00366475">
            <w:pPr>
              <w:jc w:val="both"/>
              <w:rPr>
                <w:rFonts w:ascii="Times New Roman" w:hAnsi="Times New Roman" w:cs="Times New Roman"/>
                <w:bCs/>
                <w:sz w:val="20"/>
                <w:szCs w:val="20"/>
              </w:rPr>
            </w:pPr>
            <w:r w:rsidRPr="00366475">
              <w:rPr>
                <w:rFonts w:ascii="Times New Roman" w:hAnsi="Times New Roman" w:cs="Times New Roman"/>
                <w:bCs/>
                <w:sz w:val="20"/>
                <w:szCs w:val="20"/>
              </w:rPr>
              <w:t>1.18 (1.11–1.25)</w:t>
            </w:r>
          </w:p>
        </w:tc>
        <w:tc>
          <w:tcPr>
            <w:tcW w:w="850" w:type="dxa"/>
            <w:vAlign w:val="center"/>
          </w:tcPr>
          <w:p w14:paraId="4E66E817" w14:textId="4218C3F6" w:rsidR="00366475" w:rsidRPr="00366475" w:rsidRDefault="00366475" w:rsidP="00366475">
            <w:pPr>
              <w:jc w:val="both"/>
              <w:rPr>
                <w:rFonts w:ascii="Times New Roman" w:hAnsi="Times New Roman" w:cs="Times New Roman"/>
                <w:bCs/>
                <w:sz w:val="20"/>
                <w:szCs w:val="20"/>
              </w:rPr>
            </w:pPr>
            <w:r w:rsidRPr="00366475">
              <w:rPr>
                <w:rFonts w:ascii="Times New Roman" w:hAnsi="Times New Roman" w:cs="Times New Roman"/>
                <w:bCs/>
                <w:sz w:val="20"/>
                <w:szCs w:val="20"/>
              </w:rPr>
              <w:t>&lt;0.001</w:t>
            </w:r>
          </w:p>
        </w:tc>
        <w:tc>
          <w:tcPr>
            <w:tcW w:w="1247" w:type="dxa"/>
            <w:vAlign w:val="center"/>
          </w:tcPr>
          <w:p w14:paraId="5CE2A307" w14:textId="068E4640" w:rsidR="00366475" w:rsidRPr="00366475" w:rsidRDefault="00366475" w:rsidP="00366475">
            <w:pPr>
              <w:jc w:val="both"/>
              <w:rPr>
                <w:rFonts w:ascii="Times New Roman" w:hAnsi="Times New Roman" w:cs="Times New Roman"/>
                <w:bCs/>
                <w:sz w:val="20"/>
                <w:szCs w:val="20"/>
              </w:rPr>
            </w:pPr>
            <w:r w:rsidRPr="00366475">
              <w:rPr>
                <w:rFonts w:ascii="Times New Roman" w:hAnsi="Times New Roman" w:cs="Times New Roman"/>
                <w:bCs/>
                <w:sz w:val="20"/>
                <w:szCs w:val="20"/>
              </w:rPr>
              <w:t>1.17 (1.11–1.25)</w:t>
            </w:r>
          </w:p>
        </w:tc>
        <w:tc>
          <w:tcPr>
            <w:tcW w:w="850" w:type="dxa"/>
            <w:vAlign w:val="center"/>
          </w:tcPr>
          <w:p w14:paraId="7D953A3A" w14:textId="2AEE25C1" w:rsidR="00366475" w:rsidRPr="00366475" w:rsidRDefault="00366475" w:rsidP="00366475">
            <w:pPr>
              <w:jc w:val="both"/>
              <w:rPr>
                <w:rFonts w:ascii="Times New Roman" w:hAnsi="Times New Roman" w:cs="Times New Roman"/>
                <w:bCs/>
                <w:sz w:val="20"/>
                <w:szCs w:val="20"/>
              </w:rPr>
            </w:pPr>
            <w:r w:rsidRPr="00366475">
              <w:rPr>
                <w:rFonts w:ascii="Times New Roman" w:hAnsi="Times New Roman" w:cs="Times New Roman"/>
                <w:bCs/>
                <w:sz w:val="20"/>
                <w:szCs w:val="20"/>
              </w:rPr>
              <w:t>&lt;0.001</w:t>
            </w:r>
          </w:p>
        </w:tc>
        <w:tc>
          <w:tcPr>
            <w:tcW w:w="1247" w:type="dxa"/>
            <w:vAlign w:val="center"/>
          </w:tcPr>
          <w:p w14:paraId="6636A541" w14:textId="0D2B13F7" w:rsidR="00366475" w:rsidRPr="00366475" w:rsidRDefault="00366475" w:rsidP="002A434B">
            <w:pPr>
              <w:jc w:val="both"/>
              <w:rPr>
                <w:rFonts w:ascii="Times New Roman" w:hAnsi="Times New Roman" w:cs="Times New Roman"/>
                <w:bCs/>
                <w:sz w:val="20"/>
                <w:szCs w:val="20"/>
              </w:rPr>
            </w:pPr>
            <w:r w:rsidRPr="00366475">
              <w:rPr>
                <w:rFonts w:ascii="Times New Roman" w:hAnsi="Times New Roman" w:cs="Times New Roman"/>
                <w:bCs/>
                <w:sz w:val="20"/>
                <w:szCs w:val="20"/>
              </w:rPr>
              <w:t>1.13 (1.04–1.22)</w:t>
            </w:r>
          </w:p>
        </w:tc>
        <w:tc>
          <w:tcPr>
            <w:tcW w:w="850" w:type="dxa"/>
            <w:vAlign w:val="center"/>
          </w:tcPr>
          <w:p w14:paraId="33B24C4D" w14:textId="48A99CB5" w:rsidR="00366475" w:rsidRPr="00366475" w:rsidRDefault="00366475" w:rsidP="00366475">
            <w:pPr>
              <w:ind w:firstLineChars="50" w:firstLine="100"/>
              <w:jc w:val="both"/>
              <w:rPr>
                <w:rFonts w:ascii="Times New Roman" w:hAnsi="Times New Roman" w:cs="Times New Roman"/>
                <w:bCs/>
                <w:sz w:val="20"/>
                <w:szCs w:val="20"/>
              </w:rPr>
            </w:pPr>
            <w:r w:rsidRPr="00366475">
              <w:rPr>
                <w:rFonts w:ascii="Times New Roman" w:hAnsi="Times New Roman" w:cs="Times New Roman"/>
                <w:bCs/>
                <w:sz w:val="20"/>
                <w:szCs w:val="20"/>
              </w:rPr>
              <w:t>0.004</w:t>
            </w:r>
          </w:p>
        </w:tc>
      </w:tr>
      <w:tr w:rsidR="00366475" w14:paraId="60B40D7B" w14:textId="5A25E74F" w:rsidTr="004B7A5C">
        <w:trPr>
          <w:trHeight w:val="227"/>
        </w:trPr>
        <w:tc>
          <w:tcPr>
            <w:tcW w:w="1238" w:type="dxa"/>
          </w:tcPr>
          <w:p w14:paraId="349D38CD" w14:textId="77777777" w:rsidR="00366475" w:rsidRPr="001056D6" w:rsidRDefault="00366475" w:rsidP="00366475">
            <w:pPr>
              <w:jc w:val="both"/>
              <w:rPr>
                <w:rFonts w:ascii="Times New Roman" w:hAnsi="Times New Roman" w:cs="Times New Roman"/>
                <w:b/>
                <w:sz w:val="20"/>
                <w:szCs w:val="20"/>
              </w:rPr>
            </w:pPr>
            <w:r w:rsidRPr="001056D6">
              <w:rPr>
                <w:rFonts w:ascii="Times New Roman" w:hAnsi="Times New Roman" w:cs="Times New Roman"/>
                <w:b/>
                <w:sz w:val="20"/>
                <w:szCs w:val="20"/>
              </w:rPr>
              <w:t>Quartile</w:t>
            </w:r>
          </w:p>
        </w:tc>
        <w:tc>
          <w:tcPr>
            <w:tcW w:w="1247" w:type="dxa"/>
            <w:vAlign w:val="center"/>
          </w:tcPr>
          <w:p w14:paraId="0E98DC74" w14:textId="77777777" w:rsidR="00366475" w:rsidRPr="00366475" w:rsidRDefault="00366475" w:rsidP="00366475">
            <w:pPr>
              <w:jc w:val="both"/>
              <w:rPr>
                <w:rFonts w:ascii="Times New Roman" w:hAnsi="Times New Roman" w:cs="Times New Roman"/>
                <w:bCs/>
                <w:sz w:val="20"/>
                <w:szCs w:val="20"/>
              </w:rPr>
            </w:pPr>
          </w:p>
        </w:tc>
        <w:tc>
          <w:tcPr>
            <w:tcW w:w="850" w:type="dxa"/>
            <w:vAlign w:val="center"/>
          </w:tcPr>
          <w:p w14:paraId="194E08AA" w14:textId="77777777" w:rsidR="00366475" w:rsidRPr="00366475" w:rsidRDefault="00366475" w:rsidP="00366475">
            <w:pPr>
              <w:jc w:val="both"/>
              <w:rPr>
                <w:rFonts w:ascii="Times New Roman" w:hAnsi="Times New Roman" w:cs="Times New Roman"/>
                <w:bCs/>
                <w:sz w:val="20"/>
                <w:szCs w:val="20"/>
              </w:rPr>
            </w:pPr>
          </w:p>
        </w:tc>
        <w:tc>
          <w:tcPr>
            <w:tcW w:w="1247" w:type="dxa"/>
            <w:vAlign w:val="center"/>
          </w:tcPr>
          <w:p w14:paraId="61AF0FE9" w14:textId="77777777" w:rsidR="00366475" w:rsidRPr="00366475" w:rsidRDefault="00366475" w:rsidP="00366475">
            <w:pPr>
              <w:jc w:val="both"/>
              <w:rPr>
                <w:rFonts w:ascii="Times New Roman" w:hAnsi="Times New Roman" w:cs="Times New Roman"/>
                <w:bCs/>
                <w:sz w:val="20"/>
                <w:szCs w:val="20"/>
              </w:rPr>
            </w:pPr>
          </w:p>
        </w:tc>
        <w:tc>
          <w:tcPr>
            <w:tcW w:w="850" w:type="dxa"/>
            <w:vAlign w:val="center"/>
          </w:tcPr>
          <w:p w14:paraId="140259A7" w14:textId="77777777" w:rsidR="00366475" w:rsidRPr="00366475" w:rsidRDefault="00366475" w:rsidP="00366475">
            <w:pPr>
              <w:jc w:val="both"/>
              <w:rPr>
                <w:rFonts w:ascii="Times New Roman" w:hAnsi="Times New Roman" w:cs="Times New Roman"/>
                <w:bCs/>
                <w:sz w:val="20"/>
                <w:szCs w:val="20"/>
              </w:rPr>
            </w:pPr>
          </w:p>
        </w:tc>
        <w:tc>
          <w:tcPr>
            <w:tcW w:w="1247" w:type="dxa"/>
            <w:vAlign w:val="center"/>
          </w:tcPr>
          <w:p w14:paraId="393626BF" w14:textId="77777777" w:rsidR="00366475" w:rsidRPr="00366475" w:rsidRDefault="00366475" w:rsidP="00366475">
            <w:pPr>
              <w:jc w:val="both"/>
              <w:rPr>
                <w:rFonts w:ascii="Times New Roman" w:hAnsi="Times New Roman" w:cs="Times New Roman"/>
                <w:bCs/>
                <w:sz w:val="20"/>
                <w:szCs w:val="20"/>
              </w:rPr>
            </w:pPr>
          </w:p>
        </w:tc>
        <w:tc>
          <w:tcPr>
            <w:tcW w:w="850" w:type="dxa"/>
            <w:vAlign w:val="center"/>
          </w:tcPr>
          <w:p w14:paraId="6D794760" w14:textId="77777777" w:rsidR="00366475" w:rsidRPr="00366475" w:rsidRDefault="00366475" w:rsidP="00366475">
            <w:pPr>
              <w:jc w:val="both"/>
              <w:rPr>
                <w:rFonts w:ascii="Times New Roman" w:hAnsi="Times New Roman" w:cs="Times New Roman"/>
                <w:bCs/>
                <w:sz w:val="20"/>
                <w:szCs w:val="20"/>
              </w:rPr>
            </w:pPr>
          </w:p>
        </w:tc>
        <w:tc>
          <w:tcPr>
            <w:tcW w:w="1247" w:type="dxa"/>
            <w:vAlign w:val="center"/>
          </w:tcPr>
          <w:p w14:paraId="04582F12" w14:textId="77777777" w:rsidR="00366475" w:rsidRPr="00366475" w:rsidRDefault="00366475" w:rsidP="00366475">
            <w:pPr>
              <w:jc w:val="both"/>
              <w:rPr>
                <w:rFonts w:ascii="Times New Roman" w:hAnsi="Times New Roman" w:cs="Times New Roman"/>
                <w:bCs/>
                <w:sz w:val="20"/>
                <w:szCs w:val="20"/>
              </w:rPr>
            </w:pPr>
          </w:p>
        </w:tc>
        <w:tc>
          <w:tcPr>
            <w:tcW w:w="850" w:type="dxa"/>
            <w:vAlign w:val="center"/>
          </w:tcPr>
          <w:p w14:paraId="7B27AA85" w14:textId="77777777" w:rsidR="00366475" w:rsidRPr="00366475" w:rsidRDefault="00366475" w:rsidP="00366475">
            <w:pPr>
              <w:jc w:val="both"/>
              <w:rPr>
                <w:rFonts w:ascii="Times New Roman" w:hAnsi="Times New Roman" w:cs="Times New Roman"/>
                <w:bCs/>
                <w:sz w:val="20"/>
                <w:szCs w:val="20"/>
              </w:rPr>
            </w:pPr>
          </w:p>
        </w:tc>
      </w:tr>
      <w:tr w:rsidR="00366475" w14:paraId="506BF485" w14:textId="3BC5B4F1" w:rsidTr="004B7A5C">
        <w:trPr>
          <w:trHeight w:val="227"/>
        </w:trPr>
        <w:tc>
          <w:tcPr>
            <w:tcW w:w="1238" w:type="dxa"/>
          </w:tcPr>
          <w:p w14:paraId="76761F31" w14:textId="77777777" w:rsidR="00366475" w:rsidRPr="001056D6" w:rsidRDefault="00366475" w:rsidP="00366475">
            <w:pPr>
              <w:jc w:val="both"/>
              <w:rPr>
                <w:rFonts w:ascii="Times New Roman" w:hAnsi="Times New Roman" w:cs="Times New Roman"/>
                <w:b/>
                <w:sz w:val="20"/>
                <w:szCs w:val="20"/>
              </w:rPr>
            </w:pPr>
            <w:r w:rsidRPr="001056D6">
              <w:rPr>
                <w:rFonts w:ascii="Times New Roman" w:hAnsi="Times New Roman" w:cs="Times New Roman"/>
                <w:b/>
                <w:sz w:val="20"/>
                <w:szCs w:val="20"/>
              </w:rPr>
              <w:t>Q1</w:t>
            </w:r>
          </w:p>
        </w:tc>
        <w:tc>
          <w:tcPr>
            <w:tcW w:w="1247" w:type="dxa"/>
            <w:vAlign w:val="center"/>
          </w:tcPr>
          <w:p w14:paraId="2C979024" w14:textId="11D99FAD" w:rsidR="00366475" w:rsidRPr="00366475" w:rsidRDefault="00366475" w:rsidP="00366475">
            <w:pPr>
              <w:jc w:val="both"/>
              <w:rPr>
                <w:rFonts w:ascii="Times New Roman" w:hAnsi="Times New Roman" w:cs="Times New Roman"/>
                <w:bCs/>
                <w:sz w:val="20"/>
                <w:szCs w:val="20"/>
              </w:rPr>
            </w:pPr>
            <w:r w:rsidRPr="00366475">
              <w:rPr>
                <w:rFonts w:ascii="Times New Roman" w:hAnsi="Times New Roman" w:cs="Times New Roman"/>
                <w:bCs/>
                <w:sz w:val="20"/>
                <w:szCs w:val="20"/>
              </w:rPr>
              <w:t>1 (Reference)</w:t>
            </w:r>
          </w:p>
        </w:tc>
        <w:tc>
          <w:tcPr>
            <w:tcW w:w="850" w:type="dxa"/>
            <w:vAlign w:val="center"/>
          </w:tcPr>
          <w:p w14:paraId="4D8179F0" w14:textId="77777777" w:rsidR="00366475" w:rsidRPr="00366475" w:rsidRDefault="00366475" w:rsidP="00366475">
            <w:pPr>
              <w:jc w:val="both"/>
              <w:rPr>
                <w:rFonts w:ascii="Times New Roman" w:hAnsi="Times New Roman" w:cs="Times New Roman"/>
                <w:bCs/>
                <w:sz w:val="20"/>
                <w:szCs w:val="20"/>
              </w:rPr>
            </w:pPr>
          </w:p>
        </w:tc>
        <w:tc>
          <w:tcPr>
            <w:tcW w:w="1247" w:type="dxa"/>
            <w:vAlign w:val="center"/>
          </w:tcPr>
          <w:p w14:paraId="7B2FC340" w14:textId="0604F797" w:rsidR="00366475" w:rsidRPr="00366475" w:rsidRDefault="00366475" w:rsidP="00366475">
            <w:pPr>
              <w:jc w:val="both"/>
              <w:rPr>
                <w:rFonts w:ascii="Times New Roman" w:hAnsi="Times New Roman" w:cs="Times New Roman"/>
                <w:bCs/>
                <w:sz w:val="20"/>
                <w:szCs w:val="20"/>
              </w:rPr>
            </w:pPr>
            <w:r w:rsidRPr="00366475">
              <w:rPr>
                <w:rFonts w:ascii="Times New Roman" w:hAnsi="Times New Roman" w:cs="Times New Roman"/>
                <w:bCs/>
                <w:sz w:val="20"/>
                <w:szCs w:val="20"/>
              </w:rPr>
              <w:t>1 (Reference)</w:t>
            </w:r>
          </w:p>
        </w:tc>
        <w:tc>
          <w:tcPr>
            <w:tcW w:w="850" w:type="dxa"/>
            <w:vAlign w:val="center"/>
          </w:tcPr>
          <w:p w14:paraId="726270FF" w14:textId="77777777" w:rsidR="00366475" w:rsidRPr="00366475" w:rsidRDefault="00366475" w:rsidP="00366475">
            <w:pPr>
              <w:jc w:val="both"/>
              <w:rPr>
                <w:rFonts w:ascii="Times New Roman" w:hAnsi="Times New Roman" w:cs="Times New Roman"/>
                <w:bCs/>
                <w:sz w:val="20"/>
                <w:szCs w:val="20"/>
              </w:rPr>
            </w:pPr>
          </w:p>
        </w:tc>
        <w:tc>
          <w:tcPr>
            <w:tcW w:w="1247" w:type="dxa"/>
            <w:vAlign w:val="center"/>
          </w:tcPr>
          <w:p w14:paraId="4595E57E" w14:textId="64D88855" w:rsidR="00366475" w:rsidRPr="00366475" w:rsidRDefault="00366475" w:rsidP="00366475">
            <w:pPr>
              <w:jc w:val="both"/>
              <w:rPr>
                <w:rFonts w:ascii="Times New Roman" w:hAnsi="Times New Roman" w:cs="Times New Roman"/>
                <w:bCs/>
                <w:sz w:val="20"/>
                <w:szCs w:val="20"/>
              </w:rPr>
            </w:pPr>
            <w:r w:rsidRPr="00366475">
              <w:rPr>
                <w:rFonts w:ascii="Times New Roman" w:hAnsi="Times New Roman" w:cs="Times New Roman"/>
                <w:bCs/>
                <w:sz w:val="20"/>
                <w:szCs w:val="20"/>
              </w:rPr>
              <w:t>1 (Reference)</w:t>
            </w:r>
          </w:p>
        </w:tc>
        <w:tc>
          <w:tcPr>
            <w:tcW w:w="850" w:type="dxa"/>
            <w:vAlign w:val="center"/>
          </w:tcPr>
          <w:p w14:paraId="2291DA2F" w14:textId="77777777" w:rsidR="00366475" w:rsidRPr="00366475" w:rsidRDefault="00366475" w:rsidP="00366475">
            <w:pPr>
              <w:jc w:val="both"/>
              <w:rPr>
                <w:rFonts w:ascii="Times New Roman" w:hAnsi="Times New Roman" w:cs="Times New Roman"/>
                <w:bCs/>
                <w:sz w:val="20"/>
                <w:szCs w:val="20"/>
              </w:rPr>
            </w:pPr>
          </w:p>
        </w:tc>
        <w:tc>
          <w:tcPr>
            <w:tcW w:w="1247" w:type="dxa"/>
            <w:vAlign w:val="center"/>
          </w:tcPr>
          <w:p w14:paraId="4CB0EC06" w14:textId="61F3004A" w:rsidR="00366475" w:rsidRPr="00366475" w:rsidRDefault="00366475" w:rsidP="00366475">
            <w:pPr>
              <w:jc w:val="both"/>
              <w:rPr>
                <w:rFonts w:ascii="Times New Roman" w:hAnsi="Times New Roman" w:cs="Times New Roman"/>
                <w:bCs/>
                <w:sz w:val="20"/>
                <w:szCs w:val="20"/>
              </w:rPr>
            </w:pPr>
            <w:r w:rsidRPr="00366475">
              <w:rPr>
                <w:rFonts w:ascii="Times New Roman" w:hAnsi="Times New Roman" w:cs="Times New Roman"/>
                <w:bCs/>
                <w:sz w:val="20"/>
                <w:szCs w:val="20"/>
              </w:rPr>
              <w:t>1 (Reference)</w:t>
            </w:r>
          </w:p>
        </w:tc>
        <w:tc>
          <w:tcPr>
            <w:tcW w:w="850" w:type="dxa"/>
            <w:vAlign w:val="center"/>
          </w:tcPr>
          <w:p w14:paraId="2ABB4882" w14:textId="77777777" w:rsidR="00366475" w:rsidRPr="00366475" w:rsidRDefault="00366475" w:rsidP="00366475">
            <w:pPr>
              <w:jc w:val="both"/>
              <w:rPr>
                <w:rFonts w:ascii="Times New Roman" w:hAnsi="Times New Roman" w:cs="Times New Roman"/>
                <w:bCs/>
                <w:sz w:val="20"/>
                <w:szCs w:val="20"/>
              </w:rPr>
            </w:pPr>
          </w:p>
        </w:tc>
      </w:tr>
      <w:tr w:rsidR="00366475" w14:paraId="54249862" w14:textId="6DD97D96" w:rsidTr="004B7A5C">
        <w:trPr>
          <w:trHeight w:val="227"/>
        </w:trPr>
        <w:tc>
          <w:tcPr>
            <w:tcW w:w="1238" w:type="dxa"/>
          </w:tcPr>
          <w:p w14:paraId="58907C0A" w14:textId="77777777" w:rsidR="00366475" w:rsidRPr="001056D6" w:rsidRDefault="00366475" w:rsidP="00366475">
            <w:pPr>
              <w:jc w:val="both"/>
              <w:rPr>
                <w:rFonts w:ascii="Times New Roman" w:hAnsi="Times New Roman" w:cs="Times New Roman"/>
                <w:b/>
                <w:sz w:val="20"/>
                <w:szCs w:val="20"/>
              </w:rPr>
            </w:pPr>
            <w:r w:rsidRPr="001056D6">
              <w:rPr>
                <w:rFonts w:ascii="Times New Roman" w:hAnsi="Times New Roman" w:cs="Times New Roman"/>
                <w:b/>
                <w:sz w:val="20"/>
                <w:szCs w:val="20"/>
              </w:rPr>
              <w:t>Q2</w:t>
            </w:r>
          </w:p>
        </w:tc>
        <w:tc>
          <w:tcPr>
            <w:tcW w:w="1247" w:type="dxa"/>
            <w:vAlign w:val="center"/>
          </w:tcPr>
          <w:p w14:paraId="39F370C9" w14:textId="52BB130C" w:rsidR="00366475" w:rsidRPr="00366475" w:rsidRDefault="00366475" w:rsidP="00366475">
            <w:pPr>
              <w:jc w:val="both"/>
              <w:rPr>
                <w:rFonts w:ascii="Times New Roman" w:hAnsi="Times New Roman" w:cs="Times New Roman"/>
                <w:bCs/>
                <w:sz w:val="20"/>
                <w:szCs w:val="20"/>
              </w:rPr>
            </w:pPr>
            <w:r w:rsidRPr="00366475">
              <w:rPr>
                <w:rFonts w:ascii="Times New Roman" w:hAnsi="Times New Roman" w:cs="Times New Roman"/>
                <w:bCs/>
                <w:sz w:val="20"/>
                <w:szCs w:val="20"/>
              </w:rPr>
              <w:t>1.17 (0.91–1.49)</w:t>
            </w:r>
          </w:p>
        </w:tc>
        <w:tc>
          <w:tcPr>
            <w:tcW w:w="850" w:type="dxa"/>
            <w:vAlign w:val="center"/>
          </w:tcPr>
          <w:p w14:paraId="4B3AB11A" w14:textId="5A63F5AA" w:rsidR="00366475" w:rsidRPr="00366475" w:rsidRDefault="00366475" w:rsidP="00366475">
            <w:pPr>
              <w:ind w:firstLineChars="50" w:firstLine="100"/>
              <w:jc w:val="both"/>
              <w:rPr>
                <w:rFonts w:ascii="Times New Roman" w:hAnsi="Times New Roman" w:cs="Times New Roman"/>
                <w:bCs/>
                <w:sz w:val="20"/>
                <w:szCs w:val="20"/>
              </w:rPr>
            </w:pPr>
            <w:r w:rsidRPr="00366475">
              <w:rPr>
                <w:rFonts w:ascii="Times New Roman" w:hAnsi="Times New Roman" w:cs="Times New Roman"/>
                <w:bCs/>
                <w:sz w:val="20"/>
                <w:szCs w:val="20"/>
              </w:rPr>
              <w:t>0.214</w:t>
            </w:r>
          </w:p>
        </w:tc>
        <w:tc>
          <w:tcPr>
            <w:tcW w:w="1247" w:type="dxa"/>
            <w:vAlign w:val="center"/>
          </w:tcPr>
          <w:p w14:paraId="25A9035F" w14:textId="39CF2B75" w:rsidR="00366475" w:rsidRPr="00366475" w:rsidRDefault="00366475" w:rsidP="00366475">
            <w:pPr>
              <w:jc w:val="both"/>
              <w:rPr>
                <w:rFonts w:ascii="Times New Roman" w:hAnsi="Times New Roman" w:cs="Times New Roman"/>
                <w:bCs/>
                <w:sz w:val="20"/>
                <w:szCs w:val="20"/>
              </w:rPr>
            </w:pPr>
            <w:r w:rsidRPr="00366475">
              <w:rPr>
                <w:rFonts w:ascii="Times New Roman" w:hAnsi="Times New Roman" w:cs="Times New Roman"/>
                <w:bCs/>
                <w:sz w:val="20"/>
                <w:szCs w:val="20"/>
              </w:rPr>
              <w:t>1.16 (0.90–1.48)</w:t>
            </w:r>
          </w:p>
        </w:tc>
        <w:tc>
          <w:tcPr>
            <w:tcW w:w="850" w:type="dxa"/>
            <w:vAlign w:val="center"/>
          </w:tcPr>
          <w:p w14:paraId="5FF30D94" w14:textId="645F0FE5" w:rsidR="00366475" w:rsidRPr="00366475" w:rsidRDefault="00366475" w:rsidP="00366475">
            <w:pPr>
              <w:ind w:firstLineChars="50" w:firstLine="100"/>
              <w:jc w:val="both"/>
              <w:rPr>
                <w:rFonts w:ascii="Times New Roman" w:hAnsi="Times New Roman" w:cs="Times New Roman"/>
                <w:bCs/>
                <w:sz w:val="20"/>
                <w:szCs w:val="20"/>
              </w:rPr>
            </w:pPr>
            <w:r w:rsidRPr="00366475">
              <w:rPr>
                <w:rFonts w:ascii="Times New Roman" w:hAnsi="Times New Roman" w:cs="Times New Roman"/>
                <w:bCs/>
                <w:sz w:val="20"/>
                <w:szCs w:val="20"/>
              </w:rPr>
              <w:t>0.246</w:t>
            </w:r>
          </w:p>
        </w:tc>
        <w:tc>
          <w:tcPr>
            <w:tcW w:w="1247" w:type="dxa"/>
            <w:vAlign w:val="center"/>
          </w:tcPr>
          <w:p w14:paraId="0A5CDE34" w14:textId="2D8CB970" w:rsidR="00366475" w:rsidRPr="00366475" w:rsidRDefault="00366475" w:rsidP="00366475">
            <w:pPr>
              <w:jc w:val="both"/>
              <w:rPr>
                <w:rFonts w:ascii="Times New Roman" w:hAnsi="Times New Roman" w:cs="Times New Roman"/>
                <w:bCs/>
                <w:sz w:val="20"/>
                <w:szCs w:val="20"/>
              </w:rPr>
            </w:pPr>
            <w:r w:rsidRPr="00366475">
              <w:rPr>
                <w:rFonts w:ascii="Times New Roman" w:hAnsi="Times New Roman" w:cs="Times New Roman"/>
                <w:bCs/>
                <w:sz w:val="20"/>
                <w:szCs w:val="20"/>
              </w:rPr>
              <w:t>1.14 (0.89–1.46)</w:t>
            </w:r>
          </w:p>
        </w:tc>
        <w:tc>
          <w:tcPr>
            <w:tcW w:w="850" w:type="dxa"/>
            <w:vAlign w:val="center"/>
          </w:tcPr>
          <w:p w14:paraId="27C538E6" w14:textId="053A9ED0" w:rsidR="00366475" w:rsidRPr="00366475" w:rsidRDefault="00366475" w:rsidP="00366475">
            <w:pPr>
              <w:ind w:firstLineChars="50" w:firstLine="100"/>
              <w:jc w:val="both"/>
              <w:rPr>
                <w:rFonts w:ascii="Times New Roman" w:hAnsi="Times New Roman" w:cs="Times New Roman"/>
                <w:bCs/>
                <w:sz w:val="20"/>
                <w:szCs w:val="20"/>
              </w:rPr>
            </w:pPr>
            <w:r w:rsidRPr="00366475">
              <w:rPr>
                <w:rFonts w:ascii="Times New Roman" w:hAnsi="Times New Roman" w:cs="Times New Roman"/>
                <w:bCs/>
                <w:sz w:val="20"/>
                <w:szCs w:val="20"/>
              </w:rPr>
              <w:t>0.290</w:t>
            </w:r>
          </w:p>
        </w:tc>
        <w:tc>
          <w:tcPr>
            <w:tcW w:w="1247" w:type="dxa"/>
            <w:vAlign w:val="center"/>
          </w:tcPr>
          <w:p w14:paraId="61F3E606" w14:textId="34EB3B73" w:rsidR="00366475" w:rsidRPr="00366475" w:rsidRDefault="00366475" w:rsidP="002A434B">
            <w:pPr>
              <w:jc w:val="both"/>
              <w:rPr>
                <w:rFonts w:ascii="Times New Roman" w:hAnsi="Times New Roman" w:cs="Times New Roman"/>
                <w:bCs/>
                <w:sz w:val="20"/>
                <w:szCs w:val="20"/>
              </w:rPr>
            </w:pPr>
            <w:r w:rsidRPr="00366475">
              <w:rPr>
                <w:rFonts w:ascii="Times New Roman" w:hAnsi="Times New Roman" w:cs="Times New Roman"/>
                <w:bCs/>
                <w:sz w:val="20"/>
                <w:szCs w:val="20"/>
              </w:rPr>
              <w:t>1.06 (0.82–1.36)</w:t>
            </w:r>
          </w:p>
        </w:tc>
        <w:tc>
          <w:tcPr>
            <w:tcW w:w="850" w:type="dxa"/>
            <w:vAlign w:val="center"/>
          </w:tcPr>
          <w:p w14:paraId="4BB3E5F1" w14:textId="3F5472DC" w:rsidR="00366475" w:rsidRPr="00366475" w:rsidRDefault="00366475" w:rsidP="00366475">
            <w:pPr>
              <w:ind w:firstLineChars="50" w:firstLine="100"/>
              <w:jc w:val="both"/>
              <w:rPr>
                <w:rFonts w:ascii="Times New Roman" w:hAnsi="Times New Roman" w:cs="Times New Roman"/>
                <w:bCs/>
                <w:sz w:val="20"/>
                <w:szCs w:val="20"/>
              </w:rPr>
            </w:pPr>
            <w:r w:rsidRPr="00366475">
              <w:rPr>
                <w:rFonts w:ascii="Times New Roman" w:hAnsi="Times New Roman" w:cs="Times New Roman"/>
                <w:bCs/>
                <w:sz w:val="20"/>
                <w:szCs w:val="20"/>
              </w:rPr>
              <w:t>0.663</w:t>
            </w:r>
          </w:p>
        </w:tc>
      </w:tr>
      <w:tr w:rsidR="00366475" w14:paraId="4CC3C0D6" w14:textId="4F893188" w:rsidTr="004B7A5C">
        <w:trPr>
          <w:trHeight w:val="227"/>
        </w:trPr>
        <w:tc>
          <w:tcPr>
            <w:tcW w:w="1238" w:type="dxa"/>
          </w:tcPr>
          <w:p w14:paraId="1AF6D6B9" w14:textId="77777777" w:rsidR="00366475" w:rsidRPr="001056D6" w:rsidRDefault="00366475" w:rsidP="00366475">
            <w:pPr>
              <w:jc w:val="both"/>
              <w:rPr>
                <w:rFonts w:ascii="Times New Roman" w:hAnsi="Times New Roman" w:cs="Times New Roman"/>
                <w:b/>
                <w:sz w:val="20"/>
                <w:szCs w:val="20"/>
              </w:rPr>
            </w:pPr>
            <w:r w:rsidRPr="001056D6">
              <w:rPr>
                <w:rFonts w:ascii="Times New Roman" w:hAnsi="Times New Roman" w:cs="Times New Roman"/>
                <w:b/>
                <w:sz w:val="20"/>
                <w:szCs w:val="20"/>
              </w:rPr>
              <w:t>Q3</w:t>
            </w:r>
          </w:p>
        </w:tc>
        <w:tc>
          <w:tcPr>
            <w:tcW w:w="1247" w:type="dxa"/>
            <w:vAlign w:val="center"/>
          </w:tcPr>
          <w:p w14:paraId="0A9838FF" w14:textId="65CB4AD7" w:rsidR="00366475" w:rsidRPr="00366475" w:rsidRDefault="00366475" w:rsidP="00366475">
            <w:pPr>
              <w:jc w:val="both"/>
              <w:rPr>
                <w:rFonts w:ascii="Times New Roman" w:hAnsi="Times New Roman" w:cs="Times New Roman"/>
                <w:bCs/>
                <w:sz w:val="20"/>
                <w:szCs w:val="20"/>
              </w:rPr>
            </w:pPr>
            <w:r w:rsidRPr="00366475">
              <w:rPr>
                <w:rFonts w:ascii="Times New Roman" w:hAnsi="Times New Roman" w:cs="Times New Roman"/>
                <w:bCs/>
                <w:sz w:val="20"/>
                <w:szCs w:val="20"/>
              </w:rPr>
              <w:t>1.53 (1.21–1.92)</w:t>
            </w:r>
          </w:p>
        </w:tc>
        <w:tc>
          <w:tcPr>
            <w:tcW w:w="850" w:type="dxa"/>
            <w:vAlign w:val="center"/>
          </w:tcPr>
          <w:p w14:paraId="0CCF548C" w14:textId="6588C33C" w:rsidR="00366475" w:rsidRPr="00366475" w:rsidRDefault="00366475" w:rsidP="00366475">
            <w:pPr>
              <w:jc w:val="both"/>
              <w:rPr>
                <w:rFonts w:ascii="Times New Roman" w:hAnsi="Times New Roman" w:cs="Times New Roman"/>
                <w:bCs/>
                <w:sz w:val="20"/>
                <w:szCs w:val="20"/>
              </w:rPr>
            </w:pPr>
            <w:r w:rsidRPr="00366475">
              <w:rPr>
                <w:rFonts w:ascii="Times New Roman" w:hAnsi="Times New Roman" w:cs="Times New Roman"/>
                <w:bCs/>
                <w:sz w:val="20"/>
                <w:szCs w:val="20"/>
              </w:rPr>
              <w:t>&lt;0.001</w:t>
            </w:r>
          </w:p>
        </w:tc>
        <w:tc>
          <w:tcPr>
            <w:tcW w:w="1247" w:type="dxa"/>
            <w:vAlign w:val="center"/>
          </w:tcPr>
          <w:p w14:paraId="08EB4466" w14:textId="62B47711" w:rsidR="00366475" w:rsidRPr="00366475" w:rsidRDefault="00366475" w:rsidP="00366475">
            <w:pPr>
              <w:jc w:val="both"/>
              <w:rPr>
                <w:rFonts w:ascii="Times New Roman" w:hAnsi="Times New Roman" w:cs="Times New Roman"/>
                <w:bCs/>
                <w:sz w:val="20"/>
                <w:szCs w:val="20"/>
              </w:rPr>
            </w:pPr>
            <w:r w:rsidRPr="00366475">
              <w:rPr>
                <w:rFonts w:ascii="Times New Roman" w:hAnsi="Times New Roman" w:cs="Times New Roman"/>
                <w:bCs/>
                <w:sz w:val="20"/>
                <w:szCs w:val="20"/>
              </w:rPr>
              <w:t>1.49 (1.18–1.87)</w:t>
            </w:r>
          </w:p>
        </w:tc>
        <w:tc>
          <w:tcPr>
            <w:tcW w:w="850" w:type="dxa"/>
            <w:vAlign w:val="center"/>
          </w:tcPr>
          <w:p w14:paraId="44AB9FBF" w14:textId="4104BDB5" w:rsidR="00366475" w:rsidRPr="00366475" w:rsidRDefault="00366475" w:rsidP="00366475">
            <w:pPr>
              <w:jc w:val="both"/>
              <w:rPr>
                <w:rFonts w:ascii="Times New Roman" w:hAnsi="Times New Roman" w:cs="Times New Roman"/>
                <w:bCs/>
                <w:sz w:val="20"/>
                <w:szCs w:val="20"/>
              </w:rPr>
            </w:pPr>
            <w:r w:rsidRPr="00366475">
              <w:rPr>
                <w:rFonts w:ascii="Times New Roman" w:hAnsi="Times New Roman" w:cs="Times New Roman"/>
                <w:bCs/>
                <w:sz w:val="20"/>
                <w:szCs w:val="20"/>
              </w:rPr>
              <w:t>&lt;0.001</w:t>
            </w:r>
          </w:p>
        </w:tc>
        <w:tc>
          <w:tcPr>
            <w:tcW w:w="1247" w:type="dxa"/>
            <w:vAlign w:val="center"/>
          </w:tcPr>
          <w:p w14:paraId="071C400D" w14:textId="7576432F" w:rsidR="00366475" w:rsidRPr="00366475" w:rsidRDefault="00366475" w:rsidP="00366475">
            <w:pPr>
              <w:jc w:val="both"/>
              <w:rPr>
                <w:rFonts w:ascii="Times New Roman" w:hAnsi="Times New Roman" w:cs="Times New Roman"/>
                <w:bCs/>
                <w:sz w:val="20"/>
                <w:szCs w:val="20"/>
              </w:rPr>
            </w:pPr>
            <w:r w:rsidRPr="00366475">
              <w:rPr>
                <w:rFonts w:ascii="Times New Roman" w:hAnsi="Times New Roman" w:cs="Times New Roman"/>
                <w:bCs/>
                <w:sz w:val="20"/>
                <w:szCs w:val="20"/>
              </w:rPr>
              <w:t>1.45 (1.15–1.84)</w:t>
            </w:r>
          </w:p>
        </w:tc>
        <w:tc>
          <w:tcPr>
            <w:tcW w:w="850" w:type="dxa"/>
            <w:vAlign w:val="center"/>
          </w:tcPr>
          <w:p w14:paraId="61D1E825" w14:textId="6E95AF18" w:rsidR="00366475" w:rsidRPr="00366475" w:rsidRDefault="00366475" w:rsidP="00366475">
            <w:pPr>
              <w:ind w:firstLineChars="50" w:firstLine="100"/>
              <w:jc w:val="both"/>
              <w:rPr>
                <w:rFonts w:ascii="Times New Roman" w:hAnsi="Times New Roman" w:cs="Times New Roman"/>
                <w:bCs/>
                <w:sz w:val="20"/>
                <w:szCs w:val="20"/>
              </w:rPr>
            </w:pPr>
            <w:r w:rsidRPr="00366475">
              <w:rPr>
                <w:rFonts w:ascii="Times New Roman" w:hAnsi="Times New Roman" w:cs="Times New Roman"/>
                <w:bCs/>
                <w:sz w:val="20"/>
                <w:szCs w:val="20"/>
              </w:rPr>
              <w:t>0.002</w:t>
            </w:r>
          </w:p>
        </w:tc>
        <w:tc>
          <w:tcPr>
            <w:tcW w:w="1247" w:type="dxa"/>
            <w:vAlign w:val="center"/>
          </w:tcPr>
          <w:p w14:paraId="0D4CE252" w14:textId="7F6B142A" w:rsidR="00366475" w:rsidRPr="00366475" w:rsidRDefault="00366475" w:rsidP="002A434B">
            <w:pPr>
              <w:jc w:val="both"/>
              <w:rPr>
                <w:rFonts w:ascii="Times New Roman" w:hAnsi="Times New Roman" w:cs="Times New Roman"/>
                <w:bCs/>
                <w:sz w:val="20"/>
                <w:szCs w:val="20"/>
              </w:rPr>
            </w:pPr>
            <w:r w:rsidRPr="00366475">
              <w:rPr>
                <w:rFonts w:ascii="Times New Roman" w:hAnsi="Times New Roman" w:cs="Times New Roman"/>
                <w:bCs/>
                <w:sz w:val="20"/>
                <w:szCs w:val="20"/>
              </w:rPr>
              <w:t>1.26 (0.99–1.60)</w:t>
            </w:r>
          </w:p>
        </w:tc>
        <w:tc>
          <w:tcPr>
            <w:tcW w:w="850" w:type="dxa"/>
            <w:vAlign w:val="center"/>
          </w:tcPr>
          <w:p w14:paraId="5D3E0639" w14:textId="49F1978D" w:rsidR="00366475" w:rsidRPr="00366475" w:rsidRDefault="00366475" w:rsidP="00366475">
            <w:pPr>
              <w:ind w:firstLineChars="50" w:firstLine="100"/>
              <w:jc w:val="both"/>
              <w:rPr>
                <w:rFonts w:ascii="Times New Roman" w:hAnsi="Times New Roman" w:cs="Times New Roman"/>
                <w:bCs/>
                <w:sz w:val="20"/>
                <w:szCs w:val="20"/>
              </w:rPr>
            </w:pPr>
            <w:r w:rsidRPr="00366475">
              <w:rPr>
                <w:rFonts w:ascii="Times New Roman" w:hAnsi="Times New Roman" w:cs="Times New Roman"/>
                <w:bCs/>
                <w:sz w:val="20"/>
                <w:szCs w:val="20"/>
              </w:rPr>
              <w:t>0.063</w:t>
            </w:r>
          </w:p>
        </w:tc>
      </w:tr>
      <w:tr w:rsidR="00366475" w14:paraId="1C0DD371" w14:textId="2F818E0D" w:rsidTr="004B7A5C">
        <w:trPr>
          <w:trHeight w:val="227"/>
        </w:trPr>
        <w:tc>
          <w:tcPr>
            <w:tcW w:w="1238" w:type="dxa"/>
          </w:tcPr>
          <w:p w14:paraId="0CC9B314" w14:textId="77777777" w:rsidR="00366475" w:rsidRPr="001056D6" w:rsidRDefault="00366475" w:rsidP="00366475">
            <w:pPr>
              <w:jc w:val="both"/>
              <w:rPr>
                <w:rFonts w:ascii="Times New Roman" w:hAnsi="Times New Roman" w:cs="Times New Roman"/>
                <w:b/>
                <w:sz w:val="20"/>
                <w:szCs w:val="20"/>
              </w:rPr>
            </w:pPr>
            <w:r w:rsidRPr="001056D6">
              <w:rPr>
                <w:rFonts w:ascii="Times New Roman" w:hAnsi="Times New Roman" w:cs="Times New Roman"/>
                <w:b/>
                <w:sz w:val="20"/>
                <w:szCs w:val="20"/>
              </w:rPr>
              <w:t>Q4</w:t>
            </w:r>
          </w:p>
        </w:tc>
        <w:tc>
          <w:tcPr>
            <w:tcW w:w="1247" w:type="dxa"/>
            <w:vAlign w:val="center"/>
          </w:tcPr>
          <w:p w14:paraId="30E7B7DF" w14:textId="1829DA96" w:rsidR="00366475" w:rsidRPr="00366475" w:rsidRDefault="00366475" w:rsidP="00366475">
            <w:pPr>
              <w:jc w:val="both"/>
              <w:rPr>
                <w:rFonts w:ascii="Times New Roman" w:hAnsi="Times New Roman" w:cs="Times New Roman"/>
                <w:bCs/>
                <w:sz w:val="20"/>
                <w:szCs w:val="20"/>
              </w:rPr>
            </w:pPr>
            <w:r w:rsidRPr="00366475">
              <w:rPr>
                <w:rFonts w:ascii="Times New Roman" w:hAnsi="Times New Roman" w:cs="Times New Roman"/>
                <w:bCs/>
                <w:sz w:val="20"/>
                <w:szCs w:val="20"/>
              </w:rPr>
              <w:t>1.70 (1.36–2.13)</w:t>
            </w:r>
          </w:p>
        </w:tc>
        <w:tc>
          <w:tcPr>
            <w:tcW w:w="850" w:type="dxa"/>
            <w:vAlign w:val="center"/>
          </w:tcPr>
          <w:p w14:paraId="4485A2EE" w14:textId="382A1417" w:rsidR="00366475" w:rsidRPr="00366475" w:rsidRDefault="00366475" w:rsidP="00366475">
            <w:pPr>
              <w:jc w:val="both"/>
              <w:rPr>
                <w:rFonts w:ascii="Times New Roman" w:hAnsi="Times New Roman" w:cs="Times New Roman"/>
                <w:bCs/>
                <w:sz w:val="20"/>
                <w:szCs w:val="20"/>
              </w:rPr>
            </w:pPr>
            <w:r w:rsidRPr="00366475">
              <w:rPr>
                <w:rFonts w:ascii="Times New Roman" w:hAnsi="Times New Roman" w:cs="Times New Roman"/>
                <w:bCs/>
                <w:sz w:val="20"/>
                <w:szCs w:val="20"/>
              </w:rPr>
              <w:t>&lt;0.001</w:t>
            </w:r>
          </w:p>
        </w:tc>
        <w:tc>
          <w:tcPr>
            <w:tcW w:w="1247" w:type="dxa"/>
            <w:vAlign w:val="center"/>
          </w:tcPr>
          <w:p w14:paraId="55C851C9" w14:textId="6E6F3E5B" w:rsidR="00366475" w:rsidRPr="00366475" w:rsidRDefault="00366475" w:rsidP="00366475">
            <w:pPr>
              <w:jc w:val="both"/>
              <w:rPr>
                <w:rFonts w:ascii="Times New Roman" w:hAnsi="Times New Roman" w:cs="Times New Roman"/>
                <w:bCs/>
                <w:sz w:val="20"/>
                <w:szCs w:val="20"/>
              </w:rPr>
            </w:pPr>
            <w:r w:rsidRPr="00366475">
              <w:rPr>
                <w:rFonts w:ascii="Times New Roman" w:hAnsi="Times New Roman" w:cs="Times New Roman"/>
                <w:bCs/>
                <w:sz w:val="20"/>
                <w:szCs w:val="20"/>
              </w:rPr>
              <w:t>1.66 (1.32–2.09)</w:t>
            </w:r>
          </w:p>
        </w:tc>
        <w:tc>
          <w:tcPr>
            <w:tcW w:w="850" w:type="dxa"/>
            <w:vAlign w:val="center"/>
          </w:tcPr>
          <w:p w14:paraId="00F6773F" w14:textId="7C482CCC" w:rsidR="00366475" w:rsidRPr="00366475" w:rsidRDefault="00366475" w:rsidP="00366475">
            <w:pPr>
              <w:jc w:val="both"/>
              <w:rPr>
                <w:rFonts w:ascii="Times New Roman" w:hAnsi="Times New Roman" w:cs="Times New Roman"/>
                <w:bCs/>
                <w:sz w:val="20"/>
                <w:szCs w:val="20"/>
              </w:rPr>
            </w:pPr>
            <w:r w:rsidRPr="00366475">
              <w:rPr>
                <w:rFonts w:ascii="Times New Roman" w:hAnsi="Times New Roman" w:cs="Times New Roman"/>
                <w:bCs/>
                <w:sz w:val="20"/>
                <w:szCs w:val="20"/>
              </w:rPr>
              <w:t>&lt;0.001</w:t>
            </w:r>
          </w:p>
        </w:tc>
        <w:tc>
          <w:tcPr>
            <w:tcW w:w="1247" w:type="dxa"/>
            <w:vAlign w:val="center"/>
          </w:tcPr>
          <w:p w14:paraId="0A495C98" w14:textId="1FBFE744" w:rsidR="00366475" w:rsidRPr="00366475" w:rsidRDefault="00366475" w:rsidP="00366475">
            <w:pPr>
              <w:jc w:val="both"/>
              <w:rPr>
                <w:rFonts w:ascii="Times New Roman" w:hAnsi="Times New Roman" w:cs="Times New Roman"/>
                <w:bCs/>
                <w:sz w:val="20"/>
                <w:szCs w:val="20"/>
              </w:rPr>
            </w:pPr>
            <w:r w:rsidRPr="00366475">
              <w:rPr>
                <w:rFonts w:ascii="Times New Roman" w:hAnsi="Times New Roman" w:cs="Times New Roman"/>
                <w:bCs/>
                <w:sz w:val="20"/>
                <w:szCs w:val="20"/>
              </w:rPr>
              <w:t>1.63 (1.29–2.04)</w:t>
            </w:r>
          </w:p>
        </w:tc>
        <w:tc>
          <w:tcPr>
            <w:tcW w:w="850" w:type="dxa"/>
            <w:vAlign w:val="center"/>
          </w:tcPr>
          <w:p w14:paraId="3B71E93E" w14:textId="5050BCE5" w:rsidR="00366475" w:rsidRPr="00366475" w:rsidRDefault="00366475" w:rsidP="00366475">
            <w:pPr>
              <w:jc w:val="both"/>
              <w:rPr>
                <w:rFonts w:ascii="Times New Roman" w:hAnsi="Times New Roman" w:cs="Times New Roman"/>
                <w:bCs/>
                <w:sz w:val="20"/>
                <w:szCs w:val="20"/>
              </w:rPr>
            </w:pPr>
            <w:r w:rsidRPr="00366475">
              <w:rPr>
                <w:rFonts w:ascii="Times New Roman" w:hAnsi="Times New Roman" w:cs="Times New Roman"/>
                <w:bCs/>
                <w:sz w:val="20"/>
                <w:szCs w:val="20"/>
              </w:rPr>
              <w:t>&lt;0.001</w:t>
            </w:r>
          </w:p>
        </w:tc>
        <w:tc>
          <w:tcPr>
            <w:tcW w:w="1247" w:type="dxa"/>
            <w:vAlign w:val="center"/>
          </w:tcPr>
          <w:p w14:paraId="792A31CE" w14:textId="446B7861" w:rsidR="00366475" w:rsidRPr="00366475" w:rsidRDefault="00366475" w:rsidP="002A434B">
            <w:pPr>
              <w:jc w:val="both"/>
              <w:rPr>
                <w:rFonts w:ascii="Times New Roman" w:hAnsi="Times New Roman" w:cs="Times New Roman"/>
                <w:bCs/>
                <w:sz w:val="20"/>
                <w:szCs w:val="20"/>
              </w:rPr>
            </w:pPr>
            <w:r w:rsidRPr="00366475">
              <w:rPr>
                <w:rFonts w:ascii="Times New Roman" w:hAnsi="Times New Roman" w:cs="Times New Roman"/>
                <w:bCs/>
                <w:sz w:val="20"/>
                <w:szCs w:val="20"/>
              </w:rPr>
              <w:t>1.36 (1.05–1.74)</w:t>
            </w:r>
          </w:p>
        </w:tc>
        <w:tc>
          <w:tcPr>
            <w:tcW w:w="850" w:type="dxa"/>
            <w:vAlign w:val="center"/>
          </w:tcPr>
          <w:p w14:paraId="18335E4B" w14:textId="69F5FD3F" w:rsidR="00366475" w:rsidRPr="00366475" w:rsidRDefault="00366475" w:rsidP="00366475">
            <w:pPr>
              <w:ind w:firstLineChars="50" w:firstLine="100"/>
              <w:jc w:val="both"/>
              <w:rPr>
                <w:rFonts w:ascii="Times New Roman" w:hAnsi="Times New Roman" w:cs="Times New Roman"/>
                <w:bCs/>
                <w:sz w:val="20"/>
                <w:szCs w:val="20"/>
              </w:rPr>
            </w:pPr>
            <w:r w:rsidRPr="00366475">
              <w:rPr>
                <w:rFonts w:ascii="Times New Roman" w:hAnsi="Times New Roman" w:cs="Times New Roman"/>
                <w:bCs/>
                <w:sz w:val="20"/>
                <w:szCs w:val="20"/>
              </w:rPr>
              <w:t>0.018</w:t>
            </w:r>
          </w:p>
        </w:tc>
      </w:tr>
      <w:tr w:rsidR="00366475" w14:paraId="603BA521" w14:textId="05B5275C" w:rsidTr="004B7A5C">
        <w:trPr>
          <w:trHeight w:val="227"/>
        </w:trPr>
        <w:tc>
          <w:tcPr>
            <w:tcW w:w="1238" w:type="dxa"/>
          </w:tcPr>
          <w:p w14:paraId="59756506" w14:textId="77777777" w:rsidR="00366475" w:rsidRPr="001056D6" w:rsidRDefault="00366475" w:rsidP="00366475">
            <w:pPr>
              <w:jc w:val="both"/>
              <w:rPr>
                <w:rFonts w:ascii="Times New Roman" w:eastAsiaTheme="minorEastAsia" w:hAnsi="Times New Roman" w:cs="Times New Roman"/>
                <w:b/>
                <w:sz w:val="20"/>
                <w:szCs w:val="20"/>
              </w:rPr>
            </w:pPr>
            <w:r w:rsidRPr="001056D6">
              <w:rPr>
                <w:rFonts w:ascii="Times New Roman" w:hAnsi="Times New Roman" w:cs="Times New Roman"/>
                <w:b/>
                <w:sz w:val="20"/>
                <w:szCs w:val="20"/>
              </w:rPr>
              <w:t>P for trend</w:t>
            </w:r>
          </w:p>
        </w:tc>
        <w:tc>
          <w:tcPr>
            <w:tcW w:w="1247" w:type="dxa"/>
            <w:vAlign w:val="center"/>
          </w:tcPr>
          <w:p w14:paraId="07B18242" w14:textId="77777777" w:rsidR="00366475" w:rsidRPr="00366475" w:rsidRDefault="00366475" w:rsidP="00366475">
            <w:pPr>
              <w:jc w:val="both"/>
              <w:rPr>
                <w:rFonts w:ascii="Times New Roman" w:hAnsi="Times New Roman" w:cs="Times New Roman"/>
                <w:bCs/>
                <w:sz w:val="20"/>
                <w:szCs w:val="20"/>
              </w:rPr>
            </w:pPr>
          </w:p>
        </w:tc>
        <w:tc>
          <w:tcPr>
            <w:tcW w:w="850" w:type="dxa"/>
            <w:vAlign w:val="center"/>
          </w:tcPr>
          <w:p w14:paraId="3FDEC0BE" w14:textId="583A7268" w:rsidR="00366475" w:rsidRPr="00366475" w:rsidRDefault="00366475" w:rsidP="00366475">
            <w:pPr>
              <w:jc w:val="both"/>
              <w:rPr>
                <w:rFonts w:ascii="Times New Roman" w:hAnsi="Times New Roman" w:cs="Times New Roman"/>
                <w:bCs/>
                <w:sz w:val="20"/>
                <w:szCs w:val="20"/>
              </w:rPr>
            </w:pPr>
            <w:r w:rsidRPr="00366475">
              <w:rPr>
                <w:rFonts w:ascii="Times New Roman" w:hAnsi="Times New Roman" w:cs="Times New Roman"/>
                <w:bCs/>
                <w:sz w:val="20"/>
                <w:szCs w:val="20"/>
              </w:rPr>
              <w:t>&lt;0.001</w:t>
            </w:r>
          </w:p>
        </w:tc>
        <w:tc>
          <w:tcPr>
            <w:tcW w:w="1247" w:type="dxa"/>
            <w:vAlign w:val="center"/>
          </w:tcPr>
          <w:p w14:paraId="5F951DA7" w14:textId="77777777" w:rsidR="00366475" w:rsidRPr="00366475" w:rsidRDefault="00366475" w:rsidP="00366475">
            <w:pPr>
              <w:jc w:val="both"/>
              <w:rPr>
                <w:rFonts w:ascii="Times New Roman" w:hAnsi="Times New Roman" w:cs="Times New Roman"/>
                <w:bCs/>
                <w:sz w:val="20"/>
                <w:szCs w:val="20"/>
              </w:rPr>
            </w:pPr>
          </w:p>
        </w:tc>
        <w:tc>
          <w:tcPr>
            <w:tcW w:w="850" w:type="dxa"/>
            <w:vAlign w:val="center"/>
          </w:tcPr>
          <w:p w14:paraId="769F6755" w14:textId="26E3BBBB" w:rsidR="00366475" w:rsidRPr="00366475" w:rsidRDefault="00366475" w:rsidP="00366475">
            <w:pPr>
              <w:jc w:val="both"/>
              <w:rPr>
                <w:rFonts w:ascii="Times New Roman" w:hAnsi="Times New Roman" w:cs="Times New Roman"/>
                <w:bCs/>
                <w:sz w:val="20"/>
                <w:szCs w:val="20"/>
              </w:rPr>
            </w:pPr>
            <w:r w:rsidRPr="00366475">
              <w:rPr>
                <w:rFonts w:ascii="Times New Roman" w:hAnsi="Times New Roman" w:cs="Times New Roman"/>
                <w:bCs/>
                <w:sz w:val="20"/>
                <w:szCs w:val="20"/>
              </w:rPr>
              <w:t>&lt;0.001</w:t>
            </w:r>
          </w:p>
        </w:tc>
        <w:tc>
          <w:tcPr>
            <w:tcW w:w="1247" w:type="dxa"/>
            <w:vAlign w:val="center"/>
          </w:tcPr>
          <w:p w14:paraId="5C4C15A6" w14:textId="77777777" w:rsidR="00366475" w:rsidRPr="00366475" w:rsidRDefault="00366475" w:rsidP="00366475">
            <w:pPr>
              <w:jc w:val="both"/>
              <w:rPr>
                <w:rFonts w:ascii="Times New Roman" w:hAnsi="Times New Roman" w:cs="Times New Roman"/>
                <w:bCs/>
                <w:sz w:val="20"/>
                <w:szCs w:val="20"/>
              </w:rPr>
            </w:pPr>
          </w:p>
        </w:tc>
        <w:tc>
          <w:tcPr>
            <w:tcW w:w="850" w:type="dxa"/>
            <w:vAlign w:val="center"/>
          </w:tcPr>
          <w:p w14:paraId="6DE75F30" w14:textId="339691AE" w:rsidR="00366475" w:rsidRPr="00366475" w:rsidRDefault="00366475" w:rsidP="00366475">
            <w:pPr>
              <w:jc w:val="both"/>
              <w:rPr>
                <w:rFonts w:ascii="Times New Roman" w:hAnsi="Times New Roman" w:cs="Times New Roman"/>
                <w:bCs/>
                <w:sz w:val="20"/>
                <w:szCs w:val="20"/>
              </w:rPr>
            </w:pPr>
            <w:r w:rsidRPr="00366475">
              <w:rPr>
                <w:rFonts w:ascii="Times New Roman" w:hAnsi="Times New Roman" w:cs="Times New Roman"/>
                <w:bCs/>
                <w:sz w:val="20"/>
                <w:szCs w:val="20"/>
              </w:rPr>
              <w:t>&lt;0.001</w:t>
            </w:r>
          </w:p>
        </w:tc>
        <w:tc>
          <w:tcPr>
            <w:tcW w:w="1247" w:type="dxa"/>
            <w:vAlign w:val="center"/>
          </w:tcPr>
          <w:p w14:paraId="542C4FF7" w14:textId="77777777" w:rsidR="00366475" w:rsidRPr="00366475" w:rsidRDefault="00366475" w:rsidP="00366475">
            <w:pPr>
              <w:ind w:firstLineChars="50" w:firstLine="100"/>
              <w:jc w:val="both"/>
              <w:rPr>
                <w:rFonts w:ascii="Times New Roman" w:hAnsi="Times New Roman" w:cs="Times New Roman"/>
                <w:bCs/>
                <w:sz w:val="20"/>
                <w:szCs w:val="20"/>
              </w:rPr>
            </w:pPr>
          </w:p>
        </w:tc>
        <w:tc>
          <w:tcPr>
            <w:tcW w:w="850" w:type="dxa"/>
            <w:vAlign w:val="center"/>
          </w:tcPr>
          <w:p w14:paraId="11B3AC2C" w14:textId="325F88D1" w:rsidR="00366475" w:rsidRPr="00366475" w:rsidRDefault="00366475" w:rsidP="00366475">
            <w:pPr>
              <w:ind w:firstLineChars="50" w:firstLine="100"/>
              <w:jc w:val="both"/>
              <w:rPr>
                <w:rFonts w:ascii="Times New Roman" w:hAnsi="Times New Roman" w:cs="Times New Roman"/>
                <w:bCs/>
                <w:sz w:val="20"/>
                <w:szCs w:val="20"/>
              </w:rPr>
            </w:pPr>
            <w:r w:rsidRPr="00366475">
              <w:rPr>
                <w:rFonts w:ascii="Times New Roman" w:hAnsi="Times New Roman" w:cs="Times New Roman"/>
                <w:bCs/>
                <w:sz w:val="20"/>
                <w:szCs w:val="20"/>
              </w:rPr>
              <w:t>0.007</w:t>
            </w:r>
          </w:p>
        </w:tc>
      </w:tr>
    </w:tbl>
    <w:p w14:paraId="2FC83741" w14:textId="5261758D" w:rsidR="00A42FB6" w:rsidRPr="00A456D4" w:rsidRDefault="009F1534" w:rsidP="00A456D4">
      <w:pPr>
        <w:spacing w:after="0" w:line="480" w:lineRule="auto"/>
        <w:rPr>
          <w:rFonts w:ascii="Times New Roman" w:hAnsi="Times New Roman" w:cs="Times New Roman"/>
          <w:sz w:val="21"/>
          <w:szCs w:val="21"/>
        </w:rPr>
      </w:pPr>
      <w:proofErr w:type="spellStart"/>
      <w:r w:rsidRPr="00A456D4">
        <w:rPr>
          <w:rFonts w:ascii="Times New Roman" w:hAnsi="Times New Roman" w:cs="Times New Roman"/>
          <w:sz w:val="21"/>
          <w:szCs w:val="21"/>
        </w:rPr>
        <w:t>Subdistribution</w:t>
      </w:r>
      <w:proofErr w:type="spellEnd"/>
      <w:r w:rsidRPr="00A456D4">
        <w:rPr>
          <w:rFonts w:ascii="Times New Roman" w:hAnsi="Times New Roman" w:cs="Times New Roman"/>
          <w:sz w:val="21"/>
          <w:szCs w:val="21"/>
        </w:rPr>
        <w:t xml:space="preserve"> hazard ratios (</w:t>
      </w:r>
      <w:proofErr w:type="spellStart"/>
      <w:r w:rsidRPr="00A456D4">
        <w:rPr>
          <w:rFonts w:ascii="Times New Roman" w:hAnsi="Times New Roman" w:cs="Times New Roman"/>
          <w:sz w:val="21"/>
          <w:szCs w:val="21"/>
        </w:rPr>
        <w:t>sHRs</w:t>
      </w:r>
      <w:proofErr w:type="spellEnd"/>
      <w:r w:rsidRPr="00A456D4">
        <w:rPr>
          <w:rFonts w:ascii="Times New Roman" w:hAnsi="Times New Roman" w:cs="Times New Roman"/>
          <w:sz w:val="21"/>
          <w:szCs w:val="21"/>
        </w:rPr>
        <w:t>)</w:t>
      </w:r>
      <w:r w:rsidRPr="00A456D4">
        <w:rPr>
          <w:rFonts w:ascii="Times New Roman" w:hAnsi="Times New Roman" w:cs="Times New Roman" w:hint="eastAsia"/>
          <w:sz w:val="21"/>
          <w:szCs w:val="21"/>
        </w:rPr>
        <w:t xml:space="preserve"> </w:t>
      </w:r>
      <w:r w:rsidRPr="00A456D4">
        <w:rPr>
          <w:rFonts w:ascii="Times New Roman" w:hAnsi="Times New Roman" w:cs="Times New Roman"/>
          <w:sz w:val="21"/>
          <w:szCs w:val="21"/>
        </w:rPr>
        <w:t>and 95% confidence intervals (CIs) were estimated using the Fine–Gray competing risk model.</w:t>
      </w:r>
    </w:p>
    <w:p w14:paraId="3A7B7356" w14:textId="77777777" w:rsidR="00A41940" w:rsidRDefault="00366475" w:rsidP="00366475">
      <w:pPr>
        <w:spacing w:after="0" w:line="480" w:lineRule="auto"/>
        <w:rPr>
          <w:rFonts w:ascii="Times New Roman" w:hAnsi="Times New Roman" w:cs="Times New Roman"/>
          <w:sz w:val="21"/>
          <w:szCs w:val="21"/>
        </w:rPr>
        <w:sectPr w:rsidR="00A41940">
          <w:pgSz w:w="11906" w:h="16838"/>
          <w:pgMar w:top="1440" w:right="1800" w:bottom="1440" w:left="1800" w:header="851" w:footer="992" w:gutter="0"/>
          <w:cols w:space="425"/>
          <w:docGrid w:type="lines" w:linePitch="312"/>
        </w:sectPr>
      </w:pPr>
      <w:r w:rsidRPr="00187D14">
        <w:rPr>
          <w:rFonts w:ascii="Times New Roman" w:hAnsi="Times New Roman" w:cs="Times New Roman" w:hint="eastAsia"/>
          <w:sz w:val="21"/>
          <w:szCs w:val="21"/>
        </w:rPr>
        <w:t>Model 1 was unadjusted. Model 2 was adjusted for age, gender, residence, educational level, and marital status. Model 3 was further adjusted for smoking status, drinking status, and cancer. Model 4 was additionally adjusted for body mass index, kidney disease, hypertension, diabetes, estimated glomerular filtration rate, uric acid, C-reactive protein, white blood cell count, and platelet count.</w:t>
      </w:r>
    </w:p>
    <w:p w14:paraId="3793C365" w14:textId="784DD70F" w:rsidR="00A41940" w:rsidRPr="00A41940" w:rsidRDefault="00A41940" w:rsidP="00A41940">
      <w:pPr>
        <w:spacing w:after="0" w:line="480" w:lineRule="auto"/>
        <w:rPr>
          <w:rFonts w:ascii="Times New Roman" w:hAnsi="Times New Roman" w:cs="Times New Roman"/>
          <w:b/>
          <w:bCs/>
          <w:sz w:val="21"/>
          <w:szCs w:val="21"/>
        </w:rPr>
      </w:pPr>
      <w:r w:rsidRPr="00A41940">
        <w:rPr>
          <w:rFonts w:ascii="Times New Roman" w:hAnsi="Times New Roman" w:cs="Times New Roman"/>
          <w:b/>
          <w:bCs/>
          <w:sz w:val="21"/>
          <w:szCs w:val="21"/>
        </w:rPr>
        <w:lastRenderedPageBreak/>
        <w:t>Table S19. Comparison of different CHG exposure metrics and their associations with incident CVD</w:t>
      </w:r>
    </w:p>
    <w:tbl>
      <w:tblPr>
        <w:tblStyle w:val="11"/>
        <w:tblW w:w="11623" w:type="dxa"/>
        <w:tblLayout w:type="fixed"/>
        <w:tblLook w:val="04A0" w:firstRow="1" w:lastRow="0" w:firstColumn="1" w:lastColumn="0" w:noHBand="0" w:noVBand="1"/>
      </w:tblPr>
      <w:tblGrid>
        <w:gridCol w:w="1984"/>
        <w:gridCol w:w="1701"/>
        <w:gridCol w:w="1134"/>
        <w:gridCol w:w="1134"/>
        <w:gridCol w:w="1134"/>
        <w:gridCol w:w="1134"/>
        <w:gridCol w:w="1134"/>
        <w:gridCol w:w="1134"/>
        <w:gridCol w:w="1134"/>
      </w:tblGrid>
      <w:tr w:rsidR="00A41940" w14:paraId="3F9EA769" w14:textId="3F7479BF" w:rsidTr="00A41940">
        <w:trPr>
          <w:cnfStyle w:val="100000000000" w:firstRow="1" w:lastRow="0" w:firstColumn="0" w:lastColumn="0" w:oddVBand="0" w:evenVBand="0" w:oddHBand="0" w:evenHBand="0" w:firstRowFirstColumn="0" w:firstRowLastColumn="0" w:lastRowFirstColumn="0" w:lastRowLastColumn="0"/>
          <w:trHeight w:val="712"/>
        </w:trPr>
        <w:tc>
          <w:tcPr>
            <w:tcW w:w="1984" w:type="dxa"/>
            <w:vAlign w:val="center"/>
          </w:tcPr>
          <w:p w14:paraId="356BC6C5" w14:textId="453CBDF8" w:rsidR="00A41940" w:rsidRPr="00A41940" w:rsidRDefault="00A41940" w:rsidP="00A41940">
            <w:pPr>
              <w:jc w:val="both"/>
              <w:rPr>
                <w:rFonts w:ascii="Times New Roman" w:hAnsi="Times New Roman" w:cs="Times New Roman"/>
                <w:b/>
                <w:sz w:val="20"/>
                <w:szCs w:val="20"/>
              </w:rPr>
            </w:pPr>
            <w:r w:rsidRPr="00A41940">
              <w:rPr>
                <w:rFonts w:ascii="Times New Roman" w:hAnsi="Times New Roman" w:cs="Times New Roman"/>
                <w:b/>
                <w:sz w:val="20"/>
                <w:szCs w:val="20"/>
              </w:rPr>
              <w:t>Exposure metric</w:t>
            </w:r>
          </w:p>
        </w:tc>
        <w:tc>
          <w:tcPr>
            <w:tcW w:w="1701" w:type="dxa"/>
            <w:vAlign w:val="center"/>
          </w:tcPr>
          <w:p w14:paraId="011C784F" w14:textId="20B396BD" w:rsidR="00A41940" w:rsidRPr="00A41940" w:rsidRDefault="00A41940" w:rsidP="00A41940">
            <w:pPr>
              <w:jc w:val="both"/>
              <w:rPr>
                <w:rFonts w:ascii="Times New Roman" w:hAnsi="Times New Roman" w:cs="Times New Roman"/>
                <w:b/>
                <w:sz w:val="20"/>
                <w:szCs w:val="20"/>
              </w:rPr>
            </w:pPr>
            <w:r w:rsidRPr="00A41940">
              <w:rPr>
                <w:rFonts w:ascii="Times New Roman" w:hAnsi="Times New Roman" w:cs="Times New Roman"/>
                <w:b/>
                <w:sz w:val="20"/>
                <w:szCs w:val="20"/>
              </w:rPr>
              <w:t>HR (95% CI)</w:t>
            </w:r>
          </w:p>
        </w:tc>
        <w:tc>
          <w:tcPr>
            <w:tcW w:w="1134" w:type="dxa"/>
            <w:vAlign w:val="center"/>
          </w:tcPr>
          <w:p w14:paraId="3C402AA5" w14:textId="3FBB206F" w:rsidR="00A41940" w:rsidRPr="00A41940" w:rsidRDefault="00A41940" w:rsidP="00A41940">
            <w:pPr>
              <w:rPr>
                <w:rFonts w:ascii="Times New Roman" w:hAnsi="Times New Roman" w:cs="Times New Roman"/>
                <w:b/>
                <w:sz w:val="20"/>
                <w:szCs w:val="20"/>
              </w:rPr>
            </w:pPr>
            <w:r w:rsidRPr="00A41940">
              <w:rPr>
                <w:rFonts w:ascii="Times New Roman" w:hAnsi="Times New Roman" w:cs="Times New Roman"/>
                <w:b/>
                <w:sz w:val="20"/>
                <w:szCs w:val="20"/>
              </w:rPr>
              <w:t>P value</w:t>
            </w:r>
          </w:p>
        </w:tc>
        <w:tc>
          <w:tcPr>
            <w:tcW w:w="1134" w:type="dxa"/>
            <w:vAlign w:val="center"/>
          </w:tcPr>
          <w:p w14:paraId="0E8497AE" w14:textId="667540A7" w:rsidR="00A41940" w:rsidRPr="001056D6" w:rsidRDefault="00A41940" w:rsidP="00A41940">
            <w:pPr>
              <w:jc w:val="both"/>
              <w:rPr>
                <w:rFonts w:ascii="Times New Roman" w:hAnsi="Times New Roman" w:cs="Times New Roman"/>
                <w:b/>
                <w:sz w:val="20"/>
                <w:szCs w:val="20"/>
              </w:rPr>
            </w:pPr>
            <w:r w:rsidRPr="00A41940">
              <w:rPr>
                <w:rFonts w:ascii="Times New Roman" w:hAnsi="Times New Roman" w:cs="Times New Roman"/>
                <w:b/>
                <w:sz w:val="20"/>
                <w:szCs w:val="20"/>
              </w:rPr>
              <w:t>AIC</w:t>
            </w:r>
          </w:p>
        </w:tc>
        <w:tc>
          <w:tcPr>
            <w:tcW w:w="1134" w:type="dxa"/>
            <w:vAlign w:val="center"/>
          </w:tcPr>
          <w:p w14:paraId="0FBBB505" w14:textId="5A18A565" w:rsidR="00A41940" w:rsidRPr="00A41940" w:rsidRDefault="00A41940" w:rsidP="00A41940">
            <w:pPr>
              <w:rPr>
                <w:rFonts w:ascii="Times New Roman" w:hAnsi="Times New Roman" w:cs="Times New Roman"/>
                <w:b/>
                <w:sz w:val="20"/>
                <w:szCs w:val="20"/>
              </w:rPr>
            </w:pPr>
            <w:r w:rsidRPr="00A41940">
              <w:rPr>
                <w:rFonts w:ascii="Times New Roman" w:hAnsi="Times New Roman" w:cs="Times New Roman"/>
                <w:b/>
                <w:sz w:val="20"/>
                <w:szCs w:val="20"/>
              </w:rPr>
              <w:t>ΔAIC</w:t>
            </w:r>
          </w:p>
        </w:tc>
        <w:tc>
          <w:tcPr>
            <w:tcW w:w="1134" w:type="dxa"/>
            <w:vAlign w:val="center"/>
          </w:tcPr>
          <w:p w14:paraId="6BCC27DA" w14:textId="2A3999E7" w:rsidR="00A41940" w:rsidRPr="001056D6" w:rsidRDefault="00A41940" w:rsidP="00A41940">
            <w:pPr>
              <w:jc w:val="both"/>
              <w:rPr>
                <w:rFonts w:ascii="Times New Roman" w:hAnsi="Times New Roman" w:cs="Times New Roman"/>
                <w:b/>
                <w:sz w:val="20"/>
                <w:szCs w:val="20"/>
              </w:rPr>
            </w:pPr>
            <w:r w:rsidRPr="00A41940">
              <w:rPr>
                <w:rFonts w:ascii="Times New Roman" w:hAnsi="Times New Roman" w:cs="Times New Roman"/>
                <w:b/>
                <w:sz w:val="20"/>
                <w:szCs w:val="20"/>
              </w:rPr>
              <w:t>C-index</w:t>
            </w:r>
          </w:p>
        </w:tc>
        <w:tc>
          <w:tcPr>
            <w:tcW w:w="1134" w:type="dxa"/>
            <w:vAlign w:val="center"/>
          </w:tcPr>
          <w:p w14:paraId="1221B85B" w14:textId="574C6DAC" w:rsidR="00A41940" w:rsidRPr="00A41940" w:rsidRDefault="00A41940" w:rsidP="00A41940">
            <w:pPr>
              <w:rPr>
                <w:rFonts w:ascii="Times New Roman" w:hAnsi="Times New Roman" w:cs="Times New Roman"/>
                <w:b/>
                <w:sz w:val="20"/>
                <w:szCs w:val="20"/>
              </w:rPr>
            </w:pPr>
            <w:r w:rsidRPr="00A41940">
              <w:rPr>
                <w:rFonts w:ascii="Times New Roman" w:hAnsi="Times New Roman" w:cs="Times New Roman"/>
                <w:b/>
                <w:sz w:val="20"/>
                <w:szCs w:val="20"/>
              </w:rPr>
              <w:t>ΔC-index</w:t>
            </w:r>
          </w:p>
        </w:tc>
        <w:tc>
          <w:tcPr>
            <w:tcW w:w="1134" w:type="dxa"/>
            <w:vAlign w:val="center"/>
          </w:tcPr>
          <w:p w14:paraId="506B4E10" w14:textId="6F08DE04" w:rsidR="00A41940" w:rsidRPr="00A41940" w:rsidRDefault="00A41940" w:rsidP="00A41940">
            <w:pPr>
              <w:rPr>
                <w:rFonts w:ascii="Times New Roman" w:hAnsi="Times New Roman" w:cs="Times New Roman"/>
                <w:b/>
                <w:sz w:val="20"/>
                <w:szCs w:val="20"/>
              </w:rPr>
            </w:pPr>
            <w:r w:rsidRPr="00A41940">
              <w:rPr>
                <w:rFonts w:ascii="Times New Roman" w:hAnsi="Times New Roman" w:cs="Times New Roman"/>
                <w:b/>
                <w:sz w:val="20"/>
                <w:szCs w:val="20"/>
              </w:rPr>
              <w:t>NRI</w:t>
            </w:r>
          </w:p>
        </w:tc>
        <w:tc>
          <w:tcPr>
            <w:tcW w:w="1134" w:type="dxa"/>
            <w:vAlign w:val="center"/>
          </w:tcPr>
          <w:p w14:paraId="726F61C9" w14:textId="5214521B" w:rsidR="00A41940" w:rsidRPr="00A41940" w:rsidRDefault="00A41940" w:rsidP="00A41940">
            <w:pPr>
              <w:rPr>
                <w:rFonts w:ascii="Times New Roman" w:hAnsi="Times New Roman" w:cs="Times New Roman"/>
                <w:b/>
                <w:sz w:val="20"/>
                <w:szCs w:val="20"/>
              </w:rPr>
            </w:pPr>
            <w:r w:rsidRPr="00A41940">
              <w:rPr>
                <w:rFonts w:ascii="Times New Roman" w:hAnsi="Times New Roman" w:cs="Times New Roman"/>
                <w:b/>
                <w:sz w:val="20"/>
                <w:szCs w:val="20"/>
              </w:rPr>
              <w:t>IDI</w:t>
            </w:r>
          </w:p>
        </w:tc>
      </w:tr>
      <w:tr w:rsidR="00A41940" w14:paraId="06E01017" w14:textId="36074E36" w:rsidTr="00A41940">
        <w:trPr>
          <w:trHeight w:val="567"/>
        </w:trPr>
        <w:tc>
          <w:tcPr>
            <w:tcW w:w="1984" w:type="dxa"/>
            <w:vAlign w:val="center"/>
          </w:tcPr>
          <w:p w14:paraId="44893AB1" w14:textId="169C58C0" w:rsidR="00A41940" w:rsidRPr="001056D6" w:rsidRDefault="00A41940" w:rsidP="00A41940">
            <w:pPr>
              <w:jc w:val="both"/>
              <w:rPr>
                <w:rFonts w:ascii="Times New Roman" w:hAnsi="Times New Roman" w:cs="Times New Roman"/>
                <w:b/>
                <w:sz w:val="20"/>
                <w:szCs w:val="20"/>
              </w:rPr>
            </w:pPr>
            <w:r w:rsidRPr="00A41940">
              <w:rPr>
                <w:rFonts w:ascii="Times New Roman" w:hAnsi="Times New Roman" w:cs="Times New Roman"/>
                <w:b/>
                <w:sz w:val="20"/>
                <w:szCs w:val="20"/>
              </w:rPr>
              <w:t>Baseline CHG</w:t>
            </w:r>
          </w:p>
        </w:tc>
        <w:tc>
          <w:tcPr>
            <w:tcW w:w="1701" w:type="dxa"/>
            <w:vAlign w:val="center"/>
          </w:tcPr>
          <w:p w14:paraId="5F9D6015" w14:textId="07057AD2" w:rsidR="00A41940" w:rsidRPr="00A41940" w:rsidRDefault="00A41940" w:rsidP="00A41940">
            <w:pPr>
              <w:jc w:val="both"/>
              <w:rPr>
                <w:rFonts w:ascii="Times New Roman" w:hAnsi="Times New Roman" w:cs="Times New Roman"/>
                <w:bCs/>
                <w:sz w:val="20"/>
                <w:szCs w:val="20"/>
              </w:rPr>
            </w:pPr>
            <w:r w:rsidRPr="00A41940">
              <w:rPr>
                <w:rFonts w:ascii="Times New Roman" w:hAnsi="Times New Roman" w:cs="Times New Roman"/>
                <w:bCs/>
                <w:sz w:val="20"/>
                <w:szCs w:val="20"/>
              </w:rPr>
              <w:t>1.14 (1.05–1.23)</w:t>
            </w:r>
          </w:p>
        </w:tc>
        <w:tc>
          <w:tcPr>
            <w:tcW w:w="1134" w:type="dxa"/>
            <w:vAlign w:val="center"/>
          </w:tcPr>
          <w:p w14:paraId="337BDFEB" w14:textId="78457F2F" w:rsidR="00A41940" w:rsidRPr="00A41940" w:rsidRDefault="00A41940" w:rsidP="00A41940">
            <w:pPr>
              <w:jc w:val="both"/>
              <w:rPr>
                <w:rFonts w:ascii="Times New Roman" w:hAnsi="Times New Roman" w:cs="Times New Roman"/>
                <w:bCs/>
                <w:sz w:val="20"/>
                <w:szCs w:val="20"/>
              </w:rPr>
            </w:pPr>
            <w:r w:rsidRPr="00A41940">
              <w:rPr>
                <w:rFonts w:ascii="Times New Roman" w:hAnsi="Times New Roman" w:cs="Times New Roman"/>
                <w:bCs/>
                <w:sz w:val="20"/>
                <w:szCs w:val="20"/>
              </w:rPr>
              <w:t>0.001</w:t>
            </w:r>
          </w:p>
        </w:tc>
        <w:tc>
          <w:tcPr>
            <w:tcW w:w="1134" w:type="dxa"/>
            <w:vAlign w:val="center"/>
          </w:tcPr>
          <w:p w14:paraId="324A0F7E" w14:textId="1D2D376C" w:rsidR="00A41940" w:rsidRPr="00A41940" w:rsidRDefault="00A41940" w:rsidP="00A41940">
            <w:pPr>
              <w:jc w:val="both"/>
              <w:rPr>
                <w:rFonts w:ascii="Times New Roman" w:hAnsi="Times New Roman" w:cs="Times New Roman"/>
                <w:bCs/>
                <w:sz w:val="20"/>
                <w:szCs w:val="20"/>
              </w:rPr>
            </w:pPr>
            <w:r w:rsidRPr="00A41940">
              <w:rPr>
                <w:rFonts w:ascii="Times New Roman" w:hAnsi="Times New Roman" w:cs="Times New Roman"/>
                <w:bCs/>
                <w:sz w:val="20"/>
                <w:szCs w:val="20"/>
              </w:rPr>
              <w:t>8909.25</w:t>
            </w:r>
          </w:p>
        </w:tc>
        <w:tc>
          <w:tcPr>
            <w:tcW w:w="1134" w:type="dxa"/>
            <w:vAlign w:val="center"/>
          </w:tcPr>
          <w:p w14:paraId="5E41156F" w14:textId="6AB3DBC2" w:rsidR="00A41940" w:rsidRPr="00A41940" w:rsidRDefault="00A41940" w:rsidP="00A41940">
            <w:pPr>
              <w:jc w:val="both"/>
              <w:rPr>
                <w:rFonts w:ascii="Times New Roman" w:hAnsi="Times New Roman" w:cs="Times New Roman"/>
                <w:bCs/>
                <w:sz w:val="20"/>
                <w:szCs w:val="20"/>
              </w:rPr>
            </w:pPr>
            <w:r w:rsidRPr="00A41940">
              <w:rPr>
                <w:rFonts w:ascii="Times New Roman" w:hAnsi="Times New Roman" w:cs="Times New Roman"/>
                <w:bCs/>
                <w:sz w:val="20"/>
                <w:szCs w:val="20"/>
              </w:rPr>
              <w:t>−8.09</w:t>
            </w:r>
          </w:p>
        </w:tc>
        <w:tc>
          <w:tcPr>
            <w:tcW w:w="1134" w:type="dxa"/>
            <w:vAlign w:val="center"/>
          </w:tcPr>
          <w:p w14:paraId="01E03A2A" w14:textId="1102A428" w:rsidR="00A41940" w:rsidRPr="00A41940" w:rsidRDefault="00A41940" w:rsidP="00A41940">
            <w:pPr>
              <w:jc w:val="both"/>
              <w:rPr>
                <w:rFonts w:ascii="Times New Roman" w:hAnsi="Times New Roman" w:cs="Times New Roman"/>
                <w:bCs/>
                <w:sz w:val="20"/>
                <w:szCs w:val="20"/>
              </w:rPr>
            </w:pPr>
            <w:r w:rsidRPr="00A41940">
              <w:rPr>
                <w:rFonts w:ascii="Times New Roman" w:hAnsi="Times New Roman" w:cs="Times New Roman"/>
                <w:bCs/>
                <w:sz w:val="20"/>
                <w:szCs w:val="20"/>
              </w:rPr>
              <w:t>0.621</w:t>
            </w:r>
          </w:p>
        </w:tc>
        <w:tc>
          <w:tcPr>
            <w:tcW w:w="1134" w:type="dxa"/>
            <w:vAlign w:val="center"/>
          </w:tcPr>
          <w:p w14:paraId="122413E2" w14:textId="2D603D9E" w:rsidR="00A41940" w:rsidRPr="00A41940" w:rsidRDefault="00A41940" w:rsidP="00A41940">
            <w:pPr>
              <w:jc w:val="both"/>
              <w:rPr>
                <w:rFonts w:ascii="Times New Roman" w:hAnsi="Times New Roman" w:cs="Times New Roman"/>
                <w:bCs/>
                <w:sz w:val="20"/>
                <w:szCs w:val="20"/>
              </w:rPr>
            </w:pPr>
            <w:r w:rsidRPr="00A41940">
              <w:rPr>
                <w:rFonts w:ascii="Times New Roman" w:hAnsi="Times New Roman" w:cs="Times New Roman"/>
                <w:bCs/>
                <w:sz w:val="20"/>
                <w:szCs w:val="20"/>
              </w:rPr>
              <w:t>0.006</w:t>
            </w:r>
          </w:p>
        </w:tc>
        <w:tc>
          <w:tcPr>
            <w:tcW w:w="1134" w:type="dxa"/>
            <w:vAlign w:val="center"/>
          </w:tcPr>
          <w:p w14:paraId="7451F2E4" w14:textId="10CAAAB1" w:rsidR="00A41940" w:rsidRPr="00A41940" w:rsidRDefault="00A41940" w:rsidP="00A41940">
            <w:pPr>
              <w:jc w:val="both"/>
              <w:rPr>
                <w:rFonts w:ascii="Times New Roman" w:hAnsi="Times New Roman" w:cs="Times New Roman"/>
                <w:bCs/>
                <w:sz w:val="20"/>
                <w:szCs w:val="20"/>
              </w:rPr>
            </w:pPr>
            <w:r w:rsidRPr="00A41940">
              <w:rPr>
                <w:rFonts w:ascii="Times New Roman" w:hAnsi="Times New Roman" w:cs="Times New Roman"/>
                <w:bCs/>
                <w:sz w:val="20"/>
                <w:szCs w:val="20"/>
              </w:rPr>
              <w:t>0.115</w:t>
            </w:r>
          </w:p>
        </w:tc>
        <w:tc>
          <w:tcPr>
            <w:tcW w:w="1134" w:type="dxa"/>
            <w:vAlign w:val="center"/>
          </w:tcPr>
          <w:p w14:paraId="51504090" w14:textId="7D84F755" w:rsidR="00A41940" w:rsidRPr="00A41940" w:rsidRDefault="00A41940" w:rsidP="00A41940">
            <w:pPr>
              <w:jc w:val="both"/>
              <w:rPr>
                <w:rFonts w:ascii="Times New Roman" w:hAnsi="Times New Roman" w:cs="Times New Roman"/>
                <w:bCs/>
                <w:sz w:val="20"/>
                <w:szCs w:val="20"/>
              </w:rPr>
            </w:pPr>
            <w:r w:rsidRPr="00A41940">
              <w:rPr>
                <w:rFonts w:ascii="Times New Roman" w:hAnsi="Times New Roman" w:cs="Times New Roman"/>
                <w:bCs/>
                <w:sz w:val="20"/>
                <w:szCs w:val="20"/>
              </w:rPr>
              <w:t>0.003</w:t>
            </w:r>
          </w:p>
        </w:tc>
      </w:tr>
      <w:tr w:rsidR="00A41940" w14:paraId="1FE71CEE" w14:textId="0EC9B114" w:rsidTr="00A41940">
        <w:trPr>
          <w:trHeight w:val="567"/>
        </w:trPr>
        <w:tc>
          <w:tcPr>
            <w:tcW w:w="1984" w:type="dxa"/>
            <w:vAlign w:val="center"/>
          </w:tcPr>
          <w:p w14:paraId="5CD5EE30" w14:textId="7B17F99E" w:rsidR="00A41940" w:rsidRPr="001056D6" w:rsidRDefault="00A41940" w:rsidP="00A41940">
            <w:pPr>
              <w:jc w:val="both"/>
              <w:rPr>
                <w:rFonts w:ascii="Times New Roman" w:hAnsi="Times New Roman" w:cs="Times New Roman"/>
                <w:b/>
                <w:sz w:val="20"/>
                <w:szCs w:val="20"/>
              </w:rPr>
            </w:pPr>
            <w:r w:rsidRPr="00A41940">
              <w:rPr>
                <w:rFonts w:ascii="Times New Roman" w:hAnsi="Times New Roman" w:cs="Times New Roman"/>
                <w:b/>
                <w:sz w:val="20"/>
                <w:szCs w:val="20"/>
              </w:rPr>
              <w:t>Wave</w:t>
            </w:r>
            <w:r w:rsidRPr="00A41940">
              <w:rPr>
                <w:rFonts w:ascii="Times New Roman" w:hAnsi="Times New Roman" w:cs="Times New Roman" w:hint="eastAsia"/>
                <w:b/>
                <w:sz w:val="20"/>
                <w:szCs w:val="20"/>
              </w:rPr>
              <w:t xml:space="preserve"> </w:t>
            </w:r>
            <w:r w:rsidRPr="00A41940">
              <w:rPr>
                <w:rFonts w:ascii="Times New Roman" w:hAnsi="Times New Roman" w:cs="Times New Roman"/>
                <w:b/>
                <w:sz w:val="20"/>
                <w:szCs w:val="20"/>
              </w:rPr>
              <w:t>3 CHG</w:t>
            </w:r>
          </w:p>
        </w:tc>
        <w:tc>
          <w:tcPr>
            <w:tcW w:w="1701" w:type="dxa"/>
            <w:vAlign w:val="center"/>
          </w:tcPr>
          <w:p w14:paraId="161F8B3F" w14:textId="3A002893" w:rsidR="00A41940" w:rsidRPr="00A41940" w:rsidRDefault="00A41940" w:rsidP="00A41940">
            <w:pPr>
              <w:jc w:val="both"/>
              <w:rPr>
                <w:rFonts w:ascii="Times New Roman" w:hAnsi="Times New Roman" w:cs="Times New Roman"/>
                <w:bCs/>
                <w:sz w:val="20"/>
                <w:szCs w:val="20"/>
              </w:rPr>
            </w:pPr>
            <w:r w:rsidRPr="00A41940">
              <w:rPr>
                <w:rFonts w:ascii="Times New Roman" w:hAnsi="Times New Roman" w:cs="Times New Roman"/>
                <w:bCs/>
                <w:sz w:val="20"/>
                <w:szCs w:val="20"/>
              </w:rPr>
              <w:t>1.09 (1.01–1.19)</w:t>
            </w:r>
          </w:p>
        </w:tc>
        <w:tc>
          <w:tcPr>
            <w:tcW w:w="1134" w:type="dxa"/>
            <w:vAlign w:val="center"/>
          </w:tcPr>
          <w:p w14:paraId="532DA143" w14:textId="226AD13C" w:rsidR="00A41940" w:rsidRPr="00A41940" w:rsidRDefault="00A41940" w:rsidP="00A41940">
            <w:pPr>
              <w:jc w:val="both"/>
              <w:rPr>
                <w:rFonts w:ascii="Times New Roman" w:hAnsi="Times New Roman" w:cs="Times New Roman"/>
                <w:bCs/>
                <w:sz w:val="20"/>
                <w:szCs w:val="20"/>
              </w:rPr>
            </w:pPr>
            <w:r w:rsidRPr="00A41940">
              <w:rPr>
                <w:rFonts w:ascii="Times New Roman" w:hAnsi="Times New Roman" w:cs="Times New Roman"/>
                <w:bCs/>
                <w:sz w:val="20"/>
                <w:szCs w:val="20"/>
              </w:rPr>
              <w:t>0.030</w:t>
            </w:r>
          </w:p>
        </w:tc>
        <w:tc>
          <w:tcPr>
            <w:tcW w:w="1134" w:type="dxa"/>
            <w:vAlign w:val="center"/>
          </w:tcPr>
          <w:p w14:paraId="18907C15" w14:textId="7D2FE0AA" w:rsidR="00A41940" w:rsidRPr="00A41940" w:rsidRDefault="00A41940" w:rsidP="00A41940">
            <w:pPr>
              <w:jc w:val="both"/>
              <w:rPr>
                <w:rFonts w:ascii="Times New Roman" w:hAnsi="Times New Roman" w:cs="Times New Roman"/>
                <w:bCs/>
                <w:sz w:val="20"/>
                <w:szCs w:val="20"/>
              </w:rPr>
            </w:pPr>
            <w:r w:rsidRPr="00A41940">
              <w:rPr>
                <w:rFonts w:ascii="Times New Roman" w:hAnsi="Times New Roman" w:cs="Times New Roman"/>
                <w:bCs/>
                <w:sz w:val="20"/>
                <w:szCs w:val="20"/>
              </w:rPr>
              <w:t>8914.78</w:t>
            </w:r>
          </w:p>
        </w:tc>
        <w:tc>
          <w:tcPr>
            <w:tcW w:w="1134" w:type="dxa"/>
            <w:vAlign w:val="center"/>
          </w:tcPr>
          <w:p w14:paraId="79F4E4F4" w14:textId="712F8314" w:rsidR="00A41940" w:rsidRPr="00A41940" w:rsidRDefault="00A41940" w:rsidP="00A41940">
            <w:pPr>
              <w:jc w:val="both"/>
              <w:rPr>
                <w:rFonts w:ascii="Times New Roman" w:hAnsi="Times New Roman" w:cs="Times New Roman"/>
                <w:bCs/>
                <w:sz w:val="20"/>
                <w:szCs w:val="20"/>
              </w:rPr>
            </w:pPr>
            <w:r w:rsidRPr="00A41940">
              <w:rPr>
                <w:rFonts w:ascii="Times New Roman" w:hAnsi="Times New Roman" w:cs="Times New Roman"/>
                <w:bCs/>
                <w:sz w:val="20"/>
                <w:szCs w:val="20"/>
              </w:rPr>
              <w:t>−2.56</w:t>
            </w:r>
          </w:p>
        </w:tc>
        <w:tc>
          <w:tcPr>
            <w:tcW w:w="1134" w:type="dxa"/>
            <w:vAlign w:val="center"/>
          </w:tcPr>
          <w:p w14:paraId="43004EBD" w14:textId="7AD69910" w:rsidR="00A41940" w:rsidRPr="00A41940" w:rsidRDefault="00A41940" w:rsidP="00A41940">
            <w:pPr>
              <w:jc w:val="both"/>
              <w:rPr>
                <w:rFonts w:ascii="Times New Roman" w:hAnsi="Times New Roman" w:cs="Times New Roman"/>
                <w:bCs/>
                <w:sz w:val="20"/>
                <w:szCs w:val="20"/>
              </w:rPr>
            </w:pPr>
            <w:r w:rsidRPr="00A41940">
              <w:rPr>
                <w:rFonts w:ascii="Times New Roman" w:hAnsi="Times New Roman" w:cs="Times New Roman"/>
                <w:bCs/>
                <w:sz w:val="20"/>
                <w:szCs w:val="20"/>
              </w:rPr>
              <w:t>0.617</w:t>
            </w:r>
          </w:p>
        </w:tc>
        <w:tc>
          <w:tcPr>
            <w:tcW w:w="1134" w:type="dxa"/>
            <w:vAlign w:val="center"/>
          </w:tcPr>
          <w:p w14:paraId="7DD98A4A" w14:textId="42CC284C" w:rsidR="00A41940" w:rsidRPr="00A41940" w:rsidRDefault="00A41940" w:rsidP="00A41940">
            <w:pPr>
              <w:jc w:val="both"/>
              <w:rPr>
                <w:rFonts w:ascii="Times New Roman" w:hAnsi="Times New Roman" w:cs="Times New Roman"/>
                <w:bCs/>
                <w:sz w:val="20"/>
                <w:szCs w:val="20"/>
              </w:rPr>
            </w:pPr>
            <w:r w:rsidRPr="00A41940">
              <w:rPr>
                <w:rFonts w:ascii="Times New Roman" w:hAnsi="Times New Roman" w:cs="Times New Roman"/>
                <w:bCs/>
                <w:sz w:val="20"/>
                <w:szCs w:val="20"/>
              </w:rPr>
              <w:t>0.003</w:t>
            </w:r>
          </w:p>
        </w:tc>
        <w:tc>
          <w:tcPr>
            <w:tcW w:w="1134" w:type="dxa"/>
            <w:vAlign w:val="center"/>
          </w:tcPr>
          <w:p w14:paraId="650F8827" w14:textId="494D4A71" w:rsidR="00A41940" w:rsidRPr="00A41940" w:rsidRDefault="00A41940" w:rsidP="00A41940">
            <w:pPr>
              <w:jc w:val="both"/>
              <w:rPr>
                <w:rFonts w:ascii="Times New Roman" w:hAnsi="Times New Roman" w:cs="Times New Roman"/>
                <w:bCs/>
                <w:sz w:val="20"/>
                <w:szCs w:val="20"/>
              </w:rPr>
            </w:pPr>
            <w:r w:rsidRPr="00A41940">
              <w:rPr>
                <w:rFonts w:ascii="Times New Roman" w:hAnsi="Times New Roman" w:cs="Times New Roman"/>
                <w:bCs/>
                <w:sz w:val="20"/>
                <w:szCs w:val="20"/>
              </w:rPr>
              <w:t>0.100</w:t>
            </w:r>
          </w:p>
        </w:tc>
        <w:tc>
          <w:tcPr>
            <w:tcW w:w="1134" w:type="dxa"/>
            <w:vAlign w:val="center"/>
          </w:tcPr>
          <w:p w14:paraId="6A9AFACB" w14:textId="5BA88B93" w:rsidR="00A41940" w:rsidRPr="00A41940" w:rsidRDefault="00A41940" w:rsidP="00A41940">
            <w:pPr>
              <w:jc w:val="both"/>
              <w:rPr>
                <w:rFonts w:ascii="Times New Roman" w:hAnsi="Times New Roman" w:cs="Times New Roman"/>
                <w:bCs/>
                <w:sz w:val="20"/>
                <w:szCs w:val="20"/>
              </w:rPr>
            </w:pPr>
            <w:r w:rsidRPr="00A41940">
              <w:rPr>
                <w:rFonts w:ascii="Times New Roman" w:hAnsi="Times New Roman" w:cs="Times New Roman"/>
                <w:bCs/>
                <w:sz w:val="20"/>
                <w:szCs w:val="20"/>
              </w:rPr>
              <w:t>0.001</w:t>
            </w:r>
          </w:p>
        </w:tc>
      </w:tr>
      <w:tr w:rsidR="00A41940" w14:paraId="77AF88A0" w14:textId="5694363B" w:rsidTr="00A41940">
        <w:trPr>
          <w:trHeight w:val="567"/>
        </w:trPr>
        <w:tc>
          <w:tcPr>
            <w:tcW w:w="1984" w:type="dxa"/>
            <w:vAlign w:val="center"/>
          </w:tcPr>
          <w:p w14:paraId="004DAB5C" w14:textId="4032CFA7" w:rsidR="00A41940" w:rsidRPr="001056D6" w:rsidRDefault="00A41940" w:rsidP="00A41940">
            <w:pPr>
              <w:jc w:val="both"/>
              <w:rPr>
                <w:rFonts w:ascii="Times New Roman" w:hAnsi="Times New Roman" w:cs="Times New Roman"/>
                <w:b/>
                <w:sz w:val="20"/>
                <w:szCs w:val="20"/>
              </w:rPr>
            </w:pPr>
            <w:r w:rsidRPr="00A41940">
              <w:rPr>
                <w:rFonts w:ascii="Times New Roman" w:hAnsi="Times New Roman" w:cs="Times New Roman"/>
                <w:b/>
                <w:sz w:val="20"/>
                <w:szCs w:val="20"/>
              </w:rPr>
              <w:t>Mean CHG</w:t>
            </w:r>
          </w:p>
        </w:tc>
        <w:tc>
          <w:tcPr>
            <w:tcW w:w="1701" w:type="dxa"/>
            <w:vAlign w:val="center"/>
          </w:tcPr>
          <w:p w14:paraId="3EB3942E" w14:textId="78550305" w:rsidR="00A41940" w:rsidRPr="00A41940" w:rsidRDefault="00A41940" w:rsidP="00A41940">
            <w:pPr>
              <w:jc w:val="both"/>
              <w:rPr>
                <w:rFonts w:ascii="Times New Roman" w:hAnsi="Times New Roman" w:cs="Times New Roman"/>
                <w:bCs/>
                <w:sz w:val="20"/>
                <w:szCs w:val="20"/>
              </w:rPr>
            </w:pPr>
            <w:r w:rsidRPr="00A41940">
              <w:rPr>
                <w:rFonts w:ascii="Times New Roman" w:hAnsi="Times New Roman" w:cs="Times New Roman"/>
                <w:bCs/>
                <w:sz w:val="20"/>
                <w:szCs w:val="20"/>
              </w:rPr>
              <w:t>1.14 (1.05–1.23)</w:t>
            </w:r>
          </w:p>
        </w:tc>
        <w:tc>
          <w:tcPr>
            <w:tcW w:w="1134" w:type="dxa"/>
            <w:vAlign w:val="center"/>
          </w:tcPr>
          <w:p w14:paraId="0A48858D" w14:textId="7061D059" w:rsidR="00A41940" w:rsidRPr="00A41940" w:rsidRDefault="00A41940" w:rsidP="00A41940">
            <w:pPr>
              <w:jc w:val="both"/>
              <w:rPr>
                <w:rFonts w:ascii="Times New Roman" w:hAnsi="Times New Roman" w:cs="Times New Roman"/>
                <w:bCs/>
                <w:sz w:val="20"/>
                <w:szCs w:val="20"/>
              </w:rPr>
            </w:pPr>
            <w:r w:rsidRPr="00A41940">
              <w:rPr>
                <w:rFonts w:ascii="Times New Roman" w:hAnsi="Times New Roman" w:cs="Times New Roman"/>
                <w:bCs/>
                <w:sz w:val="20"/>
                <w:szCs w:val="20"/>
              </w:rPr>
              <w:t>0.002</w:t>
            </w:r>
          </w:p>
        </w:tc>
        <w:tc>
          <w:tcPr>
            <w:tcW w:w="1134" w:type="dxa"/>
            <w:vAlign w:val="center"/>
          </w:tcPr>
          <w:p w14:paraId="1B38361C" w14:textId="7382D825" w:rsidR="00A41940" w:rsidRPr="00A41940" w:rsidRDefault="00A41940" w:rsidP="00A41940">
            <w:pPr>
              <w:jc w:val="both"/>
              <w:rPr>
                <w:rFonts w:ascii="Times New Roman" w:hAnsi="Times New Roman" w:cs="Times New Roman"/>
                <w:bCs/>
                <w:sz w:val="20"/>
                <w:szCs w:val="20"/>
              </w:rPr>
            </w:pPr>
            <w:r w:rsidRPr="00A41940">
              <w:rPr>
                <w:rFonts w:ascii="Times New Roman" w:hAnsi="Times New Roman" w:cs="Times New Roman"/>
                <w:bCs/>
                <w:sz w:val="20"/>
                <w:szCs w:val="20"/>
              </w:rPr>
              <w:t>8910.28</w:t>
            </w:r>
          </w:p>
        </w:tc>
        <w:tc>
          <w:tcPr>
            <w:tcW w:w="1134" w:type="dxa"/>
            <w:vAlign w:val="center"/>
          </w:tcPr>
          <w:p w14:paraId="56809960" w14:textId="7DAB0058" w:rsidR="00A41940" w:rsidRPr="00A41940" w:rsidRDefault="00A41940" w:rsidP="00A41940">
            <w:pPr>
              <w:jc w:val="both"/>
              <w:rPr>
                <w:rFonts w:ascii="Times New Roman" w:hAnsi="Times New Roman" w:cs="Times New Roman"/>
                <w:bCs/>
                <w:sz w:val="20"/>
                <w:szCs w:val="20"/>
              </w:rPr>
            </w:pPr>
            <w:r w:rsidRPr="00A41940">
              <w:rPr>
                <w:rFonts w:ascii="Times New Roman" w:hAnsi="Times New Roman" w:cs="Times New Roman"/>
                <w:bCs/>
                <w:sz w:val="20"/>
                <w:szCs w:val="20"/>
              </w:rPr>
              <w:t>−7.06</w:t>
            </w:r>
          </w:p>
        </w:tc>
        <w:tc>
          <w:tcPr>
            <w:tcW w:w="1134" w:type="dxa"/>
            <w:vAlign w:val="center"/>
          </w:tcPr>
          <w:p w14:paraId="1E88E379" w14:textId="24392861" w:rsidR="00A41940" w:rsidRPr="00A41940" w:rsidRDefault="00A41940" w:rsidP="00A41940">
            <w:pPr>
              <w:jc w:val="both"/>
              <w:rPr>
                <w:rFonts w:ascii="Times New Roman" w:hAnsi="Times New Roman" w:cs="Times New Roman"/>
                <w:bCs/>
                <w:sz w:val="20"/>
                <w:szCs w:val="20"/>
              </w:rPr>
            </w:pPr>
            <w:r w:rsidRPr="00A41940">
              <w:rPr>
                <w:rFonts w:ascii="Times New Roman" w:hAnsi="Times New Roman" w:cs="Times New Roman"/>
                <w:bCs/>
                <w:sz w:val="20"/>
                <w:szCs w:val="20"/>
              </w:rPr>
              <w:t>0.619</w:t>
            </w:r>
          </w:p>
        </w:tc>
        <w:tc>
          <w:tcPr>
            <w:tcW w:w="1134" w:type="dxa"/>
            <w:vAlign w:val="center"/>
          </w:tcPr>
          <w:p w14:paraId="048B6C82" w14:textId="3FCEE72E" w:rsidR="00A41940" w:rsidRPr="00A41940" w:rsidRDefault="00A41940" w:rsidP="00A41940">
            <w:pPr>
              <w:jc w:val="both"/>
              <w:rPr>
                <w:rFonts w:ascii="Times New Roman" w:hAnsi="Times New Roman" w:cs="Times New Roman"/>
                <w:bCs/>
                <w:sz w:val="20"/>
                <w:szCs w:val="20"/>
              </w:rPr>
            </w:pPr>
            <w:r w:rsidRPr="00A41940">
              <w:rPr>
                <w:rFonts w:ascii="Times New Roman" w:hAnsi="Times New Roman" w:cs="Times New Roman"/>
                <w:bCs/>
                <w:sz w:val="20"/>
                <w:szCs w:val="20"/>
              </w:rPr>
              <w:t>0.005</w:t>
            </w:r>
          </w:p>
        </w:tc>
        <w:tc>
          <w:tcPr>
            <w:tcW w:w="1134" w:type="dxa"/>
            <w:vAlign w:val="center"/>
          </w:tcPr>
          <w:p w14:paraId="4E2B8C3B" w14:textId="14776144" w:rsidR="00A41940" w:rsidRPr="00A41940" w:rsidRDefault="00A41940" w:rsidP="00A41940">
            <w:pPr>
              <w:jc w:val="both"/>
              <w:rPr>
                <w:rFonts w:ascii="Times New Roman" w:hAnsi="Times New Roman" w:cs="Times New Roman"/>
                <w:bCs/>
                <w:sz w:val="20"/>
                <w:szCs w:val="20"/>
              </w:rPr>
            </w:pPr>
            <w:r w:rsidRPr="00A41940">
              <w:rPr>
                <w:rFonts w:ascii="Times New Roman" w:hAnsi="Times New Roman" w:cs="Times New Roman"/>
                <w:bCs/>
                <w:sz w:val="20"/>
                <w:szCs w:val="20"/>
              </w:rPr>
              <w:t>0.088</w:t>
            </w:r>
          </w:p>
        </w:tc>
        <w:tc>
          <w:tcPr>
            <w:tcW w:w="1134" w:type="dxa"/>
            <w:vAlign w:val="center"/>
          </w:tcPr>
          <w:p w14:paraId="0EF15246" w14:textId="79A71946" w:rsidR="00A41940" w:rsidRPr="00A41940" w:rsidRDefault="00A41940" w:rsidP="00A41940">
            <w:pPr>
              <w:jc w:val="both"/>
              <w:rPr>
                <w:rFonts w:ascii="Times New Roman" w:hAnsi="Times New Roman" w:cs="Times New Roman"/>
                <w:bCs/>
                <w:sz w:val="20"/>
                <w:szCs w:val="20"/>
              </w:rPr>
            </w:pPr>
            <w:r w:rsidRPr="00A41940">
              <w:rPr>
                <w:rFonts w:ascii="Times New Roman" w:hAnsi="Times New Roman" w:cs="Times New Roman"/>
                <w:bCs/>
                <w:sz w:val="20"/>
                <w:szCs w:val="20"/>
              </w:rPr>
              <w:t>0.003</w:t>
            </w:r>
          </w:p>
        </w:tc>
      </w:tr>
      <w:tr w:rsidR="00A41940" w14:paraId="7A07A079" w14:textId="5AEDFCED" w:rsidTr="00A41940">
        <w:trPr>
          <w:trHeight w:val="567"/>
        </w:trPr>
        <w:tc>
          <w:tcPr>
            <w:tcW w:w="1984" w:type="dxa"/>
            <w:vAlign w:val="center"/>
          </w:tcPr>
          <w:p w14:paraId="2419501F" w14:textId="75E9395B" w:rsidR="00A41940" w:rsidRPr="001056D6" w:rsidRDefault="00A41940" w:rsidP="00A41940">
            <w:pPr>
              <w:jc w:val="both"/>
              <w:rPr>
                <w:rFonts w:ascii="Times New Roman" w:hAnsi="Times New Roman" w:cs="Times New Roman"/>
                <w:b/>
                <w:sz w:val="20"/>
                <w:szCs w:val="20"/>
              </w:rPr>
            </w:pPr>
            <w:r w:rsidRPr="00A41940">
              <w:rPr>
                <w:rFonts w:ascii="Times New Roman" w:hAnsi="Times New Roman" w:cs="Times New Roman"/>
                <w:b/>
                <w:sz w:val="20"/>
                <w:szCs w:val="20"/>
              </w:rPr>
              <w:t>Cumulative CHG</w:t>
            </w:r>
          </w:p>
        </w:tc>
        <w:tc>
          <w:tcPr>
            <w:tcW w:w="1701" w:type="dxa"/>
            <w:vAlign w:val="center"/>
          </w:tcPr>
          <w:p w14:paraId="7A23819C" w14:textId="3298EF1E" w:rsidR="00A41940" w:rsidRPr="00A41940" w:rsidRDefault="00A41940" w:rsidP="00A41940">
            <w:pPr>
              <w:jc w:val="both"/>
              <w:rPr>
                <w:rFonts w:ascii="Times New Roman" w:hAnsi="Times New Roman" w:cs="Times New Roman"/>
                <w:bCs/>
                <w:sz w:val="20"/>
                <w:szCs w:val="20"/>
              </w:rPr>
            </w:pPr>
            <w:r w:rsidRPr="00A41940">
              <w:rPr>
                <w:rFonts w:ascii="Times New Roman" w:hAnsi="Times New Roman" w:cs="Times New Roman"/>
                <w:bCs/>
                <w:sz w:val="20"/>
                <w:szCs w:val="20"/>
              </w:rPr>
              <w:t>1.14 (1.05–1.23)</w:t>
            </w:r>
          </w:p>
        </w:tc>
        <w:tc>
          <w:tcPr>
            <w:tcW w:w="1134" w:type="dxa"/>
            <w:vAlign w:val="center"/>
          </w:tcPr>
          <w:p w14:paraId="3F304165" w14:textId="301A31F5" w:rsidR="00A41940" w:rsidRPr="00A41940" w:rsidRDefault="00A41940" w:rsidP="00A41940">
            <w:pPr>
              <w:jc w:val="both"/>
              <w:rPr>
                <w:rFonts w:ascii="Times New Roman" w:hAnsi="Times New Roman" w:cs="Times New Roman"/>
                <w:bCs/>
                <w:sz w:val="20"/>
                <w:szCs w:val="20"/>
              </w:rPr>
            </w:pPr>
            <w:r w:rsidRPr="00A41940">
              <w:rPr>
                <w:rFonts w:ascii="Times New Roman" w:hAnsi="Times New Roman" w:cs="Times New Roman"/>
                <w:bCs/>
                <w:sz w:val="20"/>
                <w:szCs w:val="20"/>
              </w:rPr>
              <w:t>0.002</w:t>
            </w:r>
          </w:p>
        </w:tc>
        <w:tc>
          <w:tcPr>
            <w:tcW w:w="1134" w:type="dxa"/>
            <w:vAlign w:val="center"/>
          </w:tcPr>
          <w:p w14:paraId="3949A61E" w14:textId="0082C233" w:rsidR="00A41940" w:rsidRPr="00A41940" w:rsidRDefault="00A41940" w:rsidP="00A41940">
            <w:pPr>
              <w:jc w:val="both"/>
              <w:rPr>
                <w:rFonts w:ascii="Times New Roman" w:hAnsi="Times New Roman" w:cs="Times New Roman"/>
                <w:bCs/>
                <w:sz w:val="20"/>
                <w:szCs w:val="20"/>
              </w:rPr>
            </w:pPr>
            <w:r w:rsidRPr="00A41940">
              <w:rPr>
                <w:rFonts w:ascii="Times New Roman" w:hAnsi="Times New Roman" w:cs="Times New Roman"/>
                <w:bCs/>
                <w:sz w:val="20"/>
                <w:szCs w:val="20"/>
              </w:rPr>
              <w:t>8910.28</w:t>
            </w:r>
          </w:p>
        </w:tc>
        <w:tc>
          <w:tcPr>
            <w:tcW w:w="1134" w:type="dxa"/>
            <w:vAlign w:val="center"/>
          </w:tcPr>
          <w:p w14:paraId="5976B25A" w14:textId="3360BF1F" w:rsidR="00A41940" w:rsidRPr="00A41940" w:rsidRDefault="00A41940" w:rsidP="00A41940">
            <w:pPr>
              <w:jc w:val="both"/>
              <w:rPr>
                <w:rFonts w:ascii="Times New Roman" w:hAnsi="Times New Roman" w:cs="Times New Roman"/>
                <w:bCs/>
                <w:sz w:val="20"/>
                <w:szCs w:val="20"/>
              </w:rPr>
            </w:pPr>
            <w:r w:rsidRPr="00A41940">
              <w:rPr>
                <w:rFonts w:ascii="Times New Roman" w:hAnsi="Times New Roman" w:cs="Times New Roman"/>
                <w:bCs/>
                <w:sz w:val="20"/>
                <w:szCs w:val="20"/>
              </w:rPr>
              <w:t>−7.06</w:t>
            </w:r>
          </w:p>
        </w:tc>
        <w:tc>
          <w:tcPr>
            <w:tcW w:w="1134" w:type="dxa"/>
            <w:vAlign w:val="center"/>
          </w:tcPr>
          <w:p w14:paraId="39A4FE4A" w14:textId="4E52FBB6" w:rsidR="00A41940" w:rsidRPr="00A41940" w:rsidRDefault="00A41940" w:rsidP="00A41940">
            <w:pPr>
              <w:jc w:val="both"/>
              <w:rPr>
                <w:rFonts w:ascii="Times New Roman" w:hAnsi="Times New Roman" w:cs="Times New Roman"/>
                <w:bCs/>
                <w:sz w:val="20"/>
                <w:szCs w:val="20"/>
              </w:rPr>
            </w:pPr>
            <w:r w:rsidRPr="00A41940">
              <w:rPr>
                <w:rFonts w:ascii="Times New Roman" w:hAnsi="Times New Roman" w:cs="Times New Roman"/>
                <w:bCs/>
                <w:sz w:val="20"/>
                <w:szCs w:val="20"/>
              </w:rPr>
              <w:t>0.619</w:t>
            </w:r>
          </w:p>
        </w:tc>
        <w:tc>
          <w:tcPr>
            <w:tcW w:w="1134" w:type="dxa"/>
            <w:vAlign w:val="center"/>
          </w:tcPr>
          <w:p w14:paraId="09BC1D53" w14:textId="608F66AB" w:rsidR="00A41940" w:rsidRPr="00A41940" w:rsidRDefault="00A41940" w:rsidP="00A41940">
            <w:pPr>
              <w:jc w:val="both"/>
              <w:rPr>
                <w:rFonts w:ascii="Times New Roman" w:hAnsi="Times New Roman" w:cs="Times New Roman"/>
                <w:bCs/>
                <w:sz w:val="20"/>
                <w:szCs w:val="20"/>
              </w:rPr>
            </w:pPr>
            <w:r w:rsidRPr="00A41940">
              <w:rPr>
                <w:rFonts w:ascii="Times New Roman" w:hAnsi="Times New Roman" w:cs="Times New Roman"/>
                <w:bCs/>
                <w:sz w:val="20"/>
                <w:szCs w:val="20"/>
              </w:rPr>
              <w:t>0.005</w:t>
            </w:r>
          </w:p>
        </w:tc>
        <w:tc>
          <w:tcPr>
            <w:tcW w:w="1134" w:type="dxa"/>
            <w:vAlign w:val="center"/>
          </w:tcPr>
          <w:p w14:paraId="58CAE031" w14:textId="5B4E21B0" w:rsidR="00A41940" w:rsidRPr="00A41940" w:rsidRDefault="00A41940" w:rsidP="00A41940">
            <w:pPr>
              <w:jc w:val="both"/>
              <w:rPr>
                <w:rFonts w:ascii="Times New Roman" w:hAnsi="Times New Roman" w:cs="Times New Roman"/>
                <w:bCs/>
                <w:sz w:val="20"/>
                <w:szCs w:val="20"/>
              </w:rPr>
            </w:pPr>
            <w:r w:rsidRPr="00A41940">
              <w:rPr>
                <w:rFonts w:ascii="Times New Roman" w:hAnsi="Times New Roman" w:cs="Times New Roman"/>
                <w:bCs/>
                <w:sz w:val="20"/>
                <w:szCs w:val="20"/>
              </w:rPr>
              <w:t>0.088</w:t>
            </w:r>
          </w:p>
        </w:tc>
        <w:tc>
          <w:tcPr>
            <w:tcW w:w="1134" w:type="dxa"/>
            <w:vAlign w:val="center"/>
          </w:tcPr>
          <w:p w14:paraId="770D0475" w14:textId="43C8F7B3" w:rsidR="00A41940" w:rsidRPr="00A41940" w:rsidRDefault="00A41940" w:rsidP="00A41940">
            <w:pPr>
              <w:jc w:val="both"/>
              <w:rPr>
                <w:rFonts w:ascii="Times New Roman" w:hAnsi="Times New Roman" w:cs="Times New Roman"/>
                <w:bCs/>
                <w:sz w:val="20"/>
                <w:szCs w:val="20"/>
              </w:rPr>
            </w:pPr>
            <w:r w:rsidRPr="00A41940">
              <w:rPr>
                <w:rFonts w:ascii="Times New Roman" w:hAnsi="Times New Roman" w:cs="Times New Roman"/>
                <w:bCs/>
                <w:sz w:val="20"/>
                <w:szCs w:val="20"/>
              </w:rPr>
              <w:t>0.003</w:t>
            </w:r>
          </w:p>
        </w:tc>
      </w:tr>
      <w:tr w:rsidR="00A41940" w14:paraId="20138A52" w14:textId="49710014" w:rsidTr="00A41940">
        <w:trPr>
          <w:trHeight w:val="567"/>
        </w:trPr>
        <w:tc>
          <w:tcPr>
            <w:tcW w:w="1984" w:type="dxa"/>
            <w:vAlign w:val="center"/>
          </w:tcPr>
          <w:p w14:paraId="11A438A6" w14:textId="39508355" w:rsidR="00A41940" w:rsidRPr="001056D6" w:rsidRDefault="00A41940" w:rsidP="00A41940">
            <w:pPr>
              <w:jc w:val="both"/>
              <w:rPr>
                <w:rFonts w:ascii="Times New Roman" w:hAnsi="Times New Roman" w:cs="Times New Roman"/>
                <w:b/>
                <w:sz w:val="20"/>
                <w:szCs w:val="20"/>
              </w:rPr>
            </w:pPr>
            <w:r w:rsidRPr="00A41940">
              <w:rPr>
                <w:rFonts w:ascii="Times New Roman" w:hAnsi="Times New Roman" w:cs="Times New Roman"/>
                <w:b/>
                <w:sz w:val="20"/>
                <w:szCs w:val="20"/>
              </w:rPr>
              <w:t>CHG change</w:t>
            </w:r>
          </w:p>
        </w:tc>
        <w:tc>
          <w:tcPr>
            <w:tcW w:w="1701" w:type="dxa"/>
            <w:vAlign w:val="center"/>
          </w:tcPr>
          <w:p w14:paraId="641DE0FD" w14:textId="6F074D9B" w:rsidR="00A41940" w:rsidRPr="00A41940" w:rsidRDefault="00A41940" w:rsidP="00A41940">
            <w:pPr>
              <w:jc w:val="both"/>
              <w:rPr>
                <w:rFonts w:ascii="Times New Roman" w:hAnsi="Times New Roman" w:cs="Times New Roman"/>
                <w:bCs/>
                <w:sz w:val="20"/>
                <w:szCs w:val="20"/>
              </w:rPr>
            </w:pPr>
            <w:r w:rsidRPr="00A41940">
              <w:rPr>
                <w:rFonts w:ascii="Times New Roman" w:hAnsi="Times New Roman" w:cs="Times New Roman"/>
                <w:bCs/>
                <w:sz w:val="20"/>
                <w:szCs w:val="20"/>
              </w:rPr>
              <w:t>0.93 (0.86–1.00)</w:t>
            </w:r>
          </w:p>
        </w:tc>
        <w:tc>
          <w:tcPr>
            <w:tcW w:w="1134" w:type="dxa"/>
            <w:vAlign w:val="center"/>
          </w:tcPr>
          <w:p w14:paraId="694D3BF3" w14:textId="5A2F6922" w:rsidR="00A41940" w:rsidRPr="00A41940" w:rsidRDefault="00A41940" w:rsidP="00A41940">
            <w:pPr>
              <w:jc w:val="both"/>
              <w:rPr>
                <w:rFonts w:ascii="Times New Roman" w:hAnsi="Times New Roman" w:cs="Times New Roman"/>
                <w:bCs/>
                <w:sz w:val="20"/>
                <w:szCs w:val="20"/>
              </w:rPr>
            </w:pPr>
            <w:r w:rsidRPr="00A41940">
              <w:rPr>
                <w:rFonts w:ascii="Times New Roman" w:hAnsi="Times New Roman" w:cs="Times New Roman"/>
                <w:bCs/>
                <w:sz w:val="20"/>
                <w:szCs w:val="20"/>
              </w:rPr>
              <w:t>0.060</w:t>
            </w:r>
          </w:p>
        </w:tc>
        <w:tc>
          <w:tcPr>
            <w:tcW w:w="1134" w:type="dxa"/>
            <w:vAlign w:val="center"/>
          </w:tcPr>
          <w:p w14:paraId="5301C4A6" w14:textId="433A8DD7" w:rsidR="00A41940" w:rsidRPr="00A41940" w:rsidRDefault="00A41940" w:rsidP="00A41940">
            <w:pPr>
              <w:jc w:val="both"/>
              <w:rPr>
                <w:rFonts w:ascii="Times New Roman" w:hAnsi="Times New Roman" w:cs="Times New Roman"/>
                <w:bCs/>
                <w:sz w:val="20"/>
                <w:szCs w:val="20"/>
              </w:rPr>
            </w:pPr>
            <w:r w:rsidRPr="00A41940">
              <w:rPr>
                <w:rFonts w:ascii="Times New Roman" w:hAnsi="Times New Roman" w:cs="Times New Roman"/>
                <w:bCs/>
                <w:sz w:val="20"/>
                <w:szCs w:val="20"/>
              </w:rPr>
              <w:t>8915.89</w:t>
            </w:r>
          </w:p>
        </w:tc>
        <w:tc>
          <w:tcPr>
            <w:tcW w:w="1134" w:type="dxa"/>
            <w:vAlign w:val="center"/>
          </w:tcPr>
          <w:p w14:paraId="05E1F950" w14:textId="623ECB0A" w:rsidR="00A41940" w:rsidRPr="00A41940" w:rsidRDefault="00A41940" w:rsidP="00A41940">
            <w:pPr>
              <w:jc w:val="both"/>
              <w:rPr>
                <w:rFonts w:ascii="Times New Roman" w:hAnsi="Times New Roman" w:cs="Times New Roman"/>
                <w:bCs/>
                <w:sz w:val="20"/>
                <w:szCs w:val="20"/>
              </w:rPr>
            </w:pPr>
            <w:r w:rsidRPr="00A41940">
              <w:rPr>
                <w:rFonts w:ascii="Times New Roman" w:hAnsi="Times New Roman" w:cs="Times New Roman"/>
                <w:bCs/>
                <w:sz w:val="20"/>
                <w:szCs w:val="20"/>
              </w:rPr>
              <w:t>−1.45</w:t>
            </w:r>
          </w:p>
        </w:tc>
        <w:tc>
          <w:tcPr>
            <w:tcW w:w="1134" w:type="dxa"/>
            <w:vAlign w:val="center"/>
          </w:tcPr>
          <w:p w14:paraId="49261FD8" w14:textId="07FC2600" w:rsidR="00A41940" w:rsidRPr="00A41940" w:rsidRDefault="00A41940" w:rsidP="00A41940">
            <w:pPr>
              <w:jc w:val="both"/>
              <w:rPr>
                <w:rFonts w:ascii="Times New Roman" w:hAnsi="Times New Roman" w:cs="Times New Roman"/>
                <w:bCs/>
                <w:sz w:val="20"/>
                <w:szCs w:val="20"/>
              </w:rPr>
            </w:pPr>
            <w:r w:rsidRPr="00A41940">
              <w:rPr>
                <w:rFonts w:ascii="Times New Roman" w:hAnsi="Times New Roman" w:cs="Times New Roman"/>
                <w:bCs/>
                <w:sz w:val="20"/>
                <w:szCs w:val="20"/>
              </w:rPr>
              <w:t>0.617</w:t>
            </w:r>
          </w:p>
        </w:tc>
        <w:tc>
          <w:tcPr>
            <w:tcW w:w="1134" w:type="dxa"/>
            <w:vAlign w:val="center"/>
          </w:tcPr>
          <w:p w14:paraId="56A07AA2" w14:textId="16C668F9" w:rsidR="00A41940" w:rsidRPr="00A41940" w:rsidRDefault="00A41940" w:rsidP="00A41940">
            <w:pPr>
              <w:jc w:val="both"/>
              <w:rPr>
                <w:rFonts w:ascii="Times New Roman" w:hAnsi="Times New Roman" w:cs="Times New Roman"/>
                <w:bCs/>
                <w:sz w:val="20"/>
                <w:szCs w:val="20"/>
              </w:rPr>
            </w:pPr>
            <w:r w:rsidRPr="00A41940">
              <w:rPr>
                <w:rFonts w:ascii="Times New Roman" w:hAnsi="Times New Roman" w:cs="Times New Roman"/>
                <w:bCs/>
                <w:sz w:val="20"/>
                <w:szCs w:val="20"/>
              </w:rPr>
              <w:t>0.003</w:t>
            </w:r>
          </w:p>
        </w:tc>
        <w:tc>
          <w:tcPr>
            <w:tcW w:w="1134" w:type="dxa"/>
            <w:vAlign w:val="center"/>
          </w:tcPr>
          <w:p w14:paraId="7F55F7E2" w14:textId="4B1D6728" w:rsidR="00A41940" w:rsidRPr="00A41940" w:rsidRDefault="00A41940" w:rsidP="00A41940">
            <w:pPr>
              <w:jc w:val="both"/>
              <w:rPr>
                <w:rFonts w:ascii="Times New Roman" w:hAnsi="Times New Roman" w:cs="Times New Roman"/>
                <w:bCs/>
                <w:sz w:val="20"/>
                <w:szCs w:val="20"/>
              </w:rPr>
            </w:pPr>
            <w:r w:rsidRPr="00A41940">
              <w:rPr>
                <w:rFonts w:ascii="Times New Roman" w:hAnsi="Times New Roman" w:cs="Times New Roman"/>
                <w:bCs/>
                <w:sz w:val="20"/>
                <w:szCs w:val="20"/>
              </w:rPr>
              <w:t>0.026</w:t>
            </w:r>
          </w:p>
        </w:tc>
        <w:tc>
          <w:tcPr>
            <w:tcW w:w="1134" w:type="dxa"/>
            <w:vAlign w:val="center"/>
          </w:tcPr>
          <w:p w14:paraId="0F1CD79C" w14:textId="53331C68" w:rsidR="00A41940" w:rsidRPr="00A41940" w:rsidRDefault="00A41940" w:rsidP="00A41940">
            <w:pPr>
              <w:jc w:val="both"/>
              <w:rPr>
                <w:rFonts w:ascii="Times New Roman" w:hAnsi="Times New Roman" w:cs="Times New Roman"/>
                <w:bCs/>
                <w:sz w:val="20"/>
                <w:szCs w:val="20"/>
              </w:rPr>
            </w:pPr>
            <w:r w:rsidRPr="00A41940">
              <w:rPr>
                <w:rFonts w:ascii="Times New Roman" w:hAnsi="Times New Roman" w:cs="Times New Roman"/>
                <w:bCs/>
                <w:sz w:val="20"/>
                <w:szCs w:val="20"/>
              </w:rPr>
              <w:t>0.001</w:t>
            </w:r>
          </w:p>
        </w:tc>
      </w:tr>
    </w:tbl>
    <w:p w14:paraId="544707B7" w14:textId="3BF1DF14" w:rsidR="00A41940" w:rsidRPr="009E09F6" w:rsidRDefault="009E09F6" w:rsidP="009E09F6">
      <w:pPr>
        <w:spacing w:after="0" w:line="480" w:lineRule="auto"/>
        <w:rPr>
          <w:rFonts w:ascii="Times New Roman" w:hAnsi="Times New Roman" w:cs="Times New Roman"/>
          <w:sz w:val="21"/>
          <w:szCs w:val="21"/>
        </w:rPr>
      </w:pPr>
      <w:r w:rsidRPr="009E09F6">
        <w:rPr>
          <w:rFonts w:ascii="Times New Roman" w:hAnsi="Times New Roman" w:cs="Times New Roman"/>
          <w:sz w:val="21"/>
          <w:szCs w:val="21"/>
        </w:rPr>
        <w:t>Hazard ratios (HRs) and 95% confidence intervals (CIs) were estimated using Cox proportional hazards models adjusted for age, gender, residence, educational level, marital status, smoking status, drinking status, body mass index, kidney disease, and hypertension. Model performance was assessed using Akaike information criterion (AIC), Harrell’s C-index, changes in C-index (ΔC-index), net reclassification improvement (NRI), and integrated discrimination improvement (IDI). ΔAIC and ΔC-index represent changes compared with the model without the corresponding CHG exposure metric. Because the intervals between CHG measurements were identical, cumulative CHG was proportional to mean CHG and therefore showed identical model performance estimates.</w:t>
      </w:r>
    </w:p>
    <w:p w14:paraId="0A3136E4" w14:textId="77777777" w:rsidR="00A41940" w:rsidRDefault="00A41940" w:rsidP="00C82392">
      <w:pPr>
        <w:rPr>
          <w:rFonts w:hint="eastAsia"/>
        </w:rPr>
        <w:sectPr w:rsidR="00A41940" w:rsidSect="00A41940">
          <w:pgSz w:w="16838" w:h="11906" w:orient="landscape"/>
          <w:pgMar w:top="1800" w:right="1440" w:bottom="1800" w:left="1440" w:header="851" w:footer="992" w:gutter="0"/>
          <w:cols w:space="425"/>
          <w:docGrid w:type="lines" w:linePitch="312"/>
        </w:sectPr>
      </w:pPr>
    </w:p>
    <w:p w14:paraId="0E506417" w14:textId="77777777" w:rsidR="00670BA3" w:rsidRDefault="00670BA3" w:rsidP="00670BA3">
      <w:pPr>
        <w:rPr>
          <w:rFonts w:hint="eastAsia"/>
        </w:rPr>
      </w:pPr>
      <w:r>
        <w:rPr>
          <w:noProof/>
        </w:rPr>
        <w:lastRenderedPageBreak/>
        <w:drawing>
          <wp:inline distT="0" distB="0" distL="0" distR="0" wp14:anchorId="7B625CC8" wp14:editId="078E5294">
            <wp:extent cx="5274310" cy="3651250"/>
            <wp:effectExtent l="0" t="0" r="2540" b="6350"/>
            <wp:docPr id="4394285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3651250"/>
                    </a:xfrm>
                    <a:prstGeom prst="rect">
                      <a:avLst/>
                    </a:prstGeom>
                    <a:noFill/>
                    <a:ln>
                      <a:noFill/>
                    </a:ln>
                  </pic:spPr>
                </pic:pic>
              </a:graphicData>
            </a:graphic>
          </wp:inline>
        </w:drawing>
      </w:r>
    </w:p>
    <w:p w14:paraId="3D1C88BE" w14:textId="1F6E63C4" w:rsidR="00670BA3" w:rsidRPr="00732946" w:rsidRDefault="00670BA3" w:rsidP="00670BA3">
      <w:pPr>
        <w:spacing w:after="0" w:line="480" w:lineRule="auto"/>
        <w:rPr>
          <w:rFonts w:ascii="Times New Roman" w:hAnsi="Times New Roman" w:cs="Times New Roman"/>
          <w:b/>
          <w:bCs/>
          <w:sz w:val="21"/>
          <w:szCs w:val="21"/>
        </w:rPr>
      </w:pPr>
      <w:r>
        <w:rPr>
          <w:rFonts w:ascii="Times New Roman" w:hAnsi="Times New Roman" w:cs="Times New Roman" w:hint="eastAsia"/>
          <w:b/>
          <w:bCs/>
          <w:sz w:val="21"/>
          <w:szCs w:val="21"/>
        </w:rPr>
        <w:t>F</w:t>
      </w:r>
      <w:r w:rsidRPr="00732946">
        <w:rPr>
          <w:rFonts w:ascii="Times New Roman" w:hAnsi="Times New Roman" w:cs="Times New Roman" w:hint="eastAsia"/>
          <w:b/>
          <w:bCs/>
          <w:sz w:val="21"/>
          <w:szCs w:val="21"/>
        </w:rPr>
        <w:t>ig</w:t>
      </w:r>
      <w:r>
        <w:rPr>
          <w:rFonts w:ascii="Times New Roman" w:hAnsi="Times New Roman" w:cs="Times New Roman" w:hint="eastAsia"/>
          <w:b/>
          <w:bCs/>
          <w:sz w:val="21"/>
          <w:szCs w:val="21"/>
        </w:rPr>
        <w:t>.</w:t>
      </w:r>
      <w:r w:rsidRPr="00732946">
        <w:rPr>
          <w:rFonts w:ascii="Times New Roman" w:hAnsi="Times New Roman" w:cs="Times New Roman" w:hint="eastAsia"/>
          <w:b/>
          <w:bCs/>
          <w:sz w:val="21"/>
          <w:szCs w:val="21"/>
        </w:rPr>
        <w:t xml:space="preserve"> S1. </w:t>
      </w:r>
      <w:r w:rsidRPr="00732946">
        <w:rPr>
          <w:rFonts w:ascii="Times New Roman" w:hAnsi="Times New Roman" w:cs="Times New Roman"/>
          <w:b/>
          <w:bCs/>
          <w:sz w:val="21"/>
          <w:szCs w:val="21"/>
        </w:rPr>
        <w:t xml:space="preserve">Gap </w:t>
      </w:r>
      <w:proofErr w:type="spellStart"/>
      <w:r w:rsidRPr="00732946">
        <w:rPr>
          <w:rFonts w:ascii="Times New Roman" w:hAnsi="Times New Roman" w:cs="Times New Roman"/>
          <w:b/>
          <w:bCs/>
          <w:sz w:val="21"/>
          <w:szCs w:val="21"/>
        </w:rPr>
        <w:t>statistic</w:t>
      </w:r>
      <w:proofErr w:type="spellEnd"/>
      <w:r w:rsidRPr="00732946">
        <w:rPr>
          <w:rFonts w:ascii="Times New Roman" w:hAnsi="Times New Roman" w:cs="Times New Roman"/>
          <w:b/>
          <w:bCs/>
          <w:sz w:val="21"/>
          <w:szCs w:val="21"/>
        </w:rPr>
        <w:t xml:space="preserve"> analysis for determining the optimal number of clusters.</w:t>
      </w:r>
    </w:p>
    <w:p w14:paraId="0AB6B852" w14:textId="77777777" w:rsidR="00670BA3" w:rsidRPr="00890E89" w:rsidRDefault="00670BA3" w:rsidP="00670BA3">
      <w:pPr>
        <w:spacing w:after="0" w:line="480" w:lineRule="auto"/>
        <w:rPr>
          <w:rFonts w:ascii="Times New Roman" w:hAnsi="Times New Roman" w:cs="Times New Roman"/>
          <w:sz w:val="21"/>
          <w:szCs w:val="21"/>
        </w:rPr>
      </w:pPr>
      <w:r w:rsidRPr="00890E89">
        <w:rPr>
          <w:rFonts w:ascii="Times New Roman" w:hAnsi="Times New Roman" w:cs="Times New Roman"/>
          <w:sz w:val="21"/>
          <w:szCs w:val="21"/>
        </w:rPr>
        <w:t xml:space="preserve">Gap </w:t>
      </w:r>
      <w:proofErr w:type="spellStart"/>
      <w:r w:rsidRPr="00890E89">
        <w:rPr>
          <w:rFonts w:ascii="Times New Roman" w:hAnsi="Times New Roman" w:cs="Times New Roman"/>
          <w:sz w:val="21"/>
          <w:szCs w:val="21"/>
        </w:rPr>
        <w:t>statistic</w:t>
      </w:r>
      <w:proofErr w:type="spellEnd"/>
      <w:r w:rsidRPr="00890E89">
        <w:rPr>
          <w:rFonts w:ascii="Times New Roman" w:hAnsi="Times New Roman" w:cs="Times New Roman"/>
          <w:sz w:val="21"/>
          <w:szCs w:val="21"/>
        </w:rPr>
        <w:t xml:space="preserve"> analysis was applied to assess the optimal number of clusters in the K-means model.</w:t>
      </w:r>
    </w:p>
    <w:p w14:paraId="1EC9C65B" w14:textId="77777777" w:rsidR="00670BA3" w:rsidRDefault="00670BA3" w:rsidP="00670BA3">
      <w:pPr>
        <w:rPr>
          <w:rFonts w:hint="eastAsia"/>
        </w:rPr>
      </w:pPr>
    </w:p>
    <w:p w14:paraId="444DEDD2" w14:textId="77777777" w:rsidR="00E63954" w:rsidRDefault="00E63954" w:rsidP="00670BA3">
      <w:pPr>
        <w:rPr>
          <w:rFonts w:hint="eastAsia"/>
        </w:rPr>
      </w:pPr>
    </w:p>
    <w:p w14:paraId="08A55801" w14:textId="77777777" w:rsidR="00E63954" w:rsidRDefault="00E63954" w:rsidP="00670BA3">
      <w:pPr>
        <w:rPr>
          <w:rFonts w:hint="eastAsia"/>
        </w:rPr>
      </w:pPr>
    </w:p>
    <w:p w14:paraId="593449A8" w14:textId="77777777" w:rsidR="00E63954" w:rsidRDefault="00E63954" w:rsidP="00670BA3">
      <w:pPr>
        <w:rPr>
          <w:rFonts w:hint="eastAsia"/>
        </w:rPr>
      </w:pPr>
    </w:p>
    <w:p w14:paraId="3BB18F32" w14:textId="77777777" w:rsidR="00E63954" w:rsidRDefault="00E63954" w:rsidP="00670BA3">
      <w:pPr>
        <w:rPr>
          <w:rFonts w:hint="eastAsia"/>
        </w:rPr>
      </w:pPr>
    </w:p>
    <w:p w14:paraId="1CB0F4B6" w14:textId="77777777" w:rsidR="00E63954" w:rsidRDefault="00E63954" w:rsidP="00670BA3">
      <w:pPr>
        <w:rPr>
          <w:rFonts w:hint="eastAsia"/>
        </w:rPr>
      </w:pPr>
    </w:p>
    <w:p w14:paraId="1F031E46" w14:textId="77777777" w:rsidR="00E63954" w:rsidRDefault="00E63954" w:rsidP="00670BA3">
      <w:pPr>
        <w:rPr>
          <w:rFonts w:hint="eastAsia"/>
        </w:rPr>
      </w:pPr>
    </w:p>
    <w:p w14:paraId="6C37D53E" w14:textId="77777777" w:rsidR="00E63954" w:rsidRDefault="00E63954" w:rsidP="00670BA3">
      <w:pPr>
        <w:rPr>
          <w:rFonts w:hint="eastAsia"/>
        </w:rPr>
      </w:pPr>
    </w:p>
    <w:p w14:paraId="5CB0CC2D" w14:textId="77777777" w:rsidR="00E63954" w:rsidRDefault="00E63954" w:rsidP="00670BA3">
      <w:pPr>
        <w:rPr>
          <w:rFonts w:hint="eastAsia"/>
        </w:rPr>
      </w:pPr>
    </w:p>
    <w:p w14:paraId="5F64569C" w14:textId="77777777" w:rsidR="00E63954" w:rsidRDefault="00E63954" w:rsidP="00670BA3">
      <w:pPr>
        <w:rPr>
          <w:rFonts w:hint="eastAsia"/>
        </w:rPr>
      </w:pPr>
    </w:p>
    <w:p w14:paraId="7F38BC92" w14:textId="77777777" w:rsidR="00E63954" w:rsidRDefault="00E63954" w:rsidP="00670BA3">
      <w:pPr>
        <w:rPr>
          <w:rFonts w:hint="eastAsia"/>
        </w:rPr>
      </w:pPr>
    </w:p>
    <w:p w14:paraId="2FB30782" w14:textId="77777777" w:rsidR="00E63954" w:rsidRDefault="00E63954" w:rsidP="00670BA3">
      <w:pPr>
        <w:rPr>
          <w:rFonts w:hint="eastAsia"/>
        </w:rPr>
      </w:pPr>
    </w:p>
    <w:p w14:paraId="717E1C21" w14:textId="77777777" w:rsidR="00E63954" w:rsidRPr="00D3773C" w:rsidRDefault="00E63954" w:rsidP="00670BA3">
      <w:pPr>
        <w:rPr>
          <w:rFonts w:hint="eastAsia"/>
        </w:rPr>
      </w:pPr>
    </w:p>
    <w:p w14:paraId="3DCB5D1C" w14:textId="77777777" w:rsidR="00670BA3" w:rsidRPr="00890E89" w:rsidRDefault="00670BA3" w:rsidP="00670BA3">
      <w:pPr>
        <w:spacing w:after="0" w:line="480" w:lineRule="auto"/>
        <w:rPr>
          <w:rFonts w:ascii="Times New Roman" w:hAnsi="Times New Roman" w:cs="Times New Roman"/>
          <w:b/>
          <w:bCs/>
          <w:sz w:val="21"/>
          <w:szCs w:val="21"/>
        </w:rPr>
      </w:pPr>
      <w:r w:rsidRPr="00890E89">
        <w:rPr>
          <w:rFonts w:ascii="Times New Roman" w:hAnsi="Times New Roman" w:cs="Times New Roman"/>
          <w:b/>
          <w:bCs/>
          <w:noProof/>
          <w:sz w:val="21"/>
          <w:szCs w:val="21"/>
        </w:rPr>
        <w:lastRenderedPageBreak/>
        <w:drawing>
          <wp:inline distT="0" distB="0" distL="0" distR="0" wp14:anchorId="7A02BD39" wp14:editId="56221C28">
            <wp:extent cx="5274310" cy="3651250"/>
            <wp:effectExtent l="0" t="0" r="2540" b="6350"/>
            <wp:docPr id="12385872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3651250"/>
                    </a:xfrm>
                    <a:prstGeom prst="rect">
                      <a:avLst/>
                    </a:prstGeom>
                    <a:noFill/>
                    <a:ln>
                      <a:noFill/>
                    </a:ln>
                  </pic:spPr>
                </pic:pic>
              </a:graphicData>
            </a:graphic>
          </wp:inline>
        </w:drawing>
      </w:r>
    </w:p>
    <w:p w14:paraId="3DBFE306" w14:textId="0E0A2217" w:rsidR="00670BA3" w:rsidRPr="00890E89" w:rsidRDefault="00670BA3" w:rsidP="00670BA3">
      <w:pPr>
        <w:spacing w:after="0" w:line="480" w:lineRule="auto"/>
        <w:rPr>
          <w:rFonts w:ascii="Times New Roman" w:hAnsi="Times New Roman" w:cs="Times New Roman"/>
          <w:b/>
          <w:bCs/>
          <w:sz w:val="21"/>
          <w:szCs w:val="21"/>
        </w:rPr>
      </w:pPr>
      <w:r>
        <w:rPr>
          <w:rFonts w:ascii="Times New Roman" w:hAnsi="Times New Roman" w:cs="Times New Roman" w:hint="eastAsia"/>
          <w:b/>
          <w:bCs/>
          <w:sz w:val="21"/>
          <w:szCs w:val="21"/>
        </w:rPr>
        <w:t>Fig.</w:t>
      </w:r>
      <w:r w:rsidRPr="00890E89">
        <w:rPr>
          <w:rFonts w:ascii="Times New Roman" w:hAnsi="Times New Roman" w:cs="Times New Roman" w:hint="eastAsia"/>
          <w:b/>
          <w:bCs/>
          <w:sz w:val="21"/>
          <w:szCs w:val="21"/>
        </w:rPr>
        <w:t xml:space="preserve"> S</w:t>
      </w:r>
      <w:r>
        <w:rPr>
          <w:rFonts w:ascii="Times New Roman" w:hAnsi="Times New Roman" w:cs="Times New Roman" w:hint="eastAsia"/>
          <w:b/>
          <w:bCs/>
          <w:sz w:val="21"/>
          <w:szCs w:val="21"/>
        </w:rPr>
        <w:t>2</w:t>
      </w:r>
      <w:r w:rsidRPr="00890E89">
        <w:rPr>
          <w:rFonts w:ascii="Times New Roman" w:hAnsi="Times New Roman" w:cs="Times New Roman" w:hint="eastAsia"/>
          <w:b/>
          <w:bCs/>
          <w:sz w:val="21"/>
          <w:szCs w:val="21"/>
        </w:rPr>
        <w:t xml:space="preserve">. </w:t>
      </w:r>
      <w:r w:rsidRPr="00890E89">
        <w:rPr>
          <w:rFonts w:ascii="Times New Roman" w:hAnsi="Times New Roman" w:cs="Times New Roman"/>
          <w:b/>
          <w:bCs/>
          <w:sz w:val="21"/>
          <w:szCs w:val="21"/>
        </w:rPr>
        <w:t>Silhouette analysis for determining the optimal number of clusters.</w:t>
      </w:r>
    </w:p>
    <w:p w14:paraId="05752D95" w14:textId="77777777" w:rsidR="00670BA3" w:rsidRPr="00890E89" w:rsidRDefault="00670BA3" w:rsidP="00670BA3">
      <w:pPr>
        <w:spacing w:after="0" w:line="480" w:lineRule="auto"/>
        <w:rPr>
          <w:rFonts w:ascii="Times New Roman" w:hAnsi="Times New Roman" w:cs="Times New Roman"/>
          <w:sz w:val="21"/>
          <w:szCs w:val="21"/>
        </w:rPr>
      </w:pPr>
      <w:r w:rsidRPr="00890E89">
        <w:rPr>
          <w:rFonts w:ascii="Times New Roman" w:hAnsi="Times New Roman" w:cs="Times New Roman"/>
          <w:sz w:val="21"/>
          <w:szCs w:val="21"/>
        </w:rPr>
        <w:t xml:space="preserve">Silhouette analysis was performed to evaluate clustering performance across different values of k using CHG values from 2012 and 2015. </w:t>
      </w:r>
    </w:p>
    <w:p w14:paraId="6DD6A97B" w14:textId="77777777" w:rsidR="00A42FB6" w:rsidRDefault="00A42FB6" w:rsidP="00C82392">
      <w:pPr>
        <w:rPr>
          <w:rFonts w:hint="eastAsia"/>
        </w:rPr>
      </w:pPr>
    </w:p>
    <w:p w14:paraId="5963E060" w14:textId="77777777" w:rsidR="00506838" w:rsidRDefault="00506838" w:rsidP="00C82392">
      <w:pPr>
        <w:rPr>
          <w:rFonts w:hint="eastAsia"/>
        </w:rPr>
      </w:pPr>
    </w:p>
    <w:p w14:paraId="0B86413B" w14:textId="77777777" w:rsidR="00506838" w:rsidRDefault="00506838" w:rsidP="00C82392">
      <w:pPr>
        <w:rPr>
          <w:rFonts w:hint="eastAsia"/>
        </w:rPr>
      </w:pPr>
    </w:p>
    <w:p w14:paraId="5134E12A" w14:textId="77777777" w:rsidR="00506838" w:rsidRDefault="00506838" w:rsidP="00C82392">
      <w:pPr>
        <w:rPr>
          <w:rFonts w:hint="eastAsia"/>
        </w:rPr>
      </w:pPr>
    </w:p>
    <w:p w14:paraId="75DC76F7" w14:textId="77777777" w:rsidR="00506838" w:rsidRDefault="00506838" w:rsidP="00C82392">
      <w:pPr>
        <w:rPr>
          <w:rFonts w:hint="eastAsia"/>
        </w:rPr>
      </w:pPr>
    </w:p>
    <w:p w14:paraId="3D74FD0F" w14:textId="77777777" w:rsidR="00506838" w:rsidRDefault="00506838" w:rsidP="00C82392">
      <w:pPr>
        <w:rPr>
          <w:rFonts w:hint="eastAsia"/>
        </w:rPr>
      </w:pPr>
    </w:p>
    <w:p w14:paraId="0DFC58EE" w14:textId="77777777" w:rsidR="00506838" w:rsidRDefault="00506838" w:rsidP="00C82392">
      <w:pPr>
        <w:rPr>
          <w:rFonts w:hint="eastAsia"/>
        </w:rPr>
      </w:pPr>
    </w:p>
    <w:p w14:paraId="1CF3E3F8" w14:textId="77777777" w:rsidR="00506838" w:rsidRDefault="00506838" w:rsidP="00C82392">
      <w:pPr>
        <w:rPr>
          <w:rFonts w:hint="eastAsia"/>
        </w:rPr>
      </w:pPr>
    </w:p>
    <w:p w14:paraId="0D1634B4" w14:textId="77777777" w:rsidR="00506838" w:rsidRDefault="00506838" w:rsidP="00C82392">
      <w:pPr>
        <w:rPr>
          <w:rFonts w:hint="eastAsia"/>
        </w:rPr>
      </w:pPr>
    </w:p>
    <w:p w14:paraId="516E57C7" w14:textId="77777777" w:rsidR="00506838" w:rsidRDefault="00506838" w:rsidP="00C82392">
      <w:pPr>
        <w:rPr>
          <w:rFonts w:hint="eastAsia"/>
        </w:rPr>
      </w:pPr>
    </w:p>
    <w:p w14:paraId="20C93491" w14:textId="77777777" w:rsidR="00506838" w:rsidRDefault="00506838" w:rsidP="00C82392">
      <w:pPr>
        <w:rPr>
          <w:rFonts w:hint="eastAsia"/>
        </w:rPr>
      </w:pPr>
    </w:p>
    <w:p w14:paraId="286BD229" w14:textId="77777777" w:rsidR="00506838" w:rsidRDefault="00506838" w:rsidP="00C82392">
      <w:pPr>
        <w:rPr>
          <w:rFonts w:hint="eastAsia"/>
        </w:rPr>
      </w:pPr>
    </w:p>
    <w:p w14:paraId="113BF734" w14:textId="68A5D68B" w:rsidR="00506838" w:rsidRPr="00890E89" w:rsidRDefault="00506838" w:rsidP="00506838">
      <w:pPr>
        <w:spacing w:after="0" w:line="480" w:lineRule="auto"/>
        <w:rPr>
          <w:rFonts w:ascii="Times New Roman" w:hAnsi="Times New Roman" w:cs="Times New Roman"/>
          <w:b/>
          <w:bCs/>
          <w:sz w:val="21"/>
          <w:szCs w:val="21"/>
        </w:rPr>
      </w:pPr>
      <w:r>
        <w:rPr>
          <w:noProof/>
        </w:rPr>
        <w:lastRenderedPageBreak/>
        <w:drawing>
          <wp:inline distT="0" distB="0" distL="0" distR="0" wp14:anchorId="3C0EA9D1" wp14:editId="47CC5C81">
            <wp:extent cx="5274310" cy="2493645"/>
            <wp:effectExtent l="0" t="0" r="2540" b="1905"/>
            <wp:docPr id="115163627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636278" name=""/>
                    <pic:cNvPicPr/>
                  </pic:nvPicPr>
                  <pic:blipFill>
                    <a:blip r:embed="rId8"/>
                    <a:stretch>
                      <a:fillRect/>
                    </a:stretch>
                  </pic:blipFill>
                  <pic:spPr>
                    <a:xfrm>
                      <a:off x="0" y="0"/>
                      <a:ext cx="5274310" cy="2493645"/>
                    </a:xfrm>
                    <a:prstGeom prst="rect">
                      <a:avLst/>
                    </a:prstGeom>
                  </pic:spPr>
                </pic:pic>
              </a:graphicData>
            </a:graphic>
          </wp:inline>
        </w:drawing>
      </w:r>
      <w:r>
        <w:br/>
      </w:r>
      <w:r>
        <w:rPr>
          <w:rFonts w:ascii="Times New Roman" w:hAnsi="Times New Roman" w:cs="Times New Roman" w:hint="eastAsia"/>
          <w:b/>
          <w:bCs/>
          <w:sz w:val="21"/>
          <w:szCs w:val="21"/>
        </w:rPr>
        <w:t>Fig.</w:t>
      </w:r>
      <w:r w:rsidRPr="00890E89">
        <w:rPr>
          <w:rFonts w:ascii="Times New Roman" w:hAnsi="Times New Roman" w:cs="Times New Roman" w:hint="eastAsia"/>
          <w:b/>
          <w:bCs/>
          <w:sz w:val="21"/>
          <w:szCs w:val="21"/>
        </w:rPr>
        <w:t xml:space="preserve"> S</w:t>
      </w:r>
      <w:r>
        <w:rPr>
          <w:rFonts w:ascii="Times New Roman" w:hAnsi="Times New Roman" w:cs="Times New Roman" w:hint="eastAsia"/>
          <w:b/>
          <w:bCs/>
          <w:sz w:val="21"/>
          <w:szCs w:val="21"/>
        </w:rPr>
        <w:t>3</w:t>
      </w:r>
      <w:r w:rsidRPr="00890E89">
        <w:rPr>
          <w:rFonts w:ascii="Times New Roman" w:hAnsi="Times New Roman" w:cs="Times New Roman" w:hint="eastAsia"/>
          <w:b/>
          <w:bCs/>
          <w:sz w:val="21"/>
          <w:szCs w:val="21"/>
        </w:rPr>
        <w:t xml:space="preserve">. </w:t>
      </w:r>
      <w:r w:rsidRPr="00506838">
        <w:rPr>
          <w:rFonts w:ascii="Times New Roman" w:hAnsi="Times New Roman" w:cs="Times New Roman"/>
          <w:b/>
          <w:bCs/>
          <w:sz w:val="21"/>
          <w:szCs w:val="21"/>
        </w:rPr>
        <w:t>Conceptual DAG-based framework for covariate adjustment.</w:t>
      </w:r>
    </w:p>
    <w:p w14:paraId="451C60FF" w14:textId="186952E8" w:rsidR="00506838" w:rsidRPr="00506838" w:rsidRDefault="00506838" w:rsidP="00506838">
      <w:pPr>
        <w:spacing w:after="0" w:line="480" w:lineRule="auto"/>
        <w:rPr>
          <w:rFonts w:ascii="Times New Roman" w:hAnsi="Times New Roman" w:cs="Times New Roman"/>
          <w:sz w:val="21"/>
          <w:szCs w:val="21"/>
        </w:rPr>
      </w:pPr>
      <w:r w:rsidRPr="00506838">
        <w:rPr>
          <w:rFonts w:ascii="Times New Roman" w:hAnsi="Times New Roman" w:cs="Times New Roman"/>
          <w:sz w:val="21"/>
          <w:szCs w:val="21"/>
        </w:rPr>
        <w:t>This conceptual framework was used to clarify covariate adjustment in the association between cumulative CHG and incident CVD. Demographic, socioeconomic, lifestyle, and baseline health factors were included in the main confounder-adjusted model. Cardiometabolic, renal, and inflammatory factors were included only in the exploratory extended model because they may conceptually overlap with CHG components or CKM staging, or may lie on pathways linking CHG-related metabolic dysfunction to CVD. Solid arrows indicate the primary exposure–outcome association and confounding pathways. Dashed arrows indicate potential pathway-related or conceptual overlapping associations rather than definitive causal mechanisms.</w:t>
      </w:r>
    </w:p>
    <w:p w14:paraId="6CF31797" w14:textId="77777777" w:rsidR="00A42FB6" w:rsidRDefault="00A42FB6" w:rsidP="00C82392">
      <w:pPr>
        <w:rPr>
          <w:rFonts w:hint="eastAsia"/>
        </w:rPr>
      </w:pPr>
    </w:p>
    <w:p w14:paraId="6D3A37B5" w14:textId="77777777" w:rsidR="00A42FB6" w:rsidRDefault="00A42FB6" w:rsidP="00C82392">
      <w:pPr>
        <w:rPr>
          <w:rFonts w:hint="eastAsia"/>
        </w:rPr>
      </w:pPr>
    </w:p>
    <w:p w14:paraId="32252C8B" w14:textId="77777777" w:rsidR="00A42FB6" w:rsidRDefault="00A42FB6" w:rsidP="00C82392">
      <w:pPr>
        <w:rPr>
          <w:rFonts w:hint="eastAsia"/>
        </w:rPr>
      </w:pPr>
    </w:p>
    <w:p w14:paraId="1B3CF243" w14:textId="77777777" w:rsidR="00A42FB6" w:rsidRPr="00F84996" w:rsidRDefault="00A42FB6" w:rsidP="00C82392">
      <w:pPr>
        <w:rPr>
          <w:rFonts w:hint="eastAsia"/>
        </w:rPr>
      </w:pPr>
    </w:p>
    <w:sectPr w:rsidR="00A42FB6" w:rsidRPr="00F8499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1F4B8" w14:textId="77777777" w:rsidR="003D045F" w:rsidRDefault="003D045F" w:rsidP="00842DF8">
      <w:pPr>
        <w:spacing w:after="0" w:line="240" w:lineRule="auto"/>
        <w:rPr>
          <w:rFonts w:hint="eastAsia"/>
        </w:rPr>
      </w:pPr>
      <w:r>
        <w:separator/>
      </w:r>
    </w:p>
  </w:endnote>
  <w:endnote w:type="continuationSeparator" w:id="0">
    <w:p w14:paraId="58C62911" w14:textId="77777777" w:rsidR="003D045F" w:rsidRDefault="003D045F" w:rsidP="00842DF8">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204DC" w14:textId="77777777" w:rsidR="003D045F" w:rsidRDefault="003D045F" w:rsidP="00842DF8">
      <w:pPr>
        <w:spacing w:after="0" w:line="240" w:lineRule="auto"/>
        <w:rPr>
          <w:rFonts w:hint="eastAsia"/>
        </w:rPr>
      </w:pPr>
      <w:r>
        <w:separator/>
      </w:r>
    </w:p>
  </w:footnote>
  <w:footnote w:type="continuationSeparator" w:id="0">
    <w:p w14:paraId="212A42E3" w14:textId="77777777" w:rsidR="003D045F" w:rsidRDefault="003D045F" w:rsidP="00842DF8">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efaultTableStyle w:val="11"/>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AD5"/>
    <w:rsid w:val="00003629"/>
    <w:rsid w:val="00021111"/>
    <w:rsid w:val="00053C75"/>
    <w:rsid w:val="00054A2D"/>
    <w:rsid w:val="00060E91"/>
    <w:rsid w:val="00071B11"/>
    <w:rsid w:val="000722D6"/>
    <w:rsid w:val="00073753"/>
    <w:rsid w:val="0008147F"/>
    <w:rsid w:val="000A1D81"/>
    <w:rsid w:val="000A6772"/>
    <w:rsid w:val="000B2657"/>
    <w:rsid w:val="000B2A9E"/>
    <w:rsid w:val="000C0C48"/>
    <w:rsid w:val="000C3F52"/>
    <w:rsid w:val="000D0D14"/>
    <w:rsid w:val="000D7811"/>
    <w:rsid w:val="000F3A14"/>
    <w:rsid w:val="0010146E"/>
    <w:rsid w:val="001056D6"/>
    <w:rsid w:val="00110FEF"/>
    <w:rsid w:val="00124E0F"/>
    <w:rsid w:val="00125BAF"/>
    <w:rsid w:val="00134F09"/>
    <w:rsid w:val="0014221F"/>
    <w:rsid w:val="001558B4"/>
    <w:rsid w:val="00176780"/>
    <w:rsid w:val="00181026"/>
    <w:rsid w:val="00182B60"/>
    <w:rsid w:val="00187D14"/>
    <w:rsid w:val="001A73CF"/>
    <w:rsid w:val="001B0003"/>
    <w:rsid w:val="001B5864"/>
    <w:rsid w:val="001B6291"/>
    <w:rsid w:val="001C469E"/>
    <w:rsid w:val="001D0A11"/>
    <w:rsid w:val="001D0C2E"/>
    <w:rsid w:val="001D23B0"/>
    <w:rsid w:val="001D4A06"/>
    <w:rsid w:val="001E1DD8"/>
    <w:rsid w:val="001F1891"/>
    <w:rsid w:val="001F390C"/>
    <w:rsid w:val="001F49F6"/>
    <w:rsid w:val="001F5D28"/>
    <w:rsid w:val="002072EC"/>
    <w:rsid w:val="00225A89"/>
    <w:rsid w:val="00247481"/>
    <w:rsid w:val="00263F3E"/>
    <w:rsid w:val="00272556"/>
    <w:rsid w:val="002A434B"/>
    <w:rsid w:val="002B65A3"/>
    <w:rsid w:val="002B76D6"/>
    <w:rsid w:val="002C1503"/>
    <w:rsid w:val="002D5D1A"/>
    <w:rsid w:val="002F1E03"/>
    <w:rsid w:val="003008B5"/>
    <w:rsid w:val="00306961"/>
    <w:rsid w:val="00307CEE"/>
    <w:rsid w:val="003478C6"/>
    <w:rsid w:val="00347F63"/>
    <w:rsid w:val="0035333B"/>
    <w:rsid w:val="00364BFE"/>
    <w:rsid w:val="00366475"/>
    <w:rsid w:val="00372BA5"/>
    <w:rsid w:val="00373CA0"/>
    <w:rsid w:val="00376962"/>
    <w:rsid w:val="00381DA0"/>
    <w:rsid w:val="003978D8"/>
    <w:rsid w:val="003D045F"/>
    <w:rsid w:val="003E2A43"/>
    <w:rsid w:val="003F3D17"/>
    <w:rsid w:val="004030CC"/>
    <w:rsid w:val="00405764"/>
    <w:rsid w:val="00413760"/>
    <w:rsid w:val="0044031E"/>
    <w:rsid w:val="00446673"/>
    <w:rsid w:val="004726C5"/>
    <w:rsid w:val="004751B0"/>
    <w:rsid w:val="00485165"/>
    <w:rsid w:val="004A1C5F"/>
    <w:rsid w:val="004B16EA"/>
    <w:rsid w:val="004B20A3"/>
    <w:rsid w:val="004D249B"/>
    <w:rsid w:val="004E1E8A"/>
    <w:rsid w:val="004E480F"/>
    <w:rsid w:val="004E61CA"/>
    <w:rsid w:val="005008F5"/>
    <w:rsid w:val="00506838"/>
    <w:rsid w:val="00506F10"/>
    <w:rsid w:val="005119D6"/>
    <w:rsid w:val="00530297"/>
    <w:rsid w:val="00550052"/>
    <w:rsid w:val="00565698"/>
    <w:rsid w:val="0059038E"/>
    <w:rsid w:val="005924EA"/>
    <w:rsid w:val="005A0052"/>
    <w:rsid w:val="005A0BD8"/>
    <w:rsid w:val="005A2895"/>
    <w:rsid w:val="005B47BC"/>
    <w:rsid w:val="005C34AE"/>
    <w:rsid w:val="005D1065"/>
    <w:rsid w:val="006047FA"/>
    <w:rsid w:val="00607A08"/>
    <w:rsid w:val="006159A2"/>
    <w:rsid w:val="006173CD"/>
    <w:rsid w:val="00627380"/>
    <w:rsid w:val="006364FF"/>
    <w:rsid w:val="00636F3A"/>
    <w:rsid w:val="006414A6"/>
    <w:rsid w:val="00642488"/>
    <w:rsid w:val="00665E55"/>
    <w:rsid w:val="00667FB0"/>
    <w:rsid w:val="00670246"/>
    <w:rsid w:val="00670BA3"/>
    <w:rsid w:val="00693603"/>
    <w:rsid w:val="006A44FE"/>
    <w:rsid w:val="006B2F6E"/>
    <w:rsid w:val="006C319C"/>
    <w:rsid w:val="006C4B0B"/>
    <w:rsid w:val="006F3E9F"/>
    <w:rsid w:val="007035FA"/>
    <w:rsid w:val="00706570"/>
    <w:rsid w:val="00723A79"/>
    <w:rsid w:val="00732946"/>
    <w:rsid w:val="00751AD3"/>
    <w:rsid w:val="0075554F"/>
    <w:rsid w:val="00756B9A"/>
    <w:rsid w:val="00761916"/>
    <w:rsid w:val="00780CB8"/>
    <w:rsid w:val="00784312"/>
    <w:rsid w:val="00784933"/>
    <w:rsid w:val="00786FE8"/>
    <w:rsid w:val="007901C7"/>
    <w:rsid w:val="007950F6"/>
    <w:rsid w:val="00797FEA"/>
    <w:rsid w:val="007A2B67"/>
    <w:rsid w:val="007B3F1A"/>
    <w:rsid w:val="007C3540"/>
    <w:rsid w:val="007C43EA"/>
    <w:rsid w:val="007C713D"/>
    <w:rsid w:val="007D2122"/>
    <w:rsid w:val="007D42CC"/>
    <w:rsid w:val="007F07AE"/>
    <w:rsid w:val="007F1B92"/>
    <w:rsid w:val="00817DC2"/>
    <w:rsid w:val="00817DC8"/>
    <w:rsid w:val="00823970"/>
    <w:rsid w:val="008363CA"/>
    <w:rsid w:val="00842DF8"/>
    <w:rsid w:val="00844177"/>
    <w:rsid w:val="00844831"/>
    <w:rsid w:val="00846074"/>
    <w:rsid w:val="00870F1E"/>
    <w:rsid w:val="00890E89"/>
    <w:rsid w:val="00894F1A"/>
    <w:rsid w:val="008951D0"/>
    <w:rsid w:val="00895BA8"/>
    <w:rsid w:val="008A3367"/>
    <w:rsid w:val="008B2E11"/>
    <w:rsid w:val="008B6B66"/>
    <w:rsid w:val="008C0406"/>
    <w:rsid w:val="008E463B"/>
    <w:rsid w:val="00902993"/>
    <w:rsid w:val="00906AA6"/>
    <w:rsid w:val="009173BD"/>
    <w:rsid w:val="009260C5"/>
    <w:rsid w:val="009412BB"/>
    <w:rsid w:val="0094287A"/>
    <w:rsid w:val="00943FCF"/>
    <w:rsid w:val="0094611C"/>
    <w:rsid w:val="00960B35"/>
    <w:rsid w:val="00973DE9"/>
    <w:rsid w:val="00975380"/>
    <w:rsid w:val="0098228C"/>
    <w:rsid w:val="00993A2C"/>
    <w:rsid w:val="00996C22"/>
    <w:rsid w:val="009A0282"/>
    <w:rsid w:val="009A0D5B"/>
    <w:rsid w:val="009A2035"/>
    <w:rsid w:val="009A75D8"/>
    <w:rsid w:val="009C2FE4"/>
    <w:rsid w:val="009C6253"/>
    <w:rsid w:val="009E09F6"/>
    <w:rsid w:val="009E5012"/>
    <w:rsid w:val="009F1534"/>
    <w:rsid w:val="00A04037"/>
    <w:rsid w:val="00A056EC"/>
    <w:rsid w:val="00A135BC"/>
    <w:rsid w:val="00A410A9"/>
    <w:rsid w:val="00A41940"/>
    <w:rsid w:val="00A42FB6"/>
    <w:rsid w:val="00A456D4"/>
    <w:rsid w:val="00A54967"/>
    <w:rsid w:val="00A61B13"/>
    <w:rsid w:val="00A62AC7"/>
    <w:rsid w:val="00A65932"/>
    <w:rsid w:val="00A66235"/>
    <w:rsid w:val="00A81A62"/>
    <w:rsid w:val="00A87588"/>
    <w:rsid w:val="00AA30D4"/>
    <w:rsid w:val="00AC00D5"/>
    <w:rsid w:val="00AE056D"/>
    <w:rsid w:val="00AE30EC"/>
    <w:rsid w:val="00B351CD"/>
    <w:rsid w:val="00B42831"/>
    <w:rsid w:val="00B50E80"/>
    <w:rsid w:val="00B538CB"/>
    <w:rsid w:val="00B60082"/>
    <w:rsid w:val="00B61D39"/>
    <w:rsid w:val="00B72EFE"/>
    <w:rsid w:val="00B85AD5"/>
    <w:rsid w:val="00B973CB"/>
    <w:rsid w:val="00BA7549"/>
    <w:rsid w:val="00BB63D8"/>
    <w:rsid w:val="00BC4E0B"/>
    <w:rsid w:val="00BD70F6"/>
    <w:rsid w:val="00BE25AD"/>
    <w:rsid w:val="00BE36F8"/>
    <w:rsid w:val="00BE4353"/>
    <w:rsid w:val="00BE5A1B"/>
    <w:rsid w:val="00BF2584"/>
    <w:rsid w:val="00C007D0"/>
    <w:rsid w:val="00C01CC6"/>
    <w:rsid w:val="00C26320"/>
    <w:rsid w:val="00C301E3"/>
    <w:rsid w:val="00C311FF"/>
    <w:rsid w:val="00C3150F"/>
    <w:rsid w:val="00C365BC"/>
    <w:rsid w:val="00C4195A"/>
    <w:rsid w:val="00C47B64"/>
    <w:rsid w:val="00C52870"/>
    <w:rsid w:val="00C82392"/>
    <w:rsid w:val="00C855AC"/>
    <w:rsid w:val="00C87F1C"/>
    <w:rsid w:val="00C9545C"/>
    <w:rsid w:val="00CA1523"/>
    <w:rsid w:val="00CB1F4D"/>
    <w:rsid w:val="00CB356E"/>
    <w:rsid w:val="00CE135A"/>
    <w:rsid w:val="00CE5E59"/>
    <w:rsid w:val="00CE7071"/>
    <w:rsid w:val="00D012CB"/>
    <w:rsid w:val="00D020FB"/>
    <w:rsid w:val="00D04BF8"/>
    <w:rsid w:val="00D07C9C"/>
    <w:rsid w:val="00D1056D"/>
    <w:rsid w:val="00D11F6D"/>
    <w:rsid w:val="00D208D3"/>
    <w:rsid w:val="00D2629A"/>
    <w:rsid w:val="00D324C9"/>
    <w:rsid w:val="00D3773C"/>
    <w:rsid w:val="00D412D1"/>
    <w:rsid w:val="00D54FC1"/>
    <w:rsid w:val="00D6733B"/>
    <w:rsid w:val="00D80D24"/>
    <w:rsid w:val="00D82AA9"/>
    <w:rsid w:val="00D902E1"/>
    <w:rsid w:val="00DB21F3"/>
    <w:rsid w:val="00DC7D56"/>
    <w:rsid w:val="00DD2251"/>
    <w:rsid w:val="00DD45A5"/>
    <w:rsid w:val="00DF3BD2"/>
    <w:rsid w:val="00E203C8"/>
    <w:rsid w:val="00E32C70"/>
    <w:rsid w:val="00E378F3"/>
    <w:rsid w:val="00E63954"/>
    <w:rsid w:val="00E66115"/>
    <w:rsid w:val="00E81CFD"/>
    <w:rsid w:val="00E86C49"/>
    <w:rsid w:val="00E87833"/>
    <w:rsid w:val="00E91A4C"/>
    <w:rsid w:val="00E943D5"/>
    <w:rsid w:val="00EB6111"/>
    <w:rsid w:val="00ED0CDB"/>
    <w:rsid w:val="00F0088D"/>
    <w:rsid w:val="00F20609"/>
    <w:rsid w:val="00F2685F"/>
    <w:rsid w:val="00F423C7"/>
    <w:rsid w:val="00F505FE"/>
    <w:rsid w:val="00F563C5"/>
    <w:rsid w:val="00F67C80"/>
    <w:rsid w:val="00F84996"/>
    <w:rsid w:val="00F86A25"/>
    <w:rsid w:val="00F97F80"/>
    <w:rsid w:val="00FA38DB"/>
    <w:rsid w:val="00FB2AE5"/>
    <w:rsid w:val="00FC4FF6"/>
    <w:rsid w:val="00FD63C5"/>
    <w:rsid w:val="00FF3E52"/>
    <w:rsid w:val="00FF7B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7A918A"/>
  <w15:chartTrackingRefBased/>
  <w15:docId w15:val="{B9F483C9-ACE9-4FF0-B1AD-74CD3327B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6115"/>
    <w:pPr>
      <w:widowControl w:val="0"/>
    </w:pPr>
  </w:style>
  <w:style w:type="paragraph" w:styleId="1">
    <w:name w:val="heading 1"/>
    <w:basedOn w:val="a"/>
    <w:next w:val="a"/>
    <w:link w:val="10"/>
    <w:uiPriority w:val="9"/>
    <w:qFormat/>
    <w:rsid w:val="00B85AD5"/>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B85AD5"/>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B85AD5"/>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B85AD5"/>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B85AD5"/>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B85AD5"/>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B85AD5"/>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B85AD5"/>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B85AD5"/>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85AD5"/>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B85AD5"/>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B85AD5"/>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B85AD5"/>
    <w:rPr>
      <w:rFonts w:cstheme="majorBidi"/>
      <w:color w:val="2F5496" w:themeColor="accent1" w:themeShade="BF"/>
      <w:sz w:val="28"/>
      <w:szCs w:val="28"/>
    </w:rPr>
  </w:style>
  <w:style w:type="character" w:customStyle="1" w:styleId="50">
    <w:name w:val="标题 5 字符"/>
    <w:basedOn w:val="a0"/>
    <w:link w:val="5"/>
    <w:uiPriority w:val="9"/>
    <w:semiHidden/>
    <w:rsid w:val="00B85AD5"/>
    <w:rPr>
      <w:rFonts w:cstheme="majorBidi"/>
      <w:color w:val="2F5496" w:themeColor="accent1" w:themeShade="BF"/>
      <w:sz w:val="24"/>
    </w:rPr>
  </w:style>
  <w:style w:type="character" w:customStyle="1" w:styleId="60">
    <w:name w:val="标题 6 字符"/>
    <w:basedOn w:val="a0"/>
    <w:link w:val="6"/>
    <w:uiPriority w:val="9"/>
    <w:semiHidden/>
    <w:rsid w:val="00B85AD5"/>
    <w:rPr>
      <w:rFonts w:cstheme="majorBidi"/>
      <w:b/>
      <w:bCs/>
      <w:color w:val="2F5496" w:themeColor="accent1" w:themeShade="BF"/>
    </w:rPr>
  </w:style>
  <w:style w:type="character" w:customStyle="1" w:styleId="70">
    <w:name w:val="标题 7 字符"/>
    <w:basedOn w:val="a0"/>
    <w:link w:val="7"/>
    <w:uiPriority w:val="9"/>
    <w:semiHidden/>
    <w:rsid w:val="00B85AD5"/>
    <w:rPr>
      <w:rFonts w:cstheme="majorBidi"/>
      <w:b/>
      <w:bCs/>
      <w:color w:val="595959" w:themeColor="text1" w:themeTint="A6"/>
    </w:rPr>
  </w:style>
  <w:style w:type="character" w:customStyle="1" w:styleId="80">
    <w:name w:val="标题 8 字符"/>
    <w:basedOn w:val="a0"/>
    <w:link w:val="8"/>
    <w:uiPriority w:val="9"/>
    <w:semiHidden/>
    <w:rsid w:val="00B85AD5"/>
    <w:rPr>
      <w:rFonts w:cstheme="majorBidi"/>
      <w:color w:val="595959" w:themeColor="text1" w:themeTint="A6"/>
    </w:rPr>
  </w:style>
  <w:style w:type="character" w:customStyle="1" w:styleId="90">
    <w:name w:val="标题 9 字符"/>
    <w:basedOn w:val="a0"/>
    <w:link w:val="9"/>
    <w:uiPriority w:val="9"/>
    <w:semiHidden/>
    <w:rsid w:val="00B85AD5"/>
    <w:rPr>
      <w:rFonts w:eastAsiaTheme="majorEastAsia" w:cstheme="majorBidi"/>
      <w:color w:val="595959" w:themeColor="text1" w:themeTint="A6"/>
    </w:rPr>
  </w:style>
  <w:style w:type="paragraph" w:styleId="a3">
    <w:name w:val="Title"/>
    <w:basedOn w:val="a"/>
    <w:next w:val="a"/>
    <w:link w:val="a4"/>
    <w:uiPriority w:val="10"/>
    <w:qFormat/>
    <w:rsid w:val="00B85AD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B85AD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85AD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B85AD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85AD5"/>
    <w:pPr>
      <w:spacing w:before="160"/>
      <w:jc w:val="center"/>
    </w:pPr>
    <w:rPr>
      <w:i/>
      <w:iCs/>
      <w:color w:val="404040" w:themeColor="text1" w:themeTint="BF"/>
    </w:rPr>
  </w:style>
  <w:style w:type="character" w:customStyle="1" w:styleId="a8">
    <w:name w:val="引用 字符"/>
    <w:basedOn w:val="a0"/>
    <w:link w:val="a7"/>
    <w:uiPriority w:val="29"/>
    <w:rsid w:val="00B85AD5"/>
    <w:rPr>
      <w:i/>
      <w:iCs/>
      <w:color w:val="404040" w:themeColor="text1" w:themeTint="BF"/>
    </w:rPr>
  </w:style>
  <w:style w:type="paragraph" w:styleId="a9">
    <w:name w:val="List Paragraph"/>
    <w:basedOn w:val="a"/>
    <w:uiPriority w:val="34"/>
    <w:qFormat/>
    <w:rsid w:val="00B85AD5"/>
    <w:pPr>
      <w:ind w:left="720"/>
      <w:contextualSpacing/>
    </w:pPr>
  </w:style>
  <w:style w:type="character" w:styleId="aa">
    <w:name w:val="Intense Emphasis"/>
    <w:basedOn w:val="a0"/>
    <w:uiPriority w:val="21"/>
    <w:qFormat/>
    <w:rsid w:val="00B85AD5"/>
    <w:rPr>
      <w:i/>
      <w:iCs/>
      <w:color w:val="2F5496" w:themeColor="accent1" w:themeShade="BF"/>
    </w:rPr>
  </w:style>
  <w:style w:type="paragraph" w:styleId="ab">
    <w:name w:val="Intense Quote"/>
    <w:basedOn w:val="a"/>
    <w:next w:val="a"/>
    <w:link w:val="ac"/>
    <w:uiPriority w:val="30"/>
    <w:qFormat/>
    <w:rsid w:val="00B85AD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B85AD5"/>
    <w:rPr>
      <w:i/>
      <w:iCs/>
      <w:color w:val="2F5496" w:themeColor="accent1" w:themeShade="BF"/>
    </w:rPr>
  </w:style>
  <w:style w:type="character" w:styleId="ad">
    <w:name w:val="Intense Reference"/>
    <w:basedOn w:val="a0"/>
    <w:uiPriority w:val="32"/>
    <w:qFormat/>
    <w:rsid w:val="00B85AD5"/>
    <w:rPr>
      <w:b/>
      <w:bCs/>
      <w:smallCaps/>
      <w:color w:val="2F5496" w:themeColor="accent1" w:themeShade="BF"/>
      <w:spacing w:val="5"/>
    </w:rPr>
  </w:style>
  <w:style w:type="paragraph" w:styleId="ae">
    <w:name w:val="header"/>
    <w:basedOn w:val="a"/>
    <w:link w:val="af"/>
    <w:uiPriority w:val="99"/>
    <w:unhideWhenUsed/>
    <w:rsid w:val="00842DF8"/>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842DF8"/>
    <w:rPr>
      <w:sz w:val="18"/>
      <w:szCs w:val="18"/>
    </w:rPr>
  </w:style>
  <w:style w:type="paragraph" w:styleId="af0">
    <w:name w:val="footer"/>
    <w:basedOn w:val="a"/>
    <w:link w:val="af1"/>
    <w:uiPriority w:val="99"/>
    <w:unhideWhenUsed/>
    <w:rsid w:val="00842DF8"/>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842DF8"/>
    <w:rPr>
      <w:sz w:val="18"/>
      <w:szCs w:val="18"/>
    </w:rPr>
  </w:style>
  <w:style w:type="table" w:styleId="af2">
    <w:name w:val="Table Grid"/>
    <w:basedOn w:val="a1"/>
    <w:uiPriority w:val="39"/>
    <w:rsid w:val="00842D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样式1"/>
    <w:basedOn w:val="a1"/>
    <w:uiPriority w:val="99"/>
    <w:rsid w:val="00842DF8"/>
    <w:pPr>
      <w:spacing w:after="0" w:line="240" w:lineRule="auto"/>
    </w:pPr>
    <w:rPr>
      <w:rFonts w:eastAsia="Times New Roman"/>
      <w:sz w:val="21"/>
    </w:rPr>
    <w:tblPr>
      <w:tblBorders>
        <w:top w:val="single" w:sz="12" w:space="0" w:color="auto"/>
        <w:bottom w:val="single" w:sz="12" w:space="0" w:color="auto"/>
      </w:tblBorders>
    </w:tblPr>
    <w:tblStylePr w:type="firstRow">
      <w:tblPr/>
      <w:tcPr>
        <w:tcBorders>
          <w:top w:val="single" w:sz="12" w:space="0" w:color="auto"/>
          <w:left w:val="nil"/>
          <w:bottom w:val="single" w:sz="8" w:space="0" w:color="auto"/>
          <w:right w:val="nil"/>
          <w:insideH w:val="nil"/>
          <w:insideV w:val="nil"/>
          <w:tl2br w:val="nil"/>
          <w:tr2bl w:val="nil"/>
        </w:tcBorders>
      </w:tcPr>
    </w:tblStylePr>
  </w:style>
  <w:style w:type="table" w:customStyle="1" w:styleId="Table">
    <w:name w:val="Table"/>
    <w:semiHidden/>
    <w:unhideWhenUsed/>
    <w:qFormat/>
    <w:rsid w:val="00D020FB"/>
    <w:pPr>
      <w:spacing w:after="200" w:line="240" w:lineRule="auto"/>
    </w:pPr>
    <w:rPr>
      <w:kern w:val="0"/>
      <w:sz w:val="24"/>
      <w:szCs w:val="20"/>
      <w:lang w:eastAsia="en-US"/>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895</TotalTime>
  <Pages>25</Pages>
  <Words>3737</Words>
  <Characters>19260</Characters>
  <Application>Microsoft Office Word</Application>
  <DocSecurity>0</DocSecurity>
  <Lines>1936</Lines>
  <Paragraphs>1220</Paragraphs>
  <ScaleCrop>false</ScaleCrop>
  <Company/>
  <LinksUpToDate>false</LinksUpToDate>
  <CharactersWithSpaces>21662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hc w</dc:creator>
  <cp:keywords/>
  <dc:description/>
  <cp:lastModifiedBy>hc w</cp:lastModifiedBy>
  <cp:revision>233</cp:revision>
  <dcterms:created xsi:type="dcterms:W3CDTF">2026-02-17T13:32:00Z</dcterms:created>
  <dcterms:modified xsi:type="dcterms:W3CDTF">2026-07-19T07:03:00Z</dcterms:modified>
</cp:coreProperties>
</file>