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C2C3F" w14:textId="77777777" w:rsidR="00D173B5" w:rsidRDefault="00D173B5" w:rsidP="00D173B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Spearman’s correlation matrix among knowledge of HPV vaccine, acceptability, knowledge of cervical cancer, and attitude Scores</w:t>
      </w:r>
    </w:p>
    <w:p w14:paraId="6D8A1C2A" w14:textId="77777777" w:rsidR="00D173B5" w:rsidRDefault="00D173B5" w:rsidP="00D173B5">
      <w:pPr>
        <w:rPr>
          <w:b/>
          <w:bCs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7"/>
        <w:gridCol w:w="1404"/>
        <w:gridCol w:w="1749"/>
        <w:gridCol w:w="2003"/>
        <w:gridCol w:w="1749"/>
        <w:gridCol w:w="1403"/>
      </w:tblGrid>
      <w:tr w:rsidR="00D173B5" w14:paraId="2F203A28" w14:textId="77777777" w:rsidTr="007D4F1C">
        <w:tc>
          <w:tcPr>
            <w:tcW w:w="1757" w:type="dxa"/>
          </w:tcPr>
          <w:p w14:paraId="666768B2" w14:textId="77777777" w:rsidR="00D173B5" w:rsidRDefault="00D173B5" w:rsidP="007D4F1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2828752B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</w:tcPr>
          <w:p w14:paraId="3323B9CE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Knowledge score HPV</w:t>
            </w:r>
          </w:p>
        </w:tc>
        <w:tc>
          <w:tcPr>
            <w:tcW w:w="2003" w:type="dxa"/>
          </w:tcPr>
          <w:p w14:paraId="7C9BDCBD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Acceptability score</w:t>
            </w:r>
          </w:p>
        </w:tc>
        <w:tc>
          <w:tcPr>
            <w:tcW w:w="1749" w:type="dxa"/>
          </w:tcPr>
          <w:p w14:paraId="027034C0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Knowledge cervical cancer</w:t>
            </w:r>
          </w:p>
        </w:tc>
        <w:tc>
          <w:tcPr>
            <w:tcW w:w="1403" w:type="dxa"/>
          </w:tcPr>
          <w:p w14:paraId="25A4676B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Attitude score</w:t>
            </w:r>
          </w:p>
        </w:tc>
      </w:tr>
      <w:tr w:rsidR="00D173B5" w14:paraId="37FFE7F2" w14:textId="77777777" w:rsidTr="007D4F1C">
        <w:tc>
          <w:tcPr>
            <w:tcW w:w="1757" w:type="dxa"/>
            <w:vMerge w:val="restart"/>
          </w:tcPr>
          <w:p w14:paraId="0263E98D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Knowledge score HPV</w:t>
            </w:r>
          </w:p>
        </w:tc>
        <w:tc>
          <w:tcPr>
            <w:tcW w:w="1404" w:type="dxa"/>
          </w:tcPr>
          <w:p w14:paraId="4E03719B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Spearman's rho</w:t>
            </w:r>
          </w:p>
        </w:tc>
        <w:tc>
          <w:tcPr>
            <w:tcW w:w="1749" w:type="dxa"/>
          </w:tcPr>
          <w:p w14:paraId="752A27AA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003" w:type="dxa"/>
          </w:tcPr>
          <w:p w14:paraId="6D40AC3A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0.383 ***</w:t>
            </w:r>
          </w:p>
        </w:tc>
        <w:tc>
          <w:tcPr>
            <w:tcW w:w="1749" w:type="dxa"/>
          </w:tcPr>
          <w:p w14:paraId="651C167E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0.575 ***</w:t>
            </w:r>
          </w:p>
        </w:tc>
        <w:tc>
          <w:tcPr>
            <w:tcW w:w="1403" w:type="dxa"/>
          </w:tcPr>
          <w:p w14:paraId="0197CF7F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0.417 ***</w:t>
            </w:r>
          </w:p>
        </w:tc>
      </w:tr>
      <w:tr w:rsidR="00D173B5" w14:paraId="51CDE5B1" w14:textId="77777777" w:rsidTr="007D4F1C">
        <w:tc>
          <w:tcPr>
            <w:tcW w:w="1757" w:type="dxa"/>
            <w:vMerge/>
          </w:tcPr>
          <w:p w14:paraId="6F71FA37" w14:textId="77777777" w:rsidR="00D173B5" w:rsidRDefault="00D173B5" w:rsidP="007D4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02990A58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49" w:type="dxa"/>
          </w:tcPr>
          <w:p w14:paraId="442E76E9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003" w:type="dxa"/>
          </w:tcPr>
          <w:p w14:paraId="4594912D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  <w:tc>
          <w:tcPr>
            <w:tcW w:w="1749" w:type="dxa"/>
          </w:tcPr>
          <w:p w14:paraId="6F925598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  <w:tc>
          <w:tcPr>
            <w:tcW w:w="1403" w:type="dxa"/>
          </w:tcPr>
          <w:p w14:paraId="5BEA97C9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</w:tr>
      <w:tr w:rsidR="00D173B5" w14:paraId="06C6363B" w14:textId="77777777" w:rsidTr="007D4F1C">
        <w:tc>
          <w:tcPr>
            <w:tcW w:w="1757" w:type="dxa"/>
            <w:vMerge/>
          </w:tcPr>
          <w:p w14:paraId="62F191D0" w14:textId="77777777" w:rsidR="00D173B5" w:rsidRDefault="00D173B5" w:rsidP="007D4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6873C295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p-value</w:t>
            </w:r>
          </w:p>
        </w:tc>
        <w:tc>
          <w:tcPr>
            <w:tcW w:w="1749" w:type="dxa"/>
          </w:tcPr>
          <w:p w14:paraId="3BFCCF28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003" w:type="dxa"/>
          </w:tcPr>
          <w:p w14:paraId="6CA40320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.001</w:t>
            </w:r>
          </w:p>
        </w:tc>
        <w:tc>
          <w:tcPr>
            <w:tcW w:w="1749" w:type="dxa"/>
          </w:tcPr>
          <w:p w14:paraId="6B18DB68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.001</w:t>
            </w:r>
          </w:p>
        </w:tc>
        <w:tc>
          <w:tcPr>
            <w:tcW w:w="1403" w:type="dxa"/>
          </w:tcPr>
          <w:p w14:paraId="33A61D7E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.001</w:t>
            </w:r>
          </w:p>
        </w:tc>
      </w:tr>
      <w:tr w:rsidR="00D173B5" w14:paraId="45BF676B" w14:textId="77777777" w:rsidTr="007D4F1C">
        <w:tc>
          <w:tcPr>
            <w:tcW w:w="1757" w:type="dxa"/>
            <w:vMerge w:val="restart"/>
          </w:tcPr>
          <w:p w14:paraId="7D1B2589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Acceptability score</w:t>
            </w:r>
          </w:p>
        </w:tc>
        <w:tc>
          <w:tcPr>
            <w:tcW w:w="1404" w:type="dxa"/>
          </w:tcPr>
          <w:p w14:paraId="157BEA24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Spearman's rho</w:t>
            </w:r>
          </w:p>
        </w:tc>
        <w:tc>
          <w:tcPr>
            <w:tcW w:w="1749" w:type="dxa"/>
          </w:tcPr>
          <w:p w14:paraId="4DD213CF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0.383 ***</w:t>
            </w:r>
          </w:p>
        </w:tc>
        <w:tc>
          <w:tcPr>
            <w:tcW w:w="2003" w:type="dxa"/>
          </w:tcPr>
          <w:p w14:paraId="0F4ED6E7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749" w:type="dxa"/>
          </w:tcPr>
          <w:p w14:paraId="5E970234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0.406 ***</w:t>
            </w:r>
          </w:p>
        </w:tc>
        <w:tc>
          <w:tcPr>
            <w:tcW w:w="1403" w:type="dxa"/>
          </w:tcPr>
          <w:p w14:paraId="623C7E1F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0.592 ***</w:t>
            </w:r>
          </w:p>
        </w:tc>
      </w:tr>
      <w:tr w:rsidR="00D173B5" w14:paraId="19FF5453" w14:textId="77777777" w:rsidTr="007D4F1C">
        <w:tc>
          <w:tcPr>
            <w:tcW w:w="1757" w:type="dxa"/>
            <w:vMerge/>
          </w:tcPr>
          <w:p w14:paraId="5AEF4CE2" w14:textId="77777777" w:rsidR="00D173B5" w:rsidRDefault="00D173B5" w:rsidP="007D4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29657237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49" w:type="dxa"/>
          </w:tcPr>
          <w:p w14:paraId="33DB61FA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  <w:tc>
          <w:tcPr>
            <w:tcW w:w="2003" w:type="dxa"/>
          </w:tcPr>
          <w:p w14:paraId="024A7DEE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749" w:type="dxa"/>
          </w:tcPr>
          <w:p w14:paraId="7ECDB939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  <w:tc>
          <w:tcPr>
            <w:tcW w:w="1403" w:type="dxa"/>
          </w:tcPr>
          <w:p w14:paraId="3547AE87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</w:tr>
      <w:tr w:rsidR="00D173B5" w14:paraId="5F5503A0" w14:textId="77777777" w:rsidTr="007D4F1C">
        <w:tc>
          <w:tcPr>
            <w:tcW w:w="1757" w:type="dxa"/>
            <w:vMerge/>
          </w:tcPr>
          <w:p w14:paraId="7352C17A" w14:textId="77777777" w:rsidR="00D173B5" w:rsidRDefault="00D173B5" w:rsidP="007D4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48D5508B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p-value</w:t>
            </w:r>
          </w:p>
        </w:tc>
        <w:tc>
          <w:tcPr>
            <w:tcW w:w="1749" w:type="dxa"/>
          </w:tcPr>
          <w:p w14:paraId="3A7FBBA3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.001</w:t>
            </w:r>
          </w:p>
        </w:tc>
        <w:tc>
          <w:tcPr>
            <w:tcW w:w="2003" w:type="dxa"/>
          </w:tcPr>
          <w:p w14:paraId="514E3F92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749" w:type="dxa"/>
          </w:tcPr>
          <w:p w14:paraId="41E99855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.001</w:t>
            </w:r>
          </w:p>
        </w:tc>
        <w:tc>
          <w:tcPr>
            <w:tcW w:w="1403" w:type="dxa"/>
          </w:tcPr>
          <w:p w14:paraId="3985DBFB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.001</w:t>
            </w:r>
          </w:p>
        </w:tc>
      </w:tr>
      <w:tr w:rsidR="00D173B5" w14:paraId="6E16523F" w14:textId="77777777" w:rsidTr="007D4F1C">
        <w:tc>
          <w:tcPr>
            <w:tcW w:w="1757" w:type="dxa"/>
            <w:vMerge w:val="restart"/>
          </w:tcPr>
          <w:p w14:paraId="5B78E9FD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Knowledge of cervical cancer</w:t>
            </w:r>
          </w:p>
        </w:tc>
        <w:tc>
          <w:tcPr>
            <w:tcW w:w="1404" w:type="dxa"/>
          </w:tcPr>
          <w:p w14:paraId="48B57915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Spearman's rho</w:t>
            </w:r>
          </w:p>
        </w:tc>
        <w:tc>
          <w:tcPr>
            <w:tcW w:w="1749" w:type="dxa"/>
          </w:tcPr>
          <w:p w14:paraId="74F3033A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0.575 ***</w:t>
            </w:r>
          </w:p>
        </w:tc>
        <w:tc>
          <w:tcPr>
            <w:tcW w:w="2003" w:type="dxa"/>
          </w:tcPr>
          <w:p w14:paraId="29CFB7CA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0.406 ***</w:t>
            </w:r>
          </w:p>
        </w:tc>
        <w:tc>
          <w:tcPr>
            <w:tcW w:w="1749" w:type="dxa"/>
          </w:tcPr>
          <w:p w14:paraId="20CA93A1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403" w:type="dxa"/>
          </w:tcPr>
          <w:p w14:paraId="168E59C3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0.521 ***</w:t>
            </w:r>
          </w:p>
        </w:tc>
      </w:tr>
      <w:tr w:rsidR="00D173B5" w14:paraId="13889A91" w14:textId="77777777" w:rsidTr="007D4F1C">
        <w:tc>
          <w:tcPr>
            <w:tcW w:w="1757" w:type="dxa"/>
            <w:vMerge/>
          </w:tcPr>
          <w:p w14:paraId="695E34DE" w14:textId="77777777" w:rsidR="00D173B5" w:rsidRDefault="00D173B5" w:rsidP="007D4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5E1F1DC3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49" w:type="dxa"/>
          </w:tcPr>
          <w:p w14:paraId="6AC59801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  <w:tc>
          <w:tcPr>
            <w:tcW w:w="2003" w:type="dxa"/>
          </w:tcPr>
          <w:p w14:paraId="39655A38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  <w:tc>
          <w:tcPr>
            <w:tcW w:w="1749" w:type="dxa"/>
          </w:tcPr>
          <w:p w14:paraId="0042F9ED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403" w:type="dxa"/>
          </w:tcPr>
          <w:p w14:paraId="247ABBF0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</w:tr>
      <w:tr w:rsidR="00D173B5" w14:paraId="057D4E75" w14:textId="77777777" w:rsidTr="007D4F1C">
        <w:tc>
          <w:tcPr>
            <w:tcW w:w="1757" w:type="dxa"/>
            <w:vMerge/>
          </w:tcPr>
          <w:p w14:paraId="7A9E6D43" w14:textId="77777777" w:rsidR="00D173B5" w:rsidRDefault="00D173B5" w:rsidP="007D4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2AD29336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p-value</w:t>
            </w:r>
          </w:p>
        </w:tc>
        <w:tc>
          <w:tcPr>
            <w:tcW w:w="1749" w:type="dxa"/>
          </w:tcPr>
          <w:p w14:paraId="6B66396F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.001</w:t>
            </w:r>
          </w:p>
        </w:tc>
        <w:tc>
          <w:tcPr>
            <w:tcW w:w="2003" w:type="dxa"/>
          </w:tcPr>
          <w:p w14:paraId="4BB647B7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.001</w:t>
            </w:r>
          </w:p>
        </w:tc>
        <w:tc>
          <w:tcPr>
            <w:tcW w:w="1749" w:type="dxa"/>
          </w:tcPr>
          <w:p w14:paraId="2AEA2301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403" w:type="dxa"/>
          </w:tcPr>
          <w:p w14:paraId="734DA9F0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.001</w:t>
            </w:r>
          </w:p>
        </w:tc>
      </w:tr>
      <w:tr w:rsidR="00D173B5" w14:paraId="27B90A45" w14:textId="77777777" w:rsidTr="007D4F1C">
        <w:tc>
          <w:tcPr>
            <w:tcW w:w="1757" w:type="dxa"/>
            <w:vMerge w:val="restart"/>
          </w:tcPr>
          <w:p w14:paraId="33379221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Attitude score</w:t>
            </w:r>
          </w:p>
        </w:tc>
        <w:tc>
          <w:tcPr>
            <w:tcW w:w="1404" w:type="dxa"/>
          </w:tcPr>
          <w:p w14:paraId="75EDDB98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Spearman's rho</w:t>
            </w:r>
          </w:p>
        </w:tc>
        <w:tc>
          <w:tcPr>
            <w:tcW w:w="1749" w:type="dxa"/>
          </w:tcPr>
          <w:p w14:paraId="410E4DBB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0.410 ***</w:t>
            </w:r>
          </w:p>
        </w:tc>
        <w:tc>
          <w:tcPr>
            <w:tcW w:w="2003" w:type="dxa"/>
          </w:tcPr>
          <w:p w14:paraId="5CC8CDFB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0.642 ***</w:t>
            </w:r>
          </w:p>
        </w:tc>
        <w:tc>
          <w:tcPr>
            <w:tcW w:w="1749" w:type="dxa"/>
          </w:tcPr>
          <w:p w14:paraId="1E93083A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0.507 ***</w:t>
            </w:r>
          </w:p>
        </w:tc>
        <w:tc>
          <w:tcPr>
            <w:tcW w:w="1403" w:type="dxa"/>
          </w:tcPr>
          <w:p w14:paraId="09AF5E15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D173B5" w14:paraId="7DB99C38" w14:textId="77777777" w:rsidTr="007D4F1C">
        <w:tc>
          <w:tcPr>
            <w:tcW w:w="1757" w:type="dxa"/>
            <w:vMerge/>
          </w:tcPr>
          <w:p w14:paraId="00CBCD37" w14:textId="77777777" w:rsidR="00D173B5" w:rsidRDefault="00D173B5" w:rsidP="007D4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258C69C9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49" w:type="dxa"/>
          </w:tcPr>
          <w:p w14:paraId="16C2FD58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  <w:tc>
          <w:tcPr>
            <w:tcW w:w="2003" w:type="dxa"/>
          </w:tcPr>
          <w:p w14:paraId="517DD639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  <w:tc>
          <w:tcPr>
            <w:tcW w:w="1749" w:type="dxa"/>
          </w:tcPr>
          <w:p w14:paraId="63902235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  <w:tc>
          <w:tcPr>
            <w:tcW w:w="1403" w:type="dxa"/>
          </w:tcPr>
          <w:p w14:paraId="2B7D3727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D173B5" w14:paraId="2CA4339C" w14:textId="77777777" w:rsidTr="007D4F1C">
        <w:tc>
          <w:tcPr>
            <w:tcW w:w="1757" w:type="dxa"/>
            <w:vMerge/>
          </w:tcPr>
          <w:p w14:paraId="54AB145E" w14:textId="77777777" w:rsidR="00D173B5" w:rsidRDefault="00D173B5" w:rsidP="007D4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42393616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p-value</w:t>
            </w:r>
          </w:p>
        </w:tc>
        <w:tc>
          <w:tcPr>
            <w:tcW w:w="1749" w:type="dxa"/>
          </w:tcPr>
          <w:p w14:paraId="27DCBEF6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.001</w:t>
            </w:r>
          </w:p>
        </w:tc>
        <w:tc>
          <w:tcPr>
            <w:tcW w:w="2003" w:type="dxa"/>
          </w:tcPr>
          <w:p w14:paraId="5A96BC75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.001</w:t>
            </w:r>
          </w:p>
        </w:tc>
        <w:tc>
          <w:tcPr>
            <w:tcW w:w="1749" w:type="dxa"/>
          </w:tcPr>
          <w:p w14:paraId="63C8AD38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.001</w:t>
            </w:r>
          </w:p>
        </w:tc>
        <w:tc>
          <w:tcPr>
            <w:tcW w:w="1403" w:type="dxa"/>
          </w:tcPr>
          <w:p w14:paraId="24AA1995" w14:textId="77777777" w:rsidR="00D173B5" w:rsidRDefault="00D173B5" w:rsidP="007D4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</w:tbl>
    <w:p w14:paraId="325CB047" w14:textId="77777777" w:rsidR="00D173B5" w:rsidRDefault="00D173B5" w:rsidP="00D173B5">
      <w:pPr>
        <w:rPr>
          <w:sz w:val="24"/>
          <w:szCs w:val="24"/>
        </w:rPr>
      </w:pPr>
      <w:r>
        <w:rPr>
          <w:sz w:val="24"/>
          <w:szCs w:val="24"/>
        </w:rPr>
        <w:t>Note.</w:t>
      </w:r>
    </w:p>
    <w:p w14:paraId="28E36E02" w14:textId="77777777" w:rsidR="00D173B5" w:rsidRDefault="00D173B5" w:rsidP="00D173B5">
      <w:pPr>
        <w:rPr>
          <w:sz w:val="24"/>
          <w:szCs w:val="24"/>
        </w:rPr>
      </w:pPr>
      <w:r>
        <w:rPr>
          <w:sz w:val="24"/>
          <w:szCs w:val="24"/>
        </w:rPr>
        <w:t>* p &lt; .05, ** p &lt; .01, *** p &lt; .001</w:t>
      </w:r>
    </w:p>
    <w:p w14:paraId="205AA318" w14:textId="77777777" w:rsidR="000A27C3" w:rsidRDefault="000A27C3"/>
    <w:sectPr w:rsidR="000A27C3" w:rsidSect="002F09F5">
      <w:pgSz w:w="11910" w:h="16840"/>
      <w:pgMar w:top="1440" w:right="1418" w:bottom="1361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3B5"/>
    <w:rsid w:val="000A27C3"/>
    <w:rsid w:val="002F09F5"/>
    <w:rsid w:val="006B6B64"/>
    <w:rsid w:val="00D173B5"/>
    <w:rsid w:val="00EE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F3E7D"/>
  <w15:chartTrackingRefBased/>
  <w15:docId w15:val="{BEC533C2-00D2-43C3-B68C-ECD28B65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3B5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73B5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3B5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3B5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3B5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3B5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3B5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3B5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3B5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3B5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3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3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3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3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3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3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3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3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3B5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7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3B5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7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3B5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73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3B5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73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3B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3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3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ANUSREE PRABHAKARAN</dc:creator>
  <cp:keywords/>
  <dc:description/>
  <cp:lastModifiedBy>ANUSREE PRABHAKARAN</cp:lastModifiedBy>
  <cp:revision>1</cp:revision>
  <dcterms:created xsi:type="dcterms:W3CDTF">2026-05-29T04:51:00Z</dcterms:created>
  <dcterms:modified xsi:type="dcterms:W3CDTF">2026-05-29T04:53:00Z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662c84da-de56-4372-8841-8588866080ec</vt:lpwstr>
  </property>
</Properties>
</file>