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A845B" w14:textId="13D14407" w:rsidR="00CB6100" w:rsidRPr="008F2FA1" w:rsidRDefault="00CB6100" w:rsidP="00CB6100">
      <w:pPr>
        <w:spacing w:line="276" w:lineRule="auto"/>
        <w:rPr>
          <w:rFonts w:ascii="Times New Roman" w:hAnsi="Times New Roman" w:cs="Times New Roman"/>
          <w:b/>
          <w:bCs/>
          <w:szCs w:val="22"/>
        </w:rPr>
      </w:pPr>
      <w:r w:rsidRPr="008F2FA1">
        <w:rPr>
          <w:rFonts w:ascii="Times New Roman" w:hAnsi="Times New Roman" w:cs="Times New Roman"/>
          <w:b/>
          <w:bCs/>
          <w:szCs w:val="22"/>
        </w:rPr>
        <w:t xml:space="preserve">Supplementary table </w:t>
      </w:r>
      <w:r w:rsidR="00D37A1B">
        <w:rPr>
          <w:rFonts w:ascii="Times New Roman" w:hAnsi="Times New Roman" w:cs="Times New Roman"/>
          <w:b/>
          <w:bCs/>
          <w:szCs w:val="22"/>
        </w:rPr>
        <w:t>1</w:t>
      </w:r>
      <w:r w:rsidRPr="008F2FA1">
        <w:rPr>
          <w:rFonts w:ascii="Times New Roman" w:hAnsi="Times New Roman" w:cs="Times New Roman"/>
          <w:b/>
          <w:bCs/>
          <w:szCs w:val="22"/>
        </w:rPr>
        <w:t>: Comparative analysis of parasitic infections using SYBR Green and TaqMan Probe-Based Multiplex qPCR</w:t>
      </w:r>
    </w:p>
    <w:tbl>
      <w:tblPr>
        <w:tblW w:w="11650" w:type="dxa"/>
        <w:tblInd w:w="-1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53"/>
        <w:gridCol w:w="992"/>
        <w:gridCol w:w="992"/>
        <w:gridCol w:w="993"/>
        <w:gridCol w:w="992"/>
        <w:gridCol w:w="992"/>
        <w:gridCol w:w="992"/>
        <w:gridCol w:w="993"/>
        <w:gridCol w:w="1984"/>
      </w:tblGrid>
      <w:tr w:rsidR="00CB6100" w:rsidRPr="00500914" w14:paraId="38B2CAE4" w14:textId="77777777" w:rsidTr="00630814">
        <w:trPr>
          <w:trHeight w:val="592"/>
        </w:trPr>
        <w:tc>
          <w:tcPr>
            <w:tcW w:w="567" w:type="dxa"/>
            <w:vMerge w:val="restart"/>
          </w:tcPr>
          <w:p w14:paraId="12447146" w14:textId="77777777" w:rsidR="00CB6100" w:rsidRPr="00500914" w:rsidRDefault="00CB6100" w:rsidP="00154870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  <w:r w:rsidRPr="00500914"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S. No.</w:t>
            </w:r>
          </w:p>
        </w:tc>
        <w:tc>
          <w:tcPr>
            <w:tcW w:w="2153" w:type="dxa"/>
            <w:vMerge w:val="restart"/>
          </w:tcPr>
          <w:p w14:paraId="66BA5894" w14:textId="77777777" w:rsidR="00CB6100" w:rsidRPr="00500914" w:rsidRDefault="00CB6100" w:rsidP="00154870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  <w:r w:rsidRPr="00500914"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Clinical condition (N)</w:t>
            </w:r>
          </w:p>
          <w:p w14:paraId="15E510EA" w14:textId="77777777" w:rsidR="00CB6100" w:rsidRPr="00500914" w:rsidRDefault="00CB6100" w:rsidP="00154870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  <w:r w:rsidRPr="00500914"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(%positivity)</w:t>
            </w:r>
          </w:p>
        </w:tc>
        <w:tc>
          <w:tcPr>
            <w:tcW w:w="1984" w:type="dxa"/>
            <w:gridSpan w:val="2"/>
          </w:tcPr>
          <w:p w14:paraId="0FC6B11C" w14:textId="77777777" w:rsidR="00CB6100" w:rsidRPr="00500914" w:rsidRDefault="00CB6100" w:rsidP="00154870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2"/>
                <w:lang w:eastAsia="en-IN"/>
              </w:rPr>
            </w:pPr>
            <w:r w:rsidRPr="00500914">
              <w:rPr>
                <w:rFonts w:ascii="Times New Roman" w:hAnsi="Times New Roman" w:cs="Times New Roman"/>
                <w:b/>
                <w:bCs/>
                <w:i/>
                <w:iCs/>
                <w:szCs w:val="22"/>
                <w:lang w:eastAsia="en-IN"/>
              </w:rPr>
              <w:t>Entamoeba histolytica</w:t>
            </w:r>
          </w:p>
        </w:tc>
        <w:tc>
          <w:tcPr>
            <w:tcW w:w="1985" w:type="dxa"/>
            <w:gridSpan w:val="2"/>
          </w:tcPr>
          <w:p w14:paraId="54853951" w14:textId="77777777" w:rsidR="00CB6100" w:rsidRPr="00500914" w:rsidRDefault="00CB6100" w:rsidP="00154870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2"/>
                <w:lang w:eastAsia="en-IN"/>
              </w:rPr>
            </w:pPr>
            <w:r w:rsidRPr="00500914">
              <w:rPr>
                <w:rFonts w:ascii="Times New Roman" w:hAnsi="Times New Roman" w:cs="Times New Roman"/>
                <w:b/>
                <w:bCs/>
                <w:i/>
                <w:iCs/>
                <w:szCs w:val="22"/>
                <w:lang w:eastAsia="en-IN"/>
              </w:rPr>
              <w:t>Giardia lamblia</w:t>
            </w:r>
          </w:p>
        </w:tc>
        <w:tc>
          <w:tcPr>
            <w:tcW w:w="1984" w:type="dxa"/>
            <w:gridSpan w:val="2"/>
          </w:tcPr>
          <w:p w14:paraId="15F4B078" w14:textId="77777777" w:rsidR="00CB6100" w:rsidRPr="00500914" w:rsidRDefault="00CB6100" w:rsidP="00154870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2"/>
                <w:lang w:eastAsia="en-IN"/>
              </w:rPr>
            </w:pPr>
            <w:r w:rsidRPr="00500914">
              <w:rPr>
                <w:rFonts w:ascii="Times New Roman" w:hAnsi="Times New Roman" w:cs="Times New Roman"/>
                <w:b/>
                <w:bCs/>
                <w:i/>
                <w:iCs/>
                <w:szCs w:val="22"/>
                <w:lang w:eastAsia="en-IN"/>
              </w:rPr>
              <w:t>Cryptosporidium spp.</w:t>
            </w:r>
          </w:p>
        </w:tc>
        <w:tc>
          <w:tcPr>
            <w:tcW w:w="2977" w:type="dxa"/>
            <w:gridSpan w:val="2"/>
          </w:tcPr>
          <w:p w14:paraId="6722AF7A" w14:textId="77777777" w:rsidR="00CB6100" w:rsidRPr="00500914" w:rsidRDefault="00CB6100" w:rsidP="00154870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  <w:r w:rsidRPr="00500914"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Mixed infection (</w:t>
            </w:r>
            <w:r w:rsidRPr="00500914">
              <w:rPr>
                <w:rFonts w:ascii="Times New Roman" w:hAnsi="Times New Roman" w:cs="Times New Roman"/>
                <w:b/>
                <w:bCs/>
                <w:i/>
                <w:iCs/>
                <w:szCs w:val="22"/>
                <w:lang w:eastAsia="en-IN"/>
              </w:rPr>
              <w:t>E. histolytica.</w:t>
            </w:r>
            <w:r w:rsidRPr="00500914"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 xml:space="preserve"> &amp; </w:t>
            </w:r>
            <w:r w:rsidRPr="00500914">
              <w:rPr>
                <w:rFonts w:ascii="Times New Roman" w:hAnsi="Times New Roman" w:cs="Times New Roman"/>
                <w:b/>
                <w:bCs/>
                <w:i/>
                <w:iCs/>
                <w:szCs w:val="22"/>
                <w:lang w:eastAsia="en-IN"/>
              </w:rPr>
              <w:t>Giardia</w:t>
            </w:r>
            <w:r w:rsidRPr="00500914"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)</w:t>
            </w:r>
          </w:p>
        </w:tc>
      </w:tr>
      <w:tr w:rsidR="00CB6100" w:rsidRPr="00500914" w14:paraId="691E7ED6" w14:textId="77777777" w:rsidTr="00630814">
        <w:trPr>
          <w:trHeight w:val="744"/>
        </w:trPr>
        <w:tc>
          <w:tcPr>
            <w:tcW w:w="567" w:type="dxa"/>
            <w:vMerge/>
          </w:tcPr>
          <w:p w14:paraId="3E1E5210" w14:textId="77777777" w:rsidR="00CB6100" w:rsidRPr="00500914" w:rsidRDefault="00CB6100" w:rsidP="00154870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</w:p>
        </w:tc>
        <w:tc>
          <w:tcPr>
            <w:tcW w:w="2153" w:type="dxa"/>
            <w:vMerge/>
          </w:tcPr>
          <w:p w14:paraId="2C3F035C" w14:textId="77777777" w:rsidR="00CB6100" w:rsidRPr="00500914" w:rsidRDefault="00CB6100" w:rsidP="00154870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</w:p>
        </w:tc>
        <w:tc>
          <w:tcPr>
            <w:tcW w:w="992" w:type="dxa"/>
          </w:tcPr>
          <w:p w14:paraId="0870A835" w14:textId="77777777" w:rsidR="00CB6100" w:rsidRPr="00092009" w:rsidRDefault="00CB6100" w:rsidP="00154870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SYBR</w:t>
            </w:r>
          </w:p>
        </w:tc>
        <w:tc>
          <w:tcPr>
            <w:tcW w:w="992" w:type="dxa"/>
          </w:tcPr>
          <w:p w14:paraId="64F1AD2D" w14:textId="77777777" w:rsidR="00CB6100" w:rsidRPr="00092009" w:rsidRDefault="00CB6100" w:rsidP="00154870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Probe-</w:t>
            </w:r>
            <w:r w:rsidRPr="00092009"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Hex</w:t>
            </w:r>
          </w:p>
        </w:tc>
        <w:tc>
          <w:tcPr>
            <w:tcW w:w="993" w:type="dxa"/>
          </w:tcPr>
          <w:p w14:paraId="268D92D5" w14:textId="77777777" w:rsidR="00CB6100" w:rsidRPr="00092009" w:rsidRDefault="00CB6100" w:rsidP="00154870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SYBR</w:t>
            </w:r>
          </w:p>
        </w:tc>
        <w:tc>
          <w:tcPr>
            <w:tcW w:w="992" w:type="dxa"/>
          </w:tcPr>
          <w:p w14:paraId="2046B60B" w14:textId="77777777" w:rsidR="00CB6100" w:rsidRPr="00092009" w:rsidRDefault="00CB6100" w:rsidP="00154870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Probe-FAM</w:t>
            </w:r>
          </w:p>
        </w:tc>
        <w:tc>
          <w:tcPr>
            <w:tcW w:w="992" w:type="dxa"/>
          </w:tcPr>
          <w:p w14:paraId="53C29478" w14:textId="77777777" w:rsidR="00CB6100" w:rsidRPr="00092009" w:rsidRDefault="00CB6100" w:rsidP="00154870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SYBR</w:t>
            </w:r>
          </w:p>
        </w:tc>
        <w:tc>
          <w:tcPr>
            <w:tcW w:w="992" w:type="dxa"/>
          </w:tcPr>
          <w:p w14:paraId="6AC69C94" w14:textId="77777777" w:rsidR="00CB6100" w:rsidRPr="00092009" w:rsidRDefault="00CB6100" w:rsidP="00154870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Probe-Tex 615</w:t>
            </w:r>
          </w:p>
        </w:tc>
        <w:tc>
          <w:tcPr>
            <w:tcW w:w="993" w:type="dxa"/>
          </w:tcPr>
          <w:p w14:paraId="6071C390" w14:textId="77777777" w:rsidR="00CB6100" w:rsidRPr="00500914" w:rsidRDefault="00CB6100" w:rsidP="00154870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SYBR</w:t>
            </w:r>
          </w:p>
        </w:tc>
        <w:tc>
          <w:tcPr>
            <w:tcW w:w="1984" w:type="dxa"/>
          </w:tcPr>
          <w:p w14:paraId="07685770" w14:textId="48290677" w:rsidR="00CB6100" w:rsidRDefault="00CB6100" w:rsidP="00154870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Probe-Hex</w:t>
            </w:r>
            <w:r w:rsidR="003569BF"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+</w:t>
            </w:r>
          </w:p>
          <w:p w14:paraId="17F690D2" w14:textId="5C15B762" w:rsidR="00CB6100" w:rsidRPr="00500914" w:rsidRDefault="00CB6100" w:rsidP="00E708B8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FAM</w:t>
            </w:r>
            <w:r w:rsidR="003569BF"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+</w:t>
            </w:r>
            <w:r w:rsidR="003569BF"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Tex 615</w:t>
            </w:r>
          </w:p>
        </w:tc>
      </w:tr>
      <w:tr w:rsidR="00CB6100" w:rsidRPr="00500914" w14:paraId="38ADF669" w14:textId="77777777" w:rsidTr="00630814">
        <w:trPr>
          <w:trHeight w:val="418"/>
        </w:trPr>
        <w:tc>
          <w:tcPr>
            <w:tcW w:w="567" w:type="dxa"/>
          </w:tcPr>
          <w:p w14:paraId="51F4BA92" w14:textId="77777777" w:rsidR="00CB6100" w:rsidRPr="00500914" w:rsidRDefault="00CB6100" w:rsidP="00154870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  <w:r w:rsidRPr="00500914"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 xml:space="preserve"> </w:t>
            </w:r>
          </w:p>
        </w:tc>
        <w:tc>
          <w:tcPr>
            <w:tcW w:w="2153" w:type="dxa"/>
          </w:tcPr>
          <w:p w14:paraId="34A66348" w14:textId="77777777" w:rsidR="00CB6100" w:rsidRPr="00500914" w:rsidRDefault="00CB6100" w:rsidP="00154870">
            <w:pPr>
              <w:pStyle w:val="ListParagraph"/>
              <w:spacing w:after="0" w:line="276" w:lineRule="auto"/>
              <w:ind w:left="0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Paediatric Gastroenterology</w:t>
            </w:r>
          </w:p>
        </w:tc>
        <w:tc>
          <w:tcPr>
            <w:tcW w:w="992" w:type="dxa"/>
          </w:tcPr>
          <w:p w14:paraId="6E3B9EBD" w14:textId="77777777" w:rsidR="00CB6100" w:rsidRPr="00500914" w:rsidRDefault="00CB6100" w:rsidP="00E708B8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szCs w:val="22"/>
                <w:lang w:eastAsia="en-IN"/>
              </w:rPr>
              <w:t>15 (3.1%)</w:t>
            </w:r>
          </w:p>
        </w:tc>
        <w:tc>
          <w:tcPr>
            <w:tcW w:w="992" w:type="dxa"/>
          </w:tcPr>
          <w:p w14:paraId="0045B3D9" w14:textId="77777777" w:rsidR="00CB6100" w:rsidRPr="00500914" w:rsidRDefault="00CB6100" w:rsidP="00E708B8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szCs w:val="22"/>
                <w:lang w:eastAsia="en-IN"/>
              </w:rPr>
              <w:t>16 (2.9%)</w:t>
            </w:r>
          </w:p>
        </w:tc>
        <w:tc>
          <w:tcPr>
            <w:tcW w:w="993" w:type="dxa"/>
          </w:tcPr>
          <w:p w14:paraId="0D1130A0" w14:textId="77777777" w:rsidR="00CB6100" w:rsidRPr="00500914" w:rsidRDefault="00CB6100" w:rsidP="00E708B8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szCs w:val="22"/>
                <w:lang w:eastAsia="en-IN"/>
              </w:rPr>
              <w:t>19 (3.5%)</w:t>
            </w:r>
          </w:p>
        </w:tc>
        <w:tc>
          <w:tcPr>
            <w:tcW w:w="992" w:type="dxa"/>
          </w:tcPr>
          <w:p w14:paraId="678324B8" w14:textId="77777777" w:rsidR="00CB6100" w:rsidRPr="00500914" w:rsidRDefault="00CB6100" w:rsidP="00E708B8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szCs w:val="22"/>
                <w:lang w:eastAsia="en-IN"/>
              </w:rPr>
              <w:t>19 (3.5%)</w:t>
            </w:r>
          </w:p>
        </w:tc>
        <w:tc>
          <w:tcPr>
            <w:tcW w:w="992" w:type="dxa"/>
          </w:tcPr>
          <w:p w14:paraId="2D2490B6" w14:textId="77777777" w:rsidR="00CB6100" w:rsidRPr="00500914" w:rsidRDefault="00CB6100" w:rsidP="00E708B8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szCs w:val="22"/>
                <w:lang w:eastAsia="en-IN"/>
              </w:rPr>
              <w:t>04 (0.74%)</w:t>
            </w:r>
          </w:p>
        </w:tc>
        <w:tc>
          <w:tcPr>
            <w:tcW w:w="992" w:type="dxa"/>
          </w:tcPr>
          <w:p w14:paraId="6ED0538E" w14:textId="77777777" w:rsidR="00CB6100" w:rsidRPr="00500914" w:rsidRDefault="00CB6100" w:rsidP="00E708B8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szCs w:val="22"/>
                <w:lang w:eastAsia="en-IN"/>
              </w:rPr>
              <w:t>05 (0.92%)</w:t>
            </w:r>
          </w:p>
        </w:tc>
        <w:tc>
          <w:tcPr>
            <w:tcW w:w="993" w:type="dxa"/>
          </w:tcPr>
          <w:p w14:paraId="49226CB1" w14:textId="77777777" w:rsidR="00CB6100" w:rsidRPr="00500914" w:rsidRDefault="00CB6100" w:rsidP="00E708B8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 w:rsidRPr="00A5293D">
              <w:rPr>
                <w:rFonts w:ascii="Times New Roman" w:hAnsi="Times New Roman" w:cs="Times New Roman"/>
                <w:szCs w:val="22"/>
                <w:lang w:eastAsia="en-IN"/>
              </w:rPr>
              <w:t>05 (0.92%)</w:t>
            </w:r>
          </w:p>
        </w:tc>
        <w:tc>
          <w:tcPr>
            <w:tcW w:w="1984" w:type="dxa"/>
          </w:tcPr>
          <w:p w14:paraId="48B090C0" w14:textId="77777777" w:rsidR="00CB6100" w:rsidRPr="00500914" w:rsidRDefault="00CB6100" w:rsidP="00E708B8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 w:rsidRPr="00A5293D">
              <w:rPr>
                <w:rFonts w:ascii="Times New Roman" w:hAnsi="Times New Roman" w:cs="Times New Roman"/>
                <w:szCs w:val="22"/>
                <w:lang w:eastAsia="en-IN"/>
              </w:rPr>
              <w:t>05 (0.92%)</w:t>
            </w:r>
          </w:p>
        </w:tc>
      </w:tr>
      <w:tr w:rsidR="00CB6100" w:rsidRPr="00500914" w14:paraId="341CF8BA" w14:textId="77777777" w:rsidTr="00630814">
        <w:trPr>
          <w:trHeight w:val="409"/>
        </w:trPr>
        <w:tc>
          <w:tcPr>
            <w:tcW w:w="567" w:type="dxa"/>
          </w:tcPr>
          <w:p w14:paraId="04D2D9C3" w14:textId="77777777" w:rsidR="00CB6100" w:rsidRPr="00500914" w:rsidRDefault="00CB6100" w:rsidP="00154870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</w:p>
        </w:tc>
        <w:tc>
          <w:tcPr>
            <w:tcW w:w="2153" w:type="dxa"/>
          </w:tcPr>
          <w:p w14:paraId="27F8C97C" w14:textId="77777777" w:rsidR="00CB6100" w:rsidRPr="00500914" w:rsidRDefault="00CB6100" w:rsidP="00154870">
            <w:pPr>
              <w:pStyle w:val="ListParagraph"/>
              <w:spacing w:after="0" w:line="276" w:lineRule="auto"/>
              <w:ind w:left="0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 xml:space="preserve">Clinical haematology &amp; Medical Oncology </w:t>
            </w:r>
          </w:p>
        </w:tc>
        <w:tc>
          <w:tcPr>
            <w:tcW w:w="992" w:type="dxa"/>
          </w:tcPr>
          <w:p w14:paraId="0E566401" w14:textId="1415A948" w:rsidR="00CB6100" w:rsidRDefault="00CB6100" w:rsidP="00E708B8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szCs w:val="22"/>
                <w:lang w:eastAsia="en-IN"/>
              </w:rPr>
              <w:t>09</w:t>
            </w:r>
          </w:p>
          <w:p w14:paraId="2347388E" w14:textId="77777777" w:rsidR="00CB6100" w:rsidRPr="00500914" w:rsidRDefault="00CB6100" w:rsidP="00E708B8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szCs w:val="22"/>
                <w:lang w:eastAsia="en-IN"/>
              </w:rPr>
              <w:t>(1.7%)</w:t>
            </w:r>
          </w:p>
        </w:tc>
        <w:tc>
          <w:tcPr>
            <w:tcW w:w="992" w:type="dxa"/>
          </w:tcPr>
          <w:p w14:paraId="7E517048" w14:textId="1E0BEA0D" w:rsidR="00CB6100" w:rsidRDefault="00CB6100" w:rsidP="00E708B8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szCs w:val="22"/>
                <w:lang w:eastAsia="en-IN"/>
              </w:rPr>
              <w:t>07</w:t>
            </w:r>
          </w:p>
          <w:p w14:paraId="154D6C0D" w14:textId="77777777" w:rsidR="00CB6100" w:rsidRPr="00500914" w:rsidRDefault="00CB6100" w:rsidP="00E708B8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szCs w:val="22"/>
                <w:lang w:eastAsia="en-IN"/>
              </w:rPr>
              <w:t>(1.3%)</w:t>
            </w:r>
          </w:p>
        </w:tc>
        <w:tc>
          <w:tcPr>
            <w:tcW w:w="993" w:type="dxa"/>
          </w:tcPr>
          <w:p w14:paraId="5636E5CB" w14:textId="77777777" w:rsidR="00CB6100" w:rsidRPr="00500914" w:rsidRDefault="00CB6100" w:rsidP="00E708B8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szCs w:val="22"/>
                <w:lang w:eastAsia="en-IN"/>
              </w:rPr>
              <w:t>15 (2.8%)</w:t>
            </w:r>
          </w:p>
        </w:tc>
        <w:tc>
          <w:tcPr>
            <w:tcW w:w="992" w:type="dxa"/>
          </w:tcPr>
          <w:p w14:paraId="131A89FF" w14:textId="77777777" w:rsidR="00CB6100" w:rsidRPr="00500914" w:rsidRDefault="00CB6100" w:rsidP="00E708B8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szCs w:val="22"/>
                <w:lang w:eastAsia="en-IN"/>
              </w:rPr>
              <w:t>15 (2.8%)</w:t>
            </w:r>
          </w:p>
        </w:tc>
        <w:tc>
          <w:tcPr>
            <w:tcW w:w="992" w:type="dxa"/>
          </w:tcPr>
          <w:p w14:paraId="7C2CA8AA" w14:textId="77777777" w:rsidR="00CB6100" w:rsidRPr="00500914" w:rsidRDefault="00CB6100" w:rsidP="00E708B8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szCs w:val="22"/>
                <w:lang w:eastAsia="en-IN"/>
              </w:rPr>
              <w:t>11 (2.03%)</w:t>
            </w:r>
          </w:p>
        </w:tc>
        <w:tc>
          <w:tcPr>
            <w:tcW w:w="992" w:type="dxa"/>
          </w:tcPr>
          <w:p w14:paraId="584F8854" w14:textId="77777777" w:rsidR="00CB6100" w:rsidRPr="00500914" w:rsidRDefault="00CB6100" w:rsidP="00E708B8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szCs w:val="22"/>
                <w:lang w:eastAsia="en-IN"/>
              </w:rPr>
              <w:t>11 (2.03%)</w:t>
            </w:r>
          </w:p>
        </w:tc>
        <w:tc>
          <w:tcPr>
            <w:tcW w:w="993" w:type="dxa"/>
          </w:tcPr>
          <w:p w14:paraId="7E2DE10B" w14:textId="4A1EC5B8" w:rsidR="00CB6100" w:rsidRDefault="00CB6100" w:rsidP="00E708B8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szCs w:val="22"/>
                <w:lang w:eastAsia="en-IN"/>
              </w:rPr>
              <w:t>03</w:t>
            </w:r>
          </w:p>
          <w:p w14:paraId="411F5DBB" w14:textId="77777777" w:rsidR="00CB6100" w:rsidRPr="00500914" w:rsidRDefault="00CB6100" w:rsidP="00E708B8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szCs w:val="22"/>
                <w:lang w:eastAsia="en-IN"/>
              </w:rPr>
              <w:t>(0.55%)</w:t>
            </w:r>
          </w:p>
        </w:tc>
        <w:tc>
          <w:tcPr>
            <w:tcW w:w="1984" w:type="dxa"/>
          </w:tcPr>
          <w:p w14:paraId="6B5B96CA" w14:textId="19940B3F" w:rsidR="00CB6100" w:rsidRDefault="00CB6100" w:rsidP="00E708B8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szCs w:val="22"/>
                <w:lang w:eastAsia="en-IN"/>
              </w:rPr>
              <w:t>04</w:t>
            </w:r>
          </w:p>
          <w:p w14:paraId="33B4A4A4" w14:textId="77777777" w:rsidR="00CB6100" w:rsidRPr="00500914" w:rsidRDefault="00CB6100" w:rsidP="00E708B8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szCs w:val="22"/>
                <w:lang w:eastAsia="en-IN"/>
              </w:rPr>
              <w:t>(0.74%)</w:t>
            </w:r>
          </w:p>
        </w:tc>
      </w:tr>
      <w:tr w:rsidR="00CB6100" w:rsidRPr="00500914" w14:paraId="6E81FCC0" w14:textId="77777777" w:rsidTr="00630814">
        <w:trPr>
          <w:trHeight w:val="414"/>
        </w:trPr>
        <w:tc>
          <w:tcPr>
            <w:tcW w:w="567" w:type="dxa"/>
          </w:tcPr>
          <w:p w14:paraId="567EC68B" w14:textId="77777777" w:rsidR="00CB6100" w:rsidRPr="00500914" w:rsidRDefault="00CB6100" w:rsidP="00154870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</w:p>
        </w:tc>
        <w:tc>
          <w:tcPr>
            <w:tcW w:w="2153" w:type="dxa"/>
          </w:tcPr>
          <w:p w14:paraId="5893AD91" w14:textId="77777777" w:rsidR="00CB6100" w:rsidRPr="00500914" w:rsidRDefault="00CB6100" w:rsidP="00154870">
            <w:pPr>
              <w:pStyle w:val="ListParagraph"/>
              <w:spacing w:after="0" w:line="276" w:lineRule="auto"/>
              <w:ind w:left="0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Gastroenterology (Adults)</w:t>
            </w:r>
          </w:p>
        </w:tc>
        <w:tc>
          <w:tcPr>
            <w:tcW w:w="992" w:type="dxa"/>
          </w:tcPr>
          <w:p w14:paraId="3476832C" w14:textId="77777777" w:rsidR="00CB6100" w:rsidRPr="00500914" w:rsidRDefault="00CB6100" w:rsidP="00E708B8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szCs w:val="22"/>
                <w:lang w:eastAsia="en-IN"/>
              </w:rPr>
              <w:t>09 (1.8%)</w:t>
            </w:r>
          </w:p>
        </w:tc>
        <w:tc>
          <w:tcPr>
            <w:tcW w:w="992" w:type="dxa"/>
          </w:tcPr>
          <w:p w14:paraId="4192ED40" w14:textId="77777777" w:rsidR="00CB6100" w:rsidRPr="00500914" w:rsidRDefault="00CB6100" w:rsidP="00E708B8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szCs w:val="22"/>
                <w:lang w:eastAsia="en-IN"/>
              </w:rPr>
              <w:t>10 (1.8%)</w:t>
            </w:r>
          </w:p>
        </w:tc>
        <w:tc>
          <w:tcPr>
            <w:tcW w:w="993" w:type="dxa"/>
          </w:tcPr>
          <w:p w14:paraId="3CA487EB" w14:textId="77777777" w:rsidR="00CB6100" w:rsidRPr="00500914" w:rsidRDefault="00CB6100" w:rsidP="00E708B8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szCs w:val="22"/>
                <w:lang w:eastAsia="en-IN"/>
              </w:rPr>
              <w:t>41 (7.6%)</w:t>
            </w:r>
          </w:p>
        </w:tc>
        <w:tc>
          <w:tcPr>
            <w:tcW w:w="992" w:type="dxa"/>
          </w:tcPr>
          <w:p w14:paraId="0EFF09C8" w14:textId="77777777" w:rsidR="00CB6100" w:rsidRPr="00500914" w:rsidRDefault="00CB6100" w:rsidP="00E708B8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szCs w:val="22"/>
                <w:lang w:eastAsia="en-IN"/>
              </w:rPr>
              <w:t>44 (8.1%)</w:t>
            </w:r>
          </w:p>
        </w:tc>
        <w:tc>
          <w:tcPr>
            <w:tcW w:w="992" w:type="dxa"/>
          </w:tcPr>
          <w:p w14:paraId="6926F51A" w14:textId="77777777" w:rsidR="00CB6100" w:rsidRPr="00500914" w:rsidRDefault="00CB6100" w:rsidP="00E708B8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szCs w:val="22"/>
                <w:lang w:eastAsia="en-IN"/>
              </w:rPr>
              <w:t>06 (1.11%)</w:t>
            </w:r>
          </w:p>
        </w:tc>
        <w:tc>
          <w:tcPr>
            <w:tcW w:w="992" w:type="dxa"/>
          </w:tcPr>
          <w:p w14:paraId="1695D02C" w14:textId="77777777" w:rsidR="00CB6100" w:rsidRPr="00500914" w:rsidRDefault="00CB6100" w:rsidP="00E708B8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szCs w:val="22"/>
                <w:lang w:eastAsia="en-IN"/>
              </w:rPr>
              <w:t>07 (1.13%)</w:t>
            </w:r>
          </w:p>
        </w:tc>
        <w:tc>
          <w:tcPr>
            <w:tcW w:w="993" w:type="dxa"/>
          </w:tcPr>
          <w:p w14:paraId="0C5FE6C7" w14:textId="5F803CD6" w:rsidR="00CB6100" w:rsidRDefault="00CB6100" w:rsidP="00E708B8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szCs w:val="22"/>
                <w:lang w:eastAsia="en-IN"/>
              </w:rPr>
              <w:t>06</w:t>
            </w:r>
          </w:p>
          <w:p w14:paraId="56251C03" w14:textId="77777777" w:rsidR="00CB6100" w:rsidRPr="00500914" w:rsidRDefault="00CB6100" w:rsidP="00E708B8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szCs w:val="22"/>
                <w:lang w:eastAsia="en-IN"/>
              </w:rPr>
              <w:t>(1.11%)</w:t>
            </w:r>
          </w:p>
        </w:tc>
        <w:tc>
          <w:tcPr>
            <w:tcW w:w="1984" w:type="dxa"/>
          </w:tcPr>
          <w:p w14:paraId="68B07003" w14:textId="77777777" w:rsidR="00CB6100" w:rsidRDefault="00CB6100" w:rsidP="00E708B8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szCs w:val="22"/>
                <w:lang w:eastAsia="en-IN"/>
              </w:rPr>
              <w:t>07</w:t>
            </w:r>
          </w:p>
          <w:p w14:paraId="53C60386" w14:textId="77777777" w:rsidR="00CB6100" w:rsidRPr="00500914" w:rsidRDefault="00CB6100" w:rsidP="00E708B8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szCs w:val="22"/>
                <w:lang w:eastAsia="en-IN"/>
              </w:rPr>
              <w:t>(1.3%)</w:t>
            </w:r>
          </w:p>
        </w:tc>
      </w:tr>
      <w:tr w:rsidR="00CB6100" w:rsidRPr="00500914" w14:paraId="163516BE" w14:textId="77777777" w:rsidTr="00630814">
        <w:trPr>
          <w:trHeight w:val="414"/>
        </w:trPr>
        <w:tc>
          <w:tcPr>
            <w:tcW w:w="2720" w:type="dxa"/>
            <w:gridSpan w:val="2"/>
            <w:shd w:val="clear" w:color="auto" w:fill="E7E6E6" w:themeFill="background2"/>
          </w:tcPr>
          <w:p w14:paraId="0BCA401F" w14:textId="77777777" w:rsidR="00CB6100" w:rsidRDefault="00CB6100" w:rsidP="00154870">
            <w:pPr>
              <w:pStyle w:val="ListParagraph"/>
              <w:spacing w:after="0" w:line="276" w:lineRule="auto"/>
              <w:ind w:left="0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 xml:space="preserve">          </w:t>
            </w:r>
            <w:r w:rsidRPr="00500914"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Total (n= 5</w:t>
            </w:r>
            <w:r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4</w:t>
            </w:r>
            <w:r w:rsidRPr="00500914"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0)</w:t>
            </w:r>
          </w:p>
        </w:tc>
        <w:tc>
          <w:tcPr>
            <w:tcW w:w="992" w:type="dxa"/>
            <w:shd w:val="clear" w:color="auto" w:fill="E7E6E6" w:themeFill="background2"/>
          </w:tcPr>
          <w:p w14:paraId="690AAE2A" w14:textId="77777777" w:rsidR="00CB6100" w:rsidRPr="00500914" w:rsidRDefault="00CB6100" w:rsidP="00E708B8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szCs w:val="22"/>
                <w:lang w:eastAsia="en-IN"/>
              </w:rPr>
              <w:t>31 (5.7%)</w:t>
            </w:r>
          </w:p>
        </w:tc>
        <w:tc>
          <w:tcPr>
            <w:tcW w:w="992" w:type="dxa"/>
            <w:shd w:val="clear" w:color="auto" w:fill="E7E6E6" w:themeFill="background2"/>
          </w:tcPr>
          <w:p w14:paraId="59C87758" w14:textId="77777777" w:rsidR="00CB6100" w:rsidRPr="00500914" w:rsidRDefault="00CB6100" w:rsidP="00E708B8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szCs w:val="22"/>
                <w:lang w:eastAsia="en-IN"/>
              </w:rPr>
              <w:t>33 (6.1%)</w:t>
            </w:r>
          </w:p>
        </w:tc>
        <w:tc>
          <w:tcPr>
            <w:tcW w:w="993" w:type="dxa"/>
            <w:shd w:val="clear" w:color="auto" w:fill="E7E6E6" w:themeFill="background2"/>
          </w:tcPr>
          <w:p w14:paraId="7A974EFF" w14:textId="77777777" w:rsidR="00CB6100" w:rsidRPr="00500914" w:rsidRDefault="00CB6100" w:rsidP="00E708B8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szCs w:val="22"/>
                <w:lang w:eastAsia="en-IN"/>
              </w:rPr>
              <w:t>75 (13.9%)</w:t>
            </w:r>
          </w:p>
        </w:tc>
        <w:tc>
          <w:tcPr>
            <w:tcW w:w="992" w:type="dxa"/>
            <w:shd w:val="clear" w:color="auto" w:fill="E7E6E6" w:themeFill="background2"/>
          </w:tcPr>
          <w:p w14:paraId="19BE7949" w14:textId="77777777" w:rsidR="00CB6100" w:rsidRPr="00500914" w:rsidRDefault="00CB6100" w:rsidP="00E708B8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szCs w:val="22"/>
                <w:lang w:eastAsia="en-IN"/>
              </w:rPr>
              <w:t>78 (14.4%)</w:t>
            </w:r>
          </w:p>
        </w:tc>
        <w:tc>
          <w:tcPr>
            <w:tcW w:w="992" w:type="dxa"/>
            <w:shd w:val="clear" w:color="auto" w:fill="E7E6E6" w:themeFill="background2"/>
          </w:tcPr>
          <w:p w14:paraId="3B3FA7AF" w14:textId="77777777" w:rsidR="00CB6100" w:rsidRPr="00500914" w:rsidRDefault="00CB6100" w:rsidP="00E708B8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szCs w:val="22"/>
                <w:lang w:eastAsia="en-IN"/>
              </w:rPr>
              <w:t>21 (3.9%)</w:t>
            </w:r>
          </w:p>
        </w:tc>
        <w:tc>
          <w:tcPr>
            <w:tcW w:w="992" w:type="dxa"/>
            <w:shd w:val="clear" w:color="auto" w:fill="E7E6E6" w:themeFill="background2"/>
          </w:tcPr>
          <w:p w14:paraId="1410A6F7" w14:textId="77777777" w:rsidR="00CB6100" w:rsidRPr="00500914" w:rsidRDefault="00CB6100" w:rsidP="00E708B8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szCs w:val="22"/>
                <w:lang w:eastAsia="en-IN"/>
              </w:rPr>
              <w:t>23 (4.2%)</w:t>
            </w:r>
          </w:p>
        </w:tc>
        <w:tc>
          <w:tcPr>
            <w:tcW w:w="993" w:type="dxa"/>
            <w:shd w:val="clear" w:color="auto" w:fill="E7E6E6" w:themeFill="background2"/>
          </w:tcPr>
          <w:p w14:paraId="5DE202A8" w14:textId="55AACC7C" w:rsidR="00CB6100" w:rsidRDefault="00CB6100" w:rsidP="00E708B8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szCs w:val="22"/>
                <w:lang w:eastAsia="en-IN"/>
              </w:rPr>
              <w:t>14</w:t>
            </w:r>
          </w:p>
          <w:p w14:paraId="428CD853" w14:textId="77777777" w:rsidR="00CB6100" w:rsidRPr="00500914" w:rsidRDefault="00CB6100" w:rsidP="00E708B8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szCs w:val="22"/>
                <w:lang w:eastAsia="en-IN"/>
              </w:rPr>
              <w:t>(2.6%)</w:t>
            </w:r>
          </w:p>
        </w:tc>
        <w:tc>
          <w:tcPr>
            <w:tcW w:w="1984" w:type="dxa"/>
            <w:shd w:val="clear" w:color="auto" w:fill="E7E6E6" w:themeFill="background2"/>
          </w:tcPr>
          <w:p w14:paraId="3053B435" w14:textId="77777777" w:rsidR="00CB6100" w:rsidRPr="00500914" w:rsidRDefault="00CB6100" w:rsidP="00E708B8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szCs w:val="22"/>
                <w:lang w:eastAsia="en-IN"/>
              </w:rPr>
              <w:t>16 (2.96%)</w:t>
            </w:r>
          </w:p>
        </w:tc>
      </w:tr>
      <w:tr w:rsidR="00CB6100" w:rsidRPr="00500914" w14:paraId="0684B09E" w14:textId="77777777" w:rsidTr="00630814">
        <w:trPr>
          <w:trHeight w:val="414"/>
        </w:trPr>
        <w:tc>
          <w:tcPr>
            <w:tcW w:w="567" w:type="dxa"/>
          </w:tcPr>
          <w:p w14:paraId="0DB6476D" w14:textId="77777777" w:rsidR="00CB6100" w:rsidRPr="00500914" w:rsidRDefault="00CB6100" w:rsidP="00154870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</w:p>
        </w:tc>
        <w:tc>
          <w:tcPr>
            <w:tcW w:w="2153" w:type="dxa"/>
          </w:tcPr>
          <w:p w14:paraId="24DED041" w14:textId="77777777" w:rsidR="00CB6100" w:rsidRDefault="00CB6100" w:rsidP="00154870">
            <w:pPr>
              <w:pStyle w:val="ListParagraph"/>
              <w:spacing w:after="0" w:line="276" w:lineRule="auto"/>
              <w:ind w:left="0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Severity of diarrhea</w:t>
            </w:r>
          </w:p>
        </w:tc>
        <w:tc>
          <w:tcPr>
            <w:tcW w:w="1984" w:type="dxa"/>
            <w:gridSpan w:val="2"/>
          </w:tcPr>
          <w:p w14:paraId="12E8152C" w14:textId="77777777" w:rsidR="00CB6100" w:rsidRDefault="00CB6100" w:rsidP="00630814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szCs w:val="22"/>
                <w:lang w:eastAsia="en-IN"/>
              </w:rPr>
              <w:t>Acute- 5.18%</w:t>
            </w:r>
          </w:p>
          <w:p w14:paraId="6C80FE5E" w14:textId="07CCD55F" w:rsidR="00CB6100" w:rsidRPr="00500914" w:rsidRDefault="00CB6100" w:rsidP="00630814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szCs w:val="22"/>
                <w:lang w:eastAsia="en-IN"/>
              </w:rPr>
              <w:t>Chronic- 0.92%</w:t>
            </w:r>
          </w:p>
        </w:tc>
        <w:tc>
          <w:tcPr>
            <w:tcW w:w="1985" w:type="dxa"/>
            <w:gridSpan w:val="2"/>
          </w:tcPr>
          <w:p w14:paraId="2BAB3DA2" w14:textId="77777777" w:rsidR="00CB6100" w:rsidRDefault="00CB6100" w:rsidP="00630814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szCs w:val="22"/>
                <w:lang w:eastAsia="en-IN"/>
              </w:rPr>
              <w:t>Acute- 10.9%</w:t>
            </w:r>
          </w:p>
          <w:p w14:paraId="63682F77" w14:textId="77777777" w:rsidR="00CB6100" w:rsidRPr="0024506D" w:rsidRDefault="00CB6100" w:rsidP="00630814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 w:rsidRPr="0024506D">
              <w:rPr>
                <w:rFonts w:ascii="Times New Roman" w:hAnsi="Times New Roman" w:cs="Times New Roman"/>
                <w:szCs w:val="22"/>
                <w:lang w:eastAsia="en-IN"/>
              </w:rPr>
              <w:t xml:space="preserve">Chronic- </w:t>
            </w:r>
            <w:r>
              <w:rPr>
                <w:rFonts w:ascii="Times New Roman" w:hAnsi="Times New Roman" w:cs="Times New Roman"/>
                <w:szCs w:val="22"/>
                <w:lang w:eastAsia="en-IN"/>
              </w:rPr>
              <w:t>3.52</w:t>
            </w:r>
            <w:r w:rsidRPr="0024506D">
              <w:rPr>
                <w:rFonts w:ascii="Times New Roman" w:hAnsi="Times New Roman" w:cs="Times New Roman"/>
                <w:szCs w:val="22"/>
                <w:lang w:eastAsia="en-IN"/>
              </w:rPr>
              <w:t>%</w:t>
            </w:r>
          </w:p>
        </w:tc>
        <w:tc>
          <w:tcPr>
            <w:tcW w:w="1984" w:type="dxa"/>
            <w:gridSpan w:val="2"/>
          </w:tcPr>
          <w:p w14:paraId="2EF1CA3D" w14:textId="77777777" w:rsidR="00CB6100" w:rsidRDefault="00CB6100" w:rsidP="00630814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szCs w:val="22"/>
                <w:lang w:eastAsia="en-IN"/>
              </w:rPr>
              <w:t>Acute- 2.96%</w:t>
            </w:r>
          </w:p>
          <w:p w14:paraId="0CE8501E" w14:textId="77777777" w:rsidR="00CB6100" w:rsidRPr="00500914" w:rsidRDefault="00CB6100" w:rsidP="00630814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szCs w:val="22"/>
                <w:lang w:eastAsia="en-IN"/>
              </w:rPr>
              <w:t>Chronic- 1.3%</w:t>
            </w:r>
          </w:p>
        </w:tc>
        <w:tc>
          <w:tcPr>
            <w:tcW w:w="2977" w:type="dxa"/>
            <w:gridSpan w:val="2"/>
          </w:tcPr>
          <w:p w14:paraId="47564D17" w14:textId="77777777" w:rsidR="00CB6100" w:rsidRDefault="00CB6100" w:rsidP="00630814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szCs w:val="22"/>
                <w:lang w:eastAsia="en-IN"/>
              </w:rPr>
              <w:t>Acute- 2.04%</w:t>
            </w:r>
          </w:p>
          <w:p w14:paraId="54D83C0D" w14:textId="77777777" w:rsidR="00CB6100" w:rsidRPr="00500914" w:rsidRDefault="00CB6100" w:rsidP="00630814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>
              <w:rPr>
                <w:rFonts w:ascii="Times New Roman" w:hAnsi="Times New Roman" w:cs="Times New Roman"/>
                <w:szCs w:val="22"/>
                <w:lang w:eastAsia="en-IN"/>
              </w:rPr>
              <w:t>Chronic- 0.92%</w:t>
            </w:r>
          </w:p>
        </w:tc>
      </w:tr>
    </w:tbl>
    <w:p w14:paraId="4BB9CB97" w14:textId="77777777" w:rsidR="00F01A3B" w:rsidRDefault="00F01A3B" w:rsidP="00C83634">
      <w:pPr>
        <w:tabs>
          <w:tab w:val="left" w:pos="8060"/>
        </w:tabs>
        <w:spacing w:line="240" w:lineRule="auto"/>
        <w:rPr>
          <w:rFonts w:ascii="Times New Roman" w:hAnsi="Times New Roman" w:cs="Times New Roman"/>
          <w:b/>
          <w:bCs/>
          <w:szCs w:val="22"/>
        </w:rPr>
      </w:pPr>
    </w:p>
    <w:p w14:paraId="7E7E06AC" w14:textId="789D75B6" w:rsidR="00C83634" w:rsidRPr="00682214" w:rsidRDefault="00C83634" w:rsidP="00C83634">
      <w:pPr>
        <w:tabs>
          <w:tab w:val="left" w:pos="8060"/>
        </w:tabs>
        <w:spacing w:line="240" w:lineRule="auto"/>
        <w:rPr>
          <w:rFonts w:ascii="Times New Roman" w:hAnsi="Times New Roman" w:cs="Times New Roman"/>
          <w:b/>
          <w:bCs/>
          <w:szCs w:val="22"/>
        </w:rPr>
      </w:pPr>
      <w:r w:rsidRPr="00682214">
        <w:rPr>
          <w:rFonts w:ascii="Times New Roman" w:hAnsi="Times New Roman" w:cs="Times New Roman"/>
          <w:b/>
          <w:bCs/>
          <w:szCs w:val="22"/>
        </w:rPr>
        <w:t xml:space="preserve">Supplementary table </w:t>
      </w:r>
      <w:r w:rsidR="00D37A1B">
        <w:rPr>
          <w:rFonts w:ascii="Times New Roman" w:hAnsi="Times New Roman" w:cs="Times New Roman"/>
          <w:b/>
          <w:bCs/>
          <w:szCs w:val="22"/>
        </w:rPr>
        <w:t>2</w:t>
      </w:r>
      <w:r w:rsidRPr="00682214">
        <w:rPr>
          <w:rFonts w:ascii="Times New Roman" w:hAnsi="Times New Roman" w:cs="Times New Roman"/>
          <w:b/>
          <w:bCs/>
          <w:szCs w:val="22"/>
        </w:rPr>
        <w:t xml:space="preserve">a- </w:t>
      </w:r>
      <w:r w:rsidRPr="00682214">
        <w:rPr>
          <w:rFonts w:ascii="Times New Roman" w:hAnsi="Times New Roman" w:cs="Times New Roman"/>
          <w:b/>
          <w:bCs/>
          <w:i/>
          <w:iCs/>
          <w:szCs w:val="22"/>
        </w:rPr>
        <w:t>Entamoeba histolytica</w:t>
      </w:r>
      <w:r w:rsidRPr="00682214">
        <w:rPr>
          <w:rFonts w:ascii="Times New Roman" w:hAnsi="Times New Roman" w:cs="Times New Roman"/>
          <w:b/>
          <w:bCs/>
          <w:szCs w:val="22"/>
        </w:rPr>
        <w:t>: gene copy number</w:t>
      </w:r>
      <w:r>
        <w:rPr>
          <w:rFonts w:ascii="Times New Roman" w:hAnsi="Times New Roman" w:cs="Times New Roman"/>
          <w:b/>
          <w:bCs/>
          <w:szCs w:val="22"/>
        </w:rPr>
        <w:t xml:space="preserve"> (Genomic size: 23.8 Mb)</w:t>
      </w:r>
      <w:r w:rsidRPr="00682214">
        <w:rPr>
          <w:rFonts w:ascii="Times New Roman" w:hAnsi="Times New Roman" w:cs="Times New Roman"/>
          <w:b/>
          <w:bCs/>
          <w:szCs w:val="22"/>
        </w:rPr>
        <w:tab/>
      </w:r>
    </w:p>
    <w:tbl>
      <w:tblPr>
        <w:tblStyle w:val="GridTable1Light"/>
        <w:tblW w:w="7054" w:type="dxa"/>
        <w:tblInd w:w="-113" w:type="dxa"/>
        <w:tblLook w:val="04A0" w:firstRow="1" w:lastRow="0" w:firstColumn="1" w:lastColumn="0" w:noHBand="0" w:noVBand="1"/>
      </w:tblPr>
      <w:tblGrid>
        <w:gridCol w:w="936"/>
        <w:gridCol w:w="1448"/>
        <w:gridCol w:w="1155"/>
        <w:gridCol w:w="1276"/>
        <w:gridCol w:w="2239"/>
      </w:tblGrid>
      <w:tr w:rsidR="00C83634" w:rsidRPr="00557DBC" w14:paraId="55803B89" w14:textId="77777777" w:rsidTr="002B6D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  <w:vMerge w:val="restart"/>
          </w:tcPr>
          <w:p w14:paraId="43D302EC" w14:textId="77777777" w:rsidR="00C83634" w:rsidRDefault="00C83634" w:rsidP="00574E43">
            <w:pPr>
              <w:jc w:val="center"/>
              <w:rPr>
                <w:rFonts w:ascii="Times New Roman" w:hAnsi="Times New Roman" w:cs="Times New Roman"/>
                <w:b w:val="0"/>
                <w:bCs w:val="0"/>
                <w:szCs w:val="22"/>
              </w:rPr>
            </w:pPr>
          </w:p>
          <w:p w14:paraId="1123FD1E" w14:textId="77777777" w:rsidR="00C83634" w:rsidRPr="004C12CC" w:rsidRDefault="00C83634" w:rsidP="00574E43">
            <w:pPr>
              <w:jc w:val="center"/>
              <w:rPr>
                <w:rFonts w:ascii="Times New Roman" w:hAnsi="Times New Roman" w:cs="Times New Roman"/>
                <w:szCs w:val="22"/>
              </w:rPr>
            </w:pPr>
            <w:r w:rsidRPr="004C12CC">
              <w:rPr>
                <w:rFonts w:ascii="Times New Roman" w:hAnsi="Times New Roman" w:cs="Times New Roman"/>
                <w:szCs w:val="22"/>
              </w:rPr>
              <w:t>S. No.</w:t>
            </w:r>
          </w:p>
        </w:tc>
        <w:tc>
          <w:tcPr>
            <w:tcW w:w="1448" w:type="dxa"/>
            <w:vMerge w:val="restart"/>
          </w:tcPr>
          <w:p w14:paraId="2CB21229" w14:textId="77777777" w:rsidR="00C83634" w:rsidRDefault="00C83634" w:rsidP="00574E4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Cs w:val="22"/>
              </w:rPr>
            </w:pPr>
          </w:p>
          <w:p w14:paraId="466F7374" w14:textId="7C999FA5" w:rsidR="00C83634" w:rsidRPr="004C12CC" w:rsidRDefault="00247193" w:rsidP="00574E4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Serial dilution</w:t>
            </w:r>
          </w:p>
        </w:tc>
        <w:tc>
          <w:tcPr>
            <w:tcW w:w="4670" w:type="dxa"/>
            <w:gridSpan w:val="3"/>
            <w:shd w:val="clear" w:color="auto" w:fill="DEEAF6" w:themeFill="accent5" w:themeFillTint="33"/>
          </w:tcPr>
          <w:p w14:paraId="3CAD0AB3" w14:textId="77777777" w:rsidR="00C83634" w:rsidRPr="00C90779" w:rsidRDefault="00C83634" w:rsidP="00574E43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Cs w:val="22"/>
              </w:rPr>
            </w:pPr>
            <w:r w:rsidRPr="00C90779">
              <w:rPr>
                <w:rFonts w:ascii="Times New Roman" w:hAnsi="Times New Roman" w:cs="Times New Roman"/>
                <w:i/>
                <w:iCs/>
                <w:szCs w:val="22"/>
              </w:rPr>
              <w:t>Entamoeba histolytica</w:t>
            </w:r>
          </w:p>
        </w:tc>
      </w:tr>
      <w:tr w:rsidR="00C83634" w:rsidRPr="00557DBC" w14:paraId="1BDB7414" w14:textId="77777777" w:rsidTr="002B6D82">
        <w:trPr>
          <w:trHeight w:val="6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  <w:vMerge/>
          </w:tcPr>
          <w:p w14:paraId="3378CDB0" w14:textId="77777777" w:rsidR="00C83634" w:rsidRPr="004C12CC" w:rsidRDefault="00C83634" w:rsidP="00574E43">
            <w:p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8" w:type="dxa"/>
            <w:vMerge/>
          </w:tcPr>
          <w:p w14:paraId="3C77A763" w14:textId="77777777" w:rsidR="00C83634" w:rsidRPr="004C12CC" w:rsidRDefault="00C83634" w:rsidP="00574E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1155" w:type="dxa"/>
            <w:shd w:val="clear" w:color="auto" w:fill="DEEAF6" w:themeFill="accent5" w:themeFillTint="33"/>
          </w:tcPr>
          <w:p w14:paraId="555D619F" w14:textId="77777777" w:rsidR="00C83634" w:rsidRPr="004C12CC" w:rsidRDefault="00C83634" w:rsidP="00574E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4C12CC">
              <w:rPr>
                <w:rFonts w:ascii="Times New Roman" w:hAnsi="Times New Roman" w:cs="Times New Roman"/>
                <w:b/>
                <w:bCs/>
                <w:szCs w:val="22"/>
              </w:rPr>
              <w:t>Ct value SYBR</w:t>
            </w:r>
          </w:p>
        </w:tc>
        <w:tc>
          <w:tcPr>
            <w:tcW w:w="1276" w:type="dxa"/>
            <w:shd w:val="clear" w:color="auto" w:fill="DEEAF6" w:themeFill="accent5" w:themeFillTint="33"/>
          </w:tcPr>
          <w:p w14:paraId="7A76F6BC" w14:textId="77777777" w:rsidR="00C83634" w:rsidRPr="00557DBC" w:rsidRDefault="00C83634" w:rsidP="00574E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57DBC">
              <w:rPr>
                <w:rFonts w:ascii="Times New Roman" w:hAnsi="Times New Roman" w:cs="Times New Roman"/>
                <w:b/>
                <w:bCs/>
                <w:szCs w:val="22"/>
              </w:rPr>
              <w:t>Ct value Probe</w:t>
            </w:r>
          </w:p>
        </w:tc>
        <w:tc>
          <w:tcPr>
            <w:tcW w:w="2239" w:type="dxa"/>
            <w:shd w:val="clear" w:color="auto" w:fill="DEEAF6" w:themeFill="accent5" w:themeFillTint="33"/>
          </w:tcPr>
          <w:p w14:paraId="40E492AB" w14:textId="617945AA" w:rsidR="00C83634" w:rsidRPr="00557DBC" w:rsidRDefault="002B6D82" w:rsidP="00574E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 xml:space="preserve">Calculated </w:t>
            </w:r>
            <w:r w:rsidR="00313A4F">
              <w:rPr>
                <w:rFonts w:ascii="Times New Roman" w:hAnsi="Times New Roman" w:cs="Times New Roman"/>
                <w:b/>
                <w:bCs/>
                <w:szCs w:val="22"/>
              </w:rPr>
              <w:t>plasmid</w:t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t xml:space="preserve"> Copy number</w:t>
            </w:r>
          </w:p>
        </w:tc>
      </w:tr>
      <w:tr w:rsidR="00C83634" w:rsidRPr="00557DBC" w14:paraId="691C8A65" w14:textId="77777777" w:rsidTr="002B6D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4D00E175" w14:textId="77777777" w:rsidR="00C83634" w:rsidRPr="00557DBC" w:rsidRDefault="00C83634" w:rsidP="00C83634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8" w:type="dxa"/>
          </w:tcPr>
          <w:p w14:paraId="35D61634" w14:textId="147EEEB3" w:rsidR="00C83634" w:rsidRPr="00E96039" w:rsidRDefault="00C83634" w:rsidP="00574E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2"/>
                <w:vertAlign w:val="superscript"/>
              </w:rPr>
            </w:pPr>
            <w:r w:rsidRPr="00E96039">
              <w:rPr>
                <w:rFonts w:ascii="Times New Roman" w:hAnsi="Times New Roman" w:cs="Times New Roman"/>
                <w:b/>
                <w:bCs/>
                <w:szCs w:val="22"/>
              </w:rPr>
              <w:t>1</w:t>
            </w:r>
            <w:r w:rsidR="00E96039" w:rsidRPr="00E96039">
              <w:rPr>
                <w:rFonts w:ascii="Times New Roman" w:hAnsi="Times New Roman" w:cs="Times New Roman"/>
                <w:b/>
                <w:bCs/>
                <w:szCs w:val="22"/>
              </w:rPr>
              <w:t>0</w:t>
            </w:r>
            <w:r w:rsidR="00E96039" w:rsidRPr="00E96039">
              <w:rPr>
                <w:rFonts w:ascii="Times New Roman" w:hAnsi="Times New Roman" w:cs="Times New Roman"/>
                <w:b/>
                <w:bCs/>
                <w:szCs w:val="22"/>
                <w:vertAlign w:val="superscript"/>
              </w:rPr>
              <w:t>0</w:t>
            </w:r>
          </w:p>
        </w:tc>
        <w:tc>
          <w:tcPr>
            <w:tcW w:w="1155" w:type="dxa"/>
            <w:shd w:val="clear" w:color="auto" w:fill="DEEAF6" w:themeFill="accent5" w:themeFillTint="33"/>
          </w:tcPr>
          <w:p w14:paraId="711E946A" w14:textId="77777777" w:rsidR="00C83634" w:rsidRPr="00557DBC" w:rsidRDefault="00C83634" w:rsidP="00574E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</w:t>
            </w:r>
          </w:p>
        </w:tc>
        <w:tc>
          <w:tcPr>
            <w:tcW w:w="1276" w:type="dxa"/>
            <w:shd w:val="clear" w:color="auto" w:fill="DEEAF6" w:themeFill="accent5" w:themeFillTint="33"/>
          </w:tcPr>
          <w:p w14:paraId="3D30AA4F" w14:textId="77777777" w:rsidR="00C83634" w:rsidRPr="00557DBC" w:rsidRDefault="00C83634" w:rsidP="00574E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11</w:t>
            </w:r>
          </w:p>
        </w:tc>
        <w:tc>
          <w:tcPr>
            <w:tcW w:w="2239" w:type="dxa"/>
            <w:shd w:val="clear" w:color="auto" w:fill="DEEAF6" w:themeFill="accent5" w:themeFillTint="33"/>
          </w:tcPr>
          <w:p w14:paraId="0F025FA9" w14:textId="77777777" w:rsidR="00C83634" w:rsidRDefault="00C83634" w:rsidP="00574E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CF6358">
              <w:rPr>
                <w:rFonts w:ascii="Times New Roman" w:hAnsi="Times New Roman" w:cs="Times New Roman"/>
                <w:szCs w:val="22"/>
              </w:rPr>
              <w:t xml:space="preserve">3.94 </w:t>
            </w:r>
            <w:r>
              <w:rPr>
                <w:rFonts w:ascii="Times New Roman" w:hAnsi="Times New Roman" w:cs="Times New Roman"/>
                <w:szCs w:val="22"/>
              </w:rPr>
              <w:t xml:space="preserve">x </w:t>
            </w:r>
            <w:r w:rsidRPr="00557DBC">
              <w:rPr>
                <w:rFonts w:ascii="Times New Roman" w:hAnsi="Times New Roman" w:cs="Times New Roman"/>
                <w:szCs w:val="22"/>
              </w:rPr>
              <w:t>10</w:t>
            </w:r>
            <w:r w:rsidRPr="00CF6358">
              <w:rPr>
                <w:rFonts w:ascii="Times New Roman" w:hAnsi="Times New Roman" w:cs="Times New Roman"/>
                <w:szCs w:val="22"/>
                <w:vertAlign w:val="superscript"/>
              </w:rPr>
              <w:t>4</w:t>
            </w:r>
          </w:p>
        </w:tc>
      </w:tr>
      <w:tr w:rsidR="00C83634" w:rsidRPr="00557DBC" w14:paraId="520DF01A" w14:textId="77777777" w:rsidTr="002B6D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06F620C8" w14:textId="77777777" w:rsidR="00C83634" w:rsidRPr="00557DBC" w:rsidRDefault="00C83634" w:rsidP="00C83634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8" w:type="dxa"/>
          </w:tcPr>
          <w:p w14:paraId="2B545533" w14:textId="77777777" w:rsidR="00C83634" w:rsidRPr="00557DBC" w:rsidRDefault="00C83634" w:rsidP="00574E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bookmarkStart w:id="0" w:name="OLE_LINK11"/>
            <w:r w:rsidRPr="00557DBC">
              <w:rPr>
                <w:rFonts w:ascii="Times New Roman" w:hAnsi="Times New Roman" w:cs="Times New Roman"/>
                <w:b/>
                <w:bCs/>
                <w:szCs w:val="22"/>
              </w:rPr>
              <w:t>10</w:t>
            </w:r>
            <w:r w:rsidRPr="00557DBC">
              <w:rPr>
                <w:rFonts w:ascii="Times New Roman" w:hAnsi="Times New Roman" w:cs="Times New Roman"/>
                <w:b/>
                <w:bCs/>
                <w:szCs w:val="22"/>
                <w:vertAlign w:val="superscript"/>
              </w:rPr>
              <w:t>-1</w:t>
            </w:r>
            <w:bookmarkEnd w:id="0"/>
          </w:p>
        </w:tc>
        <w:tc>
          <w:tcPr>
            <w:tcW w:w="1155" w:type="dxa"/>
            <w:shd w:val="clear" w:color="auto" w:fill="DEEAF6" w:themeFill="accent5" w:themeFillTint="33"/>
          </w:tcPr>
          <w:p w14:paraId="5D555660" w14:textId="77777777" w:rsidR="00C83634" w:rsidRPr="00557DBC" w:rsidRDefault="00C83634" w:rsidP="00574E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17</w:t>
            </w:r>
          </w:p>
        </w:tc>
        <w:tc>
          <w:tcPr>
            <w:tcW w:w="1276" w:type="dxa"/>
            <w:shd w:val="clear" w:color="auto" w:fill="DEEAF6" w:themeFill="accent5" w:themeFillTint="33"/>
          </w:tcPr>
          <w:p w14:paraId="2DDF7A57" w14:textId="77777777" w:rsidR="00C83634" w:rsidRPr="00557DBC" w:rsidRDefault="00C83634" w:rsidP="00574E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14</w:t>
            </w:r>
          </w:p>
        </w:tc>
        <w:tc>
          <w:tcPr>
            <w:tcW w:w="2239" w:type="dxa"/>
            <w:shd w:val="clear" w:color="auto" w:fill="DEEAF6" w:themeFill="accent5" w:themeFillTint="33"/>
          </w:tcPr>
          <w:p w14:paraId="716530CC" w14:textId="77777777" w:rsidR="00C83634" w:rsidRDefault="00C83634" w:rsidP="00574E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346BD">
              <w:rPr>
                <w:rFonts w:ascii="Times New Roman" w:hAnsi="Times New Roman" w:cs="Times New Roman"/>
                <w:szCs w:val="22"/>
              </w:rPr>
              <w:t xml:space="preserve">3.94 x </w:t>
            </w:r>
            <w:r w:rsidRPr="00557DBC">
              <w:rPr>
                <w:rFonts w:ascii="Times New Roman" w:hAnsi="Times New Roman" w:cs="Times New Roman"/>
                <w:szCs w:val="22"/>
              </w:rPr>
              <w:t>10</w:t>
            </w:r>
            <w:r>
              <w:rPr>
                <w:rFonts w:ascii="Times New Roman" w:hAnsi="Times New Roman" w:cs="Times New Roman"/>
                <w:szCs w:val="22"/>
                <w:vertAlign w:val="superscript"/>
              </w:rPr>
              <w:t>3</w:t>
            </w:r>
          </w:p>
        </w:tc>
      </w:tr>
      <w:tr w:rsidR="00C83634" w:rsidRPr="00557DBC" w14:paraId="36887CEE" w14:textId="77777777" w:rsidTr="002B6D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7BC10828" w14:textId="77777777" w:rsidR="00C83634" w:rsidRPr="00557DBC" w:rsidRDefault="00C83634" w:rsidP="00C83634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8" w:type="dxa"/>
          </w:tcPr>
          <w:p w14:paraId="3762EA42" w14:textId="77777777" w:rsidR="00C83634" w:rsidRPr="00557DBC" w:rsidRDefault="00C83634" w:rsidP="00574E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57DBC">
              <w:rPr>
                <w:rFonts w:ascii="Times New Roman" w:hAnsi="Times New Roman" w:cs="Times New Roman"/>
                <w:b/>
                <w:bCs/>
                <w:szCs w:val="22"/>
              </w:rPr>
              <w:t>10</w:t>
            </w:r>
            <w:r w:rsidRPr="00557DBC">
              <w:rPr>
                <w:rFonts w:ascii="Times New Roman" w:hAnsi="Times New Roman" w:cs="Times New Roman"/>
                <w:b/>
                <w:bCs/>
                <w:szCs w:val="22"/>
                <w:vertAlign w:val="superscript"/>
              </w:rPr>
              <w:t>-2</w:t>
            </w:r>
          </w:p>
        </w:tc>
        <w:tc>
          <w:tcPr>
            <w:tcW w:w="1155" w:type="dxa"/>
            <w:shd w:val="clear" w:color="auto" w:fill="DEEAF6" w:themeFill="accent5" w:themeFillTint="33"/>
          </w:tcPr>
          <w:p w14:paraId="68C1A60A" w14:textId="77777777" w:rsidR="00C83634" w:rsidRPr="00557DBC" w:rsidRDefault="00C83634" w:rsidP="00574E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19</w:t>
            </w:r>
          </w:p>
        </w:tc>
        <w:tc>
          <w:tcPr>
            <w:tcW w:w="1276" w:type="dxa"/>
            <w:shd w:val="clear" w:color="auto" w:fill="DEEAF6" w:themeFill="accent5" w:themeFillTint="33"/>
          </w:tcPr>
          <w:p w14:paraId="680BB315" w14:textId="77777777" w:rsidR="00C83634" w:rsidRPr="00557DBC" w:rsidRDefault="00C83634" w:rsidP="00574E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16</w:t>
            </w:r>
          </w:p>
        </w:tc>
        <w:tc>
          <w:tcPr>
            <w:tcW w:w="2239" w:type="dxa"/>
            <w:shd w:val="clear" w:color="auto" w:fill="DEEAF6" w:themeFill="accent5" w:themeFillTint="33"/>
          </w:tcPr>
          <w:p w14:paraId="23E22A96" w14:textId="77777777" w:rsidR="00C83634" w:rsidRDefault="00C83634" w:rsidP="00574E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346BD">
              <w:rPr>
                <w:rFonts w:ascii="Times New Roman" w:hAnsi="Times New Roman" w:cs="Times New Roman"/>
                <w:szCs w:val="22"/>
              </w:rPr>
              <w:t xml:space="preserve">3.94 x </w:t>
            </w:r>
            <w:r w:rsidRPr="00557DBC">
              <w:rPr>
                <w:rFonts w:ascii="Times New Roman" w:hAnsi="Times New Roman" w:cs="Times New Roman"/>
                <w:szCs w:val="22"/>
              </w:rPr>
              <w:t>10</w:t>
            </w:r>
            <w:r>
              <w:rPr>
                <w:rFonts w:ascii="Times New Roman" w:hAnsi="Times New Roman" w:cs="Times New Roman"/>
                <w:szCs w:val="22"/>
                <w:vertAlign w:val="superscript"/>
              </w:rPr>
              <w:t>2</w:t>
            </w:r>
          </w:p>
        </w:tc>
      </w:tr>
      <w:tr w:rsidR="00C83634" w:rsidRPr="00557DBC" w14:paraId="52FD522F" w14:textId="77777777" w:rsidTr="002B6D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2D2D9865" w14:textId="77777777" w:rsidR="00C83634" w:rsidRPr="00557DBC" w:rsidRDefault="00C83634" w:rsidP="00C83634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8" w:type="dxa"/>
          </w:tcPr>
          <w:p w14:paraId="493C1DAD" w14:textId="77777777" w:rsidR="00C83634" w:rsidRPr="00557DBC" w:rsidRDefault="00C83634" w:rsidP="00574E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57DBC">
              <w:rPr>
                <w:rFonts w:ascii="Times New Roman" w:hAnsi="Times New Roman" w:cs="Times New Roman"/>
                <w:b/>
                <w:bCs/>
                <w:szCs w:val="22"/>
              </w:rPr>
              <w:t>10</w:t>
            </w:r>
            <w:r w:rsidRPr="00557DBC">
              <w:rPr>
                <w:rFonts w:ascii="Times New Roman" w:hAnsi="Times New Roman" w:cs="Times New Roman"/>
                <w:b/>
                <w:bCs/>
                <w:szCs w:val="22"/>
                <w:vertAlign w:val="superscript"/>
              </w:rPr>
              <w:t>-3</w:t>
            </w:r>
          </w:p>
        </w:tc>
        <w:tc>
          <w:tcPr>
            <w:tcW w:w="1155" w:type="dxa"/>
            <w:shd w:val="clear" w:color="auto" w:fill="DEEAF6" w:themeFill="accent5" w:themeFillTint="33"/>
          </w:tcPr>
          <w:p w14:paraId="224B5E86" w14:textId="77777777" w:rsidR="00C83634" w:rsidRPr="00557DBC" w:rsidRDefault="00C83634" w:rsidP="00574E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22</w:t>
            </w:r>
          </w:p>
        </w:tc>
        <w:tc>
          <w:tcPr>
            <w:tcW w:w="1276" w:type="dxa"/>
            <w:shd w:val="clear" w:color="auto" w:fill="DEEAF6" w:themeFill="accent5" w:themeFillTint="33"/>
          </w:tcPr>
          <w:p w14:paraId="40760B01" w14:textId="77777777" w:rsidR="00C83634" w:rsidRPr="00557DBC" w:rsidRDefault="00C83634" w:rsidP="00574E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19</w:t>
            </w:r>
          </w:p>
        </w:tc>
        <w:tc>
          <w:tcPr>
            <w:tcW w:w="2239" w:type="dxa"/>
            <w:shd w:val="clear" w:color="auto" w:fill="DEEAF6" w:themeFill="accent5" w:themeFillTint="33"/>
          </w:tcPr>
          <w:p w14:paraId="0B90F46B" w14:textId="77777777" w:rsidR="00C83634" w:rsidRDefault="00C83634" w:rsidP="00574E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346BD">
              <w:rPr>
                <w:rFonts w:ascii="Times New Roman" w:hAnsi="Times New Roman" w:cs="Times New Roman"/>
                <w:szCs w:val="22"/>
              </w:rPr>
              <w:t xml:space="preserve">3.94 x </w:t>
            </w:r>
            <w:r w:rsidRPr="00557DBC">
              <w:rPr>
                <w:rFonts w:ascii="Times New Roman" w:hAnsi="Times New Roman" w:cs="Times New Roman"/>
                <w:szCs w:val="22"/>
              </w:rPr>
              <w:t>10</w:t>
            </w:r>
            <w:r>
              <w:rPr>
                <w:rFonts w:ascii="Times New Roman" w:hAnsi="Times New Roman" w:cs="Times New Roman"/>
                <w:szCs w:val="22"/>
                <w:vertAlign w:val="superscript"/>
              </w:rPr>
              <w:t>1</w:t>
            </w:r>
          </w:p>
        </w:tc>
      </w:tr>
      <w:tr w:rsidR="00C83634" w:rsidRPr="00557DBC" w14:paraId="40C4E3D2" w14:textId="77777777" w:rsidTr="002B6D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5B46C072" w14:textId="77777777" w:rsidR="00C83634" w:rsidRPr="00557DBC" w:rsidRDefault="00C83634" w:rsidP="00C83634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8" w:type="dxa"/>
          </w:tcPr>
          <w:p w14:paraId="4451BA6B" w14:textId="77777777" w:rsidR="00C83634" w:rsidRPr="00557DBC" w:rsidRDefault="00C83634" w:rsidP="00574E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57DBC">
              <w:rPr>
                <w:rFonts w:ascii="Times New Roman" w:hAnsi="Times New Roman" w:cs="Times New Roman"/>
                <w:b/>
                <w:bCs/>
                <w:szCs w:val="22"/>
              </w:rPr>
              <w:t>10</w:t>
            </w:r>
            <w:r w:rsidRPr="00557DBC">
              <w:rPr>
                <w:rFonts w:ascii="Times New Roman" w:hAnsi="Times New Roman" w:cs="Times New Roman"/>
                <w:b/>
                <w:bCs/>
                <w:szCs w:val="22"/>
                <w:vertAlign w:val="superscript"/>
              </w:rPr>
              <w:t>-4</w:t>
            </w:r>
          </w:p>
        </w:tc>
        <w:tc>
          <w:tcPr>
            <w:tcW w:w="1155" w:type="dxa"/>
            <w:shd w:val="clear" w:color="auto" w:fill="DEEAF6" w:themeFill="accent5" w:themeFillTint="33"/>
          </w:tcPr>
          <w:p w14:paraId="0E696F05" w14:textId="77777777" w:rsidR="00C83634" w:rsidRPr="00557DBC" w:rsidRDefault="00C83634" w:rsidP="00574E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25</w:t>
            </w:r>
          </w:p>
        </w:tc>
        <w:tc>
          <w:tcPr>
            <w:tcW w:w="1276" w:type="dxa"/>
            <w:shd w:val="clear" w:color="auto" w:fill="DEEAF6" w:themeFill="accent5" w:themeFillTint="33"/>
          </w:tcPr>
          <w:p w14:paraId="7DD4C59D" w14:textId="77777777" w:rsidR="00C83634" w:rsidRPr="00557DBC" w:rsidRDefault="00C83634" w:rsidP="00574E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21</w:t>
            </w:r>
          </w:p>
        </w:tc>
        <w:tc>
          <w:tcPr>
            <w:tcW w:w="2239" w:type="dxa"/>
            <w:shd w:val="clear" w:color="auto" w:fill="DEEAF6" w:themeFill="accent5" w:themeFillTint="33"/>
          </w:tcPr>
          <w:p w14:paraId="66AE1E14" w14:textId="77777777" w:rsidR="00C83634" w:rsidRDefault="00C83634" w:rsidP="00574E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D346BD">
              <w:rPr>
                <w:rFonts w:ascii="Times New Roman" w:hAnsi="Times New Roman" w:cs="Times New Roman"/>
                <w:szCs w:val="22"/>
              </w:rPr>
              <w:t xml:space="preserve">3.94 </w:t>
            </w:r>
          </w:p>
        </w:tc>
      </w:tr>
      <w:tr w:rsidR="00C83634" w:rsidRPr="00557DBC" w14:paraId="3D0E6D91" w14:textId="77777777" w:rsidTr="002B6D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5C64C11C" w14:textId="77777777" w:rsidR="00C83634" w:rsidRPr="00557DBC" w:rsidRDefault="00C83634" w:rsidP="00C83634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8" w:type="dxa"/>
          </w:tcPr>
          <w:p w14:paraId="20513680" w14:textId="77777777" w:rsidR="00C83634" w:rsidRPr="00557DBC" w:rsidRDefault="00C83634" w:rsidP="00574E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57DBC">
              <w:rPr>
                <w:rFonts w:ascii="Times New Roman" w:hAnsi="Times New Roman" w:cs="Times New Roman"/>
                <w:b/>
                <w:bCs/>
                <w:szCs w:val="22"/>
              </w:rPr>
              <w:t>10</w:t>
            </w:r>
            <w:r w:rsidRPr="00557DBC">
              <w:rPr>
                <w:rFonts w:ascii="Times New Roman" w:hAnsi="Times New Roman" w:cs="Times New Roman"/>
                <w:b/>
                <w:bCs/>
                <w:szCs w:val="22"/>
                <w:vertAlign w:val="superscript"/>
              </w:rPr>
              <w:t>-5</w:t>
            </w:r>
          </w:p>
        </w:tc>
        <w:tc>
          <w:tcPr>
            <w:tcW w:w="1155" w:type="dxa"/>
            <w:shd w:val="clear" w:color="auto" w:fill="DEEAF6" w:themeFill="accent5" w:themeFillTint="33"/>
          </w:tcPr>
          <w:p w14:paraId="66A4927B" w14:textId="77777777" w:rsidR="00C83634" w:rsidRPr="00557DBC" w:rsidRDefault="00C83634" w:rsidP="00574E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28</w:t>
            </w:r>
          </w:p>
        </w:tc>
        <w:tc>
          <w:tcPr>
            <w:tcW w:w="1276" w:type="dxa"/>
            <w:shd w:val="clear" w:color="auto" w:fill="DEEAF6" w:themeFill="accent5" w:themeFillTint="33"/>
          </w:tcPr>
          <w:p w14:paraId="52946B8C" w14:textId="77777777" w:rsidR="00C83634" w:rsidRPr="00557DBC" w:rsidRDefault="00C83634" w:rsidP="00574E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24</w:t>
            </w:r>
          </w:p>
        </w:tc>
        <w:tc>
          <w:tcPr>
            <w:tcW w:w="2239" w:type="dxa"/>
            <w:shd w:val="clear" w:color="auto" w:fill="DEEAF6" w:themeFill="accent5" w:themeFillTint="33"/>
          </w:tcPr>
          <w:p w14:paraId="22EEC529" w14:textId="77777777" w:rsidR="00C83634" w:rsidRDefault="00C83634" w:rsidP="00574E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0.</w:t>
            </w:r>
            <w:r w:rsidRPr="00D346BD">
              <w:rPr>
                <w:rFonts w:ascii="Times New Roman" w:hAnsi="Times New Roman" w:cs="Times New Roman"/>
                <w:szCs w:val="22"/>
              </w:rPr>
              <w:t xml:space="preserve">394 </w:t>
            </w:r>
          </w:p>
        </w:tc>
      </w:tr>
      <w:tr w:rsidR="00C83634" w:rsidRPr="00557DBC" w14:paraId="3D7C53D3" w14:textId="77777777" w:rsidTr="002B6D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6D8E2BF0" w14:textId="77777777" w:rsidR="00C83634" w:rsidRPr="00557DBC" w:rsidRDefault="00C83634" w:rsidP="00C83634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8" w:type="dxa"/>
          </w:tcPr>
          <w:p w14:paraId="02389558" w14:textId="77777777" w:rsidR="00C83634" w:rsidRPr="00557DBC" w:rsidRDefault="00C83634" w:rsidP="00574E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57DBC">
              <w:rPr>
                <w:rFonts w:ascii="Times New Roman" w:hAnsi="Times New Roman" w:cs="Times New Roman"/>
                <w:b/>
                <w:bCs/>
                <w:szCs w:val="22"/>
              </w:rPr>
              <w:t>10</w:t>
            </w:r>
            <w:r w:rsidRPr="00557DBC">
              <w:rPr>
                <w:rFonts w:ascii="Times New Roman" w:hAnsi="Times New Roman" w:cs="Times New Roman"/>
                <w:b/>
                <w:bCs/>
                <w:szCs w:val="22"/>
                <w:vertAlign w:val="superscript"/>
              </w:rPr>
              <w:t>-6</w:t>
            </w:r>
          </w:p>
        </w:tc>
        <w:tc>
          <w:tcPr>
            <w:tcW w:w="1155" w:type="dxa"/>
            <w:shd w:val="clear" w:color="auto" w:fill="DEEAF6" w:themeFill="accent5" w:themeFillTint="33"/>
          </w:tcPr>
          <w:p w14:paraId="4FC60DE3" w14:textId="77777777" w:rsidR="00C83634" w:rsidRPr="00557DBC" w:rsidRDefault="00C83634" w:rsidP="00574E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30</w:t>
            </w:r>
          </w:p>
        </w:tc>
        <w:tc>
          <w:tcPr>
            <w:tcW w:w="1276" w:type="dxa"/>
            <w:shd w:val="clear" w:color="auto" w:fill="DEEAF6" w:themeFill="accent5" w:themeFillTint="33"/>
          </w:tcPr>
          <w:p w14:paraId="7C0F8ACA" w14:textId="77777777" w:rsidR="00C83634" w:rsidRPr="00557DBC" w:rsidRDefault="00C83634" w:rsidP="00574E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25</w:t>
            </w:r>
          </w:p>
        </w:tc>
        <w:tc>
          <w:tcPr>
            <w:tcW w:w="2239" w:type="dxa"/>
            <w:shd w:val="clear" w:color="auto" w:fill="DEEAF6" w:themeFill="accent5" w:themeFillTint="33"/>
          </w:tcPr>
          <w:p w14:paraId="7B4C699B" w14:textId="77777777" w:rsidR="00C83634" w:rsidRDefault="00C83634" w:rsidP="00574E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0.0</w:t>
            </w:r>
            <w:r w:rsidRPr="00D346BD">
              <w:rPr>
                <w:rFonts w:ascii="Times New Roman" w:hAnsi="Times New Roman" w:cs="Times New Roman"/>
                <w:szCs w:val="22"/>
              </w:rPr>
              <w:t>394</w:t>
            </w:r>
          </w:p>
        </w:tc>
      </w:tr>
      <w:tr w:rsidR="00C83634" w:rsidRPr="00557DBC" w14:paraId="0562F6DB" w14:textId="77777777" w:rsidTr="002B6D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65A88A82" w14:textId="77777777" w:rsidR="00C83634" w:rsidRPr="00557DBC" w:rsidRDefault="00C83634" w:rsidP="00C83634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8" w:type="dxa"/>
          </w:tcPr>
          <w:p w14:paraId="0DD69AA9" w14:textId="77777777" w:rsidR="00C83634" w:rsidRPr="00557DBC" w:rsidRDefault="00C83634" w:rsidP="00574E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57DBC">
              <w:rPr>
                <w:rFonts w:ascii="Times New Roman" w:hAnsi="Times New Roman" w:cs="Times New Roman"/>
                <w:b/>
                <w:bCs/>
                <w:szCs w:val="22"/>
              </w:rPr>
              <w:t>10</w:t>
            </w:r>
            <w:r w:rsidRPr="00557DBC">
              <w:rPr>
                <w:rFonts w:ascii="Times New Roman" w:hAnsi="Times New Roman" w:cs="Times New Roman"/>
                <w:b/>
                <w:bCs/>
                <w:szCs w:val="22"/>
                <w:vertAlign w:val="superscript"/>
              </w:rPr>
              <w:t>-7</w:t>
            </w:r>
          </w:p>
        </w:tc>
        <w:tc>
          <w:tcPr>
            <w:tcW w:w="1155" w:type="dxa"/>
            <w:shd w:val="clear" w:color="auto" w:fill="DEEAF6" w:themeFill="accent5" w:themeFillTint="33"/>
          </w:tcPr>
          <w:p w14:paraId="7CF7FB6A" w14:textId="77777777" w:rsidR="00C83634" w:rsidRPr="00557DBC" w:rsidRDefault="00C83634" w:rsidP="00574E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33</w:t>
            </w:r>
          </w:p>
        </w:tc>
        <w:tc>
          <w:tcPr>
            <w:tcW w:w="1276" w:type="dxa"/>
            <w:shd w:val="clear" w:color="auto" w:fill="DEEAF6" w:themeFill="accent5" w:themeFillTint="33"/>
          </w:tcPr>
          <w:p w14:paraId="50751049" w14:textId="77777777" w:rsidR="00C83634" w:rsidRPr="00557DBC" w:rsidRDefault="00C83634" w:rsidP="00574E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28</w:t>
            </w:r>
          </w:p>
        </w:tc>
        <w:tc>
          <w:tcPr>
            <w:tcW w:w="2239" w:type="dxa"/>
            <w:shd w:val="clear" w:color="auto" w:fill="DEEAF6" w:themeFill="accent5" w:themeFillTint="33"/>
          </w:tcPr>
          <w:p w14:paraId="35FEA73F" w14:textId="77777777" w:rsidR="00C83634" w:rsidRDefault="00C83634" w:rsidP="00574E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0.00</w:t>
            </w:r>
            <w:r w:rsidRPr="00D346BD">
              <w:rPr>
                <w:rFonts w:ascii="Times New Roman" w:hAnsi="Times New Roman" w:cs="Times New Roman"/>
                <w:szCs w:val="22"/>
              </w:rPr>
              <w:t>394</w:t>
            </w:r>
          </w:p>
        </w:tc>
      </w:tr>
      <w:tr w:rsidR="00C83634" w:rsidRPr="00557DBC" w14:paraId="31FD69BA" w14:textId="77777777" w:rsidTr="002B6D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40A4D04D" w14:textId="77777777" w:rsidR="00C83634" w:rsidRPr="00557DBC" w:rsidRDefault="00C83634" w:rsidP="00C83634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8" w:type="dxa"/>
          </w:tcPr>
          <w:p w14:paraId="0DD80247" w14:textId="77777777" w:rsidR="00C83634" w:rsidRPr="00557DBC" w:rsidRDefault="00C83634" w:rsidP="00574E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57DBC">
              <w:rPr>
                <w:rFonts w:ascii="Times New Roman" w:hAnsi="Times New Roman" w:cs="Times New Roman"/>
                <w:b/>
                <w:bCs/>
                <w:szCs w:val="22"/>
              </w:rPr>
              <w:t>10</w:t>
            </w:r>
            <w:r w:rsidRPr="00557DBC">
              <w:rPr>
                <w:rFonts w:ascii="Times New Roman" w:hAnsi="Times New Roman" w:cs="Times New Roman"/>
                <w:b/>
                <w:bCs/>
                <w:szCs w:val="22"/>
                <w:vertAlign w:val="superscript"/>
              </w:rPr>
              <w:t>-8</w:t>
            </w:r>
          </w:p>
        </w:tc>
        <w:tc>
          <w:tcPr>
            <w:tcW w:w="1155" w:type="dxa"/>
            <w:shd w:val="clear" w:color="auto" w:fill="DEEAF6" w:themeFill="accent5" w:themeFillTint="33"/>
          </w:tcPr>
          <w:p w14:paraId="32DC0B47" w14:textId="77777777" w:rsidR="00C83634" w:rsidRPr="00557DBC" w:rsidRDefault="00C83634" w:rsidP="00574E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NA</w:t>
            </w:r>
          </w:p>
        </w:tc>
        <w:tc>
          <w:tcPr>
            <w:tcW w:w="1276" w:type="dxa"/>
            <w:shd w:val="clear" w:color="auto" w:fill="DEEAF6" w:themeFill="accent5" w:themeFillTint="33"/>
          </w:tcPr>
          <w:p w14:paraId="3EA96016" w14:textId="77777777" w:rsidR="00C83634" w:rsidRPr="00557DBC" w:rsidRDefault="00C83634" w:rsidP="00574E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29</w:t>
            </w:r>
          </w:p>
        </w:tc>
        <w:tc>
          <w:tcPr>
            <w:tcW w:w="2239" w:type="dxa"/>
            <w:shd w:val="clear" w:color="auto" w:fill="DEEAF6" w:themeFill="accent5" w:themeFillTint="33"/>
          </w:tcPr>
          <w:p w14:paraId="02D7F5CD" w14:textId="77777777" w:rsidR="00C83634" w:rsidRDefault="00C83634" w:rsidP="00574E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0.000</w:t>
            </w:r>
            <w:r w:rsidRPr="00D346BD">
              <w:rPr>
                <w:rFonts w:ascii="Times New Roman" w:hAnsi="Times New Roman" w:cs="Times New Roman"/>
                <w:szCs w:val="22"/>
              </w:rPr>
              <w:t>394</w:t>
            </w:r>
          </w:p>
        </w:tc>
      </w:tr>
      <w:tr w:rsidR="00C83634" w:rsidRPr="00557DBC" w14:paraId="7ABFFB7C" w14:textId="77777777" w:rsidTr="002B6D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61CDDD83" w14:textId="77777777" w:rsidR="00C83634" w:rsidRPr="00557DBC" w:rsidRDefault="00C83634" w:rsidP="00C83634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8" w:type="dxa"/>
          </w:tcPr>
          <w:p w14:paraId="31B7CC5F" w14:textId="77777777" w:rsidR="00C83634" w:rsidRPr="00557DBC" w:rsidRDefault="00C83634" w:rsidP="00574E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57DBC">
              <w:rPr>
                <w:rFonts w:ascii="Times New Roman" w:hAnsi="Times New Roman" w:cs="Times New Roman"/>
                <w:b/>
                <w:bCs/>
                <w:szCs w:val="22"/>
              </w:rPr>
              <w:t>10</w:t>
            </w:r>
            <w:r w:rsidRPr="00557DBC">
              <w:rPr>
                <w:rFonts w:ascii="Times New Roman" w:hAnsi="Times New Roman" w:cs="Times New Roman"/>
                <w:b/>
                <w:bCs/>
                <w:szCs w:val="22"/>
                <w:vertAlign w:val="superscript"/>
              </w:rPr>
              <w:t>-9</w:t>
            </w:r>
          </w:p>
        </w:tc>
        <w:tc>
          <w:tcPr>
            <w:tcW w:w="1155" w:type="dxa"/>
            <w:shd w:val="clear" w:color="auto" w:fill="DEEAF6" w:themeFill="accent5" w:themeFillTint="33"/>
          </w:tcPr>
          <w:p w14:paraId="732833EC" w14:textId="77777777" w:rsidR="00C83634" w:rsidRPr="00557DBC" w:rsidRDefault="00C83634" w:rsidP="00574E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NA</w:t>
            </w:r>
          </w:p>
        </w:tc>
        <w:tc>
          <w:tcPr>
            <w:tcW w:w="1276" w:type="dxa"/>
            <w:shd w:val="clear" w:color="auto" w:fill="DEEAF6" w:themeFill="accent5" w:themeFillTint="33"/>
          </w:tcPr>
          <w:p w14:paraId="685CD5A6" w14:textId="77777777" w:rsidR="00C83634" w:rsidRPr="00557DBC" w:rsidRDefault="00C83634" w:rsidP="00574E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30</w:t>
            </w:r>
          </w:p>
        </w:tc>
        <w:tc>
          <w:tcPr>
            <w:tcW w:w="2239" w:type="dxa"/>
            <w:shd w:val="clear" w:color="auto" w:fill="DEEAF6" w:themeFill="accent5" w:themeFillTint="33"/>
          </w:tcPr>
          <w:p w14:paraId="4C7D3751" w14:textId="77777777" w:rsidR="00C83634" w:rsidRDefault="00C83634" w:rsidP="00574E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0.0000</w:t>
            </w:r>
            <w:r w:rsidRPr="00D346BD">
              <w:rPr>
                <w:rFonts w:ascii="Times New Roman" w:hAnsi="Times New Roman" w:cs="Times New Roman"/>
                <w:szCs w:val="22"/>
              </w:rPr>
              <w:t>394</w:t>
            </w:r>
          </w:p>
        </w:tc>
      </w:tr>
      <w:tr w:rsidR="00C83634" w:rsidRPr="00557DBC" w14:paraId="00BAA4E7" w14:textId="77777777" w:rsidTr="002B6D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321FB4D1" w14:textId="77777777" w:rsidR="00C83634" w:rsidRPr="00557DBC" w:rsidRDefault="00C83634" w:rsidP="00C83634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8" w:type="dxa"/>
          </w:tcPr>
          <w:p w14:paraId="056877A4" w14:textId="77777777" w:rsidR="00C83634" w:rsidRPr="00557DBC" w:rsidRDefault="00C83634" w:rsidP="00574E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57DBC">
              <w:rPr>
                <w:rFonts w:ascii="Times New Roman" w:hAnsi="Times New Roman" w:cs="Times New Roman"/>
                <w:b/>
                <w:bCs/>
                <w:szCs w:val="22"/>
              </w:rPr>
              <w:t>10</w:t>
            </w:r>
            <w:r w:rsidRPr="00557DBC">
              <w:rPr>
                <w:rFonts w:ascii="Times New Roman" w:hAnsi="Times New Roman" w:cs="Times New Roman"/>
                <w:b/>
                <w:bCs/>
                <w:szCs w:val="22"/>
                <w:vertAlign w:val="superscript"/>
              </w:rPr>
              <w:t>-10</w:t>
            </w:r>
          </w:p>
        </w:tc>
        <w:tc>
          <w:tcPr>
            <w:tcW w:w="1155" w:type="dxa"/>
            <w:shd w:val="clear" w:color="auto" w:fill="DEEAF6" w:themeFill="accent5" w:themeFillTint="33"/>
          </w:tcPr>
          <w:p w14:paraId="13C28D85" w14:textId="77777777" w:rsidR="00C83634" w:rsidRPr="00557DBC" w:rsidRDefault="00C83634" w:rsidP="00574E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NA</w:t>
            </w:r>
          </w:p>
        </w:tc>
        <w:tc>
          <w:tcPr>
            <w:tcW w:w="1276" w:type="dxa"/>
            <w:shd w:val="clear" w:color="auto" w:fill="DEEAF6" w:themeFill="accent5" w:themeFillTint="33"/>
          </w:tcPr>
          <w:p w14:paraId="29BBF0F9" w14:textId="77777777" w:rsidR="00C83634" w:rsidRPr="00557DBC" w:rsidRDefault="00C83634" w:rsidP="00574E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33</w:t>
            </w:r>
          </w:p>
        </w:tc>
        <w:tc>
          <w:tcPr>
            <w:tcW w:w="2239" w:type="dxa"/>
            <w:shd w:val="clear" w:color="auto" w:fill="DEEAF6" w:themeFill="accent5" w:themeFillTint="33"/>
          </w:tcPr>
          <w:p w14:paraId="2A184924" w14:textId="77777777" w:rsidR="00C83634" w:rsidRDefault="00C83634" w:rsidP="00574E4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0.00000</w:t>
            </w:r>
            <w:r w:rsidRPr="00D346BD">
              <w:rPr>
                <w:rFonts w:ascii="Times New Roman" w:hAnsi="Times New Roman" w:cs="Times New Roman"/>
                <w:szCs w:val="22"/>
              </w:rPr>
              <w:t xml:space="preserve">394 </w:t>
            </w:r>
          </w:p>
        </w:tc>
      </w:tr>
    </w:tbl>
    <w:p w14:paraId="5059CF45" w14:textId="77777777" w:rsidR="00D37A1B" w:rsidRDefault="00D37A1B" w:rsidP="00C83634">
      <w:pPr>
        <w:spacing w:line="276" w:lineRule="auto"/>
        <w:rPr>
          <w:rFonts w:ascii="Times New Roman" w:hAnsi="Times New Roman" w:cs="Times New Roman"/>
          <w:b/>
          <w:bCs/>
          <w:szCs w:val="22"/>
        </w:rPr>
      </w:pPr>
    </w:p>
    <w:p w14:paraId="3892A0A7" w14:textId="3B553EDF" w:rsidR="00C83634" w:rsidRPr="00682214" w:rsidRDefault="00C83634" w:rsidP="00C83634">
      <w:pPr>
        <w:spacing w:line="276" w:lineRule="auto"/>
        <w:rPr>
          <w:rFonts w:ascii="Times New Roman" w:hAnsi="Times New Roman" w:cs="Times New Roman"/>
          <w:b/>
          <w:bCs/>
          <w:szCs w:val="22"/>
        </w:rPr>
      </w:pPr>
      <w:r w:rsidRPr="00682214">
        <w:rPr>
          <w:rFonts w:ascii="Times New Roman" w:hAnsi="Times New Roman" w:cs="Times New Roman"/>
          <w:b/>
          <w:bCs/>
          <w:szCs w:val="22"/>
        </w:rPr>
        <w:t xml:space="preserve">Supplementary table </w:t>
      </w:r>
      <w:r w:rsidR="00D37A1B">
        <w:rPr>
          <w:rFonts w:ascii="Times New Roman" w:hAnsi="Times New Roman" w:cs="Times New Roman"/>
          <w:b/>
          <w:bCs/>
          <w:szCs w:val="22"/>
        </w:rPr>
        <w:t>2</w:t>
      </w:r>
      <w:r w:rsidRPr="00682214">
        <w:rPr>
          <w:rFonts w:ascii="Times New Roman" w:hAnsi="Times New Roman" w:cs="Times New Roman"/>
          <w:b/>
          <w:bCs/>
          <w:szCs w:val="22"/>
        </w:rPr>
        <w:t xml:space="preserve">b- </w:t>
      </w:r>
      <w:r w:rsidRPr="00682214">
        <w:rPr>
          <w:rFonts w:ascii="Times New Roman" w:hAnsi="Times New Roman" w:cs="Times New Roman"/>
          <w:b/>
          <w:bCs/>
          <w:i/>
          <w:iCs/>
          <w:szCs w:val="22"/>
        </w:rPr>
        <w:t>Giardia lamblia</w:t>
      </w:r>
      <w:r w:rsidRPr="00682214">
        <w:rPr>
          <w:rFonts w:ascii="Times New Roman" w:hAnsi="Times New Roman" w:cs="Times New Roman"/>
          <w:b/>
          <w:bCs/>
          <w:szCs w:val="22"/>
        </w:rPr>
        <w:t>: gene copy number</w:t>
      </w:r>
      <w:r>
        <w:rPr>
          <w:rFonts w:ascii="Times New Roman" w:hAnsi="Times New Roman" w:cs="Times New Roman"/>
          <w:b/>
          <w:bCs/>
          <w:szCs w:val="22"/>
        </w:rPr>
        <w:t xml:space="preserve"> (Genome size:11.7 Mb)</w:t>
      </w:r>
    </w:p>
    <w:tbl>
      <w:tblPr>
        <w:tblStyle w:val="GridTable1Light"/>
        <w:tblW w:w="7054" w:type="dxa"/>
        <w:tblInd w:w="-113" w:type="dxa"/>
        <w:tblLook w:val="04A0" w:firstRow="1" w:lastRow="0" w:firstColumn="1" w:lastColumn="0" w:noHBand="0" w:noVBand="1"/>
      </w:tblPr>
      <w:tblGrid>
        <w:gridCol w:w="936"/>
        <w:gridCol w:w="1448"/>
        <w:gridCol w:w="1134"/>
        <w:gridCol w:w="1276"/>
        <w:gridCol w:w="2260"/>
      </w:tblGrid>
      <w:tr w:rsidR="00C83634" w:rsidRPr="00557DBC" w14:paraId="01E63C6F" w14:textId="77777777" w:rsidTr="002B6D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  <w:vMerge w:val="restart"/>
          </w:tcPr>
          <w:p w14:paraId="6C29FEBE" w14:textId="77777777" w:rsidR="00C83634" w:rsidRPr="004C12CC" w:rsidRDefault="00C83634" w:rsidP="00574E4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C12CC">
              <w:rPr>
                <w:rFonts w:ascii="Times New Roman" w:hAnsi="Times New Roman" w:cs="Times New Roman"/>
                <w:szCs w:val="22"/>
              </w:rPr>
              <w:t>S. No.</w:t>
            </w:r>
          </w:p>
        </w:tc>
        <w:tc>
          <w:tcPr>
            <w:tcW w:w="1448" w:type="dxa"/>
            <w:vMerge w:val="restart"/>
          </w:tcPr>
          <w:p w14:paraId="221EBFE7" w14:textId="2E9030D7" w:rsidR="00C83634" w:rsidRPr="004C12CC" w:rsidRDefault="00247193" w:rsidP="00574E4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Serial dilution</w:t>
            </w:r>
          </w:p>
        </w:tc>
        <w:tc>
          <w:tcPr>
            <w:tcW w:w="4670" w:type="dxa"/>
            <w:gridSpan w:val="3"/>
            <w:shd w:val="clear" w:color="auto" w:fill="F2F2F2" w:themeFill="background1" w:themeFillShade="F2"/>
          </w:tcPr>
          <w:p w14:paraId="10B4C495" w14:textId="77777777" w:rsidR="00C83634" w:rsidRPr="00557DBC" w:rsidRDefault="00C83634" w:rsidP="00574E4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Cs w:val="22"/>
              </w:rPr>
            </w:pPr>
            <w:r w:rsidRPr="00557DBC">
              <w:rPr>
                <w:rFonts w:ascii="Times New Roman" w:hAnsi="Times New Roman" w:cs="Times New Roman"/>
                <w:i/>
                <w:iCs/>
                <w:szCs w:val="22"/>
              </w:rPr>
              <w:t>Giardia lamblia</w:t>
            </w:r>
          </w:p>
        </w:tc>
      </w:tr>
      <w:tr w:rsidR="00C83634" w:rsidRPr="00557DBC" w14:paraId="28F88A89" w14:textId="77777777" w:rsidTr="002B6D82">
        <w:trPr>
          <w:trHeight w:val="6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  <w:vMerge/>
          </w:tcPr>
          <w:p w14:paraId="78A9198E" w14:textId="77777777" w:rsidR="00C83634" w:rsidRPr="004C12CC" w:rsidRDefault="00C83634" w:rsidP="00574E4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8" w:type="dxa"/>
            <w:vMerge/>
          </w:tcPr>
          <w:p w14:paraId="0A465560" w14:textId="77777777" w:rsidR="00C83634" w:rsidRPr="004C12C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</w:tcPr>
          <w:p w14:paraId="474606F0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57DBC">
              <w:rPr>
                <w:rFonts w:ascii="Times New Roman" w:hAnsi="Times New Roman" w:cs="Times New Roman"/>
                <w:b/>
                <w:bCs/>
                <w:szCs w:val="22"/>
              </w:rPr>
              <w:t>Ct value SYBR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6484EE77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57DBC">
              <w:rPr>
                <w:rFonts w:ascii="Times New Roman" w:hAnsi="Times New Roman" w:cs="Times New Roman"/>
                <w:b/>
                <w:bCs/>
                <w:szCs w:val="22"/>
              </w:rPr>
              <w:t>Ct value Probe</w:t>
            </w:r>
          </w:p>
        </w:tc>
        <w:tc>
          <w:tcPr>
            <w:tcW w:w="2260" w:type="dxa"/>
            <w:shd w:val="clear" w:color="auto" w:fill="F2F2F2" w:themeFill="background1" w:themeFillShade="F2"/>
          </w:tcPr>
          <w:p w14:paraId="5ABD3DCB" w14:textId="450D5C5A" w:rsidR="00C83634" w:rsidRPr="00557DBC" w:rsidRDefault="002B6D82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 xml:space="preserve">Calculated </w:t>
            </w:r>
            <w:r w:rsidR="00313A4F">
              <w:rPr>
                <w:rFonts w:ascii="Times New Roman" w:hAnsi="Times New Roman" w:cs="Times New Roman"/>
                <w:b/>
                <w:bCs/>
                <w:szCs w:val="22"/>
              </w:rPr>
              <w:t>plasmid</w:t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t xml:space="preserve"> </w:t>
            </w:r>
            <w:r w:rsidR="00C83634">
              <w:rPr>
                <w:rFonts w:ascii="Times New Roman" w:hAnsi="Times New Roman" w:cs="Times New Roman"/>
                <w:b/>
                <w:bCs/>
                <w:szCs w:val="22"/>
              </w:rPr>
              <w:t>Copy number</w:t>
            </w:r>
          </w:p>
        </w:tc>
      </w:tr>
      <w:tr w:rsidR="00C83634" w:rsidRPr="00557DBC" w14:paraId="5719AE81" w14:textId="77777777" w:rsidTr="002B6D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61E771EC" w14:textId="77777777" w:rsidR="00C83634" w:rsidRPr="00557DBC" w:rsidRDefault="00C83634" w:rsidP="00C83634">
            <w:pPr>
              <w:pStyle w:val="ListParagraph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8" w:type="dxa"/>
          </w:tcPr>
          <w:p w14:paraId="070A67DE" w14:textId="4A79FAE0" w:rsidR="00C83634" w:rsidRPr="00557DBC" w:rsidRDefault="00E96039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E96039">
              <w:rPr>
                <w:rFonts w:ascii="Times New Roman" w:hAnsi="Times New Roman" w:cs="Times New Roman"/>
                <w:b/>
                <w:bCs/>
                <w:szCs w:val="22"/>
              </w:rPr>
              <w:t>10</w:t>
            </w:r>
            <w:r w:rsidRPr="00E96039">
              <w:rPr>
                <w:rFonts w:ascii="Times New Roman" w:hAnsi="Times New Roman" w:cs="Times New Roman"/>
                <w:b/>
                <w:bCs/>
                <w:szCs w:val="22"/>
                <w:vertAlign w:val="superscript"/>
              </w:rPr>
              <w:t>0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353F702A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22.5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5DBEBDCB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14.50</w:t>
            </w:r>
          </w:p>
        </w:tc>
        <w:tc>
          <w:tcPr>
            <w:tcW w:w="2260" w:type="dxa"/>
            <w:shd w:val="clear" w:color="auto" w:fill="F2F2F2" w:themeFill="background1" w:themeFillShade="F2"/>
          </w:tcPr>
          <w:p w14:paraId="7983F9F9" w14:textId="77777777" w:rsidR="00C83634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7.92</w:t>
            </w:r>
            <w:r w:rsidRPr="00CF6358"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 xml:space="preserve">x </w:t>
            </w:r>
            <w:r w:rsidRPr="00557DBC">
              <w:rPr>
                <w:rFonts w:ascii="Times New Roman" w:hAnsi="Times New Roman" w:cs="Times New Roman"/>
                <w:szCs w:val="22"/>
              </w:rPr>
              <w:t>10</w:t>
            </w:r>
            <w:r w:rsidRPr="00CF6358">
              <w:rPr>
                <w:rFonts w:ascii="Times New Roman" w:hAnsi="Times New Roman" w:cs="Times New Roman"/>
                <w:szCs w:val="22"/>
                <w:vertAlign w:val="superscript"/>
              </w:rPr>
              <w:t>4</w:t>
            </w:r>
          </w:p>
        </w:tc>
      </w:tr>
      <w:tr w:rsidR="00C83634" w:rsidRPr="00557DBC" w14:paraId="69C4A5BA" w14:textId="77777777" w:rsidTr="002B6D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0F487E2E" w14:textId="77777777" w:rsidR="00C83634" w:rsidRPr="00557DBC" w:rsidRDefault="00C83634" w:rsidP="00C83634">
            <w:pPr>
              <w:pStyle w:val="ListParagraph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8" w:type="dxa"/>
          </w:tcPr>
          <w:p w14:paraId="6B1D7317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57DBC">
              <w:rPr>
                <w:rFonts w:ascii="Times New Roman" w:hAnsi="Times New Roman" w:cs="Times New Roman"/>
                <w:b/>
                <w:bCs/>
                <w:szCs w:val="22"/>
              </w:rPr>
              <w:t>10</w:t>
            </w:r>
            <w:r w:rsidRPr="00557DBC">
              <w:rPr>
                <w:rFonts w:ascii="Times New Roman" w:hAnsi="Times New Roman" w:cs="Times New Roman"/>
                <w:b/>
                <w:bCs/>
                <w:szCs w:val="22"/>
                <w:vertAlign w:val="superscript"/>
              </w:rPr>
              <w:t>-1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63D52507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22.99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02FA5823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17.32</w:t>
            </w:r>
          </w:p>
        </w:tc>
        <w:tc>
          <w:tcPr>
            <w:tcW w:w="2260" w:type="dxa"/>
            <w:shd w:val="clear" w:color="auto" w:fill="F2F2F2" w:themeFill="background1" w:themeFillShade="F2"/>
          </w:tcPr>
          <w:p w14:paraId="5913DAFB" w14:textId="77777777" w:rsidR="00C83634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7.92</w:t>
            </w:r>
            <w:r w:rsidRPr="00CF6358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D346BD">
              <w:rPr>
                <w:rFonts w:ascii="Times New Roman" w:hAnsi="Times New Roman" w:cs="Times New Roman"/>
                <w:szCs w:val="22"/>
              </w:rPr>
              <w:t xml:space="preserve">x </w:t>
            </w:r>
            <w:r w:rsidRPr="00557DBC">
              <w:rPr>
                <w:rFonts w:ascii="Times New Roman" w:hAnsi="Times New Roman" w:cs="Times New Roman"/>
                <w:szCs w:val="22"/>
              </w:rPr>
              <w:t>10</w:t>
            </w:r>
            <w:r>
              <w:rPr>
                <w:rFonts w:ascii="Times New Roman" w:hAnsi="Times New Roman" w:cs="Times New Roman"/>
                <w:szCs w:val="22"/>
                <w:vertAlign w:val="superscript"/>
              </w:rPr>
              <w:t>3</w:t>
            </w:r>
          </w:p>
        </w:tc>
      </w:tr>
      <w:tr w:rsidR="00C83634" w:rsidRPr="00557DBC" w14:paraId="0C8B9F51" w14:textId="77777777" w:rsidTr="002B6D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3816B98C" w14:textId="77777777" w:rsidR="00C83634" w:rsidRPr="00557DBC" w:rsidRDefault="00C83634" w:rsidP="00C83634">
            <w:pPr>
              <w:pStyle w:val="ListParagraph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8" w:type="dxa"/>
          </w:tcPr>
          <w:p w14:paraId="5AD8F5B1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57DBC">
              <w:rPr>
                <w:rFonts w:ascii="Times New Roman" w:hAnsi="Times New Roman" w:cs="Times New Roman"/>
                <w:b/>
                <w:bCs/>
                <w:szCs w:val="22"/>
              </w:rPr>
              <w:t>10</w:t>
            </w:r>
            <w:r w:rsidRPr="00557DBC">
              <w:rPr>
                <w:rFonts w:ascii="Times New Roman" w:hAnsi="Times New Roman" w:cs="Times New Roman"/>
                <w:b/>
                <w:bCs/>
                <w:szCs w:val="22"/>
                <w:vertAlign w:val="superscript"/>
              </w:rPr>
              <w:t>-2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50566C3B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23.06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1E82E09D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18.88</w:t>
            </w:r>
          </w:p>
        </w:tc>
        <w:tc>
          <w:tcPr>
            <w:tcW w:w="2260" w:type="dxa"/>
            <w:shd w:val="clear" w:color="auto" w:fill="F2F2F2" w:themeFill="background1" w:themeFillShade="F2"/>
          </w:tcPr>
          <w:p w14:paraId="1DEF9DF6" w14:textId="77777777" w:rsidR="00C83634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7.92</w:t>
            </w:r>
            <w:r w:rsidRPr="00CF6358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D346BD">
              <w:rPr>
                <w:rFonts w:ascii="Times New Roman" w:hAnsi="Times New Roman" w:cs="Times New Roman"/>
                <w:szCs w:val="22"/>
              </w:rPr>
              <w:t xml:space="preserve">x </w:t>
            </w:r>
            <w:r w:rsidRPr="00557DBC">
              <w:rPr>
                <w:rFonts w:ascii="Times New Roman" w:hAnsi="Times New Roman" w:cs="Times New Roman"/>
                <w:szCs w:val="22"/>
              </w:rPr>
              <w:t>10</w:t>
            </w:r>
            <w:r>
              <w:rPr>
                <w:rFonts w:ascii="Times New Roman" w:hAnsi="Times New Roman" w:cs="Times New Roman"/>
                <w:szCs w:val="22"/>
                <w:vertAlign w:val="superscript"/>
              </w:rPr>
              <w:t>2</w:t>
            </w:r>
          </w:p>
        </w:tc>
      </w:tr>
      <w:tr w:rsidR="00C83634" w:rsidRPr="00557DBC" w14:paraId="7897709D" w14:textId="77777777" w:rsidTr="002B6D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636B9BB3" w14:textId="77777777" w:rsidR="00C83634" w:rsidRPr="00557DBC" w:rsidRDefault="00C83634" w:rsidP="00C83634">
            <w:pPr>
              <w:pStyle w:val="ListParagraph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8" w:type="dxa"/>
          </w:tcPr>
          <w:p w14:paraId="3241017D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57DBC">
              <w:rPr>
                <w:rFonts w:ascii="Times New Roman" w:hAnsi="Times New Roman" w:cs="Times New Roman"/>
                <w:b/>
                <w:bCs/>
                <w:szCs w:val="22"/>
              </w:rPr>
              <w:t>10</w:t>
            </w:r>
            <w:r w:rsidRPr="00557DBC">
              <w:rPr>
                <w:rFonts w:ascii="Times New Roman" w:hAnsi="Times New Roman" w:cs="Times New Roman"/>
                <w:b/>
                <w:bCs/>
                <w:szCs w:val="22"/>
                <w:vertAlign w:val="superscript"/>
              </w:rPr>
              <w:t>-3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02E2DBA0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26.4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541039FA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19.92</w:t>
            </w:r>
          </w:p>
        </w:tc>
        <w:tc>
          <w:tcPr>
            <w:tcW w:w="2260" w:type="dxa"/>
            <w:shd w:val="clear" w:color="auto" w:fill="F2F2F2" w:themeFill="background1" w:themeFillShade="F2"/>
          </w:tcPr>
          <w:p w14:paraId="0D8D1626" w14:textId="77777777" w:rsidR="00C83634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7.92</w:t>
            </w:r>
            <w:r w:rsidRPr="00CF6358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D346BD">
              <w:rPr>
                <w:rFonts w:ascii="Times New Roman" w:hAnsi="Times New Roman" w:cs="Times New Roman"/>
                <w:szCs w:val="22"/>
              </w:rPr>
              <w:t xml:space="preserve">x </w:t>
            </w:r>
            <w:r w:rsidRPr="00557DBC">
              <w:rPr>
                <w:rFonts w:ascii="Times New Roman" w:hAnsi="Times New Roman" w:cs="Times New Roman"/>
                <w:szCs w:val="22"/>
              </w:rPr>
              <w:t>10</w:t>
            </w:r>
            <w:r>
              <w:rPr>
                <w:rFonts w:ascii="Times New Roman" w:hAnsi="Times New Roman" w:cs="Times New Roman"/>
                <w:szCs w:val="22"/>
                <w:vertAlign w:val="superscript"/>
              </w:rPr>
              <w:t>1</w:t>
            </w:r>
          </w:p>
        </w:tc>
      </w:tr>
      <w:tr w:rsidR="00C83634" w:rsidRPr="00557DBC" w14:paraId="58AB896C" w14:textId="77777777" w:rsidTr="002B6D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64C83BCE" w14:textId="77777777" w:rsidR="00C83634" w:rsidRPr="00557DBC" w:rsidRDefault="00C83634" w:rsidP="00C83634">
            <w:pPr>
              <w:pStyle w:val="ListParagraph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8" w:type="dxa"/>
          </w:tcPr>
          <w:p w14:paraId="70AB48F1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57DBC">
              <w:rPr>
                <w:rFonts w:ascii="Times New Roman" w:hAnsi="Times New Roman" w:cs="Times New Roman"/>
                <w:b/>
                <w:bCs/>
                <w:szCs w:val="22"/>
              </w:rPr>
              <w:t>10</w:t>
            </w:r>
            <w:r w:rsidRPr="00557DBC">
              <w:rPr>
                <w:rFonts w:ascii="Times New Roman" w:hAnsi="Times New Roman" w:cs="Times New Roman"/>
                <w:b/>
                <w:bCs/>
                <w:szCs w:val="22"/>
                <w:vertAlign w:val="superscript"/>
              </w:rPr>
              <w:t>-4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761A3019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27.1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65B4144F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21.85</w:t>
            </w:r>
          </w:p>
        </w:tc>
        <w:tc>
          <w:tcPr>
            <w:tcW w:w="2260" w:type="dxa"/>
            <w:shd w:val="clear" w:color="auto" w:fill="F2F2F2" w:themeFill="background1" w:themeFillShade="F2"/>
          </w:tcPr>
          <w:p w14:paraId="487C03D3" w14:textId="77777777" w:rsidR="00C83634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7.92</w:t>
            </w:r>
          </w:p>
        </w:tc>
      </w:tr>
      <w:tr w:rsidR="00C83634" w:rsidRPr="00557DBC" w14:paraId="3C0F9F1D" w14:textId="77777777" w:rsidTr="002B6D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47C3D0EC" w14:textId="77777777" w:rsidR="00C83634" w:rsidRPr="00557DBC" w:rsidRDefault="00C83634" w:rsidP="00C83634">
            <w:pPr>
              <w:pStyle w:val="ListParagraph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8" w:type="dxa"/>
          </w:tcPr>
          <w:p w14:paraId="3E32BBA9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57DBC">
              <w:rPr>
                <w:rFonts w:ascii="Times New Roman" w:hAnsi="Times New Roman" w:cs="Times New Roman"/>
                <w:b/>
                <w:bCs/>
                <w:szCs w:val="22"/>
              </w:rPr>
              <w:t>10</w:t>
            </w:r>
            <w:r w:rsidRPr="00557DBC">
              <w:rPr>
                <w:rFonts w:ascii="Times New Roman" w:hAnsi="Times New Roman" w:cs="Times New Roman"/>
                <w:b/>
                <w:bCs/>
                <w:szCs w:val="22"/>
                <w:vertAlign w:val="superscript"/>
              </w:rPr>
              <w:t>-5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3B5618A3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28.6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70FC01AC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23.48</w:t>
            </w:r>
          </w:p>
        </w:tc>
        <w:tc>
          <w:tcPr>
            <w:tcW w:w="2260" w:type="dxa"/>
            <w:shd w:val="clear" w:color="auto" w:fill="F2F2F2" w:themeFill="background1" w:themeFillShade="F2"/>
          </w:tcPr>
          <w:p w14:paraId="0ED9293C" w14:textId="77777777" w:rsidR="00C83634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0.792</w:t>
            </w:r>
            <w:r w:rsidRPr="00D346BD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</w:tr>
      <w:tr w:rsidR="00C83634" w:rsidRPr="00557DBC" w14:paraId="4960274F" w14:textId="77777777" w:rsidTr="002B6D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3E57FDD7" w14:textId="77777777" w:rsidR="00C83634" w:rsidRPr="00557DBC" w:rsidRDefault="00C83634" w:rsidP="00C83634">
            <w:pPr>
              <w:pStyle w:val="ListParagraph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8" w:type="dxa"/>
          </w:tcPr>
          <w:p w14:paraId="50B206EF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57DBC">
              <w:rPr>
                <w:rFonts w:ascii="Times New Roman" w:hAnsi="Times New Roman" w:cs="Times New Roman"/>
                <w:b/>
                <w:bCs/>
                <w:szCs w:val="22"/>
              </w:rPr>
              <w:t>10</w:t>
            </w:r>
            <w:r w:rsidRPr="00557DBC">
              <w:rPr>
                <w:rFonts w:ascii="Times New Roman" w:hAnsi="Times New Roman" w:cs="Times New Roman"/>
                <w:b/>
                <w:bCs/>
                <w:szCs w:val="22"/>
                <w:vertAlign w:val="superscript"/>
              </w:rPr>
              <w:t>-6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58C0D2E4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29.38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78676D62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25.60</w:t>
            </w:r>
          </w:p>
        </w:tc>
        <w:tc>
          <w:tcPr>
            <w:tcW w:w="2260" w:type="dxa"/>
            <w:shd w:val="clear" w:color="auto" w:fill="F2F2F2" w:themeFill="background1" w:themeFillShade="F2"/>
          </w:tcPr>
          <w:p w14:paraId="32DC52C5" w14:textId="77777777" w:rsidR="00C83634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0.0792</w:t>
            </w:r>
          </w:p>
        </w:tc>
      </w:tr>
      <w:tr w:rsidR="00C83634" w:rsidRPr="00557DBC" w14:paraId="649E8F13" w14:textId="77777777" w:rsidTr="002B6D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08D0D014" w14:textId="77777777" w:rsidR="00C83634" w:rsidRPr="00557DBC" w:rsidRDefault="00C83634" w:rsidP="00C83634">
            <w:pPr>
              <w:pStyle w:val="ListParagraph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8" w:type="dxa"/>
          </w:tcPr>
          <w:p w14:paraId="4DCB4297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57DBC">
              <w:rPr>
                <w:rFonts w:ascii="Times New Roman" w:hAnsi="Times New Roman" w:cs="Times New Roman"/>
                <w:b/>
                <w:bCs/>
                <w:szCs w:val="22"/>
              </w:rPr>
              <w:t>10</w:t>
            </w:r>
            <w:r w:rsidRPr="00557DBC">
              <w:rPr>
                <w:rFonts w:ascii="Times New Roman" w:hAnsi="Times New Roman" w:cs="Times New Roman"/>
                <w:b/>
                <w:bCs/>
                <w:szCs w:val="22"/>
                <w:vertAlign w:val="superscript"/>
              </w:rPr>
              <w:t>-7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09C684F5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32.06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1FE76646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27.80</w:t>
            </w:r>
          </w:p>
        </w:tc>
        <w:tc>
          <w:tcPr>
            <w:tcW w:w="2260" w:type="dxa"/>
            <w:shd w:val="clear" w:color="auto" w:fill="F2F2F2" w:themeFill="background1" w:themeFillShade="F2"/>
          </w:tcPr>
          <w:p w14:paraId="0B4B58E9" w14:textId="77777777" w:rsidR="00C83634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0.00792</w:t>
            </w:r>
          </w:p>
        </w:tc>
      </w:tr>
      <w:tr w:rsidR="00C83634" w:rsidRPr="00557DBC" w14:paraId="59C552C1" w14:textId="77777777" w:rsidTr="002B6D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31E3C117" w14:textId="77777777" w:rsidR="00C83634" w:rsidRPr="00557DBC" w:rsidRDefault="00C83634" w:rsidP="00C83634">
            <w:pPr>
              <w:pStyle w:val="ListParagraph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8" w:type="dxa"/>
          </w:tcPr>
          <w:p w14:paraId="09736C7F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57DBC">
              <w:rPr>
                <w:rFonts w:ascii="Times New Roman" w:hAnsi="Times New Roman" w:cs="Times New Roman"/>
                <w:b/>
                <w:bCs/>
                <w:szCs w:val="22"/>
              </w:rPr>
              <w:t>10</w:t>
            </w:r>
            <w:r w:rsidRPr="00557DBC">
              <w:rPr>
                <w:rFonts w:ascii="Times New Roman" w:hAnsi="Times New Roman" w:cs="Times New Roman"/>
                <w:b/>
                <w:bCs/>
                <w:szCs w:val="22"/>
                <w:vertAlign w:val="superscript"/>
              </w:rPr>
              <w:t>-8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2C15EF26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NA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60844252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30.20</w:t>
            </w:r>
          </w:p>
        </w:tc>
        <w:tc>
          <w:tcPr>
            <w:tcW w:w="2260" w:type="dxa"/>
            <w:shd w:val="clear" w:color="auto" w:fill="F2F2F2" w:themeFill="background1" w:themeFillShade="F2"/>
          </w:tcPr>
          <w:p w14:paraId="4CF1227F" w14:textId="77777777" w:rsidR="00C83634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0.000792</w:t>
            </w:r>
          </w:p>
        </w:tc>
      </w:tr>
      <w:tr w:rsidR="00C83634" w:rsidRPr="00557DBC" w14:paraId="6AFE4DDC" w14:textId="77777777" w:rsidTr="002B6D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0204902E" w14:textId="77777777" w:rsidR="00C83634" w:rsidRPr="00557DBC" w:rsidRDefault="00C83634" w:rsidP="00C83634">
            <w:pPr>
              <w:pStyle w:val="ListParagraph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8" w:type="dxa"/>
          </w:tcPr>
          <w:p w14:paraId="041BF4EE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57DBC">
              <w:rPr>
                <w:rFonts w:ascii="Times New Roman" w:hAnsi="Times New Roman" w:cs="Times New Roman"/>
                <w:b/>
                <w:bCs/>
                <w:szCs w:val="22"/>
              </w:rPr>
              <w:t>10</w:t>
            </w:r>
            <w:r w:rsidRPr="00557DBC">
              <w:rPr>
                <w:rFonts w:ascii="Times New Roman" w:hAnsi="Times New Roman" w:cs="Times New Roman"/>
                <w:b/>
                <w:bCs/>
                <w:szCs w:val="22"/>
                <w:vertAlign w:val="superscript"/>
              </w:rPr>
              <w:t>-9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3F8FF520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NA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10BBB2F9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33.17</w:t>
            </w:r>
          </w:p>
        </w:tc>
        <w:tc>
          <w:tcPr>
            <w:tcW w:w="2260" w:type="dxa"/>
            <w:shd w:val="clear" w:color="auto" w:fill="F2F2F2" w:themeFill="background1" w:themeFillShade="F2"/>
          </w:tcPr>
          <w:p w14:paraId="0BCDA34C" w14:textId="77777777" w:rsidR="00C83634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0.0000792</w:t>
            </w:r>
          </w:p>
        </w:tc>
      </w:tr>
      <w:tr w:rsidR="00C83634" w:rsidRPr="00557DBC" w14:paraId="497AD2F4" w14:textId="77777777" w:rsidTr="002B6D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38FDD40E" w14:textId="77777777" w:rsidR="00C83634" w:rsidRPr="00557DBC" w:rsidRDefault="00C83634" w:rsidP="00C83634">
            <w:pPr>
              <w:pStyle w:val="ListParagraph"/>
              <w:numPr>
                <w:ilvl w:val="0"/>
                <w:numId w:val="3"/>
              </w:num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8" w:type="dxa"/>
          </w:tcPr>
          <w:p w14:paraId="7CBCDC8C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57DBC">
              <w:rPr>
                <w:rFonts w:ascii="Times New Roman" w:hAnsi="Times New Roman" w:cs="Times New Roman"/>
                <w:b/>
                <w:bCs/>
                <w:szCs w:val="22"/>
              </w:rPr>
              <w:t>10</w:t>
            </w:r>
            <w:r w:rsidRPr="00557DBC">
              <w:rPr>
                <w:rFonts w:ascii="Times New Roman" w:hAnsi="Times New Roman" w:cs="Times New Roman"/>
                <w:b/>
                <w:bCs/>
                <w:szCs w:val="22"/>
                <w:vertAlign w:val="superscript"/>
              </w:rPr>
              <w:t>-10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7465E14A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NA</w:t>
            </w:r>
          </w:p>
        </w:tc>
        <w:tc>
          <w:tcPr>
            <w:tcW w:w="1276" w:type="dxa"/>
            <w:shd w:val="clear" w:color="auto" w:fill="F2F2F2" w:themeFill="background1" w:themeFillShade="F2"/>
          </w:tcPr>
          <w:p w14:paraId="0380CC99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NA</w:t>
            </w:r>
          </w:p>
        </w:tc>
        <w:tc>
          <w:tcPr>
            <w:tcW w:w="2260" w:type="dxa"/>
            <w:shd w:val="clear" w:color="auto" w:fill="F2F2F2" w:themeFill="background1" w:themeFillShade="F2"/>
          </w:tcPr>
          <w:p w14:paraId="7F35AEAB" w14:textId="77777777" w:rsidR="00C83634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0.00000792</w:t>
            </w:r>
          </w:p>
        </w:tc>
      </w:tr>
    </w:tbl>
    <w:p w14:paraId="727340A5" w14:textId="77777777" w:rsidR="00D37A1B" w:rsidRDefault="00D37A1B" w:rsidP="00C83634">
      <w:pPr>
        <w:spacing w:line="276" w:lineRule="auto"/>
        <w:rPr>
          <w:rFonts w:ascii="Times New Roman" w:hAnsi="Times New Roman" w:cs="Times New Roman"/>
          <w:b/>
          <w:bCs/>
          <w:szCs w:val="22"/>
        </w:rPr>
      </w:pPr>
    </w:p>
    <w:p w14:paraId="5C143DB4" w14:textId="42DE3DAC" w:rsidR="00C83634" w:rsidRPr="00682214" w:rsidRDefault="00C83634" w:rsidP="00C83634">
      <w:pPr>
        <w:spacing w:line="276" w:lineRule="auto"/>
        <w:rPr>
          <w:rFonts w:ascii="Times New Roman" w:hAnsi="Times New Roman" w:cs="Times New Roman"/>
          <w:b/>
          <w:bCs/>
          <w:szCs w:val="22"/>
        </w:rPr>
      </w:pPr>
      <w:r w:rsidRPr="00682214">
        <w:rPr>
          <w:rFonts w:ascii="Times New Roman" w:hAnsi="Times New Roman" w:cs="Times New Roman"/>
          <w:b/>
          <w:bCs/>
          <w:szCs w:val="22"/>
        </w:rPr>
        <w:t xml:space="preserve">Supplementary table </w:t>
      </w:r>
      <w:r w:rsidR="00D37A1B">
        <w:rPr>
          <w:rFonts w:ascii="Times New Roman" w:hAnsi="Times New Roman" w:cs="Times New Roman"/>
          <w:b/>
          <w:bCs/>
          <w:szCs w:val="22"/>
        </w:rPr>
        <w:t>2</w:t>
      </w:r>
      <w:r w:rsidRPr="00682214">
        <w:rPr>
          <w:rFonts w:ascii="Times New Roman" w:hAnsi="Times New Roman" w:cs="Times New Roman"/>
          <w:b/>
          <w:bCs/>
          <w:szCs w:val="22"/>
        </w:rPr>
        <w:t xml:space="preserve">c- </w:t>
      </w:r>
      <w:r w:rsidRPr="00682214">
        <w:rPr>
          <w:rFonts w:ascii="Times New Roman" w:hAnsi="Times New Roman" w:cs="Times New Roman"/>
          <w:b/>
          <w:bCs/>
          <w:i/>
          <w:iCs/>
          <w:szCs w:val="22"/>
        </w:rPr>
        <w:t xml:space="preserve">Cryptosporidium </w:t>
      </w:r>
      <w:r w:rsidRPr="00682214">
        <w:rPr>
          <w:rFonts w:ascii="Times New Roman" w:hAnsi="Times New Roman" w:cs="Times New Roman"/>
          <w:b/>
          <w:bCs/>
          <w:szCs w:val="22"/>
        </w:rPr>
        <w:t>spp.: gene copy number</w:t>
      </w:r>
      <w:r>
        <w:rPr>
          <w:rFonts w:ascii="Times New Roman" w:hAnsi="Times New Roman" w:cs="Times New Roman"/>
          <w:b/>
          <w:bCs/>
          <w:szCs w:val="22"/>
        </w:rPr>
        <w:t xml:space="preserve"> (Genome size:9.1 Mb)</w:t>
      </w:r>
    </w:p>
    <w:tbl>
      <w:tblPr>
        <w:tblStyle w:val="GridTable1Light"/>
        <w:tblW w:w="7054" w:type="dxa"/>
        <w:tblInd w:w="-113" w:type="dxa"/>
        <w:tblLook w:val="04A0" w:firstRow="1" w:lastRow="0" w:firstColumn="1" w:lastColumn="0" w:noHBand="0" w:noVBand="1"/>
      </w:tblPr>
      <w:tblGrid>
        <w:gridCol w:w="936"/>
        <w:gridCol w:w="1448"/>
        <w:gridCol w:w="1134"/>
        <w:gridCol w:w="1275"/>
        <w:gridCol w:w="2261"/>
      </w:tblGrid>
      <w:tr w:rsidR="00C83634" w:rsidRPr="00557DBC" w14:paraId="123B2537" w14:textId="77777777" w:rsidTr="002B6D8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  <w:vMerge w:val="restart"/>
          </w:tcPr>
          <w:p w14:paraId="0F8FFDE2" w14:textId="77777777" w:rsidR="00C83634" w:rsidRPr="004C12CC" w:rsidRDefault="00C83634" w:rsidP="00574E4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4C12CC">
              <w:rPr>
                <w:rFonts w:ascii="Times New Roman" w:hAnsi="Times New Roman" w:cs="Times New Roman"/>
                <w:szCs w:val="22"/>
              </w:rPr>
              <w:t>S. No.</w:t>
            </w:r>
          </w:p>
        </w:tc>
        <w:tc>
          <w:tcPr>
            <w:tcW w:w="1448" w:type="dxa"/>
            <w:vMerge w:val="restart"/>
          </w:tcPr>
          <w:p w14:paraId="220B7243" w14:textId="6517B124" w:rsidR="00C83634" w:rsidRPr="004C12CC" w:rsidRDefault="00E96039" w:rsidP="00574E4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Serial dilution </w:t>
            </w:r>
          </w:p>
        </w:tc>
        <w:tc>
          <w:tcPr>
            <w:tcW w:w="4670" w:type="dxa"/>
            <w:gridSpan w:val="3"/>
            <w:shd w:val="clear" w:color="auto" w:fill="D5DCE4" w:themeFill="text2" w:themeFillTint="33"/>
          </w:tcPr>
          <w:p w14:paraId="2C2B3FCB" w14:textId="77777777" w:rsidR="00C83634" w:rsidRPr="00557DBC" w:rsidRDefault="00C83634" w:rsidP="00574E43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Cs w:val="22"/>
              </w:rPr>
            </w:pPr>
            <w:r w:rsidRPr="00557DBC">
              <w:rPr>
                <w:rFonts w:ascii="Times New Roman" w:hAnsi="Times New Roman" w:cs="Times New Roman"/>
                <w:i/>
                <w:iCs/>
                <w:szCs w:val="22"/>
              </w:rPr>
              <w:t>Cryptosporidium spp.</w:t>
            </w:r>
          </w:p>
        </w:tc>
      </w:tr>
      <w:tr w:rsidR="00C83634" w:rsidRPr="00557DBC" w14:paraId="3E4D1461" w14:textId="77777777" w:rsidTr="002B6D82">
        <w:trPr>
          <w:trHeight w:val="6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  <w:vMerge/>
          </w:tcPr>
          <w:p w14:paraId="020F79FD" w14:textId="77777777" w:rsidR="00C83634" w:rsidRPr="004C12CC" w:rsidRDefault="00C83634" w:rsidP="00574E4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8" w:type="dxa"/>
            <w:vMerge/>
          </w:tcPr>
          <w:p w14:paraId="26C78B92" w14:textId="77777777" w:rsidR="00C83634" w:rsidRPr="004C12C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1134" w:type="dxa"/>
            <w:shd w:val="clear" w:color="auto" w:fill="D5DCE4" w:themeFill="text2" w:themeFillTint="33"/>
          </w:tcPr>
          <w:p w14:paraId="50421D68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57DBC">
              <w:rPr>
                <w:rFonts w:ascii="Times New Roman" w:hAnsi="Times New Roman" w:cs="Times New Roman"/>
                <w:b/>
                <w:bCs/>
                <w:szCs w:val="22"/>
              </w:rPr>
              <w:t>Ct value SYBR</w:t>
            </w:r>
          </w:p>
        </w:tc>
        <w:tc>
          <w:tcPr>
            <w:tcW w:w="1275" w:type="dxa"/>
            <w:shd w:val="clear" w:color="auto" w:fill="D5DCE4" w:themeFill="text2" w:themeFillTint="33"/>
          </w:tcPr>
          <w:p w14:paraId="136F068F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57DBC">
              <w:rPr>
                <w:rFonts w:ascii="Times New Roman" w:hAnsi="Times New Roman" w:cs="Times New Roman"/>
                <w:b/>
                <w:bCs/>
                <w:szCs w:val="22"/>
              </w:rPr>
              <w:t>Ct value Probe</w:t>
            </w:r>
          </w:p>
        </w:tc>
        <w:tc>
          <w:tcPr>
            <w:tcW w:w="2261" w:type="dxa"/>
            <w:shd w:val="clear" w:color="auto" w:fill="D5DCE4" w:themeFill="text2" w:themeFillTint="33"/>
          </w:tcPr>
          <w:p w14:paraId="255B6562" w14:textId="44A7AFCB" w:rsidR="00C83634" w:rsidRPr="00557DBC" w:rsidRDefault="002B6D82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 xml:space="preserve">Calculated </w:t>
            </w:r>
            <w:r w:rsidR="00313A4F">
              <w:rPr>
                <w:rFonts w:ascii="Times New Roman" w:hAnsi="Times New Roman" w:cs="Times New Roman"/>
                <w:b/>
                <w:bCs/>
                <w:szCs w:val="22"/>
              </w:rPr>
              <w:t>plasmid</w:t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t xml:space="preserve"> Copy number</w:t>
            </w:r>
          </w:p>
        </w:tc>
      </w:tr>
      <w:tr w:rsidR="00C83634" w:rsidRPr="00557DBC" w14:paraId="2C613ED1" w14:textId="77777777" w:rsidTr="002B6D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2E13946C" w14:textId="77777777" w:rsidR="00C83634" w:rsidRPr="00557DBC" w:rsidRDefault="00C83634" w:rsidP="00C83634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6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8" w:type="dxa"/>
          </w:tcPr>
          <w:p w14:paraId="4031BC24" w14:textId="6E44C077" w:rsidR="00C83634" w:rsidRPr="00557DBC" w:rsidRDefault="00E96039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E96039">
              <w:rPr>
                <w:rFonts w:ascii="Times New Roman" w:hAnsi="Times New Roman" w:cs="Times New Roman"/>
                <w:b/>
                <w:bCs/>
                <w:szCs w:val="22"/>
              </w:rPr>
              <w:t>10</w:t>
            </w:r>
            <w:r w:rsidRPr="00E96039">
              <w:rPr>
                <w:rFonts w:ascii="Times New Roman" w:hAnsi="Times New Roman" w:cs="Times New Roman"/>
                <w:b/>
                <w:bCs/>
                <w:szCs w:val="22"/>
                <w:vertAlign w:val="superscript"/>
              </w:rPr>
              <w:t>0</w:t>
            </w:r>
          </w:p>
        </w:tc>
        <w:tc>
          <w:tcPr>
            <w:tcW w:w="1134" w:type="dxa"/>
            <w:shd w:val="clear" w:color="auto" w:fill="D5DCE4" w:themeFill="text2" w:themeFillTint="33"/>
          </w:tcPr>
          <w:p w14:paraId="4F0B80CD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23</w:t>
            </w:r>
          </w:p>
        </w:tc>
        <w:tc>
          <w:tcPr>
            <w:tcW w:w="1275" w:type="dxa"/>
            <w:shd w:val="clear" w:color="auto" w:fill="D5DCE4" w:themeFill="text2" w:themeFillTint="33"/>
          </w:tcPr>
          <w:p w14:paraId="07591C81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21.86</w:t>
            </w:r>
          </w:p>
        </w:tc>
        <w:tc>
          <w:tcPr>
            <w:tcW w:w="2261" w:type="dxa"/>
            <w:shd w:val="clear" w:color="auto" w:fill="D5DCE4" w:themeFill="text2" w:themeFillTint="33"/>
          </w:tcPr>
          <w:p w14:paraId="00A74726" w14:textId="77777777" w:rsidR="00C83634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1.02</w:t>
            </w:r>
            <w:r w:rsidRPr="00CF6358"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 xml:space="preserve">x </w:t>
            </w:r>
            <w:r w:rsidRPr="00557DBC">
              <w:rPr>
                <w:rFonts w:ascii="Times New Roman" w:hAnsi="Times New Roman" w:cs="Times New Roman"/>
                <w:szCs w:val="22"/>
              </w:rPr>
              <w:t>10</w:t>
            </w:r>
            <w:r>
              <w:rPr>
                <w:rFonts w:ascii="Times New Roman" w:hAnsi="Times New Roman" w:cs="Times New Roman"/>
                <w:szCs w:val="22"/>
                <w:vertAlign w:val="superscript"/>
              </w:rPr>
              <w:t>5</w:t>
            </w:r>
          </w:p>
        </w:tc>
      </w:tr>
      <w:tr w:rsidR="00C83634" w:rsidRPr="00557DBC" w14:paraId="64413553" w14:textId="77777777" w:rsidTr="002B6D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29B3B2BE" w14:textId="77777777" w:rsidR="00C83634" w:rsidRPr="00557DBC" w:rsidRDefault="00C83634" w:rsidP="00C83634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6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8" w:type="dxa"/>
          </w:tcPr>
          <w:p w14:paraId="6DDCE7B1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57DBC">
              <w:rPr>
                <w:rFonts w:ascii="Times New Roman" w:hAnsi="Times New Roman" w:cs="Times New Roman"/>
                <w:b/>
                <w:bCs/>
                <w:szCs w:val="22"/>
              </w:rPr>
              <w:t>10</w:t>
            </w:r>
            <w:r w:rsidRPr="00557DBC">
              <w:rPr>
                <w:rFonts w:ascii="Times New Roman" w:hAnsi="Times New Roman" w:cs="Times New Roman"/>
                <w:b/>
                <w:bCs/>
                <w:szCs w:val="22"/>
                <w:vertAlign w:val="superscript"/>
              </w:rPr>
              <w:t>-1</w:t>
            </w:r>
          </w:p>
        </w:tc>
        <w:tc>
          <w:tcPr>
            <w:tcW w:w="1134" w:type="dxa"/>
            <w:shd w:val="clear" w:color="auto" w:fill="D5DCE4" w:themeFill="text2" w:themeFillTint="33"/>
          </w:tcPr>
          <w:p w14:paraId="4EB1707E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25</w:t>
            </w:r>
          </w:p>
        </w:tc>
        <w:tc>
          <w:tcPr>
            <w:tcW w:w="1275" w:type="dxa"/>
            <w:shd w:val="clear" w:color="auto" w:fill="D5DCE4" w:themeFill="text2" w:themeFillTint="33"/>
          </w:tcPr>
          <w:p w14:paraId="08356552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22.33</w:t>
            </w:r>
          </w:p>
        </w:tc>
        <w:tc>
          <w:tcPr>
            <w:tcW w:w="2261" w:type="dxa"/>
            <w:shd w:val="clear" w:color="auto" w:fill="D5DCE4" w:themeFill="text2" w:themeFillTint="33"/>
          </w:tcPr>
          <w:p w14:paraId="037CC293" w14:textId="77777777" w:rsidR="00C83634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1.02</w:t>
            </w:r>
            <w:r w:rsidRPr="00CF6358">
              <w:rPr>
                <w:rFonts w:ascii="Times New Roman" w:hAnsi="Times New Roman" w:cs="Times New Roman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Cs w:val="22"/>
              </w:rPr>
              <w:t xml:space="preserve">x </w:t>
            </w:r>
            <w:r w:rsidRPr="00557DBC">
              <w:rPr>
                <w:rFonts w:ascii="Times New Roman" w:hAnsi="Times New Roman" w:cs="Times New Roman"/>
                <w:szCs w:val="22"/>
              </w:rPr>
              <w:t>10</w:t>
            </w:r>
            <w:r w:rsidRPr="00CF6358">
              <w:rPr>
                <w:rFonts w:ascii="Times New Roman" w:hAnsi="Times New Roman" w:cs="Times New Roman"/>
                <w:szCs w:val="22"/>
                <w:vertAlign w:val="superscript"/>
              </w:rPr>
              <w:t>4</w:t>
            </w:r>
          </w:p>
        </w:tc>
      </w:tr>
      <w:tr w:rsidR="00C83634" w:rsidRPr="00557DBC" w14:paraId="188C6305" w14:textId="77777777" w:rsidTr="002B6D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34A7ACA3" w14:textId="77777777" w:rsidR="00C83634" w:rsidRPr="00557DBC" w:rsidRDefault="00C83634" w:rsidP="00C83634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6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8" w:type="dxa"/>
          </w:tcPr>
          <w:p w14:paraId="1F96A9E1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57DBC">
              <w:rPr>
                <w:rFonts w:ascii="Times New Roman" w:hAnsi="Times New Roman" w:cs="Times New Roman"/>
                <w:b/>
                <w:bCs/>
                <w:szCs w:val="22"/>
              </w:rPr>
              <w:t>10</w:t>
            </w:r>
            <w:r w:rsidRPr="00557DBC">
              <w:rPr>
                <w:rFonts w:ascii="Times New Roman" w:hAnsi="Times New Roman" w:cs="Times New Roman"/>
                <w:b/>
                <w:bCs/>
                <w:szCs w:val="22"/>
                <w:vertAlign w:val="superscript"/>
              </w:rPr>
              <w:t>-2</w:t>
            </w:r>
          </w:p>
        </w:tc>
        <w:tc>
          <w:tcPr>
            <w:tcW w:w="1134" w:type="dxa"/>
            <w:shd w:val="clear" w:color="auto" w:fill="D5DCE4" w:themeFill="text2" w:themeFillTint="33"/>
          </w:tcPr>
          <w:p w14:paraId="71FFED35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26</w:t>
            </w:r>
          </w:p>
        </w:tc>
        <w:tc>
          <w:tcPr>
            <w:tcW w:w="1275" w:type="dxa"/>
            <w:shd w:val="clear" w:color="auto" w:fill="D5DCE4" w:themeFill="text2" w:themeFillTint="33"/>
          </w:tcPr>
          <w:p w14:paraId="023C0D9B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25.01</w:t>
            </w:r>
          </w:p>
        </w:tc>
        <w:tc>
          <w:tcPr>
            <w:tcW w:w="2261" w:type="dxa"/>
            <w:shd w:val="clear" w:color="auto" w:fill="D5DCE4" w:themeFill="text2" w:themeFillTint="33"/>
          </w:tcPr>
          <w:p w14:paraId="54E2B6D1" w14:textId="77777777" w:rsidR="00C83634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1.02</w:t>
            </w:r>
            <w:r w:rsidRPr="00CF6358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D346BD">
              <w:rPr>
                <w:rFonts w:ascii="Times New Roman" w:hAnsi="Times New Roman" w:cs="Times New Roman"/>
                <w:szCs w:val="22"/>
              </w:rPr>
              <w:t xml:space="preserve">x </w:t>
            </w:r>
            <w:r w:rsidRPr="00557DBC">
              <w:rPr>
                <w:rFonts w:ascii="Times New Roman" w:hAnsi="Times New Roman" w:cs="Times New Roman"/>
                <w:szCs w:val="22"/>
              </w:rPr>
              <w:t>10</w:t>
            </w:r>
            <w:r>
              <w:rPr>
                <w:rFonts w:ascii="Times New Roman" w:hAnsi="Times New Roman" w:cs="Times New Roman"/>
                <w:szCs w:val="22"/>
                <w:vertAlign w:val="superscript"/>
              </w:rPr>
              <w:t>3</w:t>
            </w:r>
          </w:p>
        </w:tc>
      </w:tr>
      <w:tr w:rsidR="00C83634" w:rsidRPr="00557DBC" w14:paraId="693F8C96" w14:textId="77777777" w:rsidTr="002B6D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5CBF814B" w14:textId="77777777" w:rsidR="00C83634" w:rsidRPr="00557DBC" w:rsidRDefault="00C83634" w:rsidP="00C83634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6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8" w:type="dxa"/>
          </w:tcPr>
          <w:p w14:paraId="39D00937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57DBC">
              <w:rPr>
                <w:rFonts w:ascii="Times New Roman" w:hAnsi="Times New Roman" w:cs="Times New Roman"/>
                <w:b/>
                <w:bCs/>
                <w:szCs w:val="22"/>
              </w:rPr>
              <w:t>10</w:t>
            </w:r>
            <w:r w:rsidRPr="00557DBC">
              <w:rPr>
                <w:rFonts w:ascii="Times New Roman" w:hAnsi="Times New Roman" w:cs="Times New Roman"/>
                <w:b/>
                <w:bCs/>
                <w:szCs w:val="22"/>
                <w:vertAlign w:val="superscript"/>
              </w:rPr>
              <w:t>-3</w:t>
            </w:r>
          </w:p>
        </w:tc>
        <w:tc>
          <w:tcPr>
            <w:tcW w:w="1134" w:type="dxa"/>
            <w:shd w:val="clear" w:color="auto" w:fill="D5DCE4" w:themeFill="text2" w:themeFillTint="33"/>
          </w:tcPr>
          <w:p w14:paraId="7CFE5D31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28</w:t>
            </w:r>
          </w:p>
        </w:tc>
        <w:tc>
          <w:tcPr>
            <w:tcW w:w="1275" w:type="dxa"/>
            <w:shd w:val="clear" w:color="auto" w:fill="D5DCE4" w:themeFill="text2" w:themeFillTint="33"/>
          </w:tcPr>
          <w:p w14:paraId="454A1550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25.22</w:t>
            </w:r>
          </w:p>
        </w:tc>
        <w:tc>
          <w:tcPr>
            <w:tcW w:w="2261" w:type="dxa"/>
            <w:shd w:val="clear" w:color="auto" w:fill="D5DCE4" w:themeFill="text2" w:themeFillTint="33"/>
          </w:tcPr>
          <w:p w14:paraId="46208949" w14:textId="77777777" w:rsidR="00C83634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1.02</w:t>
            </w:r>
            <w:r w:rsidRPr="00CF6358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D346BD">
              <w:rPr>
                <w:rFonts w:ascii="Times New Roman" w:hAnsi="Times New Roman" w:cs="Times New Roman"/>
                <w:szCs w:val="22"/>
              </w:rPr>
              <w:t xml:space="preserve">x </w:t>
            </w:r>
            <w:r w:rsidRPr="00557DBC">
              <w:rPr>
                <w:rFonts w:ascii="Times New Roman" w:hAnsi="Times New Roman" w:cs="Times New Roman"/>
                <w:szCs w:val="22"/>
              </w:rPr>
              <w:t>10</w:t>
            </w:r>
            <w:r>
              <w:rPr>
                <w:rFonts w:ascii="Times New Roman" w:hAnsi="Times New Roman" w:cs="Times New Roman"/>
                <w:szCs w:val="22"/>
                <w:vertAlign w:val="superscript"/>
              </w:rPr>
              <w:t>2</w:t>
            </w:r>
          </w:p>
        </w:tc>
      </w:tr>
      <w:tr w:rsidR="00C83634" w:rsidRPr="00557DBC" w14:paraId="184F0285" w14:textId="77777777" w:rsidTr="002B6D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460132E1" w14:textId="77777777" w:rsidR="00C83634" w:rsidRPr="00557DBC" w:rsidRDefault="00C83634" w:rsidP="00C83634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6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8" w:type="dxa"/>
          </w:tcPr>
          <w:p w14:paraId="3709BA28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57DBC">
              <w:rPr>
                <w:rFonts w:ascii="Times New Roman" w:hAnsi="Times New Roman" w:cs="Times New Roman"/>
                <w:b/>
                <w:bCs/>
                <w:szCs w:val="22"/>
              </w:rPr>
              <w:t>10</w:t>
            </w:r>
            <w:r w:rsidRPr="00557DBC">
              <w:rPr>
                <w:rFonts w:ascii="Times New Roman" w:hAnsi="Times New Roman" w:cs="Times New Roman"/>
                <w:b/>
                <w:bCs/>
                <w:szCs w:val="22"/>
                <w:vertAlign w:val="superscript"/>
              </w:rPr>
              <w:t>-4</w:t>
            </w:r>
          </w:p>
        </w:tc>
        <w:tc>
          <w:tcPr>
            <w:tcW w:w="1134" w:type="dxa"/>
            <w:shd w:val="clear" w:color="auto" w:fill="D5DCE4" w:themeFill="text2" w:themeFillTint="33"/>
          </w:tcPr>
          <w:p w14:paraId="0B3750E6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28.65</w:t>
            </w:r>
          </w:p>
        </w:tc>
        <w:tc>
          <w:tcPr>
            <w:tcW w:w="1275" w:type="dxa"/>
            <w:shd w:val="clear" w:color="auto" w:fill="D5DCE4" w:themeFill="text2" w:themeFillTint="33"/>
          </w:tcPr>
          <w:p w14:paraId="64273C27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26.26</w:t>
            </w:r>
          </w:p>
        </w:tc>
        <w:tc>
          <w:tcPr>
            <w:tcW w:w="2261" w:type="dxa"/>
            <w:shd w:val="clear" w:color="auto" w:fill="D5DCE4" w:themeFill="text2" w:themeFillTint="33"/>
          </w:tcPr>
          <w:p w14:paraId="503B91A3" w14:textId="77777777" w:rsidR="00C83634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1.02</w:t>
            </w:r>
            <w:r w:rsidRPr="00CF6358">
              <w:rPr>
                <w:rFonts w:ascii="Times New Roman" w:hAnsi="Times New Roman" w:cs="Times New Roman"/>
                <w:szCs w:val="22"/>
              </w:rPr>
              <w:t xml:space="preserve"> </w:t>
            </w:r>
            <w:r w:rsidRPr="00D346BD">
              <w:rPr>
                <w:rFonts w:ascii="Times New Roman" w:hAnsi="Times New Roman" w:cs="Times New Roman"/>
                <w:szCs w:val="22"/>
              </w:rPr>
              <w:t xml:space="preserve">x </w:t>
            </w:r>
            <w:r w:rsidRPr="00557DBC">
              <w:rPr>
                <w:rFonts w:ascii="Times New Roman" w:hAnsi="Times New Roman" w:cs="Times New Roman"/>
                <w:szCs w:val="22"/>
              </w:rPr>
              <w:t>10</w:t>
            </w:r>
            <w:r>
              <w:rPr>
                <w:rFonts w:ascii="Times New Roman" w:hAnsi="Times New Roman" w:cs="Times New Roman"/>
                <w:szCs w:val="22"/>
                <w:vertAlign w:val="superscript"/>
              </w:rPr>
              <w:t>1</w:t>
            </w:r>
          </w:p>
        </w:tc>
      </w:tr>
      <w:tr w:rsidR="00C83634" w:rsidRPr="00557DBC" w14:paraId="6FBF1B6C" w14:textId="77777777" w:rsidTr="002B6D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2A2055CD" w14:textId="77777777" w:rsidR="00C83634" w:rsidRPr="00557DBC" w:rsidRDefault="00C83634" w:rsidP="00C83634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6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8" w:type="dxa"/>
          </w:tcPr>
          <w:p w14:paraId="358856C4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57DBC">
              <w:rPr>
                <w:rFonts w:ascii="Times New Roman" w:hAnsi="Times New Roman" w:cs="Times New Roman"/>
                <w:b/>
                <w:bCs/>
                <w:szCs w:val="22"/>
              </w:rPr>
              <w:t>10</w:t>
            </w:r>
            <w:r w:rsidRPr="00557DBC">
              <w:rPr>
                <w:rFonts w:ascii="Times New Roman" w:hAnsi="Times New Roman" w:cs="Times New Roman"/>
                <w:b/>
                <w:bCs/>
                <w:szCs w:val="22"/>
                <w:vertAlign w:val="superscript"/>
              </w:rPr>
              <w:t>-5</w:t>
            </w:r>
          </w:p>
        </w:tc>
        <w:tc>
          <w:tcPr>
            <w:tcW w:w="1134" w:type="dxa"/>
            <w:shd w:val="clear" w:color="auto" w:fill="D5DCE4" w:themeFill="text2" w:themeFillTint="33"/>
          </w:tcPr>
          <w:p w14:paraId="4A756702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29.12</w:t>
            </w:r>
          </w:p>
        </w:tc>
        <w:tc>
          <w:tcPr>
            <w:tcW w:w="1275" w:type="dxa"/>
            <w:shd w:val="clear" w:color="auto" w:fill="D5DCE4" w:themeFill="text2" w:themeFillTint="33"/>
          </w:tcPr>
          <w:p w14:paraId="14FD8E59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27.66</w:t>
            </w:r>
          </w:p>
        </w:tc>
        <w:tc>
          <w:tcPr>
            <w:tcW w:w="2261" w:type="dxa"/>
            <w:shd w:val="clear" w:color="auto" w:fill="D5DCE4" w:themeFill="text2" w:themeFillTint="33"/>
          </w:tcPr>
          <w:p w14:paraId="5E4A9EE8" w14:textId="77777777" w:rsidR="00C83634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1.02</w:t>
            </w:r>
          </w:p>
        </w:tc>
      </w:tr>
      <w:tr w:rsidR="00C83634" w:rsidRPr="00557DBC" w14:paraId="2DC4E6AE" w14:textId="77777777" w:rsidTr="002B6D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118BE2B7" w14:textId="77777777" w:rsidR="00C83634" w:rsidRPr="00557DBC" w:rsidRDefault="00C83634" w:rsidP="00C83634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6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8" w:type="dxa"/>
          </w:tcPr>
          <w:p w14:paraId="3E855049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57DBC">
              <w:rPr>
                <w:rFonts w:ascii="Times New Roman" w:hAnsi="Times New Roman" w:cs="Times New Roman"/>
                <w:b/>
                <w:bCs/>
                <w:szCs w:val="22"/>
              </w:rPr>
              <w:t>10</w:t>
            </w:r>
            <w:r w:rsidRPr="00557DBC">
              <w:rPr>
                <w:rFonts w:ascii="Times New Roman" w:hAnsi="Times New Roman" w:cs="Times New Roman"/>
                <w:b/>
                <w:bCs/>
                <w:szCs w:val="22"/>
                <w:vertAlign w:val="superscript"/>
              </w:rPr>
              <w:t>-6</w:t>
            </w:r>
          </w:p>
        </w:tc>
        <w:tc>
          <w:tcPr>
            <w:tcW w:w="1134" w:type="dxa"/>
            <w:shd w:val="clear" w:color="auto" w:fill="D5DCE4" w:themeFill="text2" w:themeFillTint="33"/>
          </w:tcPr>
          <w:p w14:paraId="1B65D724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29.66</w:t>
            </w:r>
          </w:p>
        </w:tc>
        <w:tc>
          <w:tcPr>
            <w:tcW w:w="1275" w:type="dxa"/>
            <w:shd w:val="clear" w:color="auto" w:fill="D5DCE4" w:themeFill="text2" w:themeFillTint="33"/>
          </w:tcPr>
          <w:p w14:paraId="2CFB32A8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28.17</w:t>
            </w:r>
          </w:p>
        </w:tc>
        <w:tc>
          <w:tcPr>
            <w:tcW w:w="2261" w:type="dxa"/>
            <w:shd w:val="clear" w:color="auto" w:fill="D5DCE4" w:themeFill="text2" w:themeFillTint="33"/>
          </w:tcPr>
          <w:p w14:paraId="3BD321CF" w14:textId="77777777" w:rsidR="00C83634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0.102</w:t>
            </w:r>
            <w:r w:rsidRPr="00D346BD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</w:tr>
      <w:tr w:rsidR="00C83634" w:rsidRPr="00557DBC" w14:paraId="28D58B5C" w14:textId="77777777" w:rsidTr="002B6D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75D26AF0" w14:textId="77777777" w:rsidR="00C83634" w:rsidRPr="00557DBC" w:rsidRDefault="00C83634" w:rsidP="00C83634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6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8" w:type="dxa"/>
          </w:tcPr>
          <w:p w14:paraId="245D6F34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57DBC">
              <w:rPr>
                <w:rFonts w:ascii="Times New Roman" w:hAnsi="Times New Roman" w:cs="Times New Roman"/>
                <w:b/>
                <w:bCs/>
                <w:szCs w:val="22"/>
              </w:rPr>
              <w:t>10</w:t>
            </w:r>
            <w:r w:rsidRPr="00557DBC">
              <w:rPr>
                <w:rFonts w:ascii="Times New Roman" w:hAnsi="Times New Roman" w:cs="Times New Roman"/>
                <w:b/>
                <w:bCs/>
                <w:szCs w:val="22"/>
                <w:vertAlign w:val="superscript"/>
              </w:rPr>
              <w:t>-7</w:t>
            </w:r>
          </w:p>
        </w:tc>
        <w:tc>
          <w:tcPr>
            <w:tcW w:w="1134" w:type="dxa"/>
            <w:shd w:val="clear" w:color="auto" w:fill="D5DCE4" w:themeFill="text2" w:themeFillTint="33"/>
          </w:tcPr>
          <w:p w14:paraId="2F7FD4AA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31</w:t>
            </w:r>
          </w:p>
        </w:tc>
        <w:tc>
          <w:tcPr>
            <w:tcW w:w="1275" w:type="dxa"/>
            <w:shd w:val="clear" w:color="auto" w:fill="D5DCE4" w:themeFill="text2" w:themeFillTint="33"/>
          </w:tcPr>
          <w:p w14:paraId="560E4F21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29.26</w:t>
            </w:r>
          </w:p>
        </w:tc>
        <w:tc>
          <w:tcPr>
            <w:tcW w:w="2261" w:type="dxa"/>
            <w:shd w:val="clear" w:color="auto" w:fill="D5DCE4" w:themeFill="text2" w:themeFillTint="33"/>
          </w:tcPr>
          <w:p w14:paraId="7DFE88DD" w14:textId="77777777" w:rsidR="00C83634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0.0102</w:t>
            </w:r>
          </w:p>
        </w:tc>
      </w:tr>
      <w:tr w:rsidR="00C83634" w:rsidRPr="00557DBC" w14:paraId="6128847E" w14:textId="77777777" w:rsidTr="002B6D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235012AE" w14:textId="77777777" w:rsidR="00C83634" w:rsidRPr="00557DBC" w:rsidRDefault="00C83634" w:rsidP="00C83634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6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8" w:type="dxa"/>
          </w:tcPr>
          <w:p w14:paraId="51E950E9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57DBC">
              <w:rPr>
                <w:rFonts w:ascii="Times New Roman" w:hAnsi="Times New Roman" w:cs="Times New Roman"/>
                <w:b/>
                <w:bCs/>
                <w:szCs w:val="22"/>
              </w:rPr>
              <w:t>10</w:t>
            </w:r>
            <w:r w:rsidRPr="00557DBC">
              <w:rPr>
                <w:rFonts w:ascii="Times New Roman" w:hAnsi="Times New Roman" w:cs="Times New Roman"/>
                <w:b/>
                <w:bCs/>
                <w:szCs w:val="22"/>
                <w:vertAlign w:val="superscript"/>
              </w:rPr>
              <w:t>-8</w:t>
            </w:r>
          </w:p>
        </w:tc>
        <w:tc>
          <w:tcPr>
            <w:tcW w:w="1134" w:type="dxa"/>
            <w:shd w:val="clear" w:color="auto" w:fill="D5DCE4" w:themeFill="text2" w:themeFillTint="33"/>
          </w:tcPr>
          <w:p w14:paraId="7ED1E138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NA</w:t>
            </w:r>
          </w:p>
        </w:tc>
        <w:tc>
          <w:tcPr>
            <w:tcW w:w="1275" w:type="dxa"/>
            <w:shd w:val="clear" w:color="auto" w:fill="D5DCE4" w:themeFill="text2" w:themeFillTint="33"/>
          </w:tcPr>
          <w:p w14:paraId="54BA14BB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30.02</w:t>
            </w:r>
          </w:p>
        </w:tc>
        <w:tc>
          <w:tcPr>
            <w:tcW w:w="2261" w:type="dxa"/>
            <w:shd w:val="clear" w:color="auto" w:fill="D5DCE4" w:themeFill="text2" w:themeFillTint="33"/>
          </w:tcPr>
          <w:p w14:paraId="01BA3FA6" w14:textId="77777777" w:rsidR="00C83634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0.00102</w:t>
            </w:r>
          </w:p>
        </w:tc>
      </w:tr>
      <w:tr w:rsidR="00C83634" w:rsidRPr="00557DBC" w14:paraId="0DEBA433" w14:textId="77777777" w:rsidTr="002B6D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6A6FB0A9" w14:textId="77777777" w:rsidR="00C83634" w:rsidRPr="00557DBC" w:rsidRDefault="00C83634" w:rsidP="00C83634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6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8" w:type="dxa"/>
          </w:tcPr>
          <w:p w14:paraId="59D940E6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 w:rsidRPr="00557DBC">
              <w:rPr>
                <w:rFonts w:ascii="Times New Roman" w:hAnsi="Times New Roman" w:cs="Times New Roman"/>
                <w:b/>
                <w:bCs/>
                <w:szCs w:val="22"/>
              </w:rPr>
              <w:t>10</w:t>
            </w:r>
            <w:r w:rsidRPr="00557DBC">
              <w:rPr>
                <w:rFonts w:ascii="Times New Roman" w:hAnsi="Times New Roman" w:cs="Times New Roman"/>
                <w:b/>
                <w:bCs/>
                <w:szCs w:val="22"/>
                <w:vertAlign w:val="superscript"/>
              </w:rPr>
              <w:t>-9</w:t>
            </w:r>
          </w:p>
        </w:tc>
        <w:tc>
          <w:tcPr>
            <w:tcW w:w="1134" w:type="dxa"/>
            <w:shd w:val="clear" w:color="auto" w:fill="D5DCE4" w:themeFill="text2" w:themeFillTint="33"/>
          </w:tcPr>
          <w:p w14:paraId="7E9B9AE8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NA</w:t>
            </w:r>
          </w:p>
        </w:tc>
        <w:tc>
          <w:tcPr>
            <w:tcW w:w="1275" w:type="dxa"/>
            <w:shd w:val="clear" w:color="auto" w:fill="D5DCE4" w:themeFill="text2" w:themeFillTint="33"/>
          </w:tcPr>
          <w:p w14:paraId="3292B0F1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32.59</w:t>
            </w:r>
          </w:p>
        </w:tc>
        <w:tc>
          <w:tcPr>
            <w:tcW w:w="2261" w:type="dxa"/>
            <w:shd w:val="clear" w:color="auto" w:fill="D5DCE4" w:themeFill="text2" w:themeFillTint="33"/>
          </w:tcPr>
          <w:p w14:paraId="409ACE5D" w14:textId="77777777" w:rsidR="00C83634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0.000102</w:t>
            </w:r>
          </w:p>
        </w:tc>
      </w:tr>
      <w:tr w:rsidR="00C83634" w:rsidRPr="00557DBC" w14:paraId="3B99684B" w14:textId="77777777" w:rsidTr="002B6D8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6" w:type="dxa"/>
          </w:tcPr>
          <w:p w14:paraId="2406E6E9" w14:textId="77777777" w:rsidR="00C83634" w:rsidRPr="00557DBC" w:rsidRDefault="00C83634" w:rsidP="00C83634">
            <w:pPr>
              <w:pStyle w:val="ListParagraph"/>
              <w:numPr>
                <w:ilvl w:val="0"/>
                <w:numId w:val="4"/>
              </w:numPr>
              <w:spacing w:line="276" w:lineRule="auto"/>
              <w:ind w:left="360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448" w:type="dxa"/>
          </w:tcPr>
          <w:p w14:paraId="37D53CD5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557DBC">
              <w:rPr>
                <w:rFonts w:ascii="Times New Roman" w:hAnsi="Times New Roman" w:cs="Times New Roman"/>
                <w:b/>
                <w:bCs/>
                <w:szCs w:val="22"/>
              </w:rPr>
              <w:t>10</w:t>
            </w:r>
            <w:r w:rsidRPr="00557DBC">
              <w:rPr>
                <w:rFonts w:ascii="Times New Roman" w:hAnsi="Times New Roman" w:cs="Times New Roman"/>
                <w:b/>
                <w:bCs/>
                <w:szCs w:val="22"/>
                <w:vertAlign w:val="superscript"/>
              </w:rPr>
              <w:t>-10</w:t>
            </w:r>
          </w:p>
        </w:tc>
        <w:tc>
          <w:tcPr>
            <w:tcW w:w="1134" w:type="dxa"/>
            <w:shd w:val="clear" w:color="auto" w:fill="D5DCE4" w:themeFill="text2" w:themeFillTint="33"/>
          </w:tcPr>
          <w:p w14:paraId="0A8B7619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NA</w:t>
            </w:r>
          </w:p>
        </w:tc>
        <w:tc>
          <w:tcPr>
            <w:tcW w:w="1275" w:type="dxa"/>
            <w:shd w:val="clear" w:color="auto" w:fill="D5DCE4" w:themeFill="text2" w:themeFillTint="33"/>
          </w:tcPr>
          <w:p w14:paraId="233E51D5" w14:textId="77777777" w:rsidR="00C83634" w:rsidRPr="00557DBC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NA</w:t>
            </w:r>
          </w:p>
        </w:tc>
        <w:tc>
          <w:tcPr>
            <w:tcW w:w="2261" w:type="dxa"/>
            <w:shd w:val="clear" w:color="auto" w:fill="D5DCE4" w:themeFill="text2" w:themeFillTint="33"/>
          </w:tcPr>
          <w:p w14:paraId="28D62D6D" w14:textId="77777777" w:rsidR="00C83634" w:rsidRDefault="00C83634" w:rsidP="00574E43">
            <w:pPr>
              <w:spacing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0.0000102</w:t>
            </w:r>
          </w:p>
        </w:tc>
      </w:tr>
    </w:tbl>
    <w:p w14:paraId="67F95E89" w14:textId="77777777" w:rsidR="00C83634" w:rsidRDefault="00C83634" w:rsidP="00C83634">
      <w:pPr>
        <w:spacing w:line="276" w:lineRule="auto"/>
        <w:rPr>
          <w:rFonts w:ascii="Times New Roman" w:hAnsi="Times New Roman" w:cs="Times New Roman"/>
          <w:szCs w:val="22"/>
        </w:rPr>
      </w:pPr>
    </w:p>
    <w:p w14:paraId="4C5C3FA2" w14:textId="4B905981" w:rsidR="00C83634" w:rsidRPr="002970B3" w:rsidRDefault="00C83634" w:rsidP="00C83634">
      <w:pPr>
        <w:spacing w:before="240" w:line="276" w:lineRule="auto"/>
        <w:jc w:val="both"/>
        <w:rPr>
          <w:rFonts w:ascii="Times New Roman" w:hAnsi="Times New Roman" w:cs="Times New Roman"/>
          <w:b/>
          <w:bCs/>
          <w:szCs w:val="22"/>
        </w:rPr>
      </w:pPr>
      <w:r w:rsidRPr="002970B3">
        <w:rPr>
          <w:rFonts w:ascii="Times New Roman" w:hAnsi="Times New Roman" w:cs="Times New Roman"/>
          <w:b/>
          <w:bCs/>
          <w:szCs w:val="22"/>
        </w:rPr>
        <w:t xml:space="preserve">Supplementary table </w:t>
      </w:r>
      <w:r w:rsidR="00D37A1B">
        <w:rPr>
          <w:rFonts w:ascii="Times New Roman" w:hAnsi="Times New Roman" w:cs="Times New Roman"/>
          <w:b/>
          <w:bCs/>
          <w:szCs w:val="22"/>
        </w:rPr>
        <w:t>3</w:t>
      </w:r>
      <w:r w:rsidRPr="002970B3">
        <w:rPr>
          <w:rFonts w:ascii="Times New Roman" w:hAnsi="Times New Roman" w:cs="Times New Roman"/>
          <w:b/>
          <w:bCs/>
          <w:szCs w:val="22"/>
        </w:rPr>
        <w:t xml:space="preserve">: </w:t>
      </w:r>
      <w:r w:rsidR="00BE77F1" w:rsidRPr="00BE77F1">
        <w:rPr>
          <w:rFonts w:ascii="Times New Roman" w:hAnsi="Times New Roman" w:cs="Times New Roman"/>
          <w:b/>
          <w:bCs/>
          <w:szCs w:val="22"/>
        </w:rPr>
        <w:t>Agreement analysis and reproducibility of multiplex assays.</w:t>
      </w:r>
      <w:r w:rsidR="00BE77F1" w:rsidRPr="00BE77F1">
        <w:rPr>
          <w:rFonts w:ascii="Times New Roman" w:hAnsi="Times New Roman" w:cs="Times New Roman"/>
          <w:b/>
          <w:bCs/>
          <w:szCs w:val="22"/>
        </w:rPr>
        <w:br/>
        <w:t xml:space="preserve">Cohen’s kappa (κ) values for inter-assay concordance (SYBR vs probe-based qPCR) </w:t>
      </w:r>
    </w:p>
    <w:tbl>
      <w:tblPr>
        <w:tblStyle w:val="TableGrid"/>
        <w:tblW w:w="11557" w:type="dxa"/>
        <w:tblInd w:w="-1272" w:type="dxa"/>
        <w:tblLayout w:type="fixed"/>
        <w:tblLook w:val="04A0" w:firstRow="1" w:lastRow="0" w:firstColumn="1" w:lastColumn="0" w:noHBand="0" w:noVBand="1"/>
      </w:tblPr>
      <w:tblGrid>
        <w:gridCol w:w="1745"/>
        <w:gridCol w:w="803"/>
        <w:gridCol w:w="803"/>
        <w:gridCol w:w="803"/>
        <w:gridCol w:w="803"/>
        <w:gridCol w:w="1181"/>
        <w:gridCol w:w="796"/>
        <w:gridCol w:w="796"/>
        <w:gridCol w:w="992"/>
        <w:gridCol w:w="851"/>
        <w:gridCol w:w="850"/>
        <w:gridCol w:w="1134"/>
      </w:tblGrid>
      <w:tr w:rsidR="00245591" w:rsidRPr="002970B3" w14:paraId="6BE3F36E" w14:textId="1D714034" w:rsidTr="00245591">
        <w:trPr>
          <w:trHeight w:val="564"/>
        </w:trPr>
        <w:tc>
          <w:tcPr>
            <w:tcW w:w="1745" w:type="dxa"/>
            <w:vMerge w:val="restart"/>
          </w:tcPr>
          <w:p w14:paraId="0A020797" w14:textId="77777777" w:rsidR="00245591" w:rsidRPr="002970B3" w:rsidRDefault="00245591" w:rsidP="004A4A6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970B3">
              <w:rPr>
                <w:rFonts w:ascii="Times New Roman" w:hAnsi="Times New Roman" w:cs="Times New Roman"/>
                <w:b/>
                <w:bCs/>
                <w:szCs w:val="22"/>
              </w:rPr>
              <w:t>Protozo</w:t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t>a</w:t>
            </w:r>
            <w:r w:rsidRPr="002970B3">
              <w:rPr>
                <w:rFonts w:ascii="Times New Roman" w:hAnsi="Times New Roman" w:cs="Times New Roman"/>
                <w:b/>
                <w:bCs/>
                <w:szCs w:val="22"/>
              </w:rPr>
              <w:t>n parasite</w:t>
            </w:r>
          </w:p>
        </w:tc>
        <w:tc>
          <w:tcPr>
            <w:tcW w:w="803" w:type="dxa"/>
            <w:vMerge w:val="restart"/>
          </w:tcPr>
          <w:p w14:paraId="4A7FA229" w14:textId="0983CD5E" w:rsidR="00245591" w:rsidRPr="002970B3" w:rsidRDefault="00245591" w:rsidP="004A4A6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970B3">
              <w:rPr>
                <w:rFonts w:ascii="Times New Roman" w:hAnsi="Times New Roman" w:cs="Times New Roman"/>
                <w:b/>
                <w:bCs/>
                <w:szCs w:val="22"/>
              </w:rPr>
              <w:t>SYBR +ve</w:t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t xml:space="preserve">, </w:t>
            </w:r>
            <w:r w:rsidRPr="002970B3">
              <w:rPr>
                <w:rFonts w:ascii="Times New Roman" w:hAnsi="Times New Roman" w:cs="Times New Roman"/>
                <w:b/>
                <w:bCs/>
                <w:szCs w:val="22"/>
              </w:rPr>
              <w:t>probe +ve</w:t>
            </w:r>
          </w:p>
        </w:tc>
        <w:tc>
          <w:tcPr>
            <w:tcW w:w="803" w:type="dxa"/>
            <w:vMerge w:val="restart"/>
          </w:tcPr>
          <w:p w14:paraId="5AC14863" w14:textId="687053F7" w:rsidR="00245591" w:rsidRPr="002970B3" w:rsidRDefault="00245591" w:rsidP="004A4A6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970B3">
              <w:rPr>
                <w:rFonts w:ascii="Times New Roman" w:hAnsi="Times New Roman" w:cs="Times New Roman"/>
                <w:b/>
                <w:bCs/>
                <w:szCs w:val="22"/>
              </w:rPr>
              <w:t>SYBR +ve</w:t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t xml:space="preserve">, </w:t>
            </w:r>
            <w:r w:rsidRPr="002970B3">
              <w:rPr>
                <w:rFonts w:ascii="Times New Roman" w:hAnsi="Times New Roman" w:cs="Times New Roman"/>
                <w:b/>
                <w:bCs/>
                <w:szCs w:val="22"/>
              </w:rPr>
              <w:t>probe -ve</w:t>
            </w:r>
          </w:p>
        </w:tc>
        <w:tc>
          <w:tcPr>
            <w:tcW w:w="803" w:type="dxa"/>
            <w:vMerge w:val="restart"/>
          </w:tcPr>
          <w:p w14:paraId="40313C90" w14:textId="0044A165" w:rsidR="00245591" w:rsidRPr="002970B3" w:rsidRDefault="00245591" w:rsidP="004A4A6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970B3">
              <w:rPr>
                <w:rFonts w:ascii="Times New Roman" w:hAnsi="Times New Roman" w:cs="Times New Roman"/>
                <w:b/>
                <w:bCs/>
                <w:szCs w:val="22"/>
              </w:rPr>
              <w:t>SYBR -ve</w:t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t xml:space="preserve">, </w:t>
            </w:r>
            <w:r w:rsidRPr="002970B3">
              <w:rPr>
                <w:rFonts w:ascii="Times New Roman" w:hAnsi="Times New Roman" w:cs="Times New Roman"/>
                <w:b/>
                <w:bCs/>
                <w:szCs w:val="22"/>
              </w:rPr>
              <w:t>probe +ve</w:t>
            </w:r>
          </w:p>
        </w:tc>
        <w:tc>
          <w:tcPr>
            <w:tcW w:w="803" w:type="dxa"/>
            <w:vMerge w:val="restart"/>
          </w:tcPr>
          <w:p w14:paraId="16D41C3B" w14:textId="226CF13F" w:rsidR="00245591" w:rsidRPr="002970B3" w:rsidRDefault="00245591" w:rsidP="004A4A6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970B3">
              <w:rPr>
                <w:rFonts w:ascii="Times New Roman" w:hAnsi="Times New Roman" w:cs="Times New Roman"/>
                <w:b/>
                <w:bCs/>
                <w:szCs w:val="22"/>
              </w:rPr>
              <w:t>SYBR -ve</w:t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t>,</w:t>
            </w:r>
            <w:r w:rsidRPr="002970B3">
              <w:rPr>
                <w:rFonts w:ascii="Times New Roman" w:hAnsi="Times New Roman" w:cs="Times New Roman"/>
                <w:b/>
                <w:bCs/>
                <w:szCs w:val="22"/>
              </w:rPr>
              <w:t xml:space="preserve"> probe -ve</w:t>
            </w:r>
          </w:p>
        </w:tc>
        <w:tc>
          <w:tcPr>
            <w:tcW w:w="1181" w:type="dxa"/>
            <w:vMerge w:val="restart"/>
          </w:tcPr>
          <w:p w14:paraId="624BC2D2" w14:textId="1D0B5AAF" w:rsidR="00245591" w:rsidRPr="002970B3" w:rsidRDefault="00245591" w:rsidP="004A4A6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970B3">
              <w:rPr>
                <w:rFonts w:ascii="Times New Roman" w:hAnsi="Times New Roman" w:cs="Times New Roman"/>
                <w:b/>
                <w:bCs/>
                <w:szCs w:val="22"/>
              </w:rPr>
              <w:t xml:space="preserve">Cohen’s kappa </w:t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t>(95% CI)</w:t>
            </w:r>
          </w:p>
        </w:tc>
        <w:tc>
          <w:tcPr>
            <w:tcW w:w="796" w:type="dxa"/>
            <w:vMerge w:val="restart"/>
          </w:tcPr>
          <w:p w14:paraId="2D9F8A20" w14:textId="608A63F2" w:rsidR="00245591" w:rsidRDefault="00864DF4" w:rsidP="004A4A6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864DF4">
              <w:rPr>
                <w:rFonts w:ascii="Times New Roman" w:hAnsi="Times New Roman" w:cs="Times New Roman"/>
                <w:b/>
                <w:bCs/>
                <w:szCs w:val="22"/>
              </w:rPr>
              <w:t>McNemar P value</w:t>
            </w:r>
          </w:p>
        </w:tc>
        <w:tc>
          <w:tcPr>
            <w:tcW w:w="796" w:type="dxa"/>
            <w:vMerge w:val="restart"/>
          </w:tcPr>
          <w:p w14:paraId="0F7DE5C2" w14:textId="3013266E" w:rsidR="00245591" w:rsidRPr="002970B3" w:rsidRDefault="00245591" w:rsidP="004A4A6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>
              <w:rPr>
                <w:rFonts w:ascii="Times New Roman" w:hAnsi="Times New Roman" w:cs="Times New Roman"/>
                <w:b/>
                <w:bCs/>
                <w:szCs w:val="22"/>
              </w:rPr>
              <w:t>S</w:t>
            </w:r>
            <w:r w:rsidR="008352F1">
              <w:rPr>
                <w:rFonts w:ascii="Times New Roman" w:hAnsi="Times New Roman" w:cs="Times New Roman"/>
                <w:b/>
                <w:bCs/>
                <w:szCs w:val="22"/>
              </w:rPr>
              <w:t xml:space="preserve">tandard </w:t>
            </w:r>
            <w:r>
              <w:rPr>
                <w:rFonts w:ascii="Times New Roman" w:hAnsi="Times New Roman" w:cs="Times New Roman"/>
                <w:b/>
                <w:bCs/>
                <w:szCs w:val="22"/>
              </w:rPr>
              <w:t>E</w:t>
            </w:r>
            <w:r w:rsidR="008352F1">
              <w:rPr>
                <w:rFonts w:ascii="Times New Roman" w:hAnsi="Times New Roman" w:cs="Times New Roman"/>
                <w:b/>
                <w:bCs/>
                <w:szCs w:val="22"/>
              </w:rPr>
              <w:t>rror</w:t>
            </w:r>
          </w:p>
        </w:tc>
        <w:tc>
          <w:tcPr>
            <w:tcW w:w="1843" w:type="dxa"/>
            <w:gridSpan w:val="2"/>
          </w:tcPr>
          <w:p w14:paraId="776F5836" w14:textId="486D5A8D" w:rsidR="00245591" w:rsidRPr="002970B3" w:rsidRDefault="00245591" w:rsidP="004A4A6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970B3">
              <w:rPr>
                <w:rFonts w:ascii="Times New Roman" w:hAnsi="Times New Roman" w:cs="Times New Roman"/>
                <w:b/>
                <w:bCs/>
                <w:szCs w:val="22"/>
              </w:rPr>
              <w:t>SYBR-based qPCR</w:t>
            </w:r>
          </w:p>
        </w:tc>
        <w:tc>
          <w:tcPr>
            <w:tcW w:w="1984" w:type="dxa"/>
            <w:gridSpan w:val="2"/>
          </w:tcPr>
          <w:p w14:paraId="1CB8D8E5" w14:textId="02D22F8B" w:rsidR="00245591" w:rsidRPr="002970B3" w:rsidRDefault="00245591" w:rsidP="004A4A61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970B3">
              <w:rPr>
                <w:rFonts w:ascii="Times New Roman" w:hAnsi="Times New Roman" w:cs="Times New Roman"/>
                <w:b/>
                <w:bCs/>
                <w:szCs w:val="22"/>
              </w:rPr>
              <w:t>TaqMan probe qPCR</w:t>
            </w:r>
          </w:p>
        </w:tc>
      </w:tr>
      <w:tr w:rsidR="00245591" w:rsidRPr="002970B3" w14:paraId="335BD2C9" w14:textId="19834B4B" w:rsidTr="00245591">
        <w:trPr>
          <w:trHeight w:val="590"/>
        </w:trPr>
        <w:tc>
          <w:tcPr>
            <w:tcW w:w="1745" w:type="dxa"/>
            <w:vMerge/>
          </w:tcPr>
          <w:p w14:paraId="7A0EF293" w14:textId="77777777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803" w:type="dxa"/>
            <w:vMerge/>
          </w:tcPr>
          <w:p w14:paraId="2A7CFD38" w14:textId="77777777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803" w:type="dxa"/>
            <w:vMerge/>
          </w:tcPr>
          <w:p w14:paraId="180B2516" w14:textId="77777777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803" w:type="dxa"/>
            <w:vMerge/>
          </w:tcPr>
          <w:p w14:paraId="7E9A8B5D" w14:textId="77777777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803" w:type="dxa"/>
            <w:vMerge/>
          </w:tcPr>
          <w:p w14:paraId="09E16ED7" w14:textId="77777777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1181" w:type="dxa"/>
            <w:vMerge/>
          </w:tcPr>
          <w:p w14:paraId="2865F1EB" w14:textId="77777777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796" w:type="dxa"/>
            <w:vMerge/>
          </w:tcPr>
          <w:p w14:paraId="1112E5D9" w14:textId="77777777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796" w:type="dxa"/>
            <w:vMerge/>
          </w:tcPr>
          <w:p w14:paraId="69FE869B" w14:textId="24F9753A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</w:p>
        </w:tc>
        <w:tc>
          <w:tcPr>
            <w:tcW w:w="992" w:type="dxa"/>
          </w:tcPr>
          <w:p w14:paraId="647ED806" w14:textId="2637ADF6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970B3">
              <w:rPr>
                <w:rFonts w:ascii="Times New Roman" w:hAnsi="Times New Roman" w:cs="Times New Roman"/>
                <w:b/>
                <w:bCs/>
                <w:szCs w:val="22"/>
              </w:rPr>
              <w:t>Sensitivity</w:t>
            </w:r>
          </w:p>
        </w:tc>
        <w:tc>
          <w:tcPr>
            <w:tcW w:w="851" w:type="dxa"/>
          </w:tcPr>
          <w:p w14:paraId="713257B6" w14:textId="41198EEF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970B3">
              <w:rPr>
                <w:rFonts w:ascii="Times New Roman" w:hAnsi="Times New Roman" w:cs="Times New Roman"/>
                <w:b/>
                <w:bCs/>
                <w:szCs w:val="22"/>
              </w:rPr>
              <w:t>Sensitivity</w:t>
            </w:r>
          </w:p>
        </w:tc>
        <w:tc>
          <w:tcPr>
            <w:tcW w:w="850" w:type="dxa"/>
          </w:tcPr>
          <w:p w14:paraId="2EF9B666" w14:textId="529A36C5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970B3">
              <w:rPr>
                <w:rFonts w:ascii="Times New Roman" w:hAnsi="Times New Roman" w:cs="Times New Roman"/>
                <w:b/>
                <w:bCs/>
                <w:szCs w:val="22"/>
              </w:rPr>
              <w:t>Sensitivity</w:t>
            </w:r>
          </w:p>
        </w:tc>
        <w:tc>
          <w:tcPr>
            <w:tcW w:w="1134" w:type="dxa"/>
          </w:tcPr>
          <w:p w14:paraId="5CEC3BEF" w14:textId="01340354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</w:rPr>
            </w:pPr>
            <w:r w:rsidRPr="002970B3">
              <w:rPr>
                <w:rFonts w:ascii="Times New Roman" w:hAnsi="Times New Roman" w:cs="Times New Roman"/>
                <w:b/>
                <w:bCs/>
                <w:szCs w:val="22"/>
              </w:rPr>
              <w:t>Specificity</w:t>
            </w:r>
          </w:p>
        </w:tc>
      </w:tr>
      <w:tr w:rsidR="00245591" w:rsidRPr="002970B3" w14:paraId="09A1838A" w14:textId="4724C344" w:rsidTr="00245591">
        <w:trPr>
          <w:trHeight w:val="355"/>
        </w:trPr>
        <w:tc>
          <w:tcPr>
            <w:tcW w:w="1745" w:type="dxa"/>
          </w:tcPr>
          <w:p w14:paraId="22FEA665" w14:textId="77777777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970B3">
              <w:rPr>
                <w:rFonts w:ascii="Times New Roman" w:hAnsi="Times New Roman" w:cs="Times New Roman"/>
                <w:b/>
                <w:bCs/>
                <w:i/>
                <w:iCs/>
                <w:szCs w:val="22"/>
                <w:lang w:eastAsia="en-IN"/>
              </w:rPr>
              <w:t>Entamoeba histolytica</w:t>
            </w:r>
          </w:p>
        </w:tc>
        <w:tc>
          <w:tcPr>
            <w:tcW w:w="803" w:type="dxa"/>
          </w:tcPr>
          <w:p w14:paraId="1E4225AB" w14:textId="77777777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970B3">
              <w:rPr>
                <w:rFonts w:ascii="Times New Roman" w:hAnsi="Times New Roman" w:cs="Times New Roman"/>
                <w:szCs w:val="22"/>
              </w:rPr>
              <w:t>31</w:t>
            </w:r>
          </w:p>
        </w:tc>
        <w:tc>
          <w:tcPr>
            <w:tcW w:w="803" w:type="dxa"/>
          </w:tcPr>
          <w:p w14:paraId="6AABD4B4" w14:textId="77777777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970B3">
              <w:rPr>
                <w:rFonts w:ascii="Times New Roman" w:hAnsi="Times New Roman" w:cs="Times New Roman"/>
                <w:szCs w:val="22"/>
              </w:rPr>
              <w:t>00</w:t>
            </w:r>
          </w:p>
        </w:tc>
        <w:tc>
          <w:tcPr>
            <w:tcW w:w="803" w:type="dxa"/>
          </w:tcPr>
          <w:p w14:paraId="5D0BF773" w14:textId="77777777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970B3">
              <w:rPr>
                <w:rFonts w:ascii="Times New Roman" w:hAnsi="Times New Roman" w:cs="Times New Roman"/>
                <w:szCs w:val="22"/>
              </w:rPr>
              <w:t>02</w:t>
            </w:r>
          </w:p>
        </w:tc>
        <w:tc>
          <w:tcPr>
            <w:tcW w:w="803" w:type="dxa"/>
          </w:tcPr>
          <w:p w14:paraId="2F20CC7F" w14:textId="77777777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970B3">
              <w:rPr>
                <w:rFonts w:ascii="Times New Roman" w:hAnsi="Times New Roman" w:cs="Times New Roman"/>
                <w:szCs w:val="22"/>
              </w:rPr>
              <w:t>507</w:t>
            </w:r>
          </w:p>
        </w:tc>
        <w:tc>
          <w:tcPr>
            <w:tcW w:w="1181" w:type="dxa"/>
          </w:tcPr>
          <w:p w14:paraId="1851F630" w14:textId="4D1784C1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970B3">
              <w:rPr>
                <w:rFonts w:ascii="Times New Roman" w:hAnsi="Times New Roman" w:cs="Times New Roman"/>
                <w:szCs w:val="22"/>
              </w:rPr>
              <w:t>0.96</w:t>
            </w:r>
            <w:r>
              <w:rPr>
                <w:rFonts w:ascii="Times New Roman" w:hAnsi="Times New Roman" w:cs="Times New Roman"/>
                <w:szCs w:val="22"/>
              </w:rPr>
              <w:t xml:space="preserve"> (</w:t>
            </w:r>
            <w:r w:rsidRPr="00245591">
              <w:rPr>
                <w:rFonts w:ascii="Times New Roman" w:hAnsi="Times New Roman" w:cs="Times New Roman"/>
                <w:szCs w:val="22"/>
              </w:rPr>
              <w:t>0.92–1</w:t>
            </w:r>
            <w:r>
              <w:rPr>
                <w:rFonts w:ascii="Times New Roman" w:hAnsi="Times New Roman" w:cs="Times New Roman"/>
                <w:szCs w:val="22"/>
              </w:rPr>
              <w:t>.0)</w:t>
            </w:r>
          </w:p>
        </w:tc>
        <w:tc>
          <w:tcPr>
            <w:tcW w:w="796" w:type="dxa"/>
          </w:tcPr>
          <w:p w14:paraId="5D206778" w14:textId="36E84126" w:rsidR="00245591" w:rsidRPr="002970B3" w:rsidRDefault="00864DF4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0.5</w:t>
            </w:r>
          </w:p>
        </w:tc>
        <w:tc>
          <w:tcPr>
            <w:tcW w:w="796" w:type="dxa"/>
          </w:tcPr>
          <w:p w14:paraId="1B5E3EF2" w14:textId="3E765825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970B3">
              <w:rPr>
                <w:rFonts w:ascii="Times New Roman" w:hAnsi="Times New Roman" w:cs="Times New Roman"/>
                <w:szCs w:val="22"/>
              </w:rPr>
              <w:t>0.02</w:t>
            </w:r>
          </w:p>
        </w:tc>
        <w:tc>
          <w:tcPr>
            <w:tcW w:w="992" w:type="dxa"/>
          </w:tcPr>
          <w:p w14:paraId="703D2C89" w14:textId="7E85927A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970B3">
              <w:rPr>
                <w:rFonts w:ascii="Times New Roman" w:hAnsi="Times New Roman" w:cs="Times New Roman"/>
                <w:szCs w:val="22"/>
              </w:rPr>
              <w:t>93.94%</w:t>
            </w:r>
          </w:p>
        </w:tc>
        <w:tc>
          <w:tcPr>
            <w:tcW w:w="851" w:type="dxa"/>
          </w:tcPr>
          <w:p w14:paraId="1C3A7E12" w14:textId="655152E5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970B3">
              <w:rPr>
                <w:rFonts w:ascii="Times New Roman" w:hAnsi="Times New Roman" w:cs="Times New Roman"/>
                <w:szCs w:val="22"/>
              </w:rPr>
              <w:t>100%</w:t>
            </w:r>
          </w:p>
        </w:tc>
        <w:tc>
          <w:tcPr>
            <w:tcW w:w="850" w:type="dxa"/>
          </w:tcPr>
          <w:p w14:paraId="2EA0FD16" w14:textId="4370663D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970B3">
              <w:rPr>
                <w:rFonts w:ascii="Times New Roman" w:hAnsi="Times New Roman" w:cs="Times New Roman"/>
                <w:szCs w:val="22"/>
              </w:rPr>
              <w:t>100%</w:t>
            </w:r>
          </w:p>
        </w:tc>
        <w:tc>
          <w:tcPr>
            <w:tcW w:w="1134" w:type="dxa"/>
          </w:tcPr>
          <w:p w14:paraId="6863D4E1" w14:textId="4A0EF8E5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970B3">
              <w:rPr>
                <w:rFonts w:ascii="Times New Roman" w:hAnsi="Times New Roman" w:cs="Times New Roman"/>
                <w:szCs w:val="22"/>
              </w:rPr>
              <w:t>100%</w:t>
            </w:r>
          </w:p>
        </w:tc>
      </w:tr>
      <w:tr w:rsidR="00245591" w:rsidRPr="002970B3" w14:paraId="4D2E4A79" w14:textId="2485490D" w:rsidTr="00245591">
        <w:trPr>
          <w:trHeight w:val="363"/>
        </w:trPr>
        <w:tc>
          <w:tcPr>
            <w:tcW w:w="1745" w:type="dxa"/>
          </w:tcPr>
          <w:p w14:paraId="143FEC66" w14:textId="77777777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970B3">
              <w:rPr>
                <w:rFonts w:ascii="Times New Roman" w:hAnsi="Times New Roman" w:cs="Times New Roman"/>
                <w:b/>
                <w:bCs/>
                <w:i/>
                <w:iCs/>
                <w:szCs w:val="22"/>
                <w:lang w:eastAsia="en-IN"/>
              </w:rPr>
              <w:t>Giardia lamblia</w:t>
            </w:r>
          </w:p>
        </w:tc>
        <w:tc>
          <w:tcPr>
            <w:tcW w:w="803" w:type="dxa"/>
          </w:tcPr>
          <w:p w14:paraId="735CBF6C" w14:textId="77777777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970B3">
              <w:rPr>
                <w:rFonts w:ascii="Times New Roman" w:hAnsi="Times New Roman" w:cs="Times New Roman"/>
                <w:szCs w:val="22"/>
              </w:rPr>
              <w:t>75</w:t>
            </w:r>
          </w:p>
        </w:tc>
        <w:tc>
          <w:tcPr>
            <w:tcW w:w="803" w:type="dxa"/>
          </w:tcPr>
          <w:p w14:paraId="48287F2E" w14:textId="77777777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970B3">
              <w:rPr>
                <w:rFonts w:ascii="Times New Roman" w:hAnsi="Times New Roman" w:cs="Times New Roman"/>
                <w:szCs w:val="22"/>
              </w:rPr>
              <w:t>00</w:t>
            </w:r>
          </w:p>
        </w:tc>
        <w:tc>
          <w:tcPr>
            <w:tcW w:w="803" w:type="dxa"/>
          </w:tcPr>
          <w:p w14:paraId="54A3E5BF" w14:textId="77777777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970B3">
              <w:rPr>
                <w:rFonts w:ascii="Times New Roman" w:hAnsi="Times New Roman" w:cs="Times New Roman"/>
                <w:szCs w:val="22"/>
              </w:rPr>
              <w:t>03</w:t>
            </w:r>
          </w:p>
        </w:tc>
        <w:tc>
          <w:tcPr>
            <w:tcW w:w="803" w:type="dxa"/>
          </w:tcPr>
          <w:p w14:paraId="2EB1A8A7" w14:textId="77777777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970B3">
              <w:rPr>
                <w:rFonts w:ascii="Times New Roman" w:hAnsi="Times New Roman" w:cs="Times New Roman"/>
                <w:szCs w:val="22"/>
              </w:rPr>
              <w:t>462</w:t>
            </w:r>
          </w:p>
        </w:tc>
        <w:tc>
          <w:tcPr>
            <w:tcW w:w="1181" w:type="dxa"/>
          </w:tcPr>
          <w:p w14:paraId="709FE775" w14:textId="4E7829CA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970B3">
              <w:rPr>
                <w:rFonts w:ascii="Times New Roman" w:hAnsi="Times New Roman" w:cs="Times New Roman"/>
                <w:szCs w:val="22"/>
              </w:rPr>
              <w:t>0.97</w:t>
            </w:r>
            <w:r>
              <w:rPr>
                <w:rFonts w:ascii="Times New Roman" w:hAnsi="Times New Roman" w:cs="Times New Roman"/>
                <w:szCs w:val="22"/>
              </w:rPr>
              <w:t xml:space="preserve"> (</w:t>
            </w:r>
            <w:r w:rsidRPr="00245591">
              <w:rPr>
                <w:rFonts w:ascii="Times New Roman" w:hAnsi="Times New Roman" w:cs="Times New Roman"/>
                <w:szCs w:val="22"/>
              </w:rPr>
              <w:t>0.9</w:t>
            </w:r>
            <w:r>
              <w:rPr>
                <w:rFonts w:ascii="Times New Roman" w:hAnsi="Times New Roman" w:cs="Times New Roman"/>
                <w:szCs w:val="22"/>
              </w:rPr>
              <w:t>5</w:t>
            </w:r>
            <w:r w:rsidRPr="00245591">
              <w:rPr>
                <w:rFonts w:ascii="Times New Roman" w:hAnsi="Times New Roman" w:cs="Times New Roman"/>
                <w:szCs w:val="22"/>
              </w:rPr>
              <w:t>–1</w:t>
            </w:r>
            <w:r>
              <w:rPr>
                <w:rFonts w:ascii="Times New Roman" w:hAnsi="Times New Roman" w:cs="Times New Roman"/>
                <w:szCs w:val="22"/>
              </w:rPr>
              <w:t>.0)</w:t>
            </w:r>
          </w:p>
        </w:tc>
        <w:tc>
          <w:tcPr>
            <w:tcW w:w="796" w:type="dxa"/>
          </w:tcPr>
          <w:p w14:paraId="3FBAD8AA" w14:textId="07181659" w:rsidR="00245591" w:rsidRPr="002970B3" w:rsidRDefault="00864DF4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0.25</w:t>
            </w:r>
          </w:p>
        </w:tc>
        <w:tc>
          <w:tcPr>
            <w:tcW w:w="796" w:type="dxa"/>
          </w:tcPr>
          <w:p w14:paraId="417F56B6" w14:textId="7391E994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970B3">
              <w:rPr>
                <w:rFonts w:ascii="Times New Roman" w:hAnsi="Times New Roman" w:cs="Times New Roman"/>
                <w:szCs w:val="22"/>
              </w:rPr>
              <w:t>0.013</w:t>
            </w:r>
          </w:p>
        </w:tc>
        <w:tc>
          <w:tcPr>
            <w:tcW w:w="992" w:type="dxa"/>
          </w:tcPr>
          <w:p w14:paraId="1AF35370" w14:textId="7BE60FB4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970B3">
              <w:rPr>
                <w:rFonts w:ascii="Times New Roman" w:hAnsi="Times New Roman" w:cs="Times New Roman"/>
                <w:szCs w:val="22"/>
              </w:rPr>
              <w:t>96.1%</w:t>
            </w:r>
          </w:p>
        </w:tc>
        <w:tc>
          <w:tcPr>
            <w:tcW w:w="851" w:type="dxa"/>
          </w:tcPr>
          <w:p w14:paraId="0CBDB067" w14:textId="43F5578A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970B3">
              <w:rPr>
                <w:rFonts w:ascii="Times New Roman" w:hAnsi="Times New Roman" w:cs="Times New Roman"/>
                <w:szCs w:val="22"/>
              </w:rPr>
              <w:t>100%</w:t>
            </w:r>
          </w:p>
        </w:tc>
        <w:tc>
          <w:tcPr>
            <w:tcW w:w="850" w:type="dxa"/>
          </w:tcPr>
          <w:p w14:paraId="3B29B73C" w14:textId="3B6F3A1D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970B3">
              <w:rPr>
                <w:rFonts w:ascii="Times New Roman" w:hAnsi="Times New Roman" w:cs="Times New Roman"/>
                <w:szCs w:val="22"/>
              </w:rPr>
              <w:t>100%</w:t>
            </w:r>
          </w:p>
        </w:tc>
        <w:tc>
          <w:tcPr>
            <w:tcW w:w="1134" w:type="dxa"/>
          </w:tcPr>
          <w:p w14:paraId="285030D2" w14:textId="35154AF8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970B3">
              <w:rPr>
                <w:rFonts w:ascii="Times New Roman" w:hAnsi="Times New Roman" w:cs="Times New Roman"/>
                <w:szCs w:val="22"/>
              </w:rPr>
              <w:t>100%</w:t>
            </w:r>
          </w:p>
        </w:tc>
      </w:tr>
      <w:tr w:rsidR="00245591" w:rsidRPr="002970B3" w14:paraId="2E4E3013" w14:textId="37E26ACE" w:rsidTr="00245591">
        <w:trPr>
          <w:trHeight w:val="336"/>
        </w:trPr>
        <w:tc>
          <w:tcPr>
            <w:tcW w:w="1745" w:type="dxa"/>
          </w:tcPr>
          <w:p w14:paraId="03EBF34E" w14:textId="77777777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970B3">
              <w:rPr>
                <w:rFonts w:ascii="Times New Roman" w:hAnsi="Times New Roman" w:cs="Times New Roman"/>
                <w:b/>
                <w:bCs/>
                <w:i/>
                <w:iCs/>
                <w:szCs w:val="22"/>
                <w:lang w:eastAsia="en-IN"/>
              </w:rPr>
              <w:t>Cryptosporidium spp.</w:t>
            </w:r>
          </w:p>
        </w:tc>
        <w:tc>
          <w:tcPr>
            <w:tcW w:w="803" w:type="dxa"/>
          </w:tcPr>
          <w:p w14:paraId="0DE1A7AB" w14:textId="77777777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970B3">
              <w:rPr>
                <w:rFonts w:ascii="Times New Roman" w:hAnsi="Times New Roman" w:cs="Times New Roman"/>
                <w:szCs w:val="22"/>
              </w:rPr>
              <w:t>21</w:t>
            </w:r>
          </w:p>
        </w:tc>
        <w:tc>
          <w:tcPr>
            <w:tcW w:w="803" w:type="dxa"/>
          </w:tcPr>
          <w:p w14:paraId="24EA04AB" w14:textId="77777777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970B3">
              <w:rPr>
                <w:rFonts w:ascii="Times New Roman" w:hAnsi="Times New Roman" w:cs="Times New Roman"/>
                <w:szCs w:val="22"/>
              </w:rPr>
              <w:t>00</w:t>
            </w:r>
          </w:p>
        </w:tc>
        <w:tc>
          <w:tcPr>
            <w:tcW w:w="803" w:type="dxa"/>
          </w:tcPr>
          <w:p w14:paraId="40C1DAC7" w14:textId="77777777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970B3">
              <w:rPr>
                <w:rFonts w:ascii="Times New Roman" w:hAnsi="Times New Roman" w:cs="Times New Roman"/>
                <w:szCs w:val="22"/>
              </w:rPr>
              <w:t>02</w:t>
            </w:r>
          </w:p>
        </w:tc>
        <w:tc>
          <w:tcPr>
            <w:tcW w:w="803" w:type="dxa"/>
          </w:tcPr>
          <w:p w14:paraId="67F2E925" w14:textId="77777777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970B3">
              <w:rPr>
                <w:rFonts w:ascii="Times New Roman" w:hAnsi="Times New Roman" w:cs="Times New Roman"/>
                <w:szCs w:val="22"/>
              </w:rPr>
              <w:t>517</w:t>
            </w:r>
          </w:p>
        </w:tc>
        <w:tc>
          <w:tcPr>
            <w:tcW w:w="1181" w:type="dxa"/>
          </w:tcPr>
          <w:p w14:paraId="6CE71D03" w14:textId="33C79BB3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970B3">
              <w:rPr>
                <w:rFonts w:ascii="Times New Roman" w:hAnsi="Times New Roman" w:cs="Times New Roman"/>
                <w:szCs w:val="22"/>
              </w:rPr>
              <w:t>0.95</w:t>
            </w:r>
            <w:r>
              <w:rPr>
                <w:rFonts w:ascii="Times New Roman" w:hAnsi="Times New Roman" w:cs="Times New Roman"/>
                <w:szCs w:val="22"/>
              </w:rPr>
              <w:t xml:space="preserve"> (</w:t>
            </w:r>
            <w:r w:rsidRPr="00245591">
              <w:rPr>
                <w:rFonts w:ascii="Times New Roman" w:hAnsi="Times New Roman" w:cs="Times New Roman"/>
                <w:szCs w:val="22"/>
              </w:rPr>
              <w:t>0.</w:t>
            </w:r>
            <w:r>
              <w:rPr>
                <w:rFonts w:ascii="Times New Roman" w:hAnsi="Times New Roman" w:cs="Times New Roman"/>
                <w:szCs w:val="22"/>
              </w:rPr>
              <w:t>88</w:t>
            </w:r>
            <w:r w:rsidRPr="00245591">
              <w:rPr>
                <w:rFonts w:ascii="Times New Roman" w:hAnsi="Times New Roman" w:cs="Times New Roman"/>
                <w:szCs w:val="22"/>
              </w:rPr>
              <w:t>–1</w:t>
            </w:r>
            <w:r>
              <w:rPr>
                <w:rFonts w:ascii="Times New Roman" w:hAnsi="Times New Roman" w:cs="Times New Roman"/>
                <w:szCs w:val="22"/>
              </w:rPr>
              <w:t>.0)</w:t>
            </w:r>
          </w:p>
        </w:tc>
        <w:tc>
          <w:tcPr>
            <w:tcW w:w="796" w:type="dxa"/>
          </w:tcPr>
          <w:p w14:paraId="68CE5327" w14:textId="10FC2F2D" w:rsidR="00245591" w:rsidRPr="002970B3" w:rsidRDefault="00864DF4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0.5</w:t>
            </w:r>
          </w:p>
        </w:tc>
        <w:tc>
          <w:tcPr>
            <w:tcW w:w="796" w:type="dxa"/>
          </w:tcPr>
          <w:p w14:paraId="7950DD7E" w14:textId="74FB53E4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970B3">
              <w:rPr>
                <w:rFonts w:ascii="Times New Roman" w:hAnsi="Times New Roman" w:cs="Times New Roman"/>
                <w:szCs w:val="22"/>
              </w:rPr>
              <w:t>0.03</w:t>
            </w:r>
          </w:p>
        </w:tc>
        <w:tc>
          <w:tcPr>
            <w:tcW w:w="992" w:type="dxa"/>
          </w:tcPr>
          <w:p w14:paraId="1D0FEC20" w14:textId="362C1962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970B3">
              <w:rPr>
                <w:rFonts w:ascii="Times New Roman" w:hAnsi="Times New Roman" w:cs="Times New Roman"/>
                <w:szCs w:val="22"/>
              </w:rPr>
              <w:t>91.3%</w:t>
            </w:r>
          </w:p>
        </w:tc>
        <w:tc>
          <w:tcPr>
            <w:tcW w:w="851" w:type="dxa"/>
          </w:tcPr>
          <w:p w14:paraId="7D6A116D" w14:textId="54D68CAE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970B3">
              <w:rPr>
                <w:rFonts w:ascii="Times New Roman" w:hAnsi="Times New Roman" w:cs="Times New Roman"/>
                <w:szCs w:val="22"/>
              </w:rPr>
              <w:t>100%</w:t>
            </w:r>
          </w:p>
        </w:tc>
        <w:tc>
          <w:tcPr>
            <w:tcW w:w="850" w:type="dxa"/>
          </w:tcPr>
          <w:p w14:paraId="56E41213" w14:textId="0CE9DD2B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970B3">
              <w:rPr>
                <w:rFonts w:ascii="Times New Roman" w:hAnsi="Times New Roman" w:cs="Times New Roman"/>
                <w:szCs w:val="22"/>
              </w:rPr>
              <w:t>100%</w:t>
            </w:r>
          </w:p>
        </w:tc>
        <w:tc>
          <w:tcPr>
            <w:tcW w:w="1134" w:type="dxa"/>
          </w:tcPr>
          <w:p w14:paraId="04283103" w14:textId="02D682A2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970B3">
              <w:rPr>
                <w:rFonts w:ascii="Times New Roman" w:hAnsi="Times New Roman" w:cs="Times New Roman"/>
                <w:szCs w:val="22"/>
              </w:rPr>
              <w:t>100%</w:t>
            </w:r>
          </w:p>
        </w:tc>
      </w:tr>
      <w:tr w:rsidR="00245591" w:rsidRPr="002970B3" w14:paraId="14174714" w14:textId="27F01ED3" w:rsidTr="00245591">
        <w:trPr>
          <w:trHeight w:val="558"/>
        </w:trPr>
        <w:tc>
          <w:tcPr>
            <w:tcW w:w="1745" w:type="dxa"/>
          </w:tcPr>
          <w:p w14:paraId="089701C7" w14:textId="77777777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  <w:r w:rsidRPr="002970B3"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Mixed infection</w:t>
            </w:r>
          </w:p>
          <w:p w14:paraId="242BDD9A" w14:textId="77777777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970B3"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(</w:t>
            </w:r>
            <w:r w:rsidRPr="002970B3">
              <w:rPr>
                <w:rFonts w:ascii="Times New Roman" w:hAnsi="Times New Roman" w:cs="Times New Roman"/>
                <w:b/>
                <w:bCs/>
                <w:i/>
                <w:iCs/>
                <w:szCs w:val="22"/>
                <w:lang w:eastAsia="en-IN"/>
              </w:rPr>
              <w:t>E. histolytica.</w:t>
            </w:r>
            <w:r w:rsidRPr="002970B3"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 xml:space="preserve"> &amp; </w:t>
            </w:r>
            <w:r w:rsidRPr="002970B3">
              <w:rPr>
                <w:rFonts w:ascii="Times New Roman" w:hAnsi="Times New Roman" w:cs="Times New Roman"/>
                <w:b/>
                <w:bCs/>
                <w:i/>
                <w:iCs/>
                <w:szCs w:val="22"/>
                <w:lang w:eastAsia="en-IN"/>
              </w:rPr>
              <w:t>Giardia lamblia</w:t>
            </w:r>
            <w:r w:rsidRPr="002970B3"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)</w:t>
            </w:r>
          </w:p>
        </w:tc>
        <w:tc>
          <w:tcPr>
            <w:tcW w:w="803" w:type="dxa"/>
          </w:tcPr>
          <w:p w14:paraId="41E11A29" w14:textId="77777777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970B3">
              <w:rPr>
                <w:rFonts w:ascii="Times New Roman" w:hAnsi="Times New Roman" w:cs="Times New Roman"/>
                <w:szCs w:val="22"/>
              </w:rPr>
              <w:t>14</w:t>
            </w:r>
          </w:p>
        </w:tc>
        <w:tc>
          <w:tcPr>
            <w:tcW w:w="803" w:type="dxa"/>
          </w:tcPr>
          <w:p w14:paraId="73B58017" w14:textId="77777777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970B3">
              <w:rPr>
                <w:rFonts w:ascii="Times New Roman" w:hAnsi="Times New Roman" w:cs="Times New Roman"/>
                <w:szCs w:val="22"/>
              </w:rPr>
              <w:t>00</w:t>
            </w:r>
          </w:p>
        </w:tc>
        <w:tc>
          <w:tcPr>
            <w:tcW w:w="803" w:type="dxa"/>
          </w:tcPr>
          <w:p w14:paraId="14FFF376" w14:textId="77777777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970B3">
              <w:rPr>
                <w:rFonts w:ascii="Times New Roman" w:hAnsi="Times New Roman" w:cs="Times New Roman"/>
                <w:szCs w:val="22"/>
              </w:rPr>
              <w:t>02</w:t>
            </w:r>
          </w:p>
        </w:tc>
        <w:tc>
          <w:tcPr>
            <w:tcW w:w="803" w:type="dxa"/>
          </w:tcPr>
          <w:p w14:paraId="3A2BA825" w14:textId="77777777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970B3">
              <w:rPr>
                <w:rFonts w:ascii="Times New Roman" w:hAnsi="Times New Roman" w:cs="Times New Roman"/>
                <w:szCs w:val="22"/>
              </w:rPr>
              <w:t>524</w:t>
            </w:r>
          </w:p>
        </w:tc>
        <w:tc>
          <w:tcPr>
            <w:tcW w:w="1181" w:type="dxa"/>
          </w:tcPr>
          <w:p w14:paraId="37DE68B6" w14:textId="7EC5EFE1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970B3">
              <w:rPr>
                <w:rFonts w:ascii="Times New Roman" w:hAnsi="Times New Roman" w:cs="Times New Roman"/>
                <w:szCs w:val="22"/>
              </w:rPr>
              <w:t>0.93</w:t>
            </w:r>
            <w:r>
              <w:rPr>
                <w:rFonts w:ascii="Times New Roman" w:hAnsi="Times New Roman" w:cs="Times New Roman"/>
                <w:szCs w:val="22"/>
              </w:rPr>
              <w:t xml:space="preserve"> (</w:t>
            </w:r>
            <w:r w:rsidRPr="00245591">
              <w:rPr>
                <w:rFonts w:ascii="Times New Roman" w:hAnsi="Times New Roman" w:cs="Times New Roman"/>
                <w:szCs w:val="22"/>
              </w:rPr>
              <w:t>0.</w:t>
            </w:r>
            <w:r>
              <w:rPr>
                <w:rFonts w:ascii="Times New Roman" w:hAnsi="Times New Roman" w:cs="Times New Roman"/>
                <w:szCs w:val="22"/>
              </w:rPr>
              <w:t>83</w:t>
            </w:r>
            <w:r w:rsidRPr="00245591">
              <w:rPr>
                <w:rFonts w:ascii="Times New Roman" w:hAnsi="Times New Roman" w:cs="Times New Roman"/>
                <w:szCs w:val="22"/>
              </w:rPr>
              <w:t>–1</w:t>
            </w:r>
            <w:r>
              <w:rPr>
                <w:rFonts w:ascii="Times New Roman" w:hAnsi="Times New Roman" w:cs="Times New Roman"/>
                <w:szCs w:val="22"/>
              </w:rPr>
              <w:t>.0)</w:t>
            </w:r>
          </w:p>
        </w:tc>
        <w:tc>
          <w:tcPr>
            <w:tcW w:w="796" w:type="dxa"/>
          </w:tcPr>
          <w:p w14:paraId="22CBBE2C" w14:textId="3887ACA8" w:rsidR="00245591" w:rsidRPr="002970B3" w:rsidRDefault="00864DF4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0.5</w:t>
            </w:r>
          </w:p>
        </w:tc>
        <w:tc>
          <w:tcPr>
            <w:tcW w:w="796" w:type="dxa"/>
          </w:tcPr>
          <w:p w14:paraId="6A63DCB7" w14:textId="1CE89C95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970B3">
              <w:rPr>
                <w:rFonts w:ascii="Times New Roman" w:hAnsi="Times New Roman" w:cs="Times New Roman"/>
                <w:szCs w:val="22"/>
              </w:rPr>
              <w:t>0..048</w:t>
            </w:r>
          </w:p>
        </w:tc>
        <w:tc>
          <w:tcPr>
            <w:tcW w:w="992" w:type="dxa"/>
          </w:tcPr>
          <w:p w14:paraId="4A1A5D3F" w14:textId="45DFE55F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970B3">
              <w:rPr>
                <w:rFonts w:ascii="Times New Roman" w:hAnsi="Times New Roman" w:cs="Times New Roman"/>
                <w:szCs w:val="22"/>
              </w:rPr>
              <w:t>87.5%</w:t>
            </w:r>
          </w:p>
        </w:tc>
        <w:tc>
          <w:tcPr>
            <w:tcW w:w="851" w:type="dxa"/>
          </w:tcPr>
          <w:p w14:paraId="4900785A" w14:textId="396F5883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970B3">
              <w:rPr>
                <w:rFonts w:ascii="Times New Roman" w:hAnsi="Times New Roman" w:cs="Times New Roman"/>
                <w:szCs w:val="22"/>
              </w:rPr>
              <w:t>100%</w:t>
            </w:r>
          </w:p>
        </w:tc>
        <w:tc>
          <w:tcPr>
            <w:tcW w:w="850" w:type="dxa"/>
          </w:tcPr>
          <w:p w14:paraId="0FB576E4" w14:textId="7A5E2351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970B3">
              <w:rPr>
                <w:rFonts w:ascii="Times New Roman" w:hAnsi="Times New Roman" w:cs="Times New Roman"/>
                <w:szCs w:val="22"/>
              </w:rPr>
              <w:t>100%</w:t>
            </w:r>
          </w:p>
        </w:tc>
        <w:tc>
          <w:tcPr>
            <w:tcW w:w="1134" w:type="dxa"/>
          </w:tcPr>
          <w:p w14:paraId="41DB4A56" w14:textId="087DC98D" w:rsidR="00245591" w:rsidRPr="002970B3" w:rsidRDefault="00245591" w:rsidP="00F23563">
            <w:pPr>
              <w:spacing w:line="276" w:lineRule="auto"/>
              <w:jc w:val="center"/>
              <w:rPr>
                <w:rFonts w:ascii="Times New Roman" w:hAnsi="Times New Roman" w:cs="Times New Roman"/>
                <w:szCs w:val="22"/>
              </w:rPr>
            </w:pPr>
            <w:r w:rsidRPr="002970B3">
              <w:rPr>
                <w:rFonts w:ascii="Times New Roman" w:hAnsi="Times New Roman" w:cs="Times New Roman"/>
                <w:szCs w:val="22"/>
              </w:rPr>
              <w:t>100%</w:t>
            </w:r>
          </w:p>
        </w:tc>
      </w:tr>
    </w:tbl>
    <w:p w14:paraId="5C0E81A3" w14:textId="77777777" w:rsidR="00C83634" w:rsidRDefault="00C83634" w:rsidP="00C83634">
      <w:pPr>
        <w:spacing w:line="276" w:lineRule="auto"/>
        <w:rPr>
          <w:rFonts w:ascii="Times New Roman" w:hAnsi="Times New Roman" w:cs="Times New Roman"/>
          <w:b/>
          <w:bCs/>
          <w:szCs w:val="22"/>
        </w:rPr>
      </w:pPr>
    </w:p>
    <w:p w14:paraId="50B52A06" w14:textId="77777777" w:rsidR="00F01A3B" w:rsidRDefault="00F01A3B" w:rsidP="00D37A1B">
      <w:pPr>
        <w:spacing w:line="276" w:lineRule="auto"/>
        <w:rPr>
          <w:rFonts w:ascii="Times New Roman" w:hAnsi="Times New Roman" w:cs="Times New Roman"/>
          <w:b/>
          <w:bCs/>
          <w:szCs w:val="22"/>
        </w:rPr>
      </w:pPr>
    </w:p>
    <w:p w14:paraId="6F41FAAC" w14:textId="77777777" w:rsidR="00F01A3B" w:rsidRDefault="00F01A3B" w:rsidP="00D37A1B">
      <w:pPr>
        <w:spacing w:line="276" w:lineRule="auto"/>
        <w:rPr>
          <w:rFonts w:ascii="Times New Roman" w:hAnsi="Times New Roman" w:cs="Times New Roman"/>
          <w:b/>
          <w:bCs/>
          <w:szCs w:val="22"/>
        </w:rPr>
      </w:pPr>
    </w:p>
    <w:p w14:paraId="5022E822" w14:textId="77777777" w:rsidR="00F01A3B" w:rsidRDefault="00F01A3B" w:rsidP="00D37A1B">
      <w:pPr>
        <w:spacing w:line="276" w:lineRule="auto"/>
        <w:rPr>
          <w:rFonts w:ascii="Times New Roman" w:hAnsi="Times New Roman" w:cs="Times New Roman"/>
          <w:b/>
          <w:bCs/>
          <w:szCs w:val="22"/>
        </w:rPr>
      </w:pPr>
    </w:p>
    <w:p w14:paraId="41EAD7CA" w14:textId="513A9996" w:rsidR="00D37A1B" w:rsidRPr="008F2FA1" w:rsidRDefault="00D37A1B" w:rsidP="00D37A1B">
      <w:pPr>
        <w:spacing w:line="276" w:lineRule="auto"/>
        <w:rPr>
          <w:rFonts w:ascii="Times New Roman" w:hAnsi="Times New Roman" w:cs="Times New Roman"/>
          <w:b/>
          <w:bCs/>
          <w:szCs w:val="22"/>
        </w:rPr>
      </w:pPr>
      <w:r w:rsidRPr="008F2FA1">
        <w:rPr>
          <w:rFonts w:ascii="Times New Roman" w:hAnsi="Times New Roman" w:cs="Times New Roman"/>
          <w:b/>
          <w:bCs/>
          <w:szCs w:val="22"/>
        </w:rPr>
        <w:lastRenderedPageBreak/>
        <w:t xml:space="preserve">Supplementary table </w:t>
      </w:r>
      <w:r>
        <w:rPr>
          <w:rFonts w:ascii="Times New Roman" w:hAnsi="Times New Roman" w:cs="Times New Roman"/>
          <w:b/>
          <w:bCs/>
          <w:szCs w:val="22"/>
        </w:rPr>
        <w:t>4</w:t>
      </w:r>
      <w:r w:rsidRPr="008F2FA1">
        <w:rPr>
          <w:rFonts w:ascii="Times New Roman" w:hAnsi="Times New Roman" w:cs="Times New Roman"/>
          <w:b/>
          <w:bCs/>
          <w:szCs w:val="22"/>
        </w:rPr>
        <w:t xml:space="preserve">: Demographic and clinical distribution of </w:t>
      </w:r>
      <w:r w:rsidRPr="008F2FA1">
        <w:rPr>
          <w:rFonts w:ascii="Times New Roman" w:hAnsi="Times New Roman" w:cs="Times New Roman"/>
          <w:b/>
          <w:bCs/>
          <w:i/>
          <w:iCs/>
          <w:szCs w:val="22"/>
        </w:rPr>
        <w:t>E. histolytica, G. lamblia,</w:t>
      </w:r>
      <w:r w:rsidRPr="008F2FA1">
        <w:rPr>
          <w:rFonts w:ascii="Times New Roman" w:hAnsi="Times New Roman" w:cs="Times New Roman"/>
          <w:b/>
          <w:bCs/>
          <w:szCs w:val="22"/>
        </w:rPr>
        <w:t xml:space="preserve"> and </w:t>
      </w:r>
      <w:r w:rsidRPr="008F2FA1">
        <w:rPr>
          <w:rFonts w:ascii="Times New Roman" w:hAnsi="Times New Roman" w:cs="Times New Roman"/>
          <w:b/>
          <w:bCs/>
          <w:i/>
          <w:iCs/>
          <w:szCs w:val="22"/>
        </w:rPr>
        <w:t>Cryptosporidium spp.</w:t>
      </w:r>
      <w:r w:rsidRPr="008F2FA1">
        <w:rPr>
          <w:rFonts w:ascii="Times New Roman" w:hAnsi="Times New Roman" w:cs="Times New Roman"/>
          <w:b/>
          <w:bCs/>
          <w:szCs w:val="22"/>
        </w:rPr>
        <w:t xml:space="preserve"> detected using multiplex qPCR</w:t>
      </w:r>
    </w:p>
    <w:tbl>
      <w:tblPr>
        <w:tblW w:w="11624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134"/>
        <w:gridCol w:w="2268"/>
        <w:gridCol w:w="1701"/>
        <w:gridCol w:w="2126"/>
        <w:gridCol w:w="2268"/>
      </w:tblGrid>
      <w:tr w:rsidR="00D37A1B" w:rsidRPr="00AB6EB0" w14:paraId="2649564E" w14:textId="77777777" w:rsidTr="00154870">
        <w:trPr>
          <w:trHeight w:val="436"/>
        </w:trPr>
        <w:tc>
          <w:tcPr>
            <w:tcW w:w="567" w:type="dxa"/>
          </w:tcPr>
          <w:p w14:paraId="69653546" w14:textId="77777777" w:rsidR="00D37A1B" w:rsidRPr="00AB6EB0" w:rsidRDefault="00D37A1B" w:rsidP="00154870">
            <w:pPr>
              <w:pStyle w:val="ListParagraph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S. No.</w:t>
            </w:r>
          </w:p>
        </w:tc>
        <w:tc>
          <w:tcPr>
            <w:tcW w:w="2694" w:type="dxa"/>
            <w:gridSpan w:val="2"/>
          </w:tcPr>
          <w:p w14:paraId="6AB9B6E9" w14:textId="77777777" w:rsidR="00D37A1B" w:rsidRPr="00AB6EB0" w:rsidRDefault="00D37A1B" w:rsidP="001B595D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Clinical condition (N)</w:t>
            </w:r>
          </w:p>
          <w:p w14:paraId="71AB0BD7" w14:textId="77777777" w:rsidR="00D37A1B" w:rsidRPr="00AB6EB0" w:rsidRDefault="00D37A1B" w:rsidP="001B595D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(%positivity)</w:t>
            </w:r>
          </w:p>
        </w:tc>
        <w:tc>
          <w:tcPr>
            <w:tcW w:w="2268" w:type="dxa"/>
          </w:tcPr>
          <w:p w14:paraId="49F23955" w14:textId="77777777" w:rsidR="00D37A1B" w:rsidRPr="00AB6EB0" w:rsidRDefault="00D37A1B" w:rsidP="001B595D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b/>
                <w:bCs/>
                <w:i/>
                <w:iCs/>
                <w:szCs w:val="22"/>
                <w:lang w:eastAsia="en-IN"/>
              </w:rPr>
              <w:t>Entamoeba histolytica</w:t>
            </w:r>
          </w:p>
        </w:tc>
        <w:tc>
          <w:tcPr>
            <w:tcW w:w="1701" w:type="dxa"/>
          </w:tcPr>
          <w:p w14:paraId="6C8E4007" w14:textId="77777777" w:rsidR="00D37A1B" w:rsidRPr="00AB6EB0" w:rsidRDefault="00D37A1B" w:rsidP="001B595D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b/>
                <w:bCs/>
                <w:i/>
                <w:iCs/>
                <w:szCs w:val="22"/>
                <w:lang w:eastAsia="en-IN"/>
              </w:rPr>
              <w:t>Giardia lamblia</w:t>
            </w:r>
          </w:p>
        </w:tc>
        <w:tc>
          <w:tcPr>
            <w:tcW w:w="2126" w:type="dxa"/>
          </w:tcPr>
          <w:p w14:paraId="283B37B1" w14:textId="77777777" w:rsidR="00D37A1B" w:rsidRPr="00AB6EB0" w:rsidRDefault="00D37A1B" w:rsidP="001B595D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b/>
                <w:bCs/>
                <w:i/>
                <w:iCs/>
                <w:szCs w:val="22"/>
                <w:lang w:eastAsia="en-IN"/>
              </w:rPr>
              <w:t>Cryptosporidium spp.</w:t>
            </w:r>
          </w:p>
        </w:tc>
        <w:tc>
          <w:tcPr>
            <w:tcW w:w="2268" w:type="dxa"/>
          </w:tcPr>
          <w:p w14:paraId="02D4518E" w14:textId="77777777" w:rsidR="00D37A1B" w:rsidRPr="00AB6EB0" w:rsidRDefault="00D37A1B" w:rsidP="001B595D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Mixed infection (</w:t>
            </w:r>
            <w:r w:rsidRPr="00AB6EB0">
              <w:rPr>
                <w:rFonts w:ascii="Times New Roman" w:hAnsi="Times New Roman" w:cs="Times New Roman"/>
                <w:b/>
                <w:bCs/>
                <w:i/>
                <w:iCs/>
                <w:szCs w:val="22"/>
                <w:lang w:eastAsia="en-IN"/>
              </w:rPr>
              <w:t>E. histolytica.</w:t>
            </w:r>
            <w:r w:rsidRPr="00AB6EB0"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 xml:space="preserve"> &amp; </w:t>
            </w:r>
            <w:r w:rsidRPr="00AB6EB0">
              <w:rPr>
                <w:rFonts w:ascii="Times New Roman" w:hAnsi="Times New Roman" w:cs="Times New Roman"/>
                <w:b/>
                <w:bCs/>
                <w:i/>
                <w:iCs/>
                <w:szCs w:val="22"/>
                <w:lang w:eastAsia="en-IN"/>
              </w:rPr>
              <w:t>Giardia</w:t>
            </w:r>
            <w:r w:rsidRPr="00AB6EB0"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)</w:t>
            </w:r>
          </w:p>
        </w:tc>
      </w:tr>
      <w:tr w:rsidR="00D37A1B" w:rsidRPr="00AB6EB0" w14:paraId="18CA6CB4" w14:textId="77777777" w:rsidTr="00154870">
        <w:trPr>
          <w:trHeight w:val="418"/>
        </w:trPr>
        <w:tc>
          <w:tcPr>
            <w:tcW w:w="567" w:type="dxa"/>
          </w:tcPr>
          <w:p w14:paraId="6680BE23" w14:textId="77777777" w:rsidR="00D37A1B" w:rsidRPr="00AB6EB0" w:rsidRDefault="00D37A1B" w:rsidP="00154870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 xml:space="preserve"> </w:t>
            </w:r>
          </w:p>
        </w:tc>
        <w:tc>
          <w:tcPr>
            <w:tcW w:w="2694" w:type="dxa"/>
            <w:gridSpan w:val="2"/>
          </w:tcPr>
          <w:p w14:paraId="740B2059" w14:textId="382309B2" w:rsidR="00D37A1B" w:rsidRPr="00AB6EB0" w:rsidRDefault="00D37A1B" w:rsidP="001B595D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IBS (41)</w:t>
            </w:r>
            <w:r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 xml:space="preserve">, </w:t>
            </w:r>
            <w:r w:rsidRPr="00AB6EB0"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29.3%</w:t>
            </w:r>
          </w:p>
        </w:tc>
        <w:tc>
          <w:tcPr>
            <w:tcW w:w="2268" w:type="dxa"/>
          </w:tcPr>
          <w:p w14:paraId="69E4FC27" w14:textId="77777777" w:rsidR="00D37A1B" w:rsidRPr="00AB6EB0" w:rsidRDefault="00D37A1B" w:rsidP="00154870">
            <w:pPr>
              <w:pStyle w:val="ListParagraph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szCs w:val="22"/>
                <w:lang w:eastAsia="en-IN"/>
              </w:rPr>
              <w:t>02</w:t>
            </w:r>
          </w:p>
        </w:tc>
        <w:tc>
          <w:tcPr>
            <w:tcW w:w="1701" w:type="dxa"/>
          </w:tcPr>
          <w:p w14:paraId="10AA4DE5" w14:textId="77777777" w:rsidR="00D37A1B" w:rsidRPr="00AB6EB0" w:rsidRDefault="00D37A1B" w:rsidP="00154870">
            <w:pPr>
              <w:pStyle w:val="ListParagraph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szCs w:val="22"/>
                <w:lang w:eastAsia="en-IN"/>
              </w:rPr>
              <w:t>17</w:t>
            </w:r>
          </w:p>
        </w:tc>
        <w:tc>
          <w:tcPr>
            <w:tcW w:w="2126" w:type="dxa"/>
          </w:tcPr>
          <w:p w14:paraId="707B08FB" w14:textId="77777777" w:rsidR="00D37A1B" w:rsidRPr="00AB6EB0" w:rsidRDefault="00D37A1B" w:rsidP="00154870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szCs w:val="22"/>
                <w:lang w:eastAsia="en-IN"/>
              </w:rPr>
              <w:t>-</w:t>
            </w:r>
          </w:p>
        </w:tc>
        <w:tc>
          <w:tcPr>
            <w:tcW w:w="2268" w:type="dxa"/>
          </w:tcPr>
          <w:p w14:paraId="3B146744" w14:textId="77777777" w:rsidR="00D37A1B" w:rsidRPr="00AB6EB0" w:rsidRDefault="00D37A1B" w:rsidP="00154870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szCs w:val="22"/>
                <w:lang w:eastAsia="en-IN"/>
              </w:rPr>
              <w:t>04</w:t>
            </w:r>
          </w:p>
        </w:tc>
      </w:tr>
      <w:tr w:rsidR="00D37A1B" w:rsidRPr="00AB6EB0" w14:paraId="4C1801E2" w14:textId="77777777" w:rsidTr="00154870">
        <w:trPr>
          <w:trHeight w:val="409"/>
        </w:trPr>
        <w:tc>
          <w:tcPr>
            <w:tcW w:w="567" w:type="dxa"/>
          </w:tcPr>
          <w:p w14:paraId="28B8F66E" w14:textId="77777777" w:rsidR="00D37A1B" w:rsidRPr="00AB6EB0" w:rsidRDefault="00D37A1B" w:rsidP="00154870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</w:p>
        </w:tc>
        <w:tc>
          <w:tcPr>
            <w:tcW w:w="2694" w:type="dxa"/>
            <w:gridSpan w:val="2"/>
          </w:tcPr>
          <w:p w14:paraId="5AD2A6E9" w14:textId="7D37B1C3" w:rsidR="00D37A1B" w:rsidRPr="00AB6EB0" w:rsidRDefault="00D37A1B" w:rsidP="001B595D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Ulcerative colitis(n=33)</w:t>
            </w:r>
            <w:r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 xml:space="preserve">, </w:t>
            </w:r>
            <w:r w:rsidRPr="00AB6EB0"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30.3%</w:t>
            </w:r>
          </w:p>
        </w:tc>
        <w:tc>
          <w:tcPr>
            <w:tcW w:w="2268" w:type="dxa"/>
          </w:tcPr>
          <w:p w14:paraId="5E5A2763" w14:textId="56861837" w:rsidR="00F635FA" w:rsidRPr="00F635FA" w:rsidRDefault="00D37A1B" w:rsidP="00F635FA">
            <w:pPr>
              <w:pStyle w:val="ListParagraph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szCs w:val="22"/>
                <w:lang w:eastAsia="en-IN"/>
              </w:rPr>
              <w:t>08</w:t>
            </w:r>
          </w:p>
        </w:tc>
        <w:tc>
          <w:tcPr>
            <w:tcW w:w="1701" w:type="dxa"/>
          </w:tcPr>
          <w:p w14:paraId="43A5ECA3" w14:textId="77777777" w:rsidR="00D37A1B" w:rsidRPr="00AB6EB0" w:rsidRDefault="00D37A1B" w:rsidP="00154870">
            <w:pPr>
              <w:pStyle w:val="ListParagraph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szCs w:val="22"/>
                <w:lang w:eastAsia="en-IN"/>
              </w:rPr>
              <w:t>11</w:t>
            </w:r>
          </w:p>
        </w:tc>
        <w:tc>
          <w:tcPr>
            <w:tcW w:w="2126" w:type="dxa"/>
          </w:tcPr>
          <w:p w14:paraId="4F7403BA" w14:textId="77777777" w:rsidR="00D37A1B" w:rsidRPr="00AB6EB0" w:rsidRDefault="00D37A1B" w:rsidP="00154870">
            <w:pPr>
              <w:pStyle w:val="ListParagraph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szCs w:val="22"/>
                <w:lang w:eastAsia="en-IN"/>
              </w:rPr>
              <w:t>04</w:t>
            </w:r>
          </w:p>
        </w:tc>
        <w:tc>
          <w:tcPr>
            <w:tcW w:w="2268" w:type="dxa"/>
          </w:tcPr>
          <w:p w14:paraId="30BFE098" w14:textId="77777777" w:rsidR="00D37A1B" w:rsidRPr="00AB6EB0" w:rsidRDefault="00D37A1B" w:rsidP="00154870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szCs w:val="22"/>
                <w:lang w:eastAsia="en-IN"/>
              </w:rPr>
              <w:t>02</w:t>
            </w:r>
          </w:p>
        </w:tc>
      </w:tr>
      <w:tr w:rsidR="00D37A1B" w:rsidRPr="00AB6EB0" w14:paraId="286852CB" w14:textId="77777777" w:rsidTr="00154870">
        <w:trPr>
          <w:trHeight w:val="414"/>
        </w:trPr>
        <w:tc>
          <w:tcPr>
            <w:tcW w:w="567" w:type="dxa"/>
          </w:tcPr>
          <w:p w14:paraId="500D0CB3" w14:textId="77777777" w:rsidR="00D37A1B" w:rsidRPr="00AB6EB0" w:rsidRDefault="00D37A1B" w:rsidP="00154870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</w:p>
        </w:tc>
        <w:tc>
          <w:tcPr>
            <w:tcW w:w="2694" w:type="dxa"/>
            <w:gridSpan w:val="2"/>
          </w:tcPr>
          <w:p w14:paraId="1FAD0173" w14:textId="4731A7F5" w:rsidR="00D37A1B" w:rsidRPr="00AB6EB0" w:rsidRDefault="00D37A1B" w:rsidP="001B595D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Crohn’s disease (n=27)</w:t>
            </w:r>
            <w:r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 xml:space="preserve">, </w:t>
            </w:r>
            <w:r w:rsidRPr="00AB6EB0"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29.6%</w:t>
            </w:r>
          </w:p>
        </w:tc>
        <w:tc>
          <w:tcPr>
            <w:tcW w:w="2268" w:type="dxa"/>
          </w:tcPr>
          <w:p w14:paraId="4B1D6B20" w14:textId="77777777" w:rsidR="00D37A1B" w:rsidRPr="00AB6EB0" w:rsidRDefault="00D37A1B" w:rsidP="00154870">
            <w:pPr>
              <w:pStyle w:val="ListParagraph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szCs w:val="22"/>
                <w:lang w:eastAsia="en-IN"/>
              </w:rPr>
              <w:t>07</w:t>
            </w:r>
          </w:p>
        </w:tc>
        <w:tc>
          <w:tcPr>
            <w:tcW w:w="1701" w:type="dxa"/>
          </w:tcPr>
          <w:p w14:paraId="42A37601" w14:textId="77777777" w:rsidR="00D37A1B" w:rsidRPr="00AB6EB0" w:rsidRDefault="00D37A1B" w:rsidP="00154870">
            <w:pPr>
              <w:pStyle w:val="ListParagraph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szCs w:val="22"/>
                <w:lang w:eastAsia="en-IN"/>
              </w:rPr>
              <w:t>07</w:t>
            </w:r>
          </w:p>
        </w:tc>
        <w:tc>
          <w:tcPr>
            <w:tcW w:w="2126" w:type="dxa"/>
          </w:tcPr>
          <w:p w14:paraId="13F2D3DD" w14:textId="77777777" w:rsidR="00D37A1B" w:rsidRPr="00AB6EB0" w:rsidRDefault="00D37A1B" w:rsidP="00154870">
            <w:pPr>
              <w:pStyle w:val="ListParagraph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szCs w:val="22"/>
                <w:lang w:eastAsia="en-IN"/>
              </w:rPr>
              <w:t xml:space="preserve">              02</w:t>
            </w:r>
          </w:p>
        </w:tc>
        <w:tc>
          <w:tcPr>
            <w:tcW w:w="2268" w:type="dxa"/>
          </w:tcPr>
          <w:p w14:paraId="65B69468" w14:textId="77777777" w:rsidR="00D37A1B" w:rsidRPr="00AB6EB0" w:rsidRDefault="00D37A1B" w:rsidP="00154870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szCs w:val="22"/>
                <w:lang w:eastAsia="en-IN"/>
              </w:rPr>
              <w:t>01</w:t>
            </w:r>
          </w:p>
        </w:tc>
      </w:tr>
      <w:tr w:rsidR="00D37A1B" w:rsidRPr="00AB6EB0" w14:paraId="12693A34" w14:textId="77777777" w:rsidTr="00154870">
        <w:trPr>
          <w:trHeight w:val="421"/>
        </w:trPr>
        <w:tc>
          <w:tcPr>
            <w:tcW w:w="567" w:type="dxa"/>
          </w:tcPr>
          <w:p w14:paraId="453CF6A2" w14:textId="77777777" w:rsidR="00D37A1B" w:rsidRPr="00AB6EB0" w:rsidRDefault="00D37A1B" w:rsidP="00154870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</w:p>
        </w:tc>
        <w:tc>
          <w:tcPr>
            <w:tcW w:w="2694" w:type="dxa"/>
            <w:gridSpan w:val="2"/>
          </w:tcPr>
          <w:p w14:paraId="4ECE8A3B" w14:textId="77777777" w:rsidR="00D37A1B" w:rsidRPr="00AB6EB0" w:rsidRDefault="00D37A1B" w:rsidP="001B595D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Pancreatitis (n=39)</w:t>
            </w:r>
            <w:r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 xml:space="preserve">, </w:t>
            </w:r>
            <w:r w:rsidRPr="00AB6EB0"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12.8%</w:t>
            </w:r>
          </w:p>
        </w:tc>
        <w:tc>
          <w:tcPr>
            <w:tcW w:w="2268" w:type="dxa"/>
          </w:tcPr>
          <w:p w14:paraId="6499CA0E" w14:textId="77777777" w:rsidR="00D37A1B" w:rsidRPr="00AB6EB0" w:rsidRDefault="00D37A1B" w:rsidP="00154870">
            <w:pPr>
              <w:pStyle w:val="ListParagraph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szCs w:val="22"/>
                <w:lang w:eastAsia="en-IN"/>
              </w:rPr>
              <w:t xml:space="preserve">              02</w:t>
            </w:r>
          </w:p>
        </w:tc>
        <w:tc>
          <w:tcPr>
            <w:tcW w:w="1701" w:type="dxa"/>
          </w:tcPr>
          <w:p w14:paraId="7AE96601" w14:textId="77777777" w:rsidR="00D37A1B" w:rsidRPr="00AB6EB0" w:rsidRDefault="00D37A1B" w:rsidP="00154870">
            <w:pPr>
              <w:pStyle w:val="ListParagraph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szCs w:val="22"/>
                <w:lang w:eastAsia="en-IN"/>
              </w:rPr>
              <w:t>12</w:t>
            </w:r>
          </w:p>
        </w:tc>
        <w:tc>
          <w:tcPr>
            <w:tcW w:w="2126" w:type="dxa"/>
          </w:tcPr>
          <w:p w14:paraId="66FB3C48" w14:textId="77777777" w:rsidR="00D37A1B" w:rsidRPr="00AB6EB0" w:rsidRDefault="00D37A1B" w:rsidP="00154870">
            <w:pPr>
              <w:pStyle w:val="ListParagraph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szCs w:val="22"/>
                <w:lang w:eastAsia="en-IN"/>
              </w:rPr>
              <w:t xml:space="preserve">              -</w:t>
            </w:r>
          </w:p>
        </w:tc>
        <w:tc>
          <w:tcPr>
            <w:tcW w:w="2268" w:type="dxa"/>
          </w:tcPr>
          <w:p w14:paraId="4F44832D" w14:textId="77777777" w:rsidR="00D37A1B" w:rsidRPr="00AB6EB0" w:rsidRDefault="00D37A1B" w:rsidP="00154870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szCs w:val="22"/>
                <w:lang w:eastAsia="en-IN"/>
              </w:rPr>
              <w:t>01</w:t>
            </w:r>
          </w:p>
        </w:tc>
      </w:tr>
      <w:tr w:rsidR="00D37A1B" w:rsidRPr="00AB6EB0" w14:paraId="3421280A" w14:textId="77777777" w:rsidTr="00154870">
        <w:trPr>
          <w:trHeight w:val="413"/>
        </w:trPr>
        <w:tc>
          <w:tcPr>
            <w:tcW w:w="567" w:type="dxa"/>
          </w:tcPr>
          <w:p w14:paraId="69EAA319" w14:textId="77777777" w:rsidR="00D37A1B" w:rsidRPr="00AB6EB0" w:rsidRDefault="00D37A1B" w:rsidP="00154870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</w:p>
        </w:tc>
        <w:tc>
          <w:tcPr>
            <w:tcW w:w="2694" w:type="dxa"/>
            <w:gridSpan w:val="2"/>
          </w:tcPr>
          <w:p w14:paraId="697FD77D" w14:textId="7EB7C355" w:rsidR="00D37A1B" w:rsidRPr="00AB6EB0" w:rsidRDefault="00D37A1B" w:rsidP="001B595D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Chronic/ severe diarrhoea (n=49)</w:t>
            </w:r>
            <w:r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 xml:space="preserve">, </w:t>
            </w:r>
            <w:r w:rsidRPr="00AB6EB0"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22.4%</w:t>
            </w:r>
          </w:p>
        </w:tc>
        <w:tc>
          <w:tcPr>
            <w:tcW w:w="2268" w:type="dxa"/>
          </w:tcPr>
          <w:p w14:paraId="687AB558" w14:textId="77777777" w:rsidR="00D37A1B" w:rsidRPr="00AB6EB0" w:rsidRDefault="00D37A1B" w:rsidP="00154870">
            <w:pPr>
              <w:pStyle w:val="ListParagraph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szCs w:val="22"/>
                <w:lang w:eastAsia="en-IN"/>
              </w:rPr>
              <w:t>05</w:t>
            </w:r>
          </w:p>
        </w:tc>
        <w:tc>
          <w:tcPr>
            <w:tcW w:w="1701" w:type="dxa"/>
          </w:tcPr>
          <w:p w14:paraId="468BD021" w14:textId="77777777" w:rsidR="00D37A1B" w:rsidRPr="00AB6EB0" w:rsidRDefault="00D37A1B" w:rsidP="00154870">
            <w:pPr>
              <w:pStyle w:val="ListParagraph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szCs w:val="22"/>
                <w:lang w:eastAsia="en-IN"/>
              </w:rPr>
              <w:t>19</w:t>
            </w:r>
          </w:p>
        </w:tc>
        <w:tc>
          <w:tcPr>
            <w:tcW w:w="2126" w:type="dxa"/>
          </w:tcPr>
          <w:p w14:paraId="7CBC4FAF" w14:textId="77777777" w:rsidR="00D37A1B" w:rsidRPr="00AB6EB0" w:rsidRDefault="00D37A1B" w:rsidP="00154870">
            <w:pPr>
              <w:pStyle w:val="ListParagraph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szCs w:val="22"/>
                <w:lang w:eastAsia="en-IN"/>
              </w:rPr>
              <w:t>07</w:t>
            </w:r>
          </w:p>
        </w:tc>
        <w:tc>
          <w:tcPr>
            <w:tcW w:w="2268" w:type="dxa"/>
          </w:tcPr>
          <w:p w14:paraId="5F49FAA3" w14:textId="77777777" w:rsidR="00D37A1B" w:rsidRPr="00AB6EB0" w:rsidRDefault="00D37A1B" w:rsidP="00154870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szCs w:val="22"/>
                <w:lang w:eastAsia="en-IN"/>
              </w:rPr>
              <w:t>05</w:t>
            </w:r>
          </w:p>
        </w:tc>
      </w:tr>
      <w:tr w:rsidR="00D37A1B" w:rsidRPr="00AB6EB0" w14:paraId="47427D8C" w14:textId="77777777" w:rsidTr="00154870">
        <w:trPr>
          <w:trHeight w:val="419"/>
        </w:trPr>
        <w:tc>
          <w:tcPr>
            <w:tcW w:w="567" w:type="dxa"/>
          </w:tcPr>
          <w:p w14:paraId="7709E5E4" w14:textId="77777777" w:rsidR="00D37A1B" w:rsidRPr="00AB6EB0" w:rsidRDefault="00D37A1B" w:rsidP="00154870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</w:p>
        </w:tc>
        <w:tc>
          <w:tcPr>
            <w:tcW w:w="2694" w:type="dxa"/>
            <w:gridSpan w:val="2"/>
          </w:tcPr>
          <w:p w14:paraId="51C548FF" w14:textId="77777777" w:rsidR="00D37A1B" w:rsidRPr="00AB6EB0" w:rsidRDefault="00D37A1B" w:rsidP="001B595D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Transplant patient (pre/ post) (n=31)</w:t>
            </w:r>
            <w:r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 xml:space="preserve">, </w:t>
            </w:r>
            <w:r w:rsidRPr="00AB6EB0"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41.9%</w:t>
            </w:r>
          </w:p>
        </w:tc>
        <w:tc>
          <w:tcPr>
            <w:tcW w:w="2268" w:type="dxa"/>
          </w:tcPr>
          <w:p w14:paraId="188E5181" w14:textId="77777777" w:rsidR="00D37A1B" w:rsidRPr="00AB6EB0" w:rsidRDefault="00D37A1B" w:rsidP="00154870">
            <w:pPr>
              <w:pStyle w:val="ListParagraph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szCs w:val="22"/>
                <w:lang w:eastAsia="en-IN"/>
              </w:rPr>
              <w:t xml:space="preserve">             05</w:t>
            </w:r>
          </w:p>
        </w:tc>
        <w:tc>
          <w:tcPr>
            <w:tcW w:w="1701" w:type="dxa"/>
          </w:tcPr>
          <w:p w14:paraId="26D986CD" w14:textId="77777777" w:rsidR="00D37A1B" w:rsidRPr="00AB6EB0" w:rsidRDefault="00D37A1B" w:rsidP="00154870">
            <w:pPr>
              <w:pStyle w:val="ListParagraph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szCs w:val="22"/>
                <w:lang w:eastAsia="en-IN"/>
              </w:rPr>
              <w:t>07</w:t>
            </w:r>
          </w:p>
        </w:tc>
        <w:tc>
          <w:tcPr>
            <w:tcW w:w="2126" w:type="dxa"/>
          </w:tcPr>
          <w:p w14:paraId="02151E26" w14:textId="77777777" w:rsidR="00D37A1B" w:rsidRPr="00AB6EB0" w:rsidRDefault="00D37A1B" w:rsidP="00154870">
            <w:pPr>
              <w:pStyle w:val="ListParagraph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szCs w:val="22"/>
                <w:lang w:eastAsia="en-IN"/>
              </w:rPr>
              <w:t>06</w:t>
            </w:r>
          </w:p>
        </w:tc>
        <w:tc>
          <w:tcPr>
            <w:tcW w:w="2268" w:type="dxa"/>
          </w:tcPr>
          <w:p w14:paraId="7F3249B4" w14:textId="77777777" w:rsidR="00D37A1B" w:rsidRPr="00AB6EB0" w:rsidRDefault="00D37A1B" w:rsidP="00154870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szCs w:val="22"/>
                <w:lang w:eastAsia="en-IN"/>
              </w:rPr>
              <w:t>02</w:t>
            </w:r>
          </w:p>
        </w:tc>
      </w:tr>
      <w:tr w:rsidR="00D37A1B" w:rsidRPr="00AB6EB0" w14:paraId="5A7C725E" w14:textId="77777777" w:rsidTr="00154870">
        <w:trPr>
          <w:trHeight w:val="410"/>
        </w:trPr>
        <w:tc>
          <w:tcPr>
            <w:tcW w:w="567" w:type="dxa"/>
          </w:tcPr>
          <w:p w14:paraId="5CD737B4" w14:textId="77777777" w:rsidR="00D37A1B" w:rsidRPr="00AB6EB0" w:rsidRDefault="00D37A1B" w:rsidP="00154870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</w:p>
        </w:tc>
        <w:tc>
          <w:tcPr>
            <w:tcW w:w="2694" w:type="dxa"/>
            <w:gridSpan w:val="2"/>
          </w:tcPr>
          <w:p w14:paraId="4780D80C" w14:textId="77777777" w:rsidR="00D37A1B" w:rsidRPr="00AB6EB0" w:rsidRDefault="00D37A1B" w:rsidP="001B595D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HIV patient (n=20)</w:t>
            </w:r>
            <w:r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 xml:space="preserve">, </w:t>
            </w:r>
            <w:r w:rsidRPr="00AB6EB0"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35%</w:t>
            </w:r>
          </w:p>
        </w:tc>
        <w:tc>
          <w:tcPr>
            <w:tcW w:w="2268" w:type="dxa"/>
          </w:tcPr>
          <w:p w14:paraId="34ED0E2A" w14:textId="77777777" w:rsidR="00D37A1B" w:rsidRPr="00AB6EB0" w:rsidRDefault="00D37A1B" w:rsidP="00154870">
            <w:pPr>
              <w:spacing w:line="276" w:lineRule="auto"/>
              <w:jc w:val="both"/>
              <w:rPr>
                <w:rFonts w:ascii="Times New Roman" w:hAnsi="Times New Roman" w:cs="Times New Roman"/>
                <w:lang w:eastAsia="en-IN"/>
              </w:rPr>
            </w:pPr>
            <w:r w:rsidRPr="00AB6EB0">
              <w:rPr>
                <w:rFonts w:ascii="Times New Roman" w:hAnsi="Times New Roman" w:cs="Times New Roman"/>
                <w:lang w:eastAsia="en-IN"/>
              </w:rPr>
              <w:t xml:space="preserve">             04</w:t>
            </w:r>
          </w:p>
        </w:tc>
        <w:tc>
          <w:tcPr>
            <w:tcW w:w="1701" w:type="dxa"/>
          </w:tcPr>
          <w:p w14:paraId="054537E1" w14:textId="77777777" w:rsidR="00D37A1B" w:rsidRPr="00AB6EB0" w:rsidRDefault="00D37A1B" w:rsidP="00154870">
            <w:pPr>
              <w:pStyle w:val="ListParagraph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szCs w:val="22"/>
                <w:lang w:eastAsia="en-IN"/>
              </w:rPr>
              <w:t xml:space="preserve">             05</w:t>
            </w:r>
          </w:p>
        </w:tc>
        <w:tc>
          <w:tcPr>
            <w:tcW w:w="2126" w:type="dxa"/>
          </w:tcPr>
          <w:p w14:paraId="4B7D6551" w14:textId="77777777" w:rsidR="00D37A1B" w:rsidRPr="00AB6EB0" w:rsidRDefault="00D37A1B" w:rsidP="00154870">
            <w:pPr>
              <w:pStyle w:val="ListParagraph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szCs w:val="22"/>
                <w:lang w:eastAsia="en-IN"/>
              </w:rPr>
              <w:t xml:space="preserve">             04</w:t>
            </w:r>
          </w:p>
        </w:tc>
        <w:tc>
          <w:tcPr>
            <w:tcW w:w="2268" w:type="dxa"/>
          </w:tcPr>
          <w:p w14:paraId="24A49F35" w14:textId="77777777" w:rsidR="00D37A1B" w:rsidRPr="00AB6EB0" w:rsidRDefault="00D37A1B" w:rsidP="00154870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szCs w:val="22"/>
                <w:lang w:eastAsia="en-IN"/>
              </w:rPr>
              <w:t>01</w:t>
            </w:r>
          </w:p>
        </w:tc>
      </w:tr>
      <w:tr w:rsidR="00D37A1B" w:rsidRPr="00AB6EB0" w14:paraId="357D6989" w14:textId="77777777" w:rsidTr="00154870">
        <w:trPr>
          <w:trHeight w:val="417"/>
        </w:trPr>
        <w:tc>
          <w:tcPr>
            <w:tcW w:w="3261" w:type="dxa"/>
            <w:gridSpan w:val="3"/>
            <w:shd w:val="clear" w:color="auto" w:fill="D9E2F3" w:themeFill="accent1" w:themeFillTint="33"/>
          </w:tcPr>
          <w:p w14:paraId="733C703D" w14:textId="77777777" w:rsidR="00D37A1B" w:rsidRPr="00AB6EB0" w:rsidRDefault="00D37A1B" w:rsidP="00797799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Total (n= 540)</w:t>
            </w:r>
          </w:p>
        </w:tc>
        <w:tc>
          <w:tcPr>
            <w:tcW w:w="2268" w:type="dxa"/>
            <w:shd w:val="clear" w:color="auto" w:fill="D9E2F3" w:themeFill="accent1" w:themeFillTint="33"/>
          </w:tcPr>
          <w:p w14:paraId="70AACA2B" w14:textId="77777777" w:rsidR="00D37A1B" w:rsidRPr="00AB6EB0" w:rsidRDefault="00D37A1B" w:rsidP="00797799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33 (6.1%)</w:t>
            </w:r>
          </w:p>
        </w:tc>
        <w:tc>
          <w:tcPr>
            <w:tcW w:w="1701" w:type="dxa"/>
            <w:shd w:val="clear" w:color="auto" w:fill="D9E2F3" w:themeFill="accent1" w:themeFillTint="33"/>
          </w:tcPr>
          <w:p w14:paraId="631AD71E" w14:textId="77777777" w:rsidR="00D37A1B" w:rsidRPr="00AB6EB0" w:rsidRDefault="00D37A1B" w:rsidP="00797799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78 (14.4%)</w:t>
            </w:r>
          </w:p>
        </w:tc>
        <w:tc>
          <w:tcPr>
            <w:tcW w:w="2126" w:type="dxa"/>
            <w:shd w:val="clear" w:color="auto" w:fill="D9E2F3" w:themeFill="accent1" w:themeFillTint="33"/>
          </w:tcPr>
          <w:p w14:paraId="17BB91B6" w14:textId="77777777" w:rsidR="00D37A1B" w:rsidRPr="00AB6EB0" w:rsidRDefault="00D37A1B" w:rsidP="00797799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23 (4.2%)</w:t>
            </w:r>
          </w:p>
        </w:tc>
        <w:tc>
          <w:tcPr>
            <w:tcW w:w="2268" w:type="dxa"/>
            <w:shd w:val="clear" w:color="auto" w:fill="D9E2F3" w:themeFill="accent1" w:themeFillTint="33"/>
          </w:tcPr>
          <w:p w14:paraId="11D1B79B" w14:textId="77777777" w:rsidR="00D37A1B" w:rsidRPr="00AB6EB0" w:rsidRDefault="00D37A1B" w:rsidP="00797799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16 (2.96%)</w:t>
            </w:r>
          </w:p>
        </w:tc>
      </w:tr>
      <w:tr w:rsidR="00D37A1B" w:rsidRPr="00AB6EB0" w14:paraId="1AD53CD1" w14:textId="77777777" w:rsidTr="00154870">
        <w:trPr>
          <w:trHeight w:val="423"/>
        </w:trPr>
        <w:tc>
          <w:tcPr>
            <w:tcW w:w="567" w:type="dxa"/>
            <w:vMerge w:val="restart"/>
          </w:tcPr>
          <w:p w14:paraId="27467766" w14:textId="77777777" w:rsidR="00D37A1B" w:rsidRPr="00AB6EB0" w:rsidRDefault="00D37A1B" w:rsidP="00154870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</w:p>
        </w:tc>
        <w:tc>
          <w:tcPr>
            <w:tcW w:w="1560" w:type="dxa"/>
            <w:vMerge w:val="restart"/>
          </w:tcPr>
          <w:p w14:paraId="555F5A99" w14:textId="77777777" w:rsidR="00D37A1B" w:rsidRPr="00AB6EB0" w:rsidRDefault="00D37A1B" w:rsidP="00154870">
            <w:pPr>
              <w:pStyle w:val="ListParagraph"/>
              <w:spacing w:after="0" w:line="276" w:lineRule="auto"/>
              <w:ind w:left="0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Age (in years)</w:t>
            </w:r>
          </w:p>
        </w:tc>
        <w:tc>
          <w:tcPr>
            <w:tcW w:w="1134" w:type="dxa"/>
          </w:tcPr>
          <w:p w14:paraId="4623718E" w14:textId="77777777" w:rsidR="00D37A1B" w:rsidRPr="00AB6EB0" w:rsidRDefault="00D37A1B" w:rsidP="00154870">
            <w:pPr>
              <w:pStyle w:val="ListParagraph"/>
              <w:spacing w:after="0" w:line="276" w:lineRule="auto"/>
              <w:ind w:left="0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&lt; 18 years</w:t>
            </w:r>
          </w:p>
        </w:tc>
        <w:tc>
          <w:tcPr>
            <w:tcW w:w="2268" w:type="dxa"/>
          </w:tcPr>
          <w:p w14:paraId="58C8237C" w14:textId="77777777" w:rsidR="00D37A1B" w:rsidRPr="00AB6EB0" w:rsidRDefault="00D37A1B" w:rsidP="00154870">
            <w:pPr>
              <w:pStyle w:val="ListParagraph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szCs w:val="22"/>
                <w:lang w:eastAsia="en-IN"/>
              </w:rPr>
              <w:t xml:space="preserve">15 </w:t>
            </w:r>
          </w:p>
        </w:tc>
        <w:tc>
          <w:tcPr>
            <w:tcW w:w="1701" w:type="dxa"/>
          </w:tcPr>
          <w:p w14:paraId="11063027" w14:textId="77777777" w:rsidR="00D37A1B" w:rsidRPr="00AB6EB0" w:rsidRDefault="00D37A1B" w:rsidP="00154870">
            <w:pPr>
              <w:pStyle w:val="ListParagraph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szCs w:val="22"/>
                <w:lang w:eastAsia="en-IN"/>
              </w:rPr>
              <w:t xml:space="preserve">23 </w:t>
            </w:r>
          </w:p>
        </w:tc>
        <w:tc>
          <w:tcPr>
            <w:tcW w:w="2126" w:type="dxa"/>
          </w:tcPr>
          <w:p w14:paraId="3572156C" w14:textId="77777777" w:rsidR="00D37A1B" w:rsidRPr="00AB6EB0" w:rsidRDefault="00D37A1B" w:rsidP="00154870">
            <w:pPr>
              <w:pStyle w:val="ListParagraph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szCs w:val="22"/>
                <w:lang w:eastAsia="en-IN"/>
              </w:rPr>
              <w:t xml:space="preserve">11 </w:t>
            </w:r>
          </w:p>
        </w:tc>
        <w:tc>
          <w:tcPr>
            <w:tcW w:w="2268" w:type="dxa"/>
          </w:tcPr>
          <w:p w14:paraId="74AC8E1F" w14:textId="77777777" w:rsidR="00D37A1B" w:rsidRPr="00AB6EB0" w:rsidRDefault="00D37A1B" w:rsidP="00154870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szCs w:val="22"/>
                <w:lang w:eastAsia="en-IN"/>
              </w:rPr>
              <w:t>05</w:t>
            </w:r>
          </w:p>
        </w:tc>
      </w:tr>
      <w:tr w:rsidR="00D37A1B" w:rsidRPr="00AB6EB0" w14:paraId="45691F01" w14:textId="77777777" w:rsidTr="00154870">
        <w:trPr>
          <w:trHeight w:val="401"/>
        </w:trPr>
        <w:tc>
          <w:tcPr>
            <w:tcW w:w="567" w:type="dxa"/>
            <w:vMerge/>
          </w:tcPr>
          <w:p w14:paraId="018AD3A7" w14:textId="77777777" w:rsidR="00D37A1B" w:rsidRPr="00AB6EB0" w:rsidRDefault="00D37A1B" w:rsidP="00154870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</w:p>
        </w:tc>
        <w:tc>
          <w:tcPr>
            <w:tcW w:w="1560" w:type="dxa"/>
            <w:vMerge/>
          </w:tcPr>
          <w:p w14:paraId="45E66A36" w14:textId="77777777" w:rsidR="00D37A1B" w:rsidRPr="00AB6EB0" w:rsidRDefault="00D37A1B" w:rsidP="00154870">
            <w:pPr>
              <w:pStyle w:val="ListParagraph"/>
              <w:spacing w:after="0" w:line="276" w:lineRule="auto"/>
              <w:ind w:left="0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</w:p>
        </w:tc>
        <w:tc>
          <w:tcPr>
            <w:tcW w:w="1134" w:type="dxa"/>
          </w:tcPr>
          <w:p w14:paraId="33856A78" w14:textId="77777777" w:rsidR="00D37A1B" w:rsidRPr="00AB6EB0" w:rsidRDefault="00D37A1B" w:rsidP="00154870">
            <w:pPr>
              <w:pStyle w:val="ListParagraph"/>
              <w:spacing w:after="0" w:line="276" w:lineRule="auto"/>
              <w:ind w:left="0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19- 50 years</w:t>
            </w:r>
          </w:p>
        </w:tc>
        <w:tc>
          <w:tcPr>
            <w:tcW w:w="2268" w:type="dxa"/>
          </w:tcPr>
          <w:p w14:paraId="20523C29" w14:textId="77777777" w:rsidR="00D37A1B" w:rsidRPr="00AB6EB0" w:rsidRDefault="00D37A1B" w:rsidP="00154870">
            <w:pPr>
              <w:pStyle w:val="ListParagraph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szCs w:val="22"/>
                <w:lang w:eastAsia="en-IN"/>
              </w:rPr>
              <w:t xml:space="preserve">08 </w:t>
            </w:r>
          </w:p>
        </w:tc>
        <w:tc>
          <w:tcPr>
            <w:tcW w:w="1701" w:type="dxa"/>
          </w:tcPr>
          <w:p w14:paraId="0DDABE13" w14:textId="77777777" w:rsidR="00D37A1B" w:rsidRPr="00AB6EB0" w:rsidRDefault="00D37A1B" w:rsidP="00154870">
            <w:pPr>
              <w:pStyle w:val="ListParagraph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szCs w:val="22"/>
                <w:lang w:eastAsia="en-IN"/>
              </w:rPr>
              <w:t xml:space="preserve">38 </w:t>
            </w:r>
          </w:p>
        </w:tc>
        <w:tc>
          <w:tcPr>
            <w:tcW w:w="2126" w:type="dxa"/>
          </w:tcPr>
          <w:p w14:paraId="1BBA95D4" w14:textId="77777777" w:rsidR="00D37A1B" w:rsidRPr="00AB6EB0" w:rsidRDefault="00D37A1B" w:rsidP="00154870">
            <w:pPr>
              <w:pStyle w:val="ListParagraph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szCs w:val="22"/>
                <w:lang w:eastAsia="en-IN"/>
              </w:rPr>
              <w:t xml:space="preserve">07 </w:t>
            </w:r>
          </w:p>
        </w:tc>
        <w:tc>
          <w:tcPr>
            <w:tcW w:w="2268" w:type="dxa"/>
          </w:tcPr>
          <w:p w14:paraId="60129EF6" w14:textId="77777777" w:rsidR="00D37A1B" w:rsidRPr="00AB6EB0" w:rsidRDefault="00D37A1B" w:rsidP="00154870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szCs w:val="22"/>
                <w:lang w:eastAsia="en-IN"/>
              </w:rPr>
              <w:t>07</w:t>
            </w:r>
          </w:p>
        </w:tc>
      </w:tr>
      <w:tr w:rsidR="00D37A1B" w:rsidRPr="00AB6EB0" w14:paraId="579A12B3" w14:textId="77777777" w:rsidTr="00154870">
        <w:trPr>
          <w:trHeight w:val="420"/>
        </w:trPr>
        <w:tc>
          <w:tcPr>
            <w:tcW w:w="567" w:type="dxa"/>
            <w:vMerge/>
          </w:tcPr>
          <w:p w14:paraId="6CD748D2" w14:textId="77777777" w:rsidR="00D37A1B" w:rsidRPr="00AB6EB0" w:rsidRDefault="00D37A1B" w:rsidP="00154870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</w:p>
        </w:tc>
        <w:tc>
          <w:tcPr>
            <w:tcW w:w="1560" w:type="dxa"/>
            <w:vMerge/>
          </w:tcPr>
          <w:p w14:paraId="1A1189DE" w14:textId="77777777" w:rsidR="00D37A1B" w:rsidRPr="00AB6EB0" w:rsidRDefault="00D37A1B" w:rsidP="00154870">
            <w:pPr>
              <w:pStyle w:val="ListParagraph"/>
              <w:spacing w:after="0" w:line="276" w:lineRule="auto"/>
              <w:ind w:left="0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</w:p>
        </w:tc>
        <w:tc>
          <w:tcPr>
            <w:tcW w:w="1134" w:type="dxa"/>
          </w:tcPr>
          <w:p w14:paraId="2DE2BA94" w14:textId="77777777" w:rsidR="00D37A1B" w:rsidRPr="00AB6EB0" w:rsidRDefault="00D37A1B" w:rsidP="00154870">
            <w:pPr>
              <w:pStyle w:val="ListParagraph"/>
              <w:spacing w:after="0" w:line="276" w:lineRule="auto"/>
              <w:ind w:left="0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&gt; 50 years</w:t>
            </w:r>
          </w:p>
        </w:tc>
        <w:tc>
          <w:tcPr>
            <w:tcW w:w="2268" w:type="dxa"/>
          </w:tcPr>
          <w:p w14:paraId="6E1C8AB1" w14:textId="77777777" w:rsidR="00D37A1B" w:rsidRPr="00AB6EB0" w:rsidRDefault="00D37A1B" w:rsidP="00154870">
            <w:pPr>
              <w:pStyle w:val="ListParagraph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szCs w:val="22"/>
                <w:lang w:eastAsia="en-IN"/>
              </w:rPr>
              <w:t xml:space="preserve">             10 </w:t>
            </w:r>
          </w:p>
        </w:tc>
        <w:tc>
          <w:tcPr>
            <w:tcW w:w="1701" w:type="dxa"/>
          </w:tcPr>
          <w:p w14:paraId="58019AB7" w14:textId="77777777" w:rsidR="00D37A1B" w:rsidRPr="00AB6EB0" w:rsidRDefault="00D37A1B" w:rsidP="00154870">
            <w:pPr>
              <w:pStyle w:val="ListParagraph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szCs w:val="22"/>
                <w:lang w:eastAsia="en-IN"/>
              </w:rPr>
              <w:t xml:space="preserve">              17</w:t>
            </w:r>
          </w:p>
        </w:tc>
        <w:tc>
          <w:tcPr>
            <w:tcW w:w="2126" w:type="dxa"/>
          </w:tcPr>
          <w:p w14:paraId="50994668" w14:textId="77777777" w:rsidR="00D37A1B" w:rsidRPr="00AB6EB0" w:rsidRDefault="00D37A1B" w:rsidP="00154870">
            <w:pPr>
              <w:pStyle w:val="ListParagraph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szCs w:val="22"/>
                <w:lang w:eastAsia="en-IN"/>
              </w:rPr>
              <w:t xml:space="preserve">             05 </w:t>
            </w:r>
          </w:p>
        </w:tc>
        <w:tc>
          <w:tcPr>
            <w:tcW w:w="2268" w:type="dxa"/>
          </w:tcPr>
          <w:p w14:paraId="232EDB26" w14:textId="77777777" w:rsidR="00D37A1B" w:rsidRPr="00AB6EB0" w:rsidRDefault="00D37A1B" w:rsidP="00154870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szCs w:val="22"/>
                <w:lang w:eastAsia="en-IN"/>
              </w:rPr>
              <w:t>04</w:t>
            </w:r>
          </w:p>
        </w:tc>
      </w:tr>
      <w:tr w:rsidR="00D37A1B" w:rsidRPr="00AB6EB0" w14:paraId="345697A0" w14:textId="77777777" w:rsidTr="00154870">
        <w:trPr>
          <w:trHeight w:val="412"/>
        </w:trPr>
        <w:tc>
          <w:tcPr>
            <w:tcW w:w="567" w:type="dxa"/>
            <w:vMerge w:val="restart"/>
          </w:tcPr>
          <w:p w14:paraId="4CCC4B52" w14:textId="77777777" w:rsidR="00D37A1B" w:rsidRPr="00AB6EB0" w:rsidRDefault="00D37A1B" w:rsidP="00154870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</w:p>
        </w:tc>
        <w:tc>
          <w:tcPr>
            <w:tcW w:w="1560" w:type="dxa"/>
            <w:vMerge w:val="restart"/>
          </w:tcPr>
          <w:p w14:paraId="54727103" w14:textId="77777777" w:rsidR="00D37A1B" w:rsidRPr="00AB6EB0" w:rsidRDefault="00D37A1B" w:rsidP="00154870">
            <w:pPr>
              <w:pStyle w:val="ListParagraph"/>
              <w:spacing w:after="0" w:line="276" w:lineRule="auto"/>
              <w:ind w:left="0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 xml:space="preserve"> Sex (M/F)</w:t>
            </w:r>
          </w:p>
        </w:tc>
        <w:tc>
          <w:tcPr>
            <w:tcW w:w="1134" w:type="dxa"/>
          </w:tcPr>
          <w:p w14:paraId="45667354" w14:textId="77777777" w:rsidR="00D37A1B" w:rsidRPr="00AB6EB0" w:rsidRDefault="00D37A1B" w:rsidP="00154870">
            <w:pPr>
              <w:pStyle w:val="ListParagraph"/>
              <w:spacing w:after="0" w:line="276" w:lineRule="auto"/>
              <w:ind w:left="0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Male</w:t>
            </w:r>
          </w:p>
        </w:tc>
        <w:tc>
          <w:tcPr>
            <w:tcW w:w="2268" w:type="dxa"/>
          </w:tcPr>
          <w:p w14:paraId="0663454C" w14:textId="77777777" w:rsidR="00D37A1B" w:rsidRPr="00AB6EB0" w:rsidRDefault="00D37A1B" w:rsidP="00154870">
            <w:pPr>
              <w:pStyle w:val="ListParagraph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szCs w:val="22"/>
                <w:lang w:eastAsia="en-IN"/>
              </w:rPr>
              <w:t xml:space="preserve">14 </w:t>
            </w:r>
          </w:p>
        </w:tc>
        <w:tc>
          <w:tcPr>
            <w:tcW w:w="1701" w:type="dxa"/>
          </w:tcPr>
          <w:p w14:paraId="296617AD" w14:textId="77777777" w:rsidR="00D37A1B" w:rsidRPr="00AB6EB0" w:rsidRDefault="00D37A1B" w:rsidP="00154870">
            <w:pPr>
              <w:pStyle w:val="ListParagraph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szCs w:val="22"/>
                <w:lang w:eastAsia="en-IN"/>
              </w:rPr>
              <w:t xml:space="preserve">42 </w:t>
            </w:r>
          </w:p>
        </w:tc>
        <w:tc>
          <w:tcPr>
            <w:tcW w:w="2126" w:type="dxa"/>
          </w:tcPr>
          <w:p w14:paraId="4CA721FC" w14:textId="77777777" w:rsidR="00D37A1B" w:rsidRPr="00AB6EB0" w:rsidRDefault="00D37A1B" w:rsidP="00154870">
            <w:pPr>
              <w:pStyle w:val="ListParagraph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szCs w:val="22"/>
                <w:lang w:eastAsia="en-IN"/>
              </w:rPr>
              <w:t xml:space="preserve">             09 </w:t>
            </w:r>
          </w:p>
        </w:tc>
        <w:tc>
          <w:tcPr>
            <w:tcW w:w="2268" w:type="dxa"/>
          </w:tcPr>
          <w:p w14:paraId="42CFAE18" w14:textId="77777777" w:rsidR="00D37A1B" w:rsidRPr="00AB6EB0" w:rsidRDefault="00D37A1B" w:rsidP="00154870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szCs w:val="22"/>
                <w:lang w:eastAsia="en-IN"/>
              </w:rPr>
              <w:t>09</w:t>
            </w:r>
          </w:p>
        </w:tc>
      </w:tr>
      <w:tr w:rsidR="00D37A1B" w:rsidRPr="00ED5ADA" w14:paraId="27DDD2F5" w14:textId="77777777" w:rsidTr="00154870">
        <w:trPr>
          <w:trHeight w:val="419"/>
        </w:trPr>
        <w:tc>
          <w:tcPr>
            <w:tcW w:w="567" w:type="dxa"/>
            <w:vMerge/>
          </w:tcPr>
          <w:p w14:paraId="7903A4D8" w14:textId="77777777" w:rsidR="00D37A1B" w:rsidRPr="00AB6EB0" w:rsidRDefault="00D37A1B" w:rsidP="00154870">
            <w:pPr>
              <w:pStyle w:val="ListParagraph"/>
              <w:numPr>
                <w:ilvl w:val="0"/>
                <w:numId w:val="5"/>
              </w:numPr>
              <w:spacing w:after="0" w:line="276" w:lineRule="auto"/>
              <w:jc w:val="both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</w:p>
        </w:tc>
        <w:tc>
          <w:tcPr>
            <w:tcW w:w="1560" w:type="dxa"/>
            <w:vMerge/>
          </w:tcPr>
          <w:p w14:paraId="1BD7FCDD" w14:textId="77777777" w:rsidR="00D37A1B" w:rsidRPr="00AB6EB0" w:rsidRDefault="00D37A1B" w:rsidP="00154870">
            <w:pPr>
              <w:pStyle w:val="ListParagraph"/>
              <w:spacing w:after="0" w:line="276" w:lineRule="auto"/>
              <w:ind w:left="0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</w:p>
        </w:tc>
        <w:tc>
          <w:tcPr>
            <w:tcW w:w="1134" w:type="dxa"/>
          </w:tcPr>
          <w:p w14:paraId="480C70A5" w14:textId="77777777" w:rsidR="00D37A1B" w:rsidRPr="00AB6EB0" w:rsidRDefault="00D37A1B" w:rsidP="00154870">
            <w:pPr>
              <w:pStyle w:val="ListParagraph"/>
              <w:spacing w:after="0" w:line="276" w:lineRule="auto"/>
              <w:ind w:left="0"/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b/>
                <w:bCs/>
                <w:szCs w:val="22"/>
                <w:lang w:eastAsia="en-IN"/>
              </w:rPr>
              <w:t>Female</w:t>
            </w:r>
          </w:p>
        </w:tc>
        <w:tc>
          <w:tcPr>
            <w:tcW w:w="2268" w:type="dxa"/>
          </w:tcPr>
          <w:p w14:paraId="204A32EC" w14:textId="77777777" w:rsidR="00D37A1B" w:rsidRPr="00AB6EB0" w:rsidRDefault="00D37A1B" w:rsidP="00154870">
            <w:pPr>
              <w:pStyle w:val="ListParagraph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szCs w:val="22"/>
                <w:lang w:eastAsia="en-IN"/>
              </w:rPr>
              <w:t xml:space="preserve">19 </w:t>
            </w:r>
          </w:p>
        </w:tc>
        <w:tc>
          <w:tcPr>
            <w:tcW w:w="1701" w:type="dxa"/>
          </w:tcPr>
          <w:p w14:paraId="59905E6D" w14:textId="77777777" w:rsidR="00D37A1B" w:rsidRPr="00AB6EB0" w:rsidRDefault="00D37A1B" w:rsidP="00154870">
            <w:pPr>
              <w:pStyle w:val="ListParagraph"/>
              <w:spacing w:line="276" w:lineRule="auto"/>
              <w:jc w:val="both"/>
              <w:rPr>
                <w:rFonts w:ascii="Times New Roman" w:hAnsi="Times New Roman" w:cs="Times New Roman"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szCs w:val="22"/>
                <w:lang w:eastAsia="en-IN"/>
              </w:rPr>
              <w:t xml:space="preserve">36 </w:t>
            </w:r>
          </w:p>
        </w:tc>
        <w:tc>
          <w:tcPr>
            <w:tcW w:w="2126" w:type="dxa"/>
          </w:tcPr>
          <w:p w14:paraId="12835B82" w14:textId="77777777" w:rsidR="00D37A1B" w:rsidRPr="00AB6EB0" w:rsidRDefault="00D37A1B" w:rsidP="00154870">
            <w:pPr>
              <w:spacing w:line="276" w:lineRule="auto"/>
              <w:jc w:val="both"/>
              <w:rPr>
                <w:rFonts w:ascii="Times New Roman" w:hAnsi="Times New Roman" w:cs="Times New Roman"/>
                <w:lang w:eastAsia="en-IN"/>
              </w:rPr>
            </w:pPr>
            <w:r w:rsidRPr="00AB6EB0">
              <w:rPr>
                <w:rFonts w:ascii="Times New Roman" w:hAnsi="Times New Roman" w:cs="Times New Roman"/>
                <w:lang w:eastAsia="en-IN"/>
              </w:rPr>
              <w:t xml:space="preserve">             14 </w:t>
            </w:r>
          </w:p>
        </w:tc>
        <w:tc>
          <w:tcPr>
            <w:tcW w:w="2268" w:type="dxa"/>
          </w:tcPr>
          <w:p w14:paraId="545A50E2" w14:textId="77777777" w:rsidR="00D37A1B" w:rsidRPr="00AB6EB0" w:rsidRDefault="00D37A1B" w:rsidP="00154870">
            <w:pPr>
              <w:pStyle w:val="ListParagraph"/>
              <w:spacing w:after="0" w:line="276" w:lineRule="auto"/>
              <w:ind w:left="0"/>
              <w:jc w:val="center"/>
              <w:rPr>
                <w:rFonts w:ascii="Times New Roman" w:hAnsi="Times New Roman" w:cs="Times New Roman"/>
                <w:szCs w:val="22"/>
                <w:lang w:eastAsia="en-IN"/>
              </w:rPr>
            </w:pPr>
            <w:r w:rsidRPr="00AB6EB0">
              <w:rPr>
                <w:rFonts w:ascii="Times New Roman" w:hAnsi="Times New Roman" w:cs="Times New Roman"/>
                <w:szCs w:val="22"/>
                <w:lang w:eastAsia="en-IN"/>
              </w:rPr>
              <w:t>07</w:t>
            </w:r>
          </w:p>
        </w:tc>
      </w:tr>
    </w:tbl>
    <w:p w14:paraId="4CA8EDC8" w14:textId="77777777" w:rsidR="009B264E" w:rsidRDefault="009B264E" w:rsidP="009B264E">
      <w:pPr>
        <w:spacing w:line="276" w:lineRule="auto"/>
        <w:rPr>
          <w:rFonts w:ascii="Times New Roman" w:hAnsi="Times New Roman" w:cs="Times New Roman"/>
          <w:b/>
          <w:bCs/>
          <w:szCs w:val="22"/>
        </w:rPr>
      </w:pPr>
    </w:p>
    <w:p w14:paraId="26FE9E96" w14:textId="6A08C866" w:rsidR="009B264E" w:rsidRDefault="009B264E" w:rsidP="009B264E">
      <w:pPr>
        <w:spacing w:line="276" w:lineRule="auto"/>
        <w:rPr>
          <w:rFonts w:ascii="Times New Roman" w:hAnsi="Times New Roman" w:cs="Times New Roman"/>
          <w:b/>
          <w:bCs/>
          <w:szCs w:val="22"/>
        </w:rPr>
      </w:pPr>
      <w:r>
        <w:rPr>
          <w:rFonts w:ascii="Times New Roman" w:hAnsi="Times New Roman" w:cs="Times New Roman"/>
          <w:b/>
          <w:bCs/>
          <w:szCs w:val="22"/>
        </w:rPr>
        <w:t xml:space="preserve">Supplementary Figure 1: The </w:t>
      </w:r>
      <w:r w:rsidR="000D3051">
        <w:rPr>
          <w:rFonts w:ascii="Times New Roman" w:hAnsi="Times New Roman" w:cs="Times New Roman"/>
          <w:b/>
          <w:bCs/>
          <w:szCs w:val="22"/>
        </w:rPr>
        <w:t xml:space="preserve">original (uncropped) </w:t>
      </w:r>
      <w:r>
        <w:rPr>
          <w:rFonts w:ascii="Times New Roman" w:hAnsi="Times New Roman" w:cs="Times New Roman"/>
          <w:b/>
          <w:bCs/>
          <w:szCs w:val="22"/>
        </w:rPr>
        <w:t xml:space="preserve">agarose gel images </w:t>
      </w:r>
      <w:r w:rsidR="00DF6E7E">
        <w:rPr>
          <w:rFonts w:ascii="Times New Roman" w:hAnsi="Times New Roman" w:cs="Times New Roman"/>
          <w:b/>
          <w:bCs/>
          <w:szCs w:val="22"/>
        </w:rPr>
        <w:t xml:space="preserve">of </w:t>
      </w:r>
      <w:r w:rsidR="00DF6E7E" w:rsidRPr="00DF6E7E">
        <w:rPr>
          <w:rFonts w:ascii="Times New Roman" w:hAnsi="Times New Roman" w:cs="Times New Roman"/>
          <w:b/>
          <w:bCs/>
          <w:i/>
          <w:iCs/>
          <w:szCs w:val="22"/>
        </w:rPr>
        <w:t>Entamoeba histolytica</w:t>
      </w:r>
      <w:r w:rsidR="00DF6E7E">
        <w:rPr>
          <w:rFonts w:ascii="Times New Roman" w:hAnsi="Times New Roman" w:cs="Times New Roman"/>
          <w:b/>
          <w:bCs/>
          <w:szCs w:val="22"/>
        </w:rPr>
        <w:t xml:space="preserve">, </w:t>
      </w:r>
      <w:r w:rsidR="00DF6E7E" w:rsidRPr="00DF6E7E">
        <w:rPr>
          <w:rFonts w:ascii="Times New Roman" w:hAnsi="Times New Roman" w:cs="Times New Roman"/>
          <w:b/>
          <w:bCs/>
          <w:i/>
          <w:iCs/>
          <w:szCs w:val="22"/>
        </w:rPr>
        <w:t>Giardia lamblia</w:t>
      </w:r>
      <w:r w:rsidR="00DF6E7E">
        <w:rPr>
          <w:rFonts w:ascii="Times New Roman" w:hAnsi="Times New Roman" w:cs="Times New Roman"/>
          <w:b/>
          <w:bCs/>
          <w:szCs w:val="22"/>
        </w:rPr>
        <w:t xml:space="preserve"> and </w:t>
      </w:r>
      <w:r w:rsidR="00DF6E7E" w:rsidRPr="00DF6E7E">
        <w:rPr>
          <w:rFonts w:ascii="Times New Roman" w:hAnsi="Times New Roman" w:cs="Times New Roman"/>
          <w:b/>
          <w:bCs/>
          <w:i/>
          <w:iCs/>
          <w:szCs w:val="22"/>
        </w:rPr>
        <w:t>Cryptosporidium spp</w:t>
      </w:r>
      <w:r w:rsidR="00DF6E7E">
        <w:rPr>
          <w:rFonts w:ascii="Times New Roman" w:hAnsi="Times New Roman" w:cs="Times New Roman"/>
          <w:b/>
          <w:bCs/>
          <w:szCs w:val="22"/>
        </w:rPr>
        <w:t xml:space="preserve">. with their respective bands </w:t>
      </w:r>
      <w:r w:rsidR="00303F32">
        <w:rPr>
          <w:rFonts w:ascii="Times New Roman" w:hAnsi="Times New Roman" w:cs="Times New Roman"/>
          <w:b/>
          <w:bCs/>
          <w:szCs w:val="22"/>
        </w:rPr>
        <w:t xml:space="preserve">i.e., 166bp, </w:t>
      </w:r>
      <w:r w:rsidR="000D3051">
        <w:rPr>
          <w:rFonts w:ascii="Times New Roman" w:hAnsi="Times New Roman" w:cs="Times New Roman"/>
          <w:b/>
          <w:bCs/>
          <w:szCs w:val="22"/>
        </w:rPr>
        <w:t>460bp and 240bp respectively.</w:t>
      </w:r>
    </w:p>
    <w:p w14:paraId="30F45839" w14:textId="77777777" w:rsidR="009B264E" w:rsidRDefault="009B264E" w:rsidP="009B264E">
      <w:pPr>
        <w:pStyle w:val="NormalWeb"/>
        <w:ind w:left="360"/>
      </w:pPr>
      <w:r>
        <w:rPr>
          <w:noProof/>
          <w14:ligatures w14:val="standardContextual"/>
        </w:rPr>
        <w:drawing>
          <wp:inline distT="0" distB="0" distL="0" distR="0" wp14:anchorId="28E629C8" wp14:editId="20DD9854">
            <wp:extent cx="2171700" cy="1628775"/>
            <wp:effectExtent l="0" t="0" r="0" b="9525"/>
            <wp:docPr id="75172968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957953" name="Picture 144495795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5152" cy="1631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95F9F" w14:textId="436D9069" w:rsidR="009B264E" w:rsidRPr="00816EB4" w:rsidRDefault="009B264E" w:rsidP="009B264E">
      <w:pPr>
        <w:pStyle w:val="NormalWeb"/>
        <w:ind w:left="360"/>
        <w:rPr>
          <w:b/>
          <w:bCs/>
          <w:i/>
          <w:iCs/>
        </w:rPr>
      </w:pPr>
      <w:r w:rsidRPr="00816EB4">
        <w:rPr>
          <w:b/>
          <w:bCs/>
          <w:i/>
          <w:iCs/>
        </w:rPr>
        <w:t>Entamoeba histolytica</w:t>
      </w:r>
      <w:r w:rsidR="000D3051">
        <w:rPr>
          <w:b/>
          <w:bCs/>
          <w:i/>
          <w:iCs/>
        </w:rPr>
        <w:t xml:space="preserve"> (166bp)</w:t>
      </w:r>
    </w:p>
    <w:p w14:paraId="1C06133B" w14:textId="77777777" w:rsidR="009B264E" w:rsidRDefault="009B264E" w:rsidP="009B264E">
      <w:pPr>
        <w:pStyle w:val="NormalWeb"/>
        <w:ind w:left="360"/>
      </w:pPr>
      <w:r>
        <w:rPr>
          <w:noProof/>
          <w14:ligatures w14:val="standardContextual"/>
        </w:rPr>
        <w:lastRenderedPageBreak/>
        <w:drawing>
          <wp:inline distT="0" distB="0" distL="0" distR="0" wp14:anchorId="70298A9B" wp14:editId="04B75014">
            <wp:extent cx="2355850" cy="1766888"/>
            <wp:effectExtent l="0" t="0" r="6350" b="5080"/>
            <wp:docPr id="60657230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537906" name="Picture 26053790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359220" cy="1769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1C8850" w14:textId="536FA190" w:rsidR="009B264E" w:rsidRPr="00816EB4" w:rsidRDefault="009B264E" w:rsidP="009B264E">
      <w:pPr>
        <w:pStyle w:val="NormalWeb"/>
        <w:ind w:left="360"/>
        <w:rPr>
          <w:b/>
          <w:bCs/>
          <w:i/>
          <w:iCs/>
        </w:rPr>
      </w:pPr>
      <w:r w:rsidRPr="00816EB4">
        <w:rPr>
          <w:b/>
          <w:bCs/>
          <w:i/>
          <w:iCs/>
        </w:rPr>
        <w:t>Giardia lamblia</w:t>
      </w:r>
      <w:r w:rsidR="000D3051">
        <w:rPr>
          <w:b/>
          <w:bCs/>
          <w:i/>
          <w:iCs/>
        </w:rPr>
        <w:t xml:space="preserve"> (460bp)</w:t>
      </w:r>
    </w:p>
    <w:p w14:paraId="51A642A6" w14:textId="77777777" w:rsidR="009B264E" w:rsidRPr="00816EB4" w:rsidRDefault="009B264E" w:rsidP="009B264E">
      <w:pPr>
        <w:pStyle w:val="NormalWeb"/>
        <w:ind w:left="360"/>
      </w:pPr>
      <w:r>
        <w:rPr>
          <w:noProof/>
          <w14:ligatures w14:val="standardContextual"/>
        </w:rPr>
        <w:drawing>
          <wp:inline distT="0" distB="0" distL="0" distR="0" wp14:anchorId="0787B4CF" wp14:editId="7C301CBF">
            <wp:extent cx="2345266" cy="1758950"/>
            <wp:effectExtent l="0" t="0" r="0" b="0"/>
            <wp:docPr id="103914629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2156936" name="Picture 82215693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9998" cy="1762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7AF1F" w14:textId="7E7DDC93" w:rsidR="009B264E" w:rsidRPr="00816EB4" w:rsidRDefault="009B264E" w:rsidP="009B264E"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816EB4">
        <w:rPr>
          <w:rFonts w:ascii="Times New Roman" w:hAnsi="Times New Roman" w:cs="Times New Roman"/>
          <w:b/>
          <w:bCs/>
          <w:i/>
          <w:iCs/>
          <w:sz w:val="24"/>
          <w:szCs w:val="24"/>
        </w:rPr>
        <w:t>Cryptosporidium spp.</w:t>
      </w:r>
      <w:r w:rsidR="000D305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(240bp)</w:t>
      </w:r>
    </w:p>
    <w:p w14:paraId="435BB9D1" w14:textId="77777777" w:rsidR="009B264E" w:rsidRPr="002970B3" w:rsidRDefault="009B264E" w:rsidP="00C83634">
      <w:pPr>
        <w:spacing w:line="276" w:lineRule="auto"/>
        <w:rPr>
          <w:rFonts w:ascii="Times New Roman" w:hAnsi="Times New Roman" w:cs="Times New Roman"/>
          <w:b/>
          <w:bCs/>
          <w:szCs w:val="22"/>
        </w:rPr>
      </w:pPr>
    </w:p>
    <w:sectPr w:rsidR="009B264E" w:rsidRPr="002970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61CEB"/>
    <w:multiLevelType w:val="hybridMultilevel"/>
    <w:tmpl w:val="07801F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A07953"/>
    <w:multiLevelType w:val="hybridMultilevel"/>
    <w:tmpl w:val="07801F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F54C79"/>
    <w:multiLevelType w:val="hybridMultilevel"/>
    <w:tmpl w:val="07801FB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9832F7"/>
    <w:multiLevelType w:val="hybridMultilevel"/>
    <w:tmpl w:val="07801F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730EE0"/>
    <w:multiLevelType w:val="hybridMultilevel"/>
    <w:tmpl w:val="C1928890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36194886">
    <w:abstractNumId w:val="2"/>
  </w:num>
  <w:num w:numId="2" w16cid:durableId="1801461967">
    <w:abstractNumId w:val="3"/>
  </w:num>
  <w:num w:numId="3" w16cid:durableId="1082140324">
    <w:abstractNumId w:val="1"/>
  </w:num>
  <w:num w:numId="4" w16cid:durableId="273824917">
    <w:abstractNumId w:val="0"/>
  </w:num>
  <w:num w:numId="5" w16cid:durableId="161705807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634"/>
    <w:rsid w:val="0003121B"/>
    <w:rsid w:val="00037444"/>
    <w:rsid w:val="000D3051"/>
    <w:rsid w:val="0010068C"/>
    <w:rsid w:val="00124ECC"/>
    <w:rsid w:val="0017739B"/>
    <w:rsid w:val="001B595D"/>
    <w:rsid w:val="00245591"/>
    <w:rsid w:val="00247193"/>
    <w:rsid w:val="00283EC4"/>
    <w:rsid w:val="002B6D82"/>
    <w:rsid w:val="002E0462"/>
    <w:rsid w:val="002E4D15"/>
    <w:rsid w:val="00303F32"/>
    <w:rsid w:val="00313A4F"/>
    <w:rsid w:val="00334CFB"/>
    <w:rsid w:val="00342B42"/>
    <w:rsid w:val="003569BF"/>
    <w:rsid w:val="003845B2"/>
    <w:rsid w:val="003D6D02"/>
    <w:rsid w:val="00456CE2"/>
    <w:rsid w:val="004A4A61"/>
    <w:rsid w:val="004C1047"/>
    <w:rsid w:val="00584066"/>
    <w:rsid w:val="00596CF1"/>
    <w:rsid w:val="00630814"/>
    <w:rsid w:val="006D7DE4"/>
    <w:rsid w:val="006E2F7E"/>
    <w:rsid w:val="007547ED"/>
    <w:rsid w:val="00797799"/>
    <w:rsid w:val="00824322"/>
    <w:rsid w:val="008352F1"/>
    <w:rsid w:val="00864DF4"/>
    <w:rsid w:val="008B3131"/>
    <w:rsid w:val="008B46E8"/>
    <w:rsid w:val="00933842"/>
    <w:rsid w:val="009B264E"/>
    <w:rsid w:val="00A31B6F"/>
    <w:rsid w:val="00AC62DD"/>
    <w:rsid w:val="00B55589"/>
    <w:rsid w:val="00BE77F1"/>
    <w:rsid w:val="00C05FB3"/>
    <w:rsid w:val="00C20683"/>
    <w:rsid w:val="00C400FB"/>
    <w:rsid w:val="00C83634"/>
    <w:rsid w:val="00C9418C"/>
    <w:rsid w:val="00CA10DB"/>
    <w:rsid w:val="00CB6100"/>
    <w:rsid w:val="00D37A1B"/>
    <w:rsid w:val="00D45820"/>
    <w:rsid w:val="00DE5A03"/>
    <w:rsid w:val="00DF6E7E"/>
    <w:rsid w:val="00E708B8"/>
    <w:rsid w:val="00E96039"/>
    <w:rsid w:val="00F01A3B"/>
    <w:rsid w:val="00F23563"/>
    <w:rsid w:val="00F5033E"/>
    <w:rsid w:val="00F635FA"/>
    <w:rsid w:val="00F93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B6B7FC"/>
  <w15:chartTrackingRefBased/>
  <w15:docId w15:val="{A655A53B-9F63-4F2B-832F-EF3FAB9AA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IN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3634"/>
  </w:style>
  <w:style w:type="paragraph" w:styleId="Heading1">
    <w:name w:val="heading 1"/>
    <w:basedOn w:val="Normal"/>
    <w:next w:val="Normal"/>
    <w:link w:val="Heading1Char"/>
    <w:uiPriority w:val="9"/>
    <w:qFormat/>
    <w:rsid w:val="00C836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36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36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36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6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6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6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6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6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3634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3634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3634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363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63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6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6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6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6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36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C83634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6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C83634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C836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36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36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363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6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63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3634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C83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C8363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NormalWeb">
    <w:name w:val="Normal (Web)"/>
    <w:basedOn w:val="Normal"/>
    <w:uiPriority w:val="99"/>
    <w:semiHidden/>
    <w:unhideWhenUsed/>
    <w:rsid w:val="009B26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4</Pages>
  <Words>657</Words>
  <Characters>3746</Characters>
  <Application>Microsoft Office Word</Application>
  <DocSecurity>0</DocSecurity>
  <Lines>31</Lines>
  <Paragraphs>8</Paragraphs>
  <ScaleCrop>false</ScaleCrop>
  <Company/>
  <LinksUpToDate>false</LinksUpToDate>
  <CharactersWithSpaces>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Puja Garg</dc:creator>
  <cp:keywords/>
  <dc:description/>
  <cp:lastModifiedBy>Puja Garg</cp:lastModifiedBy>
  <cp:revision>17</cp:revision>
  <dcterms:created xsi:type="dcterms:W3CDTF">2025-10-24T16:26:00Z</dcterms:created>
  <dcterms:modified xsi:type="dcterms:W3CDTF">2026-09-01T08:23:00Z</dcterms:modified>
</cp:coreProperties>
</file>