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7206C" w14:textId="77777777" w:rsidR="005B0C9B" w:rsidRDefault="00DA686A">
      <w:p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Highlights: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F93BAE9" w14:textId="77777777" w:rsidR="005B0C9B" w:rsidRDefault="005B0C9B">
      <w:pPr>
        <w:autoSpaceDE w:val="0"/>
        <w:autoSpaceDN w:val="0"/>
        <w:adjustRightInd w:val="0"/>
        <w:snapToGrid w:val="0"/>
        <w:spacing w:line="360" w:lineRule="auto"/>
        <w:ind w:leftChars="-100" w:left="-220" w:firstLineChars="200" w:firstLine="480"/>
        <w:rPr>
          <w:rFonts w:ascii="Times New Roman" w:hAnsi="Times New Roman" w:cs="Times New Roman"/>
          <w:sz w:val="24"/>
          <w:szCs w:val="24"/>
        </w:rPr>
      </w:pPr>
    </w:p>
    <w:p w14:paraId="63E9CD4F" w14:textId="7E18F257" w:rsidR="00E40E17" w:rsidRPr="00E40E17" w:rsidRDefault="00E40E17" w:rsidP="00E40E17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  <w:lang w:val="en-US"/>
        </w:rPr>
      </w:pPr>
      <w:r w:rsidRPr="00E40E17">
        <w:rPr>
          <w:rFonts w:ascii="Times New Roman" w:hAnsi="Times New Roman" w:cs="Times New Roman"/>
          <w:sz w:val="24"/>
          <w:szCs w:val="24"/>
          <w:lang w:val="en-US"/>
        </w:rPr>
        <w:t xml:space="preserve">(1) </w:t>
      </w:r>
      <w:r w:rsidRPr="00FA3680">
        <w:rPr>
          <w:rFonts w:ascii="Times New Roman" w:hAnsi="Times New Roman" w:cs="Times New Roman"/>
          <w:sz w:val="24"/>
          <w:szCs w:val="24"/>
          <w:lang w:val="en-US"/>
        </w:rPr>
        <w:t>Proposed</w:t>
      </w:r>
      <w:r w:rsidRPr="00E40E17">
        <w:rPr>
          <w:rFonts w:ascii="Times New Roman" w:hAnsi="Times New Roman" w:cs="Times New Roman"/>
          <w:sz w:val="24"/>
          <w:szCs w:val="24"/>
          <w:lang w:val="en-US"/>
        </w:rPr>
        <w:t xml:space="preserve"> a new method for seismic design of fiber-reinforced concrete tunnels built against mountains.</w:t>
      </w:r>
    </w:p>
    <w:p w14:paraId="1B764677" w14:textId="69B3F1D0" w:rsidR="00E40E17" w:rsidRPr="00E40E17" w:rsidRDefault="00E40E17" w:rsidP="00E40E17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  <w:lang w:val="en-US"/>
        </w:rPr>
      </w:pPr>
      <w:r w:rsidRPr="00E40E17">
        <w:rPr>
          <w:rFonts w:ascii="Times New Roman" w:hAnsi="Times New Roman" w:cs="Times New Roman"/>
          <w:sz w:val="24"/>
          <w:szCs w:val="24"/>
          <w:lang w:val="en-US"/>
        </w:rPr>
        <w:t xml:space="preserve">(2) </w:t>
      </w:r>
      <w:r>
        <w:rPr>
          <w:rFonts w:ascii="Times New Roman" w:hAnsi="Times New Roman" w:cs="Times New Roman" w:hint="eastAsia"/>
          <w:sz w:val="24"/>
          <w:szCs w:val="24"/>
          <w:lang w:val="en-US"/>
        </w:rPr>
        <w:t>D</w:t>
      </w:r>
      <w:r w:rsidRPr="008647B9">
        <w:rPr>
          <w:rFonts w:ascii="Times New Roman" w:hAnsi="Times New Roman" w:cs="Times New Roman"/>
          <w:sz w:val="24"/>
          <w:szCs w:val="24"/>
          <w:lang w:val="en-US"/>
        </w:rPr>
        <w:t>etermine</w:t>
      </w:r>
      <w:r>
        <w:rPr>
          <w:rFonts w:ascii="Times New Roman" w:hAnsi="Times New Roman" w:cs="Times New Roman" w:hint="eastAsia"/>
          <w:sz w:val="24"/>
          <w:szCs w:val="24"/>
          <w:lang w:val="en-US"/>
        </w:rPr>
        <w:t>d</w:t>
      </w:r>
      <w:r w:rsidRPr="00E40E17">
        <w:rPr>
          <w:rFonts w:ascii="Times New Roman" w:hAnsi="Times New Roman" w:cs="Times New Roman"/>
          <w:sz w:val="24"/>
          <w:szCs w:val="24"/>
          <w:lang w:val="en-US"/>
        </w:rPr>
        <w:t xml:space="preserve"> the optimal fiber parameters for fiber-reinforced concrete tunnels.</w:t>
      </w:r>
    </w:p>
    <w:p w14:paraId="64047E46" w14:textId="77777777" w:rsidR="00E40E17" w:rsidRDefault="00E40E17" w:rsidP="00E40E17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  <w:lang w:val="en-US"/>
        </w:rPr>
      </w:pPr>
    </w:p>
    <w:p w14:paraId="2379F2E3" w14:textId="5662B99B" w:rsidR="00E40E17" w:rsidRPr="00E40E17" w:rsidRDefault="00E40E17" w:rsidP="00E40E17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  <w:lang w:val="en-US"/>
        </w:rPr>
      </w:pPr>
      <w:r w:rsidRPr="00E40E17">
        <w:rPr>
          <w:rFonts w:ascii="Times New Roman" w:hAnsi="Times New Roman" w:cs="Times New Roman"/>
          <w:sz w:val="24"/>
          <w:szCs w:val="24"/>
          <w:lang w:val="en-US"/>
        </w:rPr>
        <w:t xml:space="preserve">(3) </w:t>
      </w:r>
      <w:r w:rsidR="00A9413A">
        <w:rPr>
          <w:rFonts w:ascii="Times New Roman" w:hAnsi="Times New Roman" w:cs="Times New Roman" w:hint="eastAsia"/>
          <w:sz w:val="24"/>
          <w:szCs w:val="24"/>
          <w:lang w:val="en-US"/>
        </w:rPr>
        <w:t>D</w:t>
      </w:r>
      <w:r w:rsidR="00A9413A" w:rsidRPr="008647B9">
        <w:rPr>
          <w:rFonts w:ascii="Times New Roman" w:hAnsi="Times New Roman" w:cs="Times New Roman"/>
          <w:sz w:val="24"/>
          <w:szCs w:val="24"/>
          <w:lang w:val="en-US"/>
        </w:rPr>
        <w:t>etermine</w:t>
      </w:r>
      <w:r w:rsidR="00A9413A">
        <w:rPr>
          <w:rFonts w:ascii="Times New Roman" w:hAnsi="Times New Roman" w:cs="Times New Roman" w:hint="eastAsia"/>
          <w:sz w:val="24"/>
          <w:szCs w:val="24"/>
          <w:lang w:val="en-US"/>
        </w:rPr>
        <w:t>d</w:t>
      </w:r>
      <w:r w:rsidRPr="00E40E17">
        <w:rPr>
          <w:rFonts w:ascii="Times New Roman" w:hAnsi="Times New Roman" w:cs="Times New Roman"/>
          <w:sz w:val="24"/>
          <w:szCs w:val="24"/>
          <w:lang w:val="en-US"/>
        </w:rPr>
        <w:t xml:space="preserve"> the seismic performance and influencing mechanisms of fiber-reinforced concrete tunnels built against mountains in loess regions.</w:t>
      </w:r>
    </w:p>
    <w:p w14:paraId="46673673" w14:textId="77777777" w:rsidR="00E40E17" w:rsidRPr="00A9413A" w:rsidRDefault="00E40E17" w:rsidP="00E40E17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  <w:lang w:val="en-US"/>
        </w:rPr>
      </w:pPr>
    </w:p>
    <w:p w14:paraId="310563E7" w14:textId="1B6D2D15" w:rsidR="00E40E17" w:rsidRDefault="00E40E17" w:rsidP="00E40E17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  <w:lang w:val="en-US"/>
        </w:rPr>
      </w:pPr>
      <w:r w:rsidRPr="00E40E17">
        <w:rPr>
          <w:rFonts w:ascii="Times New Roman" w:hAnsi="Times New Roman" w:cs="Times New Roman"/>
          <w:sz w:val="24"/>
          <w:szCs w:val="24"/>
          <w:lang w:val="en-US"/>
        </w:rPr>
        <w:t xml:space="preserve">(4) </w:t>
      </w:r>
      <w:r w:rsidRPr="00FA3680">
        <w:rPr>
          <w:rFonts w:ascii="Times New Roman" w:hAnsi="Times New Roman" w:cs="Times New Roman"/>
          <w:sz w:val="24"/>
          <w:szCs w:val="24"/>
          <w:lang w:val="en-US"/>
        </w:rPr>
        <w:t>Proposed</w:t>
      </w:r>
      <w:r w:rsidRPr="00E40E17">
        <w:rPr>
          <w:rFonts w:ascii="Times New Roman" w:hAnsi="Times New Roman" w:cs="Times New Roman"/>
          <w:sz w:val="24"/>
          <w:szCs w:val="24"/>
          <w:lang w:val="en-US"/>
        </w:rPr>
        <w:t xml:space="preserve"> a new method for evaluating the seismic performance of mountain-adjacent tunnels in loess regions.</w:t>
      </w:r>
    </w:p>
    <w:p w14:paraId="57E8D93E" w14:textId="77777777" w:rsidR="00E40E17" w:rsidRDefault="00E40E17" w:rsidP="008647B9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40E17">
      <w:headerReference w:type="default" r:id="rId6"/>
      <w:pgSz w:w="11906" w:h="16838"/>
      <w:pgMar w:top="1418" w:right="1134" w:bottom="1134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5FCFA" w14:textId="77777777" w:rsidR="00D9030B" w:rsidRDefault="00D9030B">
      <w:pPr>
        <w:spacing w:line="240" w:lineRule="auto"/>
      </w:pPr>
      <w:r>
        <w:separator/>
      </w:r>
    </w:p>
  </w:endnote>
  <w:endnote w:type="continuationSeparator" w:id="0">
    <w:p w14:paraId="375CAE8E" w14:textId="77777777" w:rsidR="00D9030B" w:rsidRDefault="00D90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68F38" w14:textId="77777777" w:rsidR="00D9030B" w:rsidRDefault="00D9030B">
      <w:r>
        <w:separator/>
      </w:r>
    </w:p>
  </w:footnote>
  <w:footnote w:type="continuationSeparator" w:id="0">
    <w:p w14:paraId="34D69D93" w14:textId="77777777" w:rsidR="00D9030B" w:rsidRDefault="00D90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65188" w14:textId="77777777" w:rsidR="005B0C9B" w:rsidRDefault="005B0C9B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I0OGJkYjcxNTYxMTJiYjZjZGYwYTA0ZGRjZjQ4ODgifQ=="/>
  </w:docVars>
  <w:rsids>
    <w:rsidRoot w:val="00D64A64"/>
    <w:rsid w:val="00006768"/>
    <w:rsid w:val="00064DAC"/>
    <w:rsid w:val="000A7160"/>
    <w:rsid w:val="000C0E26"/>
    <w:rsid w:val="000F550A"/>
    <w:rsid w:val="0011525E"/>
    <w:rsid w:val="00120987"/>
    <w:rsid w:val="001218D7"/>
    <w:rsid w:val="001245CC"/>
    <w:rsid w:val="00130B1F"/>
    <w:rsid w:val="00171470"/>
    <w:rsid w:val="001B7D71"/>
    <w:rsid w:val="001C3D91"/>
    <w:rsid w:val="001D33C0"/>
    <w:rsid w:val="001E1F81"/>
    <w:rsid w:val="00226B82"/>
    <w:rsid w:val="00235AED"/>
    <w:rsid w:val="00237073"/>
    <w:rsid w:val="00242956"/>
    <w:rsid w:val="0024627C"/>
    <w:rsid w:val="00285ECB"/>
    <w:rsid w:val="00296FDF"/>
    <w:rsid w:val="002B79EE"/>
    <w:rsid w:val="002D3E2E"/>
    <w:rsid w:val="00311936"/>
    <w:rsid w:val="003258B0"/>
    <w:rsid w:val="00337DEB"/>
    <w:rsid w:val="00372D5A"/>
    <w:rsid w:val="00381062"/>
    <w:rsid w:val="003F3717"/>
    <w:rsid w:val="00402D95"/>
    <w:rsid w:val="00403DCD"/>
    <w:rsid w:val="00405C47"/>
    <w:rsid w:val="00413382"/>
    <w:rsid w:val="00415C54"/>
    <w:rsid w:val="004245CD"/>
    <w:rsid w:val="00491C9F"/>
    <w:rsid w:val="004B0BB3"/>
    <w:rsid w:val="004B6237"/>
    <w:rsid w:val="004D240E"/>
    <w:rsid w:val="004F5D2A"/>
    <w:rsid w:val="00501A8E"/>
    <w:rsid w:val="00533ACD"/>
    <w:rsid w:val="00563A79"/>
    <w:rsid w:val="005853D7"/>
    <w:rsid w:val="005A1423"/>
    <w:rsid w:val="005B0C9B"/>
    <w:rsid w:val="005C542D"/>
    <w:rsid w:val="005E3E9D"/>
    <w:rsid w:val="005F7DC0"/>
    <w:rsid w:val="00601C8B"/>
    <w:rsid w:val="00601EC4"/>
    <w:rsid w:val="0060765F"/>
    <w:rsid w:val="00694AFE"/>
    <w:rsid w:val="006F3A79"/>
    <w:rsid w:val="00711EA2"/>
    <w:rsid w:val="00714CAA"/>
    <w:rsid w:val="007365D7"/>
    <w:rsid w:val="00736A6D"/>
    <w:rsid w:val="00764D46"/>
    <w:rsid w:val="007A3EEE"/>
    <w:rsid w:val="007C33E1"/>
    <w:rsid w:val="007D2C61"/>
    <w:rsid w:val="007E6E8B"/>
    <w:rsid w:val="007F0D21"/>
    <w:rsid w:val="00810723"/>
    <w:rsid w:val="008269D7"/>
    <w:rsid w:val="008402A5"/>
    <w:rsid w:val="008501EE"/>
    <w:rsid w:val="008566D9"/>
    <w:rsid w:val="00860061"/>
    <w:rsid w:val="008647B9"/>
    <w:rsid w:val="00866D49"/>
    <w:rsid w:val="008810F2"/>
    <w:rsid w:val="0089152B"/>
    <w:rsid w:val="0089385C"/>
    <w:rsid w:val="00911AD0"/>
    <w:rsid w:val="009149B3"/>
    <w:rsid w:val="009301AE"/>
    <w:rsid w:val="009518FA"/>
    <w:rsid w:val="00970D8F"/>
    <w:rsid w:val="00973FEF"/>
    <w:rsid w:val="00976D2F"/>
    <w:rsid w:val="00990615"/>
    <w:rsid w:val="009A5110"/>
    <w:rsid w:val="009B6FDC"/>
    <w:rsid w:val="009D7831"/>
    <w:rsid w:val="009E7142"/>
    <w:rsid w:val="009E78EE"/>
    <w:rsid w:val="009F64DC"/>
    <w:rsid w:val="00A01834"/>
    <w:rsid w:val="00A07FAF"/>
    <w:rsid w:val="00A27685"/>
    <w:rsid w:val="00A4159F"/>
    <w:rsid w:val="00A76844"/>
    <w:rsid w:val="00A90C6C"/>
    <w:rsid w:val="00A9391A"/>
    <w:rsid w:val="00A9413A"/>
    <w:rsid w:val="00A94E48"/>
    <w:rsid w:val="00AA775C"/>
    <w:rsid w:val="00AB5AC4"/>
    <w:rsid w:val="00B3185B"/>
    <w:rsid w:val="00B4269D"/>
    <w:rsid w:val="00B558B5"/>
    <w:rsid w:val="00B67DFA"/>
    <w:rsid w:val="00BA67F9"/>
    <w:rsid w:val="00BB4C6B"/>
    <w:rsid w:val="00BC14C9"/>
    <w:rsid w:val="00BD5931"/>
    <w:rsid w:val="00BE2000"/>
    <w:rsid w:val="00C043D7"/>
    <w:rsid w:val="00C07393"/>
    <w:rsid w:val="00C10719"/>
    <w:rsid w:val="00C12879"/>
    <w:rsid w:val="00C177D4"/>
    <w:rsid w:val="00C677DA"/>
    <w:rsid w:val="00C85E8C"/>
    <w:rsid w:val="00C879BA"/>
    <w:rsid w:val="00CB7D04"/>
    <w:rsid w:val="00CC78AE"/>
    <w:rsid w:val="00D14EE6"/>
    <w:rsid w:val="00D15B22"/>
    <w:rsid w:val="00D20286"/>
    <w:rsid w:val="00D34A08"/>
    <w:rsid w:val="00D4785B"/>
    <w:rsid w:val="00D64A64"/>
    <w:rsid w:val="00D65270"/>
    <w:rsid w:val="00D72803"/>
    <w:rsid w:val="00D87F0F"/>
    <w:rsid w:val="00D9030B"/>
    <w:rsid w:val="00DA686A"/>
    <w:rsid w:val="00DD7A1F"/>
    <w:rsid w:val="00E10D08"/>
    <w:rsid w:val="00E11C30"/>
    <w:rsid w:val="00E3733B"/>
    <w:rsid w:val="00E40E17"/>
    <w:rsid w:val="00E448F6"/>
    <w:rsid w:val="00EA33F8"/>
    <w:rsid w:val="00EB3304"/>
    <w:rsid w:val="00EC0EBB"/>
    <w:rsid w:val="00EC5975"/>
    <w:rsid w:val="00F0573E"/>
    <w:rsid w:val="00F344A9"/>
    <w:rsid w:val="00F5549C"/>
    <w:rsid w:val="00F633B0"/>
    <w:rsid w:val="00F814A0"/>
    <w:rsid w:val="00FA3680"/>
    <w:rsid w:val="00FB6AAE"/>
    <w:rsid w:val="00FD0DA9"/>
    <w:rsid w:val="02D27CC1"/>
    <w:rsid w:val="086E1C01"/>
    <w:rsid w:val="13682863"/>
    <w:rsid w:val="1BCD15A0"/>
    <w:rsid w:val="269C55D5"/>
    <w:rsid w:val="26EA00EF"/>
    <w:rsid w:val="27856069"/>
    <w:rsid w:val="2A013479"/>
    <w:rsid w:val="4F107B97"/>
    <w:rsid w:val="55067F3A"/>
    <w:rsid w:val="553E7A3D"/>
    <w:rsid w:val="579B62C7"/>
    <w:rsid w:val="57BB623A"/>
    <w:rsid w:val="58BD6AA9"/>
    <w:rsid w:val="5D261179"/>
    <w:rsid w:val="5EB07417"/>
    <w:rsid w:val="6FC12896"/>
    <w:rsid w:val="7FF5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F6726D"/>
  <w15:docId w15:val="{7BC6C900-628C-42D1-A438-D8C168F3E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  <w:jc w:val="both"/>
    </w:pPr>
    <w:rPr>
      <w:sz w:val="22"/>
      <w:szCs w:val="22"/>
      <w:lang w:val="fr-F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en-GB" w:eastAsia="es-ES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4">
    <w:name w:val="正文文本 字符"/>
    <w:basedOn w:val="a0"/>
    <w:link w:val="a3"/>
    <w:qFormat/>
    <w:rPr>
      <w:rFonts w:ascii="Times New Roman" w:eastAsia="Times New Roman" w:hAnsi="Times New Roman" w:cs="Times New Roman"/>
      <w:sz w:val="24"/>
      <w:szCs w:val="24"/>
      <w:lang w:val="en-GB" w:eastAsia="es-ES"/>
    </w:rPr>
  </w:style>
  <w:style w:type="character" w:customStyle="1" w:styleId="30">
    <w:name w:val="标题 3 字符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val="en-GB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151</Words>
  <Characters>313</Characters>
  <Application>Microsoft Office Word</Application>
  <DocSecurity>0</DocSecurity>
  <Lines>11</Lines>
  <Paragraphs>9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hwang</dc:creator>
  <cp:lastModifiedBy>w</cp:lastModifiedBy>
  <cp:revision>13</cp:revision>
  <dcterms:created xsi:type="dcterms:W3CDTF">2026-06-16T09:38:00Z</dcterms:created>
  <dcterms:modified xsi:type="dcterms:W3CDTF">2026-06-19T03:24:00Z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D9A6E64FBFC64189B3EFCA5D1F718AF3_12</vt:lpwstr>
  </property>
</Properties>
</file>