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042CA">
      <w:pPr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BMP2</w:t>
      </w:r>
    </w:p>
    <w:p w14:paraId="3D53B52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24860" cy="2378075"/>
            <wp:effectExtent l="0" t="0" r="8890" b="3175"/>
            <wp:docPr id="1" name="图片 1" descr="BMP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MP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24860" cy="237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3761E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RUNX2</w:t>
      </w:r>
    </w:p>
    <w:p w14:paraId="07EA8766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3472815" cy="2484120"/>
            <wp:effectExtent l="0" t="0" r="13335" b="11430"/>
            <wp:docPr id="3" name="图片 3" descr="RUNX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RUNX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72815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78427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β-actin</w:t>
      </w:r>
    </w:p>
    <w:p w14:paraId="03EED25F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3506470" cy="2508250"/>
            <wp:effectExtent l="0" t="0" r="17780" b="6350"/>
            <wp:docPr id="4" name="图片 4" descr="β-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β-actin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06470" cy="250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545CA">
      <w:pPr>
        <w:rPr>
          <w:rFonts w:hint="default"/>
          <w:b/>
          <w:bCs/>
          <w:lang w:val="en-US" w:eastAsia="zh-CN"/>
        </w:rPr>
      </w:pPr>
    </w:p>
    <w:p w14:paraId="276E2778">
      <w:pPr>
        <w:rPr>
          <w:rFonts w:hint="default"/>
          <w:b/>
          <w:bCs/>
          <w:lang w:val="en-US" w:eastAsia="zh-CN"/>
        </w:rPr>
      </w:pPr>
    </w:p>
    <w:p w14:paraId="534AFB2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AKT                                 PI3K</w:t>
      </w:r>
    </w:p>
    <w:p w14:paraId="7153507F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1682750" cy="1802130"/>
            <wp:effectExtent l="0" t="0" r="0" b="0"/>
            <wp:docPr id="5" name="图片 5" descr="AK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AKT"/>
                    <pic:cNvPicPr>
                      <a:picLocks noChangeAspect="1"/>
                    </pic:cNvPicPr>
                  </pic:nvPicPr>
                  <pic:blipFill>
                    <a:blip r:embed="rId7"/>
                    <a:srcRect l="32724" t="29732" r="33871" b="20250"/>
                    <a:stretch>
                      <a:fillRect/>
                    </a:stretch>
                  </pic:blipFill>
                  <pic:spPr>
                    <a:xfrm>
                      <a:off x="0" y="0"/>
                      <a:ext cx="1682750" cy="180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val="en-US" w:eastAsia="zh-CN"/>
        </w:rPr>
        <w:t xml:space="preserve">         </w:t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1666875" cy="1818005"/>
            <wp:effectExtent l="0" t="0" r="9525" b="10795"/>
            <wp:docPr id="8" name="图片 8" descr="PI3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PI3K"/>
                    <pic:cNvPicPr>
                      <a:picLocks noChangeAspect="1"/>
                    </pic:cNvPicPr>
                  </pic:nvPicPr>
                  <pic:blipFill>
                    <a:blip r:embed="rId8"/>
                    <a:srcRect l="32724" t="26295" r="34186" b="2324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81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39893">
      <w:pPr>
        <w:rPr>
          <w:rFonts w:hint="default"/>
          <w:b/>
          <w:bCs/>
          <w:lang w:val="en-US" w:eastAsia="zh-CN"/>
        </w:rPr>
      </w:pPr>
    </w:p>
    <w:p w14:paraId="68935F38">
      <w:pPr>
        <w:numPr>
          <w:ilvl w:val="0"/>
          <w:numId w:val="1"/>
        </w:num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AKT                              p-PI3K</w:t>
      </w:r>
    </w:p>
    <w:p w14:paraId="70B7DBA5">
      <w:pPr>
        <w:numPr>
          <w:numId w:val="0"/>
        </w:num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1626870" cy="1673225"/>
            <wp:effectExtent l="0" t="0" r="0" b="0"/>
            <wp:docPr id="7" name="图片 7" descr="p-AK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p-AKT"/>
                    <pic:cNvPicPr>
                      <a:picLocks noChangeAspect="1"/>
                    </pic:cNvPicPr>
                  </pic:nvPicPr>
                  <pic:blipFill>
                    <a:blip r:embed="rId9"/>
                    <a:srcRect l="33203" t="29503" r="34501" b="24057"/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167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val="en-US" w:eastAsia="zh-CN"/>
        </w:rPr>
        <w:t xml:space="preserve">           </w:t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1626870" cy="1767205"/>
            <wp:effectExtent l="0" t="0" r="11430" b="4445"/>
            <wp:docPr id="9" name="图片 9" descr="p-PI3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p-PI3K"/>
                    <pic:cNvPicPr>
                      <a:picLocks noChangeAspect="1"/>
                    </pic:cNvPicPr>
                  </pic:nvPicPr>
                  <pic:blipFill>
                    <a:blip r:embed="rId10"/>
                    <a:srcRect l="34312" t="28974" r="33392" b="21977"/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176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E71E4">
      <w:pPr>
        <w:numPr>
          <w:numId w:val="0"/>
        </w:numPr>
        <w:rPr>
          <w:rFonts w:hint="default"/>
          <w:b/>
          <w:bCs/>
          <w:lang w:val="en-US" w:eastAsia="zh-CN"/>
        </w:rPr>
      </w:pPr>
    </w:p>
    <w:p w14:paraId="47A520F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Nrf2                                 β-actin</w:t>
      </w:r>
    </w:p>
    <w:p w14:paraId="1055812C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1666875" cy="1795145"/>
            <wp:effectExtent l="0" t="0" r="9525" b="14605"/>
            <wp:docPr id="6" name="图片 6" descr="Nr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Nrf2"/>
                    <pic:cNvPicPr>
                      <a:picLocks noChangeAspect="1"/>
                    </pic:cNvPicPr>
                  </pic:nvPicPr>
                  <pic:blipFill>
                    <a:blip r:embed="rId11"/>
                    <a:srcRect l="32724" t="26313" r="34186" b="23863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79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val="en-US" w:eastAsia="zh-CN"/>
        </w:rPr>
        <w:t xml:space="preserve">              </w:t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1617345" cy="1787525"/>
            <wp:effectExtent l="0" t="0" r="1905" b="3175"/>
            <wp:docPr id="10" name="图片 10" descr="β-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β-actin"/>
                    <pic:cNvPicPr>
                      <a:picLocks noChangeAspect="1"/>
                    </pic:cNvPicPr>
                  </pic:nvPicPr>
                  <pic:blipFill>
                    <a:blip r:embed="rId12"/>
                    <a:srcRect l="32850" t="29591" r="35043" b="20797"/>
                    <a:stretch>
                      <a:fillRect/>
                    </a:stretch>
                  </pic:blipFill>
                  <pic:spPr>
                    <a:xfrm>
                      <a:off x="0" y="0"/>
                      <a:ext cx="1617345" cy="178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8442D">
      <w:pPr>
        <w:rPr>
          <w:rFonts w:hint="default"/>
          <w:b/>
          <w:bCs/>
          <w:lang w:val="en-US" w:eastAsia="zh-CN"/>
        </w:rPr>
      </w:pPr>
    </w:p>
    <w:p w14:paraId="3544E283">
      <w:pPr>
        <w:rPr>
          <w:rFonts w:hint="default"/>
          <w:b/>
          <w:bCs/>
          <w:lang w:val="en-US" w:eastAsia="zh-CN"/>
        </w:rPr>
      </w:pPr>
    </w:p>
    <w:p w14:paraId="3DB76055">
      <w:pPr>
        <w:rPr>
          <w:rFonts w:hint="default"/>
          <w:b/>
          <w:bCs/>
          <w:lang w:val="en-US" w:eastAsia="zh-CN"/>
        </w:rPr>
      </w:pPr>
    </w:p>
    <w:p w14:paraId="65070BD4">
      <w:pPr>
        <w:rPr>
          <w:rFonts w:hint="default"/>
          <w:b/>
          <w:bCs/>
          <w:lang w:val="en-US" w:eastAsia="zh-CN"/>
        </w:rPr>
      </w:pPr>
    </w:p>
    <w:p w14:paraId="0EB385FC">
      <w:pPr>
        <w:rPr>
          <w:rFonts w:hint="default"/>
          <w:b/>
          <w:bCs/>
          <w:lang w:val="en-US" w:eastAsia="zh-CN"/>
        </w:rPr>
      </w:pPr>
    </w:p>
    <w:p w14:paraId="13DA9A1E">
      <w:pPr>
        <w:rPr>
          <w:rFonts w:hint="default"/>
          <w:b/>
          <w:bCs/>
          <w:lang w:val="en-US" w:eastAsia="zh-CN"/>
        </w:rPr>
      </w:pPr>
    </w:p>
    <w:p w14:paraId="0D887020">
      <w:pPr>
        <w:rPr>
          <w:rFonts w:hint="default"/>
          <w:b/>
          <w:bCs/>
          <w:lang w:val="en-US" w:eastAsia="zh-CN"/>
        </w:rPr>
      </w:pPr>
    </w:p>
    <w:p w14:paraId="1729CE37">
      <w:pPr>
        <w:rPr>
          <w:rFonts w:hint="default"/>
          <w:b/>
          <w:bCs/>
          <w:lang w:val="en-US" w:eastAsia="zh-CN"/>
        </w:rPr>
      </w:pPr>
    </w:p>
    <w:p w14:paraId="0DDAD430">
      <w:pPr>
        <w:rPr>
          <w:rFonts w:hint="default"/>
          <w:b/>
          <w:bCs/>
          <w:lang w:val="en-US" w:eastAsia="zh-CN"/>
        </w:rPr>
      </w:pPr>
    </w:p>
    <w:p w14:paraId="68BF9C41">
      <w:pPr>
        <w:rPr>
          <w:rFonts w:hint="default"/>
          <w:b/>
          <w:bCs/>
          <w:lang w:val="en-US" w:eastAsia="zh-CN"/>
        </w:rPr>
      </w:pPr>
    </w:p>
    <w:p w14:paraId="2457676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AKT                            p-AKT</w:t>
      </w:r>
    </w:p>
    <w:p w14:paraId="7A3DDAA0">
      <w:pPr>
        <w:numPr>
          <w:numId w:val="0"/>
        </w:num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1610995" cy="1750695"/>
            <wp:effectExtent l="0" t="0" r="0" b="0"/>
            <wp:docPr id="11" name="图片 11" descr="AK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AKT"/>
                    <pic:cNvPicPr>
                      <a:picLocks noChangeAspect="1"/>
                    </pic:cNvPicPr>
                  </pic:nvPicPr>
                  <pic:blipFill>
                    <a:blip r:embed="rId13"/>
                    <a:srcRect l="33758" t="30278" r="34262" b="21131"/>
                    <a:stretch>
                      <a:fillRect/>
                    </a:stretch>
                  </pic:blipFill>
                  <pic:spPr>
                    <a:xfrm>
                      <a:off x="0" y="0"/>
                      <a:ext cx="1610995" cy="175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val="en-US" w:eastAsia="zh-CN"/>
        </w:rPr>
        <w:t xml:space="preserve">       </w:t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1621155" cy="1753235"/>
            <wp:effectExtent l="0" t="0" r="0" b="0"/>
            <wp:docPr id="12" name="图片 12" descr="p-AK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p-AKT"/>
                    <pic:cNvPicPr>
                      <a:picLocks noChangeAspect="1"/>
                    </pic:cNvPicPr>
                  </pic:nvPicPr>
                  <pic:blipFill>
                    <a:blip r:embed="rId14"/>
                    <a:srcRect l="33758" t="30578" r="34060" b="20761"/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175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320EB">
      <w:pPr>
        <w:numPr>
          <w:numId w:val="0"/>
        </w:numPr>
        <w:rPr>
          <w:rFonts w:hint="default"/>
          <w:b/>
          <w:bCs/>
          <w:lang w:val="en-US" w:eastAsia="zh-CN"/>
        </w:rPr>
      </w:pPr>
    </w:p>
    <w:p w14:paraId="31DD774E">
      <w:pPr>
        <w:numPr>
          <w:numId w:val="0"/>
        </w:num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PI3K                               p-PI3K</w:t>
      </w:r>
    </w:p>
    <w:p w14:paraId="08CE0A83">
      <w:pPr>
        <w:numPr>
          <w:numId w:val="0"/>
        </w:num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1635125" cy="1756410"/>
            <wp:effectExtent l="0" t="0" r="0" b="0"/>
            <wp:docPr id="13" name="图片 13" descr="PI3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PI3K"/>
                    <pic:cNvPicPr>
                      <a:picLocks noChangeAspect="1"/>
                    </pic:cNvPicPr>
                  </pic:nvPicPr>
                  <pic:blipFill>
                    <a:blip r:embed="rId15"/>
                    <a:srcRect l="33443" t="30137" r="34098" b="21114"/>
                    <a:stretch>
                      <a:fillRect/>
                    </a:stretch>
                  </pic:blipFill>
                  <pic:spPr>
                    <a:xfrm>
                      <a:off x="0" y="0"/>
                      <a:ext cx="1635125" cy="175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val="en-US" w:eastAsia="zh-CN"/>
        </w:rPr>
        <w:t xml:space="preserve">         </w:t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1597025" cy="1807210"/>
            <wp:effectExtent l="0" t="0" r="0" b="0"/>
            <wp:docPr id="14" name="图片 14" descr="p-PI3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p-PI3K"/>
                    <pic:cNvPicPr>
                      <a:picLocks noChangeAspect="1"/>
                    </pic:cNvPicPr>
                  </pic:nvPicPr>
                  <pic:blipFill>
                    <a:blip r:embed="rId16"/>
                    <a:srcRect l="33758" t="28710" r="34539" b="21131"/>
                    <a:stretch>
                      <a:fillRect/>
                    </a:stretch>
                  </pic:blipFill>
                  <pic:spPr>
                    <a:xfrm>
                      <a:off x="0" y="0"/>
                      <a:ext cx="1597025" cy="180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0AF10">
      <w:pPr>
        <w:numPr>
          <w:numId w:val="0"/>
        </w:num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BMP2                           Nrf2</w:t>
      </w:r>
    </w:p>
    <w:p w14:paraId="64BB53B7">
      <w:pPr>
        <w:numPr>
          <w:numId w:val="0"/>
        </w:num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1610995" cy="1788160"/>
            <wp:effectExtent l="0" t="0" r="0" b="0"/>
            <wp:docPr id="15" name="图片 15" descr="BMP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BMP2"/>
                    <pic:cNvPicPr>
                      <a:picLocks noChangeAspect="1"/>
                    </pic:cNvPicPr>
                  </pic:nvPicPr>
                  <pic:blipFill>
                    <a:blip r:embed="rId17"/>
                    <a:srcRect l="34073" t="30596" r="33947" b="19774"/>
                    <a:stretch>
                      <a:fillRect/>
                    </a:stretch>
                  </pic:blipFill>
                  <pic:spPr>
                    <a:xfrm>
                      <a:off x="0" y="0"/>
                      <a:ext cx="1610995" cy="178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val="en-US" w:eastAsia="zh-CN"/>
        </w:rPr>
        <w:t xml:space="preserve">          </w:t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1661160" cy="1808480"/>
            <wp:effectExtent l="0" t="0" r="0" b="0"/>
            <wp:docPr id="16" name="图片 16" descr="Nr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Nrf2"/>
                    <pic:cNvPicPr>
                      <a:picLocks noChangeAspect="1"/>
                    </pic:cNvPicPr>
                  </pic:nvPicPr>
                  <pic:blipFill>
                    <a:blip r:embed="rId18"/>
                    <a:srcRect l="34464" t="30384" r="32560" b="19422"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180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20AD5">
      <w:pPr>
        <w:numPr>
          <w:numId w:val="0"/>
        </w:num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RUNX2                            β-actin</w:t>
      </w:r>
      <w:bookmarkStart w:id="0" w:name="_GoBack"/>
      <w:bookmarkEnd w:id="0"/>
    </w:p>
    <w:p w14:paraId="67E0CDB7">
      <w:pPr>
        <w:numPr>
          <w:numId w:val="0"/>
        </w:num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1654810" cy="1784985"/>
            <wp:effectExtent l="0" t="0" r="0" b="0"/>
            <wp:docPr id="17" name="图片 17" descr="RUNX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RUNX2"/>
                    <pic:cNvPicPr>
                      <a:picLocks noChangeAspect="1"/>
                    </pic:cNvPicPr>
                  </pic:nvPicPr>
                  <pic:blipFill>
                    <a:blip r:embed="rId19"/>
                    <a:srcRect l="32812" t="30842" r="34338" b="19616"/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178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val="en-US" w:eastAsia="zh-CN"/>
        </w:rPr>
        <w:t xml:space="preserve">         </w:t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1607185" cy="1772920"/>
            <wp:effectExtent l="0" t="0" r="0" b="0"/>
            <wp:docPr id="18" name="图片 18" descr="β-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β-actin"/>
                    <pic:cNvPicPr>
                      <a:picLocks noChangeAspect="1"/>
                    </pic:cNvPicPr>
                  </pic:nvPicPr>
                  <pic:blipFill>
                    <a:blip r:embed="rId20"/>
                    <a:srcRect l="34073" t="32816" r="34022" b="17977"/>
                    <a:stretch>
                      <a:fillRect/>
                    </a:stretch>
                  </pic:blipFill>
                  <pic:spPr>
                    <a:xfrm>
                      <a:off x="0" y="0"/>
                      <a:ext cx="1607185" cy="177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1B9463"/>
    <w:multiLevelType w:val="singleLevel"/>
    <w:tmpl w:val="111B9463"/>
    <w:lvl w:ilvl="0" w:tentative="0">
      <w:start w:val="16"/>
      <w:numFmt w:val="upperLetter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F53A81"/>
    <w:rsid w:val="4531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2026-06-13T14:55:00Z</dcterms:created>
  <dc:creator>Administrator</dc:creator>
  <cp:lastModifiedBy>咖喱给给邦邦邦</cp:lastModifiedBy>
  <dcterms:modified xsi:type="dcterms:W3CDTF">2026-07-08T08:57:51Z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C8F331AB48F443CBA42D7B86D6D99F22_12</vt:lpwstr>
  </property>
  <property fmtid="{D5CDD505-2E9C-101B-9397-08002B2CF9AE}" pid="4" name="KSOTemplateDocerSaveRecord">
    <vt:lpwstr>eyJoZGlkIjoiNjc5OGMzMDhmNzRhZTk0YjM3OGJmMjg4ZDczMGY2OTIiLCJ1c2VySWQiOiI0MTYzMDIwNDcifQ==</vt:lpwstr>
  </property>
</Properties>
</file>