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C21" w:rsidRPr="00AB3C21" w:rsidRDefault="00AB3C21" w:rsidP="00AB3C21">
      <w:pPr>
        <w:spacing w:line="480" w:lineRule="auto"/>
        <w:jc w:val="center"/>
        <w:rPr>
          <w:rFonts w:asciiTheme="majorBidi" w:hAnsiTheme="majorBidi" w:cstheme="majorBidi"/>
          <w:b/>
          <w:bCs/>
          <w:sz w:val="28"/>
          <w:szCs w:val="24"/>
          <w:rtl/>
        </w:rPr>
      </w:pPr>
      <w:r>
        <w:rPr>
          <w:rFonts w:asciiTheme="majorBidi" w:hAnsiTheme="majorBidi" w:cstheme="majorBidi"/>
          <w:b/>
          <w:bCs/>
          <w:sz w:val="28"/>
          <w:szCs w:val="24"/>
        </w:rPr>
        <w:t xml:space="preserve">Questionnaire of </w:t>
      </w:r>
      <w:r w:rsidRPr="004170AD">
        <w:rPr>
          <w:rFonts w:asciiTheme="majorBidi" w:hAnsiTheme="majorBidi" w:cstheme="majorBidi"/>
          <w:b/>
          <w:bCs/>
          <w:sz w:val="28"/>
          <w:szCs w:val="24"/>
        </w:rPr>
        <w:t>Evaluation of Pre-test Anxiety among Syrian University Students Using Hamilton Anxiety Scale: A Cross-Sectional Study</w:t>
      </w:r>
    </w:p>
    <w:p w:rsidR="00D41193" w:rsidRDefault="00AB3C21" w:rsidP="00AB3C21">
      <w:pPr>
        <w:bidi/>
        <w:jc w:val="center"/>
        <w:rPr>
          <w:rFonts w:hint="cs"/>
          <w:rtl/>
          <w:lang w:bidi="ar-SY"/>
        </w:rPr>
      </w:pPr>
      <w:r>
        <w:rPr>
          <w:rFonts w:hint="cs"/>
          <w:rtl/>
          <w:lang w:bidi="ar-SY"/>
        </w:rPr>
        <w:t>استبيان تقييم قلق ماقبل الامتحان لدى طلاب الجامعات السورية باستخدام مقياس هاملتون للقلق: دراسة مقطعية</w:t>
      </w:r>
    </w:p>
    <w:p w:rsidR="00AB3C21" w:rsidRPr="00AB3C21" w:rsidRDefault="00AB3C21" w:rsidP="00AB3C21">
      <w:pPr>
        <w:jc w:val="right"/>
        <w:rPr>
          <w:b/>
          <w:bCs/>
          <w:rtl/>
          <w:lang w:bidi="ar-SY"/>
        </w:rPr>
      </w:pPr>
      <w:bookmarkStart w:id="0" w:name="_GoBack"/>
      <w:r w:rsidRPr="00AB3C21">
        <w:rPr>
          <w:rFonts w:hint="cs"/>
          <w:b/>
          <w:bCs/>
          <w:rtl/>
          <w:lang w:bidi="ar-SY"/>
        </w:rPr>
        <w:t>معلومات ديموغرافية عن المشاركين</w:t>
      </w:r>
    </w:p>
    <w:bookmarkEnd w:id="0"/>
    <w:p w:rsidR="00667053" w:rsidRDefault="00AB3C21" w:rsidP="00AB3C21">
      <w:pPr>
        <w:bidi/>
        <w:rPr>
          <w:b/>
          <w:bCs/>
          <w:rtl/>
          <w:lang w:bidi="ar-SY"/>
        </w:rPr>
        <w:sectPr w:rsidR="00667053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hint="cs"/>
          <w:b/>
          <w:bCs/>
          <w:rtl/>
          <w:lang w:bidi="ar-SY"/>
        </w:rPr>
        <w:t>اختر اجابة واحدة:</w:t>
      </w:r>
    </w:p>
    <w:p w:rsidR="00AB3C21" w:rsidRPr="00336572" w:rsidRDefault="00AB3C21" w:rsidP="00AB3C21">
      <w:pPr>
        <w:jc w:val="right"/>
        <w:rPr>
          <w:b/>
          <w:bCs/>
          <w:rtl/>
          <w:lang w:bidi="ar-SY"/>
        </w:rPr>
      </w:pPr>
      <w:r w:rsidRPr="00336572">
        <w:rPr>
          <w:rFonts w:hint="cs"/>
          <w:b/>
          <w:bCs/>
          <w:rtl/>
          <w:lang w:bidi="ar-SY"/>
        </w:rPr>
        <w:t>الجنس:</w:t>
      </w:r>
    </w:p>
    <w:p w:rsidR="00AB3C21" w:rsidRDefault="00AB3C21" w:rsidP="00AB3C21">
      <w:pPr>
        <w:ind w:right="283"/>
        <w:jc w:val="right"/>
        <w:rPr>
          <w:rtl/>
          <w:lang w:bidi="ar-SY"/>
        </w:rPr>
      </w:pPr>
      <w:r>
        <w:rPr>
          <w:rFonts w:hint="cs"/>
          <w:rtl/>
          <w:lang w:bidi="ar-SY"/>
        </w:rPr>
        <w:t>ذكر</w:t>
      </w:r>
    </w:p>
    <w:p w:rsidR="00AB3C21" w:rsidRDefault="00AB3C21" w:rsidP="00AB3C21">
      <w:pPr>
        <w:ind w:right="283"/>
        <w:jc w:val="right"/>
        <w:rPr>
          <w:rtl/>
          <w:lang w:bidi="ar-SY"/>
        </w:rPr>
      </w:pPr>
      <w:r>
        <w:rPr>
          <w:rFonts w:hint="cs"/>
          <w:rtl/>
          <w:lang w:bidi="ar-SY"/>
        </w:rPr>
        <w:t>أنثى</w:t>
      </w:r>
    </w:p>
    <w:p w:rsidR="00336572" w:rsidRPr="00336572" w:rsidRDefault="00336572" w:rsidP="00336572">
      <w:pPr>
        <w:jc w:val="right"/>
        <w:rPr>
          <w:b/>
          <w:bCs/>
          <w:rtl/>
          <w:lang w:bidi="ar-SY"/>
        </w:rPr>
      </w:pPr>
      <w:r w:rsidRPr="00336572">
        <w:rPr>
          <w:rFonts w:hint="cs"/>
          <w:b/>
          <w:bCs/>
          <w:rtl/>
          <w:lang w:bidi="ar-SY"/>
        </w:rPr>
        <w:t>العمر</w:t>
      </w:r>
      <w:r w:rsidR="00AB3C21">
        <w:rPr>
          <w:rFonts w:hint="cs"/>
          <w:b/>
          <w:bCs/>
          <w:rtl/>
          <w:lang w:bidi="ar-SY"/>
        </w:rPr>
        <w:t xml:space="preserve"> (بالسنوات)</w:t>
      </w:r>
      <w:r w:rsidRPr="00336572">
        <w:rPr>
          <w:rFonts w:hint="cs"/>
          <w:b/>
          <w:bCs/>
          <w:rtl/>
          <w:lang w:bidi="ar-SY"/>
        </w:rPr>
        <w:t>:</w:t>
      </w:r>
    </w:p>
    <w:p w:rsidR="00336572" w:rsidRDefault="00336572" w:rsidP="00667053">
      <w:pPr>
        <w:spacing w:line="240" w:lineRule="auto"/>
        <w:ind w:left="283" w:right="283"/>
        <w:jc w:val="right"/>
        <w:rPr>
          <w:rtl/>
          <w:lang w:bidi="ar-SY"/>
        </w:rPr>
      </w:pPr>
      <w:r>
        <w:rPr>
          <w:rFonts w:hint="cs"/>
          <w:rtl/>
          <w:lang w:bidi="ar-SY"/>
        </w:rPr>
        <w:t>19-21</w:t>
      </w:r>
    </w:p>
    <w:p w:rsidR="00336572" w:rsidRDefault="00336572" w:rsidP="00667053">
      <w:pPr>
        <w:spacing w:line="240" w:lineRule="auto"/>
        <w:ind w:left="283" w:right="283"/>
        <w:jc w:val="right"/>
        <w:rPr>
          <w:rtl/>
          <w:lang w:bidi="ar-SY"/>
        </w:rPr>
      </w:pPr>
      <w:r>
        <w:rPr>
          <w:rFonts w:hint="cs"/>
          <w:rtl/>
          <w:lang w:bidi="ar-SY"/>
        </w:rPr>
        <w:t>22-24</w:t>
      </w:r>
    </w:p>
    <w:p w:rsidR="00336572" w:rsidRDefault="00AB3C21" w:rsidP="00667053">
      <w:pPr>
        <w:ind w:left="283" w:right="283"/>
        <w:jc w:val="right"/>
        <w:rPr>
          <w:rtl/>
          <w:lang w:bidi="ar-SY"/>
        </w:rPr>
      </w:pPr>
      <w:r>
        <w:rPr>
          <w:rFonts w:hint="cs"/>
          <w:rtl/>
          <w:lang w:bidi="ar-SY"/>
        </w:rPr>
        <w:t>+24</w:t>
      </w:r>
    </w:p>
    <w:p w:rsidR="00AB3C21" w:rsidRDefault="00AB3C21" w:rsidP="00AB3C21">
      <w:pPr>
        <w:spacing w:line="240" w:lineRule="auto"/>
        <w:jc w:val="right"/>
        <w:rPr>
          <w:b/>
          <w:bCs/>
          <w:rtl/>
          <w:lang w:bidi="ar-SY"/>
        </w:rPr>
      </w:pPr>
      <w:r>
        <w:rPr>
          <w:rFonts w:hint="cs"/>
          <w:b/>
          <w:bCs/>
          <w:rtl/>
          <w:lang w:bidi="ar-SY"/>
        </w:rPr>
        <w:t>هل لديك حالة خاصة أو مرض مزمن؟</w:t>
      </w:r>
    </w:p>
    <w:p w:rsidR="00AB3C21" w:rsidRPr="00AB3C21" w:rsidRDefault="00AB3C21" w:rsidP="00AB3C21">
      <w:pPr>
        <w:spacing w:line="240" w:lineRule="auto"/>
        <w:jc w:val="right"/>
        <w:rPr>
          <w:rFonts w:hint="cs"/>
          <w:rtl/>
          <w:lang w:bidi="ar-SY"/>
        </w:rPr>
      </w:pPr>
      <w:r w:rsidRPr="00AB3C21">
        <w:rPr>
          <w:rFonts w:hint="cs"/>
          <w:rtl/>
          <w:lang w:bidi="ar-SY"/>
        </w:rPr>
        <w:t>نعم</w:t>
      </w:r>
    </w:p>
    <w:p w:rsidR="00AB3C21" w:rsidRPr="00AB3C21" w:rsidRDefault="00AB3C21" w:rsidP="00AB3C21">
      <w:pPr>
        <w:spacing w:line="240" w:lineRule="auto"/>
        <w:jc w:val="right"/>
        <w:rPr>
          <w:rtl/>
          <w:lang w:bidi="ar-SY"/>
        </w:rPr>
      </w:pPr>
      <w:r w:rsidRPr="00AB3C21">
        <w:rPr>
          <w:rFonts w:hint="cs"/>
          <w:rtl/>
          <w:lang w:bidi="ar-SY"/>
        </w:rPr>
        <w:t>لا</w:t>
      </w:r>
    </w:p>
    <w:p w:rsidR="00336572" w:rsidRPr="00336572" w:rsidRDefault="00336572" w:rsidP="00336572">
      <w:pPr>
        <w:jc w:val="right"/>
        <w:rPr>
          <w:b/>
          <w:bCs/>
          <w:rtl/>
          <w:lang w:bidi="ar-SY"/>
        </w:rPr>
      </w:pPr>
      <w:r w:rsidRPr="00336572">
        <w:rPr>
          <w:rFonts w:hint="cs"/>
          <w:b/>
          <w:bCs/>
          <w:rtl/>
          <w:lang w:bidi="ar-SY"/>
        </w:rPr>
        <w:t>الوضع الاجتماعي:</w:t>
      </w:r>
    </w:p>
    <w:p w:rsidR="00336572" w:rsidRDefault="00336572" w:rsidP="00667053">
      <w:pPr>
        <w:ind w:right="283"/>
        <w:jc w:val="right"/>
        <w:rPr>
          <w:rtl/>
          <w:lang w:bidi="ar-SY"/>
        </w:rPr>
      </w:pPr>
      <w:r>
        <w:rPr>
          <w:rFonts w:hint="cs"/>
          <w:rtl/>
          <w:lang w:bidi="ar-SY"/>
        </w:rPr>
        <w:t>غير متزوج</w:t>
      </w:r>
    </w:p>
    <w:p w:rsidR="00336572" w:rsidRDefault="00336572" w:rsidP="00667053">
      <w:pPr>
        <w:ind w:right="283"/>
        <w:jc w:val="right"/>
        <w:rPr>
          <w:rtl/>
          <w:lang w:bidi="ar-SY"/>
        </w:rPr>
      </w:pPr>
      <w:r>
        <w:rPr>
          <w:rFonts w:hint="cs"/>
          <w:rtl/>
          <w:lang w:bidi="ar-SY"/>
        </w:rPr>
        <w:t>متزوج</w:t>
      </w:r>
    </w:p>
    <w:p w:rsidR="00AB3C21" w:rsidRDefault="00AB3C21" w:rsidP="00667053">
      <w:pPr>
        <w:ind w:right="283"/>
        <w:jc w:val="right"/>
        <w:rPr>
          <w:rtl/>
          <w:lang w:bidi="ar-SY"/>
        </w:rPr>
      </w:pPr>
      <w:r>
        <w:rPr>
          <w:rFonts w:hint="cs"/>
          <w:rtl/>
          <w:lang w:bidi="ar-SY"/>
        </w:rPr>
        <w:t>غير ذلك</w:t>
      </w:r>
    </w:p>
    <w:p w:rsidR="00AB3C21" w:rsidRDefault="00AB3C21" w:rsidP="00AB3C21">
      <w:pPr>
        <w:spacing w:line="240" w:lineRule="auto"/>
        <w:jc w:val="right"/>
        <w:rPr>
          <w:b/>
          <w:bCs/>
          <w:rtl/>
          <w:lang w:bidi="ar-SY"/>
        </w:rPr>
      </w:pPr>
      <w:r w:rsidRPr="00032636">
        <w:rPr>
          <w:rFonts w:hint="cs"/>
          <w:b/>
          <w:bCs/>
          <w:rtl/>
          <w:lang w:bidi="ar-SY"/>
        </w:rPr>
        <w:t>السنة الدراسية:</w:t>
      </w:r>
    </w:p>
    <w:p w:rsidR="00AB3C21" w:rsidRPr="00032636" w:rsidRDefault="00AB3C21" w:rsidP="00AB3C21">
      <w:pPr>
        <w:spacing w:line="240" w:lineRule="auto"/>
        <w:ind w:right="283"/>
        <w:jc w:val="right"/>
        <w:rPr>
          <w:rtl/>
          <w:lang w:bidi="ar-SY"/>
        </w:rPr>
      </w:pPr>
      <w:r w:rsidRPr="00032636">
        <w:rPr>
          <w:rFonts w:hint="cs"/>
          <w:rtl/>
          <w:lang w:bidi="ar-SY"/>
        </w:rPr>
        <w:t>أولى</w:t>
      </w:r>
    </w:p>
    <w:p w:rsidR="00AB3C21" w:rsidRPr="00032636" w:rsidRDefault="00AB3C21" w:rsidP="00AB3C21">
      <w:pPr>
        <w:spacing w:line="240" w:lineRule="auto"/>
        <w:ind w:right="283"/>
        <w:jc w:val="right"/>
        <w:rPr>
          <w:rtl/>
          <w:lang w:bidi="ar-SY"/>
        </w:rPr>
      </w:pPr>
      <w:r w:rsidRPr="00032636">
        <w:rPr>
          <w:rFonts w:hint="cs"/>
          <w:rtl/>
          <w:lang w:bidi="ar-SY"/>
        </w:rPr>
        <w:t>ثانية</w:t>
      </w:r>
    </w:p>
    <w:p w:rsidR="00AB3C21" w:rsidRPr="00032636" w:rsidRDefault="00AB3C21" w:rsidP="00AB3C21">
      <w:pPr>
        <w:spacing w:line="240" w:lineRule="auto"/>
        <w:ind w:right="283"/>
        <w:jc w:val="right"/>
        <w:rPr>
          <w:rtl/>
          <w:lang w:bidi="ar-SY"/>
        </w:rPr>
      </w:pPr>
      <w:r w:rsidRPr="00032636">
        <w:rPr>
          <w:rFonts w:hint="cs"/>
          <w:rtl/>
          <w:lang w:bidi="ar-SY"/>
        </w:rPr>
        <w:t>ثالثة</w:t>
      </w:r>
    </w:p>
    <w:p w:rsidR="00AB3C21" w:rsidRPr="00032636" w:rsidRDefault="00AB3C21" w:rsidP="00AB3C21">
      <w:pPr>
        <w:spacing w:line="240" w:lineRule="auto"/>
        <w:ind w:right="283"/>
        <w:jc w:val="right"/>
        <w:rPr>
          <w:rtl/>
          <w:lang w:bidi="ar-SY"/>
        </w:rPr>
      </w:pPr>
      <w:r w:rsidRPr="00032636">
        <w:rPr>
          <w:rFonts w:hint="cs"/>
          <w:rtl/>
          <w:lang w:bidi="ar-SY"/>
        </w:rPr>
        <w:t>رابعة</w:t>
      </w:r>
    </w:p>
    <w:p w:rsidR="00AB3C21" w:rsidRDefault="00AB3C21" w:rsidP="00AB3C21">
      <w:pPr>
        <w:spacing w:line="240" w:lineRule="auto"/>
        <w:ind w:right="283"/>
        <w:jc w:val="right"/>
        <w:rPr>
          <w:rtl/>
          <w:lang w:bidi="ar-SY"/>
        </w:rPr>
      </w:pPr>
      <w:r w:rsidRPr="00032636">
        <w:rPr>
          <w:rFonts w:hint="cs"/>
          <w:rtl/>
          <w:lang w:bidi="ar-SY"/>
        </w:rPr>
        <w:t>خامسة</w:t>
      </w:r>
    </w:p>
    <w:p w:rsidR="00AB3C21" w:rsidRPr="00032636" w:rsidRDefault="00AB3C21" w:rsidP="00AB3C21">
      <w:pPr>
        <w:jc w:val="right"/>
        <w:rPr>
          <w:b/>
          <w:bCs/>
          <w:rtl/>
          <w:lang w:bidi="ar-SY"/>
        </w:rPr>
      </w:pPr>
      <w:r w:rsidRPr="00032636">
        <w:rPr>
          <w:rFonts w:hint="cs"/>
          <w:b/>
          <w:bCs/>
          <w:rtl/>
          <w:lang w:bidi="ar-SY"/>
        </w:rPr>
        <w:t>الجامعة:</w:t>
      </w:r>
    </w:p>
    <w:p w:rsidR="00AB3C21" w:rsidRDefault="00AB3C21" w:rsidP="00AB3C21">
      <w:pPr>
        <w:spacing w:line="240" w:lineRule="auto"/>
        <w:ind w:right="283"/>
        <w:jc w:val="right"/>
        <w:rPr>
          <w:rtl/>
          <w:lang w:bidi="ar-SY"/>
        </w:rPr>
      </w:pPr>
      <w:r>
        <w:rPr>
          <w:rFonts w:hint="cs"/>
          <w:rtl/>
          <w:lang w:bidi="ar-SY"/>
        </w:rPr>
        <w:t>حكومية</w:t>
      </w:r>
    </w:p>
    <w:p w:rsidR="00AB3C21" w:rsidRDefault="00AB3C21" w:rsidP="00AB3C21">
      <w:pPr>
        <w:spacing w:line="240" w:lineRule="auto"/>
        <w:ind w:right="283"/>
        <w:jc w:val="right"/>
        <w:rPr>
          <w:rtl/>
          <w:lang w:bidi="ar-SY"/>
        </w:rPr>
      </w:pPr>
      <w:r>
        <w:rPr>
          <w:rFonts w:hint="cs"/>
          <w:rtl/>
          <w:lang w:bidi="ar-SY"/>
        </w:rPr>
        <w:t>خاصة</w:t>
      </w:r>
    </w:p>
    <w:p w:rsidR="00AB3C21" w:rsidRDefault="00AB3C21" w:rsidP="00AB3C21">
      <w:pPr>
        <w:spacing w:line="240" w:lineRule="auto"/>
        <w:ind w:right="283"/>
        <w:jc w:val="right"/>
        <w:rPr>
          <w:rFonts w:hint="cs"/>
          <w:rtl/>
          <w:lang w:bidi="ar-SY"/>
        </w:rPr>
      </w:pPr>
      <w:r>
        <w:rPr>
          <w:rFonts w:hint="cs"/>
          <w:rtl/>
          <w:lang w:bidi="ar-SY"/>
        </w:rPr>
        <w:t>الجامعة ال</w:t>
      </w:r>
      <w:r>
        <w:rPr>
          <w:rFonts w:hint="cs"/>
          <w:rtl/>
          <w:lang w:bidi="ar-SY"/>
        </w:rPr>
        <w:t>افتراضية</w:t>
      </w:r>
      <w:r>
        <w:rPr>
          <w:rFonts w:hint="cs"/>
          <w:rtl/>
          <w:lang w:bidi="ar-SY"/>
        </w:rPr>
        <w:t xml:space="preserve"> السورية</w:t>
      </w:r>
    </w:p>
    <w:p w:rsidR="00336572" w:rsidRPr="00336572" w:rsidRDefault="00336572" w:rsidP="00336572">
      <w:pPr>
        <w:jc w:val="right"/>
        <w:rPr>
          <w:b/>
          <w:bCs/>
          <w:rtl/>
          <w:lang w:bidi="ar-SY"/>
        </w:rPr>
      </w:pPr>
      <w:r w:rsidRPr="00336572">
        <w:rPr>
          <w:rFonts w:hint="cs"/>
          <w:b/>
          <w:bCs/>
          <w:rtl/>
          <w:lang w:bidi="ar-SY"/>
        </w:rPr>
        <w:t>العمل:</w:t>
      </w:r>
    </w:p>
    <w:p w:rsidR="00336572" w:rsidRDefault="00336572" w:rsidP="00667053">
      <w:pPr>
        <w:ind w:right="283"/>
        <w:jc w:val="right"/>
        <w:rPr>
          <w:rtl/>
          <w:lang w:bidi="ar-SY"/>
        </w:rPr>
      </w:pPr>
      <w:r>
        <w:rPr>
          <w:rFonts w:hint="cs"/>
          <w:rtl/>
          <w:lang w:bidi="ar-SY"/>
        </w:rPr>
        <w:t>أعمل</w:t>
      </w:r>
    </w:p>
    <w:p w:rsidR="00336572" w:rsidRDefault="00336572" w:rsidP="00667053">
      <w:pPr>
        <w:ind w:right="283"/>
        <w:jc w:val="right"/>
        <w:rPr>
          <w:rtl/>
          <w:lang w:bidi="ar-SY"/>
        </w:rPr>
      </w:pPr>
      <w:r>
        <w:rPr>
          <w:rFonts w:hint="cs"/>
          <w:rtl/>
          <w:lang w:bidi="ar-SY"/>
        </w:rPr>
        <w:t>لا أعمل</w:t>
      </w:r>
    </w:p>
    <w:p w:rsidR="00AB3C21" w:rsidRDefault="00AB3C21" w:rsidP="00AB3C21">
      <w:pPr>
        <w:spacing w:line="240" w:lineRule="auto"/>
        <w:jc w:val="right"/>
        <w:rPr>
          <w:b/>
          <w:bCs/>
          <w:rtl/>
          <w:lang w:bidi="ar-SY"/>
        </w:rPr>
      </w:pPr>
      <w:r>
        <w:rPr>
          <w:rFonts w:hint="cs"/>
          <w:b/>
          <w:bCs/>
          <w:rtl/>
          <w:lang w:bidi="ar-SY"/>
        </w:rPr>
        <w:t>التدخين:</w:t>
      </w:r>
    </w:p>
    <w:p w:rsidR="00AB3C21" w:rsidRPr="00AB3C21" w:rsidRDefault="00AB3C21" w:rsidP="00AB3C21">
      <w:pPr>
        <w:spacing w:line="240" w:lineRule="auto"/>
        <w:jc w:val="right"/>
        <w:rPr>
          <w:rFonts w:hint="cs"/>
          <w:rtl/>
          <w:lang w:bidi="ar-SY"/>
        </w:rPr>
      </w:pPr>
      <w:r w:rsidRPr="00AB3C21">
        <w:rPr>
          <w:rFonts w:hint="cs"/>
          <w:rtl/>
          <w:lang w:bidi="ar-SY"/>
        </w:rPr>
        <w:t>لا أدخن</w:t>
      </w:r>
    </w:p>
    <w:p w:rsidR="00AB3C21" w:rsidRPr="00AB3C21" w:rsidRDefault="00AB3C21" w:rsidP="00AB3C21">
      <w:pPr>
        <w:spacing w:line="240" w:lineRule="auto"/>
        <w:jc w:val="right"/>
        <w:rPr>
          <w:rFonts w:hint="cs"/>
          <w:rtl/>
          <w:lang w:bidi="ar-SY"/>
        </w:rPr>
      </w:pPr>
      <w:r w:rsidRPr="00AB3C21">
        <w:rPr>
          <w:rFonts w:hint="cs"/>
          <w:rtl/>
          <w:lang w:bidi="ar-SY"/>
        </w:rPr>
        <w:t>أركيلة</w:t>
      </w:r>
    </w:p>
    <w:p w:rsidR="00AB3C21" w:rsidRPr="00AB3C21" w:rsidRDefault="00AB3C21" w:rsidP="00AB3C21">
      <w:pPr>
        <w:spacing w:line="240" w:lineRule="auto"/>
        <w:jc w:val="right"/>
        <w:rPr>
          <w:rFonts w:hint="cs"/>
          <w:rtl/>
          <w:lang w:bidi="ar-SY"/>
        </w:rPr>
      </w:pPr>
      <w:r w:rsidRPr="00AB3C21">
        <w:rPr>
          <w:rFonts w:hint="cs"/>
          <w:rtl/>
          <w:lang w:bidi="ar-SY"/>
        </w:rPr>
        <w:t>سجائر</w:t>
      </w:r>
    </w:p>
    <w:p w:rsidR="00AB3C21" w:rsidRPr="00AB3C21" w:rsidRDefault="00AB3C21" w:rsidP="00AB3C21">
      <w:pPr>
        <w:spacing w:line="240" w:lineRule="auto"/>
        <w:jc w:val="right"/>
        <w:rPr>
          <w:rtl/>
          <w:lang w:bidi="ar-SY"/>
        </w:rPr>
      </w:pPr>
      <w:r w:rsidRPr="00AB3C21">
        <w:rPr>
          <w:rFonts w:hint="cs"/>
          <w:rtl/>
          <w:lang w:bidi="ar-SY"/>
        </w:rPr>
        <w:t>سجائر الكترونية</w:t>
      </w:r>
    </w:p>
    <w:p w:rsidR="00336572" w:rsidRPr="00336572" w:rsidRDefault="00AB3C21" w:rsidP="00336572">
      <w:pPr>
        <w:jc w:val="right"/>
        <w:rPr>
          <w:b/>
          <w:bCs/>
          <w:rtl/>
          <w:lang w:bidi="ar-SY"/>
        </w:rPr>
      </w:pPr>
      <w:r w:rsidRPr="00336572">
        <w:rPr>
          <w:rFonts w:hint="cs"/>
          <w:b/>
          <w:bCs/>
          <w:rtl/>
          <w:lang w:bidi="ar-SY"/>
        </w:rPr>
        <w:t>السكن:</w:t>
      </w:r>
    </w:p>
    <w:p w:rsidR="00336572" w:rsidRPr="00336572" w:rsidRDefault="00336572" w:rsidP="00667053">
      <w:pPr>
        <w:ind w:right="283"/>
        <w:jc w:val="right"/>
        <w:rPr>
          <w:rtl/>
          <w:lang w:bidi="ar-SY"/>
        </w:rPr>
      </w:pPr>
      <w:r w:rsidRPr="00336572">
        <w:rPr>
          <w:rFonts w:hint="cs"/>
          <w:rtl/>
          <w:lang w:bidi="ar-SY"/>
        </w:rPr>
        <w:t>مع الأهل</w:t>
      </w:r>
    </w:p>
    <w:p w:rsidR="00336572" w:rsidRDefault="00336572" w:rsidP="00667053">
      <w:pPr>
        <w:ind w:right="283"/>
        <w:jc w:val="right"/>
        <w:rPr>
          <w:rtl/>
          <w:lang w:bidi="ar-SY"/>
        </w:rPr>
      </w:pPr>
      <w:r>
        <w:rPr>
          <w:rFonts w:hint="cs"/>
          <w:rtl/>
          <w:lang w:bidi="ar-SY"/>
        </w:rPr>
        <w:t>مع الأصدقاء</w:t>
      </w:r>
    </w:p>
    <w:p w:rsidR="00336572" w:rsidRDefault="00336572" w:rsidP="00667053">
      <w:pPr>
        <w:ind w:right="283"/>
        <w:jc w:val="right"/>
        <w:rPr>
          <w:rtl/>
          <w:lang w:bidi="ar-SY"/>
        </w:rPr>
      </w:pPr>
      <w:r>
        <w:rPr>
          <w:rFonts w:hint="cs"/>
          <w:rtl/>
          <w:lang w:bidi="ar-SY"/>
        </w:rPr>
        <w:t>السكن الجامعي</w:t>
      </w:r>
    </w:p>
    <w:p w:rsidR="00AB3C21" w:rsidRDefault="00AB3C21" w:rsidP="00667053">
      <w:pPr>
        <w:ind w:right="283"/>
        <w:jc w:val="right"/>
        <w:rPr>
          <w:rtl/>
          <w:lang w:bidi="ar-SY"/>
        </w:rPr>
      </w:pPr>
      <w:r>
        <w:rPr>
          <w:rFonts w:hint="cs"/>
          <w:rtl/>
          <w:lang w:bidi="ar-SY"/>
        </w:rPr>
        <w:t>غير ذلك</w:t>
      </w:r>
    </w:p>
    <w:p w:rsidR="00032636" w:rsidRDefault="00032636" w:rsidP="00032636">
      <w:pPr>
        <w:spacing w:line="240" w:lineRule="auto"/>
        <w:jc w:val="right"/>
        <w:rPr>
          <w:b/>
          <w:bCs/>
          <w:rtl/>
          <w:lang w:bidi="ar-SY"/>
        </w:rPr>
      </w:pPr>
    </w:p>
    <w:p w:rsidR="00667053" w:rsidRDefault="00667053" w:rsidP="00336572">
      <w:pPr>
        <w:jc w:val="right"/>
        <w:rPr>
          <w:lang w:bidi="ar-SY"/>
        </w:rPr>
        <w:sectPr w:rsidR="00667053" w:rsidSect="00667053">
          <w:type w:val="continuous"/>
          <w:pgSz w:w="12240" w:h="15840"/>
          <w:pgMar w:top="1440" w:right="1440" w:bottom="1440" w:left="1440" w:header="708" w:footer="708" w:gutter="0"/>
          <w:cols w:num="2" w:space="709"/>
          <w:bidi/>
          <w:docGrid w:linePitch="360"/>
        </w:sectPr>
      </w:pPr>
    </w:p>
    <w:p w:rsidR="00CC58CA" w:rsidRDefault="00CC58CA" w:rsidP="00336572">
      <w:pPr>
        <w:jc w:val="right"/>
        <w:rPr>
          <w:rtl/>
          <w:lang w:bidi="ar-SY"/>
        </w:rPr>
      </w:pPr>
    </w:p>
    <w:p w:rsidR="00CC58CA" w:rsidRDefault="00CC58CA" w:rsidP="00336572">
      <w:pPr>
        <w:jc w:val="right"/>
        <w:rPr>
          <w:rtl/>
          <w:lang w:bidi="ar-SY"/>
        </w:rPr>
      </w:pPr>
    </w:p>
    <w:p w:rsidR="00AB3C21" w:rsidRDefault="00AB3C21" w:rsidP="00336572">
      <w:pPr>
        <w:jc w:val="right"/>
        <w:rPr>
          <w:rtl/>
          <w:lang w:bidi="ar-SY"/>
        </w:rPr>
      </w:pPr>
    </w:p>
    <w:p w:rsidR="00AB3C21" w:rsidRDefault="00AB3C21" w:rsidP="00336572">
      <w:pPr>
        <w:jc w:val="right"/>
        <w:rPr>
          <w:rtl/>
          <w:lang w:bidi="ar-SY"/>
        </w:rPr>
      </w:pPr>
    </w:p>
    <w:p w:rsidR="00AB3C21" w:rsidRDefault="00AB3C21" w:rsidP="00336572">
      <w:pPr>
        <w:jc w:val="right"/>
        <w:rPr>
          <w:rtl/>
          <w:lang w:bidi="ar-SY"/>
        </w:rPr>
      </w:pPr>
    </w:p>
    <w:p w:rsidR="00B750E7" w:rsidRDefault="00B750E7" w:rsidP="00B750E7">
      <w:pPr>
        <w:bidi/>
        <w:jc w:val="center"/>
        <w:rPr>
          <w:rFonts w:cs="Arial"/>
          <w:b/>
          <w:bCs/>
          <w:sz w:val="24"/>
          <w:szCs w:val="24"/>
          <w:rtl/>
          <w:lang w:bidi="ar-SY"/>
        </w:rPr>
      </w:pPr>
      <w:r w:rsidRPr="00B750E7">
        <w:rPr>
          <w:rFonts w:cs="Arial"/>
          <w:b/>
          <w:bCs/>
          <w:sz w:val="24"/>
          <w:szCs w:val="24"/>
          <w:lang w:bidi="ar-SY"/>
        </w:rPr>
        <w:lastRenderedPageBreak/>
        <w:t>Hamilton Anxiety Rating Scale (HAM-A)</w:t>
      </w:r>
    </w:p>
    <w:p w:rsidR="00B750E7" w:rsidRPr="00B750E7" w:rsidRDefault="00B750E7" w:rsidP="00B750E7">
      <w:pPr>
        <w:bidi/>
        <w:jc w:val="center"/>
        <w:rPr>
          <w:rFonts w:cs="Arial"/>
          <w:b/>
          <w:bCs/>
          <w:sz w:val="24"/>
          <w:szCs w:val="24"/>
          <w:rtl/>
          <w:lang w:bidi="ar-SY"/>
        </w:rPr>
      </w:pPr>
      <w:r>
        <w:rPr>
          <w:rFonts w:cs="Arial" w:hint="cs"/>
          <w:b/>
          <w:bCs/>
          <w:sz w:val="24"/>
          <w:szCs w:val="24"/>
          <w:rtl/>
          <w:lang w:bidi="ar-SY"/>
        </w:rPr>
        <w:t xml:space="preserve">مقياس هاميلتون لتقييم القلق </w:t>
      </w:r>
    </w:p>
    <w:p w:rsidR="00CC58CA" w:rsidRDefault="00CC58CA" w:rsidP="00B750E7">
      <w:pPr>
        <w:bidi/>
        <w:jc w:val="both"/>
        <w:rPr>
          <w:lang w:bidi="ar-SY"/>
        </w:rPr>
      </w:pPr>
      <w:r>
        <w:rPr>
          <w:rFonts w:cs="Arial"/>
          <w:rtl/>
          <w:lang w:bidi="ar-SY"/>
        </w:rPr>
        <w:t>فيما يلي قائمة من العبارات التي تصف مشاعر معينة</w:t>
      </w:r>
      <w:r>
        <w:rPr>
          <w:rFonts w:cs="Arial" w:hint="cs"/>
          <w:rtl/>
          <w:lang w:bidi="ar-SY"/>
        </w:rPr>
        <w:t xml:space="preserve"> قد يشعر بها الناس</w:t>
      </w:r>
      <w:r>
        <w:rPr>
          <w:rFonts w:cs="Arial"/>
          <w:rtl/>
          <w:lang w:bidi="ar-SY"/>
        </w:rPr>
        <w:t xml:space="preserve">. قم بتقييم </w:t>
      </w:r>
      <w:r>
        <w:rPr>
          <w:rFonts w:cs="Arial" w:hint="cs"/>
          <w:rtl/>
          <w:lang w:bidi="ar-SY"/>
        </w:rPr>
        <w:t>نفسك</w:t>
      </w:r>
      <w:r>
        <w:rPr>
          <w:rFonts w:cs="Arial"/>
          <w:rtl/>
          <w:lang w:bidi="ar-SY"/>
        </w:rPr>
        <w:t xml:space="preserve"> من خلال ا</w:t>
      </w:r>
      <w:r>
        <w:rPr>
          <w:rFonts w:cs="Arial" w:hint="cs"/>
          <w:rtl/>
          <w:lang w:bidi="ar-SY"/>
        </w:rPr>
        <w:t>ختيار</w:t>
      </w:r>
      <w:r>
        <w:rPr>
          <w:rFonts w:cs="Arial"/>
          <w:rtl/>
          <w:lang w:bidi="ar-SY"/>
        </w:rPr>
        <w:t xml:space="preserve"> الإجابة التي تصف مدى </w:t>
      </w:r>
      <w:r>
        <w:rPr>
          <w:rFonts w:cs="Arial" w:hint="cs"/>
          <w:rtl/>
          <w:lang w:bidi="ar-SY"/>
        </w:rPr>
        <w:t>حدوث هذه المشاعر لديك قبل الامتحان.</w:t>
      </w:r>
      <w:r>
        <w:rPr>
          <w:rFonts w:cs="Arial"/>
          <w:rtl/>
          <w:lang w:bidi="ar-SY"/>
        </w:rPr>
        <w:t xml:space="preserve"> </w:t>
      </w:r>
      <w:r>
        <w:rPr>
          <w:rFonts w:cs="Arial" w:hint="cs"/>
          <w:rtl/>
          <w:lang w:bidi="ar-SY"/>
        </w:rPr>
        <w:t>اختر واحدة من الاستجابات الخمس المتدرجة بين 0 و 5.</w:t>
      </w:r>
    </w:p>
    <w:p w:rsidR="00CC58CA" w:rsidRDefault="00CC58CA" w:rsidP="00CC58CA">
      <w:pPr>
        <w:bidi/>
        <w:jc w:val="both"/>
        <w:rPr>
          <w:rFonts w:cs="Arial"/>
          <w:rtl/>
          <w:lang w:bidi="ar-SY"/>
        </w:rPr>
      </w:pPr>
      <w:r>
        <w:rPr>
          <w:rFonts w:cs="Arial" w:hint="cs"/>
          <w:rtl/>
          <w:lang w:bidi="ar-SY"/>
        </w:rPr>
        <w:t>0: غير موجود</w:t>
      </w:r>
    </w:p>
    <w:p w:rsidR="00CC58CA" w:rsidRDefault="00CC58CA" w:rsidP="00CC58CA">
      <w:pPr>
        <w:bidi/>
        <w:jc w:val="both"/>
        <w:rPr>
          <w:rFonts w:cs="Arial"/>
          <w:rtl/>
          <w:lang w:bidi="ar-SY"/>
        </w:rPr>
      </w:pPr>
      <w:r>
        <w:rPr>
          <w:rFonts w:cs="Arial" w:hint="cs"/>
          <w:rtl/>
          <w:lang w:bidi="ar-SY"/>
        </w:rPr>
        <w:t>1: خفيف-معتدل</w:t>
      </w:r>
    </w:p>
    <w:p w:rsidR="00CC58CA" w:rsidRDefault="00CC58CA" w:rsidP="00CC58CA">
      <w:pPr>
        <w:bidi/>
        <w:jc w:val="both"/>
        <w:rPr>
          <w:rFonts w:cs="Arial"/>
          <w:rtl/>
          <w:lang w:bidi="ar-SY"/>
        </w:rPr>
      </w:pPr>
      <w:r>
        <w:rPr>
          <w:rFonts w:cs="Arial" w:hint="cs"/>
          <w:rtl/>
          <w:lang w:bidi="ar-SY"/>
        </w:rPr>
        <w:t>2: متوسط</w:t>
      </w:r>
    </w:p>
    <w:p w:rsidR="00CC58CA" w:rsidRDefault="00CC58CA" w:rsidP="00CC58CA">
      <w:pPr>
        <w:bidi/>
        <w:jc w:val="both"/>
        <w:rPr>
          <w:rFonts w:cs="Arial"/>
          <w:rtl/>
          <w:lang w:bidi="ar-SY"/>
        </w:rPr>
      </w:pPr>
      <w:r>
        <w:rPr>
          <w:rFonts w:cs="Arial" w:hint="cs"/>
          <w:rtl/>
          <w:lang w:bidi="ar-SY"/>
        </w:rPr>
        <w:t>3: شديد</w:t>
      </w:r>
    </w:p>
    <w:p w:rsidR="00CC58CA" w:rsidRDefault="00CC58CA" w:rsidP="00CC58CA">
      <w:pPr>
        <w:bidi/>
        <w:jc w:val="both"/>
        <w:rPr>
          <w:rFonts w:cs="Arial"/>
          <w:rtl/>
          <w:lang w:bidi="ar-SY"/>
        </w:rPr>
      </w:pPr>
      <w:r>
        <w:rPr>
          <w:rFonts w:cs="Arial" w:hint="cs"/>
          <w:rtl/>
          <w:lang w:bidi="ar-SY"/>
        </w:rPr>
        <w:t>4: شديد جداً</w:t>
      </w:r>
    </w:p>
    <w:p w:rsidR="00CC58CA" w:rsidRDefault="00CC58CA" w:rsidP="00CC58CA">
      <w:pPr>
        <w:bidi/>
        <w:jc w:val="both"/>
        <w:rPr>
          <w:rFonts w:cs="Arial"/>
          <w:rtl/>
          <w:lang w:bidi="ar-SY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9498" w:type="dxa"/>
        <w:tblLook w:val="04A0" w:firstRow="1" w:lastRow="0" w:firstColumn="1" w:lastColumn="0" w:noHBand="0" w:noVBand="1"/>
      </w:tblPr>
      <w:tblGrid>
        <w:gridCol w:w="6804"/>
        <w:gridCol w:w="426"/>
        <w:gridCol w:w="567"/>
        <w:gridCol w:w="567"/>
        <w:gridCol w:w="567"/>
        <w:gridCol w:w="567"/>
      </w:tblGrid>
      <w:tr w:rsidR="007B5150" w:rsidTr="00B750E7">
        <w:tc>
          <w:tcPr>
            <w:tcW w:w="6804" w:type="dxa"/>
          </w:tcPr>
          <w:p w:rsidR="00CC58CA" w:rsidRPr="00645EAB" w:rsidRDefault="00CC58CA" w:rsidP="007B5150">
            <w:pPr>
              <w:bidi/>
              <w:jc w:val="both"/>
              <w:rPr>
                <w:b/>
                <w:bCs/>
                <w:rtl/>
                <w:lang w:bidi="ar-SY"/>
              </w:rPr>
            </w:pPr>
            <w:r w:rsidRPr="00645EAB">
              <w:rPr>
                <w:rFonts w:hint="cs"/>
                <w:b/>
                <w:bCs/>
                <w:rtl/>
                <w:lang w:bidi="ar-SY"/>
              </w:rPr>
              <w:t>الشعور</w:t>
            </w:r>
          </w:p>
        </w:tc>
        <w:tc>
          <w:tcPr>
            <w:tcW w:w="426" w:type="dxa"/>
          </w:tcPr>
          <w:p w:rsidR="00CC58CA" w:rsidRDefault="00CC58CA" w:rsidP="007B5150">
            <w:pPr>
              <w:bidi/>
              <w:jc w:val="center"/>
              <w:rPr>
                <w:rtl/>
                <w:lang w:bidi="ar-SY"/>
              </w:rPr>
            </w:pPr>
            <w:r>
              <w:rPr>
                <w:rFonts w:hint="cs"/>
                <w:rtl/>
                <w:lang w:bidi="ar-SY"/>
              </w:rPr>
              <w:t>0</w:t>
            </w:r>
          </w:p>
        </w:tc>
        <w:tc>
          <w:tcPr>
            <w:tcW w:w="567" w:type="dxa"/>
          </w:tcPr>
          <w:p w:rsidR="00CC58CA" w:rsidRDefault="00CC58CA" w:rsidP="007B5150">
            <w:pPr>
              <w:bidi/>
              <w:jc w:val="center"/>
              <w:rPr>
                <w:rtl/>
                <w:lang w:bidi="ar-SY"/>
              </w:rPr>
            </w:pPr>
            <w:r>
              <w:rPr>
                <w:rFonts w:hint="cs"/>
                <w:rtl/>
                <w:lang w:bidi="ar-SY"/>
              </w:rPr>
              <w:t>1</w:t>
            </w:r>
          </w:p>
        </w:tc>
        <w:tc>
          <w:tcPr>
            <w:tcW w:w="567" w:type="dxa"/>
          </w:tcPr>
          <w:p w:rsidR="00CC58CA" w:rsidRDefault="00CC58CA" w:rsidP="007B5150">
            <w:pPr>
              <w:bidi/>
              <w:jc w:val="center"/>
              <w:rPr>
                <w:rtl/>
                <w:lang w:bidi="ar-SY"/>
              </w:rPr>
            </w:pPr>
            <w:r>
              <w:rPr>
                <w:rFonts w:hint="cs"/>
                <w:rtl/>
                <w:lang w:bidi="ar-SY"/>
              </w:rPr>
              <w:t>2</w:t>
            </w:r>
          </w:p>
        </w:tc>
        <w:tc>
          <w:tcPr>
            <w:tcW w:w="567" w:type="dxa"/>
          </w:tcPr>
          <w:p w:rsidR="00CC58CA" w:rsidRDefault="00CC58CA" w:rsidP="007B5150">
            <w:pPr>
              <w:bidi/>
              <w:jc w:val="center"/>
              <w:rPr>
                <w:rtl/>
                <w:lang w:bidi="ar-SY"/>
              </w:rPr>
            </w:pPr>
            <w:r>
              <w:rPr>
                <w:rFonts w:hint="cs"/>
                <w:rtl/>
                <w:lang w:bidi="ar-SY"/>
              </w:rPr>
              <w:t>3</w:t>
            </w:r>
          </w:p>
        </w:tc>
        <w:tc>
          <w:tcPr>
            <w:tcW w:w="567" w:type="dxa"/>
          </w:tcPr>
          <w:p w:rsidR="00CC58CA" w:rsidRDefault="00CC58CA" w:rsidP="007B5150">
            <w:pPr>
              <w:bidi/>
              <w:jc w:val="center"/>
              <w:rPr>
                <w:rtl/>
                <w:lang w:bidi="ar-SY"/>
              </w:rPr>
            </w:pPr>
            <w:r>
              <w:rPr>
                <w:rFonts w:hint="cs"/>
                <w:rtl/>
                <w:lang w:bidi="ar-SY"/>
              </w:rPr>
              <w:t>4</w:t>
            </w:r>
          </w:p>
        </w:tc>
      </w:tr>
      <w:tr w:rsidR="007B5150" w:rsidTr="00B750E7">
        <w:tc>
          <w:tcPr>
            <w:tcW w:w="6804" w:type="dxa"/>
          </w:tcPr>
          <w:p w:rsidR="00CC58CA" w:rsidRPr="00645EAB" w:rsidRDefault="00CC58CA" w:rsidP="007B5150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b/>
                <w:bCs/>
                <w:rtl/>
                <w:lang w:bidi="ar-SY"/>
              </w:rPr>
            </w:pPr>
            <w:r w:rsidRPr="00645EAB">
              <w:rPr>
                <w:rFonts w:hint="cs"/>
                <w:b/>
                <w:bCs/>
                <w:rtl/>
                <w:lang w:bidi="ar-SY"/>
              </w:rPr>
              <w:t>المزاج القلق</w:t>
            </w:r>
          </w:p>
        </w:tc>
        <w:tc>
          <w:tcPr>
            <w:tcW w:w="426" w:type="dxa"/>
          </w:tcPr>
          <w:p w:rsidR="00CC58CA" w:rsidRDefault="00CC58CA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CC58CA" w:rsidRDefault="00CC58CA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CC58CA" w:rsidRDefault="00CC58CA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CC58CA" w:rsidRDefault="00CC58CA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CC58CA" w:rsidRDefault="00CC58CA" w:rsidP="007B5150">
            <w:pPr>
              <w:bidi/>
              <w:jc w:val="both"/>
              <w:rPr>
                <w:rtl/>
                <w:lang w:bidi="ar-SY"/>
              </w:rPr>
            </w:pPr>
          </w:p>
        </w:tc>
      </w:tr>
      <w:tr w:rsidR="00645EAB" w:rsidTr="007B5150">
        <w:tc>
          <w:tcPr>
            <w:tcW w:w="9498" w:type="dxa"/>
            <w:gridSpan w:val="6"/>
          </w:tcPr>
          <w:p w:rsidR="00645EAB" w:rsidRDefault="00645EAB" w:rsidP="007B5150">
            <w:pPr>
              <w:bidi/>
              <w:jc w:val="both"/>
              <w:rPr>
                <w:rtl/>
                <w:lang w:bidi="ar-SY"/>
              </w:rPr>
            </w:pPr>
            <w:r>
              <w:rPr>
                <w:rFonts w:hint="cs"/>
                <w:rtl/>
                <w:lang w:bidi="ar-SY"/>
              </w:rPr>
              <w:t>القلق، توقع الأسوء، الترقب الخائف، الهياج</w:t>
            </w:r>
          </w:p>
        </w:tc>
      </w:tr>
      <w:tr w:rsidR="007B5150" w:rsidTr="00B750E7">
        <w:tc>
          <w:tcPr>
            <w:tcW w:w="6804" w:type="dxa"/>
          </w:tcPr>
          <w:p w:rsidR="00CC58CA" w:rsidRPr="00645EAB" w:rsidRDefault="00CC58CA" w:rsidP="007B5150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b/>
                <w:bCs/>
                <w:rtl/>
                <w:lang w:bidi="ar-SY"/>
              </w:rPr>
            </w:pPr>
            <w:r w:rsidRPr="00645EAB">
              <w:rPr>
                <w:rFonts w:hint="cs"/>
                <w:b/>
                <w:bCs/>
                <w:rtl/>
                <w:lang w:bidi="ar-SY"/>
              </w:rPr>
              <w:t>التوتر</w:t>
            </w:r>
          </w:p>
        </w:tc>
        <w:tc>
          <w:tcPr>
            <w:tcW w:w="426" w:type="dxa"/>
          </w:tcPr>
          <w:p w:rsidR="00CC58CA" w:rsidRDefault="00CC58CA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CC58CA" w:rsidRDefault="00CC58CA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CC58CA" w:rsidRDefault="00CC58CA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CC58CA" w:rsidRDefault="00CC58CA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CC58CA" w:rsidRDefault="00CC58CA" w:rsidP="007B5150">
            <w:pPr>
              <w:bidi/>
              <w:jc w:val="both"/>
              <w:rPr>
                <w:rtl/>
                <w:lang w:bidi="ar-SY"/>
              </w:rPr>
            </w:pPr>
          </w:p>
        </w:tc>
      </w:tr>
      <w:tr w:rsidR="00645EAB" w:rsidTr="007B5150">
        <w:tc>
          <w:tcPr>
            <w:tcW w:w="9498" w:type="dxa"/>
            <w:gridSpan w:val="6"/>
          </w:tcPr>
          <w:p w:rsidR="00645EAB" w:rsidRPr="00645EAB" w:rsidRDefault="00645EAB" w:rsidP="007B5150">
            <w:pPr>
              <w:bidi/>
              <w:jc w:val="both"/>
              <w:rPr>
                <w:rtl/>
                <w:lang w:bidi="ar-SY"/>
              </w:rPr>
            </w:pPr>
            <w:r w:rsidRPr="00645EAB">
              <w:rPr>
                <w:rFonts w:hint="cs"/>
                <w:rtl/>
                <w:lang w:bidi="ar-SY"/>
              </w:rPr>
              <w:t xml:space="preserve">الشعور بالتوتر، التعب، البكاء بسهولة، </w:t>
            </w:r>
            <w:r>
              <w:rPr>
                <w:rFonts w:hint="cs"/>
                <w:rtl/>
                <w:lang w:bidi="ar-SY"/>
              </w:rPr>
              <w:t xml:space="preserve">الجفل، </w:t>
            </w:r>
            <w:r w:rsidRPr="00645EAB">
              <w:rPr>
                <w:rFonts w:hint="cs"/>
                <w:rtl/>
                <w:lang w:bidi="ar-SY"/>
              </w:rPr>
              <w:t>الرجفان، عدم الراحة، عدم القدرة على الاسترخاء</w:t>
            </w:r>
          </w:p>
        </w:tc>
      </w:tr>
      <w:tr w:rsidR="007B5150" w:rsidTr="00B750E7">
        <w:tc>
          <w:tcPr>
            <w:tcW w:w="6804" w:type="dxa"/>
          </w:tcPr>
          <w:p w:rsidR="00CC58CA" w:rsidRPr="00645EAB" w:rsidRDefault="00CC58CA" w:rsidP="007B5150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b/>
                <w:bCs/>
                <w:rtl/>
                <w:lang w:bidi="ar-SY"/>
              </w:rPr>
            </w:pPr>
            <w:r w:rsidRPr="00645EAB">
              <w:rPr>
                <w:rFonts w:hint="cs"/>
                <w:b/>
                <w:bCs/>
                <w:rtl/>
                <w:lang w:bidi="ar-SY"/>
              </w:rPr>
              <w:t>الخوف</w:t>
            </w:r>
          </w:p>
        </w:tc>
        <w:tc>
          <w:tcPr>
            <w:tcW w:w="426" w:type="dxa"/>
          </w:tcPr>
          <w:p w:rsidR="00CC58CA" w:rsidRDefault="00CC58CA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CC58CA" w:rsidRDefault="00CC58CA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CC58CA" w:rsidRDefault="00CC58CA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CC58CA" w:rsidRDefault="00CC58CA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CC58CA" w:rsidRDefault="00CC58CA" w:rsidP="007B5150">
            <w:pPr>
              <w:bidi/>
              <w:jc w:val="both"/>
              <w:rPr>
                <w:rtl/>
                <w:lang w:bidi="ar-SY"/>
              </w:rPr>
            </w:pPr>
          </w:p>
        </w:tc>
      </w:tr>
      <w:tr w:rsidR="00645EAB" w:rsidTr="007B5150">
        <w:tc>
          <w:tcPr>
            <w:tcW w:w="9498" w:type="dxa"/>
            <w:gridSpan w:val="6"/>
          </w:tcPr>
          <w:p w:rsidR="00645EAB" w:rsidRDefault="00654279" w:rsidP="007B5150">
            <w:pPr>
              <w:bidi/>
              <w:jc w:val="both"/>
              <w:rPr>
                <w:rtl/>
                <w:lang w:bidi="ar-SY"/>
              </w:rPr>
            </w:pPr>
            <w:r>
              <w:rPr>
                <w:rFonts w:hint="cs"/>
                <w:rtl/>
                <w:lang w:bidi="ar-SY"/>
              </w:rPr>
              <w:t>الخوف من الظلام، الغرباء، الخوف من البقاء وحيداً، الخوف من الحشرات، المرور، تجمع الناس</w:t>
            </w:r>
          </w:p>
        </w:tc>
      </w:tr>
      <w:tr w:rsidR="007B5150" w:rsidTr="00B750E7">
        <w:tc>
          <w:tcPr>
            <w:tcW w:w="6804" w:type="dxa"/>
          </w:tcPr>
          <w:p w:rsidR="00CC58CA" w:rsidRPr="00645EAB" w:rsidRDefault="00CC58CA" w:rsidP="007B5150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b/>
                <w:bCs/>
                <w:rtl/>
                <w:lang w:bidi="ar-SY"/>
              </w:rPr>
            </w:pPr>
            <w:r w:rsidRPr="00645EAB">
              <w:rPr>
                <w:rFonts w:hint="cs"/>
                <w:b/>
                <w:bCs/>
                <w:rtl/>
                <w:lang w:bidi="ar-SY"/>
              </w:rPr>
              <w:t>الأرق</w:t>
            </w:r>
          </w:p>
        </w:tc>
        <w:tc>
          <w:tcPr>
            <w:tcW w:w="426" w:type="dxa"/>
          </w:tcPr>
          <w:p w:rsidR="00CC58CA" w:rsidRDefault="00CC58CA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CC58CA" w:rsidRDefault="00CC58CA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CC58CA" w:rsidRDefault="00CC58CA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CC58CA" w:rsidRDefault="00CC58CA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CC58CA" w:rsidRDefault="00CC58CA" w:rsidP="007B5150">
            <w:pPr>
              <w:bidi/>
              <w:jc w:val="both"/>
              <w:rPr>
                <w:rtl/>
                <w:lang w:bidi="ar-SY"/>
              </w:rPr>
            </w:pPr>
          </w:p>
        </w:tc>
      </w:tr>
      <w:tr w:rsidR="00654279" w:rsidTr="007B5150">
        <w:tc>
          <w:tcPr>
            <w:tcW w:w="9498" w:type="dxa"/>
            <w:gridSpan w:val="6"/>
          </w:tcPr>
          <w:p w:rsidR="00654279" w:rsidRPr="00654279" w:rsidRDefault="00654279" w:rsidP="007B5150">
            <w:pPr>
              <w:bidi/>
              <w:jc w:val="both"/>
              <w:rPr>
                <w:rtl/>
                <w:lang w:bidi="ar-SY"/>
              </w:rPr>
            </w:pPr>
            <w:r w:rsidRPr="00654279">
              <w:rPr>
                <w:rFonts w:cs="Arial"/>
                <w:rtl/>
                <w:lang w:bidi="ar-SY"/>
              </w:rPr>
              <w:t xml:space="preserve">صعوبة النوم، </w:t>
            </w:r>
            <w:r w:rsidRPr="00654279">
              <w:rPr>
                <w:rFonts w:cs="Arial" w:hint="cs"/>
                <w:rtl/>
                <w:lang w:bidi="ar-SY"/>
              </w:rPr>
              <w:t>ال</w:t>
            </w:r>
            <w:r w:rsidRPr="00654279">
              <w:rPr>
                <w:rFonts w:cs="Arial"/>
                <w:rtl/>
                <w:lang w:bidi="ar-SY"/>
              </w:rPr>
              <w:t xml:space="preserve">نوم </w:t>
            </w:r>
            <w:r w:rsidRPr="00654279">
              <w:rPr>
                <w:rFonts w:cs="Arial" w:hint="cs"/>
                <w:rtl/>
                <w:lang w:bidi="ar-SY"/>
              </w:rPr>
              <w:t>ال</w:t>
            </w:r>
            <w:r w:rsidRPr="00654279">
              <w:rPr>
                <w:rFonts w:cs="Arial"/>
                <w:rtl/>
                <w:lang w:bidi="ar-SY"/>
              </w:rPr>
              <w:t xml:space="preserve">متقطع، </w:t>
            </w:r>
            <w:r w:rsidRPr="00654279">
              <w:rPr>
                <w:rFonts w:cs="Arial" w:hint="cs"/>
                <w:rtl/>
                <w:lang w:bidi="ar-SY"/>
              </w:rPr>
              <w:t>ال</w:t>
            </w:r>
            <w:r w:rsidRPr="00654279">
              <w:rPr>
                <w:rFonts w:cs="Arial"/>
                <w:rtl/>
                <w:lang w:bidi="ar-SY"/>
              </w:rPr>
              <w:t xml:space="preserve">نوم غير </w:t>
            </w:r>
            <w:r w:rsidRPr="00654279">
              <w:rPr>
                <w:rFonts w:cs="Arial" w:hint="cs"/>
                <w:rtl/>
                <w:lang w:bidi="ar-SY"/>
              </w:rPr>
              <w:t>المريح</w:t>
            </w:r>
            <w:r w:rsidRPr="00654279">
              <w:rPr>
                <w:rFonts w:cs="Arial"/>
                <w:rtl/>
                <w:lang w:bidi="ar-SY"/>
              </w:rPr>
              <w:t xml:space="preserve">، </w:t>
            </w:r>
            <w:r w:rsidRPr="00654279">
              <w:rPr>
                <w:rFonts w:cs="Arial" w:hint="cs"/>
                <w:rtl/>
                <w:lang w:bidi="ar-SY"/>
              </w:rPr>
              <w:t>ال</w:t>
            </w:r>
            <w:r w:rsidRPr="00654279">
              <w:rPr>
                <w:rFonts w:cs="Arial"/>
                <w:rtl/>
                <w:lang w:bidi="ar-SY"/>
              </w:rPr>
              <w:t>تعب</w:t>
            </w:r>
            <w:r w:rsidRPr="00654279">
              <w:rPr>
                <w:rFonts w:cs="Arial" w:hint="cs"/>
                <w:rtl/>
                <w:lang w:bidi="ar-SY"/>
              </w:rPr>
              <w:t xml:space="preserve"> عند</w:t>
            </w:r>
            <w:r w:rsidRPr="00654279">
              <w:rPr>
                <w:rFonts w:hint="cs"/>
                <w:rtl/>
                <w:lang w:bidi="ar-SY"/>
              </w:rPr>
              <w:t xml:space="preserve"> </w:t>
            </w:r>
            <w:r w:rsidRPr="00654279">
              <w:rPr>
                <w:rFonts w:cs="Arial"/>
                <w:rtl/>
                <w:lang w:bidi="ar-SY"/>
              </w:rPr>
              <w:t>الاستيقاظ،</w:t>
            </w:r>
            <w:r w:rsidRPr="00654279">
              <w:rPr>
                <w:rFonts w:cs="Arial" w:hint="cs"/>
                <w:rtl/>
                <w:lang w:bidi="ar-SY"/>
              </w:rPr>
              <w:t xml:space="preserve"> </w:t>
            </w:r>
            <w:r w:rsidRPr="00654279">
              <w:rPr>
                <w:rFonts w:cs="Arial"/>
                <w:rtl/>
                <w:lang w:bidi="ar-SY"/>
              </w:rPr>
              <w:t>الأحلام، والكوابيس، والرعب الليلي</w:t>
            </w:r>
          </w:p>
        </w:tc>
      </w:tr>
      <w:tr w:rsidR="007B5150" w:rsidTr="00B750E7">
        <w:tc>
          <w:tcPr>
            <w:tcW w:w="6804" w:type="dxa"/>
          </w:tcPr>
          <w:p w:rsidR="00CC58CA" w:rsidRPr="00645EAB" w:rsidRDefault="000454B2" w:rsidP="007B5150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b/>
                <w:bCs/>
                <w:rtl/>
                <w:lang w:bidi="ar-SY"/>
              </w:rPr>
            </w:pPr>
            <w:r w:rsidRPr="00645EAB">
              <w:rPr>
                <w:rFonts w:hint="cs"/>
                <w:b/>
                <w:bCs/>
                <w:rtl/>
                <w:lang w:bidi="ar-SY"/>
              </w:rPr>
              <w:t>الذهن</w:t>
            </w:r>
          </w:p>
        </w:tc>
        <w:tc>
          <w:tcPr>
            <w:tcW w:w="426" w:type="dxa"/>
          </w:tcPr>
          <w:p w:rsidR="00CC58CA" w:rsidRDefault="00CC58CA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CC58CA" w:rsidRDefault="00CC58CA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CC58CA" w:rsidRDefault="00CC58CA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CC58CA" w:rsidRDefault="00CC58CA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CC58CA" w:rsidRDefault="00CC58CA" w:rsidP="007B5150">
            <w:pPr>
              <w:bidi/>
              <w:jc w:val="both"/>
              <w:rPr>
                <w:rtl/>
                <w:lang w:bidi="ar-SY"/>
              </w:rPr>
            </w:pPr>
          </w:p>
        </w:tc>
      </w:tr>
      <w:tr w:rsidR="00654279" w:rsidTr="007B5150">
        <w:tc>
          <w:tcPr>
            <w:tcW w:w="9498" w:type="dxa"/>
            <w:gridSpan w:val="6"/>
          </w:tcPr>
          <w:p w:rsidR="00654279" w:rsidRPr="00654279" w:rsidRDefault="00654279" w:rsidP="007B5150">
            <w:pPr>
              <w:bidi/>
              <w:jc w:val="both"/>
              <w:rPr>
                <w:rtl/>
                <w:lang w:bidi="ar-SY"/>
              </w:rPr>
            </w:pPr>
            <w:r w:rsidRPr="00654279">
              <w:rPr>
                <w:rFonts w:hint="cs"/>
                <w:rtl/>
                <w:lang w:bidi="ar-SY"/>
              </w:rPr>
              <w:t>صعوبة التركيز، الذاكرة الضعيفة</w:t>
            </w:r>
          </w:p>
        </w:tc>
      </w:tr>
      <w:tr w:rsidR="007B5150" w:rsidTr="00B750E7">
        <w:tc>
          <w:tcPr>
            <w:tcW w:w="6804" w:type="dxa"/>
          </w:tcPr>
          <w:p w:rsidR="00CC58CA" w:rsidRPr="00645EAB" w:rsidRDefault="000454B2" w:rsidP="007B5150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b/>
                <w:bCs/>
                <w:rtl/>
                <w:lang w:bidi="ar-SY"/>
              </w:rPr>
            </w:pPr>
            <w:r w:rsidRPr="00645EAB">
              <w:rPr>
                <w:rFonts w:hint="cs"/>
                <w:b/>
                <w:bCs/>
                <w:rtl/>
                <w:lang w:bidi="ar-SY"/>
              </w:rPr>
              <w:t>المزاج المكتئب</w:t>
            </w:r>
          </w:p>
        </w:tc>
        <w:tc>
          <w:tcPr>
            <w:tcW w:w="426" w:type="dxa"/>
          </w:tcPr>
          <w:p w:rsidR="00CC58CA" w:rsidRDefault="00CC58CA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CC58CA" w:rsidRDefault="00CC58CA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CC58CA" w:rsidRDefault="00CC58CA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CC58CA" w:rsidRDefault="00CC58CA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CC58CA" w:rsidRDefault="00CC58CA" w:rsidP="007B5150">
            <w:pPr>
              <w:bidi/>
              <w:jc w:val="both"/>
              <w:rPr>
                <w:rtl/>
                <w:lang w:bidi="ar-SY"/>
              </w:rPr>
            </w:pPr>
          </w:p>
        </w:tc>
      </w:tr>
      <w:tr w:rsidR="00357AD6" w:rsidTr="007B5150">
        <w:tc>
          <w:tcPr>
            <w:tcW w:w="9498" w:type="dxa"/>
            <w:gridSpan w:val="6"/>
          </w:tcPr>
          <w:p w:rsidR="00357AD6" w:rsidRPr="00357AD6" w:rsidRDefault="00357AD6" w:rsidP="007B5150">
            <w:pPr>
              <w:bidi/>
              <w:jc w:val="both"/>
              <w:rPr>
                <w:rtl/>
                <w:lang w:bidi="ar-SY"/>
              </w:rPr>
            </w:pPr>
            <w:r w:rsidRPr="00357AD6">
              <w:rPr>
                <w:rFonts w:hint="cs"/>
                <w:rtl/>
                <w:lang w:bidi="ar-SY"/>
              </w:rPr>
              <w:t>فقدان الاهتمام، نقص المتعة في الهوايات، الاكتئاب، الاستيقاظ باكراً، تأرجح المزاج في النهار</w:t>
            </w:r>
          </w:p>
        </w:tc>
      </w:tr>
      <w:tr w:rsidR="007B5150" w:rsidTr="00B750E7">
        <w:tc>
          <w:tcPr>
            <w:tcW w:w="6804" w:type="dxa"/>
          </w:tcPr>
          <w:p w:rsidR="00CC58CA" w:rsidRPr="00645EAB" w:rsidRDefault="000454B2" w:rsidP="007B5150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b/>
                <w:bCs/>
                <w:rtl/>
                <w:lang w:bidi="ar-SY"/>
              </w:rPr>
            </w:pPr>
            <w:r w:rsidRPr="00645EAB">
              <w:rPr>
                <w:rFonts w:hint="cs"/>
                <w:b/>
                <w:bCs/>
                <w:rtl/>
                <w:lang w:bidi="ar-SY"/>
              </w:rPr>
              <w:t>الجسم (العضلات)</w:t>
            </w:r>
          </w:p>
        </w:tc>
        <w:tc>
          <w:tcPr>
            <w:tcW w:w="426" w:type="dxa"/>
          </w:tcPr>
          <w:p w:rsidR="00CC58CA" w:rsidRDefault="00CC58CA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CC58CA" w:rsidRDefault="00CC58CA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CC58CA" w:rsidRDefault="00CC58CA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CC58CA" w:rsidRDefault="00CC58CA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CC58CA" w:rsidRDefault="00CC58CA" w:rsidP="007B5150">
            <w:pPr>
              <w:bidi/>
              <w:jc w:val="both"/>
              <w:rPr>
                <w:rtl/>
                <w:lang w:bidi="ar-SY"/>
              </w:rPr>
            </w:pPr>
          </w:p>
        </w:tc>
      </w:tr>
      <w:tr w:rsidR="00357AD6" w:rsidTr="007B5150">
        <w:tc>
          <w:tcPr>
            <w:tcW w:w="9498" w:type="dxa"/>
            <w:gridSpan w:val="6"/>
          </w:tcPr>
          <w:p w:rsidR="00357AD6" w:rsidRDefault="00357AD6" w:rsidP="007B5150">
            <w:pPr>
              <w:jc w:val="right"/>
              <w:rPr>
                <w:rtl/>
                <w:lang w:bidi="ar-SY"/>
              </w:rPr>
            </w:pPr>
            <w:r>
              <w:rPr>
                <w:rFonts w:cs="Arial"/>
                <w:rtl/>
                <w:lang w:bidi="ar-SY"/>
              </w:rPr>
              <w:t>الآلام والأوجاع، والوخز، الصل</w:t>
            </w:r>
            <w:r>
              <w:rPr>
                <w:rFonts w:cs="Arial" w:hint="cs"/>
                <w:rtl/>
                <w:lang w:bidi="ar-SY"/>
              </w:rPr>
              <w:t>ا</w:t>
            </w:r>
            <w:r>
              <w:rPr>
                <w:rFonts w:cs="Arial"/>
                <w:rtl/>
                <w:lang w:bidi="ar-SY"/>
              </w:rPr>
              <w:t>ب</w:t>
            </w:r>
            <w:r>
              <w:rPr>
                <w:rFonts w:cs="Arial" w:hint="cs"/>
                <w:rtl/>
                <w:lang w:bidi="ar-SY"/>
              </w:rPr>
              <w:t>ة</w:t>
            </w:r>
            <w:r>
              <w:rPr>
                <w:rFonts w:cs="Arial"/>
                <w:rtl/>
                <w:lang w:bidi="ar-SY"/>
              </w:rPr>
              <w:t>، ال</w:t>
            </w:r>
            <w:r>
              <w:rPr>
                <w:rFonts w:cs="Arial" w:hint="cs"/>
                <w:rtl/>
                <w:lang w:bidi="ar-SY"/>
              </w:rPr>
              <w:t>رعشات</w:t>
            </w:r>
            <w:r>
              <w:rPr>
                <w:rFonts w:cs="Arial"/>
                <w:rtl/>
                <w:lang w:bidi="ar-SY"/>
              </w:rPr>
              <w:t xml:space="preserve"> العضلي</w:t>
            </w:r>
            <w:r>
              <w:rPr>
                <w:rFonts w:cs="Arial" w:hint="cs"/>
                <w:rtl/>
                <w:lang w:bidi="ar-SY"/>
              </w:rPr>
              <w:t>ة</w:t>
            </w:r>
            <w:r>
              <w:rPr>
                <w:rFonts w:cs="Arial"/>
                <w:rtl/>
                <w:lang w:bidi="ar-SY"/>
              </w:rPr>
              <w:t xml:space="preserve">، </w:t>
            </w:r>
            <w:r>
              <w:rPr>
                <w:rFonts w:cs="Arial" w:hint="cs"/>
                <w:rtl/>
                <w:lang w:bidi="ar-SY"/>
              </w:rPr>
              <w:t>صرير</w:t>
            </w:r>
            <w:r>
              <w:rPr>
                <w:rFonts w:hint="cs"/>
                <w:rtl/>
                <w:lang w:bidi="ar-SY"/>
              </w:rPr>
              <w:t xml:space="preserve"> </w:t>
            </w:r>
            <w:r>
              <w:rPr>
                <w:rFonts w:cs="Arial"/>
                <w:rtl/>
                <w:lang w:bidi="ar-SY"/>
              </w:rPr>
              <w:t xml:space="preserve">الأسنان، والصوت غير المستقر، وزيادة </w:t>
            </w:r>
            <w:r>
              <w:rPr>
                <w:rFonts w:cs="Arial" w:hint="cs"/>
                <w:rtl/>
                <w:lang w:bidi="ar-SY"/>
              </w:rPr>
              <w:t>مقوية</w:t>
            </w:r>
            <w:r>
              <w:rPr>
                <w:rFonts w:cs="Arial"/>
                <w:rtl/>
                <w:lang w:bidi="ar-SY"/>
              </w:rPr>
              <w:t xml:space="preserve"> العضلات.</w:t>
            </w:r>
          </w:p>
        </w:tc>
      </w:tr>
      <w:tr w:rsidR="00B750E7" w:rsidTr="00B750E7">
        <w:tc>
          <w:tcPr>
            <w:tcW w:w="6804" w:type="dxa"/>
          </w:tcPr>
          <w:p w:rsidR="000454B2" w:rsidRPr="00645EAB" w:rsidRDefault="000454B2" w:rsidP="007B5150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b/>
                <w:bCs/>
                <w:rtl/>
                <w:lang w:bidi="ar-SY"/>
              </w:rPr>
            </w:pPr>
            <w:r w:rsidRPr="00645EAB">
              <w:rPr>
                <w:rFonts w:hint="cs"/>
                <w:b/>
                <w:bCs/>
                <w:rtl/>
                <w:lang w:bidi="ar-SY"/>
              </w:rPr>
              <w:t>الجسم (الحس)</w:t>
            </w:r>
          </w:p>
        </w:tc>
        <w:tc>
          <w:tcPr>
            <w:tcW w:w="426" w:type="dxa"/>
          </w:tcPr>
          <w:p w:rsidR="000454B2" w:rsidRDefault="000454B2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0454B2" w:rsidRDefault="000454B2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0454B2" w:rsidRDefault="000454B2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0454B2" w:rsidRDefault="000454B2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0454B2" w:rsidRDefault="000454B2" w:rsidP="007B5150">
            <w:pPr>
              <w:bidi/>
              <w:jc w:val="both"/>
              <w:rPr>
                <w:rtl/>
                <w:lang w:bidi="ar-SY"/>
              </w:rPr>
            </w:pPr>
          </w:p>
        </w:tc>
      </w:tr>
      <w:tr w:rsidR="00357AD6" w:rsidTr="007B5150">
        <w:tc>
          <w:tcPr>
            <w:tcW w:w="9498" w:type="dxa"/>
            <w:gridSpan w:val="6"/>
          </w:tcPr>
          <w:p w:rsidR="00357AD6" w:rsidRDefault="00357AD6" w:rsidP="007B5150">
            <w:pPr>
              <w:jc w:val="right"/>
              <w:rPr>
                <w:rtl/>
                <w:lang w:bidi="ar-SY"/>
              </w:rPr>
            </w:pPr>
            <w:r>
              <w:rPr>
                <w:rFonts w:cs="Arial"/>
                <w:rtl/>
                <w:lang w:bidi="ar-SY"/>
              </w:rPr>
              <w:t>طنين الأذن، عدم وضوح الرؤية، الهبات الساخنة والباردة، الشعور بالضعف،</w:t>
            </w:r>
            <w:r w:rsidR="00A4267B">
              <w:rPr>
                <w:rFonts w:hint="cs"/>
                <w:rtl/>
                <w:lang w:bidi="ar-SY"/>
              </w:rPr>
              <w:t xml:space="preserve"> </w:t>
            </w:r>
            <w:r>
              <w:rPr>
                <w:rFonts w:cs="Arial"/>
                <w:rtl/>
                <w:lang w:bidi="ar-SY"/>
              </w:rPr>
              <w:t>الإحساس بالوخز.</w:t>
            </w:r>
          </w:p>
        </w:tc>
      </w:tr>
      <w:tr w:rsidR="00B750E7" w:rsidTr="00B750E7">
        <w:tc>
          <w:tcPr>
            <w:tcW w:w="6804" w:type="dxa"/>
          </w:tcPr>
          <w:p w:rsidR="000454B2" w:rsidRPr="00645EAB" w:rsidRDefault="000454B2" w:rsidP="007B5150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b/>
                <w:bCs/>
                <w:rtl/>
                <w:lang w:bidi="ar-SY"/>
              </w:rPr>
            </w:pPr>
            <w:r w:rsidRPr="00645EAB">
              <w:rPr>
                <w:rFonts w:hint="cs"/>
                <w:b/>
                <w:bCs/>
                <w:rtl/>
                <w:lang w:bidi="ar-SY"/>
              </w:rPr>
              <w:t>الأعراض القلبية الوعائية</w:t>
            </w:r>
          </w:p>
        </w:tc>
        <w:tc>
          <w:tcPr>
            <w:tcW w:w="426" w:type="dxa"/>
          </w:tcPr>
          <w:p w:rsidR="000454B2" w:rsidRDefault="000454B2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0454B2" w:rsidRDefault="000454B2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0454B2" w:rsidRDefault="000454B2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0454B2" w:rsidRDefault="000454B2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0454B2" w:rsidRDefault="000454B2" w:rsidP="007B5150">
            <w:pPr>
              <w:bidi/>
              <w:jc w:val="both"/>
              <w:rPr>
                <w:rtl/>
                <w:lang w:bidi="ar-SY"/>
              </w:rPr>
            </w:pPr>
          </w:p>
        </w:tc>
      </w:tr>
      <w:tr w:rsidR="00A4267B" w:rsidTr="007B5150">
        <w:tc>
          <w:tcPr>
            <w:tcW w:w="9498" w:type="dxa"/>
            <w:gridSpan w:val="6"/>
          </w:tcPr>
          <w:p w:rsidR="00A4267B" w:rsidRDefault="00A4267B" w:rsidP="007B5150">
            <w:pPr>
              <w:jc w:val="right"/>
              <w:rPr>
                <w:rtl/>
                <w:lang w:bidi="ar-SY"/>
              </w:rPr>
            </w:pPr>
            <w:r>
              <w:rPr>
                <w:rFonts w:cs="Arial"/>
                <w:rtl/>
                <w:lang w:bidi="ar-SY"/>
              </w:rPr>
              <w:t xml:space="preserve">عدم انتظام </w:t>
            </w:r>
            <w:r>
              <w:rPr>
                <w:rFonts w:cs="Arial" w:hint="cs"/>
                <w:rtl/>
                <w:lang w:bidi="ar-SY"/>
              </w:rPr>
              <w:t>ضربا</w:t>
            </w:r>
            <w:r>
              <w:rPr>
                <w:rFonts w:cs="Arial"/>
                <w:rtl/>
                <w:lang w:bidi="ar-SY"/>
              </w:rPr>
              <w:t xml:space="preserve">ت القلب، والخفقان، وألم في الصدر،  الأوعية الدموية، </w:t>
            </w:r>
            <w:r>
              <w:rPr>
                <w:rFonts w:cs="Arial" w:hint="cs"/>
                <w:rtl/>
                <w:lang w:bidi="ar-SY"/>
              </w:rPr>
              <w:t>الشعور ب</w:t>
            </w:r>
            <w:r>
              <w:rPr>
                <w:rFonts w:cs="Arial"/>
                <w:rtl/>
                <w:lang w:bidi="ar-SY"/>
              </w:rPr>
              <w:t>الإغما</w:t>
            </w:r>
            <w:r>
              <w:rPr>
                <w:rFonts w:cs="Arial" w:hint="cs"/>
                <w:rtl/>
                <w:lang w:bidi="ar-SY"/>
              </w:rPr>
              <w:t xml:space="preserve">ء، </w:t>
            </w:r>
            <w:r>
              <w:rPr>
                <w:rFonts w:cs="Arial"/>
                <w:rtl/>
                <w:lang w:bidi="ar-SY"/>
              </w:rPr>
              <w:t xml:space="preserve"> ف</w:t>
            </w:r>
            <w:r>
              <w:rPr>
                <w:rFonts w:cs="Arial" w:hint="cs"/>
                <w:rtl/>
                <w:lang w:bidi="ar-SY"/>
              </w:rPr>
              <w:t>قدان بعض الضربات</w:t>
            </w:r>
          </w:p>
        </w:tc>
      </w:tr>
      <w:tr w:rsidR="00B750E7" w:rsidTr="00B750E7">
        <w:tc>
          <w:tcPr>
            <w:tcW w:w="6804" w:type="dxa"/>
          </w:tcPr>
          <w:p w:rsidR="000454B2" w:rsidRPr="00645EAB" w:rsidRDefault="000454B2" w:rsidP="007B5150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b/>
                <w:bCs/>
                <w:rtl/>
                <w:lang w:bidi="ar-SY"/>
              </w:rPr>
            </w:pPr>
            <w:r w:rsidRPr="00645EAB">
              <w:rPr>
                <w:rFonts w:hint="cs"/>
                <w:b/>
                <w:bCs/>
                <w:rtl/>
                <w:lang w:bidi="ar-SY"/>
              </w:rPr>
              <w:t>الأعراض التنفسية</w:t>
            </w:r>
          </w:p>
        </w:tc>
        <w:tc>
          <w:tcPr>
            <w:tcW w:w="426" w:type="dxa"/>
          </w:tcPr>
          <w:p w:rsidR="000454B2" w:rsidRDefault="000454B2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0454B2" w:rsidRDefault="000454B2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0454B2" w:rsidRDefault="000454B2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0454B2" w:rsidRDefault="000454B2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0454B2" w:rsidRDefault="000454B2" w:rsidP="007B5150">
            <w:pPr>
              <w:bidi/>
              <w:jc w:val="both"/>
              <w:rPr>
                <w:rtl/>
                <w:lang w:bidi="ar-SY"/>
              </w:rPr>
            </w:pPr>
          </w:p>
        </w:tc>
      </w:tr>
      <w:tr w:rsidR="00A4267B" w:rsidTr="007B5150">
        <w:tc>
          <w:tcPr>
            <w:tcW w:w="9498" w:type="dxa"/>
            <w:gridSpan w:val="6"/>
          </w:tcPr>
          <w:p w:rsidR="00A4267B" w:rsidRDefault="00A4267B" w:rsidP="007B5150">
            <w:pPr>
              <w:bidi/>
              <w:jc w:val="both"/>
              <w:rPr>
                <w:rtl/>
                <w:lang w:bidi="ar-SY"/>
              </w:rPr>
            </w:pPr>
            <w:r>
              <w:rPr>
                <w:rFonts w:cs="Arial"/>
                <w:rtl/>
                <w:lang w:bidi="ar-SY"/>
              </w:rPr>
              <w:t xml:space="preserve">ضغط أو انقباض في الصدر، </w:t>
            </w:r>
            <w:r>
              <w:rPr>
                <w:rFonts w:cs="Arial" w:hint="cs"/>
                <w:rtl/>
                <w:lang w:bidi="ar-SY"/>
              </w:rPr>
              <w:t>الشعور</w:t>
            </w:r>
            <w:r w:rsidRPr="00A4267B">
              <w:rPr>
                <w:rFonts w:cs="Arial"/>
                <w:rtl/>
                <w:lang w:bidi="ar-SY"/>
              </w:rPr>
              <w:t xml:space="preserve"> </w:t>
            </w:r>
            <w:r>
              <w:rPr>
                <w:rFonts w:cs="Arial" w:hint="cs"/>
                <w:rtl/>
                <w:lang w:bidi="ar-SY"/>
              </w:rPr>
              <w:t>بال</w:t>
            </w:r>
            <w:r>
              <w:rPr>
                <w:rFonts w:cs="Arial"/>
                <w:rtl/>
                <w:lang w:bidi="ar-SY"/>
              </w:rPr>
              <w:t>اختناق،</w:t>
            </w:r>
            <w:r>
              <w:rPr>
                <w:rFonts w:cs="Arial" w:hint="cs"/>
                <w:rtl/>
                <w:lang w:bidi="ar-SY"/>
              </w:rPr>
              <w:t xml:space="preserve"> اللهث</w:t>
            </w:r>
            <w:r w:rsidRPr="00A4267B">
              <w:rPr>
                <w:rFonts w:cs="Arial"/>
                <w:rtl/>
                <w:lang w:bidi="ar-SY"/>
              </w:rPr>
              <w:t xml:space="preserve">، </w:t>
            </w:r>
            <w:r>
              <w:rPr>
                <w:rFonts w:cs="Arial" w:hint="cs"/>
                <w:rtl/>
                <w:lang w:bidi="ar-SY"/>
              </w:rPr>
              <w:t>صعوبة التنفس</w:t>
            </w:r>
          </w:p>
        </w:tc>
      </w:tr>
      <w:tr w:rsidR="00B750E7" w:rsidTr="00B750E7">
        <w:tc>
          <w:tcPr>
            <w:tcW w:w="6804" w:type="dxa"/>
          </w:tcPr>
          <w:p w:rsidR="000454B2" w:rsidRPr="00645EAB" w:rsidRDefault="000454B2" w:rsidP="007B5150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b/>
                <w:bCs/>
                <w:rtl/>
                <w:lang w:bidi="ar-SY"/>
              </w:rPr>
            </w:pPr>
            <w:r w:rsidRPr="00645EAB">
              <w:rPr>
                <w:rFonts w:hint="cs"/>
                <w:b/>
                <w:bCs/>
                <w:rtl/>
                <w:lang w:bidi="ar-SY"/>
              </w:rPr>
              <w:t>الأعراض المعدية المعوية</w:t>
            </w:r>
          </w:p>
        </w:tc>
        <w:tc>
          <w:tcPr>
            <w:tcW w:w="426" w:type="dxa"/>
          </w:tcPr>
          <w:p w:rsidR="000454B2" w:rsidRDefault="000454B2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0454B2" w:rsidRDefault="000454B2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0454B2" w:rsidRDefault="000454B2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0454B2" w:rsidRDefault="000454B2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0454B2" w:rsidRDefault="000454B2" w:rsidP="007B5150">
            <w:pPr>
              <w:bidi/>
              <w:jc w:val="both"/>
              <w:rPr>
                <w:rtl/>
                <w:lang w:bidi="ar-SY"/>
              </w:rPr>
            </w:pPr>
          </w:p>
        </w:tc>
      </w:tr>
      <w:tr w:rsidR="00A4267B" w:rsidTr="007B5150">
        <w:tc>
          <w:tcPr>
            <w:tcW w:w="9498" w:type="dxa"/>
            <w:gridSpan w:val="6"/>
          </w:tcPr>
          <w:p w:rsidR="00A4267B" w:rsidRDefault="00A4267B" w:rsidP="007B5150">
            <w:pPr>
              <w:pStyle w:val="ListParagraph"/>
              <w:bidi/>
              <w:ind w:left="0"/>
              <w:jc w:val="both"/>
              <w:rPr>
                <w:rtl/>
                <w:lang w:bidi="ar-SY"/>
              </w:rPr>
            </w:pPr>
            <w:r w:rsidRPr="00A4267B">
              <w:rPr>
                <w:rFonts w:cs="Arial"/>
                <w:rtl/>
                <w:lang w:bidi="ar-SY"/>
              </w:rPr>
              <w:t xml:space="preserve">صعوبة البلع، </w:t>
            </w:r>
            <w:r w:rsidRPr="00A4267B">
              <w:rPr>
                <w:rFonts w:cs="Arial" w:hint="cs"/>
                <w:rtl/>
                <w:lang w:bidi="ar-SY"/>
              </w:rPr>
              <w:t>أل</w:t>
            </w:r>
            <w:r w:rsidRPr="00A4267B">
              <w:rPr>
                <w:rFonts w:cs="Arial"/>
                <w:rtl/>
                <w:lang w:bidi="ar-SY"/>
              </w:rPr>
              <w:t xml:space="preserve">م البطن، </w:t>
            </w:r>
            <w:r w:rsidRPr="00A4267B">
              <w:rPr>
                <w:rFonts w:cs="Arial" w:hint="cs"/>
                <w:rtl/>
                <w:lang w:bidi="ar-SY"/>
              </w:rPr>
              <w:t>الاحساس بال</w:t>
            </w:r>
            <w:r w:rsidRPr="00A4267B">
              <w:rPr>
                <w:rFonts w:cs="Arial"/>
                <w:rtl/>
                <w:lang w:bidi="ar-SY"/>
              </w:rPr>
              <w:t>حرق</w:t>
            </w:r>
            <w:r w:rsidRPr="00A4267B">
              <w:rPr>
                <w:rFonts w:cs="Arial" w:hint="cs"/>
                <w:rtl/>
                <w:lang w:bidi="ar-SY"/>
              </w:rPr>
              <w:t>ة</w:t>
            </w:r>
            <w:r w:rsidRPr="00A4267B">
              <w:rPr>
                <w:rFonts w:cs="Arial"/>
                <w:rtl/>
                <w:lang w:bidi="ar-SY"/>
              </w:rPr>
              <w:t>،</w:t>
            </w:r>
            <w:r w:rsidRPr="00A4267B">
              <w:rPr>
                <w:rFonts w:cs="Arial" w:hint="cs"/>
                <w:rtl/>
                <w:lang w:bidi="ar-SY"/>
              </w:rPr>
              <w:t xml:space="preserve"> </w:t>
            </w:r>
            <w:r w:rsidRPr="00A4267B">
              <w:rPr>
                <w:rFonts w:cs="Arial"/>
                <w:rtl/>
                <w:lang w:bidi="ar-SY"/>
              </w:rPr>
              <w:t>امتلاء البط</w:t>
            </w:r>
            <w:r>
              <w:rPr>
                <w:rFonts w:cs="Arial"/>
                <w:rtl/>
                <w:lang w:bidi="ar-SY"/>
              </w:rPr>
              <w:t xml:space="preserve">ن، والغثيان، والقيء، </w:t>
            </w:r>
            <w:r>
              <w:rPr>
                <w:rFonts w:cs="Arial" w:hint="cs"/>
                <w:rtl/>
                <w:lang w:bidi="ar-SY"/>
              </w:rPr>
              <w:t>قرقرة البطن</w:t>
            </w:r>
            <w:r w:rsidRPr="00A4267B">
              <w:rPr>
                <w:rFonts w:cs="Arial"/>
                <w:rtl/>
                <w:lang w:bidi="ar-SY"/>
              </w:rPr>
              <w:t>، ورخاوة</w:t>
            </w:r>
            <w:r w:rsidR="007B5150">
              <w:rPr>
                <w:rFonts w:cs="Arial" w:hint="cs"/>
                <w:rtl/>
                <w:lang w:bidi="ar-SY"/>
              </w:rPr>
              <w:t xml:space="preserve"> </w:t>
            </w:r>
            <w:r w:rsidRPr="00A4267B">
              <w:rPr>
                <w:rFonts w:cs="Arial"/>
                <w:rtl/>
                <w:lang w:bidi="ar-SY"/>
              </w:rPr>
              <w:t>الأمعاء</w:t>
            </w:r>
            <w:r w:rsidRPr="00A4267B">
              <w:rPr>
                <w:rFonts w:cs="Arial" w:hint="cs"/>
                <w:rtl/>
                <w:lang w:bidi="ar-SY"/>
              </w:rPr>
              <w:t xml:space="preserve"> (الإسهال)</w:t>
            </w:r>
            <w:r w:rsidRPr="00A4267B">
              <w:rPr>
                <w:rFonts w:cs="Arial"/>
                <w:rtl/>
                <w:lang w:bidi="ar-SY"/>
              </w:rPr>
              <w:t>، الإمساك.</w:t>
            </w:r>
          </w:p>
        </w:tc>
      </w:tr>
      <w:tr w:rsidR="00B750E7" w:rsidTr="00B750E7">
        <w:tc>
          <w:tcPr>
            <w:tcW w:w="6804" w:type="dxa"/>
          </w:tcPr>
          <w:p w:rsidR="000454B2" w:rsidRPr="00645EAB" w:rsidRDefault="000454B2" w:rsidP="007B5150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b/>
                <w:bCs/>
                <w:rtl/>
                <w:lang w:bidi="ar-SY"/>
              </w:rPr>
            </w:pPr>
            <w:r w:rsidRPr="00645EAB">
              <w:rPr>
                <w:rFonts w:hint="cs"/>
                <w:b/>
                <w:bCs/>
                <w:rtl/>
                <w:lang w:bidi="ar-SY"/>
              </w:rPr>
              <w:t>الأعراض البولية التناسلية</w:t>
            </w:r>
          </w:p>
        </w:tc>
        <w:tc>
          <w:tcPr>
            <w:tcW w:w="426" w:type="dxa"/>
          </w:tcPr>
          <w:p w:rsidR="000454B2" w:rsidRDefault="000454B2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0454B2" w:rsidRDefault="000454B2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0454B2" w:rsidRDefault="000454B2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0454B2" w:rsidRDefault="000454B2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0454B2" w:rsidRDefault="000454B2" w:rsidP="007B5150">
            <w:pPr>
              <w:bidi/>
              <w:jc w:val="both"/>
              <w:rPr>
                <w:rtl/>
                <w:lang w:bidi="ar-SY"/>
              </w:rPr>
            </w:pPr>
          </w:p>
        </w:tc>
      </w:tr>
      <w:tr w:rsidR="007B5150" w:rsidTr="007B5150">
        <w:tc>
          <w:tcPr>
            <w:tcW w:w="9498" w:type="dxa"/>
            <w:gridSpan w:val="6"/>
          </w:tcPr>
          <w:p w:rsidR="007B5150" w:rsidRDefault="007B5150" w:rsidP="007B5150">
            <w:pPr>
              <w:bidi/>
              <w:jc w:val="both"/>
              <w:rPr>
                <w:rtl/>
                <w:lang w:bidi="ar-SY"/>
              </w:rPr>
            </w:pPr>
            <w:r>
              <w:rPr>
                <w:rFonts w:hint="cs"/>
                <w:rtl/>
                <w:lang w:bidi="ar-SY"/>
              </w:rPr>
              <w:t>تكرار التبول، إلحاح التبول، انقطاع الطمث، غزارة الطمث</w:t>
            </w:r>
          </w:p>
        </w:tc>
      </w:tr>
      <w:tr w:rsidR="00B750E7" w:rsidTr="00B750E7">
        <w:trPr>
          <w:trHeight w:val="71"/>
        </w:trPr>
        <w:tc>
          <w:tcPr>
            <w:tcW w:w="6804" w:type="dxa"/>
          </w:tcPr>
          <w:p w:rsidR="000454B2" w:rsidRPr="00645EAB" w:rsidRDefault="000454B2" w:rsidP="007B5150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b/>
                <w:bCs/>
                <w:rtl/>
                <w:lang w:bidi="ar-SY"/>
              </w:rPr>
            </w:pPr>
            <w:r w:rsidRPr="00645EAB">
              <w:rPr>
                <w:rFonts w:hint="cs"/>
                <w:b/>
                <w:bCs/>
                <w:rtl/>
                <w:lang w:bidi="ar-SY"/>
              </w:rPr>
              <w:t>الأعراض</w:t>
            </w:r>
            <w:r w:rsidR="00645EAB" w:rsidRPr="00645EAB">
              <w:rPr>
                <w:b/>
                <w:bCs/>
                <w:lang w:bidi="ar-SY"/>
              </w:rPr>
              <w:t xml:space="preserve"> </w:t>
            </w:r>
            <w:r w:rsidR="00645EAB" w:rsidRPr="00645EAB">
              <w:rPr>
                <w:rFonts w:hint="cs"/>
                <w:b/>
                <w:bCs/>
                <w:rtl/>
                <w:lang w:bidi="ar-SY"/>
              </w:rPr>
              <w:t xml:space="preserve"> اللاإرادية</w:t>
            </w:r>
          </w:p>
        </w:tc>
        <w:tc>
          <w:tcPr>
            <w:tcW w:w="426" w:type="dxa"/>
          </w:tcPr>
          <w:p w:rsidR="000454B2" w:rsidRDefault="000454B2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0454B2" w:rsidRDefault="000454B2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0454B2" w:rsidRDefault="000454B2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0454B2" w:rsidRDefault="000454B2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0454B2" w:rsidRDefault="000454B2" w:rsidP="007B5150">
            <w:pPr>
              <w:bidi/>
              <w:jc w:val="both"/>
              <w:rPr>
                <w:rtl/>
                <w:lang w:bidi="ar-SY"/>
              </w:rPr>
            </w:pPr>
          </w:p>
        </w:tc>
      </w:tr>
      <w:tr w:rsidR="007B5150" w:rsidTr="007B5150">
        <w:trPr>
          <w:trHeight w:val="71"/>
        </w:trPr>
        <w:tc>
          <w:tcPr>
            <w:tcW w:w="9498" w:type="dxa"/>
            <w:gridSpan w:val="6"/>
          </w:tcPr>
          <w:p w:rsidR="007B5150" w:rsidRPr="007B5150" w:rsidRDefault="007B5150" w:rsidP="007B5150">
            <w:pPr>
              <w:pStyle w:val="ListParagraph"/>
              <w:ind w:left="360"/>
              <w:jc w:val="right"/>
              <w:rPr>
                <w:rtl/>
                <w:lang w:bidi="ar-SY"/>
              </w:rPr>
            </w:pPr>
            <w:r w:rsidRPr="007B5150">
              <w:rPr>
                <w:rFonts w:cs="Arial"/>
                <w:rtl/>
                <w:lang w:bidi="ar-SY"/>
              </w:rPr>
              <w:t xml:space="preserve">جفاف الفم، </w:t>
            </w:r>
            <w:r w:rsidRPr="007B5150">
              <w:rPr>
                <w:rFonts w:cs="Arial" w:hint="cs"/>
                <w:rtl/>
                <w:lang w:bidi="ar-SY"/>
              </w:rPr>
              <w:t>ال</w:t>
            </w:r>
            <w:r w:rsidRPr="007B5150">
              <w:rPr>
                <w:rFonts w:cs="Arial"/>
                <w:rtl/>
                <w:lang w:bidi="ar-SY"/>
              </w:rPr>
              <w:t xml:space="preserve">احمرار، </w:t>
            </w:r>
            <w:r w:rsidRPr="007B5150">
              <w:rPr>
                <w:rFonts w:cs="Arial" w:hint="cs"/>
                <w:rtl/>
                <w:lang w:bidi="ar-SY"/>
              </w:rPr>
              <w:t>ال</w:t>
            </w:r>
            <w:r w:rsidRPr="007B5150">
              <w:rPr>
                <w:rFonts w:cs="Arial"/>
                <w:rtl/>
                <w:lang w:bidi="ar-SY"/>
              </w:rPr>
              <w:t xml:space="preserve">شحوب، ميل إلى العرق، دوار، </w:t>
            </w:r>
            <w:r w:rsidRPr="007B5150">
              <w:rPr>
                <w:rFonts w:cs="Arial" w:hint="cs"/>
                <w:rtl/>
                <w:lang w:bidi="ar-SY"/>
              </w:rPr>
              <w:t>ال</w:t>
            </w:r>
            <w:r w:rsidRPr="007B5150">
              <w:rPr>
                <w:rFonts w:cs="Arial"/>
                <w:rtl/>
                <w:lang w:bidi="ar-SY"/>
              </w:rPr>
              <w:t>توتر</w:t>
            </w:r>
            <w:r w:rsidRPr="007B5150">
              <w:rPr>
                <w:rFonts w:cs="Arial" w:hint="cs"/>
                <w:rtl/>
                <w:lang w:bidi="ar-SY"/>
              </w:rPr>
              <w:t xml:space="preserve">، </w:t>
            </w:r>
            <w:r w:rsidRPr="007B5150">
              <w:rPr>
                <w:rFonts w:cs="Arial"/>
                <w:rtl/>
                <w:lang w:bidi="ar-SY"/>
              </w:rPr>
              <w:t>الصداع، وا</w:t>
            </w:r>
            <w:r w:rsidRPr="007B5150">
              <w:rPr>
                <w:rFonts w:cs="Arial" w:hint="cs"/>
                <w:rtl/>
                <w:lang w:bidi="ar-SY"/>
              </w:rPr>
              <w:t>نتصاب</w:t>
            </w:r>
            <w:r w:rsidRPr="007B5150">
              <w:rPr>
                <w:rFonts w:cs="Arial"/>
                <w:rtl/>
                <w:lang w:bidi="ar-SY"/>
              </w:rPr>
              <w:t xml:space="preserve"> ال</w:t>
            </w:r>
            <w:r w:rsidRPr="007B5150">
              <w:rPr>
                <w:rFonts w:cs="Arial" w:hint="cs"/>
                <w:rtl/>
                <w:lang w:bidi="ar-SY"/>
              </w:rPr>
              <w:t>أ</w:t>
            </w:r>
            <w:r w:rsidRPr="007B5150">
              <w:rPr>
                <w:rFonts w:cs="Arial"/>
                <w:rtl/>
                <w:lang w:bidi="ar-SY"/>
              </w:rPr>
              <w:t>شع</w:t>
            </w:r>
            <w:r w:rsidRPr="007B5150">
              <w:rPr>
                <w:rFonts w:cs="Arial" w:hint="cs"/>
                <w:rtl/>
                <w:lang w:bidi="ar-SY"/>
              </w:rPr>
              <w:t>ا</w:t>
            </w:r>
            <w:r w:rsidRPr="007B5150">
              <w:rPr>
                <w:rFonts w:cs="Arial"/>
                <w:rtl/>
                <w:lang w:bidi="ar-SY"/>
              </w:rPr>
              <w:t>ر</w:t>
            </w:r>
          </w:p>
        </w:tc>
      </w:tr>
      <w:tr w:rsidR="000454B2" w:rsidTr="00B750E7">
        <w:tc>
          <w:tcPr>
            <w:tcW w:w="6804" w:type="dxa"/>
          </w:tcPr>
          <w:p w:rsidR="000454B2" w:rsidRPr="007B5150" w:rsidRDefault="00BA6DF6" w:rsidP="007B5150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b/>
                <w:bCs/>
                <w:rtl/>
                <w:lang w:bidi="ar-SY"/>
              </w:rPr>
            </w:pPr>
            <w:r>
              <w:rPr>
                <w:rFonts w:hint="cs"/>
                <w:b/>
                <w:bCs/>
                <w:rtl/>
                <w:lang w:bidi="ar-SY"/>
              </w:rPr>
              <w:t>السلوك أثناء إجابة الأسئلة</w:t>
            </w:r>
          </w:p>
        </w:tc>
        <w:tc>
          <w:tcPr>
            <w:tcW w:w="426" w:type="dxa"/>
          </w:tcPr>
          <w:p w:rsidR="000454B2" w:rsidRDefault="000454B2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0454B2" w:rsidRDefault="000454B2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0454B2" w:rsidRDefault="000454B2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0454B2" w:rsidRDefault="000454B2" w:rsidP="007B5150">
            <w:pPr>
              <w:bidi/>
              <w:jc w:val="both"/>
              <w:rPr>
                <w:rtl/>
                <w:lang w:bidi="ar-SY"/>
              </w:rPr>
            </w:pPr>
          </w:p>
        </w:tc>
        <w:tc>
          <w:tcPr>
            <w:tcW w:w="567" w:type="dxa"/>
          </w:tcPr>
          <w:p w:rsidR="000454B2" w:rsidRDefault="000454B2" w:rsidP="007B5150">
            <w:pPr>
              <w:bidi/>
              <w:jc w:val="both"/>
              <w:rPr>
                <w:rtl/>
                <w:lang w:bidi="ar-SY"/>
              </w:rPr>
            </w:pPr>
          </w:p>
        </w:tc>
      </w:tr>
      <w:tr w:rsidR="007B5150" w:rsidTr="00D41193">
        <w:tc>
          <w:tcPr>
            <w:tcW w:w="9498" w:type="dxa"/>
            <w:gridSpan w:val="6"/>
          </w:tcPr>
          <w:p w:rsidR="007B5150" w:rsidRDefault="00BA6DF6" w:rsidP="007B5150">
            <w:pPr>
              <w:bidi/>
              <w:jc w:val="both"/>
              <w:rPr>
                <w:rtl/>
                <w:lang w:bidi="ar-SY"/>
              </w:rPr>
            </w:pPr>
            <w:r>
              <w:rPr>
                <w:rFonts w:hint="cs"/>
                <w:rtl/>
                <w:lang w:bidi="ar-SY"/>
              </w:rPr>
              <w:t xml:space="preserve">التململ، عدم الراحة، رجفان اليدين، </w:t>
            </w:r>
            <w:r w:rsidR="00B750E7">
              <w:rPr>
                <w:rFonts w:hint="cs"/>
                <w:rtl/>
                <w:lang w:bidi="ar-SY"/>
              </w:rPr>
              <w:t>العبوس، الوجه المتوتر، التأوه، التنفس السريع، شحوب الوجه، .........</w:t>
            </w:r>
          </w:p>
        </w:tc>
      </w:tr>
    </w:tbl>
    <w:p w:rsidR="00826CC1" w:rsidRDefault="007B5150" w:rsidP="00CC58CA">
      <w:pPr>
        <w:bidi/>
        <w:jc w:val="both"/>
        <w:rPr>
          <w:rtl/>
          <w:lang w:bidi="ar-SY"/>
        </w:rPr>
      </w:pPr>
      <w:r>
        <w:rPr>
          <w:lang w:bidi="ar-SY"/>
        </w:rPr>
        <w:br w:type="textWrapping" w:clear="all"/>
      </w:r>
    </w:p>
    <w:p w:rsidR="00CC58CA" w:rsidRPr="00032636" w:rsidRDefault="00826CC1" w:rsidP="00826CC1">
      <w:pPr>
        <w:bidi/>
        <w:jc w:val="both"/>
        <w:rPr>
          <w:b/>
          <w:bCs/>
          <w:rtl/>
          <w:lang w:bidi="ar-SY"/>
        </w:rPr>
      </w:pPr>
      <w:r w:rsidRPr="00032636">
        <w:rPr>
          <w:rFonts w:hint="cs"/>
          <w:b/>
          <w:bCs/>
          <w:rtl/>
          <w:lang w:bidi="ar-SY"/>
        </w:rPr>
        <w:lastRenderedPageBreak/>
        <w:t>تقييم النتائج:</w:t>
      </w:r>
    </w:p>
    <w:p w:rsidR="00826CC1" w:rsidRDefault="00826CC1" w:rsidP="00826CC1">
      <w:pPr>
        <w:bidi/>
        <w:jc w:val="both"/>
        <w:rPr>
          <w:rtl/>
          <w:lang w:bidi="ar-SY"/>
        </w:rPr>
      </w:pPr>
      <w:r>
        <w:rPr>
          <w:rFonts w:hint="cs"/>
          <w:rtl/>
          <w:lang w:bidi="ar-SY"/>
        </w:rPr>
        <w:t>يتراوح المقياس الكلي بين 0-56:</w:t>
      </w:r>
    </w:p>
    <w:p w:rsidR="00826CC1" w:rsidRDefault="00032636" w:rsidP="00826CC1">
      <w:pPr>
        <w:bidi/>
        <w:jc w:val="both"/>
        <w:rPr>
          <w:lang w:bidi="ar-SY"/>
        </w:rPr>
      </w:pPr>
      <w:r>
        <w:rPr>
          <w:rFonts w:hint="cs"/>
          <w:rtl/>
          <w:lang w:bidi="ar-SY"/>
        </w:rPr>
        <w:t xml:space="preserve">أقل من 17 يشير إلى شدة خفيفة </w:t>
      </w:r>
      <w:r>
        <w:rPr>
          <w:lang w:bidi="ar-SY"/>
        </w:rPr>
        <w:t>(mild)</w:t>
      </w:r>
    </w:p>
    <w:p w:rsidR="00826CC1" w:rsidRDefault="00032636" w:rsidP="00826CC1">
      <w:pPr>
        <w:bidi/>
        <w:jc w:val="both"/>
        <w:rPr>
          <w:rtl/>
          <w:lang w:bidi="ar-SY"/>
        </w:rPr>
      </w:pPr>
      <w:r>
        <w:rPr>
          <w:rFonts w:hint="cs"/>
          <w:rtl/>
          <w:lang w:bidi="ar-SY"/>
        </w:rPr>
        <w:t>من 18-24 يشير إلى شدة خفيفة</w:t>
      </w:r>
      <w:r w:rsidR="00826CC1">
        <w:rPr>
          <w:rFonts w:hint="cs"/>
          <w:rtl/>
          <w:lang w:bidi="ar-SY"/>
        </w:rPr>
        <w:t xml:space="preserve"> إلى متوسطة</w:t>
      </w:r>
      <w:r>
        <w:rPr>
          <w:lang w:bidi="ar-SY"/>
        </w:rPr>
        <w:t xml:space="preserve"> (mild to moderate) </w:t>
      </w:r>
    </w:p>
    <w:p w:rsidR="00826CC1" w:rsidRDefault="00826CC1" w:rsidP="00032636">
      <w:pPr>
        <w:bidi/>
        <w:jc w:val="both"/>
        <w:rPr>
          <w:rtl/>
          <w:lang w:bidi="ar-SY"/>
        </w:rPr>
      </w:pPr>
      <w:r>
        <w:rPr>
          <w:rFonts w:hint="cs"/>
          <w:rtl/>
          <w:lang w:bidi="ar-SY"/>
        </w:rPr>
        <w:t xml:space="preserve">من 25-30 يشير </w:t>
      </w:r>
      <w:r w:rsidR="00032636">
        <w:rPr>
          <w:rFonts w:hint="cs"/>
          <w:rtl/>
          <w:lang w:bidi="ar-SY"/>
        </w:rPr>
        <w:t>إلى شدة متوسطة إلى شديدة</w:t>
      </w:r>
      <w:r w:rsidR="00032636">
        <w:rPr>
          <w:lang w:bidi="ar-SY"/>
        </w:rPr>
        <w:t xml:space="preserve">(moderate to severe) </w:t>
      </w:r>
    </w:p>
    <w:p w:rsidR="00826CC1" w:rsidRDefault="00826CC1" w:rsidP="00826CC1">
      <w:pPr>
        <w:bidi/>
        <w:jc w:val="both"/>
        <w:rPr>
          <w:lang w:bidi="ar-SY"/>
        </w:rPr>
      </w:pPr>
    </w:p>
    <w:sectPr w:rsidR="00826CC1" w:rsidSect="00667053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BC08C4"/>
    <w:multiLevelType w:val="hybridMultilevel"/>
    <w:tmpl w:val="E8409F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419"/>
    <w:rsid w:val="00032636"/>
    <w:rsid w:val="000454B2"/>
    <w:rsid w:val="00336572"/>
    <w:rsid w:val="00357AD6"/>
    <w:rsid w:val="00407419"/>
    <w:rsid w:val="00645EAB"/>
    <w:rsid w:val="00654279"/>
    <w:rsid w:val="00667053"/>
    <w:rsid w:val="006C26AF"/>
    <w:rsid w:val="007B5150"/>
    <w:rsid w:val="007E45D9"/>
    <w:rsid w:val="00826CC1"/>
    <w:rsid w:val="00930F41"/>
    <w:rsid w:val="00A4267B"/>
    <w:rsid w:val="00AB3C21"/>
    <w:rsid w:val="00B750E7"/>
    <w:rsid w:val="00BA6DF6"/>
    <w:rsid w:val="00CC58CA"/>
    <w:rsid w:val="00D41193"/>
    <w:rsid w:val="00DE2104"/>
    <w:rsid w:val="00EC2363"/>
    <w:rsid w:val="00FF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8BE64B-F262-47D9-9407-36515888A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58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58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2151</TotalTime>
  <Pages>3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6</cp:revision>
  <dcterms:created xsi:type="dcterms:W3CDTF">2024-07-17T20:34:00Z</dcterms:created>
  <dcterms:modified xsi:type="dcterms:W3CDTF">2025-07-24T16:40:00Z</dcterms:modified>
</cp:coreProperties>
</file>