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B4643" w14:textId="77777777" w:rsidR="005F4F46" w:rsidRDefault="005F4F46" w:rsidP="005F4F46">
      <w:pPr>
        <w:spacing w:after="300"/>
        <w:jc w:val="center"/>
      </w:pPr>
      <w:r>
        <w:rPr>
          <w:b/>
          <w:bCs/>
          <w:sz w:val="28"/>
          <w:szCs w:val="28"/>
        </w:rPr>
        <w:t>Supplementary Information</w:t>
      </w:r>
    </w:p>
    <w:p w14:paraId="46A33D20" w14:textId="77777777" w:rsidR="005F4F46" w:rsidRDefault="005F4F46" w:rsidP="005F4F46">
      <w:pPr>
        <w:spacing w:after="200"/>
        <w:jc w:val="center"/>
      </w:pPr>
      <w:r>
        <w:rPr>
          <w:i/>
          <w:iCs/>
        </w:rPr>
        <w:t>Decomposing deep neural network-brain representational similarity reveals distinct sources across the human visual hierarchy</w:t>
      </w:r>
    </w:p>
    <w:p w14:paraId="7F6CC4B8" w14:textId="77777777" w:rsidR="005F4F46" w:rsidRDefault="005F4F46" w:rsidP="005F4F46">
      <w:pPr>
        <w:jc w:val="center"/>
        <w:sectPr w:rsidR="005F4F46" w:rsidSect="005F4F46">
          <w:pgSz w:w="11906" w:h="16838"/>
          <w:pgMar w:top="1440" w:right="1440" w:bottom="1440" w:left="1440" w:header="0" w:footer="0" w:gutter="0"/>
          <w:cols w:space="720"/>
          <w:formProt w:val="0"/>
          <w:docGrid w:linePitch="360" w:charSpace="4096"/>
        </w:sectPr>
      </w:pPr>
      <w:r>
        <w:t xml:space="preserve">Xiaonai Li, </w:t>
      </w:r>
      <w:proofErr w:type="spellStart"/>
      <w:r>
        <w:t>Fangyao</w:t>
      </w:r>
      <w:proofErr w:type="spellEnd"/>
      <w:r>
        <w:t xml:space="preserve"> Zhang, Yuxuan Zhang</w:t>
      </w:r>
    </w:p>
    <w:p w14:paraId="0AC3CDB8" w14:textId="77777777" w:rsidR="005F4F46" w:rsidRDefault="005F4F46" w:rsidP="005F4F46">
      <w:pPr>
        <w:spacing w:after="300"/>
        <w:jc w:val="center"/>
      </w:pPr>
      <w:r>
        <w:rPr>
          <w:noProof/>
        </w:rPr>
        <w:lastRenderedPageBreak/>
        <w:drawing>
          <wp:inline distT="0" distB="0" distL="0" distR="0" wp14:anchorId="0681A098" wp14:editId="35FA9D3E">
            <wp:extent cx="5486400" cy="3359709"/>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4"/>
                    <a:stretch>
                      <a:fillRect/>
                    </a:stretch>
                  </pic:blipFill>
                  <pic:spPr bwMode="auto">
                    <a:xfrm>
                      <a:off x="0" y="0"/>
                      <a:ext cx="5486400" cy="3359709"/>
                    </a:xfrm>
                    <a:prstGeom prst="rect">
                      <a:avLst/>
                    </a:prstGeom>
                  </pic:spPr>
                </pic:pic>
              </a:graphicData>
            </a:graphic>
          </wp:inline>
        </w:drawing>
      </w:r>
    </w:p>
    <w:p w14:paraId="14B7BD86" w14:textId="77777777" w:rsidR="005F4F46" w:rsidRDefault="005F4F46" w:rsidP="005F4F46">
      <w:pPr>
        <w:spacing w:after="200"/>
        <w:sectPr w:rsidR="005F4F46" w:rsidSect="005F4F46">
          <w:pgSz w:w="11906" w:h="16838"/>
          <w:pgMar w:top="1440" w:right="1440" w:bottom="1440" w:left="1440" w:header="0" w:footer="0" w:gutter="0"/>
          <w:cols w:space="720"/>
          <w:formProt w:val="0"/>
          <w:docGrid w:linePitch="360" w:charSpace="4096"/>
        </w:sectPr>
      </w:pPr>
      <w:r>
        <w:rPr>
          <w:b/>
          <w:bCs/>
        </w:rPr>
        <w:t xml:space="preserve">Supplementary Figure S1. </w:t>
      </w:r>
      <w:r>
        <w:t xml:space="preserve">Per-model decomposition profiles across the cortical hierarchy. Four-source variance decomposition for each of nine models across all eight ROIs. Each stacked bar shows the proportion of total explained variance (R²). </w:t>
      </w:r>
      <w:proofErr w:type="spellStart"/>
      <w:r>
        <w:t>nsdgeneral</w:t>
      </w:r>
      <w:proofErr w:type="spellEnd"/>
      <w:r>
        <w:t xml:space="preserve"> is included for reference. Group means, n = 8.</w:t>
      </w:r>
    </w:p>
    <w:p w14:paraId="67EE8190" w14:textId="77777777" w:rsidR="005F4F46" w:rsidRDefault="005F4F46" w:rsidP="005F4F46">
      <w:pPr>
        <w:spacing w:after="300"/>
        <w:jc w:val="center"/>
      </w:pPr>
      <w:r>
        <w:rPr>
          <w:noProof/>
        </w:rPr>
        <w:lastRenderedPageBreak/>
        <w:drawing>
          <wp:inline distT="0" distB="0" distL="0" distR="0" wp14:anchorId="6A6F2BF0" wp14:editId="45F57CEA">
            <wp:extent cx="5486400" cy="2667000"/>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5"/>
                    <a:stretch>
                      <a:fillRect/>
                    </a:stretch>
                  </pic:blipFill>
                  <pic:spPr bwMode="auto">
                    <a:xfrm>
                      <a:off x="0" y="0"/>
                      <a:ext cx="5486400" cy="2667000"/>
                    </a:xfrm>
                    <a:prstGeom prst="rect">
                      <a:avLst/>
                    </a:prstGeom>
                  </pic:spPr>
                </pic:pic>
              </a:graphicData>
            </a:graphic>
          </wp:inline>
        </w:drawing>
      </w:r>
    </w:p>
    <w:p w14:paraId="43ED60E1" w14:textId="77777777" w:rsidR="005F4F46" w:rsidRDefault="005F4F46" w:rsidP="005F4F46">
      <w:pPr>
        <w:spacing w:after="200"/>
        <w:sectPr w:rsidR="005F4F46" w:rsidSect="005F4F46">
          <w:pgSz w:w="11906" w:h="16838"/>
          <w:pgMar w:top="1440" w:right="1440" w:bottom="1440" w:left="1440" w:header="0" w:footer="0" w:gutter="0"/>
          <w:cols w:space="720"/>
          <w:formProt w:val="0"/>
          <w:docGrid w:linePitch="360" w:charSpace="4096"/>
        </w:sectPr>
      </w:pPr>
      <w:r>
        <w:rPr>
          <w:b/>
          <w:bCs/>
        </w:rPr>
        <w:t>Supplementary Figure S2.</w:t>
      </w:r>
      <w:r>
        <w:t xml:space="preserve"> Inter-subject consistency. (a) Per-subject V1-to-PPA shift in model-specific variance for ResNet-50; directionally consistent in all eight </w:t>
      </w:r>
      <w:proofErr w:type="gramStart"/>
      <w:r>
        <w:t>participants (*</w:t>
      </w:r>
      <w:proofErr w:type="gramEnd"/>
      <w:r>
        <w:t xml:space="preserve">**p &lt; 0.001). (b) Per-subject </w:t>
      </w:r>
      <w:proofErr w:type="spellStart"/>
      <w:r>
        <w:t>MPNet</w:t>
      </w:r>
      <w:proofErr w:type="spellEnd"/>
      <w:r>
        <w:t xml:space="preserve"> vs GPT-2 model-specific variance in PPA (***p &lt; 0.001, all paired </w:t>
      </w:r>
      <w:proofErr w:type="gramStart"/>
      <w:r>
        <w:t>t(</w:t>
      </w:r>
      <w:proofErr w:type="gramEnd"/>
      <w:r>
        <w:t xml:space="preserve">7) &gt; 8). (c) Hierarchy gradient of model-specific variance, averaged over the six vision models within each participant. Grey lines show individual participants and pink shows the group </w:t>
      </w:r>
      <w:proofErr w:type="gramStart"/>
      <w:r>
        <w:t>mean</w:t>
      </w:r>
      <w:proofErr w:type="gramEnd"/>
      <w:r>
        <w:t xml:space="preserve"> with its 95% bootstrap confidence interval across participants.</w:t>
      </w:r>
    </w:p>
    <w:p w14:paraId="04AA8357" w14:textId="77777777" w:rsidR="005F4F46" w:rsidRDefault="005F4F46" w:rsidP="005F4F46">
      <w:pPr>
        <w:jc w:val="center"/>
      </w:pPr>
      <w:r>
        <w:rPr>
          <w:noProof/>
        </w:rPr>
        <w:lastRenderedPageBreak/>
        <w:drawing>
          <wp:inline distT="0" distB="0" distL="0" distR="0" wp14:anchorId="75C5F7F8" wp14:editId="46C6D290">
            <wp:extent cx="5486400" cy="24665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_S3.png"/>
                    <pic:cNvPicPr/>
                  </pic:nvPicPr>
                  <pic:blipFill>
                    <a:blip r:embed="rId6"/>
                    <a:stretch>
                      <a:fillRect/>
                    </a:stretch>
                  </pic:blipFill>
                  <pic:spPr>
                    <a:xfrm>
                      <a:off x="0" y="0"/>
                      <a:ext cx="5486400" cy="2466584"/>
                    </a:xfrm>
                    <a:prstGeom prst="rect">
                      <a:avLst/>
                    </a:prstGeom>
                  </pic:spPr>
                </pic:pic>
              </a:graphicData>
            </a:graphic>
          </wp:inline>
        </w:drawing>
      </w:r>
    </w:p>
    <w:p w14:paraId="1C7D4DCA" w14:textId="77777777" w:rsidR="005F4F46" w:rsidRDefault="005F4F46" w:rsidP="005F4F46">
      <w:r>
        <w:rPr>
          <w:b/>
        </w:rPr>
        <w:t>Supplementary Figure S3.</w:t>
      </w:r>
      <w:r>
        <w:t xml:space="preserve"> Dependence among the eight regions of interest. Left, Spearman correlation between the neural RDMs of each pair of ROIs, computed per participant on the 907 shared stimuli and averaged across participants. Right, pairwise Jaccard overlap of the ROIs' </w:t>
      </w:r>
      <w:proofErr w:type="spellStart"/>
      <w:r>
        <w:t>fsaverage</w:t>
      </w:r>
      <w:proofErr w:type="spellEnd"/>
      <w:r>
        <w:t xml:space="preserve"> vertex sets, averaged across participants.</w:t>
      </w:r>
    </w:p>
    <w:p w14:paraId="0E1E062B" w14:textId="77777777" w:rsidR="005F4F46" w:rsidRDefault="005F4F46" w:rsidP="005F4F46"/>
    <w:p w14:paraId="30DF538C" w14:textId="77777777" w:rsidR="005F4F46" w:rsidRDefault="005F4F46" w:rsidP="005F4F46">
      <w:pPr>
        <w:spacing w:after="200"/>
      </w:pPr>
      <w:r>
        <w:rPr>
          <w:b/>
          <w:bCs/>
        </w:rPr>
        <w:t xml:space="preserve">Supplementary Table S1. </w:t>
      </w:r>
      <w:r>
        <w:t>Predictor multicollinearity diagnostics. Variance inflation factors (VIF) for each predictor, averaged across eight ROIs and eight participants (maximum in parentheses). All mean VIF values were below 1.27, confirming that multicollinearity does not compromise the variance partitioning.</w:t>
      </w:r>
    </w:p>
    <w:p w14:paraId="0294F6FB" w14:textId="77777777" w:rsidR="005F4F46" w:rsidRPr="005F4F46" w:rsidRDefault="005F4F46" w:rsidP="005F4F46">
      <w:pPr>
        <w:spacing w:after="100"/>
        <w:rPr>
          <w:rFonts w:eastAsiaTheme="minorEastAsia" w:hint="eastAsia"/>
        </w:rPr>
      </w:pPr>
    </w:p>
    <w:tbl>
      <w:tblPr>
        <w:tblW w:w="9360" w:type="dxa"/>
        <w:tblLayout w:type="fixed"/>
        <w:tblCellMar>
          <w:top w:w="40" w:type="dxa"/>
          <w:left w:w="60" w:type="dxa"/>
          <w:bottom w:w="40" w:type="dxa"/>
          <w:right w:w="60" w:type="dxa"/>
        </w:tblCellMar>
        <w:tblLook w:val="0000" w:firstRow="0" w:lastRow="0" w:firstColumn="0" w:lastColumn="0" w:noHBand="0" w:noVBand="0"/>
      </w:tblPr>
      <w:tblGrid>
        <w:gridCol w:w="1599"/>
        <w:gridCol w:w="1940"/>
        <w:gridCol w:w="1941"/>
        <w:gridCol w:w="1939"/>
        <w:gridCol w:w="1941"/>
      </w:tblGrid>
      <w:tr w:rsidR="005F4F46" w14:paraId="0D00BD76" w14:textId="77777777" w:rsidTr="002C094F">
        <w:trPr>
          <w:cantSplit/>
          <w:tblHeader/>
        </w:trPr>
        <w:tc>
          <w:tcPr>
            <w:tcW w:w="1599" w:type="dxa"/>
            <w:tcBorders>
              <w:top w:val="single" w:sz="2" w:space="0" w:color="999999"/>
              <w:left w:val="single" w:sz="2" w:space="0" w:color="999999"/>
              <w:bottom w:val="single" w:sz="2" w:space="0" w:color="999999"/>
              <w:right w:val="single" w:sz="2" w:space="0" w:color="999999"/>
            </w:tcBorders>
            <w:shd w:val="clear" w:color="auto" w:fill="E8E8E8"/>
          </w:tcPr>
          <w:p w14:paraId="27D3BBD9" w14:textId="77777777" w:rsidR="005F4F46" w:rsidRDefault="005F4F46" w:rsidP="002C094F">
            <w:pPr>
              <w:jc w:val="center"/>
            </w:pPr>
            <w:r>
              <w:rPr>
                <w:b/>
                <w:bCs/>
                <w:sz w:val="18"/>
                <w:szCs w:val="18"/>
              </w:rPr>
              <w:t>Model</w:t>
            </w:r>
          </w:p>
        </w:tc>
        <w:tc>
          <w:tcPr>
            <w:tcW w:w="1940" w:type="dxa"/>
            <w:tcBorders>
              <w:top w:val="single" w:sz="2" w:space="0" w:color="999999"/>
              <w:left w:val="single" w:sz="2" w:space="0" w:color="999999"/>
              <w:bottom w:val="single" w:sz="2" w:space="0" w:color="999999"/>
              <w:right w:val="single" w:sz="2" w:space="0" w:color="999999"/>
            </w:tcBorders>
            <w:shd w:val="clear" w:color="auto" w:fill="E8E8E8"/>
          </w:tcPr>
          <w:p w14:paraId="00DA4450" w14:textId="77777777" w:rsidR="005F4F46" w:rsidRDefault="005F4F46" w:rsidP="002C094F">
            <w:pPr>
              <w:jc w:val="center"/>
            </w:pPr>
            <w:r>
              <w:rPr>
                <w:b/>
                <w:bCs/>
                <w:sz w:val="18"/>
                <w:szCs w:val="18"/>
              </w:rPr>
              <w:t>Architecture</w:t>
            </w:r>
          </w:p>
        </w:tc>
        <w:tc>
          <w:tcPr>
            <w:tcW w:w="1941" w:type="dxa"/>
            <w:tcBorders>
              <w:top w:val="single" w:sz="2" w:space="0" w:color="999999"/>
              <w:left w:val="single" w:sz="2" w:space="0" w:color="999999"/>
              <w:bottom w:val="single" w:sz="2" w:space="0" w:color="999999"/>
              <w:right w:val="single" w:sz="2" w:space="0" w:color="999999"/>
            </w:tcBorders>
            <w:shd w:val="clear" w:color="auto" w:fill="E8E8E8"/>
          </w:tcPr>
          <w:p w14:paraId="507B5853" w14:textId="77777777" w:rsidR="005F4F46" w:rsidRDefault="005F4F46" w:rsidP="002C094F">
            <w:pPr>
              <w:jc w:val="center"/>
            </w:pPr>
            <w:r>
              <w:rPr>
                <w:b/>
                <w:bCs/>
                <w:sz w:val="18"/>
                <w:szCs w:val="18"/>
              </w:rPr>
              <w:t>Low-level</w:t>
            </w:r>
          </w:p>
        </w:tc>
        <w:tc>
          <w:tcPr>
            <w:tcW w:w="1939" w:type="dxa"/>
            <w:tcBorders>
              <w:top w:val="single" w:sz="2" w:space="0" w:color="999999"/>
              <w:left w:val="single" w:sz="2" w:space="0" w:color="999999"/>
              <w:bottom w:val="single" w:sz="2" w:space="0" w:color="999999"/>
              <w:right w:val="single" w:sz="2" w:space="0" w:color="999999"/>
            </w:tcBorders>
            <w:shd w:val="clear" w:color="auto" w:fill="E8E8E8"/>
          </w:tcPr>
          <w:p w14:paraId="26F848E3" w14:textId="77777777" w:rsidR="005F4F46" w:rsidRDefault="005F4F46" w:rsidP="002C094F">
            <w:pPr>
              <w:jc w:val="center"/>
            </w:pPr>
            <w:r>
              <w:rPr>
                <w:b/>
                <w:bCs/>
                <w:sz w:val="18"/>
                <w:szCs w:val="18"/>
              </w:rPr>
              <w:t>Category</w:t>
            </w:r>
          </w:p>
        </w:tc>
        <w:tc>
          <w:tcPr>
            <w:tcW w:w="1941" w:type="dxa"/>
            <w:tcBorders>
              <w:top w:val="single" w:sz="2" w:space="0" w:color="999999"/>
              <w:left w:val="single" w:sz="2" w:space="0" w:color="999999"/>
              <w:bottom w:val="single" w:sz="2" w:space="0" w:color="999999"/>
              <w:right w:val="single" w:sz="2" w:space="0" w:color="999999"/>
            </w:tcBorders>
            <w:shd w:val="clear" w:color="auto" w:fill="E8E8E8"/>
          </w:tcPr>
          <w:p w14:paraId="1E10FE84" w14:textId="77777777" w:rsidR="005F4F46" w:rsidRDefault="005F4F46" w:rsidP="002C094F">
            <w:pPr>
              <w:jc w:val="center"/>
            </w:pPr>
            <w:r>
              <w:rPr>
                <w:b/>
                <w:bCs/>
                <w:sz w:val="18"/>
                <w:szCs w:val="18"/>
              </w:rPr>
              <w:t>Model-specific</w:t>
            </w:r>
          </w:p>
        </w:tc>
      </w:tr>
      <w:tr w:rsidR="005F4F46" w14:paraId="38E983CD" w14:textId="77777777" w:rsidTr="002C094F">
        <w:trPr>
          <w:cantSplit/>
        </w:trPr>
        <w:tc>
          <w:tcPr>
            <w:tcW w:w="1599" w:type="dxa"/>
            <w:tcBorders>
              <w:top w:val="single" w:sz="2" w:space="0" w:color="999999"/>
              <w:left w:val="single" w:sz="2" w:space="0" w:color="999999"/>
              <w:bottom w:val="single" w:sz="2" w:space="0" w:color="999999"/>
              <w:right w:val="single" w:sz="2" w:space="0" w:color="999999"/>
            </w:tcBorders>
          </w:tcPr>
          <w:p w14:paraId="7071117C" w14:textId="77777777" w:rsidR="005F4F46" w:rsidRDefault="005F4F46" w:rsidP="002C094F">
            <w:pPr>
              <w:jc w:val="center"/>
            </w:pPr>
            <w:proofErr w:type="spellStart"/>
            <w:r>
              <w:rPr>
                <w:b/>
                <w:bCs/>
                <w:sz w:val="18"/>
                <w:szCs w:val="18"/>
              </w:rPr>
              <w:t>AlexNet</w:t>
            </w:r>
            <w:proofErr w:type="spellEnd"/>
          </w:p>
        </w:tc>
        <w:tc>
          <w:tcPr>
            <w:tcW w:w="1940" w:type="dxa"/>
            <w:tcBorders>
              <w:top w:val="single" w:sz="2" w:space="0" w:color="999999"/>
              <w:left w:val="single" w:sz="2" w:space="0" w:color="999999"/>
              <w:bottom w:val="single" w:sz="2" w:space="0" w:color="999999"/>
              <w:right w:val="single" w:sz="2" w:space="0" w:color="999999"/>
            </w:tcBorders>
          </w:tcPr>
          <w:p w14:paraId="3CB8B609" w14:textId="77777777" w:rsidR="005F4F46" w:rsidRDefault="005F4F46" w:rsidP="002C094F">
            <w:pPr>
              <w:jc w:val="center"/>
            </w:pPr>
            <w:r>
              <w:rPr>
                <w:sz w:val="18"/>
                <w:szCs w:val="18"/>
              </w:rPr>
              <w:t>1.068 (1.083)</w:t>
            </w:r>
          </w:p>
        </w:tc>
        <w:tc>
          <w:tcPr>
            <w:tcW w:w="1941" w:type="dxa"/>
            <w:tcBorders>
              <w:top w:val="single" w:sz="2" w:space="0" w:color="999999"/>
              <w:left w:val="single" w:sz="2" w:space="0" w:color="999999"/>
              <w:bottom w:val="single" w:sz="2" w:space="0" w:color="999999"/>
              <w:right w:val="single" w:sz="2" w:space="0" w:color="999999"/>
            </w:tcBorders>
          </w:tcPr>
          <w:p w14:paraId="152C5801" w14:textId="77777777" w:rsidR="005F4F46" w:rsidRDefault="005F4F46" w:rsidP="002C094F">
            <w:pPr>
              <w:jc w:val="center"/>
            </w:pPr>
            <w:r>
              <w:rPr>
                <w:sz w:val="18"/>
                <w:szCs w:val="18"/>
              </w:rPr>
              <w:t>1.170 (1.179)</w:t>
            </w:r>
          </w:p>
        </w:tc>
        <w:tc>
          <w:tcPr>
            <w:tcW w:w="1939" w:type="dxa"/>
            <w:tcBorders>
              <w:top w:val="single" w:sz="2" w:space="0" w:color="999999"/>
              <w:left w:val="single" w:sz="2" w:space="0" w:color="999999"/>
              <w:bottom w:val="single" w:sz="2" w:space="0" w:color="999999"/>
              <w:right w:val="single" w:sz="2" w:space="0" w:color="999999"/>
            </w:tcBorders>
          </w:tcPr>
          <w:p w14:paraId="6138E4F2" w14:textId="77777777" w:rsidR="005F4F46" w:rsidRDefault="005F4F46" w:rsidP="002C094F">
            <w:pPr>
              <w:jc w:val="center"/>
            </w:pPr>
            <w:r>
              <w:rPr>
                <w:sz w:val="18"/>
                <w:szCs w:val="18"/>
              </w:rPr>
              <w:t>1.085 (1.091)</w:t>
            </w:r>
          </w:p>
        </w:tc>
        <w:tc>
          <w:tcPr>
            <w:tcW w:w="1941" w:type="dxa"/>
            <w:tcBorders>
              <w:top w:val="single" w:sz="2" w:space="0" w:color="999999"/>
              <w:left w:val="single" w:sz="2" w:space="0" w:color="999999"/>
              <w:bottom w:val="single" w:sz="2" w:space="0" w:color="999999"/>
              <w:right w:val="single" w:sz="2" w:space="0" w:color="999999"/>
            </w:tcBorders>
          </w:tcPr>
          <w:p w14:paraId="5EB3F5CC" w14:textId="77777777" w:rsidR="005F4F46" w:rsidRDefault="005F4F46" w:rsidP="002C094F">
            <w:pPr>
              <w:jc w:val="center"/>
            </w:pPr>
            <w:r>
              <w:rPr>
                <w:sz w:val="18"/>
                <w:szCs w:val="18"/>
              </w:rPr>
              <w:t>1.208 (1.214)</w:t>
            </w:r>
          </w:p>
        </w:tc>
      </w:tr>
      <w:tr w:rsidR="005F4F46" w14:paraId="4BBA6B3B" w14:textId="77777777" w:rsidTr="002C094F">
        <w:trPr>
          <w:cantSplit/>
        </w:trPr>
        <w:tc>
          <w:tcPr>
            <w:tcW w:w="1599" w:type="dxa"/>
            <w:tcBorders>
              <w:top w:val="single" w:sz="2" w:space="0" w:color="999999"/>
              <w:left w:val="single" w:sz="2" w:space="0" w:color="999999"/>
              <w:bottom w:val="single" w:sz="2" w:space="0" w:color="999999"/>
              <w:right w:val="single" w:sz="2" w:space="0" w:color="999999"/>
            </w:tcBorders>
          </w:tcPr>
          <w:p w14:paraId="71723081" w14:textId="77777777" w:rsidR="005F4F46" w:rsidRDefault="005F4F46" w:rsidP="002C094F">
            <w:pPr>
              <w:jc w:val="center"/>
            </w:pPr>
            <w:r>
              <w:rPr>
                <w:b/>
                <w:bCs/>
                <w:sz w:val="18"/>
                <w:szCs w:val="18"/>
              </w:rPr>
              <w:t>VGG-16</w:t>
            </w:r>
          </w:p>
        </w:tc>
        <w:tc>
          <w:tcPr>
            <w:tcW w:w="1940" w:type="dxa"/>
            <w:tcBorders>
              <w:top w:val="single" w:sz="2" w:space="0" w:color="999999"/>
              <w:left w:val="single" w:sz="2" w:space="0" w:color="999999"/>
              <w:bottom w:val="single" w:sz="2" w:space="0" w:color="999999"/>
              <w:right w:val="single" w:sz="2" w:space="0" w:color="999999"/>
            </w:tcBorders>
          </w:tcPr>
          <w:p w14:paraId="44BBA752" w14:textId="77777777" w:rsidR="005F4F46" w:rsidRDefault="005F4F46" w:rsidP="002C094F">
            <w:pPr>
              <w:jc w:val="center"/>
            </w:pPr>
            <w:r>
              <w:rPr>
                <w:sz w:val="18"/>
                <w:szCs w:val="18"/>
              </w:rPr>
              <w:t>1.163 (1.189)</w:t>
            </w:r>
          </w:p>
        </w:tc>
        <w:tc>
          <w:tcPr>
            <w:tcW w:w="1941" w:type="dxa"/>
            <w:tcBorders>
              <w:top w:val="single" w:sz="2" w:space="0" w:color="999999"/>
              <w:left w:val="single" w:sz="2" w:space="0" w:color="999999"/>
              <w:bottom w:val="single" w:sz="2" w:space="0" w:color="999999"/>
              <w:right w:val="single" w:sz="2" w:space="0" w:color="999999"/>
            </w:tcBorders>
          </w:tcPr>
          <w:p w14:paraId="6E0EC256" w14:textId="77777777" w:rsidR="005F4F46" w:rsidRDefault="005F4F46" w:rsidP="002C094F">
            <w:pPr>
              <w:jc w:val="center"/>
            </w:pPr>
            <w:r>
              <w:rPr>
                <w:sz w:val="18"/>
                <w:szCs w:val="18"/>
              </w:rPr>
              <w:t>1.260 (1.285)</w:t>
            </w:r>
          </w:p>
        </w:tc>
        <w:tc>
          <w:tcPr>
            <w:tcW w:w="1939" w:type="dxa"/>
            <w:tcBorders>
              <w:top w:val="single" w:sz="2" w:space="0" w:color="999999"/>
              <w:left w:val="single" w:sz="2" w:space="0" w:color="999999"/>
              <w:bottom w:val="single" w:sz="2" w:space="0" w:color="999999"/>
              <w:right w:val="single" w:sz="2" w:space="0" w:color="999999"/>
            </w:tcBorders>
          </w:tcPr>
          <w:p w14:paraId="47425D5F" w14:textId="77777777" w:rsidR="005F4F46" w:rsidRDefault="005F4F46" w:rsidP="002C094F">
            <w:pPr>
              <w:jc w:val="center"/>
            </w:pPr>
            <w:r>
              <w:rPr>
                <w:sz w:val="18"/>
                <w:szCs w:val="18"/>
              </w:rPr>
              <w:t>1.082 (1.087)</w:t>
            </w:r>
          </w:p>
        </w:tc>
        <w:tc>
          <w:tcPr>
            <w:tcW w:w="1941" w:type="dxa"/>
            <w:tcBorders>
              <w:top w:val="single" w:sz="2" w:space="0" w:color="999999"/>
              <w:left w:val="single" w:sz="2" w:space="0" w:color="999999"/>
              <w:bottom w:val="single" w:sz="2" w:space="0" w:color="999999"/>
              <w:right w:val="single" w:sz="2" w:space="0" w:color="999999"/>
            </w:tcBorders>
          </w:tcPr>
          <w:p w14:paraId="5804D05D" w14:textId="77777777" w:rsidR="005F4F46" w:rsidRDefault="005F4F46" w:rsidP="002C094F">
            <w:pPr>
              <w:jc w:val="center"/>
            </w:pPr>
            <w:r>
              <w:rPr>
                <w:sz w:val="18"/>
                <w:szCs w:val="18"/>
              </w:rPr>
              <w:t>1.223 (1.238)</w:t>
            </w:r>
          </w:p>
        </w:tc>
      </w:tr>
      <w:tr w:rsidR="005F4F46" w14:paraId="06042D2C" w14:textId="77777777" w:rsidTr="002C094F">
        <w:trPr>
          <w:cantSplit/>
        </w:trPr>
        <w:tc>
          <w:tcPr>
            <w:tcW w:w="1599" w:type="dxa"/>
            <w:tcBorders>
              <w:top w:val="single" w:sz="2" w:space="0" w:color="999999"/>
              <w:left w:val="single" w:sz="2" w:space="0" w:color="999999"/>
              <w:bottom w:val="single" w:sz="2" w:space="0" w:color="999999"/>
              <w:right w:val="single" w:sz="2" w:space="0" w:color="999999"/>
            </w:tcBorders>
          </w:tcPr>
          <w:p w14:paraId="49B0A268" w14:textId="77777777" w:rsidR="005F4F46" w:rsidRDefault="005F4F46" w:rsidP="002C094F">
            <w:pPr>
              <w:jc w:val="center"/>
            </w:pPr>
            <w:r>
              <w:rPr>
                <w:b/>
                <w:bCs/>
                <w:sz w:val="18"/>
                <w:szCs w:val="18"/>
              </w:rPr>
              <w:t>ResNet-50</w:t>
            </w:r>
          </w:p>
        </w:tc>
        <w:tc>
          <w:tcPr>
            <w:tcW w:w="1940" w:type="dxa"/>
            <w:tcBorders>
              <w:top w:val="single" w:sz="2" w:space="0" w:color="999999"/>
              <w:left w:val="single" w:sz="2" w:space="0" w:color="999999"/>
              <w:bottom w:val="single" w:sz="2" w:space="0" w:color="999999"/>
              <w:right w:val="single" w:sz="2" w:space="0" w:color="999999"/>
            </w:tcBorders>
          </w:tcPr>
          <w:p w14:paraId="18533FCF" w14:textId="77777777" w:rsidR="005F4F46" w:rsidRDefault="005F4F46" w:rsidP="002C094F">
            <w:pPr>
              <w:jc w:val="center"/>
            </w:pPr>
            <w:r>
              <w:rPr>
                <w:sz w:val="18"/>
                <w:szCs w:val="18"/>
              </w:rPr>
              <w:t>1.026 (1.040)</w:t>
            </w:r>
          </w:p>
        </w:tc>
        <w:tc>
          <w:tcPr>
            <w:tcW w:w="1941" w:type="dxa"/>
            <w:tcBorders>
              <w:top w:val="single" w:sz="2" w:space="0" w:color="999999"/>
              <w:left w:val="single" w:sz="2" w:space="0" w:color="999999"/>
              <w:bottom w:val="single" w:sz="2" w:space="0" w:color="999999"/>
              <w:right w:val="single" w:sz="2" w:space="0" w:color="999999"/>
            </w:tcBorders>
          </w:tcPr>
          <w:p w14:paraId="4CC39B60" w14:textId="77777777" w:rsidR="005F4F46" w:rsidRDefault="005F4F46" w:rsidP="002C094F">
            <w:pPr>
              <w:jc w:val="center"/>
            </w:pPr>
            <w:r>
              <w:rPr>
                <w:sz w:val="18"/>
                <w:szCs w:val="18"/>
              </w:rPr>
              <w:t>1.082 (1.095)</w:t>
            </w:r>
          </w:p>
        </w:tc>
        <w:tc>
          <w:tcPr>
            <w:tcW w:w="1939" w:type="dxa"/>
            <w:tcBorders>
              <w:top w:val="single" w:sz="2" w:space="0" w:color="999999"/>
              <w:left w:val="single" w:sz="2" w:space="0" w:color="999999"/>
              <w:bottom w:val="single" w:sz="2" w:space="0" w:color="999999"/>
              <w:right w:val="single" w:sz="2" w:space="0" w:color="999999"/>
            </w:tcBorders>
          </w:tcPr>
          <w:p w14:paraId="072C8E0A" w14:textId="77777777" w:rsidR="005F4F46" w:rsidRDefault="005F4F46" w:rsidP="002C094F">
            <w:pPr>
              <w:jc w:val="center"/>
            </w:pPr>
            <w:r>
              <w:rPr>
                <w:sz w:val="18"/>
                <w:szCs w:val="18"/>
              </w:rPr>
              <w:t>1.148 (1.154)</w:t>
            </w:r>
          </w:p>
        </w:tc>
        <w:tc>
          <w:tcPr>
            <w:tcW w:w="1941" w:type="dxa"/>
            <w:tcBorders>
              <w:top w:val="single" w:sz="2" w:space="0" w:color="999999"/>
              <w:left w:val="single" w:sz="2" w:space="0" w:color="999999"/>
              <w:bottom w:val="single" w:sz="2" w:space="0" w:color="999999"/>
              <w:right w:val="single" w:sz="2" w:space="0" w:color="999999"/>
            </w:tcBorders>
          </w:tcPr>
          <w:p w14:paraId="5351D924" w14:textId="77777777" w:rsidR="005F4F46" w:rsidRDefault="005F4F46" w:rsidP="002C094F">
            <w:pPr>
              <w:jc w:val="center"/>
            </w:pPr>
            <w:r>
              <w:rPr>
                <w:sz w:val="18"/>
                <w:szCs w:val="18"/>
              </w:rPr>
              <w:t>1.208 (1.215)</w:t>
            </w:r>
          </w:p>
        </w:tc>
      </w:tr>
      <w:tr w:rsidR="005F4F46" w14:paraId="35CFDE3F" w14:textId="77777777" w:rsidTr="002C094F">
        <w:trPr>
          <w:cantSplit/>
        </w:trPr>
        <w:tc>
          <w:tcPr>
            <w:tcW w:w="1599" w:type="dxa"/>
            <w:tcBorders>
              <w:top w:val="single" w:sz="2" w:space="0" w:color="999999"/>
              <w:left w:val="single" w:sz="2" w:space="0" w:color="999999"/>
              <w:bottom w:val="single" w:sz="2" w:space="0" w:color="999999"/>
              <w:right w:val="single" w:sz="2" w:space="0" w:color="999999"/>
            </w:tcBorders>
          </w:tcPr>
          <w:p w14:paraId="6945A475" w14:textId="77777777" w:rsidR="005F4F46" w:rsidRDefault="005F4F46" w:rsidP="002C094F">
            <w:pPr>
              <w:jc w:val="center"/>
            </w:pPr>
            <w:r>
              <w:rPr>
                <w:b/>
                <w:bCs/>
                <w:sz w:val="18"/>
                <w:szCs w:val="18"/>
              </w:rPr>
              <w:t>DINO</w:t>
            </w:r>
          </w:p>
        </w:tc>
        <w:tc>
          <w:tcPr>
            <w:tcW w:w="1940" w:type="dxa"/>
            <w:tcBorders>
              <w:top w:val="single" w:sz="2" w:space="0" w:color="999999"/>
              <w:left w:val="single" w:sz="2" w:space="0" w:color="999999"/>
              <w:bottom w:val="single" w:sz="2" w:space="0" w:color="999999"/>
              <w:right w:val="single" w:sz="2" w:space="0" w:color="999999"/>
            </w:tcBorders>
          </w:tcPr>
          <w:p w14:paraId="2FC3148A" w14:textId="77777777" w:rsidR="005F4F46" w:rsidRDefault="005F4F46" w:rsidP="002C094F">
            <w:pPr>
              <w:jc w:val="center"/>
            </w:pPr>
            <w:r>
              <w:rPr>
                <w:sz w:val="18"/>
                <w:szCs w:val="18"/>
              </w:rPr>
              <w:t>1.136 (1.146)</w:t>
            </w:r>
          </w:p>
        </w:tc>
        <w:tc>
          <w:tcPr>
            <w:tcW w:w="1941" w:type="dxa"/>
            <w:tcBorders>
              <w:top w:val="single" w:sz="2" w:space="0" w:color="999999"/>
              <w:left w:val="single" w:sz="2" w:space="0" w:color="999999"/>
              <w:bottom w:val="single" w:sz="2" w:space="0" w:color="999999"/>
              <w:right w:val="single" w:sz="2" w:space="0" w:color="999999"/>
            </w:tcBorders>
          </w:tcPr>
          <w:p w14:paraId="69F7CB85" w14:textId="77777777" w:rsidR="005F4F46" w:rsidRDefault="005F4F46" w:rsidP="002C094F">
            <w:pPr>
              <w:jc w:val="center"/>
            </w:pPr>
            <w:r>
              <w:rPr>
                <w:sz w:val="18"/>
                <w:szCs w:val="18"/>
              </w:rPr>
              <w:t>1.181 (1.193)</w:t>
            </w:r>
          </w:p>
        </w:tc>
        <w:tc>
          <w:tcPr>
            <w:tcW w:w="1939" w:type="dxa"/>
            <w:tcBorders>
              <w:top w:val="single" w:sz="2" w:space="0" w:color="999999"/>
              <w:left w:val="single" w:sz="2" w:space="0" w:color="999999"/>
              <w:bottom w:val="single" w:sz="2" w:space="0" w:color="999999"/>
              <w:right w:val="single" w:sz="2" w:space="0" w:color="999999"/>
            </w:tcBorders>
          </w:tcPr>
          <w:p w14:paraId="6247A1E7" w14:textId="77777777" w:rsidR="005F4F46" w:rsidRDefault="005F4F46" w:rsidP="002C094F">
            <w:pPr>
              <w:jc w:val="center"/>
            </w:pPr>
            <w:r>
              <w:rPr>
                <w:sz w:val="18"/>
                <w:szCs w:val="18"/>
              </w:rPr>
              <w:t>1.136 (1.142)</w:t>
            </w:r>
          </w:p>
        </w:tc>
        <w:tc>
          <w:tcPr>
            <w:tcW w:w="1941" w:type="dxa"/>
            <w:tcBorders>
              <w:top w:val="single" w:sz="2" w:space="0" w:color="999999"/>
              <w:left w:val="single" w:sz="2" w:space="0" w:color="999999"/>
              <w:bottom w:val="single" w:sz="2" w:space="0" w:color="999999"/>
              <w:right w:val="single" w:sz="2" w:space="0" w:color="999999"/>
            </w:tcBorders>
          </w:tcPr>
          <w:p w14:paraId="711B0D08" w14:textId="77777777" w:rsidR="005F4F46" w:rsidRDefault="005F4F46" w:rsidP="002C094F">
            <w:pPr>
              <w:jc w:val="center"/>
            </w:pPr>
            <w:r>
              <w:rPr>
                <w:sz w:val="18"/>
                <w:szCs w:val="18"/>
              </w:rPr>
              <w:t>1.202 (1.208)</w:t>
            </w:r>
          </w:p>
        </w:tc>
      </w:tr>
      <w:tr w:rsidR="005F4F46" w14:paraId="34C27CA7" w14:textId="77777777" w:rsidTr="002C094F">
        <w:trPr>
          <w:cantSplit/>
        </w:trPr>
        <w:tc>
          <w:tcPr>
            <w:tcW w:w="1599" w:type="dxa"/>
            <w:tcBorders>
              <w:top w:val="single" w:sz="2" w:space="0" w:color="999999"/>
              <w:left w:val="single" w:sz="2" w:space="0" w:color="999999"/>
              <w:bottom w:val="single" w:sz="2" w:space="0" w:color="999999"/>
              <w:right w:val="single" w:sz="2" w:space="0" w:color="999999"/>
            </w:tcBorders>
          </w:tcPr>
          <w:p w14:paraId="028DF7EC" w14:textId="77777777" w:rsidR="005F4F46" w:rsidRDefault="005F4F46" w:rsidP="002C094F">
            <w:pPr>
              <w:jc w:val="center"/>
            </w:pPr>
            <w:r>
              <w:rPr>
                <w:b/>
                <w:bCs/>
                <w:sz w:val="18"/>
                <w:szCs w:val="18"/>
              </w:rPr>
              <w:t>DINOv2</w:t>
            </w:r>
          </w:p>
        </w:tc>
        <w:tc>
          <w:tcPr>
            <w:tcW w:w="1940" w:type="dxa"/>
            <w:tcBorders>
              <w:top w:val="single" w:sz="2" w:space="0" w:color="999999"/>
              <w:left w:val="single" w:sz="2" w:space="0" w:color="999999"/>
              <w:bottom w:val="single" w:sz="2" w:space="0" w:color="999999"/>
              <w:right w:val="single" w:sz="2" w:space="0" w:color="999999"/>
            </w:tcBorders>
          </w:tcPr>
          <w:p w14:paraId="1B6CD4D4" w14:textId="77777777" w:rsidR="005F4F46" w:rsidRDefault="005F4F46" w:rsidP="002C094F">
            <w:pPr>
              <w:jc w:val="center"/>
            </w:pPr>
            <w:r>
              <w:rPr>
                <w:sz w:val="18"/>
                <w:szCs w:val="18"/>
              </w:rPr>
              <w:t>1.178 (1.260)</w:t>
            </w:r>
          </w:p>
        </w:tc>
        <w:tc>
          <w:tcPr>
            <w:tcW w:w="1941" w:type="dxa"/>
            <w:tcBorders>
              <w:top w:val="single" w:sz="2" w:space="0" w:color="999999"/>
              <w:left w:val="single" w:sz="2" w:space="0" w:color="999999"/>
              <w:bottom w:val="single" w:sz="2" w:space="0" w:color="999999"/>
              <w:right w:val="single" w:sz="2" w:space="0" w:color="999999"/>
            </w:tcBorders>
          </w:tcPr>
          <w:p w14:paraId="392D966B" w14:textId="77777777" w:rsidR="005F4F46" w:rsidRDefault="005F4F46" w:rsidP="002C094F">
            <w:pPr>
              <w:jc w:val="center"/>
            </w:pPr>
            <w:r>
              <w:rPr>
                <w:sz w:val="18"/>
                <w:szCs w:val="18"/>
              </w:rPr>
              <w:t>1.211 (1.274)</w:t>
            </w:r>
          </w:p>
        </w:tc>
        <w:tc>
          <w:tcPr>
            <w:tcW w:w="1939" w:type="dxa"/>
            <w:tcBorders>
              <w:top w:val="single" w:sz="2" w:space="0" w:color="999999"/>
              <w:left w:val="single" w:sz="2" w:space="0" w:color="999999"/>
              <w:bottom w:val="single" w:sz="2" w:space="0" w:color="999999"/>
              <w:right w:val="single" w:sz="2" w:space="0" w:color="999999"/>
            </w:tcBorders>
          </w:tcPr>
          <w:p w14:paraId="24F069B4" w14:textId="77777777" w:rsidR="005F4F46" w:rsidRDefault="005F4F46" w:rsidP="002C094F">
            <w:pPr>
              <w:jc w:val="center"/>
            </w:pPr>
            <w:r>
              <w:rPr>
                <w:sz w:val="18"/>
                <w:szCs w:val="18"/>
              </w:rPr>
              <w:t>1.042 (1.064)</w:t>
            </w:r>
          </w:p>
        </w:tc>
        <w:tc>
          <w:tcPr>
            <w:tcW w:w="1941" w:type="dxa"/>
            <w:tcBorders>
              <w:top w:val="single" w:sz="2" w:space="0" w:color="999999"/>
              <w:left w:val="single" w:sz="2" w:space="0" w:color="999999"/>
              <w:bottom w:val="single" w:sz="2" w:space="0" w:color="999999"/>
              <w:right w:val="single" w:sz="2" w:space="0" w:color="999999"/>
            </w:tcBorders>
          </w:tcPr>
          <w:p w14:paraId="3613E845" w14:textId="77777777" w:rsidR="005F4F46" w:rsidRDefault="005F4F46" w:rsidP="002C094F">
            <w:pPr>
              <w:jc w:val="center"/>
            </w:pPr>
            <w:r>
              <w:rPr>
                <w:sz w:val="18"/>
                <w:szCs w:val="18"/>
              </w:rPr>
              <w:t>1.201 (1.338)</w:t>
            </w:r>
          </w:p>
        </w:tc>
      </w:tr>
      <w:tr w:rsidR="005F4F46" w14:paraId="0FA5BE80" w14:textId="77777777" w:rsidTr="002C094F">
        <w:trPr>
          <w:cantSplit/>
        </w:trPr>
        <w:tc>
          <w:tcPr>
            <w:tcW w:w="1599" w:type="dxa"/>
            <w:tcBorders>
              <w:top w:val="single" w:sz="2" w:space="0" w:color="999999"/>
              <w:left w:val="single" w:sz="2" w:space="0" w:color="999999"/>
              <w:bottom w:val="single" w:sz="2" w:space="0" w:color="999999"/>
              <w:right w:val="single" w:sz="2" w:space="0" w:color="999999"/>
            </w:tcBorders>
          </w:tcPr>
          <w:p w14:paraId="2434E77D" w14:textId="77777777" w:rsidR="005F4F46" w:rsidRDefault="005F4F46" w:rsidP="002C094F">
            <w:pPr>
              <w:jc w:val="center"/>
            </w:pPr>
            <w:r>
              <w:rPr>
                <w:b/>
                <w:bCs/>
                <w:sz w:val="18"/>
                <w:szCs w:val="18"/>
              </w:rPr>
              <w:t>CLIP</w:t>
            </w:r>
          </w:p>
        </w:tc>
        <w:tc>
          <w:tcPr>
            <w:tcW w:w="1940" w:type="dxa"/>
            <w:tcBorders>
              <w:top w:val="single" w:sz="2" w:space="0" w:color="999999"/>
              <w:left w:val="single" w:sz="2" w:space="0" w:color="999999"/>
              <w:bottom w:val="single" w:sz="2" w:space="0" w:color="999999"/>
              <w:right w:val="single" w:sz="2" w:space="0" w:color="999999"/>
            </w:tcBorders>
          </w:tcPr>
          <w:p w14:paraId="1CA17191" w14:textId="77777777" w:rsidR="005F4F46" w:rsidRDefault="005F4F46" w:rsidP="002C094F">
            <w:pPr>
              <w:jc w:val="center"/>
            </w:pPr>
            <w:r>
              <w:rPr>
                <w:sz w:val="18"/>
                <w:szCs w:val="18"/>
              </w:rPr>
              <w:t>1.132 (1.142)</w:t>
            </w:r>
          </w:p>
        </w:tc>
        <w:tc>
          <w:tcPr>
            <w:tcW w:w="1941" w:type="dxa"/>
            <w:tcBorders>
              <w:top w:val="single" w:sz="2" w:space="0" w:color="999999"/>
              <w:left w:val="single" w:sz="2" w:space="0" w:color="999999"/>
              <w:bottom w:val="single" w:sz="2" w:space="0" w:color="999999"/>
              <w:right w:val="single" w:sz="2" w:space="0" w:color="999999"/>
            </w:tcBorders>
          </w:tcPr>
          <w:p w14:paraId="788E8244" w14:textId="77777777" w:rsidR="005F4F46" w:rsidRDefault="005F4F46" w:rsidP="002C094F">
            <w:pPr>
              <w:jc w:val="center"/>
            </w:pPr>
            <w:r>
              <w:rPr>
                <w:sz w:val="18"/>
                <w:szCs w:val="18"/>
              </w:rPr>
              <w:t>1.144 (1.154)</w:t>
            </w:r>
          </w:p>
        </w:tc>
        <w:tc>
          <w:tcPr>
            <w:tcW w:w="1939" w:type="dxa"/>
            <w:tcBorders>
              <w:top w:val="single" w:sz="2" w:space="0" w:color="999999"/>
              <w:left w:val="single" w:sz="2" w:space="0" w:color="999999"/>
              <w:bottom w:val="single" w:sz="2" w:space="0" w:color="999999"/>
              <w:right w:val="single" w:sz="2" w:space="0" w:color="999999"/>
            </w:tcBorders>
          </w:tcPr>
          <w:p w14:paraId="0E286C8F" w14:textId="77777777" w:rsidR="005F4F46" w:rsidRDefault="005F4F46" w:rsidP="002C094F">
            <w:pPr>
              <w:jc w:val="center"/>
            </w:pPr>
            <w:r>
              <w:rPr>
                <w:sz w:val="18"/>
                <w:szCs w:val="18"/>
              </w:rPr>
              <w:t>1.025 (1.028)</w:t>
            </w:r>
          </w:p>
        </w:tc>
        <w:tc>
          <w:tcPr>
            <w:tcW w:w="1941" w:type="dxa"/>
            <w:tcBorders>
              <w:top w:val="single" w:sz="2" w:space="0" w:color="999999"/>
              <w:left w:val="single" w:sz="2" w:space="0" w:color="999999"/>
              <w:bottom w:val="single" w:sz="2" w:space="0" w:color="999999"/>
              <w:right w:val="single" w:sz="2" w:space="0" w:color="999999"/>
            </w:tcBorders>
          </w:tcPr>
          <w:p w14:paraId="3FD9552F" w14:textId="77777777" w:rsidR="005F4F46" w:rsidRDefault="005F4F46" w:rsidP="002C094F">
            <w:pPr>
              <w:jc w:val="center"/>
            </w:pPr>
            <w:r>
              <w:rPr>
                <w:sz w:val="18"/>
                <w:szCs w:val="18"/>
              </w:rPr>
              <w:t>1.028 (1.032)</w:t>
            </w:r>
          </w:p>
        </w:tc>
      </w:tr>
      <w:tr w:rsidR="005F4F46" w14:paraId="155D2CCF" w14:textId="77777777" w:rsidTr="002C094F">
        <w:trPr>
          <w:cantSplit/>
        </w:trPr>
        <w:tc>
          <w:tcPr>
            <w:tcW w:w="1599" w:type="dxa"/>
            <w:tcBorders>
              <w:top w:val="single" w:sz="2" w:space="0" w:color="999999"/>
              <w:left w:val="single" w:sz="2" w:space="0" w:color="999999"/>
              <w:bottom w:val="single" w:sz="2" w:space="0" w:color="999999"/>
              <w:right w:val="single" w:sz="2" w:space="0" w:color="999999"/>
            </w:tcBorders>
          </w:tcPr>
          <w:p w14:paraId="6489E07B" w14:textId="77777777" w:rsidR="005F4F46" w:rsidRDefault="005F4F46" w:rsidP="002C094F">
            <w:pPr>
              <w:jc w:val="center"/>
            </w:pPr>
            <w:proofErr w:type="spellStart"/>
            <w:r>
              <w:rPr>
                <w:b/>
                <w:bCs/>
                <w:sz w:val="18"/>
                <w:szCs w:val="18"/>
              </w:rPr>
              <w:t>MPNet</w:t>
            </w:r>
            <w:proofErr w:type="spellEnd"/>
          </w:p>
        </w:tc>
        <w:tc>
          <w:tcPr>
            <w:tcW w:w="1940" w:type="dxa"/>
            <w:tcBorders>
              <w:top w:val="single" w:sz="2" w:space="0" w:color="999999"/>
              <w:left w:val="single" w:sz="2" w:space="0" w:color="999999"/>
              <w:bottom w:val="single" w:sz="2" w:space="0" w:color="999999"/>
              <w:right w:val="single" w:sz="2" w:space="0" w:color="999999"/>
            </w:tcBorders>
          </w:tcPr>
          <w:p w14:paraId="1875C06D" w14:textId="77777777" w:rsidR="005F4F46" w:rsidRDefault="005F4F46" w:rsidP="002C094F">
            <w:pPr>
              <w:jc w:val="center"/>
            </w:pPr>
            <w:r>
              <w:rPr>
                <w:sz w:val="18"/>
                <w:szCs w:val="18"/>
              </w:rPr>
              <w:t>1.002 (1.003)</w:t>
            </w:r>
          </w:p>
        </w:tc>
        <w:tc>
          <w:tcPr>
            <w:tcW w:w="1941" w:type="dxa"/>
            <w:tcBorders>
              <w:top w:val="single" w:sz="2" w:space="0" w:color="999999"/>
              <w:left w:val="single" w:sz="2" w:space="0" w:color="999999"/>
              <w:bottom w:val="single" w:sz="2" w:space="0" w:color="999999"/>
              <w:right w:val="single" w:sz="2" w:space="0" w:color="999999"/>
            </w:tcBorders>
          </w:tcPr>
          <w:p w14:paraId="7863E518" w14:textId="77777777" w:rsidR="005F4F46" w:rsidRDefault="005F4F46" w:rsidP="002C094F">
            <w:pPr>
              <w:jc w:val="center"/>
            </w:pPr>
            <w:r>
              <w:rPr>
                <w:sz w:val="18"/>
                <w:szCs w:val="18"/>
              </w:rPr>
              <w:t>1.239 (1.245)</w:t>
            </w:r>
          </w:p>
        </w:tc>
        <w:tc>
          <w:tcPr>
            <w:tcW w:w="1939" w:type="dxa"/>
            <w:tcBorders>
              <w:top w:val="single" w:sz="2" w:space="0" w:color="999999"/>
              <w:left w:val="single" w:sz="2" w:space="0" w:color="999999"/>
              <w:bottom w:val="single" w:sz="2" w:space="0" w:color="999999"/>
              <w:right w:val="single" w:sz="2" w:space="0" w:color="999999"/>
            </w:tcBorders>
          </w:tcPr>
          <w:p w14:paraId="2B58BF35" w14:textId="77777777" w:rsidR="005F4F46" w:rsidRDefault="005F4F46" w:rsidP="002C094F">
            <w:pPr>
              <w:jc w:val="center"/>
            </w:pPr>
            <w:r>
              <w:rPr>
                <w:sz w:val="18"/>
                <w:szCs w:val="18"/>
              </w:rPr>
              <w:t>1.069 (1.072)</w:t>
            </w:r>
          </w:p>
        </w:tc>
        <w:tc>
          <w:tcPr>
            <w:tcW w:w="1941" w:type="dxa"/>
            <w:tcBorders>
              <w:top w:val="single" w:sz="2" w:space="0" w:color="999999"/>
              <w:left w:val="single" w:sz="2" w:space="0" w:color="999999"/>
              <w:bottom w:val="single" w:sz="2" w:space="0" w:color="999999"/>
              <w:right w:val="single" w:sz="2" w:space="0" w:color="999999"/>
            </w:tcBorders>
          </w:tcPr>
          <w:p w14:paraId="06AC26E7" w14:textId="77777777" w:rsidR="005F4F46" w:rsidRDefault="005F4F46" w:rsidP="002C094F">
            <w:pPr>
              <w:jc w:val="center"/>
            </w:pPr>
            <w:r>
              <w:rPr>
                <w:sz w:val="18"/>
                <w:szCs w:val="18"/>
              </w:rPr>
              <w:t>1.219 (1.223)</w:t>
            </w:r>
          </w:p>
        </w:tc>
      </w:tr>
      <w:tr w:rsidR="005F4F46" w14:paraId="466E447F" w14:textId="77777777" w:rsidTr="002C094F">
        <w:trPr>
          <w:cantSplit/>
        </w:trPr>
        <w:tc>
          <w:tcPr>
            <w:tcW w:w="1599" w:type="dxa"/>
            <w:tcBorders>
              <w:top w:val="single" w:sz="2" w:space="0" w:color="999999"/>
              <w:left w:val="single" w:sz="2" w:space="0" w:color="999999"/>
              <w:bottom w:val="single" w:sz="2" w:space="0" w:color="999999"/>
              <w:right w:val="single" w:sz="2" w:space="0" w:color="999999"/>
            </w:tcBorders>
          </w:tcPr>
          <w:p w14:paraId="328CC037" w14:textId="77777777" w:rsidR="005F4F46" w:rsidRDefault="005F4F46" w:rsidP="002C094F">
            <w:pPr>
              <w:jc w:val="center"/>
            </w:pPr>
            <w:r>
              <w:rPr>
                <w:b/>
                <w:bCs/>
                <w:sz w:val="18"/>
                <w:szCs w:val="18"/>
              </w:rPr>
              <w:t>GPT-2</w:t>
            </w:r>
          </w:p>
        </w:tc>
        <w:tc>
          <w:tcPr>
            <w:tcW w:w="1940" w:type="dxa"/>
            <w:tcBorders>
              <w:top w:val="single" w:sz="2" w:space="0" w:color="999999"/>
              <w:left w:val="single" w:sz="2" w:space="0" w:color="999999"/>
              <w:bottom w:val="single" w:sz="2" w:space="0" w:color="999999"/>
              <w:right w:val="single" w:sz="2" w:space="0" w:color="999999"/>
            </w:tcBorders>
          </w:tcPr>
          <w:p w14:paraId="5CB6CE9A" w14:textId="77777777" w:rsidR="005F4F46" w:rsidRDefault="005F4F46" w:rsidP="002C094F">
            <w:pPr>
              <w:jc w:val="center"/>
            </w:pPr>
            <w:r>
              <w:rPr>
                <w:sz w:val="18"/>
                <w:szCs w:val="18"/>
              </w:rPr>
              <w:t>1.013 (1.019)</w:t>
            </w:r>
          </w:p>
        </w:tc>
        <w:tc>
          <w:tcPr>
            <w:tcW w:w="1941" w:type="dxa"/>
            <w:tcBorders>
              <w:top w:val="single" w:sz="2" w:space="0" w:color="999999"/>
              <w:left w:val="single" w:sz="2" w:space="0" w:color="999999"/>
              <w:bottom w:val="single" w:sz="2" w:space="0" w:color="999999"/>
              <w:right w:val="single" w:sz="2" w:space="0" w:color="999999"/>
            </w:tcBorders>
          </w:tcPr>
          <w:p w14:paraId="6C20D4DE" w14:textId="77777777" w:rsidR="005F4F46" w:rsidRDefault="005F4F46" w:rsidP="002C094F">
            <w:pPr>
              <w:jc w:val="center"/>
            </w:pPr>
            <w:r>
              <w:rPr>
                <w:sz w:val="18"/>
                <w:szCs w:val="18"/>
              </w:rPr>
              <w:t>1.060 (1.063)</w:t>
            </w:r>
          </w:p>
        </w:tc>
        <w:tc>
          <w:tcPr>
            <w:tcW w:w="1939" w:type="dxa"/>
            <w:tcBorders>
              <w:top w:val="single" w:sz="2" w:space="0" w:color="999999"/>
              <w:left w:val="single" w:sz="2" w:space="0" w:color="999999"/>
              <w:bottom w:val="single" w:sz="2" w:space="0" w:color="999999"/>
              <w:right w:val="single" w:sz="2" w:space="0" w:color="999999"/>
            </w:tcBorders>
          </w:tcPr>
          <w:p w14:paraId="42932A35" w14:textId="77777777" w:rsidR="005F4F46" w:rsidRDefault="005F4F46" w:rsidP="002C094F">
            <w:pPr>
              <w:jc w:val="center"/>
            </w:pPr>
            <w:r>
              <w:rPr>
                <w:sz w:val="18"/>
                <w:szCs w:val="18"/>
              </w:rPr>
              <w:t>1.066 (1.074)</w:t>
            </w:r>
          </w:p>
        </w:tc>
        <w:tc>
          <w:tcPr>
            <w:tcW w:w="1941" w:type="dxa"/>
            <w:tcBorders>
              <w:top w:val="single" w:sz="2" w:space="0" w:color="999999"/>
              <w:left w:val="single" w:sz="2" w:space="0" w:color="999999"/>
              <w:bottom w:val="single" w:sz="2" w:space="0" w:color="999999"/>
              <w:right w:val="single" w:sz="2" w:space="0" w:color="999999"/>
            </w:tcBorders>
          </w:tcPr>
          <w:p w14:paraId="22C6F9EA" w14:textId="77777777" w:rsidR="005F4F46" w:rsidRDefault="005F4F46" w:rsidP="002C094F">
            <w:pPr>
              <w:jc w:val="center"/>
            </w:pPr>
            <w:r>
              <w:rPr>
                <w:sz w:val="18"/>
                <w:szCs w:val="18"/>
              </w:rPr>
              <w:t>1.011 (1.015)</w:t>
            </w:r>
          </w:p>
        </w:tc>
      </w:tr>
      <w:tr w:rsidR="005F4F46" w14:paraId="75A1BC0F" w14:textId="77777777" w:rsidTr="002C094F">
        <w:trPr>
          <w:cantSplit/>
        </w:trPr>
        <w:tc>
          <w:tcPr>
            <w:tcW w:w="1599" w:type="dxa"/>
            <w:tcBorders>
              <w:top w:val="single" w:sz="2" w:space="0" w:color="999999"/>
              <w:left w:val="single" w:sz="2" w:space="0" w:color="999999"/>
              <w:bottom w:val="single" w:sz="2" w:space="0" w:color="999999"/>
              <w:right w:val="single" w:sz="2" w:space="0" w:color="999999"/>
            </w:tcBorders>
          </w:tcPr>
          <w:p w14:paraId="0F46A8B6" w14:textId="77777777" w:rsidR="005F4F46" w:rsidRDefault="005F4F46" w:rsidP="002C094F">
            <w:pPr>
              <w:jc w:val="center"/>
            </w:pPr>
            <w:r>
              <w:rPr>
                <w:b/>
                <w:bCs/>
                <w:sz w:val="18"/>
                <w:szCs w:val="18"/>
              </w:rPr>
              <w:t>BERT</w:t>
            </w:r>
          </w:p>
        </w:tc>
        <w:tc>
          <w:tcPr>
            <w:tcW w:w="1940" w:type="dxa"/>
            <w:tcBorders>
              <w:top w:val="single" w:sz="2" w:space="0" w:color="999999"/>
              <w:left w:val="single" w:sz="2" w:space="0" w:color="999999"/>
              <w:bottom w:val="single" w:sz="2" w:space="0" w:color="999999"/>
              <w:right w:val="single" w:sz="2" w:space="0" w:color="999999"/>
            </w:tcBorders>
          </w:tcPr>
          <w:p w14:paraId="24C3092A" w14:textId="77777777" w:rsidR="005F4F46" w:rsidRDefault="005F4F46" w:rsidP="002C094F">
            <w:pPr>
              <w:jc w:val="center"/>
            </w:pPr>
            <w:r>
              <w:rPr>
                <w:sz w:val="18"/>
                <w:szCs w:val="18"/>
              </w:rPr>
              <w:t>1.054 (1.058)</w:t>
            </w:r>
          </w:p>
        </w:tc>
        <w:tc>
          <w:tcPr>
            <w:tcW w:w="1941" w:type="dxa"/>
            <w:tcBorders>
              <w:top w:val="single" w:sz="2" w:space="0" w:color="999999"/>
              <w:left w:val="single" w:sz="2" w:space="0" w:color="999999"/>
              <w:bottom w:val="single" w:sz="2" w:space="0" w:color="999999"/>
              <w:right w:val="single" w:sz="2" w:space="0" w:color="999999"/>
            </w:tcBorders>
          </w:tcPr>
          <w:p w14:paraId="694348D4" w14:textId="77777777" w:rsidR="005F4F46" w:rsidRDefault="005F4F46" w:rsidP="002C094F">
            <w:pPr>
              <w:jc w:val="center"/>
            </w:pPr>
            <w:r>
              <w:rPr>
                <w:sz w:val="18"/>
                <w:szCs w:val="18"/>
              </w:rPr>
              <w:t>1.108 (1.113)</w:t>
            </w:r>
          </w:p>
        </w:tc>
        <w:tc>
          <w:tcPr>
            <w:tcW w:w="1939" w:type="dxa"/>
            <w:tcBorders>
              <w:top w:val="single" w:sz="2" w:space="0" w:color="999999"/>
              <w:left w:val="single" w:sz="2" w:space="0" w:color="999999"/>
              <w:bottom w:val="single" w:sz="2" w:space="0" w:color="999999"/>
              <w:right w:val="single" w:sz="2" w:space="0" w:color="999999"/>
            </w:tcBorders>
          </w:tcPr>
          <w:p w14:paraId="554DCC2C" w14:textId="77777777" w:rsidR="005F4F46" w:rsidRDefault="005F4F46" w:rsidP="002C094F">
            <w:pPr>
              <w:jc w:val="center"/>
            </w:pPr>
            <w:r>
              <w:rPr>
                <w:sz w:val="18"/>
                <w:szCs w:val="18"/>
              </w:rPr>
              <w:t>1.132 (1.139)</w:t>
            </w:r>
          </w:p>
        </w:tc>
        <w:tc>
          <w:tcPr>
            <w:tcW w:w="1941" w:type="dxa"/>
            <w:tcBorders>
              <w:top w:val="single" w:sz="2" w:space="0" w:color="999999"/>
              <w:left w:val="single" w:sz="2" w:space="0" w:color="999999"/>
              <w:bottom w:val="single" w:sz="2" w:space="0" w:color="999999"/>
              <w:right w:val="single" w:sz="2" w:space="0" w:color="999999"/>
            </w:tcBorders>
          </w:tcPr>
          <w:p w14:paraId="249EA80D" w14:textId="77777777" w:rsidR="005F4F46" w:rsidRDefault="005F4F46" w:rsidP="002C094F">
            <w:pPr>
              <w:jc w:val="center"/>
            </w:pPr>
            <w:r>
              <w:rPr>
                <w:sz w:val="18"/>
                <w:szCs w:val="18"/>
              </w:rPr>
              <w:t>1.156 (1.163)</w:t>
            </w:r>
          </w:p>
        </w:tc>
      </w:tr>
    </w:tbl>
    <w:p w14:paraId="58B87446" w14:textId="77777777" w:rsidR="005F4F46" w:rsidRDefault="005F4F46" w:rsidP="005F4F46"/>
    <w:p w14:paraId="37517FC4" w14:textId="77777777" w:rsidR="005F4F46" w:rsidRDefault="005F4F46" w:rsidP="005F4F46">
      <w:pPr>
        <w:rPr>
          <w:rFonts w:eastAsiaTheme="minorEastAsia"/>
        </w:rPr>
      </w:pPr>
      <w:r>
        <w:rPr>
          <w:b/>
        </w:rPr>
        <w:t>Supplementary Table S2.</w:t>
      </w:r>
      <w:r>
        <w:t xml:space="preserve"> Dependence among the eight regions of interest. (a) Spearman correlation between the neural representational dissimilarity matrices of each pair of ROIs, computed per participant on the 907 stimuli shared across all eight participants and averaged across participants; standard deviation across participants in brackets. (b) Proportion of each ROI's </w:t>
      </w:r>
      <w:proofErr w:type="spellStart"/>
      <w:r>
        <w:t>fsaverage</w:t>
      </w:r>
      <w:proofErr w:type="spellEnd"/>
      <w:r>
        <w:t xml:space="preserve"> vertices that lie inside </w:t>
      </w:r>
      <w:proofErr w:type="spellStart"/>
      <w:r>
        <w:t>nsdgeneral</w:t>
      </w:r>
      <w:proofErr w:type="spellEnd"/>
      <w:r>
        <w:t xml:space="preserve">, averaged across participants. (c) Pairwise Jaccard overlap of vertex sets between all ROIs, averaged across participants. The seven inferential ROIs showed minimal anatomical </w:t>
      </w:r>
      <w:proofErr w:type="gramStart"/>
      <w:r>
        <w:t>overlap</w:t>
      </w:r>
      <w:proofErr w:type="gramEnd"/>
      <w:r>
        <w:t xml:space="preserve"> with one another. </w:t>
      </w:r>
      <w:proofErr w:type="spellStart"/>
      <w:r>
        <w:t>nsdgeneral</w:t>
      </w:r>
      <w:proofErr w:type="spellEnd"/>
      <w:r>
        <w:t xml:space="preserve"> overlaps extensively with them, containing </w:t>
      </w:r>
      <w:proofErr w:type="gramStart"/>
      <w:r>
        <w:t>all of</w:t>
      </w:r>
      <w:proofErr w:type="gramEnd"/>
      <w:r>
        <w:t xml:space="preserve"> V1 to hV4 and most of FFA, PPA and EBA. Its RDM therefore correlates with every other ROI, and it is treated as a reference region rather than an independent ROI.</w:t>
      </w:r>
    </w:p>
    <w:p w14:paraId="2E5C5CC3" w14:textId="77777777" w:rsidR="005F4F46" w:rsidRPr="005F4F46" w:rsidRDefault="005F4F46" w:rsidP="005F4F46">
      <w:pPr>
        <w:rPr>
          <w:rFonts w:eastAsiaTheme="minorEastAsia" w:hint="eastAsia"/>
        </w:rPr>
      </w:pPr>
    </w:p>
    <w:p w14:paraId="4C9F4FFA" w14:textId="77777777" w:rsidR="005F4F46" w:rsidRDefault="005F4F46" w:rsidP="005F4F46">
      <w:r>
        <w:t>(a) Inter-ROI RDM similarity, Spearman rho, mean (SD), n = 8</w:t>
      </w:r>
    </w:p>
    <w:tbl>
      <w:tblPr>
        <w:tblW w:w="9360" w:type="dxa"/>
        <w:tblLayout w:type="fixed"/>
        <w:tblCellMar>
          <w:top w:w="40" w:type="dxa"/>
          <w:left w:w="60" w:type="dxa"/>
          <w:bottom w:w="40" w:type="dxa"/>
          <w:right w:w="60" w:type="dxa"/>
        </w:tblCellMar>
        <w:tblLook w:val="0000" w:firstRow="0" w:lastRow="0" w:firstColumn="0" w:lastColumn="0" w:noHBand="0" w:noVBand="0"/>
      </w:tblPr>
      <w:tblGrid>
        <w:gridCol w:w="1497"/>
        <w:gridCol w:w="982"/>
        <w:gridCol w:w="983"/>
        <w:gridCol w:w="983"/>
        <w:gridCol w:w="983"/>
        <w:gridCol w:w="983"/>
        <w:gridCol w:w="983"/>
        <w:gridCol w:w="983"/>
        <w:gridCol w:w="983"/>
      </w:tblGrid>
      <w:tr w:rsidR="005F4F46" w14:paraId="6A9B825B" w14:textId="77777777" w:rsidTr="002C094F">
        <w:trPr>
          <w:cantSplit/>
          <w:tblHeader/>
        </w:trPr>
        <w:tc>
          <w:tcPr>
            <w:tcW w:w="1497" w:type="dxa"/>
            <w:tcBorders>
              <w:top w:val="single" w:sz="2" w:space="0" w:color="999999"/>
              <w:left w:val="single" w:sz="2" w:space="0" w:color="999999"/>
              <w:bottom w:val="single" w:sz="2" w:space="0" w:color="999999"/>
              <w:right w:val="single" w:sz="2" w:space="0" w:color="999999"/>
            </w:tcBorders>
            <w:shd w:val="clear" w:color="auto" w:fill="E8E8E8"/>
          </w:tcPr>
          <w:p w14:paraId="16CC187E" w14:textId="77777777" w:rsidR="005F4F46" w:rsidRDefault="005F4F46" w:rsidP="002C094F">
            <w:pPr>
              <w:jc w:val="center"/>
            </w:pPr>
            <w:r>
              <w:rPr>
                <w:b/>
                <w:bCs/>
                <w:sz w:val="18"/>
                <w:szCs w:val="18"/>
              </w:rPr>
              <w:t>ROI</w:t>
            </w:r>
          </w:p>
        </w:tc>
        <w:tc>
          <w:tcPr>
            <w:tcW w:w="982" w:type="dxa"/>
            <w:tcBorders>
              <w:top w:val="single" w:sz="2" w:space="0" w:color="999999"/>
              <w:left w:val="single" w:sz="2" w:space="0" w:color="999999"/>
              <w:bottom w:val="single" w:sz="2" w:space="0" w:color="999999"/>
              <w:right w:val="single" w:sz="2" w:space="0" w:color="999999"/>
            </w:tcBorders>
            <w:shd w:val="clear" w:color="auto" w:fill="E8E8E8"/>
          </w:tcPr>
          <w:p w14:paraId="2ED4581D" w14:textId="77777777" w:rsidR="005F4F46" w:rsidRDefault="005F4F46" w:rsidP="002C094F">
            <w:pPr>
              <w:jc w:val="center"/>
            </w:pPr>
            <w:r>
              <w:rPr>
                <w:b/>
                <w:bCs/>
                <w:sz w:val="18"/>
                <w:szCs w:val="18"/>
              </w:rPr>
              <w:t>V1</w:t>
            </w:r>
          </w:p>
        </w:tc>
        <w:tc>
          <w:tcPr>
            <w:tcW w:w="982" w:type="dxa"/>
            <w:tcBorders>
              <w:top w:val="single" w:sz="2" w:space="0" w:color="999999"/>
              <w:left w:val="single" w:sz="2" w:space="0" w:color="999999"/>
              <w:bottom w:val="single" w:sz="2" w:space="0" w:color="999999"/>
              <w:right w:val="single" w:sz="2" w:space="0" w:color="999999"/>
            </w:tcBorders>
            <w:shd w:val="clear" w:color="auto" w:fill="E8E8E8"/>
          </w:tcPr>
          <w:p w14:paraId="23452F2C" w14:textId="77777777" w:rsidR="005F4F46" w:rsidRDefault="005F4F46" w:rsidP="002C094F">
            <w:pPr>
              <w:jc w:val="center"/>
            </w:pPr>
            <w:r>
              <w:rPr>
                <w:b/>
                <w:bCs/>
                <w:sz w:val="18"/>
                <w:szCs w:val="18"/>
              </w:rPr>
              <w:t>V2</w:t>
            </w:r>
          </w:p>
        </w:tc>
        <w:tc>
          <w:tcPr>
            <w:tcW w:w="982" w:type="dxa"/>
            <w:tcBorders>
              <w:top w:val="single" w:sz="2" w:space="0" w:color="999999"/>
              <w:left w:val="single" w:sz="2" w:space="0" w:color="999999"/>
              <w:bottom w:val="single" w:sz="2" w:space="0" w:color="999999"/>
              <w:right w:val="single" w:sz="2" w:space="0" w:color="999999"/>
            </w:tcBorders>
            <w:shd w:val="clear" w:color="auto" w:fill="E8E8E8"/>
          </w:tcPr>
          <w:p w14:paraId="302F6E45" w14:textId="77777777" w:rsidR="005F4F46" w:rsidRDefault="005F4F46" w:rsidP="002C094F">
            <w:pPr>
              <w:jc w:val="center"/>
            </w:pPr>
            <w:r>
              <w:rPr>
                <w:b/>
                <w:bCs/>
                <w:sz w:val="18"/>
                <w:szCs w:val="18"/>
              </w:rPr>
              <w:t>V3</w:t>
            </w:r>
          </w:p>
        </w:tc>
        <w:tc>
          <w:tcPr>
            <w:tcW w:w="982" w:type="dxa"/>
            <w:tcBorders>
              <w:top w:val="single" w:sz="2" w:space="0" w:color="999999"/>
              <w:left w:val="single" w:sz="2" w:space="0" w:color="999999"/>
              <w:bottom w:val="single" w:sz="2" w:space="0" w:color="999999"/>
              <w:right w:val="single" w:sz="2" w:space="0" w:color="999999"/>
            </w:tcBorders>
            <w:shd w:val="clear" w:color="auto" w:fill="E8E8E8"/>
          </w:tcPr>
          <w:p w14:paraId="26A62B41" w14:textId="77777777" w:rsidR="005F4F46" w:rsidRDefault="005F4F46" w:rsidP="002C094F">
            <w:pPr>
              <w:jc w:val="center"/>
            </w:pPr>
            <w:r>
              <w:rPr>
                <w:b/>
                <w:bCs/>
                <w:sz w:val="18"/>
                <w:szCs w:val="18"/>
              </w:rPr>
              <w:t>hV4</w:t>
            </w:r>
          </w:p>
        </w:tc>
        <w:tc>
          <w:tcPr>
            <w:tcW w:w="982" w:type="dxa"/>
            <w:tcBorders>
              <w:top w:val="single" w:sz="2" w:space="0" w:color="999999"/>
              <w:left w:val="single" w:sz="2" w:space="0" w:color="999999"/>
              <w:bottom w:val="single" w:sz="2" w:space="0" w:color="999999"/>
              <w:right w:val="single" w:sz="2" w:space="0" w:color="999999"/>
            </w:tcBorders>
            <w:shd w:val="clear" w:color="auto" w:fill="E8E8E8"/>
          </w:tcPr>
          <w:p w14:paraId="4FD61C74" w14:textId="77777777" w:rsidR="005F4F46" w:rsidRDefault="005F4F46" w:rsidP="002C094F">
            <w:pPr>
              <w:jc w:val="center"/>
            </w:pPr>
            <w:r>
              <w:rPr>
                <w:b/>
                <w:bCs/>
                <w:sz w:val="18"/>
                <w:szCs w:val="18"/>
              </w:rPr>
              <w:t>FFA</w:t>
            </w:r>
          </w:p>
        </w:tc>
        <w:tc>
          <w:tcPr>
            <w:tcW w:w="982" w:type="dxa"/>
            <w:tcBorders>
              <w:top w:val="single" w:sz="2" w:space="0" w:color="999999"/>
              <w:left w:val="single" w:sz="2" w:space="0" w:color="999999"/>
              <w:bottom w:val="single" w:sz="2" w:space="0" w:color="999999"/>
              <w:right w:val="single" w:sz="2" w:space="0" w:color="999999"/>
            </w:tcBorders>
            <w:shd w:val="clear" w:color="auto" w:fill="E8E8E8"/>
          </w:tcPr>
          <w:p w14:paraId="640E5EB0" w14:textId="77777777" w:rsidR="005F4F46" w:rsidRDefault="005F4F46" w:rsidP="002C094F">
            <w:pPr>
              <w:jc w:val="center"/>
            </w:pPr>
            <w:r>
              <w:rPr>
                <w:b/>
                <w:bCs/>
                <w:sz w:val="18"/>
                <w:szCs w:val="18"/>
              </w:rPr>
              <w:t>PPA</w:t>
            </w:r>
          </w:p>
        </w:tc>
        <w:tc>
          <w:tcPr>
            <w:tcW w:w="982" w:type="dxa"/>
            <w:tcBorders>
              <w:top w:val="single" w:sz="2" w:space="0" w:color="999999"/>
              <w:left w:val="single" w:sz="2" w:space="0" w:color="999999"/>
              <w:bottom w:val="single" w:sz="2" w:space="0" w:color="999999"/>
              <w:right w:val="single" w:sz="2" w:space="0" w:color="999999"/>
            </w:tcBorders>
            <w:shd w:val="clear" w:color="auto" w:fill="E8E8E8"/>
          </w:tcPr>
          <w:p w14:paraId="165369E5" w14:textId="77777777" w:rsidR="005F4F46" w:rsidRDefault="005F4F46" w:rsidP="002C094F">
            <w:pPr>
              <w:jc w:val="center"/>
            </w:pPr>
            <w:r>
              <w:rPr>
                <w:b/>
                <w:bCs/>
                <w:sz w:val="18"/>
                <w:szCs w:val="18"/>
              </w:rPr>
              <w:t>EBA</w:t>
            </w:r>
          </w:p>
        </w:tc>
        <w:tc>
          <w:tcPr>
            <w:tcW w:w="982" w:type="dxa"/>
            <w:tcBorders>
              <w:top w:val="single" w:sz="2" w:space="0" w:color="999999"/>
              <w:left w:val="single" w:sz="2" w:space="0" w:color="999999"/>
              <w:bottom w:val="single" w:sz="2" w:space="0" w:color="999999"/>
              <w:right w:val="single" w:sz="2" w:space="0" w:color="999999"/>
            </w:tcBorders>
            <w:shd w:val="clear" w:color="auto" w:fill="E8E8E8"/>
          </w:tcPr>
          <w:p w14:paraId="19123582" w14:textId="77777777" w:rsidR="005F4F46" w:rsidRDefault="005F4F46" w:rsidP="002C094F">
            <w:pPr>
              <w:jc w:val="center"/>
            </w:pPr>
            <w:proofErr w:type="spellStart"/>
            <w:r>
              <w:rPr>
                <w:b/>
                <w:bCs/>
                <w:sz w:val="18"/>
                <w:szCs w:val="18"/>
              </w:rPr>
              <w:t>nsd</w:t>
            </w:r>
            <w:proofErr w:type="spellEnd"/>
            <w:r>
              <w:rPr>
                <w:b/>
                <w:bCs/>
                <w:sz w:val="18"/>
                <w:szCs w:val="18"/>
              </w:rPr>
              <w:t>-general</w:t>
            </w:r>
          </w:p>
        </w:tc>
      </w:tr>
      <w:tr w:rsidR="005F4F46" w14:paraId="575CE40A" w14:textId="77777777" w:rsidTr="002C094F">
        <w:trPr>
          <w:cantSplit/>
        </w:trPr>
        <w:tc>
          <w:tcPr>
            <w:tcW w:w="1497" w:type="dxa"/>
            <w:tcBorders>
              <w:top w:val="single" w:sz="2" w:space="0" w:color="999999"/>
              <w:left w:val="single" w:sz="2" w:space="0" w:color="999999"/>
              <w:bottom w:val="single" w:sz="2" w:space="0" w:color="999999"/>
              <w:right w:val="single" w:sz="2" w:space="0" w:color="999999"/>
            </w:tcBorders>
          </w:tcPr>
          <w:p w14:paraId="6AE4DDDC" w14:textId="77777777" w:rsidR="005F4F46" w:rsidRDefault="005F4F46" w:rsidP="002C094F">
            <w:pPr>
              <w:jc w:val="center"/>
            </w:pPr>
            <w:r>
              <w:rPr>
                <w:b/>
                <w:bCs/>
                <w:sz w:val="18"/>
                <w:szCs w:val="18"/>
              </w:rPr>
              <w:t>V1</w:t>
            </w:r>
          </w:p>
        </w:tc>
        <w:tc>
          <w:tcPr>
            <w:tcW w:w="982" w:type="dxa"/>
            <w:tcBorders>
              <w:top w:val="single" w:sz="2" w:space="0" w:color="999999"/>
              <w:left w:val="single" w:sz="2" w:space="0" w:color="999999"/>
              <w:bottom w:val="single" w:sz="2" w:space="0" w:color="999999"/>
              <w:right w:val="single" w:sz="2" w:space="0" w:color="999999"/>
            </w:tcBorders>
          </w:tcPr>
          <w:p w14:paraId="692023FA" w14:textId="77777777" w:rsidR="005F4F46" w:rsidRDefault="005F4F46" w:rsidP="002C094F">
            <w:pPr>
              <w:jc w:val="center"/>
            </w:pPr>
            <w:r>
              <w:rPr>
                <w:sz w:val="18"/>
                <w:szCs w:val="18"/>
              </w:rPr>
              <w:t>1.00 (0.00)</w:t>
            </w:r>
          </w:p>
        </w:tc>
        <w:tc>
          <w:tcPr>
            <w:tcW w:w="982" w:type="dxa"/>
            <w:tcBorders>
              <w:top w:val="single" w:sz="2" w:space="0" w:color="999999"/>
              <w:left w:val="single" w:sz="2" w:space="0" w:color="999999"/>
              <w:bottom w:val="single" w:sz="2" w:space="0" w:color="999999"/>
              <w:right w:val="single" w:sz="2" w:space="0" w:color="999999"/>
            </w:tcBorders>
          </w:tcPr>
          <w:p w14:paraId="11110CC2" w14:textId="77777777" w:rsidR="005F4F46" w:rsidRDefault="005F4F46" w:rsidP="002C094F">
            <w:pPr>
              <w:jc w:val="center"/>
            </w:pPr>
            <w:r>
              <w:rPr>
                <w:sz w:val="18"/>
                <w:szCs w:val="18"/>
              </w:rPr>
              <w:t>0.62 (0.07)</w:t>
            </w:r>
          </w:p>
        </w:tc>
        <w:tc>
          <w:tcPr>
            <w:tcW w:w="982" w:type="dxa"/>
            <w:tcBorders>
              <w:top w:val="single" w:sz="2" w:space="0" w:color="999999"/>
              <w:left w:val="single" w:sz="2" w:space="0" w:color="999999"/>
              <w:bottom w:val="single" w:sz="2" w:space="0" w:color="999999"/>
              <w:right w:val="single" w:sz="2" w:space="0" w:color="999999"/>
            </w:tcBorders>
          </w:tcPr>
          <w:p w14:paraId="56232745" w14:textId="77777777" w:rsidR="005F4F46" w:rsidRDefault="005F4F46" w:rsidP="002C094F">
            <w:pPr>
              <w:jc w:val="center"/>
            </w:pPr>
            <w:r>
              <w:rPr>
                <w:sz w:val="18"/>
                <w:szCs w:val="18"/>
              </w:rPr>
              <w:t>0.49 (0.10)</w:t>
            </w:r>
          </w:p>
        </w:tc>
        <w:tc>
          <w:tcPr>
            <w:tcW w:w="982" w:type="dxa"/>
            <w:tcBorders>
              <w:top w:val="single" w:sz="2" w:space="0" w:color="999999"/>
              <w:left w:val="single" w:sz="2" w:space="0" w:color="999999"/>
              <w:bottom w:val="single" w:sz="2" w:space="0" w:color="999999"/>
              <w:right w:val="single" w:sz="2" w:space="0" w:color="999999"/>
            </w:tcBorders>
          </w:tcPr>
          <w:p w14:paraId="1DA67622" w14:textId="77777777" w:rsidR="005F4F46" w:rsidRDefault="005F4F46" w:rsidP="002C094F">
            <w:pPr>
              <w:jc w:val="center"/>
            </w:pPr>
            <w:r>
              <w:rPr>
                <w:sz w:val="18"/>
                <w:szCs w:val="18"/>
              </w:rPr>
              <w:t>0.28 (0.08)</w:t>
            </w:r>
          </w:p>
        </w:tc>
        <w:tc>
          <w:tcPr>
            <w:tcW w:w="982" w:type="dxa"/>
            <w:tcBorders>
              <w:top w:val="single" w:sz="2" w:space="0" w:color="999999"/>
              <w:left w:val="single" w:sz="2" w:space="0" w:color="999999"/>
              <w:bottom w:val="single" w:sz="2" w:space="0" w:color="999999"/>
              <w:right w:val="single" w:sz="2" w:space="0" w:color="999999"/>
            </w:tcBorders>
          </w:tcPr>
          <w:p w14:paraId="160EB7B1" w14:textId="77777777" w:rsidR="005F4F46" w:rsidRDefault="005F4F46" w:rsidP="002C094F">
            <w:pPr>
              <w:jc w:val="center"/>
            </w:pPr>
            <w:r>
              <w:rPr>
                <w:sz w:val="18"/>
                <w:szCs w:val="18"/>
              </w:rPr>
              <w:t>0.08 (0.02)</w:t>
            </w:r>
          </w:p>
        </w:tc>
        <w:tc>
          <w:tcPr>
            <w:tcW w:w="982" w:type="dxa"/>
            <w:tcBorders>
              <w:top w:val="single" w:sz="2" w:space="0" w:color="999999"/>
              <w:left w:val="single" w:sz="2" w:space="0" w:color="999999"/>
              <w:bottom w:val="single" w:sz="2" w:space="0" w:color="999999"/>
              <w:right w:val="single" w:sz="2" w:space="0" w:color="999999"/>
            </w:tcBorders>
          </w:tcPr>
          <w:p w14:paraId="4DA9C3C3" w14:textId="77777777" w:rsidR="005F4F46" w:rsidRDefault="005F4F46" w:rsidP="002C094F">
            <w:pPr>
              <w:jc w:val="center"/>
            </w:pPr>
            <w:r>
              <w:rPr>
                <w:sz w:val="18"/>
                <w:szCs w:val="18"/>
              </w:rPr>
              <w:t>0.07 (0.02)</w:t>
            </w:r>
          </w:p>
        </w:tc>
        <w:tc>
          <w:tcPr>
            <w:tcW w:w="982" w:type="dxa"/>
            <w:tcBorders>
              <w:top w:val="single" w:sz="2" w:space="0" w:color="999999"/>
              <w:left w:val="single" w:sz="2" w:space="0" w:color="999999"/>
              <w:bottom w:val="single" w:sz="2" w:space="0" w:color="999999"/>
              <w:right w:val="single" w:sz="2" w:space="0" w:color="999999"/>
            </w:tcBorders>
          </w:tcPr>
          <w:p w14:paraId="04C7EE1B" w14:textId="77777777" w:rsidR="005F4F46" w:rsidRDefault="005F4F46" w:rsidP="002C094F">
            <w:pPr>
              <w:jc w:val="center"/>
            </w:pPr>
            <w:r>
              <w:rPr>
                <w:sz w:val="18"/>
                <w:szCs w:val="18"/>
              </w:rPr>
              <w:t>0.08 (0.02)</w:t>
            </w:r>
          </w:p>
        </w:tc>
        <w:tc>
          <w:tcPr>
            <w:tcW w:w="982" w:type="dxa"/>
            <w:tcBorders>
              <w:top w:val="single" w:sz="2" w:space="0" w:color="999999"/>
              <w:left w:val="single" w:sz="2" w:space="0" w:color="999999"/>
              <w:bottom w:val="single" w:sz="2" w:space="0" w:color="999999"/>
              <w:right w:val="single" w:sz="2" w:space="0" w:color="999999"/>
            </w:tcBorders>
          </w:tcPr>
          <w:p w14:paraId="05062242" w14:textId="77777777" w:rsidR="005F4F46" w:rsidRDefault="005F4F46" w:rsidP="002C094F">
            <w:pPr>
              <w:jc w:val="center"/>
            </w:pPr>
            <w:r>
              <w:rPr>
                <w:sz w:val="18"/>
                <w:szCs w:val="18"/>
              </w:rPr>
              <w:t>0.32 (0.03)</w:t>
            </w:r>
          </w:p>
        </w:tc>
      </w:tr>
      <w:tr w:rsidR="005F4F46" w14:paraId="54D95AE3" w14:textId="77777777" w:rsidTr="002C094F">
        <w:trPr>
          <w:cantSplit/>
        </w:trPr>
        <w:tc>
          <w:tcPr>
            <w:tcW w:w="1497" w:type="dxa"/>
            <w:tcBorders>
              <w:top w:val="single" w:sz="2" w:space="0" w:color="999999"/>
              <w:left w:val="single" w:sz="2" w:space="0" w:color="999999"/>
              <w:bottom w:val="single" w:sz="2" w:space="0" w:color="999999"/>
              <w:right w:val="single" w:sz="2" w:space="0" w:color="999999"/>
            </w:tcBorders>
          </w:tcPr>
          <w:p w14:paraId="21A537F7" w14:textId="77777777" w:rsidR="005F4F46" w:rsidRDefault="005F4F46" w:rsidP="002C094F">
            <w:pPr>
              <w:jc w:val="center"/>
            </w:pPr>
            <w:r>
              <w:rPr>
                <w:b/>
                <w:bCs/>
                <w:sz w:val="18"/>
                <w:szCs w:val="18"/>
              </w:rPr>
              <w:t>V2</w:t>
            </w:r>
          </w:p>
        </w:tc>
        <w:tc>
          <w:tcPr>
            <w:tcW w:w="982" w:type="dxa"/>
            <w:tcBorders>
              <w:top w:val="single" w:sz="2" w:space="0" w:color="999999"/>
              <w:left w:val="single" w:sz="2" w:space="0" w:color="999999"/>
              <w:bottom w:val="single" w:sz="2" w:space="0" w:color="999999"/>
              <w:right w:val="single" w:sz="2" w:space="0" w:color="999999"/>
            </w:tcBorders>
          </w:tcPr>
          <w:p w14:paraId="5A60BA86" w14:textId="77777777" w:rsidR="005F4F46" w:rsidRDefault="005F4F46" w:rsidP="002C094F">
            <w:pPr>
              <w:jc w:val="center"/>
            </w:pPr>
            <w:r>
              <w:rPr>
                <w:sz w:val="18"/>
                <w:szCs w:val="18"/>
              </w:rPr>
              <w:t>0.62 (0.07)</w:t>
            </w:r>
          </w:p>
        </w:tc>
        <w:tc>
          <w:tcPr>
            <w:tcW w:w="982" w:type="dxa"/>
            <w:tcBorders>
              <w:top w:val="single" w:sz="2" w:space="0" w:color="999999"/>
              <w:left w:val="single" w:sz="2" w:space="0" w:color="999999"/>
              <w:bottom w:val="single" w:sz="2" w:space="0" w:color="999999"/>
              <w:right w:val="single" w:sz="2" w:space="0" w:color="999999"/>
            </w:tcBorders>
          </w:tcPr>
          <w:p w14:paraId="4BE07E92" w14:textId="77777777" w:rsidR="005F4F46" w:rsidRDefault="005F4F46" w:rsidP="002C094F">
            <w:pPr>
              <w:jc w:val="center"/>
            </w:pPr>
            <w:r>
              <w:rPr>
                <w:sz w:val="18"/>
                <w:szCs w:val="18"/>
              </w:rPr>
              <w:t>1.00 (0.00)</w:t>
            </w:r>
          </w:p>
        </w:tc>
        <w:tc>
          <w:tcPr>
            <w:tcW w:w="982" w:type="dxa"/>
            <w:tcBorders>
              <w:top w:val="single" w:sz="2" w:space="0" w:color="999999"/>
              <w:left w:val="single" w:sz="2" w:space="0" w:color="999999"/>
              <w:bottom w:val="single" w:sz="2" w:space="0" w:color="999999"/>
              <w:right w:val="single" w:sz="2" w:space="0" w:color="999999"/>
            </w:tcBorders>
          </w:tcPr>
          <w:p w14:paraId="7E648359" w14:textId="77777777" w:rsidR="005F4F46" w:rsidRDefault="005F4F46" w:rsidP="002C094F">
            <w:pPr>
              <w:jc w:val="center"/>
            </w:pPr>
            <w:r>
              <w:rPr>
                <w:sz w:val="18"/>
                <w:szCs w:val="18"/>
              </w:rPr>
              <w:t>0.67 (0.13)</w:t>
            </w:r>
          </w:p>
        </w:tc>
        <w:tc>
          <w:tcPr>
            <w:tcW w:w="982" w:type="dxa"/>
            <w:tcBorders>
              <w:top w:val="single" w:sz="2" w:space="0" w:color="999999"/>
              <w:left w:val="single" w:sz="2" w:space="0" w:color="999999"/>
              <w:bottom w:val="single" w:sz="2" w:space="0" w:color="999999"/>
              <w:right w:val="single" w:sz="2" w:space="0" w:color="999999"/>
            </w:tcBorders>
          </w:tcPr>
          <w:p w14:paraId="710FE524" w14:textId="77777777" w:rsidR="005F4F46" w:rsidRDefault="005F4F46" w:rsidP="002C094F">
            <w:pPr>
              <w:jc w:val="center"/>
            </w:pPr>
            <w:r>
              <w:rPr>
                <w:sz w:val="18"/>
                <w:szCs w:val="18"/>
              </w:rPr>
              <w:t>0.39 (0.10)</w:t>
            </w:r>
          </w:p>
        </w:tc>
        <w:tc>
          <w:tcPr>
            <w:tcW w:w="982" w:type="dxa"/>
            <w:tcBorders>
              <w:top w:val="single" w:sz="2" w:space="0" w:color="999999"/>
              <w:left w:val="single" w:sz="2" w:space="0" w:color="999999"/>
              <w:bottom w:val="single" w:sz="2" w:space="0" w:color="999999"/>
              <w:right w:val="single" w:sz="2" w:space="0" w:color="999999"/>
            </w:tcBorders>
          </w:tcPr>
          <w:p w14:paraId="09D68101" w14:textId="77777777" w:rsidR="005F4F46" w:rsidRDefault="005F4F46" w:rsidP="002C094F">
            <w:pPr>
              <w:jc w:val="center"/>
            </w:pPr>
            <w:r>
              <w:rPr>
                <w:sz w:val="18"/>
                <w:szCs w:val="18"/>
              </w:rPr>
              <w:t>0.10 (0.03)</w:t>
            </w:r>
          </w:p>
        </w:tc>
        <w:tc>
          <w:tcPr>
            <w:tcW w:w="982" w:type="dxa"/>
            <w:tcBorders>
              <w:top w:val="single" w:sz="2" w:space="0" w:color="999999"/>
              <w:left w:val="single" w:sz="2" w:space="0" w:color="999999"/>
              <w:bottom w:val="single" w:sz="2" w:space="0" w:color="999999"/>
              <w:right w:val="single" w:sz="2" w:space="0" w:color="999999"/>
            </w:tcBorders>
          </w:tcPr>
          <w:p w14:paraId="051FBEA3" w14:textId="77777777" w:rsidR="005F4F46" w:rsidRDefault="005F4F46" w:rsidP="002C094F">
            <w:pPr>
              <w:jc w:val="center"/>
            </w:pPr>
            <w:r>
              <w:rPr>
                <w:sz w:val="18"/>
                <w:szCs w:val="18"/>
              </w:rPr>
              <w:t>0.10 (0.03)</w:t>
            </w:r>
          </w:p>
        </w:tc>
        <w:tc>
          <w:tcPr>
            <w:tcW w:w="982" w:type="dxa"/>
            <w:tcBorders>
              <w:top w:val="single" w:sz="2" w:space="0" w:color="999999"/>
              <w:left w:val="single" w:sz="2" w:space="0" w:color="999999"/>
              <w:bottom w:val="single" w:sz="2" w:space="0" w:color="999999"/>
              <w:right w:val="single" w:sz="2" w:space="0" w:color="999999"/>
            </w:tcBorders>
          </w:tcPr>
          <w:p w14:paraId="2DE11A54" w14:textId="77777777" w:rsidR="005F4F46" w:rsidRDefault="005F4F46" w:rsidP="002C094F">
            <w:pPr>
              <w:jc w:val="center"/>
            </w:pPr>
            <w:r>
              <w:rPr>
                <w:sz w:val="18"/>
                <w:szCs w:val="18"/>
              </w:rPr>
              <w:t>0.10 (0.03)</w:t>
            </w:r>
          </w:p>
        </w:tc>
        <w:tc>
          <w:tcPr>
            <w:tcW w:w="982" w:type="dxa"/>
            <w:tcBorders>
              <w:top w:val="single" w:sz="2" w:space="0" w:color="999999"/>
              <w:left w:val="single" w:sz="2" w:space="0" w:color="999999"/>
              <w:bottom w:val="single" w:sz="2" w:space="0" w:color="999999"/>
              <w:right w:val="single" w:sz="2" w:space="0" w:color="999999"/>
            </w:tcBorders>
          </w:tcPr>
          <w:p w14:paraId="2FBBDB50" w14:textId="77777777" w:rsidR="005F4F46" w:rsidRDefault="005F4F46" w:rsidP="002C094F">
            <w:pPr>
              <w:jc w:val="center"/>
            </w:pPr>
            <w:r>
              <w:rPr>
                <w:sz w:val="18"/>
                <w:szCs w:val="18"/>
              </w:rPr>
              <w:t>0.38 (0.04)</w:t>
            </w:r>
          </w:p>
        </w:tc>
      </w:tr>
      <w:tr w:rsidR="005F4F46" w14:paraId="137AA993" w14:textId="77777777" w:rsidTr="002C094F">
        <w:trPr>
          <w:cantSplit/>
        </w:trPr>
        <w:tc>
          <w:tcPr>
            <w:tcW w:w="1497" w:type="dxa"/>
            <w:tcBorders>
              <w:top w:val="single" w:sz="2" w:space="0" w:color="999999"/>
              <w:left w:val="single" w:sz="2" w:space="0" w:color="999999"/>
              <w:bottom w:val="single" w:sz="2" w:space="0" w:color="999999"/>
              <w:right w:val="single" w:sz="2" w:space="0" w:color="999999"/>
            </w:tcBorders>
          </w:tcPr>
          <w:p w14:paraId="3180939A" w14:textId="77777777" w:rsidR="005F4F46" w:rsidRDefault="005F4F46" w:rsidP="002C094F">
            <w:pPr>
              <w:jc w:val="center"/>
            </w:pPr>
            <w:r>
              <w:rPr>
                <w:b/>
                <w:bCs/>
                <w:sz w:val="18"/>
                <w:szCs w:val="18"/>
              </w:rPr>
              <w:lastRenderedPageBreak/>
              <w:t>V3</w:t>
            </w:r>
          </w:p>
        </w:tc>
        <w:tc>
          <w:tcPr>
            <w:tcW w:w="982" w:type="dxa"/>
            <w:tcBorders>
              <w:top w:val="single" w:sz="2" w:space="0" w:color="999999"/>
              <w:left w:val="single" w:sz="2" w:space="0" w:color="999999"/>
              <w:bottom w:val="single" w:sz="2" w:space="0" w:color="999999"/>
              <w:right w:val="single" w:sz="2" w:space="0" w:color="999999"/>
            </w:tcBorders>
          </w:tcPr>
          <w:p w14:paraId="2CAB4C52" w14:textId="77777777" w:rsidR="005F4F46" w:rsidRDefault="005F4F46" w:rsidP="002C094F">
            <w:pPr>
              <w:jc w:val="center"/>
            </w:pPr>
            <w:r>
              <w:rPr>
                <w:sz w:val="18"/>
                <w:szCs w:val="18"/>
              </w:rPr>
              <w:t>0.49 (0.10)</w:t>
            </w:r>
          </w:p>
        </w:tc>
        <w:tc>
          <w:tcPr>
            <w:tcW w:w="982" w:type="dxa"/>
            <w:tcBorders>
              <w:top w:val="single" w:sz="2" w:space="0" w:color="999999"/>
              <w:left w:val="single" w:sz="2" w:space="0" w:color="999999"/>
              <w:bottom w:val="single" w:sz="2" w:space="0" w:color="999999"/>
              <w:right w:val="single" w:sz="2" w:space="0" w:color="999999"/>
            </w:tcBorders>
          </w:tcPr>
          <w:p w14:paraId="429BA34E" w14:textId="77777777" w:rsidR="005F4F46" w:rsidRDefault="005F4F46" w:rsidP="002C094F">
            <w:pPr>
              <w:jc w:val="center"/>
            </w:pPr>
            <w:r>
              <w:rPr>
                <w:sz w:val="18"/>
                <w:szCs w:val="18"/>
              </w:rPr>
              <w:t>0.67 (0.13)</w:t>
            </w:r>
          </w:p>
        </w:tc>
        <w:tc>
          <w:tcPr>
            <w:tcW w:w="982" w:type="dxa"/>
            <w:tcBorders>
              <w:top w:val="single" w:sz="2" w:space="0" w:color="999999"/>
              <w:left w:val="single" w:sz="2" w:space="0" w:color="999999"/>
              <w:bottom w:val="single" w:sz="2" w:space="0" w:color="999999"/>
              <w:right w:val="single" w:sz="2" w:space="0" w:color="999999"/>
            </w:tcBorders>
          </w:tcPr>
          <w:p w14:paraId="67D4C60B" w14:textId="77777777" w:rsidR="005F4F46" w:rsidRDefault="005F4F46" w:rsidP="002C094F">
            <w:pPr>
              <w:jc w:val="center"/>
            </w:pPr>
            <w:r>
              <w:rPr>
                <w:sz w:val="18"/>
                <w:szCs w:val="18"/>
              </w:rPr>
              <w:t>1.00 (0.00)</w:t>
            </w:r>
          </w:p>
        </w:tc>
        <w:tc>
          <w:tcPr>
            <w:tcW w:w="982" w:type="dxa"/>
            <w:tcBorders>
              <w:top w:val="single" w:sz="2" w:space="0" w:color="999999"/>
              <w:left w:val="single" w:sz="2" w:space="0" w:color="999999"/>
              <w:bottom w:val="single" w:sz="2" w:space="0" w:color="999999"/>
              <w:right w:val="single" w:sz="2" w:space="0" w:color="999999"/>
            </w:tcBorders>
          </w:tcPr>
          <w:p w14:paraId="68BE849C" w14:textId="77777777" w:rsidR="005F4F46" w:rsidRDefault="005F4F46" w:rsidP="002C094F">
            <w:pPr>
              <w:jc w:val="center"/>
            </w:pPr>
            <w:r>
              <w:rPr>
                <w:sz w:val="18"/>
                <w:szCs w:val="18"/>
              </w:rPr>
              <w:t>0.50 (0.06)</w:t>
            </w:r>
          </w:p>
        </w:tc>
        <w:tc>
          <w:tcPr>
            <w:tcW w:w="982" w:type="dxa"/>
            <w:tcBorders>
              <w:top w:val="single" w:sz="2" w:space="0" w:color="999999"/>
              <w:left w:val="single" w:sz="2" w:space="0" w:color="999999"/>
              <w:bottom w:val="single" w:sz="2" w:space="0" w:color="999999"/>
              <w:right w:val="single" w:sz="2" w:space="0" w:color="999999"/>
            </w:tcBorders>
          </w:tcPr>
          <w:p w14:paraId="6FF25519" w14:textId="77777777" w:rsidR="005F4F46" w:rsidRDefault="005F4F46" w:rsidP="002C094F">
            <w:pPr>
              <w:jc w:val="center"/>
            </w:pPr>
            <w:r>
              <w:rPr>
                <w:sz w:val="18"/>
                <w:szCs w:val="18"/>
              </w:rPr>
              <w:t>0.15 (0.05)</w:t>
            </w:r>
          </w:p>
        </w:tc>
        <w:tc>
          <w:tcPr>
            <w:tcW w:w="982" w:type="dxa"/>
            <w:tcBorders>
              <w:top w:val="single" w:sz="2" w:space="0" w:color="999999"/>
              <w:left w:val="single" w:sz="2" w:space="0" w:color="999999"/>
              <w:bottom w:val="single" w:sz="2" w:space="0" w:color="999999"/>
              <w:right w:val="single" w:sz="2" w:space="0" w:color="999999"/>
            </w:tcBorders>
          </w:tcPr>
          <w:p w14:paraId="3EB786A9" w14:textId="77777777" w:rsidR="005F4F46" w:rsidRDefault="005F4F46" w:rsidP="002C094F">
            <w:pPr>
              <w:jc w:val="center"/>
            </w:pPr>
            <w:r>
              <w:rPr>
                <w:sz w:val="18"/>
                <w:szCs w:val="18"/>
              </w:rPr>
              <w:t>0.13 (0.04)</w:t>
            </w:r>
          </w:p>
        </w:tc>
        <w:tc>
          <w:tcPr>
            <w:tcW w:w="982" w:type="dxa"/>
            <w:tcBorders>
              <w:top w:val="single" w:sz="2" w:space="0" w:color="999999"/>
              <w:left w:val="single" w:sz="2" w:space="0" w:color="999999"/>
              <w:bottom w:val="single" w:sz="2" w:space="0" w:color="999999"/>
              <w:right w:val="single" w:sz="2" w:space="0" w:color="999999"/>
            </w:tcBorders>
          </w:tcPr>
          <w:p w14:paraId="21B5CE7F" w14:textId="77777777" w:rsidR="005F4F46" w:rsidRDefault="005F4F46" w:rsidP="002C094F">
            <w:pPr>
              <w:jc w:val="center"/>
            </w:pPr>
            <w:r>
              <w:rPr>
                <w:sz w:val="18"/>
                <w:szCs w:val="18"/>
              </w:rPr>
              <w:t>0.16 (0.04)</w:t>
            </w:r>
          </w:p>
        </w:tc>
        <w:tc>
          <w:tcPr>
            <w:tcW w:w="982" w:type="dxa"/>
            <w:tcBorders>
              <w:top w:val="single" w:sz="2" w:space="0" w:color="999999"/>
              <w:left w:val="single" w:sz="2" w:space="0" w:color="999999"/>
              <w:bottom w:val="single" w:sz="2" w:space="0" w:color="999999"/>
              <w:right w:val="single" w:sz="2" w:space="0" w:color="999999"/>
            </w:tcBorders>
          </w:tcPr>
          <w:p w14:paraId="56BFB474" w14:textId="77777777" w:rsidR="005F4F46" w:rsidRDefault="005F4F46" w:rsidP="002C094F">
            <w:pPr>
              <w:jc w:val="center"/>
            </w:pPr>
            <w:r>
              <w:rPr>
                <w:sz w:val="18"/>
                <w:szCs w:val="18"/>
              </w:rPr>
              <w:t>0.41 (0.07)</w:t>
            </w:r>
          </w:p>
        </w:tc>
      </w:tr>
      <w:tr w:rsidR="005F4F46" w14:paraId="437EC193" w14:textId="77777777" w:rsidTr="002C094F">
        <w:trPr>
          <w:cantSplit/>
        </w:trPr>
        <w:tc>
          <w:tcPr>
            <w:tcW w:w="1497" w:type="dxa"/>
            <w:tcBorders>
              <w:top w:val="single" w:sz="2" w:space="0" w:color="999999"/>
              <w:left w:val="single" w:sz="2" w:space="0" w:color="999999"/>
              <w:bottom w:val="single" w:sz="2" w:space="0" w:color="999999"/>
              <w:right w:val="single" w:sz="2" w:space="0" w:color="999999"/>
            </w:tcBorders>
          </w:tcPr>
          <w:p w14:paraId="63C8214D" w14:textId="77777777" w:rsidR="005F4F46" w:rsidRDefault="005F4F46" w:rsidP="002C094F">
            <w:pPr>
              <w:jc w:val="center"/>
            </w:pPr>
            <w:r>
              <w:rPr>
                <w:b/>
                <w:bCs/>
                <w:sz w:val="18"/>
                <w:szCs w:val="18"/>
              </w:rPr>
              <w:t>hV4</w:t>
            </w:r>
          </w:p>
        </w:tc>
        <w:tc>
          <w:tcPr>
            <w:tcW w:w="982" w:type="dxa"/>
            <w:tcBorders>
              <w:top w:val="single" w:sz="2" w:space="0" w:color="999999"/>
              <w:left w:val="single" w:sz="2" w:space="0" w:color="999999"/>
              <w:bottom w:val="single" w:sz="2" w:space="0" w:color="999999"/>
              <w:right w:val="single" w:sz="2" w:space="0" w:color="999999"/>
            </w:tcBorders>
          </w:tcPr>
          <w:p w14:paraId="0FB269F5" w14:textId="77777777" w:rsidR="005F4F46" w:rsidRDefault="005F4F46" w:rsidP="002C094F">
            <w:pPr>
              <w:jc w:val="center"/>
            </w:pPr>
            <w:r>
              <w:rPr>
                <w:sz w:val="18"/>
                <w:szCs w:val="18"/>
              </w:rPr>
              <w:t>0.28 (0.08)</w:t>
            </w:r>
          </w:p>
        </w:tc>
        <w:tc>
          <w:tcPr>
            <w:tcW w:w="982" w:type="dxa"/>
            <w:tcBorders>
              <w:top w:val="single" w:sz="2" w:space="0" w:color="999999"/>
              <w:left w:val="single" w:sz="2" w:space="0" w:color="999999"/>
              <w:bottom w:val="single" w:sz="2" w:space="0" w:color="999999"/>
              <w:right w:val="single" w:sz="2" w:space="0" w:color="999999"/>
            </w:tcBorders>
          </w:tcPr>
          <w:p w14:paraId="4A978D75" w14:textId="77777777" w:rsidR="005F4F46" w:rsidRDefault="005F4F46" w:rsidP="002C094F">
            <w:pPr>
              <w:jc w:val="center"/>
            </w:pPr>
            <w:r>
              <w:rPr>
                <w:sz w:val="18"/>
                <w:szCs w:val="18"/>
              </w:rPr>
              <w:t>0.39 (0.10)</w:t>
            </w:r>
          </w:p>
        </w:tc>
        <w:tc>
          <w:tcPr>
            <w:tcW w:w="982" w:type="dxa"/>
            <w:tcBorders>
              <w:top w:val="single" w:sz="2" w:space="0" w:color="999999"/>
              <w:left w:val="single" w:sz="2" w:space="0" w:color="999999"/>
              <w:bottom w:val="single" w:sz="2" w:space="0" w:color="999999"/>
              <w:right w:val="single" w:sz="2" w:space="0" w:color="999999"/>
            </w:tcBorders>
          </w:tcPr>
          <w:p w14:paraId="331A96D9" w14:textId="77777777" w:rsidR="005F4F46" w:rsidRDefault="005F4F46" w:rsidP="002C094F">
            <w:pPr>
              <w:jc w:val="center"/>
            </w:pPr>
            <w:r>
              <w:rPr>
                <w:sz w:val="18"/>
                <w:szCs w:val="18"/>
              </w:rPr>
              <w:t>0.50 (0.06)</w:t>
            </w:r>
          </w:p>
        </w:tc>
        <w:tc>
          <w:tcPr>
            <w:tcW w:w="982" w:type="dxa"/>
            <w:tcBorders>
              <w:top w:val="single" w:sz="2" w:space="0" w:color="999999"/>
              <w:left w:val="single" w:sz="2" w:space="0" w:color="999999"/>
              <w:bottom w:val="single" w:sz="2" w:space="0" w:color="999999"/>
              <w:right w:val="single" w:sz="2" w:space="0" w:color="999999"/>
            </w:tcBorders>
          </w:tcPr>
          <w:p w14:paraId="1E19D867" w14:textId="77777777" w:rsidR="005F4F46" w:rsidRDefault="005F4F46" w:rsidP="002C094F">
            <w:pPr>
              <w:jc w:val="center"/>
            </w:pPr>
            <w:r>
              <w:rPr>
                <w:sz w:val="18"/>
                <w:szCs w:val="18"/>
              </w:rPr>
              <w:t>1.00 (0.00)</w:t>
            </w:r>
          </w:p>
        </w:tc>
        <w:tc>
          <w:tcPr>
            <w:tcW w:w="982" w:type="dxa"/>
            <w:tcBorders>
              <w:top w:val="single" w:sz="2" w:space="0" w:color="999999"/>
              <w:left w:val="single" w:sz="2" w:space="0" w:color="999999"/>
              <w:bottom w:val="single" w:sz="2" w:space="0" w:color="999999"/>
              <w:right w:val="single" w:sz="2" w:space="0" w:color="999999"/>
            </w:tcBorders>
          </w:tcPr>
          <w:p w14:paraId="608FAB87" w14:textId="77777777" w:rsidR="005F4F46" w:rsidRDefault="005F4F46" w:rsidP="002C094F">
            <w:pPr>
              <w:jc w:val="center"/>
            </w:pPr>
            <w:r>
              <w:rPr>
                <w:sz w:val="18"/>
                <w:szCs w:val="18"/>
              </w:rPr>
              <w:t>0.27 (0.10)</w:t>
            </w:r>
          </w:p>
        </w:tc>
        <w:tc>
          <w:tcPr>
            <w:tcW w:w="982" w:type="dxa"/>
            <w:tcBorders>
              <w:top w:val="single" w:sz="2" w:space="0" w:color="999999"/>
              <w:left w:val="single" w:sz="2" w:space="0" w:color="999999"/>
              <w:bottom w:val="single" w:sz="2" w:space="0" w:color="999999"/>
              <w:right w:val="single" w:sz="2" w:space="0" w:color="999999"/>
            </w:tcBorders>
          </w:tcPr>
          <w:p w14:paraId="02B43828" w14:textId="77777777" w:rsidR="005F4F46" w:rsidRDefault="005F4F46" w:rsidP="002C094F">
            <w:pPr>
              <w:jc w:val="center"/>
            </w:pPr>
            <w:r>
              <w:rPr>
                <w:sz w:val="18"/>
                <w:szCs w:val="18"/>
              </w:rPr>
              <w:t>0.18 (0.05)</w:t>
            </w:r>
          </w:p>
        </w:tc>
        <w:tc>
          <w:tcPr>
            <w:tcW w:w="982" w:type="dxa"/>
            <w:tcBorders>
              <w:top w:val="single" w:sz="2" w:space="0" w:color="999999"/>
              <w:left w:val="single" w:sz="2" w:space="0" w:color="999999"/>
              <w:bottom w:val="single" w:sz="2" w:space="0" w:color="999999"/>
              <w:right w:val="single" w:sz="2" w:space="0" w:color="999999"/>
            </w:tcBorders>
          </w:tcPr>
          <w:p w14:paraId="56DB0F67" w14:textId="77777777" w:rsidR="005F4F46" w:rsidRDefault="005F4F46" w:rsidP="002C094F">
            <w:pPr>
              <w:jc w:val="center"/>
            </w:pPr>
            <w:r>
              <w:rPr>
                <w:sz w:val="18"/>
                <w:szCs w:val="18"/>
              </w:rPr>
              <w:t>0.21 (0.06)</w:t>
            </w:r>
          </w:p>
        </w:tc>
        <w:tc>
          <w:tcPr>
            <w:tcW w:w="982" w:type="dxa"/>
            <w:tcBorders>
              <w:top w:val="single" w:sz="2" w:space="0" w:color="999999"/>
              <w:left w:val="single" w:sz="2" w:space="0" w:color="999999"/>
              <w:bottom w:val="single" w:sz="2" w:space="0" w:color="999999"/>
              <w:right w:val="single" w:sz="2" w:space="0" w:color="999999"/>
            </w:tcBorders>
          </w:tcPr>
          <w:p w14:paraId="2CEAB717" w14:textId="77777777" w:rsidR="005F4F46" w:rsidRDefault="005F4F46" w:rsidP="002C094F">
            <w:pPr>
              <w:jc w:val="center"/>
            </w:pPr>
            <w:r>
              <w:rPr>
                <w:sz w:val="18"/>
                <w:szCs w:val="18"/>
              </w:rPr>
              <w:t>0.38 (0.10)</w:t>
            </w:r>
          </w:p>
        </w:tc>
      </w:tr>
      <w:tr w:rsidR="005F4F46" w14:paraId="071C921B" w14:textId="77777777" w:rsidTr="002C094F">
        <w:trPr>
          <w:cantSplit/>
        </w:trPr>
        <w:tc>
          <w:tcPr>
            <w:tcW w:w="1497" w:type="dxa"/>
            <w:tcBorders>
              <w:top w:val="single" w:sz="2" w:space="0" w:color="999999"/>
              <w:left w:val="single" w:sz="2" w:space="0" w:color="999999"/>
              <w:bottom w:val="single" w:sz="2" w:space="0" w:color="999999"/>
              <w:right w:val="single" w:sz="2" w:space="0" w:color="999999"/>
            </w:tcBorders>
          </w:tcPr>
          <w:p w14:paraId="70D50488" w14:textId="77777777" w:rsidR="005F4F46" w:rsidRDefault="005F4F46" w:rsidP="002C094F">
            <w:pPr>
              <w:jc w:val="center"/>
            </w:pPr>
            <w:r>
              <w:rPr>
                <w:b/>
                <w:bCs/>
                <w:sz w:val="18"/>
                <w:szCs w:val="18"/>
              </w:rPr>
              <w:t>FFA</w:t>
            </w:r>
          </w:p>
        </w:tc>
        <w:tc>
          <w:tcPr>
            <w:tcW w:w="982" w:type="dxa"/>
            <w:tcBorders>
              <w:top w:val="single" w:sz="2" w:space="0" w:color="999999"/>
              <w:left w:val="single" w:sz="2" w:space="0" w:color="999999"/>
              <w:bottom w:val="single" w:sz="2" w:space="0" w:color="999999"/>
              <w:right w:val="single" w:sz="2" w:space="0" w:color="999999"/>
            </w:tcBorders>
          </w:tcPr>
          <w:p w14:paraId="371BD755" w14:textId="77777777" w:rsidR="005F4F46" w:rsidRDefault="005F4F46" w:rsidP="002C094F">
            <w:pPr>
              <w:jc w:val="center"/>
            </w:pPr>
            <w:r>
              <w:rPr>
                <w:sz w:val="18"/>
                <w:szCs w:val="18"/>
              </w:rPr>
              <w:t>0.08 (0.02)</w:t>
            </w:r>
          </w:p>
        </w:tc>
        <w:tc>
          <w:tcPr>
            <w:tcW w:w="982" w:type="dxa"/>
            <w:tcBorders>
              <w:top w:val="single" w:sz="2" w:space="0" w:color="999999"/>
              <w:left w:val="single" w:sz="2" w:space="0" w:color="999999"/>
              <w:bottom w:val="single" w:sz="2" w:space="0" w:color="999999"/>
              <w:right w:val="single" w:sz="2" w:space="0" w:color="999999"/>
            </w:tcBorders>
          </w:tcPr>
          <w:p w14:paraId="4220B085" w14:textId="77777777" w:rsidR="005F4F46" w:rsidRDefault="005F4F46" w:rsidP="002C094F">
            <w:pPr>
              <w:jc w:val="center"/>
            </w:pPr>
            <w:r>
              <w:rPr>
                <w:sz w:val="18"/>
                <w:szCs w:val="18"/>
              </w:rPr>
              <w:t>0.10 (0.03)</w:t>
            </w:r>
          </w:p>
        </w:tc>
        <w:tc>
          <w:tcPr>
            <w:tcW w:w="982" w:type="dxa"/>
            <w:tcBorders>
              <w:top w:val="single" w:sz="2" w:space="0" w:color="999999"/>
              <w:left w:val="single" w:sz="2" w:space="0" w:color="999999"/>
              <w:bottom w:val="single" w:sz="2" w:space="0" w:color="999999"/>
              <w:right w:val="single" w:sz="2" w:space="0" w:color="999999"/>
            </w:tcBorders>
          </w:tcPr>
          <w:p w14:paraId="7B20B395" w14:textId="77777777" w:rsidR="005F4F46" w:rsidRDefault="005F4F46" w:rsidP="002C094F">
            <w:pPr>
              <w:jc w:val="center"/>
            </w:pPr>
            <w:r>
              <w:rPr>
                <w:sz w:val="18"/>
                <w:szCs w:val="18"/>
              </w:rPr>
              <w:t>0.15 (0.05)</w:t>
            </w:r>
          </w:p>
        </w:tc>
        <w:tc>
          <w:tcPr>
            <w:tcW w:w="982" w:type="dxa"/>
            <w:tcBorders>
              <w:top w:val="single" w:sz="2" w:space="0" w:color="999999"/>
              <w:left w:val="single" w:sz="2" w:space="0" w:color="999999"/>
              <w:bottom w:val="single" w:sz="2" w:space="0" w:color="999999"/>
              <w:right w:val="single" w:sz="2" w:space="0" w:color="999999"/>
            </w:tcBorders>
          </w:tcPr>
          <w:p w14:paraId="30965018" w14:textId="77777777" w:rsidR="005F4F46" w:rsidRDefault="005F4F46" w:rsidP="002C094F">
            <w:pPr>
              <w:jc w:val="center"/>
            </w:pPr>
            <w:r>
              <w:rPr>
                <w:sz w:val="18"/>
                <w:szCs w:val="18"/>
              </w:rPr>
              <w:t>0.27 (0.10)</w:t>
            </w:r>
          </w:p>
        </w:tc>
        <w:tc>
          <w:tcPr>
            <w:tcW w:w="982" w:type="dxa"/>
            <w:tcBorders>
              <w:top w:val="single" w:sz="2" w:space="0" w:color="999999"/>
              <w:left w:val="single" w:sz="2" w:space="0" w:color="999999"/>
              <w:bottom w:val="single" w:sz="2" w:space="0" w:color="999999"/>
              <w:right w:val="single" w:sz="2" w:space="0" w:color="999999"/>
            </w:tcBorders>
          </w:tcPr>
          <w:p w14:paraId="118B7107" w14:textId="77777777" w:rsidR="005F4F46" w:rsidRDefault="005F4F46" w:rsidP="002C094F">
            <w:pPr>
              <w:jc w:val="center"/>
            </w:pPr>
            <w:r>
              <w:rPr>
                <w:sz w:val="18"/>
                <w:szCs w:val="18"/>
              </w:rPr>
              <w:t>1.00 (0.00)</w:t>
            </w:r>
          </w:p>
        </w:tc>
        <w:tc>
          <w:tcPr>
            <w:tcW w:w="982" w:type="dxa"/>
            <w:tcBorders>
              <w:top w:val="single" w:sz="2" w:space="0" w:color="999999"/>
              <w:left w:val="single" w:sz="2" w:space="0" w:color="999999"/>
              <w:bottom w:val="single" w:sz="2" w:space="0" w:color="999999"/>
              <w:right w:val="single" w:sz="2" w:space="0" w:color="999999"/>
            </w:tcBorders>
          </w:tcPr>
          <w:p w14:paraId="2D7BD7E3" w14:textId="77777777" w:rsidR="005F4F46" w:rsidRDefault="005F4F46" w:rsidP="002C094F">
            <w:pPr>
              <w:jc w:val="center"/>
            </w:pPr>
            <w:r>
              <w:rPr>
                <w:sz w:val="18"/>
                <w:szCs w:val="18"/>
              </w:rPr>
              <w:t>0.31 (0.05)</w:t>
            </w:r>
          </w:p>
        </w:tc>
        <w:tc>
          <w:tcPr>
            <w:tcW w:w="982" w:type="dxa"/>
            <w:tcBorders>
              <w:top w:val="single" w:sz="2" w:space="0" w:color="999999"/>
              <w:left w:val="single" w:sz="2" w:space="0" w:color="999999"/>
              <w:bottom w:val="single" w:sz="2" w:space="0" w:color="999999"/>
              <w:right w:val="single" w:sz="2" w:space="0" w:color="999999"/>
            </w:tcBorders>
          </w:tcPr>
          <w:p w14:paraId="0315D7BD" w14:textId="77777777" w:rsidR="005F4F46" w:rsidRDefault="005F4F46" w:rsidP="002C094F">
            <w:pPr>
              <w:jc w:val="center"/>
            </w:pPr>
            <w:r>
              <w:rPr>
                <w:sz w:val="18"/>
                <w:szCs w:val="18"/>
              </w:rPr>
              <w:t>0.62 (0.08)</w:t>
            </w:r>
          </w:p>
        </w:tc>
        <w:tc>
          <w:tcPr>
            <w:tcW w:w="982" w:type="dxa"/>
            <w:tcBorders>
              <w:top w:val="single" w:sz="2" w:space="0" w:color="999999"/>
              <w:left w:val="single" w:sz="2" w:space="0" w:color="999999"/>
              <w:bottom w:val="single" w:sz="2" w:space="0" w:color="999999"/>
              <w:right w:val="single" w:sz="2" w:space="0" w:color="999999"/>
            </w:tcBorders>
          </w:tcPr>
          <w:p w14:paraId="780230F1" w14:textId="77777777" w:rsidR="005F4F46" w:rsidRDefault="005F4F46" w:rsidP="002C094F">
            <w:pPr>
              <w:jc w:val="center"/>
            </w:pPr>
            <w:r>
              <w:rPr>
                <w:sz w:val="18"/>
                <w:szCs w:val="18"/>
              </w:rPr>
              <w:t>0.59 (0.15)</w:t>
            </w:r>
          </w:p>
        </w:tc>
      </w:tr>
      <w:tr w:rsidR="005F4F46" w14:paraId="7BD75C26" w14:textId="77777777" w:rsidTr="002C094F">
        <w:trPr>
          <w:cantSplit/>
        </w:trPr>
        <w:tc>
          <w:tcPr>
            <w:tcW w:w="1497" w:type="dxa"/>
            <w:tcBorders>
              <w:top w:val="single" w:sz="2" w:space="0" w:color="999999"/>
              <w:left w:val="single" w:sz="2" w:space="0" w:color="999999"/>
              <w:bottom w:val="single" w:sz="2" w:space="0" w:color="999999"/>
              <w:right w:val="single" w:sz="2" w:space="0" w:color="999999"/>
            </w:tcBorders>
          </w:tcPr>
          <w:p w14:paraId="6E1DC649" w14:textId="77777777" w:rsidR="005F4F46" w:rsidRDefault="005F4F46" w:rsidP="002C094F">
            <w:pPr>
              <w:jc w:val="center"/>
            </w:pPr>
            <w:r>
              <w:rPr>
                <w:b/>
                <w:bCs/>
                <w:sz w:val="18"/>
                <w:szCs w:val="18"/>
              </w:rPr>
              <w:t>PPA</w:t>
            </w:r>
          </w:p>
        </w:tc>
        <w:tc>
          <w:tcPr>
            <w:tcW w:w="982" w:type="dxa"/>
            <w:tcBorders>
              <w:top w:val="single" w:sz="2" w:space="0" w:color="999999"/>
              <w:left w:val="single" w:sz="2" w:space="0" w:color="999999"/>
              <w:bottom w:val="single" w:sz="2" w:space="0" w:color="999999"/>
              <w:right w:val="single" w:sz="2" w:space="0" w:color="999999"/>
            </w:tcBorders>
          </w:tcPr>
          <w:p w14:paraId="074CCC5E" w14:textId="77777777" w:rsidR="005F4F46" w:rsidRDefault="005F4F46" w:rsidP="002C094F">
            <w:pPr>
              <w:jc w:val="center"/>
            </w:pPr>
            <w:r>
              <w:rPr>
                <w:sz w:val="18"/>
                <w:szCs w:val="18"/>
              </w:rPr>
              <w:t>0.07 (0.02)</w:t>
            </w:r>
          </w:p>
        </w:tc>
        <w:tc>
          <w:tcPr>
            <w:tcW w:w="982" w:type="dxa"/>
            <w:tcBorders>
              <w:top w:val="single" w:sz="2" w:space="0" w:color="999999"/>
              <w:left w:val="single" w:sz="2" w:space="0" w:color="999999"/>
              <w:bottom w:val="single" w:sz="2" w:space="0" w:color="999999"/>
              <w:right w:val="single" w:sz="2" w:space="0" w:color="999999"/>
            </w:tcBorders>
          </w:tcPr>
          <w:p w14:paraId="2848F0B7" w14:textId="77777777" w:rsidR="005F4F46" w:rsidRDefault="005F4F46" w:rsidP="002C094F">
            <w:pPr>
              <w:jc w:val="center"/>
            </w:pPr>
            <w:r>
              <w:rPr>
                <w:sz w:val="18"/>
                <w:szCs w:val="18"/>
              </w:rPr>
              <w:t>0.10 (0.03)</w:t>
            </w:r>
          </w:p>
        </w:tc>
        <w:tc>
          <w:tcPr>
            <w:tcW w:w="982" w:type="dxa"/>
            <w:tcBorders>
              <w:top w:val="single" w:sz="2" w:space="0" w:color="999999"/>
              <w:left w:val="single" w:sz="2" w:space="0" w:color="999999"/>
              <w:bottom w:val="single" w:sz="2" w:space="0" w:color="999999"/>
              <w:right w:val="single" w:sz="2" w:space="0" w:color="999999"/>
            </w:tcBorders>
          </w:tcPr>
          <w:p w14:paraId="114769A9" w14:textId="77777777" w:rsidR="005F4F46" w:rsidRDefault="005F4F46" w:rsidP="002C094F">
            <w:pPr>
              <w:jc w:val="center"/>
            </w:pPr>
            <w:r>
              <w:rPr>
                <w:sz w:val="18"/>
                <w:szCs w:val="18"/>
              </w:rPr>
              <w:t>0.13 (0.04)</w:t>
            </w:r>
          </w:p>
        </w:tc>
        <w:tc>
          <w:tcPr>
            <w:tcW w:w="982" w:type="dxa"/>
            <w:tcBorders>
              <w:top w:val="single" w:sz="2" w:space="0" w:color="999999"/>
              <w:left w:val="single" w:sz="2" w:space="0" w:color="999999"/>
              <w:bottom w:val="single" w:sz="2" w:space="0" w:color="999999"/>
              <w:right w:val="single" w:sz="2" w:space="0" w:color="999999"/>
            </w:tcBorders>
          </w:tcPr>
          <w:p w14:paraId="7BAD2F50" w14:textId="77777777" w:rsidR="005F4F46" w:rsidRDefault="005F4F46" w:rsidP="002C094F">
            <w:pPr>
              <w:jc w:val="center"/>
            </w:pPr>
            <w:r>
              <w:rPr>
                <w:sz w:val="18"/>
                <w:szCs w:val="18"/>
              </w:rPr>
              <w:t>0.18 (0.05)</w:t>
            </w:r>
          </w:p>
        </w:tc>
        <w:tc>
          <w:tcPr>
            <w:tcW w:w="982" w:type="dxa"/>
            <w:tcBorders>
              <w:top w:val="single" w:sz="2" w:space="0" w:color="999999"/>
              <w:left w:val="single" w:sz="2" w:space="0" w:color="999999"/>
              <w:bottom w:val="single" w:sz="2" w:space="0" w:color="999999"/>
              <w:right w:val="single" w:sz="2" w:space="0" w:color="999999"/>
            </w:tcBorders>
          </w:tcPr>
          <w:p w14:paraId="3DFD15BC" w14:textId="77777777" w:rsidR="005F4F46" w:rsidRDefault="005F4F46" w:rsidP="002C094F">
            <w:pPr>
              <w:jc w:val="center"/>
            </w:pPr>
            <w:r>
              <w:rPr>
                <w:sz w:val="18"/>
                <w:szCs w:val="18"/>
              </w:rPr>
              <w:t>0.31 (0.05)</w:t>
            </w:r>
          </w:p>
        </w:tc>
        <w:tc>
          <w:tcPr>
            <w:tcW w:w="982" w:type="dxa"/>
            <w:tcBorders>
              <w:top w:val="single" w:sz="2" w:space="0" w:color="999999"/>
              <w:left w:val="single" w:sz="2" w:space="0" w:color="999999"/>
              <w:bottom w:val="single" w:sz="2" w:space="0" w:color="999999"/>
              <w:right w:val="single" w:sz="2" w:space="0" w:color="999999"/>
            </w:tcBorders>
          </w:tcPr>
          <w:p w14:paraId="3137A8EF" w14:textId="77777777" w:rsidR="005F4F46" w:rsidRDefault="005F4F46" w:rsidP="002C094F">
            <w:pPr>
              <w:jc w:val="center"/>
            </w:pPr>
            <w:r>
              <w:rPr>
                <w:sz w:val="18"/>
                <w:szCs w:val="18"/>
              </w:rPr>
              <w:t>1.00 (0.00)</w:t>
            </w:r>
          </w:p>
        </w:tc>
        <w:tc>
          <w:tcPr>
            <w:tcW w:w="982" w:type="dxa"/>
            <w:tcBorders>
              <w:top w:val="single" w:sz="2" w:space="0" w:color="999999"/>
              <w:left w:val="single" w:sz="2" w:space="0" w:color="999999"/>
              <w:bottom w:val="single" w:sz="2" w:space="0" w:color="999999"/>
              <w:right w:val="single" w:sz="2" w:space="0" w:color="999999"/>
            </w:tcBorders>
          </w:tcPr>
          <w:p w14:paraId="3F58B849" w14:textId="77777777" w:rsidR="005F4F46" w:rsidRDefault="005F4F46" w:rsidP="002C094F">
            <w:pPr>
              <w:jc w:val="center"/>
            </w:pPr>
            <w:r>
              <w:rPr>
                <w:sz w:val="18"/>
                <w:szCs w:val="18"/>
              </w:rPr>
              <w:t>0.37 (0.07)</w:t>
            </w:r>
          </w:p>
        </w:tc>
        <w:tc>
          <w:tcPr>
            <w:tcW w:w="982" w:type="dxa"/>
            <w:tcBorders>
              <w:top w:val="single" w:sz="2" w:space="0" w:color="999999"/>
              <w:left w:val="single" w:sz="2" w:space="0" w:color="999999"/>
              <w:bottom w:val="single" w:sz="2" w:space="0" w:color="999999"/>
              <w:right w:val="single" w:sz="2" w:space="0" w:color="999999"/>
            </w:tcBorders>
          </w:tcPr>
          <w:p w14:paraId="49A28BBB" w14:textId="77777777" w:rsidR="005F4F46" w:rsidRDefault="005F4F46" w:rsidP="002C094F">
            <w:pPr>
              <w:jc w:val="center"/>
            </w:pPr>
            <w:r>
              <w:rPr>
                <w:sz w:val="18"/>
                <w:szCs w:val="18"/>
              </w:rPr>
              <w:t>0.50 (0.11)</w:t>
            </w:r>
          </w:p>
        </w:tc>
      </w:tr>
      <w:tr w:rsidR="005F4F46" w14:paraId="5983836D" w14:textId="77777777" w:rsidTr="002C094F">
        <w:trPr>
          <w:cantSplit/>
        </w:trPr>
        <w:tc>
          <w:tcPr>
            <w:tcW w:w="1497" w:type="dxa"/>
            <w:tcBorders>
              <w:top w:val="single" w:sz="2" w:space="0" w:color="999999"/>
              <w:left w:val="single" w:sz="2" w:space="0" w:color="999999"/>
              <w:bottom w:val="single" w:sz="2" w:space="0" w:color="999999"/>
              <w:right w:val="single" w:sz="2" w:space="0" w:color="999999"/>
            </w:tcBorders>
          </w:tcPr>
          <w:p w14:paraId="0FF70822" w14:textId="77777777" w:rsidR="005F4F46" w:rsidRDefault="005F4F46" w:rsidP="002C094F">
            <w:pPr>
              <w:jc w:val="center"/>
            </w:pPr>
            <w:r>
              <w:rPr>
                <w:b/>
                <w:bCs/>
                <w:sz w:val="18"/>
                <w:szCs w:val="18"/>
              </w:rPr>
              <w:t>EBA</w:t>
            </w:r>
          </w:p>
        </w:tc>
        <w:tc>
          <w:tcPr>
            <w:tcW w:w="982" w:type="dxa"/>
            <w:tcBorders>
              <w:top w:val="single" w:sz="2" w:space="0" w:color="999999"/>
              <w:left w:val="single" w:sz="2" w:space="0" w:color="999999"/>
              <w:bottom w:val="single" w:sz="2" w:space="0" w:color="999999"/>
              <w:right w:val="single" w:sz="2" w:space="0" w:color="999999"/>
            </w:tcBorders>
          </w:tcPr>
          <w:p w14:paraId="12FFAA3D" w14:textId="77777777" w:rsidR="005F4F46" w:rsidRDefault="005F4F46" w:rsidP="002C094F">
            <w:pPr>
              <w:jc w:val="center"/>
            </w:pPr>
            <w:r>
              <w:rPr>
                <w:sz w:val="18"/>
                <w:szCs w:val="18"/>
              </w:rPr>
              <w:t>0.08 (0.02)</w:t>
            </w:r>
          </w:p>
        </w:tc>
        <w:tc>
          <w:tcPr>
            <w:tcW w:w="982" w:type="dxa"/>
            <w:tcBorders>
              <w:top w:val="single" w:sz="2" w:space="0" w:color="999999"/>
              <w:left w:val="single" w:sz="2" w:space="0" w:color="999999"/>
              <w:bottom w:val="single" w:sz="2" w:space="0" w:color="999999"/>
              <w:right w:val="single" w:sz="2" w:space="0" w:color="999999"/>
            </w:tcBorders>
          </w:tcPr>
          <w:p w14:paraId="7532AE3D" w14:textId="77777777" w:rsidR="005F4F46" w:rsidRDefault="005F4F46" w:rsidP="002C094F">
            <w:pPr>
              <w:jc w:val="center"/>
            </w:pPr>
            <w:r>
              <w:rPr>
                <w:sz w:val="18"/>
                <w:szCs w:val="18"/>
              </w:rPr>
              <w:t>0.10 (0.03)</w:t>
            </w:r>
          </w:p>
        </w:tc>
        <w:tc>
          <w:tcPr>
            <w:tcW w:w="982" w:type="dxa"/>
            <w:tcBorders>
              <w:top w:val="single" w:sz="2" w:space="0" w:color="999999"/>
              <w:left w:val="single" w:sz="2" w:space="0" w:color="999999"/>
              <w:bottom w:val="single" w:sz="2" w:space="0" w:color="999999"/>
              <w:right w:val="single" w:sz="2" w:space="0" w:color="999999"/>
            </w:tcBorders>
          </w:tcPr>
          <w:p w14:paraId="34535053" w14:textId="77777777" w:rsidR="005F4F46" w:rsidRDefault="005F4F46" w:rsidP="002C094F">
            <w:pPr>
              <w:jc w:val="center"/>
            </w:pPr>
            <w:r>
              <w:rPr>
                <w:sz w:val="18"/>
                <w:szCs w:val="18"/>
              </w:rPr>
              <w:t>0.16 (0.04)</w:t>
            </w:r>
          </w:p>
        </w:tc>
        <w:tc>
          <w:tcPr>
            <w:tcW w:w="982" w:type="dxa"/>
            <w:tcBorders>
              <w:top w:val="single" w:sz="2" w:space="0" w:color="999999"/>
              <w:left w:val="single" w:sz="2" w:space="0" w:color="999999"/>
              <w:bottom w:val="single" w:sz="2" w:space="0" w:color="999999"/>
              <w:right w:val="single" w:sz="2" w:space="0" w:color="999999"/>
            </w:tcBorders>
          </w:tcPr>
          <w:p w14:paraId="7B3D44DC" w14:textId="77777777" w:rsidR="005F4F46" w:rsidRDefault="005F4F46" w:rsidP="002C094F">
            <w:pPr>
              <w:jc w:val="center"/>
            </w:pPr>
            <w:r>
              <w:rPr>
                <w:sz w:val="18"/>
                <w:szCs w:val="18"/>
              </w:rPr>
              <w:t>0.21 (0.06)</w:t>
            </w:r>
          </w:p>
        </w:tc>
        <w:tc>
          <w:tcPr>
            <w:tcW w:w="982" w:type="dxa"/>
            <w:tcBorders>
              <w:top w:val="single" w:sz="2" w:space="0" w:color="999999"/>
              <w:left w:val="single" w:sz="2" w:space="0" w:color="999999"/>
              <w:bottom w:val="single" w:sz="2" w:space="0" w:color="999999"/>
              <w:right w:val="single" w:sz="2" w:space="0" w:color="999999"/>
            </w:tcBorders>
          </w:tcPr>
          <w:p w14:paraId="78879B69" w14:textId="77777777" w:rsidR="005F4F46" w:rsidRDefault="005F4F46" w:rsidP="002C094F">
            <w:pPr>
              <w:jc w:val="center"/>
            </w:pPr>
            <w:r>
              <w:rPr>
                <w:sz w:val="18"/>
                <w:szCs w:val="18"/>
              </w:rPr>
              <w:t>0.62 (0.08)</w:t>
            </w:r>
          </w:p>
        </w:tc>
        <w:tc>
          <w:tcPr>
            <w:tcW w:w="982" w:type="dxa"/>
            <w:tcBorders>
              <w:top w:val="single" w:sz="2" w:space="0" w:color="999999"/>
              <w:left w:val="single" w:sz="2" w:space="0" w:color="999999"/>
              <w:bottom w:val="single" w:sz="2" w:space="0" w:color="999999"/>
              <w:right w:val="single" w:sz="2" w:space="0" w:color="999999"/>
            </w:tcBorders>
          </w:tcPr>
          <w:p w14:paraId="05621624" w14:textId="77777777" w:rsidR="005F4F46" w:rsidRDefault="005F4F46" w:rsidP="002C094F">
            <w:pPr>
              <w:jc w:val="center"/>
            </w:pPr>
            <w:r>
              <w:rPr>
                <w:sz w:val="18"/>
                <w:szCs w:val="18"/>
              </w:rPr>
              <w:t>0.37 (0.07)</w:t>
            </w:r>
          </w:p>
        </w:tc>
        <w:tc>
          <w:tcPr>
            <w:tcW w:w="982" w:type="dxa"/>
            <w:tcBorders>
              <w:top w:val="single" w:sz="2" w:space="0" w:color="999999"/>
              <w:left w:val="single" w:sz="2" w:space="0" w:color="999999"/>
              <w:bottom w:val="single" w:sz="2" w:space="0" w:color="999999"/>
              <w:right w:val="single" w:sz="2" w:space="0" w:color="999999"/>
            </w:tcBorders>
          </w:tcPr>
          <w:p w14:paraId="1EF81475" w14:textId="77777777" w:rsidR="005F4F46" w:rsidRDefault="005F4F46" w:rsidP="002C094F">
            <w:pPr>
              <w:jc w:val="center"/>
            </w:pPr>
            <w:r>
              <w:rPr>
                <w:sz w:val="18"/>
                <w:szCs w:val="18"/>
              </w:rPr>
              <w:t>1.00 (0.00)</w:t>
            </w:r>
          </w:p>
        </w:tc>
        <w:tc>
          <w:tcPr>
            <w:tcW w:w="982" w:type="dxa"/>
            <w:tcBorders>
              <w:top w:val="single" w:sz="2" w:space="0" w:color="999999"/>
              <w:left w:val="single" w:sz="2" w:space="0" w:color="999999"/>
              <w:bottom w:val="single" w:sz="2" w:space="0" w:color="999999"/>
              <w:right w:val="single" w:sz="2" w:space="0" w:color="999999"/>
            </w:tcBorders>
          </w:tcPr>
          <w:p w14:paraId="2E359AE1" w14:textId="77777777" w:rsidR="005F4F46" w:rsidRDefault="005F4F46" w:rsidP="002C094F">
            <w:pPr>
              <w:jc w:val="center"/>
            </w:pPr>
            <w:r>
              <w:rPr>
                <w:sz w:val="18"/>
                <w:szCs w:val="18"/>
              </w:rPr>
              <w:t>0.69 (0.15)</w:t>
            </w:r>
          </w:p>
        </w:tc>
      </w:tr>
      <w:tr w:rsidR="005F4F46" w14:paraId="06F30C88" w14:textId="77777777" w:rsidTr="002C094F">
        <w:trPr>
          <w:cantSplit/>
        </w:trPr>
        <w:tc>
          <w:tcPr>
            <w:tcW w:w="1497" w:type="dxa"/>
            <w:tcBorders>
              <w:top w:val="single" w:sz="2" w:space="0" w:color="999999"/>
              <w:left w:val="single" w:sz="2" w:space="0" w:color="999999"/>
              <w:bottom w:val="single" w:sz="2" w:space="0" w:color="999999"/>
              <w:right w:val="single" w:sz="2" w:space="0" w:color="999999"/>
            </w:tcBorders>
          </w:tcPr>
          <w:p w14:paraId="2555D6B3" w14:textId="77777777" w:rsidR="005F4F46" w:rsidRDefault="005F4F46" w:rsidP="002C094F">
            <w:pPr>
              <w:jc w:val="center"/>
            </w:pPr>
            <w:proofErr w:type="spellStart"/>
            <w:r>
              <w:rPr>
                <w:b/>
                <w:bCs/>
                <w:sz w:val="18"/>
                <w:szCs w:val="18"/>
              </w:rPr>
              <w:t>nsd</w:t>
            </w:r>
            <w:proofErr w:type="spellEnd"/>
            <w:r>
              <w:rPr>
                <w:b/>
                <w:bCs/>
                <w:sz w:val="18"/>
                <w:szCs w:val="18"/>
              </w:rPr>
              <w:t>-general</w:t>
            </w:r>
          </w:p>
        </w:tc>
        <w:tc>
          <w:tcPr>
            <w:tcW w:w="982" w:type="dxa"/>
            <w:tcBorders>
              <w:top w:val="single" w:sz="2" w:space="0" w:color="999999"/>
              <w:left w:val="single" w:sz="2" w:space="0" w:color="999999"/>
              <w:bottom w:val="single" w:sz="2" w:space="0" w:color="999999"/>
              <w:right w:val="single" w:sz="2" w:space="0" w:color="999999"/>
            </w:tcBorders>
          </w:tcPr>
          <w:p w14:paraId="691A4C4B" w14:textId="77777777" w:rsidR="005F4F46" w:rsidRDefault="005F4F46" w:rsidP="002C094F">
            <w:pPr>
              <w:jc w:val="center"/>
            </w:pPr>
            <w:r>
              <w:rPr>
                <w:sz w:val="18"/>
                <w:szCs w:val="18"/>
              </w:rPr>
              <w:t>0.32 (0.03)</w:t>
            </w:r>
          </w:p>
        </w:tc>
        <w:tc>
          <w:tcPr>
            <w:tcW w:w="982" w:type="dxa"/>
            <w:tcBorders>
              <w:top w:val="single" w:sz="2" w:space="0" w:color="999999"/>
              <w:left w:val="single" w:sz="2" w:space="0" w:color="999999"/>
              <w:bottom w:val="single" w:sz="2" w:space="0" w:color="999999"/>
              <w:right w:val="single" w:sz="2" w:space="0" w:color="999999"/>
            </w:tcBorders>
          </w:tcPr>
          <w:p w14:paraId="30EDCD16" w14:textId="77777777" w:rsidR="005F4F46" w:rsidRDefault="005F4F46" w:rsidP="002C094F">
            <w:pPr>
              <w:jc w:val="center"/>
            </w:pPr>
            <w:r>
              <w:rPr>
                <w:sz w:val="18"/>
                <w:szCs w:val="18"/>
              </w:rPr>
              <w:t>0.38 (0.04)</w:t>
            </w:r>
          </w:p>
        </w:tc>
        <w:tc>
          <w:tcPr>
            <w:tcW w:w="982" w:type="dxa"/>
            <w:tcBorders>
              <w:top w:val="single" w:sz="2" w:space="0" w:color="999999"/>
              <w:left w:val="single" w:sz="2" w:space="0" w:color="999999"/>
              <w:bottom w:val="single" w:sz="2" w:space="0" w:color="999999"/>
              <w:right w:val="single" w:sz="2" w:space="0" w:color="999999"/>
            </w:tcBorders>
          </w:tcPr>
          <w:p w14:paraId="2DE197CA" w14:textId="77777777" w:rsidR="005F4F46" w:rsidRDefault="005F4F46" w:rsidP="002C094F">
            <w:pPr>
              <w:jc w:val="center"/>
            </w:pPr>
            <w:r>
              <w:rPr>
                <w:sz w:val="18"/>
                <w:szCs w:val="18"/>
              </w:rPr>
              <w:t>0.41 (0.07)</w:t>
            </w:r>
          </w:p>
        </w:tc>
        <w:tc>
          <w:tcPr>
            <w:tcW w:w="982" w:type="dxa"/>
            <w:tcBorders>
              <w:top w:val="single" w:sz="2" w:space="0" w:color="999999"/>
              <w:left w:val="single" w:sz="2" w:space="0" w:color="999999"/>
              <w:bottom w:val="single" w:sz="2" w:space="0" w:color="999999"/>
              <w:right w:val="single" w:sz="2" w:space="0" w:color="999999"/>
            </w:tcBorders>
          </w:tcPr>
          <w:p w14:paraId="4288EF35" w14:textId="77777777" w:rsidR="005F4F46" w:rsidRDefault="005F4F46" w:rsidP="002C094F">
            <w:pPr>
              <w:jc w:val="center"/>
            </w:pPr>
            <w:r>
              <w:rPr>
                <w:sz w:val="18"/>
                <w:szCs w:val="18"/>
              </w:rPr>
              <w:t>0.38 (0.10)</w:t>
            </w:r>
          </w:p>
        </w:tc>
        <w:tc>
          <w:tcPr>
            <w:tcW w:w="982" w:type="dxa"/>
            <w:tcBorders>
              <w:top w:val="single" w:sz="2" w:space="0" w:color="999999"/>
              <w:left w:val="single" w:sz="2" w:space="0" w:color="999999"/>
              <w:bottom w:val="single" w:sz="2" w:space="0" w:color="999999"/>
              <w:right w:val="single" w:sz="2" w:space="0" w:color="999999"/>
            </w:tcBorders>
          </w:tcPr>
          <w:p w14:paraId="1A4DA164" w14:textId="77777777" w:rsidR="005F4F46" w:rsidRDefault="005F4F46" w:rsidP="002C094F">
            <w:pPr>
              <w:jc w:val="center"/>
            </w:pPr>
            <w:r>
              <w:rPr>
                <w:sz w:val="18"/>
                <w:szCs w:val="18"/>
              </w:rPr>
              <w:t>0.59 (0.15)</w:t>
            </w:r>
          </w:p>
        </w:tc>
        <w:tc>
          <w:tcPr>
            <w:tcW w:w="982" w:type="dxa"/>
            <w:tcBorders>
              <w:top w:val="single" w:sz="2" w:space="0" w:color="999999"/>
              <w:left w:val="single" w:sz="2" w:space="0" w:color="999999"/>
              <w:bottom w:val="single" w:sz="2" w:space="0" w:color="999999"/>
              <w:right w:val="single" w:sz="2" w:space="0" w:color="999999"/>
            </w:tcBorders>
          </w:tcPr>
          <w:p w14:paraId="2F354AB4" w14:textId="77777777" w:rsidR="005F4F46" w:rsidRDefault="005F4F46" w:rsidP="002C094F">
            <w:pPr>
              <w:jc w:val="center"/>
            </w:pPr>
            <w:r>
              <w:rPr>
                <w:sz w:val="18"/>
                <w:szCs w:val="18"/>
              </w:rPr>
              <w:t>0.50 (0.11)</w:t>
            </w:r>
          </w:p>
        </w:tc>
        <w:tc>
          <w:tcPr>
            <w:tcW w:w="982" w:type="dxa"/>
            <w:tcBorders>
              <w:top w:val="single" w:sz="2" w:space="0" w:color="999999"/>
              <w:left w:val="single" w:sz="2" w:space="0" w:color="999999"/>
              <w:bottom w:val="single" w:sz="2" w:space="0" w:color="999999"/>
              <w:right w:val="single" w:sz="2" w:space="0" w:color="999999"/>
            </w:tcBorders>
          </w:tcPr>
          <w:p w14:paraId="2A7F98E9" w14:textId="77777777" w:rsidR="005F4F46" w:rsidRDefault="005F4F46" w:rsidP="002C094F">
            <w:pPr>
              <w:jc w:val="center"/>
            </w:pPr>
            <w:r>
              <w:rPr>
                <w:sz w:val="18"/>
                <w:szCs w:val="18"/>
              </w:rPr>
              <w:t>0.69 (0.15)</w:t>
            </w:r>
          </w:p>
        </w:tc>
        <w:tc>
          <w:tcPr>
            <w:tcW w:w="982" w:type="dxa"/>
            <w:tcBorders>
              <w:top w:val="single" w:sz="2" w:space="0" w:color="999999"/>
              <w:left w:val="single" w:sz="2" w:space="0" w:color="999999"/>
              <w:bottom w:val="single" w:sz="2" w:space="0" w:color="999999"/>
              <w:right w:val="single" w:sz="2" w:space="0" w:color="999999"/>
            </w:tcBorders>
          </w:tcPr>
          <w:p w14:paraId="7C19DAFD" w14:textId="77777777" w:rsidR="005F4F46" w:rsidRDefault="005F4F46" w:rsidP="002C094F">
            <w:pPr>
              <w:jc w:val="center"/>
            </w:pPr>
            <w:r>
              <w:rPr>
                <w:sz w:val="18"/>
                <w:szCs w:val="18"/>
              </w:rPr>
              <w:t>1.00 (0.00)</w:t>
            </w:r>
          </w:p>
        </w:tc>
      </w:tr>
    </w:tbl>
    <w:p w14:paraId="39702B0B" w14:textId="77777777" w:rsidR="005F4F46" w:rsidRDefault="005F4F46" w:rsidP="005F4F46">
      <w:pPr>
        <w:rPr>
          <w:rFonts w:eastAsiaTheme="minorEastAsia"/>
        </w:rPr>
      </w:pPr>
    </w:p>
    <w:p w14:paraId="3534712F" w14:textId="47CA5D75" w:rsidR="005F4F46" w:rsidRDefault="005F4F46" w:rsidP="005F4F46">
      <w:r>
        <w:t xml:space="preserve">(b) Proportion of each ROI's vertices inside </w:t>
      </w:r>
      <w:proofErr w:type="spellStart"/>
      <w:r>
        <w:t>nsdgeneral</w:t>
      </w:r>
      <w:proofErr w:type="spellEnd"/>
      <w:r>
        <w:t>, mean over participants</w:t>
      </w:r>
    </w:p>
    <w:tbl>
      <w:tblPr>
        <w:tblW w:w="9360" w:type="dxa"/>
        <w:tblLayout w:type="fixed"/>
        <w:tblCellMar>
          <w:top w:w="40" w:type="dxa"/>
          <w:left w:w="60" w:type="dxa"/>
          <w:bottom w:w="40" w:type="dxa"/>
          <w:right w:w="60" w:type="dxa"/>
        </w:tblCellMar>
        <w:tblLook w:val="0000" w:firstRow="0" w:lastRow="0" w:firstColumn="0" w:lastColumn="0" w:noHBand="0" w:noVBand="0"/>
      </w:tblPr>
      <w:tblGrid>
        <w:gridCol w:w="4212"/>
        <w:gridCol w:w="5148"/>
      </w:tblGrid>
      <w:tr w:rsidR="005F4F46" w14:paraId="07DB40D4" w14:textId="77777777" w:rsidTr="002C094F">
        <w:trPr>
          <w:cantSplit/>
          <w:tblHeader/>
        </w:trPr>
        <w:tc>
          <w:tcPr>
            <w:tcW w:w="4212" w:type="dxa"/>
            <w:tcBorders>
              <w:top w:val="single" w:sz="2" w:space="0" w:color="999999"/>
              <w:left w:val="single" w:sz="2" w:space="0" w:color="999999"/>
              <w:bottom w:val="single" w:sz="2" w:space="0" w:color="999999"/>
              <w:right w:val="single" w:sz="2" w:space="0" w:color="999999"/>
            </w:tcBorders>
            <w:shd w:val="clear" w:color="auto" w:fill="E8E8E8"/>
          </w:tcPr>
          <w:p w14:paraId="37E6DF42" w14:textId="77777777" w:rsidR="005F4F46" w:rsidRDefault="005F4F46" w:rsidP="002C094F">
            <w:pPr>
              <w:jc w:val="center"/>
            </w:pPr>
            <w:r>
              <w:rPr>
                <w:b/>
                <w:bCs/>
                <w:sz w:val="18"/>
                <w:szCs w:val="18"/>
              </w:rPr>
              <w:t>ROI</w:t>
            </w:r>
          </w:p>
        </w:tc>
        <w:tc>
          <w:tcPr>
            <w:tcW w:w="5148" w:type="dxa"/>
            <w:tcBorders>
              <w:top w:val="single" w:sz="2" w:space="0" w:color="999999"/>
              <w:left w:val="single" w:sz="2" w:space="0" w:color="999999"/>
              <w:bottom w:val="single" w:sz="2" w:space="0" w:color="999999"/>
              <w:right w:val="single" w:sz="2" w:space="0" w:color="999999"/>
            </w:tcBorders>
            <w:shd w:val="clear" w:color="auto" w:fill="E8E8E8"/>
          </w:tcPr>
          <w:p w14:paraId="2F0FAFE2" w14:textId="77777777" w:rsidR="005F4F46" w:rsidRDefault="005F4F46" w:rsidP="002C094F">
            <w:pPr>
              <w:jc w:val="center"/>
            </w:pPr>
            <w:r>
              <w:rPr>
                <w:b/>
                <w:bCs/>
                <w:sz w:val="18"/>
                <w:szCs w:val="18"/>
              </w:rPr>
              <w:t xml:space="preserve">Proportion inside </w:t>
            </w:r>
            <w:proofErr w:type="spellStart"/>
            <w:r>
              <w:rPr>
                <w:b/>
                <w:bCs/>
                <w:sz w:val="18"/>
                <w:szCs w:val="18"/>
              </w:rPr>
              <w:t>nsdgeneral</w:t>
            </w:r>
            <w:proofErr w:type="spellEnd"/>
          </w:p>
        </w:tc>
      </w:tr>
      <w:tr w:rsidR="005F4F46" w14:paraId="2366AEF0" w14:textId="77777777" w:rsidTr="002C094F">
        <w:trPr>
          <w:cantSplit/>
        </w:trPr>
        <w:tc>
          <w:tcPr>
            <w:tcW w:w="4212" w:type="dxa"/>
            <w:tcBorders>
              <w:top w:val="single" w:sz="2" w:space="0" w:color="999999"/>
              <w:left w:val="single" w:sz="2" w:space="0" w:color="999999"/>
              <w:bottom w:val="single" w:sz="2" w:space="0" w:color="999999"/>
              <w:right w:val="single" w:sz="2" w:space="0" w:color="999999"/>
            </w:tcBorders>
          </w:tcPr>
          <w:p w14:paraId="0152C2B0" w14:textId="77777777" w:rsidR="005F4F46" w:rsidRDefault="005F4F46" w:rsidP="002C094F">
            <w:pPr>
              <w:jc w:val="center"/>
            </w:pPr>
            <w:r>
              <w:rPr>
                <w:b/>
                <w:bCs/>
                <w:sz w:val="18"/>
                <w:szCs w:val="18"/>
              </w:rPr>
              <w:t>V1</w:t>
            </w:r>
          </w:p>
        </w:tc>
        <w:tc>
          <w:tcPr>
            <w:tcW w:w="5148" w:type="dxa"/>
            <w:tcBorders>
              <w:top w:val="single" w:sz="2" w:space="0" w:color="999999"/>
              <w:left w:val="single" w:sz="2" w:space="0" w:color="999999"/>
              <w:bottom w:val="single" w:sz="2" w:space="0" w:color="999999"/>
              <w:right w:val="single" w:sz="2" w:space="0" w:color="999999"/>
            </w:tcBorders>
          </w:tcPr>
          <w:p w14:paraId="5F0379DB" w14:textId="77777777" w:rsidR="005F4F46" w:rsidRDefault="005F4F46" w:rsidP="002C094F">
            <w:pPr>
              <w:jc w:val="center"/>
            </w:pPr>
            <w:r>
              <w:rPr>
                <w:sz w:val="18"/>
                <w:szCs w:val="18"/>
              </w:rPr>
              <w:t>1.00</w:t>
            </w:r>
          </w:p>
        </w:tc>
      </w:tr>
      <w:tr w:rsidR="005F4F46" w14:paraId="187A1E34" w14:textId="77777777" w:rsidTr="002C094F">
        <w:trPr>
          <w:cantSplit/>
        </w:trPr>
        <w:tc>
          <w:tcPr>
            <w:tcW w:w="4212" w:type="dxa"/>
            <w:tcBorders>
              <w:top w:val="single" w:sz="2" w:space="0" w:color="999999"/>
              <w:left w:val="single" w:sz="2" w:space="0" w:color="999999"/>
              <w:bottom w:val="single" w:sz="2" w:space="0" w:color="999999"/>
              <w:right w:val="single" w:sz="2" w:space="0" w:color="999999"/>
            </w:tcBorders>
          </w:tcPr>
          <w:p w14:paraId="3551ED1A" w14:textId="77777777" w:rsidR="005F4F46" w:rsidRDefault="005F4F46" w:rsidP="002C094F">
            <w:pPr>
              <w:jc w:val="center"/>
            </w:pPr>
            <w:r>
              <w:rPr>
                <w:b/>
                <w:bCs/>
                <w:sz w:val="18"/>
                <w:szCs w:val="18"/>
              </w:rPr>
              <w:t>V2</w:t>
            </w:r>
          </w:p>
        </w:tc>
        <w:tc>
          <w:tcPr>
            <w:tcW w:w="5148" w:type="dxa"/>
            <w:tcBorders>
              <w:top w:val="single" w:sz="2" w:space="0" w:color="999999"/>
              <w:left w:val="single" w:sz="2" w:space="0" w:color="999999"/>
              <w:bottom w:val="single" w:sz="2" w:space="0" w:color="999999"/>
              <w:right w:val="single" w:sz="2" w:space="0" w:color="999999"/>
            </w:tcBorders>
          </w:tcPr>
          <w:p w14:paraId="2301D5F7" w14:textId="77777777" w:rsidR="005F4F46" w:rsidRDefault="005F4F46" w:rsidP="002C094F">
            <w:pPr>
              <w:jc w:val="center"/>
            </w:pPr>
            <w:r>
              <w:rPr>
                <w:sz w:val="18"/>
                <w:szCs w:val="18"/>
              </w:rPr>
              <w:t>1.00</w:t>
            </w:r>
          </w:p>
        </w:tc>
      </w:tr>
      <w:tr w:rsidR="005F4F46" w14:paraId="2B012CDC" w14:textId="77777777" w:rsidTr="002C094F">
        <w:trPr>
          <w:cantSplit/>
        </w:trPr>
        <w:tc>
          <w:tcPr>
            <w:tcW w:w="4212" w:type="dxa"/>
            <w:tcBorders>
              <w:top w:val="single" w:sz="2" w:space="0" w:color="999999"/>
              <w:left w:val="single" w:sz="2" w:space="0" w:color="999999"/>
              <w:bottom w:val="single" w:sz="2" w:space="0" w:color="999999"/>
              <w:right w:val="single" w:sz="2" w:space="0" w:color="999999"/>
            </w:tcBorders>
          </w:tcPr>
          <w:p w14:paraId="1FE57095" w14:textId="77777777" w:rsidR="005F4F46" w:rsidRDefault="005F4F46" w:rsidP="002C094F">
            <w:pPr>
              <w:jc w:val="center"/>
            </w:pPr>
            <w:r>
              <w:rPr>
                <w:b/>
                <w:bCs/>
                <w:sz w:val="18"/>
                <w:szCs w:val="18"/>
              </w:rPr>
              <w:t>V3</w:t>
            </w:r>
          </w:p>
        </w:tc>
        <w:tc>
          <w:tcPr>
            <w:tcW w:w="5148" w:type="dxa"/>
            <w:tcBorders>
              <w:top w:val="single" w:sz="2" w:space="0" w:color="999999"/>
              <w:left w:val="single" w:sz="2" w:space="0" w:color="999999"/>
              <w:bottom w:val="single" w:sz="2" w:space="0" w:color="999999"/>
              <w:right w:val="single" w:sz="2" w:space="0" w:color="999999"/>
            </w:tcBorders>
          </w:tcPr>
          <w:p w14:paraId="401CC6BE" w14:textId="77777777" w:rsidR="005F4F46" w:rsidRDefault="005F4F46" w:rsidP="002C094F">
            <w:pPr>
              <w:jc w:val="center"/>
            </w:pPr>
            <w:r>
              <w:rPr>
                <w:sz w:val="18"/>
                <w:szCs w:val="18"/>
              </w:rPr>
              <w:t>1.00</w:t>
            </w:r>
          </w:p>
        </w:tc>
      </w:tr>
      <w:tr w:rsidR="005F4F46" w14:paraId="096F81C8" w14:textId="77777777" w:rsidTr="002C094F">
        <w:trPr>
          <w:cantSplit/>
        </w:trPr>
        <w:tc>
          <w:tcPr>
            <w:tcW w:w="4212" w:type="dxa"/>
            <w:tcBorders>
              <w:top w:val="single" w:sz="2" w:space="0" w:color="999999"/>
              <w:left w:val="single" w:sz="2" w:space="0" w:color="999999"/>
              <w:bottom w:val="single" w:sz="2" w:space="0" w:color="999999"/>
              <w:right w:val="single" w:sz="2" w:space="0" w:color="999999"/>
            </w:tcBorders>
          </w:tcPr>
          <w:p w14:paraId="6722B27C" w14:textId="77777777" w:rsidR="005F4F46" w:rsidRDefault="005F4F46" w:rsidP="002C094F">
            <w:pPr>
              <w:jc w:val="center"/>
            </w:pPr>
            <w:r>
              <w:rPr>
                <w:b/>
                <w:bCs/>
                <w:sz w:val="18"/>
                <w:szCs w:val="18"/>
              </w:rPr>
              <w:t>hV4</w:t>
            </w:r>
          </w:p>
        </w:tc>
        <w:tc>
          <w:tcPr>
            <w:tcW w:w="5148" w:type="dxa"/>
            <w:tcBorders>
              <w:top w:val="single" w:sz="2" w:space="0" w:color="999999"/>
              <w:left w:val="single" w:sz="2" w:space="0" w:color="999999"/>
              <w:bottom w:val="single" w:sz="2" w:space="0" w:color="999999"/>
              <w:right w:val="single" w:sz="2" w:space="0" w:color="999999"/>
            </w:tcBorders>
          </w:tcPr>
          <w:p w14:paraId="39263296" w14:textId="77777777" w:rsidR="005F4F46" w:rsidRDefault="005F4F46" w:rsidP="002C094F">
            <w:pPr>
              <w:jc w:val="center"/>
            </w:pPr>
            <w:r>
              <w:rPr>
                <w:sz w:val="18"/>
                <w:szCs w:val="18"/>
              </w:rPr>
              <w:t>1.00</w:t>
            </w:r>
          </w:p>
        </w:tc>
      </w:tr>
      <w:tr w:rsidR="005F4F46" w14:paraId="53D28496" w14:textId="77777777" w:rsidTr="002C094F">
        <w:trPr>
          <w:cantSplit/>
        </w:trPr>
        <w:tc>
          <w:tcPr>
            <w:tcW w:w="4212" w:type="dxa"/>
            <w:tcBorders>
              <w:top w:val="single" w:sz="2" w:space="0" w:color="999999"/>
              <w:left w:val="single" w:sz="2" w:space="0" w:color="999999"/>
              <w:bottom w:val="single" w:sz="2" w:space="0" w:color="999999"/>
              <w:right w:val="single" w:sz="2" w:space="0" w:color="999999"/>
            </w:tcBorders>
          </w:tcPr>
          <w:p w14:paraId="15D28E9B" w14:textId="77777777" w:rsidR="005F4F46" w:rsidRDefault="005F4F46" w:rsidP="002C094F">
            <w:pPr>
              <w:jc w:val="center"/>
            </w:pPr>
            <w:r>
              <w:rPr>
                <w:b/>
                <w:bCs/>
                <w:sz w:val="18"/>
                <w:szCs w:val="18"/>
              </w:rPr>
              <w:t>FFA</w:t>
            </w:r>
          </w:p>
        </w:tc>
        <w:tc>
          <w:tcPr>
            <w:tcW w:w="5148" w:type="dxa"/>
            <w:tcBorders>
              <w:top w:val="single" w:sz="2" w:space="0" w:color="999999"/>
              <w:left w:val="single" w:sz="2" w:space="0" w:color="999999"/>
              <w:bottom w:val="single" w:sz="2" w:space="0" w:color="999999"/>
              <w:right w:val="single" w:sz="2" w:space="0" w:color="999999"/>
            </w:tcBorders>
          </w:tcPr>
          <w:p w14:paraId="49B58595" w14:textId="77777777" w:rsidR="005F4F46" w:rsidRDefault="005F4F46" w:rsidP="002C094F">
            <w:pPr>
              <w:jc w:val="center"/>
            </w:pPr>
            <w:r>
              <w:rPr>
                <w:sz w:val="18"/>
                <w:szCs w:val="18"/>
              </w:rPr>
              <w:t>0.86</w:t>
            </w:r>
          </w:p>
        </w:tc>
      </w:tr>
      <w:tr w:rsidR="005F4F46" w14:paraId="2A3EF5A7" w14:textId="77777777" w:rsidTr="002C094F">
        <w:trPr>
          <w:cantSplit/>
        </w:trPr>
        <w:tc>
          <w:tcPr>
            <w:tcW w:w="4212" w:type="dxa"/>
            <w:tcBorders>
              <w:top w:val="single" w:sz="2" w:space="0" w:color="999999"/>
              <w:left w:val="single" w:sz="2" w:space="0" w:color="999999"/>
              <w:bottom w:val="single" w:sz="2" w:space="0" w:color="999999"/>
              <w:right w:val="single" w:sz="2" w:space="0" w:color="999999"/>
            </w:tcBorders>
          </w:tcPr>
          <w:p w14:paraId="4E355811" w14:textId="77777777" w:rsidR="005F4F46" w:rsidRDefault="005F4F46" w:rsidP="002C094F">
            <w:pPr>
              <w:jc w:val="center"/>
            </w:pPr>
            <w:r>
              <w:rPr>
                <w:b/>
                <w:bCs/>
                <w:sz w:val="18"/>
                <w:szCs w:val="18"/>
              </w:rPr>
              <w:t>PPA</w:t>
            </w:r>
          </w:p>
        </w:tc>
        <w:tc>
          <w:tcPr>
            <w:tcW w:w="5148" w:type="dxa"/>
            <w:tcBorders>
              <w:top w:val="single" w:sz="2" w:space="0" w:color="999999"/>
              <w:left w:val="single" w:sz="2" w:space="0" w:color="999999"/>
              <w:bottom w:val="single" w:sz="2" w:space="0" w:color="999999"/>
              <w:right w:val="single" w:sz="2" w:space="0" w:color="999999"/>
            </w:tcBorders>
          </w:tcPr>
          <w:p w14:paraId="6F805B64" w14:textId="77777777" w:rsidR="005F4F46" w:rsidRDefault="005F4F46" w:rsidP="002C094F">
            <w:pPr>
              <w:jc w:val="center"/>
            </w:pPr>
            <w:r>
              <w:rPr>
                <w:sz w:val="18"/>
                <w:szCs w:val="18"/>
              </w:rPr>
              <w:t>0.78</w:t>
            </w:r>
          </w:p>
        </w:tc>
      </w:tr>
      <w:tr w:rsidR="005F4F46" w14:paraId="76BDA3F0" w14:textId="77777777" w:rsidTr="002C094F">
        <w:trPr>
          <w:cantSplit/>
        </w:trPr>
        <w:tc>
          <w:tcPr>
            <w:tcW w:w="4212" w:type="dxa"/>
            <w:tcBorders>
              <w:top w:val="single" w:sz="2" w:space="0" w:color="999999"/>
              <w:left w:val="single" w:sz="2" w:space="0" w:color="999999"/>
              <w:bottom w:val="single" w:sz="2" w:space="0" w:color="999999"/>
              <w:right w:val="single" w:sz="2" w:space="0" w:color="999999"/>
            </w:tcBorders>
          </w:tcPr>
          <w:p w14:paraId="4C62D7EA" w14:textId="77777777" w:rsidR="005F4F46" w:rsidRDefault="005F4F46" w:rsidP="002C094F">
            <w:pPr>
              <w:jc w:val="center"/>
            </w:pPr>
            <w:r>
              <w:rPr>
                <w:b/>
                <w:bCs/>
                <w:sz w:val="18"/>
                <w:szCs w:val="18"/>
              </w:rPr>
              <w:t>EBA</w:t>
            </w:r>
          </w:p>
        </w:tc>
        <w:tc>
          <w:tcPr>
            <w:tcW w:w="5148" w:type="dxa"/>
            <w:tcBorders>
              <w:top w:val="single" w:sz="2" w:space="0" w:color="999999"/>
              <w:left w:val="single" w:sz="2" w:space="0" w:color="999999"/>
              <w:bottom w:val="single" w:sz="2" w:space="0" w:color="999999"/>
              <w:right w:val="single" w:sz="2" w:space="0" w:color="999999"/>
            </w:tcBorders>
          </w:tcPr>
          <w:p w14:paraId="07021A75" w14:textId="77777777" w:rsidR="005F4F46" w:rsidRDefault="005F4F46" w:rsidP="002C094F">
            <w:pPr>
              <w:jc w:val="center"/>
            </w:pPr>
            <w:r>
              <w:rPr>
                <w:sz w:val="18"/>
                <w:szCs w:val="18"/>
              </w:rPr>
              <w:t>0.79</w:t>
            </w:r>
          </w:p>
        </w:tc>
      </w:tr>
    </w:tbl>
    <w:p w14:paraId="1474E568" w14:textId="77777777" w:rsidR="005F4F46" w:rsidRDefault="005F4F46" w:rsidP="005F4F46">
      <w:pPr>
        <w:rPr>
          <w:rFonts w:eastAsiaTheme="minorEastAsia"/>
        </w:rPr>
      </w:pPr>
    </w:p>
    <w:p w14:paraId="6447192F" w14:textId="1F302129" w:rsidR="005F4F46" w:rsidRDefault="005F4F46" w:rsidP="005F4F46">
      <w:r>
        <w:t>(c) Pairwise Jaccard overlap of vertex sets, mean over participants</w:t>
      </w:r>
    </w:p>
    <w:tbl>
      <w:tblPr>
        <w:tblW w:w="9360" w:type="dxa"/>
        <w:tblLayout w:type="fixed"/>
        <w:tblCellMar>
          <w:top w:w="40" w:type="dxa"/>
          <w:left w:w="60" w:type="dxa"/>
          <w:bottom w:w="40" w:type="dxa"/>
          <w:right w:w="60" w:type="dxa"/>
        </w:tblCellMar>
        <w:tblLook w:val="0000" w:firstRow="0" w:lastRow="0" w:firstColumn="0" w:lastColumn="0" w:noHBand="0" w:noVBand="0"/>
      </w:tblPr>
      <w:tblGrid>
        <w:gridCol w:w="1497"/>
        <w:gridCol w:w="982"/>
        <w:gridCol w:w="983"/>
        <w:gridCol w:w="983"/>
        <w:gridCol w:w="983"/>
        <w:gridCol w:w="983"/>
        <w:gridCol w:w="983"/>
        <w:gridCol w:w="983"/>
        <w:gridCol w:w="983"/>
      </w:tblGrid>
      <w:tr w:rsidR="005F4F46" w14:paraId="407AD91D" w14:textId="77777777" w:rsidTr="002C094F">
        <w:trPr>
          <w:cantSplit/>
          <w:tblHeader/>
        </w:trPr>
        <w:tc>
          <w:tcPr>
            <w:tcW w:w="1497" w:type="dxa"/>
            <w:tcBorders>
              <w:top w:val="single" w:sz="2" w:space="0" w:color="999999"/>
              <w:left w:val="single" w:sz="2" w:space="0" w:color="999999"/>
              <w:bottom w:val="single" w:sz="2" w:space="0" w:color="999999"/>
              <w:right w:val="single" w:sz="2" w:space="0" w:color="999999"/>
            </w:tcBorders>
            <w:shd w:val="clear" w:color="auto" w:fill="E8E8E8"/>
          </w:tcPr>
          <w:p w14:paraId="169E089A" w14:textId="77777777" w:rsidR="005F4F46" w:rsidRDefault="005F4F46" w:rsidP="002C094F">
            <w:pPr>
              <w:jc w:val="center"/>
            </w:pPr>
            <w:r>
              <w:rPr>
                <w:b/>
                <w:bCs/>
                <w:sz w:val="18"/>
                <w:szCs w:val="18"/>
              </w:rPr>
              <w:t>ROI</w:t>
            </w:r>
          </w:p>
        </w:tc>
        <w:tc>
          <w:tcPr>
            <w:tcW w:w="982" w:type="dxa"/>
            <w:tcBorders>
              <w:top w:val="single" w:sz="2" w:space="0" w:color="999999"/>
              <w:left w:val="single" w:sz="2" w:space="0" w:color="999999"/>
              <w:bottom w:val="single" w:sz="2" w:space="0" w:color="999999"/>
              <w:right w:val="single" w:sz="2" w:space="0" w:color="999999"/>
            </w:tcBorders>
            <w:shd w:val="clear" w:color="auto" w:fill="E8E8E8"/>
          </w:tcPr>
          <w:p w14:paraId="47BCBE55" w14:textId="77777777" w:rsidR="005F4F46" w:rsidRDefault="005F4F46" w:rsidP="002C094F">
            <w:pPr>
              <w:jc w:val="center"/>
            </w:pPr>
            <w:r>
              <w:rPr>
                <w:b/>
                <w:bCs/>
                <w:sz w:val="18"/>
                <w:szCs w:val="18"/>
              </w:rPr>
              <w:t>V1</w:t>
            </w:r>
          </w:p>
        </w:tc>
        <w:tc>
          <w:tcPr>
            <w:tcW w:w="982" w:type="dxa"/>
            <w:tcBorders>
              <w:top w:val="single" w:sz="2" w:space="0" w:color="999999"/>
              <w:left w:val="single" w:sz="2" w:space="0" w:color="999999"/>
              <w:bottom w:val="single" w:sz="2" w:space="0" w:color="999999"/>
              <w:right w:val="single" w:sz="2" w:space="0" w:color="999999"/>
            </w:tcBorders>
            <w:shd w:val="clear" w:color="auto" w:fill="E8E8E8"/>
          </w:tcPr>
          <w:p w14:paraId="2EDE9A2C" w14:textId="77777777" w:rsidR="005F4F46" w:rsidRDefault="005F4F46" w:rsidP="002C094F">
            <w:pPr>
              <w:jc w:val="center"/>
            </w:pPr>
            <w:r>
              <w:rPr>
                <w:b/>
                <w:bCs/>
                <w:sz w:val="18"/>
                <w:szCs w:val="18"/>
              </w:rPr>
              <w:t>V2</w:t>
            </w:r>
          </w:p>
        </w:tc>
        <w:tc>
          <w:tcPr>
            <w:tcW w:w="982" w:type="dxa"/>
            <w:tcBorders>
              <w:top w:val="single" w:sz="2" w:space="0" w:color="999999"/>
              <w:left w:val="single" w:sz="2" w:space="0" w:color="999999"/>
              <w:bottom w:val="single" w:sz="2" w:space="0" w:color="999999"/>
              <w:right w:val="single" w:sz="2" w:space="0" w:color="999999"/>
            </w:tcBorders>
            <w:shd w:val="clear" w:color="auto" w:fill="E8E8E8"/>
          </w:tcPr>
          <w:p w14:paraId="2CCD54EA" w14:textId="77777777" w:rsidR="005F4F46" w:rsidRDefault="005F4F46" w:rsidP="002C094F">
            <w:pPr>
              <w:jc w:val="center"/>
            </w:pPr>
            <w:r>
              <w:rPr>
                <w:b/>
                <w:bCs/>
                <w:sz w:val="18"/>
                <w:szCs w:val="18"/>
              </w:rPr>
              <w:t>V3</w:t>
            </w:r>
          </w:p>
        </w:tc>
        <w:tc>
          <w:tcPr>
            <w:tcW w:w="982" w:type="dxa"/>
            <w:tcBorders>
              <w:top w:val="single" w:sz="2" w:space="0" w:color="999999"/>
              <w:left w:val="single" w:sz="2" w:space="0" w:color="999999"/>
              <w:bottom w:val="single" w:sz="2" w:space="0" w:color="999999"/>
              <w:right w:val="single" w:sz="2" w:space="0" w:color="999999"/>
            </w:tcBorders>
            <w:shd w:val="clear" w:color="auto" w:fill="E8E8E8"/>
          </w:tcPr>
          <w:p w14:paraId="5C3F610F" w14:textId="77777777" w:rsidR="005F4F46" w:rsidRDefault="005F4F46" w:rsidP="002C094F">
            <w:pPr>
              <w:jc w:val="center"/>
            </w:pPr>
            <w:r>
              <w:rPr>
                <w:b/>
                <w:bCs/>
                <w:sz w:val="18"/>
                <w:szCs w:val="18"/>
              </w:rPr>
              <w:t>hV4</w:t>
            </w:r>
          </w:p>
        </w:tc>
        <w:tc>
          <w:tcPr>
            <w:tcW w:w="982" w:type="dxa"/>
            <w:tcBorders>
              <w:top w:val="single" w:sz="2" w:space="0" w:color="999999"/>
              <w:left w:val="single" w:sz="2" w:space="0" w:color="999999"/>
              <w:bottom w:val="single" w:sz="2" w:space="0" w:color="999999"/>
              <w:right w:val="single" w:sz="2" w:space="0" w:color="999999"/>
            </w:tcBorders>
            <w:shd w:val="clear" w:color="auto" w:fill="E8E8E8"/>
          </w:tcPr>
          <w:p w14:paraId="067B644E" w14:textId="77777777" w:rsidR="005F4F46" w:rsidRDefault="005F4F46" w:rsidP="002C094F">
            <w:pPr>
              <w:jc w:val="center"/>
            </w:pPr>
            <w:r>
              <w:rPr>
                <w:b/>
                <w:bCs/>
                <w:sz w:val="18"/>
                <w:szCs w:val="18"/>
              </w:rPr>
              <w:t>FFA</w:t>
            </w:r>
          </w:p>
        </w:tc>
        <w:tc>
          <w:tcPr>
            <w:tcW w:w="982" w:type="dxa"/>
            <w:tcBorders>
              <w:top w:val="single" w:sz="2" w:space="0" w:color="999999"/>
              <w:left w:val="single" w:sz="2" w:space="0" w:color="999999"/>
              <w:bottom w:val="single" w:sz="2" w:space="0" w:color="999999"/>
              <w:right w:val="single" w:sz="2" w:space="0" w:color="999999"/>
            </w:tcBorders>
            <w:shd w:val="clear" w:color="auto" w:fill="E8E8E8"/>
          </w:tcPr>
          <w:p w14:paraId="46C3AE5F" w14:textId="77777777" w:rsidR="005F4F46" w:rsidRDefault="005F4F46" w:rsidP="002C094F">
            <w:pPr>
              <w:jc w:val="center"/>
            </w:pPr>
            <w:r>
              <w:rPr>
                <w:b/>
                <w:bCs/>
                <w:sz w:val="18"/>
                <w:szCs w:val="18"/>
              </w:rPr>
              <w:t>PPA</w:t>
            </w:r>
          </w:p>
        </w:tc>
        <w:tc>
          <w:tcPr>
            <w:tcW w:w="982" w:type="dxa"/>
            <w:tcBorders>
              <w:top w:val="single" w:sz="2" w:space="0" w:color="999999"/>
              <w:left w:val="single" w:sz="2" w:space="0" w:color="999999"/>
              <w:bottom w:val="single" w:sz="2" w:space="0" w:color="999999"/>
              <w:right w:val="single" w:sz="2" w:space="0" w:color="999999"/>
            </w:tcBorders>
            <w:shd w:val="clear" w:color="auto" w:fill="E8E8E8"/>
          </w:tcPr>
          <w:p w14:paraId="5C054887" w14:textId="77777777" w:rsidR="005F4F46" w:rsidRDefault="005F4F46" w:rsidP="002C094F">
            <w:pPr>
              <w:jc w:val="center"/>
            </w:pPr>
            <w:r>
              <w:rPr>
                <w:b/>
                <w:bCs/>
                <w:sz w:val="18"/>
                <w:szCs w:val="18"/>
              </w:rPr>
              <w:t>EBA</w:t>
            </w:r>
          </w:p>
        </w:tc>
        <w:tc>
          <w:tcPr>
            <w:tcW w:w="982" w:type="dxa"/>
            <w:tcBorders>
              <w:top w:val="single" w:sz="2" w:space="0" w:color="999999"/>
              <w:left w:val="single" w:sz="2" w:space="0" w:color="999999"/>
              <w:bottom w:val="single" w:sz="2" w:space="0" w:color="999999"/>
              <w:right w:val="single" w:sz="2" w:space="0" w:color="999999"/>
            </w:tcBorders>
            <w:shd w:val="clear" w:color="auto" w:fill="E8E8E8"/>
          </w:tcPr>
          <w:p w14:paraId="51BC50F6" w14:textId="77777777" w:rsidR="005F4F46" w:rsidRDefault="005F4F46" w:rsidP="002C094F">
            <w:pPr>
              <w:jc w:val="center"/>
            </w:pPr>
            <w:proofErr w:type="spellStart"/>
            <w:r>
              <w:rPr>
                <w:b/>
                <w:bCs/>
                <w:sz w:val="18"/>
                <w:szCs w:val="18"/>
              </w:rPr>
              <w:t>nsd</w:t>
            </w:r>
            <w:proofErr w:type="spellEnd"/>
            <w:r>
              <w:rPr>
                <w:b/>
                <w:bCs/>
                <w:sz w:val="18"/>
                <w:szCs w:val="18"/>
              </w:rPr>
              <w:t>-general</w:t>
            </w:r>
          </w:p>
        </w:tc>
      </w:tr>
      <w:tr w:rsidR="005F4F46" w14:paraId="1D7E671F" w14:textId="77777777" w:rsidTr="002C094F">
        <w:trPr>
          <w:cantSplit/>
        </w:trPr>
        <w:tc>
          <w:tcPr>
            <w:tcW w:w="1497" w:type="dxa"/>
            <w:tcBorders>
              <w:top w:val="single" w:sz="2" w:space="0" w:color="999999"/>
              <w:left w:val="single" w:sz="2" w:space="0" w:color="999999"/>
              <w:bottom w:val="single" w:sz="2" w:space="0" w:color="999999"/>
              <w:right w:val="single" w:sz="2" w:space="0" w:color="999999"/>
            </w:tcBorders>
          </w:tcPr>
          <w:p w14:paraId="43E80F04" w14:textId="77777777" w:rsidR="005F4F46" w:rsidRDefault="005F4F46" w:rsidP="002C094F">
            <w:pPr>
              <w:jc w:val="center"/>
            </w:pPr>
            <w:r>
              <w:rPr>
                <w:b/>
                <w:bCs/>
                <w:sz w:val="18"/>
                <w:szCs w:val="18"/>
              </w:rPr>
              <w:t>V1</w:t>
            </w:r>
          </w:p>
        </w:tc>
        <w:tc>
          <w:tcPr>
            <w:tcW w:w="982" w:type="dxa"/>
            <w:tcBorders>
              <w:top w:val="single" w:sz="2" w:space="0" w:color="999999"/>
              <w:left w:val="single" w:sz="2" w:space="0" w:color="999999"/>
              <w:bottom w:val="single" w:sz="2" w:space="0" w:color="999999"/>
              <w:right w:val="single" w:sz="2" w:space="0" w:color="999999"/>
            </w:tcBorders>
          </w:tcPr>
          <w:p w14:paraId="3894F25B" w14:textId="77777777" w:rsidR="005F4F46" w:rsidRDefault="005F4F46" w:rsidP="002C094F">
            <w:pPr>
              <w:jc w:val="center"/>
            </w:pPr>
            <w:r>
              <w:rPr>
                <w:sz w:val="18"/>
                <w:szCs w:val="18"/>
              </w:rPr>
              <w:t>1.000</w:t>
            </w:r>
          </w:p>
        </w:tc>
        <w:tc>
          <w:tcPr>
            <w:tcW w:w="982" w:type="dxa"/>
            <w:tcBorders>
              <w:top w:val="single" w:sz="2" w:space="0" w:color="999999"/>
              <w:left w:val="single" w:sz="2" w:space="0" w:color="999999"/>
              <w:bottom w:val="single" w:sz="2" w:space="0" w:color="999999"/>
              <w:right w:val="single" w:sz="2" w:space="0" w:color="999999"/>
            </w:tcBorders>
          </w:tcPr>
          <w:p w14:paraId="45226819"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54005528"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2BCFC3B6"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5C93F156"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329E5060"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7E7E4E6F"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4E93F72D" w14:textId="77777777" w:rsidR="005F4F46" w:rsidRDefault="005F4F46" w:rsidP="002C094F">
            <w:pPr>
              <w:jc w:val="center"/>
            </w:pPr>
            <w:r>
              <w:rPr>
                <w:sz w:val="18"/>
                <w:szCs w:val="18"/>
              </w:rPr>
              <w:t>0.070</w:t>
            </w:r>
          </w:p>
        </w:tc>
      </w:tr>
      <w:tr w:rsidR="005F4F46" w14:paraId="4E447528" w14:textId="77777777" w:rsidTr="002C094F">
        <w:trPr>
          <w:cantSplit/>
        </w:trPr>
        <w:tc>
          <w:tcPr>
            <w:tcW w:w="1497" w:type="dxa"/>
            <w:tcBorders>
              <w:top w:val="single" w:sz="2" w:space="0" w:color="999999"/>
              <w:left w:val="single" w:sz="2" w:space="0" w:color="999999"/>
              <w:bottom w:val="single" w:sz="2" w:space="0" w:color="999999"/>
              <w:right w:val="single" w:sz="2" w:space="0" w:color="999999"/>
            </w:tcBorders>
          </w:tcPr>
          <w:p w14:paraId="1546C7B6" w14:textId="77777777" w:rsidR="005F4F46" w:rsidRDefault="005F4F46" w:rsidP="002C094F">
            <w:pPr>
              <w:jc w:val="center"/>
            </w:pPr>
            <w:r>
              <w:rPr>
                <w:b/>
                <w:bCs/>
                <w:sz w:val="18"/>
                <w:szCs w:val="18"/>
              </w:rPr>
              <w:t>V2</w:t>
            </w:r>
          </w:p>
        </w:tc>
        <w:tc>
          <w:tcPr>
            <w:tcW w:w="982" w:type="dxa"/>
            <w:tcBorders>
              <w:top w:val="single" w:sz="2" w:space="0" w:color="999999"/>
              <w:left w:val="single" w:sz="2" w:space="0" w:color="999999"/>
              <w:bottom w:val="single" w:sz="2" w:space="0" w:color="999999"/>
              <w:right w:val="single" w:sz="2" w:space="0" w:color="999999"/>
            </w:tcBorders>
          </w:tcPr>
          <w:p w14:paraId="5768547A"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587DB179" w14:textId="77777777" w:rsidR="005F4F46" w:rsidRDefault="005F4F46" w:rsidP="002C094F">
            <w:pPr>
              <w:jc w:val="center"/>
            </w:pPr>
            <w:r>
              <w:rPr>
                <w:sz w:val="18"/>
                <w:szCs w:val="18"/>
              </w:rPr>
              <w:t>1.000</w:t>
            </w:r>
          </w:p>
        </w:tc>
        <w:tc>
          <w:tcPr>
            <w:tcW w:w="982" w:type="dxa"/>
            <w:tcBorders>
              <w:top w:val="single" w:sz="2" w:space="0" w:color="999999"/>
              <w:left w:val="single" w:sz="2" w:space="0" w:color="999999"/>
              <w:bottom w:val="single" w:sz="2" w:space="0" w:color="999999"/>
              <w:right w:val="single" w:sz="2" w:space="0" w:color="999999"/>
            </w:tcBorders>
          </w:tcPr>
          <w:p w14:paraId="690E5109"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6547BD8E"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0C3FD106"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07427DE5"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1CE45BD6"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7FA3E992" w14:textId="77777777" w:rsidR="005F4F46" w:rsidRDefault="005F4F46" w:rsidP="002C094F">
            <w:pPr>
              <w:jc w:val="center"/>
            </w:pPr>
            <w:r>
              <w:rPr>
                <w:sz w:val="18"/>
                <w:szCs w:val="18"/>
              </w:rPr>
              <w:t>0.070</w:t>
            </w:r>
          </w:p>
        </w:tc>
      </w:tr>
      <w:tr w:rsidR="005F4F46" w14:paraId="49BC92B6" w14:textId="77777777" w:rsidTr="002C094F">
        <w:trPr>
          <w:cantSplit/>
        </w:trPr>
        <w:tc>
          <w:tcPr>
            <w:tcW w:w="1497" w:type="dxa"/>
            <w:tcBorders>
              <w:top w:val="single" w:sz="2" w:space="0" w:color="999999"/>
              <w:left w:val="single" w:sz="2" w:space="0" w:color="999999"/>
              <w:bottom w:val="single" w:sz="2" w:space="0" w:color="999999"/>
              <w:right w:val="single" w:sz="2" w:space="0" w:color="999999"/>
            </w:tcBorders>
          </w:tcPr>
          <w:p w14:paraId="334F67C2" w14:textId="77777777" w:rsidR="005F4F46" w:rsidRDefault="005F4F46" w:rsidP="002C094F">
            <w:pPr>
              <w:jc w:val="center"/>
            </w:pPr>
            <w:r>
              <w:rPr>
                <w:b/>
                <w:bCs/>
                <w:sz w:val="18"/>
                <w:szCs w:val="18"/>
              </w:rPr>
              <w:t>V3</w:t>
            </w:r>
          </w:p>
        </w:tc>
        <w:tc>
          <w:tcPr>
            <w:tcW w:w="982" w:type="dxa"/>
            <w:tcBorders>
              <w:top w:val="single" w:sz="2" w:space="0" w:color="999999"/>
              <w:left w:val="single" w:sz="2" w:space="0" w:color="999999"/>
              <w:bottom w:val="single" w:sz="2" w:space="0" w:color="999999"/>
              <w:right w:val="single" w:sz="2" w:space="0" w:color="999999"/>
            </w:tcBorders>
          </w:tcPr>
          <w:p w14:paraId="084C4A5B"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71CD4678"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6B155962" w14:textId="77777777" w:rsidR="005F4F46" w:rsidRDefault="005F4F46" w:rsidP="002C094F">
            <w:pPr>
              <w:jc w:val="center"/>
            </w:pPr>
            <w:r>
              <w:rPr>
                <w:sz w:val="18"/>
                <w:szCs w:val="18"/>
              </w:rPr>
              <w:t>1.000</w:t>
            </w:r>
          </w:p>
        </w:tc>
        <w:tc>
          <w:tcPr>
            <w:tcW w:w="982" w:type="dxa"/>
            <w:tcBorders>
              <w:top w:val="single" w:sz="2" w:space="0" w:color="999999"/>
              <w:left w:val="single" w:sz="2" w:space="0" w:color="999999"/>
              <w:bottom w:val="single" w:sz="2" w:space="0" w:color="999999"/>
              <w:right w:val="single" w:sz="2" w:space="0" w:color="999999"/>
            </w:tcBorders>
          </w:tcPr>
          <w:p w14:paraId="2D13051B"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4DB7A411"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191DF00D"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2C8EEE54" w14:textId="77777777" w:rsidR="005F4F46" w:rsidRDefault="005F4F46" w:rsidP="002C094F">
            <w:pPr>
              <w:jc w:val="center"/>
            </w:pPr>
            <w:r>
              <w:rPr>
                <w:sz w:val="18"/>
                <w:szCs w:val="18"/>
              </w:rPr>
              <w:t>0.001</w:t>
            </w:r>
          </w:p>
        </w:tc>
        <w:tc>
          <w:tcPr>
            <w:tcW w:w="982" w:type="dxa"/>
            <w:tcBorders>
              <w:top w:val="single" w:sz="2" w:space="0" w:color="999999"/>
              <w:left w:val="single" w:sz="2" w:space="0" w:color="999999"/>
              <w:bottom w:val="single" w:sz="2" w:space="0" w:color="999999"/>
              <w:right w:val="single" w:sz="2" w:space="0" w:color="999999"/>
            </w:tcBorders>
          </w:tcPr>
          <w:p w14:paraId="0259CA8F" w14:textId="77777777" w:rsidR="005F4F46" w:rsidRDefault="005F4F46" w:rsidP="002C094F">
            <w:pPr>
              <w:jc w:val="center"/>
            </w:pPr>
            <w:r>
              <w:rPr>
                <w:sz w:val="18"/>
                <w:szCs w:val="18"/>
              </w:rPr>
              <w:t>0.062</w:t>
            </w:r>
          </w:p>
        </w:tc>
      </w:tr>
      <w:tr w:rsidR="005F4F46" w14:paraId="6ED4EAE2" w14:textId="77777777" w:rsidTr="002C094F">
        <w:trPr>
          <w:cantSplit/>
        </w:trPr>
        <w:tc>
          <w:tcPr>
            <w:tcW w:w="1497" w:type="dxa"/>
            <w:tcBorders>
              <w:top w:val="single" w:sz="2" w:space="0" w:color="999999"/>
              <w:left w:val="single" w:sz="2" w:space="0" w:color="999999"/>
              <w:bottom w:val="single" w:sz="2" w:space="0" w:color="999999"/>
              <w:right w:val="single" w:sz="2" w:space="0" w:color="999999"/>
            </w:tcBorders>
          </w:tcPr>
          <w:p w14:paraId="625523E3" w14:textId="77777777" w:rsidR="005F4F46" w:rsidRDefault="005F4F46" w:rsidP="002C094F">
            <w:pPr>
              <w:jc w:val="center"/>
            </w:pPr>
            <w:r>
              <w:rPr>
                <w:b/>
                <w:bCs/>
                <w:sz w:val="18"/>
                <w:szCs w:val="18"/>
              </w:rPr>
              <w:t>hV4</w:t>
            </w:r>
          </w:p>
        </w:tc>
        <w:tc>
          <w:tcPr>
            <w:tcW w:w="982" w:type="dxa"/>
            <w:tcBorders>
              <w:top w:val="single" w:sz="2" w:space="0" w:color="999999"/>
              <w:left w:val="single" w:sz="2" w:space="0" w:color="999999"/>
              <w:bottom w:val="single" w:sz="2" w:space="0" w:color="999999"/>
              <w:right w:val="single" w:sz="2" w:space="0" w:color="999999"/>
            </w:tcBorders>
          </w:tcPr>
          <w:p w14:paraId="774EAF27"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20A25665"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0ED91179"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38800BF3" w14:textId="77777777" w:rsidR="005F4F46" w:rsidRDefault="005F4F46" w:rsidP="002C094F">
            <w:pPr>
              <w:jc w:val="center"/>
            </w:pPr>
            <w:r>
              <w:rPr>
                <w:sz w:val="18"/>
                <w:szCs w:val="18"/>
              </w:rPr>
              <w:t>1.000</w:t>
            </w:r>
          </w:p>
        </w:tc>
        <w:tc>
          <w:tcPr>
            <w:tcW w:w="982" w:type="dxa"/>
            <w:tcBorders>
              <w:top w:val="single" w:sz="2" w:space="0" w:color="999999"/>
              <w:left w:val="single" w:sz="2" w:space="0" w:color="999999"/>
              <w:bottom w:val="single" w:sz="2" w:space="0" w:color="999999"/>
              <w:right w:val="single" w:sz="2" w:space="0" w:color="999999"/>
            </w:tcBorders>
          </w:tcPr>
          <w:p w14:paraId="23573D93" w14:textId="77777777" w:rsidR="005F4F46" w:rsidRDefault="005F4F46" w:rsidP="002C094F">
            <w:pPr>
              <w:jc w:val="center"/>
            </w:pPr>
            <w:r>
              <w:rPr>
                <w:sz w:val="18"/>
                <w:szCs w:val="18"/>
              </w:rPr>
              <w:t>0.012</w:t>
            </w:r>
          </w:p>
        </w:tc>
        <w:tc>
          <w:tcPr>
            <w:tcW w:w="982" w:type="dxa"/>
            <w:tcBorders>
              <w:top w:val="single" w:sz="2" w:space="0" w:color="999999"/>
              <w:left w:val="single" w:sz="2" w:space="0" w:color="999999"/>
              <w:bottom w:val="single" w:sz="2" w:space="0" w:color="999999"/>
              <w:right w:val="single" w:sz="2" w:space="0" w:color="999999"/>
            </w:tcBorders>
          </w:tcPr>
          <w:p w14:paraId="64E1F123"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4AECC985" w14:textId="77777777" w:rsidR="005F4F46" w:rsidRDefault="005F4F46" w:rsidP="002C094F">
            <w:pPr>
              <w:jc w:val="center"/>
            </w:pPr>
            <w:r>
              <w:rPr>
                <w:sz w:val="18"/>
                <w:szCs w:val="18"/>
              </w:rPr>
              <w:t>0.001</w:t>
            </w:r>
          </w:p>
        </w:tc>
        <w:tc>
          <w:tcPr>
            <w:tcW w:w="982" w:type="dxa"/>
            <w:tcBorders>
              <w:top w:val="single" w:sz="2" w:space="0" w:color="999999"/>
              <w:left w:val="single" w:sz="2" w:space="0" w:color="999999"/>
              <w:bottom w:val="single" w:sz="2" w:space="0" w:color="999999"/>
              <w:right w:val="single" w:sz="2" w:space="0" w:color="999999"/>
            </w:tcBorders>
          </w:tcPr>
          <w:p w14:paraId="78FBCC2E" w14:textId="77777777" w:rsidR="005F4F46" w:rsidRDefault="005F4F46" w:rsidP="002C094F">
            <w:pPr>
              <w:jc w:val="center"/>
            </w:pPr>
            <w:r>
              <w:rPr>
                <w:sz w:val="18"/>
                <w:szCs w:val="18"/>
              </w:rPr>
              <w:t>0.028</w:t>
            </w:r>
          </w:p>
        </w:tc>
      </w:tr>
      <w:tr w:rsidR="005F4F46" w14:paraId="43655A18" w14:textId="77777777" w:rsidTr="002C094F">
        <w:trPr>
          <w:cantSplit/>
        </w:trPr>
        <w:tc>
          <w:tcPr>
            <w:tcW w:w="1497" w:type="dxa"/>
            <w:tcBorders>
              <w:top w:val="single" w:sz="2" w:space="0" w:color="999999"/>
              <w:left w:val="single" w:sz="2" w:space="0" w:color="999999"/>
              <w:bottom w:val="single" w:sz="2" w:space="0" w:color="999999"/>
              <w:right w:val="single" w:sz="2" w:space="0" w:color="999999"/>
            </w:tcBorders>
          </w:tcPr>
          <w:p w14:paraId="7943C8C6" w14:textId="77777777" w:rsidR="005F4F46" w:rsidRDefault="005F4F46" w:rsidP="002C094F">
            <w:pPr>
              <w:jc w:val="center"/>
            </w:pPr>
            <w:r>
              <w:rPr>
                <w:b/>
                <w:bCs/>
                <w:sz w:val="18"/>
                <w:szCs w:val="18"/>
              </w:rPr>
              <w:t>FFA</w:t>
            </w:r>
          </w:p>
        </w:tc>
        <w:tc>
          <w:tcPr>
            <w:tcW w:w="982" w:type="dxa"/>
            <w:tcBorders>
              <w:top w:val="single" w:sz="2" w:space="0" w:color="999999"/>
              <w:left w:val="single" w:sz="2" w:space="0" w:color="999999"/>
              <w:bottom w:val="single" w:sz="2" w:space="0" w:color="999999"/>
              <w:right w:val="single" w:sz="2" w:space="0" w:color="999999"/>
            </w:tcBorders>
          </w:tcPr>
          <w:p w14:paraId="387A4AB1"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46903E65"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26B67738"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4108609B" w14:textId="77777777" w:rsidR="005F4F46" w:rsidRDefault="005F4F46" w:rsidP="002C094F">
            <w:pPr>
              <w:jc w:val="center"/>
            </w:pPr>
            <w:r>
              <w:rPr>
                <w:sz w:val="18"/>
                <w:szCs w:val="18"/>
              </w:rPr>
              <w:t>0.012</w:t>
            </w:r>
          </w:p>
        </w:tc>
        <w:tc>
          <w:tcPr>
            <w:tcW w:w="982" w:type="dxa"/>
            <w:tcBorders>
              <w:top w:val="single" w:sz="2" w:space="0" w:color="999999"/>
              <w:left w:val="single" w:sz="2" w:space="0" w:color="999999"/>
              <w:bottom w:val="single" w:sz="2" w:space="0" w:color="999999"/>
              <w:right w:val="single" w:sz="2" w:space="0" w:color="999999"/>
            </w:tcBorders>
          </w:tcPr>
          <w:p w14:paraId="796EFC29" w14:textId="77777777" w:rsidR="005F4F46" w:rsidRDefault="005F4F46" w:rsidP="002C094F">
            <w:pPr>
              <w:jc w:val="center"/>
            </w:pPr>
            <w:r>
              <w:rPr>
                <w:sz w:val="18"/>
                <w:szCs w:val="18"/>
              </w:rPr>
              <w:t>1.000</w:t>
            </w:r>
          </w:p>
        </w:tc>
        <w:tc>
          <w:tcPr>
            <w:tcW w:w="982" w:type="dxa"/>
            <w:tcBorders>
              <w:top w:val="single" w:sz="2" w:space="0" w:color="999999"/>
              <w:left w:val="single" w:sz="2" w:space="0" w:color="999999"/>
              <w:bottom w:val="single" w:sz="2" w:space="0" w:color="999999"/>
              <w:right w:val="single" w:sz="2" w:space="0" w:color="999999"/>
            </w:tcBorders>
          </w:tcPr>
          <w:p w14:paraId="31CCB9A4" w14:textId="77777777" w:rsidR="005F4F46" w:rsidRDefault="005F4F46" w:rsidP="002C094F">
            <w:pPr>
              <w:jc w:val="center"/>
            </w:pPr>
            <w:r>
              <w:rPr>
                <w:sz w:val="18"/>
                <w:szCs w:val="18"/>
              </w:rPr>
              <w:t>0.001</w:t>
            </w:r>
          </w:p>
        </w:tc>
        <w:tc>
          <w:tcPr>
            <w:tcW w:w="982" w:type="dxa"/>
            <w:tcBorders>
              <w:top w:val="single" w:sz="2" w:space="0" w:color="999999"/>
              <w:left w:val="single" w:sz="2" w:space="0" w:color="999999"/>
              <w:bottom w:val="single" w:sz="2" w:space="0" w:color="999999"/>
              <w:right w:val="single" w:sz="2" w:space="0" w:color="999999"/>
            </w:tcBorders>
          </w:tcPr>
          <w:p w14:paraId="15FA8F17" w14:textId="77777777" w:rsidR="005F4F46" w:rsidRDefault="005F4F46" w:rsidP="002C094F">
            <w:pPr>
              <w:jc w:val="center"/>
            </w:pPr>
            <w:r>
              <w:rPr>
                <w:sz w:val="18"/>
                <w:szCs w:val="18"/>
              </w:rPr>
              <w:t>0.002</w:t>
            </w:r>
          </w:p>
        </w:tc>
        <w:tc>
          <w:tcPr>
            <w:tcW w:w="982" w:type="dxa"/>
            <w:tcBorders>
              <w:top w:val="single" w:sz="2" w:space="0" w:color="999999"/>
              <w:left w:val="single" w:sz="2" w:space="0" w:color="999999"/>
              <w:bottom w:val="single" w:sz="2" w:space="0" w:color="999999"/>
              <w:right w:val="single" w:sz="2" w:space="0" w:color="999999"/>
            </w:tcBorders>
          </w:tcPr>
          <w:p w14:paraId="485015E9" w14:textId="77777777" w:rsidR="005F4F46" w:rsidRDefault="005F4F46" w:rsidP="002C094F">
            <w:pPr>
              <w:jc w:val="center"/>
            </w:pPr>
            <w:r>
              <w:rPr>
                <w:sz w:val="18"/>
                <w:szCs w:val="18"/>
              </w:rPr>
              <w:t>0.048</w:t>
            </w:r>
          </w:p>
        </w:tc>
      </w:tr>
      <w:tr w:rsidR="005F4F46" w14:paraId="5FB1C5C3" w14:textId="77777777" w:rsidTr="002C094F">
        <w:trPr>
          <w:cantSplit/>
        </w:trPr>
        <w:tc>
          <w:tcPr>
            <w:tcW w:w="1497" w:type="dxa"/>
            <w:tcBorders>
              <w:top w:val="single" w:sz="2" w:space="0" w:color="999999"/>
              <w:left w:val="single" w:sz="2" w:space="0" w:color="999999"/>
              <w:bottom w:val="single" w:sz="2" w:space="0" w:color="999999"/>
              <w:right w:val="single" w:sz="2" w:space="0" w:color="999999"/>
            </w:tcBorders>
          </w:tcPr>
          <w:p w14:paraId="223E2B61" w14:textId="77777777" w:rsidR="005F4F46" w:rsidRDefault="005F4F46" w:rsidP="002C094F">
            <w:pPr>
              <w:jc w:val="center"/>
            </w:pPr>
            <w:r>
              <w:rPr>
                <w:b/>
                <w:bCs/>
                <w:sz w:val="18"/>
                <w:szCs w:val="18"/>
              </w:rPr>
              <w:t>PPA</w:t>
            </w:r>
          </w:p>
        </w:tc>
        <w:tc>
          <w:tcPr>
            <w:tcW w:w="982" w:type="dxa"/>
            <w:tcBorders>
              <w:top w:val="single" w:sz="2" w:space="0" w:color="999999"/>
              <w:left w:val="single" w:sz="2" w:space="0" w:color="999999"/>
              <w:bottom w:val="single" w:sz="2" w:space="0" w:color="999999"/>
              <w:right w:val="single" w:sz="2" w:space="0" w:color="999999"/>
            </w:tcBorders>
          </w:tcPr>
          <w:p w14:paraId="4612E7DA"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5E557833"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0FF12CD9"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32523F06"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184899E1" w14:textId="77777777" w:rsidR="005F4F46" w:rsidRDefault="005F4F46" w:rsidP="002C094F">
            <w:pPr>
              <w:jc w:val="center"/>
            </w:pPr>
            <w:r>
              <w:rPr>
                <w:sz w:val="18"/>
                <w:szCs w:val="18"/>
              </w:rPr>
              <w:t>0.001</w:t>
            </w:r>
          </w:p>
        </w:tc>
        <w:tc>
          <w:tcPr>
            <w:tcW w:w="982" w:type="dxa"/>
            <w:tcBorders>
              <w:top w:val="single" w:sz="2" w:space="0" w:color="999999"/>
              <w:left w:val="single" w:sz="2" w:space="0" w:color="999999"/>
              <w:bottom w:val="single" w:sz="2" w:space="0" w:color="999999"/>
              <w:right w:val="single" w:sz="2" w:space="0" w:color="999999"/>
            </w:tcBorders>
          </w:tcPr>
          <w:p w14:paraId="34441844" w14:textId="77777777" w:rsidR="005F4F46" w:rsidRDefault="005F4F46" w:rsidP="002C094F">
            <w:pPr>
              <w:jc w:val="center"/>
            </w:pPr>
            <w:r>
              <w:rPr>
                <w:sz w:val="18"/>
                <w:szCs w:val="18"/>
              </w:rPr>
              <w:t>1.000</w:t>
            </w:r>
          </w:p>
        </w:tc>
        <w:tc>
          <w:tcPr>
            <w:tcW w:w="982" w:type="dxa"/>
            <w:tcBorders>
              <w:top w:val="single" w:sz="2" w:space="0" w:color="999999"/>
              <w:left w:val="single" w:sz="2" w:space="0" w:color="999999"/>
              <w:bottom w:val="single" w:sz="2" w:space="0" w:color="999999"/>
              <w:right w:val="single" w:sz="2" w:space="0" w:color="999999"/>
            </w:tcBorders>
          </w:tcPr>
          <w:p w14:paraId="3363C624"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15B519F7" w14:textId="77777777" w:rsidR="005F4F46" w:rsidRDefault="005F4F46" w:rsidP="002C094F">
            <w:pPr>
              <w:jc w:val="center"/>
            </w:pPr>
            <w:r>
              <w:rPr>
                <w:sz w:val="18"/>
                <w:szCs w:val="18"/>
              </w:rPr>
              <w:t>0.074</w:t>
            </w:r>
          </w:p>
        </w:tc>
      </w:tr>
      <w:tr w:rsidR="005F4F46" w14:paraId="4A340F03" w14:textId="77777777" w:rsidTr="002C094F">
        <w:trPr>
          <w:cantSplit/>
        </w:trPr>
        <w:tc>
          <w:tcPr>
            <w:tcW w:w="1497" w:type="dxa"/>
            <w:tcBorders>
              <w:top w:val="single" w:sz="2" w:space="0" w:color="999999"/>
              <w:left w:val="single" w:sz="2" w:space="0" w:color="999999"/>
              <w:bottom w:val="single" w:sz="2" w:space="0" w:color="999999"/>
              <w:right w:val="single" w:sz="2" w:space="0" w:color="999999"/>
            </w:tcBorders>
          </w:tcPr>
          <w:p w14:paraId="41FCAA0C" w14:textId="77777777" w:rsidR="005F4F46" w:rsidRDefault="005F4F46" w:rsidP="002C094F">
            <w:pPr>
              <w:jc w:val="center"/>
            </w:pPr>
            <w:r>
              <w:rPr>
                <w:b/>
                <w:bCs/>
                <w:sz w:val="18"/>
                <w:szCs w:val="18"/>
              </w:rPr>
              <w:t>EBA</w:t>
            </w:r>
          </w:p>
        </w:tc>
        <w:tc>
          <w:tcPr>
            <w:tcW w:w="982" w:type="dxa"/>
            <w:tcBorders>
              <w:top w:val="single" w:sz="2" w:space="0" w:color="999999"/>
              <w:left w:val="single" w:sz="2" w:space="0" w:color="999999"/>
              <w:bottom w:val="single" w:sz="2" w:space="0" w:color="999999"/>
              <w:right w:val="single" w:sz="2" w:space="0" w:color="999999"/>
            </w:tcBorders>
          </w:tcPr>
          <w:p w14:paraId="151470E5"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4C3BAF32"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28BCFF3C" w14:textId="77777777" w:rsidR="005F4F46" w:rsidRDefault="005F4F46" w:rsidP="002C094F">
            <w:pPr>
              <w:jc w:val="center"/>
            </w:pPr>
            <w:r>
              <w:rPr>
                <w:sz w:val="18"/>
                <w:szCs w:val="18"/>
              </w:rPr>
              <w:t>0.001</w:t>
            </w:r>
          </w:p>
        </w:tc>
        <w:tc>
          <w:tcPr>
            <w:tcW w:w="982" w:type="dxa"/>
            <w:tcBorders>
              <w:top w:val="single" w:sz="2" w:space="0" w:color="999999"/>
              <w:left w:val="single" w:sz="2" w:space="0" w:color="999999"/>
              <w:bottom w:val="single" w:sz="2" w:space="0" w:color="999999"/>
              <w:right w:val="single" w:sz="2" w:space="0" w:color="999999"/>
            </w:tcBorders>
          </w:tcPr>
          <w:p w14:paraId="7598741D" w14:textId="77777777" w:rsidR="005F4F46" w:rsidRDefault="005F4F46" w:rsidP="002C094F">
            <w:pPr>
              <w:jc w:val="center"/>
            </w:pPr>
            <w:r>
              <w:rPr>
                <w:sz w:val="18"/>
                <w:szCs w:val="18"/>
              </w:rPr>
              <w:t>0.001</w:t>
            </w:r>
          </w:p>
        </w:tc>
        <w:tc>
          <w:tcPr>
            <w:tcW w:w="982" w:type="dxa"/>
            <w:tcBorders>
              <w:top w:val="single" w:sz="2" w:space="0" w:color="999999"/>
              <w:left w:val="single" w:sz="2" w:space="0" w:color="999999"/>
              <w:bottom w:val="single" w:sz="2" w:space="0" w:color="999999"/>
              <w:right w:val="single" w:sz="2" w:space="0" w:color="999999"/>
            </w:tcBorders>
          </w:tcPr>
          <w:p w14:paraId="74AB7C23" w14:textId="77777777" w:rsidR="005F4F46" w:rsidRDefault="005F4F46" w:rsidP="002C094F">
            <w:pPr>
              <w:jc w:val="center"/>
            </w:pPr>
            <w:r>
              <w:rPr>
                <w:sz w:val="18"/>
                <w:szCs w:val="18"/>
              </w:rPr>
              <w:t>0.002</w:t>
            </w:r>
          </w:p>
        </w:tc>
        <w:tc>
          <w:tcPr>
            <w:tcW w:w="982" w:type="dxa"/>
            <w:tcBorders>
              <w:top w:val="single" w:sz="2" w:space="0" w:color="999999"/>
              <w:left w:val="single" w:sz="2" w:space="0" w:color="999999"/>
              <w:bottom w:val="single" w:sz="2" w:space="0" w:color="999999"/>
              <w:right w:val="single" w:sz="2" w:space="0" w:color="999999"/>
            </w:tcBorders>
          </w:tcPr>
          <w:p w14:paraId="71C63170" w14:textId="77777777" w:rsidR="005F4F46" w:rsidRDefault="005F4F46" w:rsidP="002C094F">
            <w:pPr>
              <w:jc w:val="center"/>
            </w:pPr>
            <w:r>
              <w:rPr>
                <w:sz w:val="18"/>
                <w:szCs w:val="18"/>
              </w:rPr>
              <w:t>0.000</w:t>
            </w:r>
          </w:p>
        </w:tc>
        <w:tc>
          <w:tcPr>
            <w:tcW w:w="982" w:type="dxa"/>
            <w:tcBorders>
              <w:top w:val="single" w:sz="2" w:space="0" w:color="999999"/>
              <w:left w:val="single" w:sz="2" w:space="0" w:color="999999"/>
              <w:bottom w:val="single" w:sz="2" w:space="0" w:color="999999"/>
              <w:right w:val="single" w:sz="2" w:space="0" w:color="999999"/>
            </w:tcBorders>
          </w:tcPr>
          <w:p w14:paraId="5B639716" w14:textId="77777777" w:rsidR="005F4F46" w:rsidRDefault="005F4F46" w:rsidP="002C094F">
            <w:pPr>
              <w:jc w:val="center"/>
            </w:pPr>
            <w:r>
              <w:rPr>
                <w:sz w:val="18"/>
                <w:szCs w:val="18"/>
              </w:rPr>
              <w:t>1.000</w:t>
            </w:r>
          </w:p>
        </w:tc>
        <w:tc>
          <w:tcPr>
            <w:tcW w:w="982" w:type="dxa"/>
            <w:tcBorders>
              <w:top w:val="single" w:sz="2" w:space="0" w:color="999999"/>
              <w:left w:val="single" w:sz="2" w:space="0" w:color="999999"/>
              <w:bottom w:val="single" w:sz="2" w:space="0" w:color="999999"/>
              <w:right w:val="single" w:sz="2" w:space="0" w:color="999999"/>
            </w:tcBorders>
          </w:tcPr>
          <w:p w14:paraId="16A81B82" w14:textId="77777777" w:rsidR="005F4F46" w:rsidRDefault="005F4F46" w:rsidP="002C094F">
            <w:pPr>
              <w:jc w:val="center"/>
            </w:pPr>
            <w:r>
              <w:rPr>
                <w:sz w:val="18"/>
                <w:szCs w:val="18"/>
              </w:rPr>
              <w:t>0.183</w:t>
            </w:r>
          </w:p>
        </w:tc>
      </w:tr>
      <w:tr w:rsidR="005F4F46" w14:paraId="531075C9" w14:textId="77777777" w:rsidTr="002C094F">
        <w:trPr>
          <w:cantSplit/>
        </w:trPr>
        <w:tc>
          <w:tcPr>
            <w:tcW w:w="1497" w:type="dxa"/>
            <w:tcBorders>
              <w:top w:val="single" w:sz="2" w:space="0" w:color="999999"/>
              <w:left w:val="single" w:sz="2" w:space="0" w:color="999999"/>
              <w:bottom w:val="single" w:sz="2" w:space="0" w:color="999999"/>
              <w:right w:val="single" w:sz="2" w:space="0" w:color="999999"/>
            </w:tcBorders>
          </w:tcPr>
          <w:p w14:paraId="4A30B630" w14:textId="77777777" w:rsidR="005F4F46" w:rsidRDefault="005F4F46" w:rsidP="002C094F">
            <w:pPr>
              <w:jc w:val="center"/>
            </w:pPr>
            <w:proofErr w:type="spellStart"/>
            <w:r>
              <w:rPr>
                <w:b/>
                <w:bCs/>
                <w:sz w:val="18"/>
                <w:szCs w:val="18"/>
              </w:rPr>
              <w:t>nsd</w:t>
            </w:r>
            <w:proofErr w:type="spellEnd"/>
            <w:r>
              <w:rPr>
                <w:b/>
                <w:bCs/>
                <w:sz w:val="18"/>
                <w:szCs w:val="18"/>
              </w:rPr>
              <w:t>-general</w:t>
            </w:r>
          </w:p>
        </w:tc>
        <w:tc>
          <w:tcPr>
            <w:tcW w:w="982" w:type="dxa"/>
            <w:tcBorders>
              <w:top w:val="single" w:sz="2" w:space="0" w:color="999999"/>
              <w:left w:val="single" w:sz="2" w:space="0" w:color="999999"/>
              <w:bottom w:val="single" w:sz="2" w:space="0" w:color="999999"/>
              <w:right w:val="single" w:sz="2" w:space="0" w:color="999999"/>
            </w:tcBorders>
          </w:tcPr>
          <w:p w14:paraId="49CA2FF2" w14:textId="77777777" w:rsidR="005F4F46" w:rsidRDefault="005F4F46" w:rsidP="002C094F">
            <w:pPr>
              <w:jc w:val="center"/>
            </w:pPr>
            <w:r>
              <w:rPr>
                <w:sz w:val="18"/>
                <w:szCs w:val="18"/>
              </w:rPr>
              <w:t>0.070</w:t>
            </w:r>
          </w:p>
        </w:tc>
        <w:tc>
          <w:tcPr>
            <w:tcW w:w="982" w:type="dxa"/>
            <w:tcBorders>
              <w:top w:val="single" w:sz="2" w:space="0" w:color="999999"/>
              <w:left w:val="single" w:sz="2" w:space="0" w:color="999999"/>
              <w:bottom w:val="single" w:sz="2" w:space="0" w:color="999999"/>
              <w:right w:val="single" w:sz="2" w:space="0" w:color="999999"/>
            </w:tcBorders>
          </w:tcPr>
          <w:p w14:paraId="6C9E2EF4" w14:textId="77777777" w:rsidR="005F4F46" w:rsidRDefault="005F4F46" w:rsidP="002C094F">
            <w:pPr>
              <w:jc w:val="center"/>
            </w:pPr>
            <w:r>
              <w:rPr>
                <w:sz w:val="18"/>
                <w:szCs w:val="18"/>
              </w:rPr>
              <w:t>0.070</w:t>
            </w:r>
          </w:p>
        </w:tc>
        <w:tc>
          <w:tcPr>
            <w:tcW w:w="982" w:type="dxa"/>
            <w:tcBorders>
              <w:top w:val="single" w:sz="2" w:space="0" w:color="999999"/>
              <w:left w:val="single" w:sz="2" w:space="0" w:color="999999"/>
              <w:bottom w:val="single" w:sz="2" w:space="0" w:color="999999"/>
              <w:right w:val="single" w:sz="2" w:space="0" w:color="999999"/>
            </w:tcBorders>
          </w:tcPr>
          <w:p w14:paraId="0B7C30E4" w14:textId="77777777" w:rsidR="005F4F46" w:rsidRDefault="005F4F46" w:rsidP="002C094F">
            <w:pPr>
              <w:jc w:val="center"/>
            </w:pPr>
            <w:r>
              <w:rPr>
                <w:sz w:val="18"/>
                <w:szCs w:val="18"/>
              </w:rPr>
              <w:t>0.062</w:t>
            </w:r>
          </w:p>
        </w:tc>
        <w:tc>
          <w:tcPr>
            <w:tcW w:w="982" w:type="dxa"/>
            <w:tcBorders>
              <w:top w:val="single" w:sz="2" w:space="0" w:color="999999"/>
              <w:left w:val="single" w:sz="2" w:space="0" w:color="999999"/>
              <w:bottom w:val="single" w:sz="2" w:space="0" w:color="999999"/>
              <w:right w:val="single" w:sz="2" w:space="0" w:color="999999"/>
            </w:tcBorders>
          </w:tcPr>
          <w:p w14:paraId="366C642F" w14:textId="77777777" w:rsidR="005F4F46" w:rsidRDefault="005F4F46" w:rsidP="002C094F">
            <w:pPr>
              <w:jc w:val="center"/>
            </w:pPr>
            <w:r>
              <w:rPr>
                <w:sz w:val="18"/>
                <w:szCs w:val="18"/>
              </w:rPr>
              <w:t>0.028</w:t>
            </w:r>
          </w:p>
        </w:tc>
        <w:tc>
          <w:tcPr>
            <w:tcW w:w="982" w:type="dxa"/>
            <w:tcBorders>
              <w:top w:val="single" w:sz="2" w:space="0" w:color="999999"/>
              <w:left w:val="single" w:sz="2" w:space="0" w:color="999999"/>
              <w:bottom w:val="single" w:sz="2" w:space="0" w:color="999999"/>
              <w:right w:val="single" w:sz="2" w:space="0" w:color="999999"/>
            </w:tcBorders>
          </w:tcPr>
          <w:p w14:paraId="774C323E" w14:textId="77777777" w:rsidR="005F4F46" w:rsidRDefault="005F4F46" w:rsidP="002C094F">
            <w:pPr>
              <w:jc w:val="center"/>
            </w:pPr>
            <w:r>
              <w:rPr>
                <w:sz w:val="18"/>
                <w:szCs w:val="18"/>
              </w:rPr>
              <w:t>0.048</w:t>
            </w:r>
          </w:p>
        </w:tc>
        <w:tc>
          <w:tcPr>
            <w:tcW w:w="982" w:type="dxa"/>
            <w:tcBorders>
              <w:top w:val="single" w:sz="2" w:space="0" w:color="999999"/>
              <w:left w:val="single" w:sz="2" w:space="0" w:color="999999"/>
              <w:bottom w:val="single" w:sz="2" w:space="0" w:color="999999"/>
              <w:right w:val="single" w:sz="2" w:space="0" w:color="999999"/>
            </w:tcBorders>
          </w:tcPr>
          <w:p w14:paraId="41306631" w14:textId="77777777" w:rsidR="005F4F46" w:rsidRDefault="005F4F46" w:rsidP="002C094F">
            <w:pPr>
              <w:jc w:val="center"/>
            </w:pPr>
            <w:r>
              <w:rPr>
                <w:sz w:val="18"/>
                <w:szCs w:val="18"/>
              </w:rPr>
              <w:t>0.074</w:t>
            </w:r>
          </w:p>
        </w:tc>
        <w:tc>
          <w:tcPr>
            <w:tcW w:w="982" w:type="dxa"/>
            <w:tcBorders>
              <w:top w:val="single" w:sz="2" w:space="0" w:color="999999"/>
              <w:left w:val="single" w:sz="2" w:space="0" w:color="999999"/>
              <w:bottom w:val="single" w:sz="2" w:space="0" w:color="999999"/>
              <w:right w:val="single" w:sz="2" w:space="0" w:color="999999"/>
            </w:tcBorders>
          </w:tcPr>
          <w:p w14:paraId="78CD2E67" w14:textId="77777777" w:rsidR="005F4F46" w:rsidRDefault="005F4F46" w:rsidP="002C094F">
            <w:pPr>
              <w:jc w:val="center"/>
            </w:pPr>
            <w:r>
              <w:rPr>
                <w:sz w:val="18"/>
                <w:szCs w:val="18"/>
              </w:rPr>
              <w:t>0.183</w:t>
            </w:r>
          </w:p>
        </w:tc>
        <w:tc>
          <w:tcPr>
            <w:tcW w:w="982" w:type="dxa"/>
            <w:tcBorders>
              <w:top w:val="single" w:sz="2" w:space="0" w:color="999999"/>
              <w:left w:val="single" w:sz="2" w:space="0" w:color="999999"/>
              <w:bottom w:val="single" w:sz="2" w:space="0" w:color="999999"/>
              <w:right w:val="single" w:sz="2" w:space="0" w:color="999999"/>
            </w:tcBorders>
          </w:tcPr>
          <w:p w14:paraId="727A25FE" w14:textId="77777777" w:rsidR="005F4F46" w:rsidRDefault="005F4F46" w:rsidP="002C094F">
            <w:pPr>
              <w:jc w:val="center"/>
            </w:pPr>
            <w:r>
              <w:rPr>
                <w:sz w:val="18"/>
                <w:szCs w:val="18"/>
              </w:rPr>
              <w:t>1.000</w:t>
            </w:r>
          </w:p>
        </w:tc>
      </w:tr>
    </w:tbl>
    <w:p w14:paraId="39838B3E" w14:textId="77777777" w:rsidR="005F4F46" w:rsidRDefault="005F4F46" w:rsidP="005F4F46"/>
    <w:p w14:paraId="4DDF9933" w14:textId="77777777" w:rsidR="006971D8" w:rsidRDefault="006971D8">
      <w:pPr>
        <w:rPr>
          <w:rFonts w:hint="eastAsia"/>
        </w:rPr>
      </w:pPr>
    </w:p>
    <w:sectPr w:rsidR="006971D8" w:rsidSect="005F4F46">
      <w:pgSz w:w="11906" w:h="16838"/>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C62"/>
    <w:rsid w:val="00045C62"/>
    <w:rsid w:val="005F4F46"/>
    <w:rsid w:val="006971D8"/>
    <w:rsid w:val="00867448"/>
    <w:rsid w:val="00A0238A"/>
    <w:rsid w:val="00AD62F1"/>
    <w:rsid w:val="00EF55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235BB"/>
  <w15:chartTrackingRefBased/>
  <w15:docId w15:val="{2131D12C-75BB-43DE-A23B-599767804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4F46"/>
    <w:pPr>
      <w:suppressAutoHyphens/>
    </w:pPr>
    <w:rPr>
      <w:rFonts w:ascii="Times New Roman" w:eastAsia="Times New Roman" w:hAnsi="Times New Roman" w:cs="Times New Roman"/>
      <w:kern w:val="0"/>
      <w:sz w:val="22"/>
      <w:lang w:bidi="hi-IN"/>
    </w:rPr>
  </w:style>
  <w:style w:type="paragraph" w:styleId="1">
    <w:name w:val="heading 1"/>
    <w:basedOn w:val="a"/>
    <w:next w:val="a"/>
    <w:link w:val="10"/>
    <w:uiPriority w:val="9"/>
    <w:qFormat/>
    <w:rsid w:val="00045C62"/>
    <w:pPr>
      <w:keepNext/>
      <w:keepLines/>
      <w:widowControl w:val="0"/>
      <w:suppressAutoHyphens w:val="0"/>
      <w:spacing w:before="480" w:after="80"/>
      <w:jc w:val="both"/>
      <w:outlineLvl w:val="0"/>
    </w:pPr>
    <w:rPr>
      <w:rFonts w:asciiTheme="majorHAnsi" w:eastAsiaTheme="majorEastAsia" w:hAnsiTheme="majorHAnsi" w:cstheme="majorBidi"/>
      <w:color w:val="0F4761" w:themeColor="accent1" w:themeShade="BF"/>
      <w:kern w:val="2"/>
      <w:sz w:val="48"/>
      <w:szCs w:val="48"/>
      <w:lang w:bidi="ar-SA"/>
    </w:rPr>
  </w:style>
  <w:style w:type="paragraph" w:styleId="2">
    <w:name w:val="heading 2"/>
    <w:basedOn w:val="a"/>
    <w:next w:val="a"/>
    <w:link w:val="20"/>
    <w:uiPriority w:val="9"/>
    <w:semiHidden/>
    <w:unhideWhenUsed/>
    <w:qFormat/>
    <w:rsid w:val="00045C62"/>
    <w:pPr>
      <w:keepNext/>
      <w:keepLines/>
      <w:widowControl w:val="0"/>
      <w:suppressAutoHyphens w:val="0"/>
      <w:spacing w:before="160" w:after="80"/>
      <w:jc w:val="both"/>
      <w:outlineLvl w:val="1"/>
    </w:pPr>
    <w:rPr>
      <w:rFonts w:asciiTheme="majorHAnsi" w:eastAsiaTheme="majorEastAsia" w:hAnsiTheme="majorHAnsi" w:cstheme="majorBidi"/>
      <w:color w:val="0F4761" w:themeColor="accent1" w:themeShade="BF"/>
      <w:kern w:val="2"/>
      <w:sz w:val="40"/>
      <w:szCs w:val="40"/>
      <w:lang w:bidi="ar-SA"/>
    </w:rPr>
  </w:style>
  <w:style w:type="paragraph" w:styleId="3">
    <w:name w:val="heading 3"/>
    <w:basedOn w:val="a"/>
    <w:next w:val="a"/>
    <w:link w:val="30"/>
    <w:uiPriority w:val="9"/>
    <w:semiHidden/>
    <w:unhideWhenUsed/>
    <w:qFormat/>
    <w:rsid w:val="00045C62"/>
    <w:pPr>
      <w:keepNext/>
      <w:keepLines/>
      <w:widowControl w:val="0"/>
      <w:suppressAutoHyphens w:val="0"/>
      <w:spacing w:before="160" w:after="80"/>
      <w:jc w:val="both"/>
      <w:outlineLvl w:val="2"/>
    </w:pPr>
    <w:rPr>
      <w:rFonts w:asciiTheme="majorHAnsi" w:eastAsiaTheme="majorEastAsia" w:hAnsiTheme="majorHAnsi" w:cstheme="majorBidi"/>
      <w:color w:val="0F4761" w:themeColor="accent1" w:themeShade="BF"/>
      <w:kern w:val="2"/>
      <w:sz w:val="32"/>
      <w:szCs w:val="32"/>
      <w:lang w:bidi="ar-SA"/>
    </w:rPr>
  </w:style>
  <w:style w:type="paragraph" w:styleId="4">
    <w:name w:val="heading 4"/>
    <w:basedOn w:val="a"/>
    <w:next w:val="a"/>
    <w:link w:val="40"/>
    <w:uiPriority w:val="9"/>
    <w:semiHidden/>
    <w:unhideWhenUsed/>
    <w:qFormat/>
    <w:rsid w:val="00045C62"/>
    <w:pPr>
      <w:keepNext/>
      <w:keepLines/>
      <w:widowControl w:val="0"/>
      <w:suppressAutoHyphens w:val="0"/>
      <w:spacing w:before="80" w:after="40"/>
      <w:jc w:val="both"/>
      <w:outlineLvl w:val="3"/>
    </w:pPr>
    <w:rPr>
      <w:rFonts w:asciiTheme="minorHAnsi" w:eastAsiaTheme="minorEastAsia" w:hAnsiTheme="minorHAnsi" w:cstheme="majorBidi"/>
      <w:color w:val="0F4761" w:themeColor="accent1" w:themeShade="BF"/>
      <w:kern w:val="2"/>
      <w:sz w:val="28"/>
      <w:szCs w:val="28"/>
      <w:lang w:bidi="ar-SA"/>
    </w:rPr>
  </w:style>
  <w:style w:type="paragraph" w:styleId="5">
    <w:name w:val="heading 5"/>
    <w:basedOn w:val="a"/>
    <w:next w:val="a"/>
    <w:link w:val="50"/>
    <w:uiPriority w:val="9"/>
    <w:semiHidden/>
    <w:unhideWhenUsed/>
    <w:qFormat/>
    <w:rsid w:val="00045C62"/>
    <w:pPr>
      <w:keepNext/>
      <w:keepLines/>
      <w:widowControl w:val="0"/>
      <w:suppressAutoHyphens w:val="0"/>
      <w:spacing w:before="80" w:after="40"/>
      <w:jc w:val="both"/>
      <w:outlineLvl w:val="4"/>
    </w:pPr>
    <w:rPr>
      <w:rFonts w:asciiTheme="minorHAnsi" w:eastAsiaTheme="minorEastAsia" w:hAnsiTheme="minorHAnsi" w:cstheme="majorBidi"/>
      <w:color w:val="0F4761" w:themeColor="accent1" w:themeShade="BF"/>
      <w:kern w:val="2"/>
      <w:sz w:val="24"/>
      <w:szCs w:val="24"/>
      <w:lang w:bidi="ar-SA"/>
    </w:rPr>
  </w:style>
  <w:style w:type="paragraph" w:styleId="6">
    <w:name w:val="heading 6"/>
    <w:basedOn w:val="a"/>
    <w:next w:val="a"/>
    <w:link w:val="60"/>
    <w:uiPriority w:val="9"/>
    <w:semiHidden/>
    <w:unhideWhenUsed/>
    <w:qFormat/>
    <w:rsid w:val="00045C62"/>
    <w:pPr>
      <w:keepNext/>
      <w:keepLines/>
      <w:widowControl w:val="0"/>
      <w:suppressAutoHyphens w:val="0"/>
      <w:spacing w:before="40"/>
      <w:jc w:val="both"/>
      <w:outlineLvl w:val="5"/>
    </w:pPr>
    <w:rPr>
      <w:rFonts w:asciiTheme="minorHAnsi" w:eastAsiaTheme="minorEastAsia" w:hAnsiTheme="minorHAnsi" w:cstheme="majorBidi"/>
      <w:b/>
      <w:bCs/>
      <w:color w:val="0F4761" w:themeColor="accent1" w:themeShade="BF"/>
      <w:kern w:val="2"/>
      <w:sz w:val="21"/>
      <w:lang w:bidi="ar-SA"/>
    </w:rPr>
  </w:style>
  <w:style w:type="paragraph" w:styleId="7">
    <w:name w:val="heading 7"/>
    <w:basedOn w:val="a"/>
    <w:next w:val="a"/>
    <w:link w:val="70"/>
    <w:uiPriority w:val="9"/>
    <w:semiHidden/>
    <w:unhideWhenUsed/>
    <w:qFormat/>
    <w:rsid w:val="00045C62"/>
    <w:pPr>
      <w:keepNext/>
      <w:keepLines/>
      <w:widowControl w:val="0"/>
      <w:suppressAutoHyphens w:val="0"/>
      <w:spacing w:before="40"/>
      <w:jc w:val="both"/>
      <w:outlineLvl w:val="6"/>
    </w:pPr>
    <w:rPr>
      <w:rFonts w:asciiTheme="minorHAnsi" w:eastAsiaTheme="minorEastAsia" w:hAnsiTheme="minorHAnsi" w:cstheme="majorBidi"/>
      <w:b/>
      <w:bCs/>
      <w:color w:val="595959" w:themeColor="text1" w:themeTint="A6"/>
      <w:kern w:val="2"/>
      <w:sz w:val="21"/>
      <w:lang w:bidi="ar-SA"/>
    </w:rPr>
  </w:style>
  <w:style w:type="paragraph" w:styleId="8">
    <w:name w:val="heading 8"/>
    <w:basedOn w:val="a"/>
    <w:next w:val="a"/>
    <w:link w:val="80"/>
    <w:uiPriority w:val="9"/>
    <w:semiHidden/>
    <w:unhideWhenUsed/>
    <w:qFormat/>
    <w:rsid w:val="00045C62"/>
    <w:pPr>
      <w:keepNext/>
      <w:keepLines/>
      <w:widowControl w:val="0"/>
      <w:suppressAutoHyphens w:val="0"/>
      <w:jc w:val="both"/>
      <w:outlineLvl w:val="7"/>
    </w:pPr>
    <w:rPr>
      <w:rFonts w:asciiTheme="minorHAnsi" w:eastAsiaTheme="minorEastAsia" w:hAnsiTheme="minorHAnsi" w:cstheme="majorBidi"/>
      <w:color w:val="595959" w:themeColor="text1" w:themeTint="A6"/>
      <w:kern w:val="2"/>
      <w:sz w:val="21"/>
      <w:lang w:bidi="ar-SA"/>
    </w:rPr>
  </w:style>
  <w:style w:type="paragraph" w:styleId="9">
    <w:name w:val="heading 9"/>
    <w:basedOn w:val="a"/>
    <w:next w:val="a"/>
    <w:link w:val="90"/>
    <w:uiPriority w:val="9"/>
    <w:semiHidden/>
    <w:unhideWhenUsed/>
    <w:qFormat/>
    <w:rsid w:val="00045C62"/>
    <w:pPr>
      <w:keepNext/>
      <w:keepLines/>
      <w:widowControl w:val="0"/>
      <w:suppressAutoHyphens w:val="0"/>
      <w:jc w:val="both"/>
      <w:outlineLvl w:val="8"/>
    </w:pPr>
    <w:rPr>
      <w:rFonts w:asciiTheme="minorHAnsi" w:eastAsiaTheme="majorEastAsia" w:hAnsiTheme="minorHAnsi" w:cstheme="majorBidi"/>
      <w:color w:val="595959" w:themeColor="text1" w:themeTint="A6"/>
      <w:kern w:val="2"/>
      <w:sz w:val="21"/>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45C6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45C6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45C6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45C62"/>
    <w:rPr>
      <w:rFonts w:cstheme="majorBidi"/>
      <w:color w:val="0F4761" w:themeColor="accent1" w:themeShade="BF"/>
      <w:sz w:val="28"/>
      <w:szCs w:val="28"/>
    </w:rPr>
  </w:style>
  <w:style w:type="character" w:customStyle="1" w:styleId="50">
    <w:name w:val="标题 5 字符"/>
    <w:basedOn w:val="a0"/>
    <w:link w:val="5"/>
    <w:uiPriority w:val="9"/>
    <w:semiHidden/>
    <w:rsid w:val="00045C62"/>
    <w:rPr>
      <w:rFonts w:cstheme="majorBidi"/>
      <w:color w:val="0F4761" w:themeColor="accent1" w:themeShade="BF"/>
      <w:sz w:val="24"/>
      <w:szCs w:val="24"/>
    </w:rPr>
  </w:style>
  <w:style w:type="character" w:customStyle="1" w:styleId="60">
    <w:name w:val="标题 6 字符"/>
    <w:basedOn w:val="a0"/>
    <w:link w:val="6"/>
    <w:uiPriority w:val="9"/>
    <w:semiHidden/>
    <w:rsid w:val="00045C62"/>
    <w:rPr>
      <w:rFonts w:cstheme="majorBidi"/>
      <w:b/>
      <w:bCs/>
      <w:color w:val="0F4761" w:themeColor="accent1" w:themeShade="BF"/>
    </w:rPr>
  </w:style>
  <w:style w:type="character" w:customStyle="1" w:styleId="70">
    <w:name w:val="标题 7 字符"/>
    <w:basedOn w:val="a0"/>
    <w:link w:val="7"/>
    <w:uiPriority w:val="9"/>
    <w:semiHidden/>
    <w:rsid w:val="00045C62"/>
    <w:rPr>
      <w:rFonts w:cstheme="majorBidi"/>
      <w:b/>
      <w:bCs/>
      <w:color w:val="595959" w:themeColor="text1" w:themeTint="A6"/>
    </w:rPr>
  </w:style>
  <w:style w:type="character" w:customStyle="1" w:styleId="80">
    <w:name w:val="标题 8 字符"/>
    <w:basedOn w:val="a0"/>
    <w:link w:val="8"/>
    <w:uiPriority w:val="9"/>
    <w:semiHidden/>
    <w:rsid w:val="00045C62"/>
    <w:rPr>
      <w:rFonts w:cstheme="majorBidi"/>
      <w:color w:val="595959" w:themeColor="text1" w:themeTint="A6"/>
    </w:rPr>
  </w:style>
  <w:style w:type="character" w:customStyle="1" w:styleId="90">
    <w:name w:val="标题 9 字符"/>
    <w:basedOn w:val="a0"/>
    <w:link w:val="9"/>
    <w:uiPriority w:val="9"/>
    <w:semiHidden/>
    <w:rsid w:val="00045C62"/>
    <w:rPr>
      <w:rFonts w:eastAsiaTheme="majorEastAsia" w:cstheme="majorBidi"/>
      <w:color w:val="595959" w:themeColor="text1" w:themeTint="A6"/>
    </w:rPr>
  </w:style>
  <w:style w:type="paragraph" w:styleId="a3">
    <w:name w:val="Title"/>
    <w:basedOn w:val="a"/>
    <w:next w:val="a"/>
    <w:link w:val="a4"/>
    <w:uiPriority w:val="10"/>
    <w:qFormat/>
    <w:rsid w:val="00045C62"/>
    <w:pPr>
      <w:widowControl w:val="0"/>
      <w:suppressAutoHyphens w:val="0"/>
      <w:spacing w:after="80"/>
      <w:contextualSpacing/>
      <w:jc w:val="center"/>
    </w:pPr>
    <w:rPr>
      <w:rFonts w:asciiTheme="majorHAnsi" w:eastAsiaTheme="majorEastAsia" w:hAnsiTheme="majorHAnsi" w:cstheme="majorBidi"/>
      <w:spacing w:val="-10"/>
      <w:kern w:val="28"/>
      <w:sz w:val="56"/>
      <w:szCs w:val="56"/>
      <w:lang w:bidi="ar-SA"/>
    </w:rPr>
  </w:style>
  <w:style w:type="character" w:customStyle="1" w:styleId="a4">
    <w:name w:val="标题 字符"/>
    <w:basedOn w:val="a0"/>
    <w:link w:val="a3"/>
    <w:uiPriority w:val="10"/>
    <w:rsid w:val="00045C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5C62"/>
    <w:pPr>
      <w:widowControl w:val="0"/>
      <w:numPr>
        <w:ilvl w:val="1"/>
      </w:numPr>
      <w:suppressAutoHyphens w:val="0"/>
      <w:spacing w:after="160"/>
      <w:jc w:val="center"/>
    </w:pPr>
    <w:rPr>
      <w:rFonts w:asciiTheme="majorHAnsi" w:eastAsiaTheme="majorEastAsia" w:hAnsiTheme="majorHAnsi" w:cstheme="majorBidi"/>
      <w:color w:val="595959" w:themeColor="text1" w:themeTint="A6"/>
      <w:spacing w:val="15"/>
      <w:kern w:val="2"/>
      <w:sz w:val="28"/>
      <w:szCs w:val="28"/>
      <w:lang w:bidi="ar-SA"/>
    </w:rPr>
  </w:style>
  <w:style w:type="character" w:customStyle="1" w:styleId="a6">
    <w:name w:val="副标题 字符"/>
    <w:basedOn w:val="a0"/>
    <w:link w:val="a5"/>
    <w:uiPriority w:val="11"/>
    <w:rsid w:val="00045C6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45C62"/>
    <w:pPr>
      <w:widowControl w:val="0"/>
      <w:suppressAutoHyphens w:val="0"/>
      <w:spacing w:before="160" w:after="160"/>
      <w:jc w:val="center"/>
    </w:pPr>
    <w:rPr>
      <w:rFonts w:asciiTheme="minorHAnsi" w:eastAsiaTheme="minorEastAsia" w:hAnsiTheme="minorHAnsi" w:cstheme="minorBidi"/>
      <w:i/>
      <w:iCs/>
      <w:color w:val="404040" w:themeColor="text1" w:themeTint="BF"/>
      <w:kern w:val="2"/>
      <w:sz w:val="21"/>
      <w:lang w:bidi="ar-SA"/>
    </w:rPr>
  </w:style>
  <w:style w:type="character" w:customStyle="1" w:styleId="a8">
    <w:name w:val="引用 字符"/>
    <w:basedOn w:val="a0"/>
    <w:link w:val="a7"/>
    <w:uiPriority w:val="29"/>
    <w:rsid w:val="00045C62"/>
    <w:rPr>
      <w:i/>
      <w:iCs/>
      <w:color w:val="404040" w:themeColor="text1" w:themeTint="BF"/>
    </w:rPr>
  </w:style>
  <w:style w:type="paragraph" w:styleId="a9">
    <w:name w:val="List Paragraph"/>
    <w:basedOn w:val="a"/>
    <w:uiPriority w:val="34"/>
    <w:qFormat/>
    <w:rsid w:val="00045C62"/>
    <w:pPr>
      <w:widowControl w:val="0"/>
      <w:suppressAutoHyphens w:val="0"/>
      <w:ind w:left="720"/>
      <w:contextualSpacing/>
      <w:jc w:val="both"/>
    </w:pPr>
    <w:rPr>
      <w:rFonts w:asciiTheme="minorHAnsi" w:eastAsiaTheme="minorEastAsia" w:hAnsiTheme="minorHAnsi" w:cstheme="minorBidi"/>
      <w:kern w:val="2"/>
      <w:sz w:val="21"/>
      <w:lang w:bidi="ar-SA"/>
    </w:rPr>
  </w:style>
  <w:style w:type="character" w:styleId="aa">
    <w:name w:val="Intense Emphasis"/>
    <w:basedOn w:val="a0"/>
    <w:uiPriority w:val="21"/>
    <w:qFormat/>
    <w:rsid w:val="00045C62"/>
    <w:rPr>
      <w:i/>
      <w:iCs/>
      <w:color w:val="0F4761" w:themeColor="accent1" w:themeShade="BF"/>
    </w:rPr>
  </w:style>
  <w:style w:type="paragraph" w:styleId="ab">
    <w:name w:val="Intense Quote"/>
    <w:basedOn w:val="a"/>
    <w:next w:val="a"/>
    <w:link w:val="ac"/>
    <w:uiPriority w:val="30"/>
    <w:qFormat/>
    <w:rsid w:val="00045C62"/>
    <w:pPr>
      <w:widowControl w:val="0"/>
      <w:pBdr>
        <w:top w:val="single" w:sz="4" w:space="10" w:color="0F4761" w:themeColor="accent1" w:themeShade="BF"/>
        <w:bottom w:val="single" w:sz="4" w:space="10" w:color="0F4761" w:themeColor="accent1" w:themeShade="BF"/>
      </w:pBdr>
      <w:suppressAutoHyphens w:val="0"/>
      <w:spacing w:before="360" w:after="360"/>
      <w:ind w:left="864" w:right="864"/>
      <w:jc w:val="center"/>
    </w:pPr>
    <w:rPr>
      <w:rFonts w:asciiTheme="minorHAnsi" w:eastAsiaTheme="minorEastAsia" w:hAnsiTheme="minorHAnsi" w:cstheme="minorBidi"/>
      <w:i/>
      <w:iCs/>
      <w:color w:val="0F4761" w:themeColor="accent1" w:themeShade="BF"/>
      <w:kern w:val="2"/>
      <w:sz w:val="21"/>
      <w:lang w:bidi="ar-SA"/>
    </w:rPr>
  </w:style>
  <w:style w:type="character" w:customStyle="1" w:styleId="ac">
    <w:name w:val="明显引用 字符"/>
    <w:basedOn w:val="a0"/>
    <w:link w:val="ab"/>
    <w:uiPriority w:val="30"/>
    <w:rsid w:val="00045C62"/>
    <w:rPr>
      <w:i/>
      <w:iCs/>
      <w:color w:val="0F4761" w:themeColor="accent1" w:themeShade="BF"/>
    </w:rPr>
  </w:style>
  <w:style w:type="character" w:styleId="ad">
    <w:name w:val="Intense Reference"/>
    <w:basedOn w:val="a0"/>
    <w:uiPriority w:val="32"/>
    <w:qFormat/>
    <w:rsid w:val="00045C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715</Words>
  <Characters>4078</Characters>
  <Application>Microsoft Office Word</Application>
  <DocSecurity>0</DocSecurity>
  <Lines>33</Lines>
  <Paragraphs>9</Paragraphs>
  <ScaleCrop>false</ScaleCrop>
  <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Xiaonai Li</dc:creator>
  <cp:keywords/>
  <dc:description/>
  <cp:lastModifiedBy>Xiaonai Li</cp:lastModifiedBy>
  <cp:revision>2</cp:revision>
  <dcterms:created xsi:type="dcterms:W3CDTF">2026-09-15T15:25:00Z</dcterms:created>
  <dcterms:modified xsi:type="dcterms:W3CDTF">2026-09-15T15:26:00Z</dcterms:modified>
</cp:coreProperties>
</file>