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6A3564" w14:textId="77777777" w:rsidR="00DA1027" w:rsidRDefault="00000000">
      <w:pPr>
        <w:pStyle w:val="a8"/>
      </w:pPr>
      <w:r>
        <w:rPr>
          <w:b w:val="0"/>
        </w:rPr>
        <w:t>Supplementary Information</w:t>
      </w:r>
    </w:p>
    <w:p w14:paraId="1D8F3C69" w14:textId="77777777" w:rsidR="00DA1027" w:rsidRDefault="00000000">
      <w:r>
        <w:t>Evaluating image embeddings and metadata for NFT price prediction using temporal validation</w:t>
      </w:r>
    </w:p>
    <w:p w14:paraId="1B0D3E05" w14:textId="77777777" w:rsidR="00DA1027" w:rsidRDefault="00000000">
      <w:r>
        <w:t>Geun-Cheol Lee, Hoon-Young Koo and Heejung Lee</w:t>
      </w:r>
    </w:p>
    <w:p w14:paraId="6611104B" w14:textId="77777777" w:rsidR="00DA1027" w:rsidRDefault="00000000">
      <w:r>
        <w:t>Sections S1–S10 describe the primary benchmark, its data and implementation, and fixed-configuration sensitivity analyses. Section S11 documents numerical reproducibility and analytical provenance; Section S12 describes the relationship to related studies. Sections S13–S15 report training-token subgroups, matched-learner and fitting-representation comparisons, and full model selection under alternative cleaning rules.</w:t>
      </w:r>
    </w:p>
    <w:p w14:paraId="37AAFC37" w14:textId="02D10AC1" w:rsidR="00DA1027" w:rsidRPr="00AC68F8" w:rsidRDefault="00000000">
      <w:pPr>
        <w:pStyle w:val="1"/>
        <w:rPr>
          <w:rFonts w:eastAsia="맑은 고딕"/>
          <w:lang w:eastAsia="ko-KR"/>
        </w:rPr>
      </w:pPr>
      <w:r>
        <w:t xml:space="preserve">S1 Data </w:t>
      </w:r>
      <w:r w:rsidR="00AC68F8">
        <w:rPr>
          <w:rFonts w:eastAsia="맑은 고딕" w:hint="eastAsia"/>
          <w:lang w:eastAsia="ko-KR"/>
        </w:rPr>
        <w:t xml:space="preserve">collection </w:t>
      </w:r>
      <w:r>
        <w:t xml:space="preserve">and </w:t>
      </w:r>
      <w:r w:rsidR="00AC68F8">
        <w:rPr>
          <w:rFonts w:eastAsia="맑은 고딕" w:hint="eastAsia"/>
          <w:lang w:eastAsia="ko-KR"/>
        </w:rPr>
        <w:t>cleaning</w:t>
      </w:r>
    </w:p>
    <w:p w14:paraId="359AA432" w14:textId="77777777" w:rsidR="00DA1027" w:rsidRDefault="00000000">
      <w:r>
        <w:t>The DuneSQL extraction query and the distinction between current Dune records and the fixed study exports are given in the main Data availability statement and the archived DATA_ACCESS.md. Source-file hashes identify the local inputs. Token metadata and original-image registries are aligned by collection and token identifier; the modeling population is restricted to eligible matched rows. MAYC M1/M2 metadata coverage defines primary prediction rows, while Mega transactions can still enter the collection-market reference.</w:t>
      </w:r>
    </w:p>
    <w:p w14:paraId="0899E051" w14:textId="77777777" w:rsidR="00DA1027" w:rsidRDefault="00000000">
      <w:r>
        <w:t>Supplementary Table S1 gives sequential exclusions over the full export history. A row failing several rules is counted as excluded only at the first applicable rule. These totals therefore differ from independent flag counts. The full-history base-clean sample supplies the past-only reference price; it is not identical to the 2022–2024 regression sample. Missing market support and metadata/image eligibility are applied separately. Table 1 in the manuscript gives the final common modeling samples.</w:t>
      </w:r>
    </w:p>
    <w:p w14:paraId="123F4837" w14:textId="77777777" w:rsidR="00B01126" w:rsidRDefault="00B01126">
      <w:pPr>
        <w:spacing w:after="200" w:line="276" w:lineRule="auto"/>
        <w:rPr>
          <w:bCs/>
          <w:sz w:val="20"/>
          <w:szCs w:val="18"/>
        </w:rPr>
      </w:pPr>
      <w:r>
        <w:br w:type="page"/>
      </w:r>
    </w:p>
    <w:p w14:paraId="20C20FB8" w14:textId="77777777" w:rsidR="00DA1027" w:rsidRDefault="00000000">
      <w:pPr>
        <w:pStyle w:val="af0"/>
      </w:pPr>
      <w:r>
        <w:lastRenderedPageBreak/>
        <w:t>Supplementary Table S1. Sequential full-export cleaning counts.</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1000"/>
        <w:gridCol w:w="4080"/>
        <w:gridCol w:w="1200"/>
        <w:gridCol w:w="1540"/>
        <w:gridCol w:w="1540"/>
      </w:tblGrid>
      <w:tr w:rsidR="00DA1027" w14:paraId="08B60098" w14:textId="77777777">
        <w:trPr>
          <w:cantSplit/>
          <w:tblHeader/>
        </w:trPr>
        <w:tc>
          <w:tcPr>
            <w:tcW w:w="1000" w:type="dxa"/>
            <w:shd w:val="clear" w:color="auto" w:fill="F4F6F9"/>
            <w:vAlign w:val="center"/>
          </w:tcPr>
          <w:p w14:paraId="4FE1BFFD" w14:textId="77777777" w:rsidR="00DA1027" w:rsidRDefault="00000000">
            <w:pPr>
              <w:pStyle w:val="TableText"/>
            </w:pPr>
            <w:r>
              <w:rPr>
                <w:b/>
              </w:rPr>
              <w:t>NFT set</w:t>
            </w:r>
          </w:p>
        </w:tc>
        <w:tc>
          <w:tcPr>
            <w:tcW w:w="4080" w:type="dxa"/>
            <w:shd w:val="clear" w:color="auto" w:fill="F4F6F9"/>
            <w:vAlign w:val="center"/>
          </w:tcPr>
          <w:p w14:paraId="228F24F4" w14:textId="77777777" w:rsidR="00DA1027" w:rsidRDefault="00000000">
            <w:pPr>
              <w:pStyle w:val="TableText"/>
            </w:pPr>
            <w:r>
              <w:rPr>
                <w:b/>
              </w:rPr>
              <w:t>Rule applied</w:t>
            </w:r>
          </w:p>
        </w:tc>
        <w:tc>
          <w:tcPr>
            <w:tcW w:w="1200" w:type="dxa"/>
            <w:shd w:val="clear" w:color="auto" w:fill="F4F6F9"/>
            <w:vAlign w:val="center"/>
          </w:tcPr>
          <w:p w14:paraId="68896886" w14:textId="77777777" w:rsidR="00DA1027" w:rsidRDefault="00000000">
            <w:pPr>
              <w:pStyle w:val="TableText"/>
              <w:jc w:val="center"/>
            </w:pPr>
            <w:r>
              <w:rPr>
                <w:b/>
              </w:rPr>
              <w:t>Excluded</w:t>
            </w:r>
          </w:p>
        </w:tc>
        <w:tc>
          <w:tcPr>
            <w:tcW w:w="1540" w:type="dxa"/>
            <w:shd w:val="clear" w:color="auto" w:fill="F4F6F9"/>
            <w:vAlign w:val="center"/>
          </w:tcPr>
          <w:p w14:paraId="7A7BCC3F" w14:textId="77777777" w:rsidR="00DA1027" w:rsidRDefault="00000000">
            <w:pPr>
              <w:pStyle w:val="TableText"/>
              <w:jc w:val="center"/>
            </w:pPr>
            <w:r>
              <w:rPr>
                <w:b/>
              </w:rPr>
              <w:t>Remaining sales</w:t>
            </w:r>
          </w:p>
        </w:tc>
        <w:tc>
          <w:tcPr>
            <w:tcW w:w="1540" w:type="dxa"/>
            <w:shd w:val="clear" w:color="auto" w:fill="F4F6F9"/>
            <w:vAlign w:val="center"/>
          </w:tcPr>
          <w:p w14:paraId="7A57787B" w14:textId="77777777" w:rsidR="00DA1027" w:rsidRDefault="00000000">
            <w:pPr>
              <w:pStyle w:val="TableText"/>
              <w:jc w:val="center"/>
            </w:pPr>
            <w:r>
              <w:rPr>
                <w:b/>
              </w:rPr>
              <w:t>Remaining tokens</w:t>
            </w:r>
          </w:p>
        </w:tc>
      </w:tr>
      <w:tr w:rsidR="00DA1027" w14:paraId="36FEC43D" w14:textId="77777777">
        <w:trPr>
          <w:cantSplit/>
        </w:trPr>
        <w:tc>
          <w:tcPr>
            <w:tcW w:w="1000" w:type="dxa"/>
            <w:vAlign w:val="center"/>
          </w:tcPr>
          <w:p w14:paraId="49418F13" w14:textId="77777777" w:rsidR="00DA1027" w:rsidRDefault="00000000">
            <w:pPr>
              <w:pStyle w:val="TableText"/>
            </w:pPr>
            <w:r>
              <w:t>BAYC</w:t>
            </w:r>
          </w:p>
        </w:tc>
        <w:tc>
          <w:tcPr>
            <w:tcW w:w="4080" w:type="dxa"/>
            <w:vAlign w:val="center"/>
          </w:tcPr>
          <w:p w14:paraId="731AAD28" w14:textId="77777777" w:rsidR="00DA1027" w:rsidRDefault="00000000">
            <w:pPr>
              <w:pStyle w:val="TableText"/>
            </w:pPr>
            <w:r>
              <w:t>Raw export</w:t>
            </w:r>
          </w:p>
        </w:tc>
        <w:tc>
          <w:tcPr>
            <w:tcW w:w="1200" w:type="dxa"/>
            <w:vAlign w:val="center"/>
          </w:tcPr>
          <w:p w14:paraId="6171CEE4" w14:textId="77777777" w:rsidR="00DA1027" w:rsidRDefault="00000000">
            <w:pPr>
              <w:pStyle w:val="TableText"/>
              <w:jc w:val="center"/>
            </w:pPr>
            <w:r>
              <w:t>—</w:t>
            </w:r>
          </w:p>
        </w:tc>
        <w:tc>
          <w:tcPr>
            <w:tcW w:w="1540" w:type="dxa"/>
            <w:vAlign w:val="center"/>
          </w:tcPr>
          <w:p w14:paraId="661AE84D" w14:textId="77777777" w:rsidR="00DA1027" w:rsidRDefault="00000000">
            <w:pPr>
              <w:pStyle w:val="TableText"/>
              <w:jc w:val="center"/>
            </w:pPr>
            <w:r>
              <w:t>64191</w:t>
            </w:r>
          </w:p>
        </w:tc>
        <w:tc>
          <w:tcPr>
            <w:tcW w:w="1540" w:type="dxa"/>
            <w:vAlign w:val="center"/>
          </w:tcPr>
          <w:p w14:paraId="314ECC42" w14:textId="77777777" w:rsidR="00DA1027" w:rsidRDefault="00000000">
            <w:pPr>
              <w:pStyle w:val="TableText"/>
              <w:jc w:val="center"/>
            </w:pPr>
            <w:r>
              <w:t>9371</w:t>
            </w:r>
          </w:p>
        </w:tc>
      </w:tr>
      <w:tr w:rsidR="00DA1027" w14:paraId="59ECF12C" w14:textId="77777777">
        <w:trPr>
          <w:cantSplit/>
        </w:trPr>
        <w:tc>
          <w:tcPr>
            <w:tcW w:w="1000" w:type="dxa"/>
            <w:vAlign w:val="center"/>
          </w:tcPr>
          <w:p w14:paraId="66BB1DD7" w14:textId="77777777" w:rsidR="00DA1027" w:rsidRDefault="00000000">
            <w:pPr>
              <w:pStyle w:val="TableText"/>
            </w:pPr>
            <w:r>
              <w:t>BAYC</w:t>
            </w:r>
          </w:p>
        </w:tc>
        <w:tc>
          <w:tcPr>
            <w:tcW w:w="4080" w:type="dxa"/>
            <w:vAlign w:val="center"/>
          </w:tcPr>
          <w:p w14:paraId="3374BE76" w14:textId="77777777" w:rsidR="00DA1027" w:rsidRDefault="00000000">
            <w:pPr>
              <w:pStyle w:val="TableText"/>
            </w:pPr>
            <w:r>
              <w:t>exact duplicate extra</w:t>
            </w:r>
          </w:p>
        </w:tc>
        <w:tc>
          <w:tcPr>
            <w:tcW w:w="1200" w:type="dxa"/>
            <w:vAlign w:val="center"/>
          </w:tcPr>
          <w:p w14:paraId="20BB8A4A" w14:textId="77777777" w:rsidR="00DA1027" w:rsidRDefault="00000000">
            <w:pPr>
              <w:pStyle w:val="TableText"/>
              <w:jc w:val="center"/>
            </w:pPr>
            <w:r>
              <w:t>0</w:t>
            </w:r>
          </w:p>
        </w:tc>
        <w:tc>
          <w:tcPr>
            <w:tcW w:w="1540" w:type="dxa"/>
            <w:vAlign w:val="center"/>
          </w:tcPr>
          <w:p w14:paraId="55B4EF0E" w14:textId="77777777" w:rsidR="00DA1027" w:rsidRDefault="00000000">
            <w:pPr>
              <w:pStyle w:val="TableText"/>
              <w:jc w:val="center"/>
            </w:pPr>
            <w:r>
              <w:t>64191</w:t>
            </w:r>
          </w:p>
        </w:tc>
        <w:tc>
          <w:tcPr>
            <w:tcW w:w="1540" w:type="dxa"/>
            <w:vAlign w:val="center"/>
          </w:tcPr>
          <w:p w14:paraId="1943D271" w14:textId="77777777" w:rsidR="00DA1027" w:rsidRDefault="00000000">
            <w:pPr>
              <w:pStyle w:val="TableText"/>
              <w:jc w:val="center"/>
            </w:pPr>
            <w:r>
              <w:t>9371</w:t>
            </w:r>
          </w:p>
        </w:tc>
      </w:tr>
      <w:tr w:rsidR="00DA1027" w14:paraId="3C99AB49" w14:textId="77777777">
        <w:trPr>
          <w:cantSplit/>
        </w:trPr>
        <w:tc>
          <w:tcPr>
            <w:tcW w:w="1000" w:type="dxa"/>
            <w:vAlign w:val="center"/>
          </w:tcPr>
          <w:p w14:paraId="71ED00B2" w14:textId="77777777" w:rsidR="00DA1027" w:rsidRDefault="00000000">
            <w:pPr>
              <w:pStyle w:val="TableText"/>
            </w:pPr>
            <w:r>
              <w:t>BAYC</w:t>
            </w:r>
          </w:p>
        </w:tc>
        <w:tc>
          <w:tcPr>
            <w:tcW w:w="4080" w:type="dxa"/>
            <w:vAlign w:val="center"/>
          </w:tcPr>
          <w:p w14:paraId="2C409318" w14:textId="77777777" w:rsidR="00DA1027" w:rsidRDefault="00000000">
            <w:pPr>
              <w:pStyle w:val="TableText"/>
            </w:pPr>
            <w:r>
              <w:t>missing or conflicting trade id</w:t>
            </w:r>
          </w:p>
        </w:tc>
        <w:tc>
          <w:tcPr>
            <w:tcW w:w="1200" w:type="dxa"/>
            <w:vAlign w:val="center"/>
          </w:tcPr>
          <w:p w14:paraId="4457BEE2" w14:textId="77777777" w:rsidR="00DA1027" w:rsidRDefault="00000000">
            <w:pPr>
              <w:pStyle w:val="TableText"/>
              <w:jc w:val="center"/>
            </w:pPr>
            <w:r>
              <w:t>0</w:t>
            </w:r>
          </w:p>
        </w:tc>
        <w:tc>
          <w:tcPr>
            <w:tcW w:w="1540" w:type="dxa"/>
            <w:vAlign w:val="center"/>
          </w:tcPr>
          <w:p w14:paraId="7542C2A8" w14:textId="77777777" w:rsidR="00DA1027" w:rsidRDefault="00000000">
            <w:pPr>
              <w:pStyle w:val="TableText"/>
              <w:jc w:val="center"/>
            </w:pPr>
            <w:r>
              <w:t>64191</w:t>
            </w:r>
          </w:p>
        </w:tc>
        <w:tc>
          <w:tcPr>
            <w:tcW w:w="1540" w:type="dxa"/>
            <w:vAlign w:val="center"/>
          </w:tcPr>
          <w:p w14:paraId="1D32B014" w14:textId="77777777" w:rsidR="00DA1027" w:rsidRDefault="00000000">
            <w:pPr>
              <w:pStyle w:val="TableText"/>
              <w:jc w:val="center"/>
            </w:pPr>
            <w:r>
              <w:t>9371</w:t>
            </w:r>
          </w:p>
        </w:tc>
      </w:tr>
      <w:tr w:rsidR="00DA1027" w14:paraId="324E2E9D" w14:textId="77777777">
        <w:trPr>
          <w:cantSplit/>
        </w:trPr>
        <w:tc>
          <w:tcPr>
            <w:tcW w:w="1000" w:type="dxa"/>
            <w:vAlign w:val="center"/>
          </w:tcPr>
          <w:p w14:paraId="6E4CD5F3" w14:textId="77777777" w:rsidR="00DA1027" w:rsidRDefault="00000000">
            <w:pPr>
              <w:pStyle w:val="TableText"/>
            </w:pPr>
            <w:r>
              <w:t>BAYC</w:t>
            </w:r>
          </w:p>
        </w:tc>
        <w:tc>
          <w:tcPr>
            <w:tcW w:w="4080" w:type="dxa"/>
            <w:vAlign w:val="center"/>
          </w:tcPr>
          <w:p w14:paraId="14B8C198" w14:textId="77777777" w:rsidR="00DA1027" w:rsidRDefault="00000000">
            <w:pPr>
              <w:pStyle w:val="TableText"/>
            </w:pPr>
            <w:r>
              <w:t>wrong chain contract standard</w:t>
            </w:r>
          </w:p>
        </w:tc>
        <w:tc>
          <w:tcPr>
            <w:tcW w:w="1200" w:type="dxa"/>
            <w:vAlign w:val="center"/>
          </w:tcPr>
          <w:p w14:paraId="0EE79081" w14:textId="77777777" w:rsidR="00DA1027" w:rsidRDefault="00000000">
            <w:pPr>
              <w:pStyle w:val="TableText"/>
              <w:jc w:val="center"/>
            </w:pPr>
            <w:r>
              <w:t>0</w:t>
            </w:r>
          </w:p>
        </w:tc>
        <w:tc>
          <w:tcPr>
            <w:tcW w:w="1540" w:type="dxa"/>
            <w:vAlign w:val="center"/>
          </w:tcPr>
          <w:p w14:paraId="649F65C0" w14:textId="77777777" w:rsidR="00DA1027" w:rsidRDefault="00000000">
            <w:pPr>
              <w:pStyle w:val="TableText"/>
              <w:jc w:val="center"/>
            </w:pPr>
            <w:r>
              <w:t>64191</w:t>
            </w:r>
          </w:p>
        </w:tc>
        <w:tc>
          <w:tcPr>
            <w:tcW w:w="1540" w:type="dxa"/>
            <w:vAlign w:val="center"/>
          </w:tcPr>
          <w:p w14:paraId="520F5C21" w14:textId="77777777" w:rsidR="00DA1027" w:rsidRDefault="00000000">
            <w:pPr>
              <w:pStyle w:val="TableText"/>
              <w:jc w:val="center"/>
            </w:pPr>
            <w:r>
              <w:t>9371</w:t>
            </w:r>
          </w:p>
        </w:tc>
      </w:tr>
      <w:tr w:rsidR="00DA1027" w14:paraId="7797095A" w14:textId="77777777">
        <w:trPr>
          <w:cantSplit/>
        </w:trPr>
        <w:tc>
          <w:tcPr>
            <w:tcW w:w="1000" w:type="dxa"/>
            <w:vAlign w:val="center"/>
          </w:tcPr>
          <w:p w14:paraId="7C5F0197" w14:textId="77777777" w:rsidR="00DA1027" w:rsidRDefault="00000000">
            <w:pPr>
              <w:pStyle w:val="TableText"/>
            </w:pPr>
            <w:r>
              <w:t>BAYC</w:t>
            </w:r>
          </w:p>
        </w:tc>
        <w:tc>
          <w:tcPr>
            <w:tcW w:w="4080" w:type="dxa"/>
            <w:vAlign w:val="center"/>
          </w:tcPr>
          <w:p w14:paraId="63CD05C6" w14:textId="77777777" w:rsidR="00DA1027" w:rsidRDefault="00000000">
            <w:pPr>
              <w:pStyle w:val="TableText"/>
            </w:pPr>
            <w:r>
              <w:t>invalid token id</w:t>
            </w:r>
          </w:p>
        </w:tc>
        <w:tc>
          <w:tcPr>
            <w:tcW w:w="1200" w:type="dxa"/>
            <w:vAlign w:val="center"/>
          </w:tcPr>
          <w:p w14:paraId="4B6369F3" w14:textId="77777777" w:rsidR="00DA1027" w:rsidRDefault="00000000">
            <w:pPr>
              <w:pStyle w:val="TableText"/>
              <w:jc w:val="center"/>
            </w:pPr>
            <w:r>
              <w:t>0</w:t>
            </w:r>
          </w:p>
        </w:tc>
        <w:tc>
          <w:tcPr>
            <w:tcW w:w="1540" w:type="dxa"/>
            <w:vAlign w:val="center"/>
          </w:tcPr>
          <w:p w14:paraId="3FE47422" w14:textId="77777777" w:rsidR="00DA1027" w:rsidRDefault="00000000">
            <w:pPr>
              <w:pStyle w:val="TableText"/>
              <w:jc w:val="center"/>
            </w:pPr>
            <w:r>
              <w:t>64191</w:t>
            </w:r>
          </w:p>
        </w:tc>
        <w:tc>
          <w:tcPr>
            <w:tcW w:w="1540" w:type="dxa"/>
            <w:vAlign w:val="center"/>
          </w:tcPr>
          <w:p w14:paraId="3A48028F" w14:textId="77777777" w:rsidR="00DA1027" w:rsidRDefault="00000000">
            <w:pPr>
              <w:pStyle w:val="TableText"/>
              <w:jc w:val="center"/>
            </w:pPr>
            <w:r>
              <w:t>9371</w:t>
            </w:r>
          </w:p>
        </w:tc>
      </w:tr>
      <w:tr w:rsidR="00DA1027" w14:paraId="0BCD185C" w14:textId="77777777">
        <w:trPr>
          <w:cantSplit/>
        </w:trPr>
        <w:tc>
          <w:tcPr>
            <w:tcW w:w="1000" w:type="dxa"/>
            <w:vAlign w:val="center"/>
          </w:tcPr>
          <w:p w14:paraId="784EC6FD" w14:textId="77777777" w:rsidR="00DA1027" w:rsidRDefault="00000000">
            <w:pPr>
              <w:pStyle w:val="TableText"/>
            </w:pPr>
            <w:r>
              <w:t>BAYC</w:t>
            </w:r>
          </w:p>
        </w:tc>
        <w:tc>
          <w:tcPr>
            <w:tcW w:w="4080" w:type="dxa"/>
            <w:vAlign w:val="center"/>
          </w:tcPr>
          <w:p w14:paraId="0134DD83" w14:textId="77777777" w:rsidR="00DA1027" w:rsidRDefault="00000000">
            <w:pPr>
              <w:pStyle w:val="TableText"/>
            </w:pPr>
            <w:r>
              <w:t>invalid time or date</w:t>
            </w:r>
          </w:p>
        </w:tc>
        <w:tc>
          <w:tcPr>
            <w:tcW w:w="1200" w:type="dxa"/>
            <w:vAlign w:val="center"/>
          </w:tcPr>
          <w:p w14:paraId="642298F8" w14:textId="77777777" w:rsidR="00DA1027" w:rsidRDefault="00000000">
            <w:pPr>
              <w:pStyle w:val="TableText"/>
              <w:jc w:val="center"/>
            </w:pPr>
            <w:r>
              <w:t>0</w:t>
            </w:r>
          </w:p>
        </w:tc>
        <w:tc>
          <w:tcPr>
            <w:tcW w:w="1540" w:type="dxa"/>
            <w:vAlign w:val="center"/>
          </w:tcPr>
          <w:p w14:paraId="1E534CA5" w14:textId="77777777" w:rsidR="00DA1027" w:rsidRDefault="00000000">
            <w:pPr>
              <w:pStyle w:val="TableText"/>
              <w:jc w:val="center"/>
            </w:pPr>
            <w:r>
              <w:t>64191</w:t>
            </w:r>
          </w:p>
        </w:tc>
        <w:tc>
          <w:tcPr>
            <w:tcW w:w="1540" w:type="dxa"/>
            <w:vAlign w:val="center"/>
          </w:tcPr>
          <w:p w14:paraId="7CB0201E" w14:textId="77777777" w:rsidR="00DA1027" w:rsidRDefault="00000000">
            <w:pPr>
              <w:pStyle w:val="TableText"/>
              <w:jc w:val="center"/>
            </w:pPr>
            <w:r>
              <w:t>9371</w:t>
            </w:r>
          </w:p>
        </w:tc>
      </w:tr>
      <w:tr w:rsidR="00DA1027" w14:paraId="4E06308D" w14:textId="77777777">
        <w:trPr>
          <w:cantSplit/>
        </w:trPr>
        <w:tc>
          <w:tcPr>
            <w:tcW w:w="1000" w:type="dxa"/>
            <w:vAlign w:val="center"/>
          </w:tcPr>
          <w:p w14:paraId="562C45D5" w14:textId="77777777" w:rsidR="00DA1027" w:rsidRDefault="00000000">
            <w:pPr>
              <w:pStyle w:val="TableText"/>
            </w:pPr>
            <w:r>
              <w:t>BAYC</w:t>
            </w:r>
          </w:p>
        </w:tc>
        <w:tc>
          <w:tcPr>
            <w:tcW w:w="4080" w:type="dxa"/>
            <w:vAlign w:val="center"/>
          </w:tcPr>
          <w:p w14:paraId="7B7FCFFF" w14:textId="77777777" w:rsidR="00DA1027" w:rsidRDefault="00000000">
            <w:pPr>
              <w:pStyle w:val="TableText"/>
            </w:pPr>
            <w:r>
              <w:t>outside complete day cutoff</w:t>
            </w:r>
          </w:p>
        </w:tc>
        <w:tc>
          <w:tcPr>
            <w:tcW w:w="1200" w:type="dxa"/>
            <w:vAlign w:val="center"/>
          </w:tcPr>
          <w:p w14:paraId="715B5EBF" w14:textId="77777777" w:rsidR="00DA1027" w:rsidRDefault="00000000">
            <w:pPr>
              <w:pStyle w:val="TableText"/>
              <w:jc w:val="center"/>
            </w:pPr>
            <w:r>
              <w:t>2</w:t>
            </w:r>
          </w:p>
        </w:tc>
        <w:tc>
          <w:tcPr>
            <w:tcW w:w="1540" w:type="dxa"/>
            <w:vAlign w:val="center"/>
          </w:tcPr>
          <w:p w14:paraId="594EC1FE" w14:textId="77777777" w:rsidR="00DA1027" w:rsidRDefault="00000000">
            <w:pPr>
              <w:pStyle w:val="TableText"/>
              <w:jc w:val="center"/>
            </w:pPr>
            <w:r>
              <w:t>64189</w:t>
            </w:r>
          </w:p>
        </w:tc>
        <w:tc>
          <w:tcPr>
            <w:tcW w:w="1540" w:type="dxa"/>
            <w:vAlign w:val="center"/>
          </w:tcPr>
          <w:p w14:paraId="3D7509CF" w14:textId="77777777" w:rsidR="00DA1027" w:rsidRDefault="00000000">
            <w:pPr>
              <w:pStyle w:val="TableText"/>
              <w:jc w:val="center"/>
            </w:pPr>
            <w:r>
              <w:t>9371</w:t>
            </w:r>
          </w:p>
        </w:tc>
      </w:tr>
      <w:tr w:rsidR="00DA1027" w14:paraId="4375C6C2" w14:textId="77777777">
        <w:trPr>
          <w:cantSplit/>
        </w:trPr>
        <w:tc>
          <w:tcPr>
            <w:tcW w:w="1000" w:type="dxa"/>
            <w:vAlign w:val="center"/>
          </w:tcPr>
          <w:p w14:paraId="5E816FB5" w14:textId="77777777" w:rsidR="00DA1027" w:rsidRDefault="00000000">
            <w:pPr>
              <w:pStyle w:val="TableText"/>
            </w:pPr>
            <w:r>
              <w:t>BAYC</w:t>
            </w:r>
          </w:p>
        </w:tc>
        <w:tc>
          <w:tcPr>
            <w:tcW w:w="4080" w:type="dxa"/>
            <w:vAlign w:val="center"/>
          </w:tcPr>
          <w:p w14:paraId="26A74E78" w14:textId="77777777" w:rsidR="00DA1027" w:rsidRDefault="00000000">
            <w:pPr>
              <w:pStyle w:val="TableText"/>
            </w:pPr>
            <w:r>
              <w:t>not sale event</w:t>
            </w:r>
          </w:p>
        </w:tc>
        <w:tc>
          <w:tcPr>
            <w:tcW w:w="1200" w:type="dxa"/>
            <w:vAlign w:val="center"/>
          </w:tcPr>
          <w:p w14:paraId="7B7A11A7" w14:textId="77777777" w:rsidR="00DA1027" w:rsidRDefault="00000000">
            <w:pPr>
              <w:pStyle w:val="TableText"/>
              <w:jc w:val="center"/>
            </w:pPr>
            <w:r>
              <w:t>0</w:t>
            </w:r>
          </w:p>
        </w:tc>
        <w:tc>
          <w:tcPr>
            <w:tcW w:w="1540" w:type="dxa"/>
            <w:vAlign w:val="center"/>
          </w:tcPr>
          <w:p w14:paraId="15043F7D" w14:textId="77777777" w:rsidR="00DA1027" w:rsidRDefault="00000000">
            <w:pPr>
              <w:pStyle w:val="TableText"/>
              <w:jc w:val="center"/>
            </w:pPr>
            <w:r>
              <w:t>64189</w:t>
            </w:r>
          </w:p>
        </w:tc>
        <w:tc>
          <w:tcPr>
            <w:tcW w:w="1540" w:type="dxa"/>
            <w:vAlign w:val="center"/>
          </w:tcPr>
          <w:p w14:paraId="5F044FC9" w14:textId="77777777" w:rsidR="00DA1027" w:rsidRDefault="00000000">
            <w:pPr>
              <w:pStyle w:val="TableText"/>
              <w:jc w:val="center"/>
            </w:pPr>
            <w:r>
              <w:t>9371</w:t>
            </w:r>
          </w:p>
        </w:tc>
      </w:tr>
      <w:tr w:rsidR="00DA1027" w14:paraId="1159082F" w14:textId="77777777">
        <w:trPr>
          <w:cantSplit/>
        </w:trPr>
        <w:tc>
          <w:tcPr>
            <w:tcW w:w="1000" w:type="dxa"/>
            <w:vAlign w:val="center"/>
          </w:tcPr>
          <w:p w14:paraId="1856DA2B" w14:textId="77777777" w:rsidR="00DA1027" w:rsidRDefault="00000000">
            <w:pPr>
              <w:pStyle w:val="TableText"/>
            </w:pPr>
            <w:r>
              <w:t>BAYC</w:t>
            </w:r>
          </w:p>
        </w:tc>
        <w:tc>
          <w:tcPr>
            <w:tcW w:w="4080" w:type="dxa"/>
            <w:vAlign w:val="center"/>
          </w:tcPr>
          <w:p w14:paraId="56FC675B" w14:textId="77777777" w:rsidR="00DA1027" w:rsidRDefault="00000000">
            <w:pPr>
              <w:pStyle w:val="TableText"/>
            </w:pPr>
            <w:r>
              <w:t>explicit bundle</w:t>
            </w:r>
          </w:p>
        </w:tc>
        <w:tc>
          <w:tcPr>
            <w:tcW w:w="1200" w:type="dxa"/>
            <w:vAlign w:val="center"/>
          </w:tcPr>
          <w:p w14:paraId="2C15EFB1" w14:textId="77777777" w:rsidR="00DA1027" w:rsidRDefault="00000000">
            <w:pPr>
              <w:pStyle w:val="TableText"/>
              <w:jc w:val="center"/>
            </w:pPr>
            <w:r>
              <w:t>12</w:t>
            </w:r>
          </w:p>
        </w:tc>
        <w:tc>
          <w:tcPr>
            <w:tcW w:w="1540" w:type="dxa"/>
            <w:vAlign w:val="center"/>
          </w:tcPr>
          <w:p w14:paraId="609926C6" w14:textId="77777777" w:rsidR="00DA1027" w:rsidRDefault="00000000">
            <w:pPr>
              <w:pStyle w:val="TableText"/>
              <w:jc w:val="center"/>
            </w:pPr>
            <w:r>
              <w:t>64177</w:t>
            </w:r>
          </w:p>
        </w:tc>
        <w:tc>
          <w:tcPr>
            <w:tcW w:w="1540" w:type="dxa"/>
            <w:vAlign w:val="center"/>
          </w:tcPr>
          <w:p w14:paraId="6E717316" w14:textId="77777777" w:rsidR="00DA1027" w:rsidRDefault="00000000">
            <w:pPr>
              <w:pStyle w:val="TableText"/>
              <w:jc w:val="center"/>
            </w:pPr>
            <w:r>
              <w:t>9371</w:t>
            </w:r>
          </w:p>
        </w:tc>
      </w:tr>
      <w:tr w:rsidR="00DA1027" w14:paraId="612E316C" w14:textId="77777777">
        <w:trPr>
          <w:cantSplit/>
        </w:trPr>
        <w:tc>
          <w:tcPr>
            <w:tcW w:w="1000" w:type="dxa"/>
            <w:vAlign w:val="center"/>
          </w:tcPr>
          <w:p w14:paraId="1F9BA9D9" w14:textId="77777777" w:rsidR="00DA1027" w:rsidRDefault="00000000">
            <w:pPr>
              <w:pStyle w:val="TableText"/>
            </w:pPr>
            <w:r>
              <w:t>BAYC</w:t>
            </w:r>
          </w:p>
        </w:tc>
        <w:tc>
          <w:tcPr>
            <w:tcW w:w="4080" w:type="dxa"/>
            <w:vAlign w:val="center"/>
          </w:tcPr>
          <w:p w14:paraId="31CFBB35" w14:textId="77777777" w:rsidR="00DA1027" w:rsidRDefault="00000000">
            <w:pPr>
              <w:pStyle w:val="TableText"/>
            </w:pPr>
            <w:r>
              <w:t>item count unknown or not one</w:t>
            </w:r>
          </w:p>
        </w:tc>
        <w:tc>
          <w:tcPr>
            <w:tcW w:w="1200" w:type="dxa"/>
            <w:vAlign w:val="center"/>
          </w:tcPr>
          <w:p w14:paraId="094D9DC6" w14:textId="77777777" w:rsidR="00DA1027" w:rsidRDefault="00000000">
            <w:pPr>
              <w:pStyle w:val="TableText"/>
              <w:jc w:val="center"/>
            </w:pPr>
            <w:r>
              <w:t>70</w:t>
            </w:r>
          </w:p>
        </w:tc>
        <w:tc>
          <w:tcPr>
            <w:tcW w:w="1540" w:type="dxa"/>
            <w:vAlign w:val="center"/>
          </w:tcPr>
          <w:p w14:paraId="01AA6D48" w14:textId="77777777" w:rsidR="00DA1027" w:rsidRDefault="00000000">
            <w:pPr>
              <w:pStyle w:val="TableText"/>
              <w:jc w:val="center"/>
            </w:pPr>
            <w:r>
              <w:t>64107</w:t>
            </w:r>
          </w:p>
        </w:tc>
        <w:tc>
          <w:tcPr>
            <w:tcW w:w="1540" w:type="dxa"/>
            <w:vAlign w:val="center"/>
          </w:tcPr>
          <w:p w14:paraId="022F070D" w14:textId="77777777" w:rsidR="00DA1027" w:rsidRDefault="00000000">
            <w:pPr>
              <w:pStyle w:val="TableText"/>
              <w:jc w:val="center"/>
            </w:pPr>
            <w:r>
              <w:t>9371</w:t>
            </w:r>
          </w:p>
        </w:tc>
      </w:tr>
      <w:tr w:rsidR="00DA1027" w14:paraId="42EA3667" w14:textId="77777777">
        <w:trPr>
          <w:cantSplit/>
        </w:trPr>
        <w:tc>
          <w:tcPr>
            <w:tcW w:w="1000" w:type="dxa"/>
            <w:vAlign w:val="center"/>
          </w:tcPr>
          <w:p w14:paraId="442AF9CF" w14:textId="77777777" w:rsidR="00DA1027" w:rsidRDefault="00000000">
            <w:pPr>
              <w:pStyle w:val="TableText"/>
            </w:pPr>
            <w:r>
              <w:t>BAYC</w:t>
            </w:r>
          </w:p>
        </w:tc>
        <w:tc>
          <w:tcPr>
            <w:tcW w:w="4080" w:type="dxa"/>
            <w:vAlign w:val="center"/>
          </w:tcPr>
          <w:p w14:paraId="3FBE5CE1" w14:textId="77777777" w:rsidR="00DA1027" w:rsidRDefault="00000000">
            <w:pPr>
              <w:pStyle w:val="TableText"/>
            </w:pPr>
            <w:r>
              <w:t>invalid or burn parties</w:t>
            </w:r>
          </w:p>
        </w:tc>
        <w:tc>
          <w:tcPr>
            <w:tcW w:w="1200" w:type="dxa"/>
            <w:vAlign w:val="center"/>
          </w:tcPr>
          <w:p w14:paraId="04FE060C" w14:textId="77777777" w:rsidR="00DA1027" w:rsidRDefault="00000000">
            <w:pPr>
              <w:pStyle w:val="TableText"/>
              <w:jc w:val="center"/>
            </w:pPr>
            <w:r>
              <w:t>0</w:t>
            </w:r>
          </w:p>
        </w:tc>
        <w:tc>
          <w:tcPr>
            <w:tcW w:w="1540" w:type="dxa"/>
            <w:vAlign w:val="center"/>
          </w:tcPr>
          <w:p w14:paraId="203AB9D3" w14:textId="77777777" w:rsidR="00DA1027" w:rsidRDefault="00000000">
            <w:pPr>
              <w:pStyle w:val="TableText"/>
              <w:jc w:val="center"/>
            </w:pPr>
            <w:r>
              <w:t>64107</w:t>
            </w:r>
          </w:p>
        </w:tc>
        <w:tc>
          <w:tcPr>
            <w:tcW w:w="1540" w:type="dxa"/>
            <w:vAlign w:val="center"/>
          </w:tcPr>
          <w:p w14:paraId="07F7A7BA" w14:textId="77777777" w:rsidR="00DA1027" w:rsidRDefault="00000000">
            <w:pPr>
              <w:pStyle w:val="TableText"/>
              <w:jc w:val="center"/>
            </w:pPr>
            <w:r>
              <w:t>9371</w:t>
            </w:r>
          </w:p>
        </w:tc>
      </w:tr>
      <w:tr w:rsidR="00DA1027" w14:paraId="491447AA" w14:textId="77777777">
        <w:trPr>
          <w:cantSplit/>
        </w:trPr>
        <w:tc>
          <w:tcPr>
            <w:tcW w:w="1000" w:type="dxa"/>
            <w:vAlign w:val="center"/>
          </w:tcPr>
          <w:p w14:paraId="2E35F139" w14:textId="77777777" w:rsidR="00DA1027" w:rsidRDefault="00000000">
            <w:pPr>
              <w:pStyle w:val="TableText"/>
            </w:pPr>
            <w:r>
              <w:t>BAYC</w:t>
            </w:r>
          </w:p>
        </w:tc>
        <w:tc>
          <w:tcPr>
            <w:tcW w:w="4080" w:type="dxa"/>
            <w:vAlign w:val="center"/>
          </w:tcPr>
          <w:p w14:paraId="6673EF72" w14:textId="77777777" w:rsidR="00DA1027" w:rsidRDefault="00000000">
            <w:pPr>
              <w:pStyle w:val="TableText"/>
            </w:pPr>
            <w:r>
              <w:t>self trade</w:t>
            </w:r>
          </w:p>
        </w:tc>
        <w:tc>
          <w:tcPr>
            <w:tcW w:w="1200" w:type="dxa"/>
            <w:vAlign w:val="center"/>
          </w:tcPr>
          <w:p w14:paraId="08B5DD28" w14:textId="77777777" w:rsidR="00DA1027" w:rsidRDefault="00000000">
            <w:pPr>
              <w:pStyle w:val="TableText"/>
              <w:jc w:val="center"/>
            </w:pPr>
            <w:r>
              <w:t>23</w:t>
            </w:r>
          </w:p>
        </w:tc>
        <w:tc>
          <w:tcPr>
            <w:tcW w:w="1540" w:type="dxa"/>
            <w:vAlign w:val="center"/>
          </w:tcPr>
          <w:p w14:paraId="43F1FADB" w14:textId="77777777" w:rsidR="00DA1027" w:rsidRDefault="00000000">
            <w:pPr>
              <w:pStyle w:val="TableText"/>
              <w:jc w:val="center"/>
            </w:pPr>
            <w:r>
              <w:t>64084</w:t>
            </w:r>
          </w:p>
        </w:tc>
        <w:tc>
          <w:tcPr>
            <w:tcW w:w="1540" w:type="dxa"/>
            <w:vAlign w:val="center"/>
          </w:tcPr>
          <w:p w14:paraId="35318DA8" w14:textId="77777777" w:rsidR="00DA1027" w:rsidRDefault="00000000">
            <w:pPr>
              <w:pStyle w:val="TableText"/>
              <w:jc w:val="center"/>
            </w:pPr>
            <w:r>
              <w:t>9371</w:t>
            </w:r>
          </w:p>
        </w:tc>
      </w:tr>
      <w:tr w:rsidR="00DA1027" w14:paraId="25FB853D" w14:textId="77777777">
        <w:trPr>
          <w:cantSplit/>
        </w:trPr>
        <w:tc>
          <w:tcPr>
            <w:tcW w:w="1000" w:type="dxa"/>
            <w:vAlign w:val="center"/>
          </w:tcPr>
          <w:p w14:paraId="2A0E123C" w14:textId="77777777" w:rsidR="00DA1027" w:rsidRDefault="00000000">
            <w:pPr>
              <w:pStyle w:val="TableText"/>
            </w:pPr>
            <w:r>
              <w:t>BAYC</w:t>
            </w:r>
          </w:p>
        </w:tc>
        <w:tc>
          <w:tcPr>
            <w:tcW w:w="4080" w:type="dxa"/>
            <w:vAlign w:val="center"/>
          </w:tcPr>
          <w:p w14:paraId="78DE5A97" w14:textId="77777777" w:rsidR="00DA1027" w:rsidRDefault="00000000">
            <w:pPr>
              <w:pStyle w:val="TableText"/>
            </w:pPr>
            <w:r>
              <w:t>price missing nonfinite or nonpositive</w:t>
            </w:r>
          </w:p>
        </w:tc>
        <w:tc>
          <w:tcPr>
            <w:tcW w:w="1200" w:type="dxa"/>
            <w:vAlign w:val="center"/>
          </w:tcPr>
          <w:p w14:paraId="0546480C" w14:textId="77777777" w:rsidR="00DA1027" w:rsidRDefault="00000000">
            <w:pPr>
              <w:pStyle w:val="TableText"/>
              <w:jc w:val="center"/>
            </w:pPr>
            <w:r>
              <w:t>197</w:t>
            </w:r>
          </w:p>
        </w:tc>
        <w:tc>
          <w:tcPr>
            <w:tcW w:w="1540" w:type="dxa"/>
            <w:vAlign w:val="center"/>
          </w:tcPr>
          <w:p w14:paraId="7446AB21" w14:textId="77777777" w:rsidR="00DA1027" w:rsidRDefault="00000000">
            <w:pPr>
              <w:pStyle w:val="TableText"/>
              <w:jc w:val="center"/>
            </w:pPr>
            <w:r>
              <w:t>63887</w:t>
            </w:r>
          </w:p>
        </w:tc>
        <w:tc>
          <w:tcPr>
            <w:tcW w:w="1540" w:type="dxa"/>
            <w:vAlign w:val="center"/>
          </w:tcPr>
          <w:p w14:paraId="562008B9" w14:textId="77777777" w:rsidR="00DA1027" w:rsidRDefault="00000000">
            <w:pPr>
              <w:pStyle w:val="TableText"/>
              <w:jc w:val="center"/>
            </w:pPr>
            <w:r>
              <w:t>9370</w:t>
            </w:r>
          </w:p>
        </w:tc>
      </w:tr>
      <w:tr w:rsidR="00DA1027" w14:paraId="159DE16D" w14:textId="77777777">
        <w:trPr>
          <w:cantSplit/>
        </w:trPr>
        <w:tc>
          <w:tcPr>
            <w:tcW w:w="1000" w:type="dxa"/>
            <w:vAlign w:val="center"/>
          </w:tcPr>
          <w:p w14:paraId="3D333B72" w14:textId="77777777" w:rsidR="00DA1027" w:rsidRDefault="00000000">
            <w:pPr>
              <w:pStyle w:val="TableText"/>
            </w:pPr>
            <w:r>
              <w:t>BAYC</w:t>
            </w:r>
          </w:p>
        </w:tc>
        <w:tc>
          <w:tcPr>
            <w:tcW w:w="4080" w:type="dxa"/>
            <w:vAlign w:val="center"/>
          </w:tcPr>
          <w:p w14:paraId="717C466C" w14:textId="77777777" w:rsidR="00DA1027" w:rsidRDefault="00000000">
            <w:pPr>
              <w:pStyle w:val="TableText"/>
            </w:pPr>
            <w:r>
              <w:t>unsupported or mismatched currency</w:t>
            </w:r>
          </w:p>
        </w:tc>
        <w:tc>
          <w:tcPr>
            <w:tcW w:w="1200" w:type="dxa"/>
            <w:vAlign w:val="center"/>
          </w:tcPr>
          <w:p w14:paraId="47A69E69" w14:textId="77777777" w:rsidR="00DA1027" w:rsidRDefault="00000000">
            <w:pPr>
              <w:pStyle w:val="TableText"/>
              <w:jc w:val="center"/>
            </w:pPr>
            <w:r>
              <w:t>55</w:t>
            </w:r>
          </w:p>
        </w:tc>
        <w:tc>
          <w:tcPr>
            <w:tcW w:w="1540" w:type="dxa"/>
            <w:vAlign w:val="center"/>
          </w:tcPr>
          <w:p w14:paraId="5E1801AD" w14:textId="77777777" w:rsidR="00DA1027" w:rsidRDefault="00000000">
            <w:pPr>
              <w:pStyle w:val="TableText"/>
              <w:jc w:val="center"/>
            </w:pPr>
            <w:r>
              <w:t>63832</w:t>
            </w:r>
          </w:p>
        </w:tc>
        <w:tc>
          <w:tcPr>
            <w:tcW w:w="1540" w:type="dxa"/>
            <w:vAlign w:val="center"/>
          </w:tcPr>
          <w:p w14:paraId="5A053A64" w14:textId="77777777" w:rsidR="00DA1027" w:rsidRDefault="00000000">
            <w:pPr>
              <w:pStyle w:val="TableText"/>
              <w:jc w:val="center"/>
            </w:pPr>
            <w:r>
              <w:t>9368</w:t>
            </w:r>
          </w:p>
        </w:tc>
      </w:tr>
      <w:tr w:rsidR="00DA1027" w14:paraId="31ED168B" w14:textId="77777777">
        <w:trPr>
          <w:cantSplit/>
        </w:trPr>
        <w:tc>
          <w:tcPr>
            <w:tcW w:w="1000" w:type="dxa"/>
            <w:vAlign w:val="center"/>
          </w:tcPr>
          <w:p w14:paraId="64DDD6EE" w14:textId="77777777" w:rsidR="00DA1027" w:rsidRDefault="00000000">
            <w:pPr>
              <w:pStyle w:val="TableText"/>
            </w:pPr>
            <w:r>
              <w:t>BAYC</w:t>
            </w:r>
          </w:p>
        </w:tc>
        <w:tc>
          <w:tcPr>
            <w:tcW w:w="4080" w:type="dxa"/>
            <w:vAlign w:val="center"/>
          </w:tcPr>
          <w:p w14:paraId="2D8B5B7A" w14:textId="77777777" w:rsidR="00DA1027" w:rsidRDefault="00000000">
            <w:pPr>
              <w:pStyle w:val="TableText"/>
            </w:pPr>
            <w:r>
              <w:t>raw unit mismatch</w:t>
            </w:r>
          </w:p>
        </w:tc>
        <w:tc>
          <w:tcPr>
            <w:tcW w:w="1200" w:type="dxa"/>
            <w:vAlign w:val="center"/>
          </w:tcPr>
          <w:p w14:paraId="56412A31" w14:textId="77777777" w:rsidR="00DA1027" w:rsidRDefault="00000000">
            <w:pPr>
              <w:pStyle w:val="TableText"/>
              <w:jc w:val="center"/>
            </w:pPr>
            <w:r>
              <w:t>0</w:t>
            </w:r>
          </w:p>
        </w:tc>
        <w:tc>
          <w:tcPr>
            <w:tcW w:w="1540" w:type="dxa"/>
            <w:vAlign w:val="center"/>
          </w:tcPr>
          <w:p w14:paraId="1CFC6F99" w14:textId="77777777" w:rsidR="00DA1027" w:rsidRDefault="00000000">
            <w:pPr>
              <w:pStyle w:val="TableText"/>
              <w:jc w:val="center"/>
            </w:pPr>
            <w:r>
              <w:t>63832</w:t>
            </w:r>
          </w:p>
        </w:tc>
        <w:tc>
          <w:tcPr>
            <w:tcW w:w="1540" w:type="dxa"/>
            <w:vAlign w:val="center"/>
          </w:tcPr>
          <w:p w14:paraId="1B51F33C" w14:textId="77777777" w:rsidR="00DA1027" w:rsidRDefault="00000000">
            <w:pPr>
              <w:pStyle w:val="TableText"/>
              <w:jc w:val="center"/>
            </w:pPr>
            <w:r>
              <w:t>9368</w:t>
            </w:r>
          </w:p>
        </w:tc>
      </w:tr>
      <w:tr w:rsidR="00DA1027" w14:paraId="1A19B5C3" w14:textId="77777777">
        <w:trPr>
          <w:cantSplit/>
        </w:trPr>
        <w:tc>
          <w:tcPr>
            <w:tcW w:w="1000" w:type="dxa"/>
            <w:vAlign w:val="center"/>
          </w:tcPr>
          <w:p w14:paraId="6F86B2DA" w14:textId="77777777" w:rsidR="00DA1027" w:rsidRDefault="00000000">
            <w:pPr>
              <w:pStyle w:val="TableText"/>
            </w:pPr>
            <w:r>
              <w:t>BAYC</w:t>
            </w:r>
          </w:p>
        </w:tc>
        <w:tc>
          <w:tcPr>
            <w:tcW w:w="4080" w:type="dxa"/>
            <w:vAlign w:val="center"/>
          </w:tcPr>
          <w:p w14:paraId="1D8845AA" w14:textId="77777777" w:rsidR="00DA1027" w:rsidRDefault="00000000">
            <w:pPr>
              <w:pStyle w:val="TableText"/>
            </w:pPr>
            <w:r>
              <w:t>ambiguous same nft same tx</w:t>
            </w:r>
          </w:p>
        </w:tc>
        <w:tc>
          <w:tcPr>
            <w:tcW w:w="1200" w:type="dxa"/>
            <w:vAlign w:val="center"/>
          </w:tcPr>
          <w:p w14:paraId="0FE556F7" w14:textId="77777777" w:rsidR="00DA1027" w:rsidRDefault="00000000">
            <w:pPr>
              <w:pStyle w:val="TableText"/>
              <w:jc w:val="center"/>
            </w:pPr>
            <w:r>
              <w:t>57</w:t>
            </w:r>
          </w:p>
        </w:tc>
        <w:tc>
          <w:tcPr>
            <w:tcW w:w="1540" w:type="dxa"/>
            <w:vAlign w:val="center"/>
          </w:tcPr>
          <w:p w14:paraId="6C45EACA" w14:textId="77777777" w:rsidR="00DA1027" w:rsidRDefault="00000000">
            <w:pPr>
              <w:pStyle w:val="TableText"/>
              <w:jc w:val="center"/>
            </w:pPr>
            <w:r>
              <w:t>63775</w:t>
            </w:r>
          </w:p>
        </w:tc>
        <w:tc>
          <w:tcPr>
            <w:tcW w:w="1540" w:type="dxa"/>
            <w:vAlign w:val="center"/>
          </w:tcPr>
          <w:p w14:paraId="514D35E7" w14:textId="77777777" w:rsidR="00DA1027" w:rsidRDefault="00000000">
            <w:pPr>
              <w:pStyle w:val="TableText"/>
              <w:jc w:val="center"/>
            </w:pPr>
            <w:r>
              <w:t>9368</w:t>
            </w:r>
          </w:p>
        </w:tc>
      </w:tr>
      <w:tr w:rsidR="00DA1027" w14:paraId="77FFAD02" w14:textId="77777777">
        <w:trPr>
          <w:cantSplit/>
        </w:trPr>
        <w:tc>
          <w:tcPr>
            <w:tcW w:w="1000" w:type="dxa"/>
            <w:vAlign w:val="center"/>
          </w:tcPr>
          <w:p w14:paraId="675EC152" w14:textId="77777777" w:rsidR="00DA1027" w:rsidRDefault="00000000">
            <w:pPr>
              <w:pStyle w:val="TableText"/>
            </w:pPr>
            <w:r>
              <w:t>MAYC</w:t>
            </w:r>
          </w:p>
        </w:tc>
        <w:tc>
          <w:tcPr>
            <w:tcW w:w="4080" w:type="dxa"/>
            <w:vAlign w:val="center"/>
          </w:tcPr>
          <w:p w14:paraId="392B4B91" w14:textId="77777777" w:rsidR="00DA1027" w:rsidRDefault="00000000">
            <w:pPr>
              <w:pStyle w:val="TableText"/>
            </w:pPr>
            <w:r>
              <w:t>Raw export</w:t>
            </w:r>
          </w:p>
        </w:tc>
        <w:tc>
          <w:tcPr>
            <w:tcW w:w="1200" w:type="dxa"/>
            <w:vAlign w:val="center"/>
          </w:tcPr>
          <w:p w14:paraId="4CFEDF47" w14:textId="77777777" w:rsidR="00DA1027" w:rsidRDefault="00000000">
            <w:pPr>
              <w:pStyle w:val="TableText"/>
              <w:jc w:val="center"/>
            </w:pPr>
            <w:r>
              <w:t>—</w:t>
            </w:r>
          </w:p>
        </w:tc>
        <w:tc>
          <w:tcPr>
            <w:tcW w:w="1540" w:type="dxa"/>
            <w:vAlign w:val="center"/>
          </w:tcPr>
          <w:p w14:paraId="68C88C52" w14:textId="77777777" w:rsidR="00DA1027" w:rsidRDefault="00000000">
            <w:pPr>
              <w:pStyle w:val="TableText"/>
              <w:jc w:val="center"/>
            </w:pPr>
            <w:r>
              <w:t>166140</w:t>
            </w:r>
          </w:p>
        </w:tc>
        <w:tc>
          <w:tcPr>
            <w:tcW w:w="1540" w:type="dxa"/>
            <w:vAlign w:val="center"/>
          </w:tcPr>
          <w:p w14:paraId="70BC0459" w14:textId="77777777" w:rsidR="00DA1027" w:rsidRDefault="00000000">
            <w:pPr>
              <w:pStyle w:val="TableText"/>
              <w:jc w:val="center"/>
            </w:pPr>
            <w:r>
              <w:t>16019</w:t>
            </w:r>
          </w:p>
        </w:tc>
      </w:tr>
      <w:tr w:rsidR="00DA1027" w14:paraId="7EA17D0A" w14:textId="77777777">
        <w:trPr>
          <w:cantSplit/>
        </w:trPr>
        <w:tc>
          <w:tcPr>
            <w:tcW w:w="1000" w:type="dxa"/>
            <w:vAlign w:val="center"/>
          </w:tcPr>
          <w:p w14:paraId="269D2E79" w14:textId="77777777" w:rsidR="00DA1027" w:rsidRDefault="00000000">
            <w:pPr>
              <w:pStyle w:val="TableText"/>
            </w:pPr>
            <w:r>
              <w:t>MAYC</w:t>
            </w:r>
          </w:p>
        </w:tc>
        <w:tc>
          <w:tcPr>
            <w:tcW w:w="4080" w:type="dxa"/>
            <w:vAlign w:val="center"/>
          </w:tcPr>
          <w:p w14:paraId="770C9E76" w14:textId="77777777" w:rsidR="00DA1027" w:rsidRDefault="00000000">
            <w:pPr>
              <w:pStyle w:val="TableText"/>
            </w:pPr>
            <w:r>
              <w:t>exact duplicate extra</w:t>
            </w:r>
          </w:p>
        </w:tc>
        <w:tc>
          <w:tcPr>
            <w:tcW w:w="1200" w:type="dxa"/>
            <w:vAlign w:val="center"/>
          </w:tcPr>
          <w:p w14:paraId="3A281226" w14:textId="77777777" w:rsidR="00DA1027" w:rsidRDefault="00000000">
            <w:pPr>
              <w:pStyle w:val="TableText"/>
              <w:jc w:val="center"/>
            </w:pPr>
            <w:r>
              <w:t>0</w:t>
            </w:r>
          </w:p>
        </w:tc>
        <w:tc>
          <w:tcPr>
            <w:tcW w:w="1540" w:type="dxa"/>
            <w:vAlign w:val="center"/>
          </w:tcPr>
          <w:p w14:paraId="2E4D0A42" w14:textId="77777777" w:rsidR="00DA1027" w:rsidRDefault="00000000">
            <w:pPr>
              <w:pStyle w:val="TableText"/>
              <w:jc w:val="center"/>
            </w:pPr>
            <w:r>
              <w:t>166140</w:t>
            </w:r>
          </w:p>
        </w:tc>
        <w:tc>
          <w:tcPr>
            <w:tcW w:w="1540" w:type="dxa"/>
            <w:vAlign w:val="center"/>
          </w:tcPr>
          <w:p w14:paraId="5C8F4045" w14:textId="77777777" w:rsidR="00DA1027" w:rsidRDefault="00000000">
            <w:pPr>
              <w:pStyle w:val="TableText"/>
              <w:jc w:val="center"/>
            </w:pPr>
            <w:r>
              <w:t>16019</w:t>
            </w:r>
          </w:p>
        </w:tc>
      </w:tr>
      <w:tr w:rsidR="00DA1027" w14:paraId="22BAB3F5" w14:textId="77777777">
        <w:trPr>
          <w:cantSplit/>
        </w:trPr>
        <w:tc>
          <w:tcPr>
            <w:tcW w:w="1000" w:type="dxa"/>
            <w:vAlign w:val="center"/>
          </w:tcPr>
          <w:p w14:paraId="1446F101" w14:textId="77777777" w:rsidR="00DA1027" w:rsidRDefault="00000000">
            <w:pPr>
              <w:pStyle w:val="TableText"/>
            </w:pPr>
            <w:r>
              <w:t>MAYC</w:t>
            </w:r>
          </w:p>
        </w:tc>
        <w:tc>
          <w:tcPr>
            <w:tcW w:w="4080" w:type="dxa"/>
            <w:vAlign w:val="center"/>
          </w:tcPr>
          <w:p w14:paraId="00987D52" w14:textId="77777777" w:rsidR="00DA1027" w:rsidRDefault="00000000">
            <w:pPr>
              <w:pStyle w:val="TableText"/>
            </w:pPr>
            <w:r>
              <w:t>missing or conflicting trade id</w:t>
            </w:r>
          </w:p>
        </w:tc>
        <w:tc>
          <w:tcPr>
            <w:tcW w:w="1200" w:type="dxa"/>
            <w:vAlign w:val="center"/>
          </w:tcPr>
          <w:p w14:paraId="750C70FA" w14:textId="77777777" w:rsidR="00DA1027" w:rsidRDefault="00000000">
            <w:pPr>
              <w:pStyle w:val="TableText"/>
              <w:jc w:val="center"/>
            </w:pPr>
            <w:r>
              <w:t>0</w:t>
            </w:r>
          </w:p>
        </w:tc>
        <w:tc>
          <w:tcPr>
            <w:tcW w:w="1540" w:type="dxa"/>
            <w:vAlign w:val="center"/>
          </w:tcPr>
          <w:p w14:paraId="79571DE1" w14:textId="77777777" w:rsidR="00DA1027" w:rsidRDefault="00000000">
            <w:pPr>
              <w:pStyle w:val="TableText"/>
              <w:jc w:val="center"/>
            </w:pPr>
            <w:r>
              <w:t>166140</w:t>
            </w:r>
          </w:p>
        </w:tc>
        <w:tc>
          <w:tcPr>
            <w:tcW w:w="1540" w:type="dxa"/>
            <w:vAlign w:val="center"/>
          </w:tcPr>
          <w:p w14:paraId="1E223E3F" w14:textId="77777777" w:rsidR="00DA1027" w:rsidRDefault="00000000">
            <w:pPr>
              <w:pStyle w:val="TableText"/>
              <w:jc w:val="center"/>
            </w:pPr>
            <w:r>
              <w:t>16019</w:t>
            </w:r>
          </w:p>
        </w:tc>
      </w:tr>
      <w:tr w:rsidR="00DA1027" w14:paraId="54BD0931" w14:textId="77777777">
        <w:trPr>
          <w:cantSplit/>
        </w:trPr>
        <w:tc>
          <w:tcPr>
            <w:tcW w:w="1000" w:type="dxa"/>
            <w:vAlign w:val="center"/>
          </w:tcPr>
          <w:p w14:paraId="6F9672E7" w14:textId="77777777" w:rsidR="00DA1027" w:rsidRDefault="00000000">
            <w:pPr>
              <w:pStyle w:val="TableText"/>
            </w:pPr>
            <w:r>
              <w:t>MAYC</w:t>
            </w:r>
          </w:p>
        </w:tc>
        <w:tc>
          <w:tcPr>
            <w:tcW w:w="4080" w:type="dxa"/>
            <w:vAlign w:val="center"/>
          </w:tcPr>
          <w:p w14:paraId="79C2EAE5" w14:textId="77777777" w:rsidR="00DA1027" w:rsidRDefault="00000000">
            <w:pPr>
              <w:pStyle w:val="TableText"/>
            </w:pPr>
            <w:r>
              <w:t>wrong chain contract standard</w:t>
            </w:r>
          </w:p>
        </w:tc>
        <w:tc>
          <w:tcPr>
            <w:tcW w:w="1200" w:type="dxa"/>
            <w:vAlign w:val="center"/>
          </w:tcPr>
          <w:p w14:paraId="45BA5172" w14:textId="77777777" w:rsidR="00DA1027" w:rsidRDefault="00000000">
            <w:pPr>
              <w:pStyle w:val="TableText"/>
              <w:jc w:val="center"/>
            </w:pPr>
            <w:r>
              <w:t>0</w:t>
            </w:r>
          </w:p>
        </w:tc>
        <w:tc>
          <w:tcPr>
            <w:tcW w:w="1540" w:type="dxa"/>
            <w:vAlign w:val="center"/>
          </w:tcPr>
          <w:p w14:paraId="17D35ECE" w14:textId="77777777" w:rsidR="00DA1027" w:rsidRDefault="00000000">
            <w:pPr>
              <w:pStyle w:val="TableText"/>
              <w:jc w:val="center"/>
            </w:pPr>
            <w:r>
              <w:t>166140</w:t>
            </w:r>
          </w:p>
        </w:tc>
        <w:tc>
          <w:tcPr>
            <w:tcW w:w="1540" w:type="dxa"/>
            <w:vAlign w:val="center"/>
          </w:tcPr>
          <w:p w14:paraId="22E8B6E4" w14:textId="77777777" w:rsidR="00DA1027" w:rsidRDefault="00000000">
            <w:pPr>
              <w:pStyle w:val="TableText"/>
              <w:jc w:val="center"/>
            </w:pPr>
            <w:r>
              <w:t>16019</w:t>
            </w:r>
          </w:p>
        </w:tc>
      </w:tr>
      <w:tr w:rsidR="00DA1027" w14:paraId="710A76A1" w14:textId="77777777">
        <w:trPr>
          <w:cantSplit/>
        </w:trPr>
        <w:tc>
          <w:tcPr>
            <w:tcW w:w="1000" w:type="dxa"/>
            <w:vAlign w:val="center"/>
          </w:tcPr>
          <w:p w14:paraId="731677C3" w14:textId="77777777" w:rsidR="00DA1027" w:rsidRDefault="00000000">
            <w:pPr>
              <w:pStyle w:val="TableText"/>
            </w:pPr>
            <w:r>
              <w:t>MAYC</w:t>
            </w:r>
          </w:p>
        </w:tc>
        <w:tc>
          <w:tcPr>
            <w:tcW w:w="4080" w:type="dxa"/>
            <w:vAlign w:val="center"/>
          </w:tcPr>
          <w:p w14:paraId="3FFD614F" w14:textId="77777777" w:rsidR="00DA1027" w:rsidRDefault="00000000">
            <w:pPr>
              <w:pStyle w:val="TableText"/>
            </w:pPr>
            <w:r>
              <w:t>invalid token id</w:t>
            </w:r>
          </w:p>
        </w:tc>
        <w:tc>
          <w:tcPr>
            <w:tcW w:w="1200" w:type="dxa"/>
            <w:vAlign w:val="center"/>
          </w:tcPr>
          <w:p w14:paraId="768AFC12" w14:textId="77777777" w:rsidR="00DA1027" w:rsidRDefault="00000000">
            <w:pPr>
              <w:pStyle w:val="TableText"/>
              <w:jc w:val="center"/>
            </w:pPr>
            <w:r>
              <w:t>0</w:t>
            </w:r>
          </w:p>
        </w:tc>
        <w:tc>
          <w:tcPr>
            <w:tcW w:w="1540" w:type="dxa"/>
            <w:vAlign w:val="center"/>
          </w:tcPr>
          <w:p w14:paraId="4CF53FB7" w14:textId="77777777" w:rsidR="00DA1027" w:rsidRDefault="00000000">
            <w:pPr>
              <w:pStyle w:val="TableText"/>
              <w:jc w:val="center"/>
            </w:pPr>
            <w:r>
              <w:t>166140</w:t>
            </w:r>
          </w:p>
        </w:tc>
        <w:tc>
          <w:tcPr>
            <w:tcW w:w="1540" w:type="dxa"/>
            <w:vAlign w:val="center"/>
          </w:tcPr>
          <w:p w14:paraId="779A2F03" w14:textId="77777777" w:rsidR="00DA1027" w:rsidRDefault="00000000">
            <w:pPr>
              <w:pStyle w:val="TableText"/>
              <w:jc w:val="center"/>
            </w:pPr>
            <w:r>
              <w:t>16019</w:t>
            </w:r>
          </w:p>
        </w:tc>
      </w:tr>
      <w:tr w:rsidR="00DA1027" w14:paraId="43F76640" w14:textId="77777777">
        <w:trPr>
          <w:cantSplit/>
        </w:trPr>
        <w:tc>
          <w:tcPr>
            <w:tcW w:w="1000" w:type="dxa"/>
            <w:vAlign w:val="center"/>
          </w:tcPr>
          <w:p w14:paraId="3975F819" w14:textId="77777777" w:rsidR="00DA1027" w:rsidRDefault="00000000">
            <w:pPr>
              <w:pStyle w:val="TableText"/>
            </w:pPr>
            <w:r>
              <w:t>MAYC</w:t>
            </w:r>
          </w:p>
        </w:tc>
        <w:tc>
          <w:tcPr>
            <w:tcW w:w="4080" w:type="dxa"/>
            <w:vAlign w:val="center"/>
          </w:tcPr>
          <w:p w14:paraId="7DBBA96D" w14:textId="77777777" w:rsidR="00DA1027" w:rsidRDefault="00000000">
            <w:pPr>
              <w:pStyle w:val="TableText"/>
            </w:pPr>
            <w:r>
              <w:t>invalid time or date</w:t>
            </w:r>
          </w:p>
        </w:tc>
        <w:tc>
          <w:tcPr>
            <w:tcW w:w="1200" w:type="dxa"/>
            <w:vAlign w:val="center"/>
          </w:tcPr>
          <w:p w14:paraId="235FAC57" w14:textId="77777777" w:rsidR="00DA1027" w:rsidRDefault="00000000">
            <w:pPr>
              <w:pStyle w:val="TableText"/>
              <w:jc w:val="center"/>
            </w:pPr>
            <w:r>
              <w:t>0</w:t>
            </w:r>
          </w:p>
        </w:tc>
        <w:tc>
          <w:tcPr>
            <w:tcW w:w="1540" w:type="dxa"/>
            <w:vAlign w:val="center"/>
          </w:tcPr>
          <w:p w14:paraId="28635542" w14:textId="77777777" w:rsidR="00DA1027" w:rsidRDefault="00000000">
            <w:pPr>
              <w:pStyle w:val="TableText"/>
              <w:jc w:val="center"/>
            </w:pPr>
            <w:r>
              <w:t>166140</w:t>
            </w:r>
          </w:p>
        </w:tc>
        <w:tc>
          <w:tcPr>
            <w:tcW w:w="1540" w:type="dxa"/>
            <w:vAlign w:val="center"/>
          </w:tcPr>
          <w:p w14:paraId="05CA7BAE" w14:textId="77777777" w:rsidR="00DA1027" w:rsidRDefault="00000000">
            <w:pPr>
              <w:pStyle w:val="TableText"/>
              <w:jc w:val="center"/>
            </w:pPr>
            <w:r>
              <w:t>16019</w:t>
            </w:r>
          </w:p>
        </w:tc>
      </w:tr>
      <w:tr w:rsidR="00DA1027" w14:paraId="3859E69E" w14:textId="77777777">
        <w:trPr>
          <w:cantSplit/>
        </w:trPr>
        <w:tc>
          <w:tcPr>
            <w:tcW w:w="1000" w:type="dxa"/>
            <w:vAlign w:val="center"/>
          </w:tcPr>
          <w:p w14:paraId="051A8D41" w14:textId="77777777" w:rsidR="00DA1027" w:rsidRDefault="00000000">
            <w:pPr>
              <w:pStyle w:val="TableText"/>
            </w:pPr>
            <w:r>
              <w:t>MAYC</w:t>
            </w:r>
          </w:p>
        </w:tc>
        <w:tc>
          <w:tcPr>
            <w:tcW w:w="4080" w:type="dxa"/>
            <w:vAlign w:val="center"/>
          </w:tcPr>
          <w:p w14:paraId="66A9AE95" w14:textId="77777777" w:rsidR="00DA1027" w:rsidRDefault="00000000">
            <w:pPr>
              <w:pStyle w:val="TableText"/>
            </w:pPr>
            <w:r>
              <w:t>outside complete day cutoff</w:t>
            </w:r>
          </w:p>
        </w:tc>
        <w:tc>
          <w:tcPr>
            <w:tcW w:w="1200" w:type="dxa"/>
            <w:vAlign w:val="center"/>
          </w:tcPr>
          <w:p w14:paraId="169B7E45" w14:textId="77777777" w:rsidR="00DA1027" w:rsidRDefault="00000000">
            <w:pPr>
              <w:pStyle w:val="TableText"/>
              <w:jc w:val="center"/>
            </w:pPr>
            <w:r>
              <w:t>13</w:t>
            </w:r>
          </w:p>
        </w:tc>
        <w:tc>
          <w:tcPr>
            <w:tcW w:w="1540" w:type="dxa"/>
            <w:vAlign w:val="center"/>
          </w:tcPr>
          <w:p w14:paraId="6647E55F" w14:textId="77777777" w:rsidR="00DA1027" w:rsidRDefault="00000000">
            <w:pPr>
              <w:pStyle w:val="TableText"/>
              <w:jc w:val="center"/>
            </w:pPr>
            <w:r>
              <w:t>166127</w:t>
            </w:r>
          </w:p>
        </w:tc>
        <w:tc>
          <w:tcPr>
            <w:tcW w:w="1540" w:type="dxa"/>
            <w:vAlign w:val="center"/>
          </w:tcPr>
          <w:p w14:paraId="6F375236" w14:textId="77777777" w:rsidR="00DA1027" w:rsidRDefault="00000000">
            <w:pPr>
              <w:pStyle w:val="TableText"/>
              <w:jc w:val="center"/>
            </w:pPr>
            <w:r>
              <w:t>16019</w:t>
            </w:r>
          </w:p>
        </w:tc>
      </w:tr>
      <w:tr w:rsidR="00DA1027" w14:paraId="725DA2F3" w14:textId="77777777">
        <w:trPr>
          <w:cantSplit/>
        </w:trPr>
        <w:tc>
          <w:tcPr>
            <w:tcW w:w="1000" w:type="dxa"/>
            <w:vAlign w:val="center"/>
          </w:tcPr>
          <w:p w14:paraId="6BF0FEC2" w14:textId="77777777" w:rsidR="00DA1027" w:rsidRDefault="00000000">
            <w:pPr>
              <w:pStyle w:val="TableText"/>
            </w:pPr>
            <w:r>
              <w:t>MAYC</w:t>
            </w:r>
          </w:p>
        </w:tc>
        <w:tc>
          <w:tcPr>
            <w:tcW w:w="4080" w:type="dxa"/>
            <w:vAlign w:val="center"/>
          </w:tcPr>
          <w:p w14:paraId="176A3DA2" w14:textId="77777777" w:rsidR="00DA1027" w:rsidRDefault="00000000">
            <w:pPr>
              <w:pStyle w:val="TableText"/>
            </w:pPr>
            <w:r>
              <w:t>not sale event</w:t>
            </w:r>
          </w:p>
        </w:tc>
        <w:tc>
          <w:tcPr>
            <w:tcW w:w="1200" w:type="dxa"/>
            <w:vAlign w:val="center"/>
          </w:tcPr>
          <w:p w14:paraId="61CB2BB8" w14:textId="77777777" w:rsidR="00DA1027" w:rsidRDefault="00000000">
            <w:pPr>
              <w:pStyle w:val="TableText"/>
              <w:jc w:val="center"/>
            </w:pPr>
            <w:r>
              <w:t>0</w:t>
            </w:r>
          </w:p>
        </w:tc>
        <w:tc>
          <w:tcPr>
            <w:tcW w:w="1540" w:type="dxa"/>
            <w:vAlign w:val="center"/>
          </w:tcPr>
          <w:p w14:paraId="4A5910B4" w14:textId="77777777" w:rsidR="00DA1027" w:rsidRDefault="00000000">
            <w:pPr>
              <w:pStyle w:val="TableText"/>
              <w:jc w:val="center"/>
            </w:pPr>
            <w:r>
              <w:t>166127</w:t>
            </w:r>
          </w:p>
        </w:tc>
        <w:tc>
          <w:tcPr>
            <w:tcW w:w="1540" w:type="dxa"/>
            <w:vAlign w:val="center"/>
          </w:tcPr>
          <w:p w14:paraId="55E2A195" w14:textId="77777777" w:rsidR="00DA1027" w:rsidRDefault="00000000">
            <w:pPr>
              <w:pStyle w:val="TableText"/>
              <w:jc w:val="center"/>
            </w:pPr>
            <w:r>
              <w:t>16019</w:t>
            </w:r>
          </w:p>
        </w:tc>
      </w:tr>
      <w:tr w:rsidR="00DA1027" w14:paraId="79AEC14E" w14:textId="77777777">
        <w:trPr>
          <w:cantSplit/>
        </w:trPr>
        <w:tc>
          <w:tcPr>
            <w:tcW w:w="1000" w:type="dxa"/>
            <w:vAlign w:val="center"/>
          </w:tcPr>
          <w:p w14:paraId="0D412B9B" w14:textId="77777777" w:rsidR="00DA1027" w:rsidRDefault="00000000">
            <w:pPr>
              <w:pStyle w:val="TableText"/>
            </w:pPr>
            <w:r>
              <w:t>MAYC</w:t>
            </w:r>
          </w:p>
        </w:tc>
        <w:tc>
          <w:tcPr>
            <w:tcW w:w="4080" w:type="dxa"/>
            <w:vAlign w:val="center"/>
          </w:tcPr>
          <w:p w14:paraId="18329F5F" w14:textId="77777777" w:rsidR="00DA1027" w:rsidRDefault="00000000">
            <w:pPr>
              <w:pStyle w:val="TableText"/>
            </w:pPr>
            <w:r>
              <w:t>explicit bundle</w:t>
            </w:r>
          </w:p>
        </w:tc>
        <w:tc>
          <w:tcPr>
            <w:tcW w:w="1200" w:type="dxa"/>
            <w:vAlign w:val="center"/>
          </w:tcPr>
          <w:p w14:paraId="6918AC9E" w14:textId="77777777" w:rsidR="00DA1027" w:rsidRDefault="00000000">
            <w:pPr>
              <w:pStyle w:val="TableText"/>
              <w:jc w:val="center"/>
            </w:pPr>
            <w:r>
              <w:t>62</w:t>
            </w:r>
          </w:p>
        </w:tc>
        <w:tc>
          <w:tcPr>
            <w:tcW w:w="1540" w:type="dxa"/>
            <w:vAlign w:val="center"/>
          </w:tcPr>
          <w:p w14:paraId="72A31092" w14:textId="77777777" w:rsidR="00DA1027" w:rsidRDefault="00000000">
            <w:pPr>
              <w:pStyle w:val="TableText"/>
              <w:jc w:val="center"/>
            </w:pPr>
            <w:r>
              <w:t>166065</w:t>
            </w:r>
          </w:p>
        </w:tc>
        <w:tc>
          <w:tcPr>
            <w:tcW w:w="1540" w:type="dxa"/>
            <w:vAlign w:val="center"/>
          </w:tcPr>
          <w:p w14:paraId="74BFB5CF" w14:textId="77777777" w:rsidR="00DA1027" w:rsidRDefault="00000000">
            <w:pPr>
              <w:pStyle w:val="TableText"/>
              <w:jc w:val="center"/>
            </w:pPr>
            <w:r>
              <w:t>16018</w:t>
            </w:r>
          </w:p>
        </w:tc>
      </w:tr>
      <w:tr w:rsidR="00DA1027" w14:paraId="541F2813" w14:textId="77777777">
        <w:trPr>
          <w:cantSplit/>
        </w:trPr>
        <w:tc>
          <w:tcPr>
            <w:tcW w:w="1000" w:type="dxa"/>
            <w:vAlign w:val="center"/>
          </w:tcPr>
          <w:p w14:paraId="403AB7F6" w14:textId="77777777" w:rsidR="00DA1027" w:rsidRDefault="00000000">
            <w:pPr>
              <w:pStyle w:val="TableText"/>
            </w:pPr>
            <w:r>
              <w:t>MAYC</w:t>
            </w:r>
          </w:p>
        </w:tc>
        <w:tc>
          <w:tcPr>
            <w:tcW w:w="4080" w:type="dxa"/>
            <w:vAlign w:val="center"/>
          </w:tcPr>
          <w:p w14:paraId="27B01E21" w14:textId="77777777" w:rsidR="00DA1027" w:rsidRDefault="00000000">
            <w:pPr>
              <w:pStyle w:val="TableText"/>
            </w:pPr>
            <w:r>
              <w:t>item count unknown or not one</w:t>
            </w:r>
          </w:p>
        </w:tc>
        <w:tc>
          <w:tcPr>
            <w:tcW w:w="1200" w:type="dxa"/>
            <w:vAlign w:val="center"/>
          </w:tcPr>
          <w:p w14:paraId="2A808F96" w14:textId="77777777" w:rsidR="00DA1027" w:rsidRDefault="00000000">
            <w:pPr>
              <w:pStyle w:val="TableText"/>
              <w:jc w:val="center"/>
            </w:pPr>
            <w:r>
              <w:t>818</w:t>
            </w:r>
          </w:p>
        </w:tc>
        <w:tc>
          <w:tcPr>
            <w:tcW w:w="1540" w:type="dxa"/>
            <w:vAlign w:val="center"/>
          </w:tcPr>
          <w:p w14:paraId="21113ECB" w14:textId="77777777" w:rsidR="00DA1027" w:rsidRDefault="00000000">
            <w:pPr>
              <w:pStyle w:val="TableText"/>
              <w:jc w:val="center"/>
            </w:pPr>
            <w:r>
              <w:t>165247</w:t>
            </w:r>
          </w:p>
        </w:tc>
        <w:tc>
          <w:tcPr>
            <w:tcW w:w="1540" w:type="dxa"/>
            <w:vAlign w:val="center"/>
          </w:tcPr>
          <w:p w14:paraId="2DA2A84C" w14:textId="77777777" w:rsidR="00DA1027" w:rsidRDefault="00000000">
            <w:pPr>
              <w:pStyle w:val="TableText"/>
              <w:jc w:val="center"/>
            </w:pPr>
            <w:r>
              <w:t>16018</w:t>
            </w:r>
          </w:p>
        </w:tc>
      </w:tr>
      <w:tr w:rsidR="00DA1027" w14:paraId="0C49E3E1" w14:textId="77777777">
        <w:trPr>
          <w:cantSplit/>
        </w:trPr>
        <w:tc>
          <w:tcPr>
            <w:tcW w:w="1000" w:type="dxa"/>
            <w:vAlign w:val="center"/>
          </w:tcPr>
          <w:p w14:paraId="4A515125" w14:textId="77777777" w:rsidR="00DA1027" w:rsidRDefault="00000000">
            <w:pPr>
              <w:pStyle w:val="TableText"/>
            </w:pPr>
            <w:r>
              <w:t>MAYC</w:t>
            </w:r>
          </w:p>
        </w:tc>
        <w:tc>
          <w:tcPr>
            <w:tcW w:w="4080" w:type="dxa"/>
            <w:vAlign w:val="center"/>
          </w:tcPr>
          <w:p w14:paraId="2CA2D607" w14:textId="77777777" w:rsidR="00DA1027" w:rsidRDefault="00000000">
            <w:pPr>
              <w:pStyle w:val="TableText"/>
            </w:pPr>
            <w:r>
              <w:t>invalid or burn parties</w:t>
            </w:r>
          </w:p>
        </w:tc>
        <w:tc>
          <w:tcPr>
            <w:tcW w:w="1200" w:type="dxa"/>
            <w:vAlign w:val="center"/>
          </w:tcPr>
          <w:p w14:paraId="7DF99F5C" w14:textId="77777777" w:rsidR="00DA1027" w:rsidRDefault="00000000">
            <w:pPr>
              <w:pStyle w:val="TableText"/>
              <w:jc w:val="center"/>
            </w:pPr>
            <w:r>
              <w:t>0</w:t>
            </w:r>
          </w:p>
        </w:tc>
        <w:tc>
          <w:tcPr>
            <w:tcW w:w="1540" w:type="dxa"/>
            <w:vAlign w:val="center"/>
          </w:tcPr>
          <w:p w14:paraId="6C637DF0" w14:textId="77777777" w:rsidR="00DA1027" w:rsidRDefault="00000000">
            <w:pPr>
              <w:pStyle w:val="TableText"/>
              <w:jc w:val="center"/>
            </w:pPr>
            <w:r>
              <w:t>165247</w:t>
            </w:r>
          </w:p>
        </w:tc>
        <w:tc>
          <w:tcPr>
            <w:tcW w:w="1540" w:type="dxa"/>
            <w:vAlign w:val="center"/>
          </w:tcPr>
          <w:p w14:paraId="3FE34138" w14:textId="77777777" w:rsidR="00DA1027" w:rsidRDefault="00000000">
            <w:pPr>
              <w:pStyle w:val="TableText"/>
              <w:jc w:val="center"/>
            </w:pPr>
            <w:r>
              <w:t>16018</w:t>
            </w:r>
          </w:p>
        </w:tc>
      </w:tr>
      <w:tr w:rsidR="00DA1027" w14:paraId="79F1B1C0" w14:textId="77777777">
        <w:trPr>
          <w:cantSplit/>
        </w:trPr>
        <w:tc>
          <w:tcPr>
            <w:tcW w:w="1000" w:type="dxa"/>
            <w:vAlign w:val="center"/>
          </w:tcPr>
          <w:p w14:paraId="09B7DCBF" w14:textId="77777777" w:rsidR="00DA1027" w:rsidRDefault="00000000">
            <w:pPr>
              <w:pStyle w:val="TableText"/>
            </w:pPr>
            <w:r>
              <w:t>MAYC</w:t>
            </w:r>
          </w:p>
        </w:tc>
        <w:tc>
          <w:tcPr>
            <w:tcW w:w="4080" w:type="dxa"/>
            <w:vAlign w:val="center"/>
          </w:tcPr>
          <w:p w14:paraId="6D9C5317" w14:textId="77777777" w:rsidR="00DA1027" w:rsidRDefault="00000000">
            <w:pPr>
              <w:pStyle w:val="TableText"/>
            </w:pPr>
            <w:r>
              <w:t>self trade</w:t>
            </w:r>
          </w:p>
        </w:tc>
        <w:tc>
          <w:tcPr>
            <w:tcW w:w="1200" w:type="dxa"/>
            <w:vAlign w:val="center"/>
          </w:tcPr>
          <w:p w14:paraId="212C930B" w14:textId="77777777" w:rsidR="00DA1027" w:rsidRDefault="00000000">
            <w:pPr>
              <w:pStyle w:val="TableText"/>
              <w:jc w:val="center"/>
            </w:pPr>
            <w:r>
              <w:t>54</w:t>
            </w:r>
          </w:p>
        </w:tc>
        <w:tc>
          <w:tcPr>
            <w:tcW w:w="1540" w:type="dxa"/>
            <w:vAlign w:val="center"/>
          </w:tcPr>
          <w:p w14:paraId="4611BFDF" w14:textId="77777777" w:rsidR="00DA1027" w:rsidRDefault="00000000">
            <w:pPr>
              <w:pStyle w:val="TableText"/>
              <w:jc w:val="center"/>
            </w:pPr>
            <w:r>
              <w:t>165193</w:t>
            </w:r>
          </w:p>
        </w:tc>
        <w:tc>
          <w:tcPr>
            <w:tcW w:w="1540" w:type="dxa"/>
            <w:vAlign w:val="center"/>
          </w:tcPr>
          <w:p w14:paraId="31FAB4AA" w14:textId="77777777" w:rsidR="00DA1027" w:rsidRDefault="00000000">
            <w:pPr>
              <w:pStyle w:val="TableText"/>
              <w:jc w:val="center"/>
            </w:pPr>
            <w:r>
              <w:t>16018</w:t>
            </w:r>
          </w:p>
        </w:tc>
      </w:tr>
      <w:tr w:rsidR="00DA1027" w14:paraId="47C4BA24" w14:textId="77777777">
        <w:trPr>
          <w:cantSplit/>
        </w:trPr>
        <w:tc>
          <w:tcPr>
            <w:tcW w:w="1000" w:type="dxa"/>
            <w:vAlign w:val="center"/>
          </w:tcPr>
          <w:p w14:paraId="483D0457" w14:textId="77777777" w:rsidR="00DA1027" w:rsidRDefault="00000000">
            <w:pPr>
              <w:pStyle w:val="TableText"/>
            </w:pPr>
            <w:r>
              <w:t>MAYC</w:t>
            </w:r>
          </w:p>
        </w:tc>
        <w:tc>
          <w:tcPr>
            <w:tcW w:w="4080" w:type="dxa"/>
            <w:vAlign w:val="center"/>
          </w:tcPr>
          <w:p w14:paraId="67DC6587" w14:textId="77777777" w:rsidR="00DA1027" w:rsidRDefault="00000000">
            <w:pPr>
              <w:pStyle w:val="TableText"/>
            </w:pPr>
            <w:r>
              <w:t>price missing nonfinite or nonpositive</w:t>
            </w:r>
          </w:p>
        </w:tc>
        <w:tc>
          <w:tcPr>
            <w:tcW w:w="1200" w:type="dxa"/>
            <w:vAlign w:val="center"/>
          </w:tcPr>
          <w:p w14:paraId="0D2FE9C7" w14:textId="77777777" w:rsidR="00DA1027" w:rsidRDefault="00000000">
            <w:pPr>
              <w:pStyle w:val="TableText"/>
              <w:jc w:val="center"/>
            </w:pPr>
            <w:r>
              <w:t>443</w:t>
            </w:r>
          </w:p>
        </w:tc>
        <w:tc>
          <w:tcPr>
            <w:tcW w:w="1540" w:type="dxa"/>
            <w:vAlign w:val="center"/>
          </w:tcPr>
          <w:p w14:paraId="022822D5" w14:textId="77777777" w:rsidR="00DA1027" w:rsidRDefault="00000000">
            <w:pPr>
              <w:pStyle w:val="TableText"/>
              <w:jc w:val="center"/>
            </w:pPr>
            <w:r>
              <w:t>164750</w:t>
            </w:r>
          </w:p>
        </w:tc>
        <w:tc>
          <w:tcPr>
            <w:tcW w:w="1540" w:type="dxa"/>
            <w:vAlign w:val="center"/>
          </w:tcPr>
          <w:p w14:paraId="58CCE6F2" w14:textId="77777777" w:rsidR="00DA1027" w:rsidRDefault="00000000">
            <w:pPr>
              <w:pStyle w:val="TableText"/>
              <w:jc w:val="center"/>
            </w:pPr>
            <w:r>
              <w:t>16016</w:t>
            </w:r>
          </w:p>
        </w:tc>
      </w:tr>
      <w:tr w:rsidR="00DA1027" w14:paraId="230BF807" w14:textId="77777777">
        <w:trPr>
          <w:cantSplit/>
        </w:trPr>
        <w:tc>
          <w:tcPr>
            <w:tcW w:w="1000" w:type="dxa"/>
            <w:vAlign w:val="center"/>
          </w:tcPr>
          <w:p w14:paraId="6125DAF5" w14:textId="77777777" w:rsidR="00DA1027" w:rsidRDefault="00000000">
            <w:pPr>
              <w:pStyle w:val="TableText"/>
            </w:pPr>
            <w:r>
              <w:t>MAYC</w:t>
            </w:r>
          </w:p>
        </w:tc>
        <w:tc>
          <w:tcPr>
            <w:tcW w:w="4080" w:type="dxa"/>
            <w:vAlign w:val="center"/>
          </w:tcPr>
          <w:p w14:paraId="044DC7B8" w14:textId="77777777" w:rsidR="00DA1027" w:rsidRDefault="00000000">
            <w:pPr>
              <w:pStyle w:val="TableText"/>
            </w:pPr>
            <w:r>
              <w:t>unsupported or mismatched currency</w:t>
            </w:r>
          </w:p>
        </w:tc>
        <w:tc>
          <w:tcPr>
            <w:tcW w:w="1200" w:type="dxa"/>
            <w:vAlign w:val="center"/>
          </w:tcPr>
          <w:p w14:paraId="36F381BC" w14:textId="77777777" w:rsidR="00DA1027" w:rsidRDefault="00000000">
            <w:pPr>
              <w:pStyle w:val="TableText"/>
              <w:jc w:val="center"/>
            </w:pPr>
            <w:r>
              <w:t>75</w:t>
            </w:r>
          </w:p>
        </w:tc>
        <w:tc>
          <w:tcPr>
            <w:tcW w:w="1540" w:type="dxa"/>
            <w:vAlign w:val="center"/>
          </w:tcPr>
          <w:p w14:paraId="36C4E35D" w14:textId="77777777" w:rsidR="00DA1027" w:rsidRDefault="00000000">
            <w:pPr>
              <w:pStyle w:val="TableText"/>
              <w:jc w:val="center"/>
            </w:pPr>
            <w:r>
              <w:t>164675</w:t>
            </w:r>
          </w:p>
        </w:tc>
        <w:tc>
          <w:tcPr>
            <w:tcW w:w="1540" w:type="dxa"/>
            <w:vAlign w:val="center"/>
          </w:tcPr>
          <w:p w14:paraId="3A532700" w14:textId="77777777" w:rsidR="00DA1027" w:rsidRDefault="00000000">
            <w:pPr>
              <w:pStyle w:val="TableText"/>
              <w:jc w:val="center"/>
            </w:pPr>
            <w:r>
              <w:t>16014</w:t>
            </w:r>
          </w:p>
        </w:tc>
      </w:tr>
      <w:tr w:rsidR="00DA1027" w14:paraId="7CC4D6D3" w14:textId="77777777">
        <w:trPr>
          <w:cantSplit/>
        </w:trPr>
        <w:tc>
          <w:tcPr>
            <w:tcW w:w="1000" w:type="dxa"/>
            <w:vAlign w:val="center"/>
          </w:tcPr>
          <w:p w14:paraId="1D36F3E5" w14:textId="77777777" w:rsidR="00DA1027" w:rsidRDefault="00000000">
            <w:pPr>
              <w:pStyle w:val="TableText"/>
            </w:pPr>
            <w:r>
              <w:t>MAYC</w:t>
            </w:r>
          </w:p>
        </w:tc>
        <w:tc>
          <w:tcPr>
            <w:tcW w:w="4080" w:type="dxa"/>
            <w:vAlign w:val="center"/>
          </w:tcPr>
          <w:p w14:paraId="60375961" w14:textId="77777777" w:rsidR="00DA1027" w:rsidRDefault="00000000">
            <w:pPr>
              <w:pStyle w:val="TableText"/>
            </w:pPr>
            <w:r>
              <w:t>raw unit mismatch</w:t>
            </w:r>
          </w:p>
        </w:tc>
        <w:tc>
          <w:tcPr>
            <w:tcW w:w="1200" w:type="dxa"/>
            <w:vAlign w:val="center"/>
          </w:tcPr>
          <w:p w14:paraId="466CB920" w14:textId="77777777" w:rsidR="00DA1027" w:rsidRDefault="00000000">
            <w:pPr>
              <w:pStyle w:val="TableText"/>
              <w:jc w:val="center"/>
            </w:pPr>
            <w:r>
              <w:t>0</w:t>
            </w:r>
          </w:p>
        </w:tc>
        <w:tc>
          <w:tcPr>
            <w:tcW w:w="1540" w:type="dxa"/>
            <w:vAlign w:val="center"/>
          </w:tcPr>
          <w:p w14:paraId="5406E720" w14:textId="77777777" w:rsidR="00DA1027" w:rsidRDefault="00000000">
            <w:pPr>
              <w:pStyle w:val="TableText"/>
              <w:jc w:val="center"/>
            </w:pPr>
            <w:r>
              <w:t>164675</w:t>
            </w:r>
          </w:p>
        </w:tc>
        <w:tc>
          <w:tcPr>
            <w:tcW w:w="1540" w:type="dxa"/>
            <w:vAlign w:val="center"/>
          </w:tcPr>
          <w:p w14:paraId="27DDA30C" w14:textId="77777777" w:rsidR="00DA1027" w:rsidRDefault="00000000">
            <w:pPr>
              <w:pStyle w:val="TableText"/>
              <w:jc w:val="center"/>
            </w:pPr>
            <w:r>
              <w:t>16014</w:t>
            </w:r>
          </w:p>
        </w:tc>
      </w:tr>
      <w:tr w:rsidR="00DA1027" w14:paraId="07021C9F" w14:textId="77777777">
        <w:trPr>
          <w:cantSplit/>
        </w:trPr>
        <w:tc>
          <w:tcPr>
            <w:tcW w:w="1000" w:type="dxa"/>
            <w:vAlign w:val="center"/>
          </w:tcPr>
          <w:p w14:paraId="26726A32" w14:textId="77777777" w:rsidR="00DA1027" w:rsidRDefault="00000000">
            <w:pPr>
              <w:pStyle w:val="TableText"/>
            </w:pPr>
            <w:r>
              <w:t>MAYC</w:t>
            </w:r>
          </w:p>
        </w:tc>
        <w:tc>
          <w:tcPr>
            <w:tcW w:w="4080" w:type="dxa"/>
            <w:vAlign w:val="center"/>
          </w:tcPr>
          <w:p w14:paraId="0E60B84A" w14:textId="77777777" w:rsidR="00DA1027" w:rsidRDefault="00000000">
            <w:pPr>
              <w:pStyle w:val="TableText"/>
            </w:pPr>
            <w:r>
              <w:t>ambiguous same nft same tx</w:t>
            </w:r>
          </w:p>
        </w:tc>
        <w:tc>
          <w:tcPr>
            <w:tcW w:w="1200" w:type="dxa"/>
            <w:vAlign w:val="center"/>
          </w:tcPr>
          <w:p w14:paraId="2F8AA43C" w14:textId="77777777" w:rsidR="00DA1027" w:rsidRDefault="00000000">
            <w:pPr>
              <w:pStyle w:val="TableText"/>
              <w:jc w:val="center"/>
            </w:pPr>
            <w:r>
              <w:t>241</w:t>
            </w:r>
          </w:p>
        </w:tc>
        <w:tc>
          <w:tcPr>
            <w:tcW w:w="1540" w:type="dxa"/>
            <w:vAlign w:val="center"/>
          </w:tcPr>
          <w:p w14:paraId="74CB51DC" w14:textId="77777777" w:rsidR="00DA1027" w:rsidRDefault="00000000">
            <w:pPr>
              <w:pStyle w:val="TableText"/>
              <w:jc w:val="center"/>
            </w:pPr>
            <w:r>
              <w:t>164434</w:t>
            </w:r>
          </w:p>
        </w:tc>
        <w:tc>
          <w:tcPr>
            <w:tcW w:w="1540" w:type="dxa"/>
            <w:vAlign w:val="center"/>
          </w:tcPr>
          <w:p w14:paraId="37104A60" w14:textId="77777777" w:rsidR="00DA1027" w:rsidRDefault="00000000">
            <w:pPr>
              <w:pStyle w:val="TableText"/>
              <w:jc w:val="center"/>
            </w:pPr>
            <w:r>
              <w:t>16013</w:t>
            </w:r>
          </w:p>
        </w:tc>
      </w:tr>
    </w:tbl>
    <w:p w14:paraId="7710A7C5" w14:textId="77777777" w:rsidR="00DA1027" w:rsidRDefault="00DA1027">
      <w:pPr>
        <w:pStyle w:val="Small"/>
      </w:pPr>
    </w:p>
    <w:p w14:paraId="5501309E" w14:textId="77777777" w:rsidR="00DA1027" w:rsidRDefault="00000000">
      <w:r>
        <w:t>USDC, APE and unmatched or missing currency records are not converted. Unknown item counts are excluded, and ambiguous same-token/same-transaction records are screened. These observable rules do not establish that a sale is economically arm's length.</w:t>
      </w:r>
    </w:p>
    <w:p w14:paraId="29B30793" w14:textId="77777777" w:rsidR="00DA1027" w:rsidRDefault="00000000">
      <w:r>
        <w:lastRenderedPageBreak/>
        <w:t>All timestamps and interval boundaries are interpreted in UTC.</w:t>
      </w:r>
    </w:p>
    <w:p w14:paraId="543654A3" w14:textId="77777777" w:rsidR="00DA1027" w:rsidRDefault="00000000">
      <w:pPr>
        <w:pStyle w:val="1"/>
      </w:pPr>
      <w:r>
        <w:t>S2 Metadata implementation</w:t>
      </w:r>
    </w:p>
    <w:p w14:paraId="4359E0EF" w14:textId="77777777" w:rsidR="00DA1027" w:rsidRDefault="00000000">
      <w:r>
        <w:t>The selection/tuning CSVs record training-fold trait vocabularies, IDF document counts and feature dimensions. The final BAYC metadata block contains 171 nonconstant features. Tree-based metadata learners use unstandardized TF-IDF; linear learners use training-fitted standardization. Early fusion concatenates separately standardized metadata and image blocks, with image scaling based on training transaction counts. The target transformation and inverse mapping are specified in the main Methods subsection “Target and transformation”.</w:t>
      </w:r>
    </w:p>
    <w:p w14:paraId="6A1703FE" w14:textId="6E6101B3" w:rsidR="00DA1027" w:rsidRPr="00AC68F8" w:rsidRDefault="00000000">
      <w:pPr>
        <w:pStyle w:val="1"/>
        <w:rPr>
          <w:rFonts w:eastAsia="맑은 고딕"/>
          <w:lang w:eastAsia="ko-KR"/>
        </w:rPr>
      </w:pPr>
      <w:r>
        <w:t xml:space="preserve">S3 Image </w:t>
      </w:r>
      <w:r w:rsidR="00AC68F8">
        <w:rPr>
          <w:rFonts w:eastAsia="맑은 고딕" w:hint="eastAsia"/>
          <w:lang w:eastAsia="ko-KR"/>
        </w:rPr>
        <w:t>embeddings</w:t>
      </w:r>
    </w:p>
    <w:p w14:paraId="100118F1" w14:textId="77777777" w:rsidR="00DA1027" w:rsidRDefault="00000000">
      <w:r>
        <w:t>Supplementary Table S2 identifies each encoder representation, checkpoint family and feature dimension. Feature-extraction scripts and checkpoint identifiers accompany the archive. The initial feature matrices retain encoder-specific dimensions.</w:t>
      </w:r>
    </w:p>
    <w:p w14:paraId="15269E16" w14:textId="77777777" w:rsidR="00DA1027" w:rsidRDefault="00000000">
      <w:pPr>
        <w:pStyle w:val="af0"/>
      </w:pPr>
      <w:r>
        <w:t>Supplementary Table S2. Encoder outputs and model-input dimensions.</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1350"/>
        <w:gridCol w:w="3480"/>
        <w:gridCol w:w="1890"/>
        <w:gridCol w:w="1320"/>
        <w:gridCol w:w="1320"/>
      </w:tblGrid>
      <w:tr w:rsidR="00DA1027" w14:paraId="6A560567" w14:textId="77777777">
        <w:trPr>
          <w:cantSplit/>
          <w:tblHeader/>
        </w:trPr>
        <w:tc>
          <w:tcPr>
            <w:tcW w:w="1350" w:type="dxa"/>
            <w:shd w:val="clear" w:color="auto" w:fill="F4F6F9"/>
            <w:vAlign w:val="center"/>
          </w:tcPr>
          <w:p w14:paraId="058B5EE1" w14:textId="77777777" w:rsidR="00DA1027" w:rsidRDefault="00000000">
            <w:pPr>
              <w:pStyle w:val="TableText"/>
            </w:pPr>
            <w:r>
              <w:rPr>
                <w:b/>
              </w:rPr>
              <w:t>Encoder</w:t>
            </w:r>
          </w:p>
        </w:tc>
        <w:tc>
          <w:tcPr>
            <w:tcW w:w="3480" w:type="dxa"/>
            <w:shd w:val="clear" w:color="auto" w:fill="F4F6F9"/>
            <w:vAlign w:val="center"/>
          </w:tcPr>
          <w:p w14:paraId="4EC389A5" w14:textId="77777777" w:rsidR="00DA1027" w:rsidRDefault="00000000">
            <w:pPr>
              <w:pStyle w:val="TableText"/>
            </w:pPr>
            <w:r>
              <w:rPr>
                <w:b/>
              </w:rPr>
              <w:t>Checkpoint / implementation</w:t>
            </w:r>
          </w:p>
        </w:tc>
        <w:tc>
          <w:tcPr>
            <w:tcW w:w="1890" w:type="dxa"/>
            <w:shd w:val="clear" w:color="auto" w:fill="F4F6F9"/>
            <w:vAlign w:val="center"/>
          </w:tcPr>
          <w:p w14:paraId="3E8469B7" w14:textId="77777777" w:rsidR="00DA1027" w:rsidRDefault="00000000">
            <w:pPr>
              <w:pStyle w:val="TableText"/>
              <w:jc w:val="center"/>
            </w:pPr>
            <w:r>
              <w:rPr>
                <w:b/>
              </w:rPr>
              <w:t>Representation</w:t>
            </w:r>
          </w:p>
        </w:tc>
        <w:tc>
          <w:tcPr>
            <w:tcW w:w="1320" w:type="dxa"/>
            <w:shd w:val="clear" w:color="auto" w:fill="F4F6F9"/>
            <w:vAlign w:val="center"/>
          </w:tcPr>
          <w:p w14:paraId="78D86519" w14:textId="77777777" w:rsidR="00DA1027" w:rsidRDefault="00000000">
            <w:pPr>
              <w:pStyle w:val="TableText"/>
              <w:jc w:val="center"/>
            </w:pPr>
            <w:r>
              <w:rPr>
                <w:b/>
              </w:rPr>
              <w:t>Native size</w:t>
            </w:r>
          </w:p>
        </w:tc>
        <w:tc>
          <w:tcPr>
            <w:tcW w:w="1320" w:type="dxa"/>
            <w:shd w:val="clear" w:color="auto" w:fill="F4F6F9"/>
            <w:vAlign w:val="center"/>
          </w:tcPr>
          <w:p w14:paraId="20AB6532" w14:textId="77777777" w:rsidR="00DA1027" w:rsidRDefault="00000000">
            <w:pPr>
              <w:pStyle w:val="TableText"/>
              <w:jc w:val="center"/>
            </w:pPr>
            <w:r>
              <w:rPr>
                <w:b/>
              </w:rPr>
              <w:t>Input size</w:t>
            </w:r>
          </w:p>
        </w:tc>
      </w:tr>
      <w:tr w:rsidR="00DA1027" w14:paraId="4340FB33" w14:textId="77777777">
        <w:trPr>
          <w:cantSplit/>
        </w:trPr>
        <w:tc>
          <w:tcPr>
            <w:tcW w:w="1350" w:type="dxa"/>
            <w:vAlign w:val="center"/>
          </w:tcPr>
          <w:p w14:paraId="011A433F" w14:textId="77777777" w:rsidR="00DA1027" w:rsidRDefault="00000000">
            <w:pPr>
              <w:pStyle w:val="TableText"/>
            </w:pPr>
            <w:r>
              <w:t>DINOv2</w:t>
            </w:r>
          </w:p>
        </w:tc>
        <w:tc>
          <w:tcPr>
            <w:tcW w:w="3480" w:type="dxa"/>
            <w:vAlign w:val="center"/>
          </w:tcPr>
          <w:p w14:paraId="679280E8" w14:textId="77777777" w:rsidR="00DA1027" w:rsidRDefault="00000000">
            <w:pPr>
              <w:pStyle w:val="TableText"/>
            </w:pPr>
            <w:r>
              <w:t>facebook/dinov2-large</w:t>
            </w:r>
          </w:p>
        </w:tc>
        <w:tc>
          <w:tcPr>
            <w:tcW w:w="1890" w:type="dxa"/>
            <w:vAlign w:val="center"/>
          </w:tcPr>
          <w:p w14:paraId="7A6826E3" w14:textId="77777777" w:rsidR="00DA1027" w:rsidRDefault="00000000">
            <w:pPr>
              <w:pStyle w:val="TableText"/>
              <w:jc w:val="center"/>
            </w:pPr>
            <w:r>
              <w:t>CLS/pooler</w:t>
            </w:r>
          </w:p>
        </w:tc>
        <w:tc>
          <w:tcPr>
            <w:tcW w:w="1320" w:type="dxa"/>
            <w:vAlign w:val="center"/>
          </w:tcPr>
          <w:p w14:paraId="08A8B945" w14:textId="77777777" w:rsidR="00DA1027" w:rsidRDefault="00000000">
            <w:pPr>
              <w:pStyle w:val="TableText"/>
              <w:jc w:val="center"/>
            </w:pPr>
            <w:r>
              <w:t>1,024</w:t>
            </w:r>
          </w:p>
        </w:tc>
        <w:tc>
          <w:tcPr>
            <w:tcW w:w="1320" w:type="dxa"/>
            <w:vAlign w:val="center"/>
          </w:tcPr>
          <w:p w14:paraId="4BD847A2" w14:textId="77777777" w:rsidR="00DA1027" w:rsidRDefault="00000000">
            <w:pPr>
              <w:pStyle w:val="TableText"/>
              <w:jc w:val="center"/>
            </w:pPr>
            <w:r>
              <w:t>1,024</w:t>
            </w:r>
          </w:p>
        </w:tc>
      </w:tr>
      <w:tr w:rsidR="00DA1027" w14:paraId="01663C82" w14:textId="77777777">
        <w:trPr>
          <w:cantSplit/>
        </w:trPr>
        <w:tc>
          <w:tcPr>
            <w:tcW w:w="1350" w:type="dxa"/>
            <w:vAlign w:val="center"/>
          </w:tcPr>
          <w:p w14:paraId="2EF1BC34" w14:textId="77777777" w:rsidR="00DA1027" w:rsidRDefault="00000000">
            <w:pPr>
              <w:pStyle w:val="TableText"/>
            </w:pPr>
            <w:r>
              <w:t>CLIP</w:t>
            </w:r>
          </w:p>
        </w:tc>
        <w:tc>
          <w:tcPr>
            <w:tcW w:w="3480" w:type="dxa"/>
            <w:vAlign w:val="center"/>
          </w:tcPr>
          <w:p w14:paraId="0ACDE738" w14:textId="77777777" w:rsidR="00DA1027" w:rsidRDefault="00000000">
            <w:pPr>
              <w:pStyle w:val="TableText"/>
            </w:pPr>
            <w:r>
              <w:t>openai/clip-vit-large-patch14</w:t>
            </w:r>
          </w:p>
        </w:tc>
        <w:tc>
          <w:tcPr>
            <w:tcW w:w="1890" w:type="dxa"/>
            <w:vAlign w:val="center"/>
          </w:tcPr>
          <w:p w14:paraId="182BF808" w14:textId="77777777" w:rsidR="00DA1027" w:rsidRDefault="00000000">
            <w:pPr>
              <w:pStyle w:val="TableText"/>
              <w:jc w:val="center"/>
            </w:pPr>
            <w:r>
              <w:t>Projected image</w:t>
            </w:r>
          </w:p>
        </w:tc>
        <w:tc>
          <w:tcPr>
            <w:tcW w:w="1320" w:type="dxa"/>
            <w:vAlign w:val="center"/>
          </w:tcPr>
          <w:p w14:paraId="69D71695" w14:textId="77777777" w:rsidR="00DA1027" w:rsidRDefault="00000000">
            <w:pPr>
              <w:pStyle w:val="TableText"/>
              <w:jc w:val="center"/>
            </w:pPr>
            <w:r>
              <w:t>768</w:t>
            </w:r>
          </w:p>
        </w:tc>
        <w:tc>
          <w:tcPr>
            <w:tcW w:w="1320" w:type="dxa"/>
            <w:vAlign w:val="center"/>
          </w:tcPr>
          <w:p w14:paraId="7B8A3D7F" w14:textId="77777777" w:rsidR="00DA1027" w:rsidRDefault="00000000">
            <w:pPr>
              <w:pStyle w:val="TableText"/>
              <w:jc w:val="center"/>
            </w:pPr>
            <w:r>
              <w:t>768</w:t>
            </w:r>
          </w:p>
        </w:tc>
      </w:tr>
      <w:tr w:rsidR="00DA1027" w14:paraId="68C74FC7" w14:textId="77777777">
        <w:trPr>
          <w:cantSplit/>
        </w:trPr>
        <w:tc>
          <w:tcPr>
            <w:tcW w:w="1350" w:type="dxa"/>
            <w:vAlign w:val="center"/>
          </w:tcPr>
          <w:p w14:paraId="4A2BF502" w14:textId="77777777" w:rsidR="00DA1027" w:rsidRDefault="00000000">
            <w:pPr>
              <w:pStyle w:val="TableText"/>
            </w:pPr>
            <w:r>
              <w:t>SigLIP 2</w:t>
            </w:r>
          </w:p>
        </w:tc>
        <w:tc>
          <w:tcPr>
            <w:tcW w:w="3480" w:type="dxa"/>
            <w:vAlign w:val="center"/>
          </w:tcPr>
          <w:p w14:paraId="136326E5" w14:textId="77777777" w:rsidR="00DA1027" w:rsidRDefault="00000000">
            <w:pPr>
              <w:pStyle w:val="TableText"/>
            </w:pPr>
            <w:r>
              <w:t>google/siglip2-large-patch16-256</w:t>
            </w:r>
          </w:p>
        </w:tc>
        <w:tc>
          <w:tcPr>
            <w:tcW w:w="1890" w:type="dxa"/>
            <w:vAlign w:val="center"/>
          </w:tcPr>
          <w:p w14:paraId="5DD7E3F9" w14:textId="77777777" w:rsidR="00DA1027" w:rsidRDefault="00000000">
            <w:pPr>
              <w:pStyle w:val="TableText"/>
              <w:jc w:val="center"/>
            </w:pPr>
            <w:r>
              <w:t>Pooled image</w:t>
            </w:r>
          </w:p>
        </w:tc>
        <w:tc>
          <w:tcPr>
            <w:tcW w:w="1320" w:type="dxa"/>
            <w:vAlign w:val="center"/>
          </w:tcPr>
          <w:p w14:paraId="3E51BDEB" w14:textId="77777777" w:rsidR="00DA1027" w:rsidRDefault="00000000">
            <w:pPr>
              <w:pStyle w:val="TableText"/>
              <w:jc w:val="center"/>
            </w:pPr>
            <w:r>
              <w:t>1,024</w:t>
            </w:r>
          </w:p>
        </w:tc>
        <w:tc>
          <w:tcPr>
            <w:tcW w:w="1320" w:type="dxa"/>
            <w:vAlign w:val="center"/>
          </w:tcPr>
          <w:p w14:paraId="60EFC0E1" w14:textId="77777777" w:rsidR="00DA1027" w:rsidRDefault="00000000">
            <w:pPr>
              <w:pStyle w:val="TableText"/>
              <w:jc w:val="center"/>
            </w:pPr>
            <w:r>
              <w:t>1,024</w:t>
            </w:r>
          </w:p>
        </w:tc>
      </w:tr>
      <w:tr w:rsidR="00DA1027" w14:paraId="21871BDD" w14:textId="77777777">
        <w:trPr>
          <w:cantSplit/>
        </w:trPr>
        <w:tc>
          <w:tcPr>
            <w:tcW w:w="1350" w:type="dxa"/>
            <w:vAlign w:val="center"/>
          </w:tcPr>
          <w:p w14:paraId="414C6F8B" w14:textId="77777777" w:rsidR="00DA1027" w:rsidRDefault="00000000">
            <w:pPr>
              <w:pStyle w:val="TableText"/>
            </w:pPr>
            <w:r>
              <w:t>SAM</w:t>
            </w:r>
          </w:p>
        </w:tc>
        <w:tc>
          <w:tcPr>
            <w:tcW w:w="3480" w:type="dxa"/>
            <w:vAlign w:val="center"/>
          </w:tcPr>
          <w:p w14:paraId="2C5FF0B4" w14:textId="77777777" w:rsidR="00DA1027" w:rsidRDefault="00000000">
            <w:pPr>
              <w:pStyle w:val="TableText"/>
            </w:pPr>
            <w:r>
              <w:t>facebook/sam-vit-huge</w:t>
            </w:r>
          </w:p>
        </w:tc>
        <w:tc>
          <w:tcPr>
            <w:tcW w:w="1890" w:type="dxa"/>
            <w:vAlign w:val="center"/>
          </w:tcPr>
          <w:p w14:paraId="77A1EE9F" w14:textId="77777777" w:rsidR="00DA1027" w:rsidRDefault="00000000">
            <w:pPr>
              <w:pStyle w:val="TableText"/>
              <w:jc w:val="center"/>
            </w:pPr>
            <w:r>
              <w:t>Spatial mean</w:t>
            </w:r>
          </w:p>
        </w:tc>
        <w:tc>
          <w:tcPr>
            <w:tcW w:w="1320" w:type="dxa"/>
            <w:vAlign w:val="center"/>
          </w:tcPr>
          <w:p w14:paraId="1A4C43AC" w14:textId="77777777" w:rsidR="00DA1027" w:rsidRDefault="00000000">
            <w:pPr>
              <w:pStyle w:val="TableText"/>
              <w:jc w:val="center"/>
            </w:pPr>
            <w:r>
              <w:t>256</w:t>
            </w:r>
          </w:p>
        </w:tc>
        <w:tc>
          <w:tcPr>
            <w:tcW w:w="1320" w:type="dxa"/>
            <w:vAlign w:val="center"/>
          </w:tcPr>
          <w:p w14:paraId="7ACCE556" w14:textId="77777777" w:rsidR="00DA1027" w:rsidRDefault="00000000">
            <w:pPr>
              <w:pStyle w:val="TableText"/>
              <w:jc w:val="center"/>
            </w:pPr>
            <w:r>
              <w:t>256</w:t>
            </w:r>
          </w:p>
        </w:tc>
      </w:tr>
      <w:tr w:rsidR="00DA1027" w14:paraId="571FF4C7" w14:textId="77777777">
        <w:trPr>
          <w:cantSplit/>
        </w:trPr>
        <w:tc>
          <w:tcPr>
            <w:tcW w:w="1350" w:type="dxa"/>
            <w:vAlign w:val="center"/>
          </w:tcPr>
          <w:p w14:paraId="5744BE6E" w14:textId="77777777" w:rsidR="00DA1027" w:rsidRDefault="00000000">
            <w:pPr>
              <w:pStyle w:val="TableText"/>
            </w:pPr>
            <w:r>
              <w:t>SDXL-VAE</w:t>
            </w:r>
          </w:p>
        </w:tc>
        <w:tc>
          <w:tcPr>
            <w:tcW w:w="3480" w:type="dxa"/>
            <w:vAlign w:val="center"/>
          </w:tcPr>
          <w:p w14:paraId="034A774D" w14:textId="77777777" w:rsidR="00DA1027" w:rsidRDefault="00000000">
            <w:pPr>
              <w:pStyle w:val="TableText"/>
            </w:pPr>
            <w:r>
              <w:t>madebyollin/sdxl-vae-fp16-fix</w:t>
            </w:r>
          </w:p>
        </w:tc>
        <w:tc>
          <w:tcPr>
            <w:tcW w:w="1890" w:type="dxa"/>
            <w:vAlign w:val="center"/>
          </w:tcPr>
          <w:p w14:paraId="5ACF89AE" w14:textId="77777777" w:rsidR="00DA1027" w:rsidRDefault="00000000">
            <w:pPr>
              <w:pStyle w:val="TableText"/>
              <w:jc w:val="center"/>
            </w:pPr>
            <w:r>
              <w:t>Posterior mean</w:t>
            </w:r>
          </w:p>
        </w:tc>
        <w:tc>
          <w:tcPr>
            <w:tcW w:w="1320" w:type="dxa"/>
            <w:vAlign w:val="center"/>
          </w:tcPr>
          <w:p w14:paraId="66E1C7B4" w14:textId="77777777" w:rsidR="00DA1027" w:rsidRDefault="00000000">
            <w:pPr>
              <w:pStyle w:val="TableText"/>
              <w:jc w:val="center"/>
            </w:pPr>
            <w:r>
              <w:t>16,384</w:t>
            </w:r>
          </w:p>
        </w:tc>
        <w:tc>
          <w:tcPr>
            <w:tcW w:w="1320" w:type="dxa"/>
            <w:vAlign w:val="center"/>
          </w:tcPr>
          <w:p w14:paraId="7EB74005" w14:textId="77777777" w:rsidR="00DA1027" w:rsidRDefault="00000000">
            <w:pPr>
              <w:pStyle w:val="TableText"/>
              <w:jc w:val="center"/>
            </w:pPr>
            <w:r>
              <w:t>1,024</w:t>
            </w:r>
          </w:p>
        </w:tc>
      </w:tr>
      <w:tr w:rsidR="00DA1027" w14:paraId="56CDC478" w14:textId="77777777">
        <w:trPr>
          <w:cantSplit/>
        </w:trPr>
        <w:tc>
          <w:tcPr>
            <w:tcW w:w="1350" w:type="dxa"/>
            <w:vAlign w:val="center"/>
          </w:tcPr>
          <w:p w14:paraId="7FFE64F5" w14:textId="77777777" w:rsidR="00DA1027" w:rsidRDefault="00000000">
            <w:pPr>
              <w:pStyle w:val="TableText"/>
            </w:pPr>
            <w:r>
              <w:t>DreamSim</w:t>
            </w:r>
          </w:p>
        </w:tc>
        <w:tc>
          <w:tcPr>
            <w:tcW w:w="3480" w:type="dxa"/>
            <w:vAlign w:val="center"/>
          </w:tcPr>
          <w:p w14:paraId="5D741612" w14:textId="77777777" w:rsidR="00DA1027" w:rsidRDefault="00000000">
            <w:pPr>
              <w:pStyle w:val="TableText"/>
            </w:pPr>
            <w:r>
              <w:t>DreamSim 0.2.1 default ensemble</w:t>
            </w:r>
          </w:p>
        </w:tc>
        <w:tc>
          <w:tcPr>
            <w:tcW w:w="1890" w:type="dxa"/>
            <w:vAlign w:val="center"/>
          </w:tcPr>
          <w:p w14:paraId="497F8F2C" w14:textId="77777777" w:rsidR="00DA1027" w:rsidRDefault="00000000">
            <w:pPr>
              <w:pStyle w:val="TableText"/>
              <w:jc w:val="center"/>
            </w:pPr>
            <w:r>
              <w:t>Normalized ensemble</w:t>
            </w:r>
          </w:p>
        </w:tc>
        <w:tc>
          <w:tcPr>
            <w:tcW w:w="1320" w:type="dxa"/>
            <w:vAlign w:val="center"/>
          </w:tcPr>
          <w:p w14:paraId="3DA474A2" w14:textId="77777777" w:rsidR="00DA1027" w:rsidRDefault="00000000">
            <w:pPr>
              <w:pStyle w:val="TableText"/>
              <w:jc w:val="center"/>
            </w:pPr>
            <w:r>
              <w:t>1,792</w:t>
            </w:r>
          </w:p>
        </w:tc>
        <w:tc>
          <w:tcPr>
            <w:tcW w:w="1320" w:type="dxa"/>
            <w:vAlign w:val="center"/>
          </w:tcPr>
          <w:p w14:paraId="691B4909" w14:textId="77777777" w:rsidR="00DA1027" w:rsidRDefault="00000000">
            <w:pPr>
              <w:pStyle w:val="TableText"/>
              <w:jc w:val="center"/>
            </w:pPr>
            <w:r>
              <w:t>1,024</w:t>
            </w:r>
          </w:p>
        </w:tc>
      </w:tr>
      <w:tr w:rsidR="00DA1027" w14:paraId="166C9C78" w14:textId="77777777">
        <w:trPr>
          <w:cantSplit/>
        </w:trPr>
        <w:tc>
          <w:tcPr>
            <w:tcW w:w="1350" w:type="dxa"/>
            <w:vAlign w:val="center"/>
          </w:tcPr>
          <w:p w14:paraId="2EF72682" w14:textId="77777777" w:rsidR="00DA1027" w:rsidRDefault="00000000">
            <w:pPr>
              <w:pStyle w:val="TableText"/>
            </w:pPr>
            <w:r>
              <w:t>AIMv2</w:t>
            </w:r>
          </w:p>
        </w:tc>
        <w:tc>
          <w:tcPr>
            <w:tcW w:w="3480" w:type="dxa"/>
            <w:vAlign w:val="center"/>
          </w:tcPr>
          <w:p w14:paraId="5A8D06D1" w14:textId="77777777" w:rsidR="00DA1027" w:rsidRDefault="00000000">
            <w:pPr>
              <w:pStyle w:val="TableText"/>
            </w:pPr>
            <w:r>
              <w:t>timm aimv2_large_patch14_224</w:t>
            </w:r>
          </w:p>
        </w:tc>
        <w:tc>
          <w:tcPr>
            <w:tcW w:w="1890" w:type="dxa"/>
            <w:vAlign w:val="center"/>
          </w:tcPr>
          <w:p w14:paraId="6F4B659A" w14:textId="77777777" w:rsidR="00DA1027" w:rsidRDefault="00000000">
            <w:pPr>
              <w:pStyle w:val="TableText"/>
              <w:jc w:val="center"/>
            </w:pPr>
            <w:r>
              <w:t>Head removed</w:t>
            </w:r>
          </w:p>
        </w:tc>
        <w:tc>
          <w:tcPr>
            <w:tcW w:w="1320" w:type="dxa"/>
            <w:vAlign w:val="center"/>
          </w:tcPr>
          <w:p w14:paraId="3A85B171" w14:textId="77777777" w:rsidR="00DA1027" w:rsidRDefault="00000000">
            <w:pPr>
              <w:pStyle w:val="TableText"/>
              <w:jc w:val="center"/>
            </w:pPr>
            <w:r>
              <w:t>1,024</w:t>
            </w:r>
          </w:p>
        </w:tc>
        <w:tc>
          <w:tcPr>
            <w:tcW w:w="1320" w:type="dxa"/>
            <w:vAlign w:val="center"/>
          </w:tcPr>
          <w:p w14:paraId="35F5167D" w14:textId="77777777" w:rsidR="00DA1027" w:rsidRDefault="00000000">
            <w:pPr>
              <w:pStyle w:val="TableText"/>
              <w:jc w:val="center"/>
            </w:pPr>
            <w:r>
              <w:t>1,024</w:t>
            </w:r>
          </w:p>
        </w:tc>
      </w:tr>
    </w:tbl>
    <w:p w14:paraId="5FBB6003" w14:textId="77777777" w:rsidR="00DA1027" w:rsidRDefault="00000000">
      <w:pPr>
        <w:pStyle w:val="Small"/>
        <w:spacing w:before="80" w:after="80"/>
      </w:pPr>
      <w:r>
        <w:t>PCA for the two larger representations is fitted within each training portion. Checkpoint identifiers and preprocessing code are retained where recorded.</w:t>
      </w:r>
    </w:p>
    <w:p w14:paraId="325F4AAD" w14:textId="77777777" w:rsidR="00DA1027" w:rsidRDefault="00000000">
      <w:r>
        <w:t xml:space="preserve">DINOv2 uses a full-frame 224-pixel square resize and its CLS/pooler representation. CLIP uses the projected image embedding returned by the checkpoint processor and model. SigLIP 2 uses the 256-pixel model and pooled output. SAM spatially averages the image encoder's feature map to 256 channels. </w:t>
      </w:r>
      <w:r>
        <w:lastRenderedPageBreak/>
        <w:t>SDXL-VAE uses a 512-pixel image mapped to [−1,1], encodes the posterior mean, and flattens the 4×64×64 latent. DreamSim uses its default ensemble embedding with normalization enabled. AIMv2 uses the timm pretrained model with its classification head removed and the corresponding model transform. No price labels enter feature extraction; no NFT-specific fine-tuning is performed.</w:t>
      </w:r>
    </w:p>
    <w:p w14:paraId="0CC0A4CB" w14:textId="77777777" w:rsidR="00DA1027" w:rsidRDefault="00000000">
      <w:r>
        <w:t>SDXL-VAE and DreamSim are projected to 1,024 components using PCA fitted only on the unique training-token images in each chronological fold or final refit. The same fitted projection is applied to that fold's later observations. Other native representations are retained. Standardization then uses training transaction counts. Images and embeddings may exist for more tokens than appear in the regression sample; registry size is not a training-sample count. Global feature extraction with a fixed pretrained model is distinguished from data-fitted PCA or scaling.</w:t>
      </w:r>
    </w:p>
    <w:p w14:paraId="557EC055" w14:textId="77777777" w:rsidR="00DA1027" w:rsidRDefault="00000000">
      <w:r>
        <w:t>The labels AIM, SigLIP2 and SDXL_VAE denote AIMv2, SigLIP 2 and SDXL-VAE. SigLIP 2 was introduced in February 2025, after the evaluation period began (main-text reference 12). Encoder availability and possible overlap with pretraining imagery were not audited, so these retrospective comparisons do not establish deployability at every historical date.</w:t>
      </w:r>
    </w:p>
    <w:p w14:paraId="7AA56CBE" w14:textId="77777777" w:rsidR="00DA1027" w:rsidRDefault="00000000">
      <w:r>
        <w:t>Recorded checkpoint identifiers are 47b73eefe95e8d44ec3623f8890bd894b6ea2d6c for DINOv2, 32bd64288804d66eefd0ccbe215aa642df71cc41 for CLIP, and 787800c8990e6f058423089178e718139608408c for SigLIP 2. Corresponding safetensors hashes are retained in the extraction registries. The fold-local PCA uses the randomized solver, 10 oversamples, 7 power iterations, QR power normalization, no whitening and random_state=20260908. These parameters describe the executed projection, not a full-dataset fit.</w:t>
      </w:r>
    </w:p>
    <w:p w14:paraId="3749BC7F" w14:textId="66F484C7" w:rsidR="00DA1027" w:rsidRDefault="00000000">
      <w:pPr>
        <w:pStyle w:val="1"/>
      </w:pPr>
      <w:r>
        <w:t>S4 Model</w:t>
      </w:r>
      <w:r w:rsidR="00AC68F8">
        <w:rPr>
          <w:rFonts w:eastAsia="맑은 고딕" w:hint="eastAsia"/>
          <w:lang w:eastAsia="ko-KR"/>
        </w:rPr>
        <w:t xml:space="preserve"> settings</w:t>
      </w:r>
      <w:r>
        <w:t xml:space="preserve"> and selection</w:t>
      </w:r>
    </w:p>
    <w:p w14:paraId="22D11733" w14:textId="77777777" w:rsidR="00DA1027" w:rsidRDefault="00000000">
      <w:r>
        <w:t>Supplementary Table S3 gives the complete 59-setting grid across eight regression families. The archived tuning records identify failed or nonconverged settings and the development-ordered final-refit fallbacks; the chronological selection rule is specified in the main Methods subsection “Model selection”.</w:t>
      </w:r>
    </w:p>
    <w:p w14:paraId="4A73C8CF" w14:textId="77777777" w:rsidR="00DA1027" w:rsidRDefault="00000000">
      <w:pPr>
        <w:pStyle w:val="af0"/>
      </w:pPr>
      <w:r>
        <w:lastRenderedPageBreak/>
        <w:t>Supplementary Table S3. Complete hyperparameter grid.</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1800"/>
        <w:gridCol w:w="1000"/>
        <w:gridCol w:w="6560"/>
      </w:tblGrid>
      <w:tr w:rsidR="00DA1027" w14:paraId="7743A9E4" w14:textId="77777777">
        <w:trPr>
          <w:cantSplit/>
          <w:tblHeader/>
        </w:trPr>
        <w:tc>
          <w:tcPr>
            <w:tcW w:w="1800" w:type="dxa"/>
            <w:shd w:val="clear" w:color="auto" w:fill="F4F6F9"/>
            <w:vAlign w:val="center"/>
          </w:tcPr>
          <w:p w14:paraId="56EB7966" w14:textId="77777777" w:rsidR="00DA1027" w:rsidRDefault="00000000">
            <w:pPr>
              <w:pStyle w:val="TableText"/>
            </w:pPr>
            <w:r>
              <w:rPr>
                <w:b/>
              </w:rPr>
              <w:t>Family</w:t>
            </w:r>
          </w:p>
        </w:tc>
        <w:tc>
          <w:tcPr>
            <w:tcW w:w="1000" w:type="dxa"/>
            <w:shd w:val="clear" w:color="auto" w:fill="F4F6F9"/>
            <w:vAlign w:val="center"/>
          </w:tcPr>
          <w:p w14:paraId="229D33D8" w14:textId="77777777" w:rsidR="00DA1027" w:rsidRDefault="00000000">
            <w:pPr>
              <w:pStyle w:val="TableText"/>
            </w:pPr>
            <w:r>
              <w:rPr>
                <w:b/>
              </w:rPr>
              <w:t>Settings</w:t>
            </w:r>
          </w:p>
        </w:tc>
        <w:tc>
          <w:tcPr>
            <w:tcW w:w="6560" w:type="dxa"/>
            <w:shd w:val="clear" w:color="auto" w:fill="F4F6F9"/>
            <w:vAlign w:val="center"/>
          </w:tcPr>
          <w:p w14:paraId="03DAADA1" w14:textId="77777777" w:rsidR="00DA1027" w:rsidRDefault="00000000">
            <w:pPr>
              <w:pStyle w:val="TableText"/>
              <w:jc w:val="center"/>
            </w:pPr>
            <w:r>
              <w:rPr>
                <w:b/>
              </w:rPr>
              <w:t>Values (Cartesian products within rows)</w:t>
            </w:r>
          </w:p>
        </w:tc>
      </w:tr>
      <w:tr w:rsidR="00DA1027" w14:paraId="5A12B0FB" w14:textId="77777777">
        <w:trPr>
          <w:cantSplit/>
        </w:trPr>
        <w:tc>
          <w:tcPr>
            <w:tcW w:w="1800" w:type="dxa"/>
            <w:vAlign w:val="center"/>
          </w:tcPr>
          <w:p w14:paraId="79D976B4" w14:textId="77777777" w:rsidR="00DA1027" w:rsidRDefault="00000000">
            <w:pPr>
              <w:pStyle w:val="TableText"/>
            </w:pPr>
            <w:r>
              <w:t>OLS</w:t>
            </w:r>
          </w:p>
        </w:tc>
        <w:tc>
          <w:tcPr>
            <w:tcW w:w="1000" w:type="dxa"/>
            <w:vAlign w:val="center"/>
          </w:tcPr>
          <w:p w14:paraId="26ABC05E" w14:textId="77777777" w:rsidR="00DA1027" w:rsidRDefault="00000000">
            <w:pPr>
              <w:pStyle w:val="TableText"/>
            </w:pPr>
            <w:r>
              <w:t>1</w:t>
            </w:r>
          </w:p>
        </w:tc>
        <w:tc>
          <w:tcPr>
            <w:tcW w:w="6560" w:type="dxa"/>
            <w:vAlign w:val="center"/>
          </w:tcPr>
          <w:p w14:paraId="25FF9C0F" w14:textId="77777777" w:rsidR="00DA1027" w:rsidRDefault="00000000">
            <w:pPr>
              <w:pStyle w:val="TableText"/>
              <w:jc w:val="center"/>
            </w:pPr>
            <w:r>
              <w:t>All predictors plus an intercept; no tuning parameter</w:t>
            </w:r>
          </w:p>
        </w:tc>
      </w:tr>
      <w:tr w:rsidR="00DA1027" w14:paraId="7104291D" w14:textId="77777777">
        <w:trPr>
          <w:cantSplit/>
        </w:trPr>
        <w:tc>
          <w:tcPr>
            <w:tcW w:w="1800" w:type="dxa"/>
            <w:vAlign w:val="center"/>
          </w:tcPr>
          <w:p w14:paraId="1A1C7C9B" w14:textId="77777777" w:rsidR="00DA1027" w:rsidRDefault="00000000">
            <w:pPr>
              <w:pStyle w:val="TableText"/>
            </w:pPr>
            <w:r>
              <w:t>Ridge</w:t>
            </w:r>
          </w:p>
        </w:tc>
        <w:tc>
          <w:tcPr>
            <w:tcW w:w="1000" w:type="dxa"/>
            <w:vAlign w:val="center"/>
          </w:tcPr>
          <w:p w14:paraId="51E4FD9B" w14:textId="77777777" w:rsidR="00DA1027" w:rsidRDefault="00000000">
            <w:pPr>
              <w:pStyle w:val="TableText"/>
            </w:pPr>
            <w:r>
              <w:t>9</w:t>
            </w:r>
          </w:p>
        </w:tc>
        <w:tc>
          <w:tcPr>
            <w:tcW w:w="6560" w:type="dxa"/>
            <w:vAlign w:val="center"/>
          </w:tcPr>
          <w:p w14:paraId="58E1FF18" w14:textId="77777777" w:rsidR="00DA1027" w:rsidRDefault="00000000">
            <w:pPr>
              <w:pStyle w:val="TableText"/>
              <w:jc w:val="center"/>
            </w:pPr>
            <w:r>
              <w:t>alpha: 0.01, 0.1, 1, 10, 100, 1,000, 10,000, 100,000, 1,000,000</w:t>
            </w:r>
          </w:p>
        </w:tc>
      </w:tr>
      <w:tr w:rsidR="00DA1027" w14:paraId="1AF86EA5" w14:textId="77777777">
        <w:trPr>
          <w:cantSplit/>
        </w:trPr>
        <w:tc>
          <w:tcPr>
            <w:tcW w:w="1800" w:type="dxa"/>
            <w:vAlign w:val="center"/>
          </w:tcPr>
          <w:p w14:paraId="47AA1EDE" w14:textId="77777777" w:rsidR="00DA1027" w:rsidRDefault="00000000">
            <w:pPr>
              <w:pStyle w:val="TableText"/>
            </w:pPr>
            <w:r>
              <w:t>ElasticNet</w:t>
            </w:r>
          </w:p>
        </w:tc>
        <w:tc>
          <w:tcPr>
            <w:tcW w:w="1000" w:type="dxa"/>
            <w:vAlign w:val="center"/>
          </w:tcPr>
          <w:p w14:paraId="646F02B0" w14:textId="77777777" w:rsidR="00DA1027" w:rsidRDefault="00000000">
            <w:pPr>
              <w:pStyle w:val="TableText"/>
            </w:pPr>
            <w:r>
              <w:t>15</w:t>
            </w:r>
          </w:p>
        </w:tc>
        <w:tc>
          <w:tcPr>
            <w:tcW w:w="6560" w:type="dxa"/>
            <w:vAlign w:val="center"/>
          </w:tcPr>
          <w:p w14:paraId="11C70430" w14:textId="77777777" w:rsidR="00DA1027" w:rsidRDefault="00000000">
            <w:pPr>
              <w:pStyle w:val="TableText"/>
              <w:jc w:val="center"/>
            </w:pPr>
            <w:r>
              <w:t>alpha: 0.001, 0.01, 0.1, 1, 10; l1_ratio: 0.1, 0.5, 0.9</w:t>
            </w:r>
          </w:p>
        </w:tc>
      </w:tr>
      <w:tr w:rsidR="00DA1027" w14:paraId="154F04C0" w14:textId="77777777">
        <w:trPr>
          <w:cantSplit/>
        </w:trPr>
        <w:tc>
          <w:tcPr>
            <w:tcW w:w="1800" w:type="dxa"/>
            <w:vAlign w:val="center"/>
          </w:tcPr>
          <w:p w14:paraId="47B9752D" w14:textId="77777777" w:rsidR="00DA1027" w:rsidRDefault="00000000">
            <w:pPr>
              <w:pStyle w:val="TableText"/>
            </w:pPr>
            <w:r>
              <w:t>PLS</w:t>
            </w:r>
          </w:p>
        </w:tc>
        <w:tc>
          <w:tcPr>
            <w:tcW w:w="1000" w:type="dxa"/>
            <w:vAlign w:val="center"/>
          </w:tcPr>
          <w:p w14:paraId="30D112E5" w14:textId="77777777" w:rsidR="00DA1027" w:rsidRDefault="00000000">
            <w:pPr>
              <w:pStyle w:val="TableText"/>
            </w:pPr>
            <w:r>
              <w:t>4</w:t>
            </w:r>
          </w:p>
        </w:tc>
        <w:tc>
          <w:tcPr>
            <w:tcW w:w="6560" w:type="dxa"/>
            <w:vAlign w:val="center"/>
          </w:tcPr>
          <w:p w14:paraId="5FCEA2F9" w14:textId="77777777" w:rsidR="00DA1027" w:rsidRDefault="00000000">
            <w:pPr>
              <w:pStyle w:val="TableText"/>
              <w:jc w:val="center"/>
            </w:pPr>
            <w:r>
              <w:t>components: 8, 16, 32, 64</w:t>
            </w:r>
          </w:p>
        </w:tc>
      </w:tr>
      <w:tr w:rsidR="00DA1027" w14:paraId="47D670F5" w14:textId="77777777">
        <w:trPr>
          <w:cantSplit/>
        </w:trPr>
        <w:tc>
          <w:tcPr>
            <w:tcW w:w="1800" w:type="dxa"/>
            <w:vAlign w:val="center"/>
          </w:tcPr>
          <w:p w14:paraId="1375E882" w14:textId="77777777" w:rsidR="00DA1027" w:rsidRDefault="00000000">
            <w:pPr>
              <w:pStyle w:val="TableText"/>
            </w:pPr>
            <w:r>
              <w:t>LinearSVR</w:t>
            </w:r>
          </w:p>
        </w:tc>
        <w:tc>
          <w:tcPr>
            <w:tcW w:w="1000" w:type="dxa"/>
            <w:vAlign w:val="center"/>
          </w:tcPr>
          <w:p w14:paraId="2D6583E4" w14:textId="77777777" w:rsidR="00DA1027" w:rsidRDefault="00000000">
            <w:pPr>
              <w:pStyle w:val="TableText"/>
            </w:pPr>
            <w:r>
              <w:t>6</w:t>
            </w:r>
          </w:p>
        </w:tc>
        <w:tc>
          <w:tcPr>
            <w:tcW w:w="6560" w:type="dxa"/>
            <w:vAlign w:val="center"/>
          </w:tcPr>
          <w:p w14:paraId="2A81924E" w14:textId="77777777" w:rsidR="00DA1027" w:rsidRDefault="00000000">
            <w:pPr>
              <w:pStyle w:val="TableText"/>
              <w:jc w:val="center"/>
            </w:pPr>
            <w:r>
              <w:t>C: 0.01, 0.1, 1; epsilon: 0.1, 0.2</w:t>
            </w:r>
          </w:p>
        </w:tc>
      </w:tr>
      <w:tr w:rsidR="00DA1027" w14:paraId="44F5FB02" w14:textId="77777777">
        <w:trPr>
          <w:cantSplit/>
        </w:trPr>
        <w:tc>
          <w:tcPr>
            <w:tcW w:w="1800" w:type="dxa"/>
            <w:vAlign w:val="center"/>
          </w:tcPr>
          <w:p w14:paraId="08B850CE" w14:textId="77777777" w:rsidR="00DA1027" w:rsidRDefault="00000000">
            <w:pPr>
              <w:pStyle w:val="TableText"/>
            </w:pPr>
            <w:r>
              <w:t>HistGB</w:t>
            </w:r>
          </w:p>
        </w:tc>
        <w:tc>
          <w:tcPr>
            <w:tcW w:w="1000" w:type="dxa"/>
            <w:vAlign w:val="center"/>
          </w:tcPr>
          <w:p w14:paraId="2200B499" w14:textId="77777777" w:rsidR="00DA1027" w:rsidRDefault="00000000">
            <w:pPr>
              <w:pStyle w:val="TableText"/>
            </w:pPr>
            <w:r>
              <w:t>8</w:t>
            </w:r>
          </w:p>
        </w:tc>
        <w:tc>
          <w:tcPr>
            <w:tcW w:w="6560" w:type="dxa"/>
            <w:vAlign w:val="center"/>
          </w:tcPr>
          <w:p w14:paraId="101D092F" w14:textId="77777777" w:rsidR="00DA1027" w:rsidRDefault="00000000">
            <w:pPr>
              <w:pStyle w:val="TableText"/>
              <w:jc w:val="center"/>
            </w:pPr>
            <w:r>
              <w:t>learning_rate: 0.05, 0.1; max_leaf_nodes: 15, 31; L2: 1, 10</w:t>
            </w:r>
          </w:p>
        </w:tc>
      </w:tr>
      <w:tr w:rsidR="00DA1027" w14:paraId="651B07BE" w14:textId="77777777">
        <w:trPr>
          <w:cantSplit/>
        </w:trPr>
        <w:tc>
          <w:tcPr>
            <w:tcW w:w="1800" w:type="dxa"/>
            <w:vAlign w:val="center"/>
          </w:tcPr>
          <w:p w14:paraId="2BAB58A4" w14:textId="77777777" w:rsidR="00DA1027" w:rsidRDefault="00000000">
            <w:pPr>
              <w:pStyle w:val="TableText"/>
            </w:pPr>
            <w:r>
              <w:t>XGBoost</w:t>
            </w:r>
          </w:p>
        </w:tc>
        <w:tc>
          <w:tcPr>
            <w:tcW w:w="1000" w:type="dxa"/>
            <w:vAlign w:val="center"/>
          </w:tcPr>
          <w:p w14:paraId="6774480B" w14:textId="77777777" w:rsidR="00DA1027" w:rsidRDefault="00000000">
            <w:pPr>
              <w:pStyle w:val="TableText"/>
            </w:pPr>
            <w:r>
              <w:t>8</w:t>
            </w:r>
          </w:p>
        </w:tc>
        <w:tc>
          <w:tcPr>
            <w:tcW w:w="6560" w:type="dxa"/>
            <w:vAlign w:val="center"/>
          </w:tcPr>
          <w:p w14:paraId="72FCBE3C" w14:textId="77777777" w:rsidR="00DA1027" w:rsidRDefault="00000000">
            <w:pPr>
              <w:pStyle w:val="TableText"/>
              <w:jc w:val="center"/>
            </w:pPr>
            <w:r>
              <w:t>learning_rate: 0.05, 0.1; max_leaf_nodes: 15, 31; L2: 1, 10</w:t>
            </w:r>
          </w:p>
        </w:tc>
      </w:tr>
      <w:tr w:rsidR="00DA1027" w14:paraId="58B4F359" w14:textId="77777777">
        <w:trPr>
          <w:cantSplit/>
        </w:trPr>
        <w:tc>
          <w:tcPr>
            <w:tcW w:w="1800" w:type="dxa"/>
            <w:vAlign w:val="center"/>
          </w:tcPr>
          <w:p w14:paraId="5904FF47" w14:textId="77777777" w:rsidR="00DA1027" w:rsidRDefault="00000000">
            <w:pPr>
              <w:pStyle w:val="TableText"/>
            </w:pPr>
            <w:r>
              <w:t>LightGBM</w:t>
            </w:r>
          </w:p>
        </w:tc>
        <w:tc>
          <w:tcPr>
            <w:tcW w:w="1000" w:type="dxa"/>
            <w:vAlign w:val="center"/>
          </w:tcPr>
          <w:p w14:paraId="2FC23F47" w14:textId="77777777" w:rsidR="00DA1027" w:rsidRDefault="00000000">
            <w:pPr>
              <w:pStyle w:val="TableText"/>
            </w:pPr>
            <w:r>
              <w:t>8</w:t>
            </w:r>
          </w:p>
        </w:tc>
        <w:tc>
          <w:tcPr>
            <w:tcW w:w="6560" w:type="dxa"/>
            <w:vAlign w:val="center"/>
          </w:tcPr>
          <w:p w14:paraId="4A0263A1" w14:textId="77777777" w:rsidR="00DA1027" w:rsidRDefault="00000000">
            <w:pPr>
              <w:pStyle w:val="TableText"/>
              <w:jc w:val="center"/>
            </w:pPr>
            <w:r>
              <w:t>learning_rate: 0.05, 0.1; max_leaf_nodes: 15, 31; L2: 1, 10</w:t>
            </w:r>
          </w:p>
        </w:tc>
      </w:tr>
    </w:tbl>
    <w:p w14:paraId="30E891B2" w14:textId="77777777" w:rsidR="00DA1027" w:rsidRDefault="00DA1027">
      <w:pPr>
        <w:pStyle w:val="Small"/>
      </w:pPr>
    </w:p>
    <w:p w14:paraId="652A36DF" w14:textId="77777777" w:rsidR="00DA1027" w:rsidRDefault="00000000">
      <w:r>
        <w:t>OLS includes an intercept. Ridge uses an intercept and the Cholesky solver. ElasticNet uses cyclic coordinate descent, tolerance 0.0001 and up to 20,000 iterations in the development fitter. PLS uses no internal scaling, at most 500 iterations and tolerance 0.000001, with rank/validity checks. Metadata LinearSVR uses squared epsilon-insensitive loss, dual=False, tolerance 0.0001 and at most 5,000 iterations. The counted primal implementation for image/early fits preserves the individual transformed-response losses rather than replacing them with token means in a nonsquared objective; its exact optimization code is archived.</w:t>
      </w:r>
    </w:p>
    <w:p w14:paraId="1F8807B8" w14:textId="77777777" w:rsidR="00DA1027" w:rsidRDefault="00000000">
      <w:r>
        <w:t>Histogram gradient boosting uses 300 iterations without early stopping. XGBoost uses 300 estimators, CPU histogram trees, lossguide growth, max_depth=0, the grid's leaf limits, min_child_weight=20, reg_alpha=0, subsample=1, colsample_bytree=1 and max_bin=255. LightGBM uses 300 estimators, gbdt, unrestricted depth, the grid's leaf limits, min_child_samples=20, subsample_freq=0 and deterministic column-wise computation. The boosting implementation records three threads. Grid L2 penalties map to the corresponding library parameter. Source code remains authoritative for constructor defaults not explicitly overridden.</w:t>
      </w:r>
    </w:p>
    <w:p w14:paraId="409CD73D" w14:textId="77777777" w:rsidR="00DA1027" w:rsidRDefault="00000000">
      <w:r>
        <w:t xml:space="preserve">Metadata models operate on uniformly weighted transaction rows. Image-only/early squared-loss fits use unique-token features, mean transformed responses and sale-count weights; PLS uses a weighted centered construction. The constant within-token squared-error term does not change the fitted optimum for a common squared-loss model, but tree binning and minimum-row constraints on token rows can differ </w:t>
      </w:r>
      <w:r>
        <w:lastRenderedPageBreak/>
        <w:t>from those on expanded transaction rows. Model selection uses validation RMSE; adjusted R², AIC and BIC are not selection criteria.</w:t>
      </w:r>
    </w:p>
    <w:p w14:paraId="5BFA1E3E" w14:textId="77777777" w:rsidR="00DA1027" w:rsidRDefault="00000000">
      <w:r>
        <w:t>The recorded broader metadata grid dictionary retains an unused RandomForest entry from shared code. The executed family list has eight members and excludes RandomForest. Pure LASSO and explicit squared/full-quadratic TF-IDF regressions are not included; ElasticNet has L1 ratios below 1. These omissions limit comparisons to the tested model classes.</w:t>
      </w:r>
    </w:p>
    <w:p w14:paraId="25671D9F" w14:textId="4981E8FA" w:rsidR="00DA1027" w:rsidRDefault="00000000">
      <w:pPr>
        <w:pStyle w:val="1"/>
      </w:pPr>
      <w:r>
        <w:t>S5 Metadata and image</w:t>
      </w:r>
      <w:r w:rsidR="00AC68F8">
        <w:rPr>
          <w:rFonts w:eastAsia="맑은 고딕" w:hint="eastAsia"/>
          <w:lang w:eastAsia="ko-KR"/>
        </w:rPr>
        <w:t>-only performance</w:t>
      </w:r>
    </w:p>
    <w:p w14:paraId="7FE82237" w14:textId="77777777" w:rsidR="00DA1027" w:rsidRDefault="00000000">
      <w:r>
        <w:t>Supplementary Table S4 reports all eight TF-IDF metadata families in each collection. The broader metadata run also tested one-hot encoding, but the reported comparisons constrain metadata selection to TF-IDF. Supplementary Tables S5a and S5b report all 56 image-only encoder/family candidates in BAYC and MAYC. Each row uses hyperparameters chosen from pre-2025 validation. Showing evaluation results for all rows does not mean that their evaluation ranking was used for representative selection. Saved CSVs include exact settings, MAE, ordinary R², equal-token results and numerical status.</w:t>
      </w:r>
    </w:p>
    <w:p w14:paraId="0775A6CC" w14:textId="77777777" w:rsidR="00DA1027" w:rsidRDefault="00000000">
      <w:pPr>
        <w:pStyle w:val="af0"/>
      </w:pPr>
      <w:r>
        <w:t>Supplementary Table S4. TF-IDF metadata candidates.</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1300"/>
        <w:gridCol w:w="2120"/>
        <w:gridCol w:w="1980"/>
        <w:gridCol w:w="1980"/>
        <w:gridCol w:w="1980"/>
      </w:tblGrid>
      <w:tr w:rsidR="00DA1027" w14:paraId="364162A9" w14:textId="77777777">
        <w:trPr>
          <w:cantSplit/>
          <w:tblHeader/>
        </w:trPr>
        <w:tc>
          <w:tcPr>
            <w:tcW w:w="1300" w:type="dxa"/>
            <w:shd w:val="clear" w:color="auto" w:fill="F4F6F9"/>
            <w:vAlign w:val="center"/>
          </w:tcPr>
          <w:p w14:paraId="478C9BAD" w14:textId="77777777" w:rsidR="00DA1027" w:rsidRDefault="00000000">
            <w:pPr>
              <w:pStyle w:val="TableText"/>
            </w:pPr>
            <w:r>
              <w:rPr>
                <w:b/>
              </w:rPr>
              <w:t>Collection</w:t>
            </w:r>
          </w:p>
        </w:tc>
        <w:tc>
          <w:tcPr>
            <w:tcW w:w="2120" w:type="dxa"/>
            <w:shd w:val="clear" w:color="auto" w:fill="F4F6F9"/>
            <w:vAlign w:val="center"/>
          </w:tcPr>
          <w:p w14:paraId="783D2532" w14:textId="77777777" w:rsidR="00DA1027" w:rsidRDefault="00000000">
            <w:pPr>
              <w:pStyle w:val="TableText"/>
            </w:pPr>
            <w:r>
              <w:rPr>
                <w:b/>
              </w:rPr>
              <w:t>Regressor</w:t>
            </w:r>
          </w:p>
        </w:tc>
        <w:tc>
          <w:tcPr>
            <w:tcW w:w="1980" w:type="dxa"/>
            <w:shd w:val="clear" w:color="auto" w:fill="F4F6F9"/>
            <w:vAlign w:val="center"/>
          </w:tcPr>
          <w:p w14:paraId="5CC8D7D6" w14:textId="77777777" w:rsidR="00DA1027" w:rsidRDefault="00000000">
            <w:pPr>
              <w:pStyle w:val="TableText"/>
              <w:jc w:val="center"/>
            </w:pPr>
            <w:r>
              <w:rPr>
                <w:b/>
              </w:rPr>
              <w:t>Validation RMSE</w:t>
            </w:r>
          </w:p>
        </w:tc>
        <w:tc>
          <w:tcPr>
            <w:tcW w:w="1980" w:type="dxa"/>
            <w:shd w:val="clear" w:color="auto" w:fill="F4F6F9"/>
            <w:vAlign w:val="center"/>
          </w:tcPr>
          <w:p w14:paraId="200D2381" w14:textId="77777777" w:rsidR="00DA1027" w:rsidRDefault="00000000">
            <w:pPr>
              <w:pStyle w:val="TableText"/>
              <w:jc w:val="center"/>
            </w:pPr>
            <w:r>
              <w:rPr>
                <w:b/>
              </w:rPr>
              <w:t>Evaluation RMSE</w:t>
            </w:r>
          </w:p>
        </w:tc>
        <w:tc>
          <w:tcPr>
            <w:tcW w:w="1980" w:type="dxa"/>
            <w:shd w:val="clear" w:color="auto" w:fill="F4F6F9"/>
            <w:vAlign w:val="center"/>
          </w:tcPr>
          <w:p w14:paraId="3317E1E2" w14:textId="77777777" w:rsidR="00DA1027" w:rsidRDefault="00000000">
            <w:pPr>
              <w:pStyle w:val="TableText"/>
              <w:jc w:val="center"/>
            </w:pPr>
            <w:r>
              <w:rPr>
                <w:b/>
              </w:rPr>
              <w:t>Evaluation R²</w:t>
            </w:r>
          </w:p>
        </w:tc>
      </w:tr>
      <w:tr w:rsidR="00DA1027" w14:paraId="24A91E18" w14:textId="77777777">
        <w:trPr>
          <w:cantSplit/>
        </w:trPr>
        <w:tc>
          <w:tcPr>
            <w:tcW w:w="1300" w:type="dxa"/>
            <w:vAlign w:val="center"/>
          </w:tcPr>
          <w:p w14:paraId="0572B2C8" w14:textId="77777777" w:rsidR="00DA1027" w:rsidRDefault="00000000">
            <w:pPr>
              <w:pStyle w:val="TableText"/>
            </w:pPr>
            <w:r>
              <w:t>BAYC</w:t>
            </w:r>
          </w:p>
        </w:tc>
        <w:tc>
          <w:tcPr>
            <w:tcW w:w="2120" w:type="dxa"/>
            <w:vAlign w:val="center"/>
          </w:tcPr>
          <w:p w14:paraId="1C415DC7" w14:textId="77777777" w:rsidR="00DA1027" w:rsidRDefault="00000000">
            <w:pPr>
              <w:pStyle w:val="TableText"/>
            </w:pPr>
            <w:r>
              <w:t>OLS</w:t>
            </w:r>
          </w:p>
        </w:tc>
        <w:tc>
          <w:tcPr>
            <w:tcW w:w="1980" w:type="dxa"/>
            <w:vAlign w:val="center"/>
          </w:tcPr>
          <w:p w14:paraId="12B75AD6" w14:textId="77777777" w:rsidR="00DA1027" w:rsidRDefault="00000000">
            <w:pPr>
              <w:pStyle w:val="TableText"/>
              <w:jc w:val="center"/>
            </w:pPr>
            <w:r>
              <w:t>1.383772</w:t>
            </w:r>
          </w:p>
        </w:tc>
        <w:tc>
          <w:tcPr>
            <w:tcW w:w="1980" w:type="dxa"/>
            <w:vAlign w:val="center"/>
          </w:tcPr>
          <w:p w14:paraId="1F24786B" w14:textId="77777777" w:rsidR="00DA1027" w:rsidRDefault="00000000">
            <w:pPr>
              <w:pStyle w:val="TableText"/>
              <w:jc w:val="center"/>
            </w:pPr>
            <w:r>
              <w:t>0.251954</w:t>
            </w:r>
          </w:p>
        </w:tc>
        <w:tc>
          <w:tcPr>
            <w:tcW w:w="1980" w:type="dxa"/>
            <w:vAlign w:val="center"/>
          </w:tcPr>
          <w:p w14:paraId="552C6EF2" w14:textId="77777777" w:rsidR="00DA1027" w:rsidRDefault="00000000">
            <w:pPr>
              <w:pStyle w:val="TableText"/>
              <w:jc w:val="center"/>
            </w:pPr>
            <w:r>
              <w:t>0.152864</w:t>
            </w:r>
          </w:p>
        </w:tc>
      </w:tr>
      <w:tr w:rsidR="00DA1027" w14:paraId="08D75B69" w14:textId="77777777">
        <w:trPr>
          <w:cantSplit/>
        </w:trPr>
        <w:tc>
          <w:tcPr>
            <w:tcW w:w="1300" w:type="dxa"/>
            <w:vAlign w:val="center"/>
          </w:tcPr>
          <w:p w14:paraId="06F452F1" w14:textId="77777777" w:rsidR="00DA1027" w:rsidRDefault="00000000">
            <w:pPr>
              <w:pStyle w:val="TableText"/>
            </w:pPr>
            <w:r>
              <w:t>BAYC</w:t>
            </w:r>
          </w:p>
        </w:tc>
        <w:tc>
          <w:tcPr>
            <w:tcW w:w="2120" w:type="dxa"/>
            <w:vAlign w:val="center"/>
          </w:tcPr>
          <w:p w14:paraId="661EA152" w14:textId="77777777" w:rsidR="00DA1027" w:rsidRDefault="00000000">
            <w:pPr>
              <w:pStyle w:val="TableText"/>
            </w:pPr>
            <w:r>
              <w:t>Ridge</w:t>
            </w:r>
          </w:p>
        </w:tc>
        <w:tc>
          <w:tcPr>
            <w:tcW w:w="1980" w:type="dxa"/>
            <w:vAlign w:val="center"/>
          </w:tcPr>
          <w:p w14:paraId="401FA25A" w14:textId="77777777" w:rsidR="00DA1027" w:rsidRDefault="00000000">
            <w:pPr>
              <w:pStyle w:val="TableText"/>
              <w:jc w:val="center"/>
            </w:pPr>
            <w:r>
              <w:t>1.383621</w:t>
            </w:r>
          </w:p>
        </w:tc>
        <w:tc>
          <w:tcPr>
            <w:tcW w:w="1980" w:type="dxa"/>
            <w:vAlign w:val="center"/>
          </w:tcPr>
          <w:p w14:paraId="18A42F30" w14:textId="77777777" w:rsidR="00DA1027" w:rsidRDefault="00000000">
            <w:pPr>
              <w:pStyle w:val="TableText"/>
              <w:jc w:val="center"/>
            </w:pPr>
            <w:r>
              <w:t>0.252755</w:t>
            </w:r>
          </w:p>
        </w:tc>
        <w:tc>
          <w:tcPr>
            <w:tcW w:w="1980" w:type="dxa"/>
            <w:vAlign w:val="center"/>
          </w:tcPr>
          <w:p w14:paraId="6DB30BC4" w14:textId="77777777" w:rsidR="00DA1027" w:rsidRDefault="00000000">
            <w:pPr>
              <w:pStyle w:val="TableText"/>
              <w:jc w:val="center"/>
            </w:pPr>
            <w:r>
              <w:t>0.147467</w:t>
            </w:r>
          </w:p>
        </w:tc>
      </w:tr>
      <w:tr w:rsidR="00DA1027" w14:paraId="7EBFFD20" w14:textId="77777777">
        <w:trPr>
          <w:cantSplit/>
        </w:trPr>
        <w:tc>
          <w:tcPr>
            <w:tcW w:w="1300" w:type="dxa"/>
            <w:vAlign w:val="center"/>
          </w:tcPr>
          <w:p w14:paraId="48DA92B3" w14:textId="77777777" w:rsidR="00DA1027" w:rsidRDefault="00000000">
            <w:pPr>
              <w:pStyle w:val="TableText"/>
            </w:pPr>
            <w:r>
              <w:t>BAYC</w:t>
            </w:r>
          </w:p>
        </w:tc>
        <w:tc>
          <w:tcPr>
            <w:tcW w:w="2120" w:type="dxa"/>
            <w:vAlign w:val="center"/>
          </w:tcPr>
          <w:p w14:paraId="043AC8C7" w14:textId="77777777" w:rsidR="00DA1027" w:rsidRDefault="00000000">
            <w:pPr>
              <w:pStyle w:val="TableText"/>
            </w:pPr>
            <w:r>
              <w:t>ElasticNet</w:t>
            </w:r>
          </w:p>
        </w:tc>
        <w:tc>
          <w:tcPr>
            <w:tcW w:w="1980" w:type="dxa"/>
            <w:vAlign w:val="center"/>
          </w:tcPr>
          <w:p w14:paraId="5E353569" w14:textId="77777777" w:rsidR="00DA1027" w:rsidRDefault="00000000">
            <w:pPr>
              <w:pStyle w:val="TableText"/>
              <w:jc w:val="center"/>
            </w:pPr>
            <w:r>
              <w:t>1.383651</w:t>
            </w:r>
          </w:p>
        </w:tc>
        <w:tc>
          <w:tcPr>
            <w:tcW w:w="1980" w:type="dxa"/>
            <w:vAlign w:val="center"/>
          </w:tcPr>
          <w:p w14:paraId="3A4EE30C" w14:textId="77777777" w:rsidR="00DA1027" w:rsidRDefault="00000000">
            <w:pPr>
              <w:pStyle w:val="TableText"/>
              <w:jc w:val="center"/>
            </w:pPr>
            <w:r>
              <w:t>0.252630</w:t>
            </w:r>
          </w:p>
        </w:tc>
        <w:tc>
          <w:tcPr>
            <w:tcW w:w="1980" w:type="dxa"/>
            <w:vAlign w:val="center"/>
          </w:tcPr>
          <w:p w14:paraId="7F691E65" w14:textId="77777777" w:rsidR="00DA1027" w:rsidRDefault="00000000">
            <w:pPr>
              <w:pStyle w:val="TableText"/>
              <w:jc w:val="center"/>
            </w:pPr>
            <w:r>
              <w:t>0.148312</w:t>
            </w:r>
          </w:p>
        </w:tc>
      </w:tr>
      <w:tr w:rsidR="00DA1027" w14:paraId="4A7A7B8A" w14:textId="77777777">
        <w:trPr>
          <w:cantSplit/>
        </w:trPr>
        <w:tc>
          <w:tcPr>
            <w:tcW w:w="1300" w:type="dxa"/>
            <w:vAlign w:val="center"/>
          </w:tcPr>
          <w:p w14:paraId="265EBF52" w14:textId="77777777" w:rsidR="00DA1027" w:rsidRDefault="00000000">
            <w:pPr>
              <w:pStyle w:val="TableText"/>
            </w:pPr>
            <w:r>
              <w:t>BAYC</w:t>
            </w:r>
          </w:p>
        </w:tc>
        <w:tc>
          <w:tcPr>
            <w:tcW w:w="2120" w:type="dxa"/>
            <w:vAlign w:val="center"/>
          </w:tcPr>
          <w:p w14:paraId="1BDE68A9" w14:textId="77777777" w:rsidR="00DA1027" w:rsidRDefault="00000000">
            <w:pPr>
              <w:pStyle w:val="TableText"/>
            </w:pPr>
            <w:r>
              <w:t>PLS</w:t>
            </w:r>
          </w:p>
        </w:tc>
        <w:tc>
          <w:tcPr>
            <w:tcW w:w="1980" w:type="dxa"/>
            <w:vAlign w:val="center"/>
          </w:tcPr>
          <w:p w14:paraId="3E61D3E4" w14:textId="77777777" w:rsidR="00DA1027" w:rsidRDefault="00000000">
            <w:pPr>
              <w:pStyle w:val="TableText"/>
              <w:jc w:val="center"/>
            </w:pPr>
            <w:r>
              <w:t>1.383707</w:t>
            </w:r>
          </w:p>
        </w:tc>
        <w:tc>
          <w:tcPr>
            <w:tcW w:w="1980" w:type="dxa"/>
            <w:vAlign w:val="center"/>
          </w:tcPr>
          <w:p w14:paraId="4A0AAA05" w14:textId="77777777" w:rsidR="00DA1027" w:rsidRDefault="00000000">
            <w:pPr>
              <w:pStyle w:val="TableText"/>
              <w:jc w:val="center"/>
            </w:pPr>
            <w:r>
              <w:t>0.252229</w:t>
            </w:r>
          </w:p>
        </w:tc>
        <w:tc>
          <w:tcPr>
            <w:tcW w:w="1980" w:type="dxa"/>
            <w:vAlign w:val="center"/>
          </w:tcPr>
          <w:p w14:paraId="162953A4" w14:textId="77777777" w:rsidR="00DA1027" w:rsidRDefault="00000000">
            <w:pPr>
              <w:pStyle w:val="TableText"/>
              <w:jc w:val="center"/>
            </w:pPr>
            <w:r>
              <w:t>0.151012</w:t>
            </w:r>
          </w:p>
        </w:tc>
      </w:tr>
      <w:tr w:rsidR="00DA1027" w14:paraId="4B104391" w14:textId="77777777">
        <w:trPr>
          <w:cantSplit/>
        </w:trPr>
        <w:tc>
          <w:tcPr>
            <w:tcW w:w="1300" w:type="dxa"/>
            <w:vAlign w:val="center"/>
          </w:tcPr>
          <w:p w14:paraId="57E2497A" w14:textId="77777777" w:rsidR="00DA1027" w:rsidRDefault="00000000">
            <w:pPr>
              <w:pStyle w:val="TableText"/>
            </w:pPr>
            <w:r>
              <w:t>BAYC</w:t>
            </w:r>
          </w:p>
        </w:tc>
        <w:tc>
          <w:tcPr>
            <w:tcW w:w="2120" w:type="dxa"/>
            <w:vAlign w:val="center"/>
          </w:tcPr>
          <w:p w14:paraId="1F29C030" w14:textId="77777777" w:rsidR="00DA1027" w:rsidRDefault="00000000">
            <w:pPr>
              <w:pStyle w:val="TableText"/>
            </w:pPr>
            <w:r>
              <w:t>LinearSVR</w:t>
            </w:r>
          </w:p>
        </w:tc>
        <w:tc>
          <w:tcPr>
            <w:tcW w:w="1980" w:type="dxa"/>
            <w:vAlign w:val="center"/>
          </w:tcPr>
          <w:p w14:paraId="1FBEB660" w14:textId="77777777" w:rsidR="00DA1027" w:rsidRDefault="00000000">
            <w:pPr>
              <w:pStyle w:val="TableText"/>
              <w:jc w:val="center"/>
            </w:pPr>
            <w:r>
              <w:t>1.383623</w:t>
            </w:r>
          </w:p>
        </w:tc>
        <w:tc>
          <w:tcPr>
            <w:tcW w:w="1980" w:type="dxa"/>
            <w:vAlign w:val="center"/>
          </w:tcPr>
          <w:p w14:paraId="7267388B" w14:textId="77777777" w:rsidR="00DA1027" w:rsidRDefault="00000000">
            <w:pPr>
              <w:pStyle w:val="TableText"/>
              <w:jc w:val="center"/>
            </w:pPr>
            <w:r>
              <w:t>0.252633</w:t>
            </w:r>
          </w:p>
        </w:tc>
        <w:tc>
          <w:tcPr>
            <w:tcW w:w="1980" w:type="dxa"/>
            <w:vAlign w:val="center"/>
          </w:tcPr>
          <w:p w14:paraId="7CF12B1F" w14:textId="77777777" w:rsidR="00DA1027" w:rsidRDefault="00000000">
            <w:pPr>
              <w:pStyle w:val="TableText"/>
              <w:jc w:val="center"/>
            </w:pPr>
            <w:r>
              <w:t>0.148289</w:t>
            </w:r>
          </w:p>
        </w:tc>
      </w:tr>
      <w:tr w:rsidR="00DA1027" w14:paraId="214AA8EC" w14:textId="77777777">
        <w:trPr>
          <w:cantSplit/>
        </w:trPr>
        <w:tc>
          <w:tcPr>
            <w:tcW w:w="1300" w:type="dxa"/>
            <w:vAlign w:val="center"/>
          </w:tcPr>
          <w:p w14:paraId="49FCDC87" w14:textId="77777777" w:rsidR="00DA1027" w:rsidRDefault="00000000">
            <w:pPr>
              <w:pStyle w:val="TableText"/>
            </w:pPr>
            <w:r>
              <w:t>BAYC</w:t>
            </w:r>
          </w:p>
        </w:tc>
        <w:tc>
          <w:tcPr>
            <w:tcW w:w="2120" w:type="dxa"/>
            <w:vAlign w:val="center"/>
          </w:tcPr>
          <w:p w14:paraId="04A5127E" w14:textId="77777777" w:rsidR="00DA1027" w:rsidRDefault="00000000">
            <w:pPr>
              <w:pStyle w:val="TableText"/>
            </w:pPr>
            <w:r>
              <w:t>HistGB</w:t>
            </w:r>
          </w:p>
        </w:tc>
        <w:tc>
          <w:tcPr>
            <w:tcW w:w="1980" w:type="dxa"/>
            <w:vAlign w:val="center"/>
          </w:tcPr>
          <w:p w14:paraId="4BC33162" w14:textId="77777777" w:rsidR="00DA1027" w:rsidRDefault="00000000">
            <w:pPr>
              <w:pStyle w:val="TableText"/>
              <w:jc w:val="center"/>
            </w:pPr>
            <w:r>
              <w:t>1.386040</w:t>
            </w:r>
          </w:p>
        </w:tc>
        <w:tc>
          <w:tcPr>
            <w:tcW w:w="1980" w:type="dxa"/>
            <w:vAlign w:val="center"/>
          </w:tcPr>
          <w:p w14:paraId="1A4A4CA1" w14:textId="77777777" w:rsidR="00DA1027" w:rsidRDefault="00000000">
            <w:pPr>
              <w:pStyle w:val="TableText"/>
              <w:jc w:val="center"/>
            </w:pPr>
            <w:r>
              <w:t>0.255337</w:t>
            </w:r>
          </w:p>
        </w:tc>
        <w:tc>
          <w:tcPr>
            <w:tcW w:w="1980" w:type="dxa"/>
            <w:vAlign w:val="center"/>
          </w:tcPr>
          <w:p w14:paraId="2F6A6FAA" w14:textId="77777777" w:rsidR="00DA1027" w:rsidRDefault="00000000">
            <w:pPr>
              <w:pStyle w:val="TableText"/>
              <w:jc w:val="center"/>
            </w:pPr>
            <w:r>
              <w:t>0.129964</w:t>
            </w:r>
          </w:p>
        </w:tc>
      </w:tr>
      <w:tr w:rsidR="00DA1027" w14:paraId="7479E1F9" w14:textId="77777777">
        <w:trPr>
          <w:cantSplit/>
        </w:trPr>
        <w:tc>
          <w:tcPr>
            <w:tcW w:w="1300" w:type="dxa"/>
            <w:vAlign w:val="center"/>
          </w:tcPr>
          <w:p w14:paraId="483F293F" w14:textId="77777777" w:rsidR="00DA1027" w:rsidRDefault="00000000">
            <w:pPr>
              <w:pStyle w:val="TableText"/>
            </w:pPr>
            <w:r>
              <w:t>BAYC</w:t>
            </w:r>
          </w:p>
        </w:tc>
        <w:tc>
          <w:tcPr>
            <w:tcW w:w="2120" w:type="dxa"/>
            <w:vAlign w:val="center"/>
          </w:tcPr>
          <w:p w14:paraId="3A1E229D" w14:textId="77777777" w:rsidR="00DA1027" w:rsidRDefault="00000000">
            <w:pPr>
              <w:pStyle w:val="TableText"/>
            </w:pPr>
            <w:r>
              <w:t>XGBoost</w:t>
            </w:r>
          </w:p>
        </w:tc>
        <w:tc>
          <w:tcPr>
            <w:tcW w:w="1980" w:type="dxa"/>
            <w:vAlign w:val="center"/>
          </w:tcPr>
          <w:p w14:paraId="3122BAE0" w14:textId="77777777" w:rsidR="00DA1027" w:rsidRDefault="00000000">
            <w:pPr>
              <w:pStyle w:val="TableText"/>
              <w:jc w:val="center"/>
            </w:pPr>
            <w:r>
              <w:t>1.385976</w:t>
            </w:r>
          </w:p>
        </w:tc>
        <w:tc>
          <w:tcPr>
            <w:tcW w:w="1980" w:type="dxa"/>
            <w:vAlign w:val="center"/>
          </w:tcPr>
          <w:p w14:paraId="1C67F50D" w14:textId="77777777" w:rsidR="00DA1027" w:rsidRDefault="00000000">
            <w:pPr>
              <w:pStyle w:val="TableText"/>
              <w:jc w:val="center"/>
            </w:pPr>
            <w:r>
              <w:t>0.253755</w:t>
            </w:r>
          </w:p>
        </w:tc>
        <w:tc>
          <w:tcPr>
            <w:tcW w:w="1980" w:type="dxa"/>
            <w:vAlign w:val="center"/>
          </w:tcPr>
          <w:p w14:paraId="5B30A6BF" w14:textId="77777777" w:rsidR="00DA1027" w:rsidRDefault="00000000">
            <w:pPr>
              <w:pStyle w:val="TableText"/>
              <w:jc w:val="center"/>
            </w:pPr>
            <w:r>
              <w:t>0.140710</w:t>
            </w:r>
          </w:p>
        </w:tc>
      </w:tr>
      <w:tr w:rsidR="00DA1027" w14:paraId="1FBA67DB" w14:textId="77777777">
        <w:trPr>
          <w:cantSplit/>
        </w:trPr>
        <w:tc>
          <w:tcPr>
            <w:tcW w:w="1300" w:type="dxa"/>
            <w:vAlign w:val="center"/>
          </w:tcPr>
          <w:p w14:paraId="02DEFF94" w14:textId="77777777" w:rsidR="00DA1027" w:rsidRDefault="00000000">
            <w:pPr>
              <w:pStyle w:val="TableText"/>
            </w:pPr>
            <w:r>
              <w:t>BAYC</w:t>
            </w:r>
          </w:p>
        </w:tc>
        <w:tc>
          <w:tcPr>
            <w:tcW w:w="2120" w:type="dxa"/>
            <w:vAlign w:val="center"/>
          </w:tcPr>
          <w:p w14:paraId="3FFF7674" w14:textId="77777777" w:rsidR="00DA1027" w:rsidRDefault="00000000">
            <w:pPr>
              <w:pStyle w:val="TableText"/>
            </w:pPr>
            <w:r>
              <w:t>LightGBM</w:t>
            </w:r>
          </w:p>
        </w:tc>
        <w:tc>
          <w:tcPr>
            <w:tcW w:w="1980" w:type="dxa"/>
            <w:vAlign w:val="center"/>
          </w:tcPr>
          <w:p w14:paraId="467027FE" w14:textId="77777777" w:rsidR="00DA1027" w:rsidRDefault="00000000">
            <w:pPr>
              <w:pStyle w:val="TableText"/>
              <w:jc w:val="center"/>
            </w:pPr>
            <w:r>
              <w:t>1.385920</w:t>
            </w:r>
          </w:p>
        </w:tc>
        <w:tc>
          <w:tcPr>
            <w:tcW w:w="1980" w:type="dxa"/>
            <w:vAlign w:val="center"/>
          </w:tcPr>
          <w:p w14:paraId="57BB22AC" w14:textId="77777777" w:rsidR="00DA1027" w:rsidRDefault="00000000">
            <w:pPr>
              <w:pStyle w:val="TableText"/>
              <w:jc w:val="center"/>
            </w:pPr>
            <w:r>
              <w:t>0.253531</w:t>
            </w:r>
          </w:p>
        </w:tc>
        <w:tc>
          <w:tcPr>
            <w:tcW w:w="1980" w:type="dxa"/>
            <w:vAlign w:val="center"/>
          </w:tcPr>
          <w:p w14:paraId="412E13CD" w14:textId="77777777" w:rsidR="00DA1027" w:rsidRDefault="00000000">
            <w:pPr>
              <w:pStyle w:val="TableText"/>
              <w:jc w:val="center"/>
            </w:pPr>
            <w:r>
              <w:t>0.142225</w:t>
            </w:r>
          </w:p>
        </w:tc>
      </w:tr>
      <w:tr w:rsidR="00DA1027" w14:paraId="0846FD13" w14:textId="77777777">
        <w:trPr>
          <w:cantSplit/>
        </w:trPr>
        <w:tc>
          <w:tcPr>
            <w:tcW w:w="1300" w:type="dxa"/>
            <w:vAlign w:val="center"/>
          </w:tcPr>
          <w:p w14:paraId="4D2F01DE" w14:textId="77777777" w:rsidR="00DA1027" w:rsidRDefault="00000000">
            <w:pPr>
              <w:pStyle w:val="TableText"/>
            </w:pPr>
            <w:r>
              <w:t>MAYC</w:t>
            </w:r>
          </w:p>
        </w:tc>
        <w:tc>
          <w:tcPr>
            <w:tcW w:w="2120" w:type="dxa"/>
            <w:vAlign w:val="center"/>
          </w:tcPr>
          <w:p w14:paraId="1F677C2A" w14:textId="77777777" w:rsidR="00DA1027" w:rsidRDefault="00000000">
            <w:pPr>
              <w:pStyle w:val="TableText"/>
            </w:pPr>
            <w:r>
              <w:t>OLS</w:t>
            </w:r>
          </w:p>
        </w:tc>
        <w:tc>
          <w:tcPr>
            <w:tcW w:w="1980" w:type="dxa"/>
            <w:vAlign w:val="center"/>
          </w:tcPr>
          <w:p w14:paraId="60131AEB" w14:textId="77777777" w:rsidR="00DA1027" w:rsidRDefault="00000000">
            <w:pPr>
              <w:pStyle w:val="TableText"/>
              <w:jc w:val="center"/>
            </w:pPr>
            <w:r>
              <w:t>0.402011</w:t>
            </w:r>
          </w:p>
        </w:tc>
        <w:tc>
          <w:tcPr>
            <w:tcW w:w="1980" w:type="dxa"/>
            <w:vAlign w:val="center"/>
          </w:tcPr>
          <w:p w14:paraId="57FC8408" w14:textId="77777777" w:rsidR="00DA1027" w:rsidRDefault="00000000">
            <w:pPr>
              <w:pStyle w:val="TableText"/>
              <w:jc w:val="center"/>
            </w:pPr>
            <w:r>
              <w:t>0.164707</w:t>
            </w:r>
          </w:p>
        </w:tc>
        <w:tc>
          <w:tcPr>
            <w:tcW w:w="1980" w:type="dxa"/>
            <w:vAlign w:val="center"/>
          </w:tcPr>
          <w:p w14:paraId="0D621EDF" w14:textId="77777777" w:rsidR="00DA1027" w:rsidRDefault="00000000">
            <w:pPr>
              <w:pStyle w:val="TableText"/>
              <w:jc w:val="center"/>
            </w:pPr>
            <w:r>
              <w:t>0.257585</w:t>
            </w:r>
          </w:p>
        </w:tc>
      </w:tr>
      <w:tr w:rsidR="00DA1027" w14:paraId="0652B93D" w14:textId="77777777">
        <w:trPr>
          <w:cantSplit/>
        </w:trPr>
        <w:tc>
          <w:tcPr>
            <w:tcW w:w="1300" w:type="dxa"/>
            <w:vAlign w:val="center"/>
          </w:tcPr>
          <w:p w14:paraId="26676DE3" w14:textId="77777777" w:rsidR="00DA1027" w:rsidRDefault="00000000">
            <w:pPr>
              <w:pStyle w:val="TableText"/>
            </w:pPr>
            <w:r>
              <w:t>MAYC</w:t>
            </w:r>
          </w:p>
        </w:tc>
        <w:tc>
          <w:tcPr>
            <w:tcW w:w="2120" w:type="dxa"/>
            <w:vAlign w:val="center"/>
          </w:tcPr>
          <w:p w14:paraId="68EF68D7" w14:textId="77777777" w:rsidR="00DA1027" w:rsidRDefault="00000000">
            <w:pPr>
              <w:pStyle w:val="TableText"/>
            </w:pPr>
            <w:r>
              <w:t>Ridge</w:t>
            </w:r>
          </w:p>
        </w:tc>
        <w:tc>
          <w:tcPr>
            <w:tcW w:w="1980" w:type="dxa"/>
            <w:vAlign w:val="center"/>
          </w:tcPr>
          <w:p w14:paraId="4395F5F8" w14:textId="77777777" w:rsidR="00DA1027" w:rsidRDefault="00000000">
            <w:pPr>
              <w:pStyle w:val="TableText"/>
              <w:jc w:val="center"/>
            </w:pPr>
            <w:r>
              <w:t>0.402011</w:t>
            </w:r>
          </w:p>
        </w:tc>
        <w:tc>
          <w:tcPr>
            <w:tcW w:w="1980" w:type="dxa"/>
            <w:vAlign w:val="center"/>
          </w:tcPr>
          <w:p w14:paraId="6B09FA37" w14:textId="77777777" w:rsidR="00DA1027" w:rsidRDefault="00000000">
            <w:pPr>
              <w:pStyle w:val="TableText"/>
              <w:jc w:val="center"/>
            </w:pPr>
            <w:r>
              <w:t>0.164707</w:t>
            </w:r>
          </w:p>
        </w:tc>
        <w:tc>
          <w:tcPr>
            <w:tcW w:w="1980" w:type="dxa"/>
            <w:vAlign w:val="center"/>
          </w:tcPr>
          <w:p w14:paraId="78D108FD" w14:textId="77777777" w:rsidR="00DA1027" w:rsidRDefault="00000000">
            <w:pPr>
              <w:pStyle w:val="TableText"/>
              <w:jc w:val="center"/>
            </w:pPr>
            <w:r>
              <w:t>0.257585</w:t>
            </w:r>
          </w:p>
        </w:tc>
      </w:tr>
      <w:tr w:rsidR="00DA1027" w14:paraId="032F2CB5" w14:textId="77777777">
        <w:trPr>
          <w:cantSplit/>
        </w:trPr>
        <w:tc>
          <w:tcPr>
            <w:tcW w:w="1300" w:type="dxa"/>
            <w:vAlign w:val="center"/>
          </w:tcPr>
          <w:p w14:paraId="2E991F38" w14:textId="77777777" w:rsidR="00DA1027" w:rsidRDefault="00000000">
            <w:pPr>
              <w:pStyle w:val="TableText"/>
            </w:pPr>
            <w:r>
              <w:t>MAYC</w:t>
            </w:r>
          </w:p>
        </w:tc>
        <w:tc>
          <w:tcPr>
            <w:tcW w:w="2120" w:type="dxa"/>
            <w:vAlign w:val="center"/>
          </w:tcPr>
          <w:p w14:paraId="434F7AD0" w14:textId="77777777" w:rsidR="00DA1027" w:rsidRDefault="00000000">
            <w:pPr>
              <w:pStyle w:val="TableText"/>
            </w:pPr>
            <w:r>
              <w:t>ElasticNet</w:t>
            </w:r>
          </w:p>
        </w:tc>
        <w:tc>
          <w:tcPr>
            <w:tcW w:w="1980" w:type="dxa"/>
            <w:vAlign w:val="center"/>
          </w:tcPr>
          <w:p w14:paraId="5B2764BD" w14:textId="77777777" w:rsidR="00DA1027" w:rsidRDefault="00000000">
            <w:pPr>
              <w:pStyle w:val="TableText"/>
              <w:jc w:val="center"/>
            </w:pPr>
            <w:r>
              <w:t>0.402039</w:t>
            </w:r>
          </w:p>
        </w:tc>
        <w:tc>
          <w:tcPr>
            <w:tcW w:w="1980" w:type="dxa"/>
            <w:vAlign w:val="center"/>
          </w:tcPr>
          <w:p w14:paraId="11508513" w14:textId="77777777" w:rsidR="00DA1027" w:rsidRDefault="00000000">
            <w:pPr>
              <w:pStyle w:val="TableText"/>
              <w:jc w:val="center"/>
            </w:pPr>
            <w:r>
              <w:t>0.164790</w:t>
            </w:r>
          </w:p>
        </w:tc>
        <w:tc>
          <w:tcPr>
            <w:tcW w:w="1980" w:type="dxa"/>
            <w:vAlign w:val="center"/>
          </w:tcPr>
          <w:p w14:paraId="590DD848" w14:textId="77777777" w:rsidR="00DA1027" w:rsidRDefault="00000000">
            <w:pPr>
              <w:pStyle w:val="TableText"/>
              <w:jc w:val="center"/>
            </w:pPr>
            <w:r>
              <w:t>0.256838</w:t>
            </w:r>
          </w:p>
        </w:tc>
      </w:tr>
      <w:tr w:rsidR="00DA1027" w14:paraId="2D3E84D8" w14:textId="77777777">
        <w:trPr>
          <w:cantSplit/>
        </w:trPr>
        <w:tc>
          <w:tcPr>
            <w:tcW w:w="1300" w:type="dxa"/>
            <w:vAlign w:val="center"/>
          </w:tcPr>
          <w:p w14:paraId="43D2DA78" w14:textId="77777777" w:rsidR="00DA1027" w:rsidRDefault="00000000">
            <w:pPr>
              <w:pStyle w:val="TableText"/>
            </w:pPr>
            <w:r>
              <w:t>MAYC</w:t>
            </w:r>
          </w:p>
        </w:tc>
        <w:tc>
          <w:tcPr>
            <w:tcW w:w="2120" w:type="dxa"/>
            <w:vAlign w:val="center"/>
          </w:tcPr>
          <w:p w14:paraId="0B1408B6" w14:textId="77777777" w:rsidR="00DA1027" w:rsidRDefault="00000000">
            <w:pPr>
              <w:pStyle w:val="TableText"/>
            </w:pPr>
            <w:r>
              <w:t>PLS</w:t>
            </w:r>
          </w:p>
        </w:tc>
        <w:tc>
          <w:tcPr>
            <w:tcW w:w="1980" w:type="dxa"/>
            <w:vAlign w:val="center"/>
          </w:tcPr>
          <w:p w14:paraId="1A9EF3CE" w14:textId="77777777" w:rsidR="00DA1027" w:rsidRDefault="00000000">
            <w:pPr>
              <w:pStyle w:val="TableText"/>
              <w:jc w:val="center"/>
            </w:pPr>
            <w:r>
              <w:t>0.402011</w:t>
            </w:r>
          </w:p>
        </w:tc>
        <w:tc>
          <w:tcPr>
            <w:tcW w:w="1980" w:type="dxa"/>
            <w:vAlign w:val="center"/>
          </w:tcPr>
          <w:p w14:paraId="5EFBD676" w14:textId="77777777" w:rsidR="00DA1027" w:rsidRDefault="00000000">
            <w:pPr>
              <w:pStyle w:val="TableText"/>
              <w:jc w:val="center"/>
            </w:pPr>
            <w:r>
              <w:t>0.164707</w:t>
            </w:r>
          </w:p>
        </w:tc>
        <w:tc>
          <w:tcPr>
            <w:tcW w:w="1980" w:type="dxa"/>
            <w:vAlign w:val="center"/>
          </w:tcPr>
          <w:p w14:paraId="7E5F68A5" w14:textId="77777777" w:rsidR="00DA1027" w:rsidRDefault="00000000">
            <w:pPr>
              <w:pStyle w:val="TableText"/>
              <w:jc w:val="center"/>
            </w:pPr>
            <w:r>
              <w:t>0.257585</w:t>
            </w:r>
          </w:p>
        </w:tc>
      </w:tr>
      <w:tr w:rsidR="00DA1027" w14:paraId="11361667" w14:textId="77777777">
        <w:trPr>
          <w:cantSplit/>
        </w:trPr>
        <w:tc>
          <w:tcPr>
            <w:tcW w:w="1300" w:type="dxa"/>
            <w:vAlign w:val="center"/>
          </w:tcPr>
          <w:p w14:paraId="527B1288" w14:textId="77777777" w:rsidR="00DA1027" w:rsidRDefault="00000000">
            <w:pPr>
              <w:pStyle w:val="TableText"/>
            </w:pPr>
            <w:r>
              <w:t>MAYC</w:t>
            </w:r>
          </w:p>
        </w:tc>
        <w:tc>
          <w:tcPr>
            <w:tcW w:w="2120" w:type="dxa"/>
            <w:vAlign w:val="center"/>
          </w:tcPr>
          <w:p w14:paraId="5682D0DC" w14:textId="77777777" w:rsidR="00DA1027" w:rsidRDefault="00000000">
            <w:pPr>
              <w:pStyle w:val="TableText"/>
            </w:pPr>
            <w:r>
              <w:t>LinearSVR</w:t>
            </w:r>
          </w:p>
        </w:tc>
        <w:tc>
          <w:tcPr>
            <w:tcW w:w="1980" w:type="dxa"/>
            <w:vAlign w:val="center"/>
          </w:tcPr>
          <w:p w14:paraId="73935F83" w14:textId="77777777" w:rsidR="00DA1027" w:rsidRDefault="00000000">
            <w:pPr>
              <w:pStyle w:val="TableText"/>
              <w:jc w:val="center"/>
            </w:pPr>
            <w:r>
              <w:t>0.402148</w:t>
            </w:r>
          </w:p>
        </w:tc>
        <w:tc>
          <w:tcPr>
            <w:tcW w:w="1980" w:type="dxa"/>
            <w:vAlign w:val="center"/>
          </w:tcPr>
          <w:p w14:paraId="77C40B63" w14:textId="77777777" w:rsidR="00DA1027" w:rsidRDefault="00000000">
            <w:pPr>
              <w:pStyle w:val="TableText"/>
              <w:jc w:val="center"/>
            </w:pPr>
            <w:r>
              <w:t>0.164960</w:t>
            </w:r>
          </w:p>
        </w:tc>
        <w:tc>
          <w:tcPr>
            <w:tcW w:w="1980" w:type="dxa"/>
            <w:vAlign w:val="center"/>
          </w:tcPr>
          <w:p w14:paraId="36F5DD43" w14:textId="77777777" w:rsidR="00DA1027" w:rsidRDefault="00000000">
            <w:pPr>
              <w:pStyle w:val="TableText"/>
              <w:jc w:val="center"/>
            </w:pPr>
            <w:r>
              <w:t>0.255300</w:t>
            </w:r>
          </w:p>
        </w:tc>
      </w:tr>
      <w:tr w:rsidR="00DA1027" w14:paraId="58D22EBC" w14:textId="77777777">
        <w:trPr>
          <w:cantSplit/>
        </w:trPr>
        <w:tc>
          <w:tcPr>
            <w:tcW w:w="1300" w:type="dxa"/>
            <w:vAlign w:val="center"/>
          </w:tcPr>
          <w:p w14:paraId="630636B2" w14:textId="77777777" w:rsidR="00DA1027" w:rsidRDefault="00000000">
            <w:pPr>
              <w:pStyle w:val="TableText"/>
            </w:pPr>
            <w:r>
              <w:t>MAYC</w:t>
            </w:r>
          </w:p>
        </w:tc>
        <w:tc>
          <w:tcPr>
            <w:tcW w:w="2120" w:type="dxa"/>
            <w:vAlign w:val="center"/>
          </w:tcPr>
          <w:p w14:paraId="006D3D3C" w14:textId="77777777" w:rsidR="00DA1027" w:rsidRDefault="00000000">
            <w:pPr>
              <w:pStyle w:val="TableText"/>
            </w:pPr>
            <w:r>
              <w:t>HistGB</w:t>
            </w:r>
          </w:p>
        </w:tc>
        <w:tc>
          <w:tcPr>
            <w:tcW w:w="1980" w:type="dxa"/>
            <w:vAlign w:val="center"/>
          </w:tcPr>
          <w:p w14:paraId="79D2CFDB" w14:textId="77777777" w:rsidR="00DA1027" w:rsidRDefault="00000000">
            <w:pPr>
              <w:pStyle w:val="TableText"/>
              <w:jc w:val="center"/>
            </w:pPr>
            <w:r>
              <w:t>0.402031</w:t>
            </w:r>
          </w:p>
        </w:tc>
        <w:tc>
          <w:tcPr>
            <w:tcW w:w="1980" w:type="dxa"/>
            <w:vAlign w:val="center"/>
          </w:tcPr>
          <w:p w14:paraId="277CF315" w14:textId="77777777" w:rsidR="00DA1027" w:rsidRDefault="00000000">
            <w:pPr>
              <w:pStyle w:val="TableText"/>
              <w:jc w:val="center"/>
            </w:pPr>
            <w:r>
              <w:t>0.166524</w:t>
            </w:r>
          </w:p>
        </w:tc>
        <w:tc>
          <w:tcPr>
            <w:tcW w:w="1980" w:type="dxa"/>
            <w:vAlign w:val="center"/>
          </w:tcPr>
          <w:p w14:paraId="7F8628A5" w14:textId="77777777" w:rsidR="00DA1027" w:rsidRDefault="00000000">
            <w:pPr>
              <w:pStyle w:val="TableText"/>
              <w:jc w:val="center"/>
            </w:pPr>
            <w:r>
              <w:t>0.241119</w:t>
            </w:r>
          </w:p>
        </w:tc>
      </w:tr>
      <w:tr w:rsidR="00DA1027" w14:paraId="015425DC" w14:textId="77777777">
        <w:trPr>
          <w:cantSplit/>
        </w:trPr>
        <w:tc>
          <w:tcPr>
            <w:tcW w:w="1300" w:type="dxa"/>
            <w:vAlign w:val="center"/>
          </w:tcPr>
          <w:p w14:paraId="1257D89D" w14:textId="77777777" w:rsidR="00DA1027" w:rsidRDefault="00000000">
            <w:pPr>
              <w:pStyle w:val="TableText"/>
            </w:pPr>
            <w:r>
              <w:t>MAYC</w:t>
            </w:r>
          </w:p>
        </w:tc>
        <w:tc>
          <w:tcPr>
            <w:tcW w:w="2120" w:type="dxa"/>
            <w:vAlign w:val="center"/>
          </w:tcPr>
          <w:p w14:paraId="4F1DAB3E" w14:textId="77777777" w:rsidR="00DA1027" w:rsidRDefault="00000000">
            <w:pPr>
              <w:pStyle w:val="TableText"/>
            </w:pPr>
            <w:r>
              <w:t>XGBoost</w:t>
            </w:r>
          </w:p>
        </w:tc>
        <w:tc>
          <w:tcPr>
            <w:tcW w:w="1980" w:type="dxa"/>
            <w:vAlign w:val="center"/>
          </w:tcPr>
          <w:p w14:paraId="403F49CE" w14:textId="77777777" w:rsidR="00DA1027" w:rsidRDefault="00000000">
            <w:pPr>
              <w:pStyle w:val="TableText"/>
              <w:jc w:val="center"/>
            </w:pPr>
            <w:r>
              <w:t>0.401970</w:t>
            </w:r>
          </w:p>
        </w:tc>
        <w:tc>
          <w:tcPr>
            <w:tcW w:w="1980" w:type="dxa"/>
            <w:vAlign w:val="center"/>
          </w:tcPr>
          <w:p w14:paraId="56FF4D55" w14:textId="77777777" w:rsidR="00DA1027" w:rsidRDefault="00000000">
            <w:pPr>
              <w:pStyle w:val="TableText"/>
              <w:jc w:val="center"/>
            </w:pPr>
            <w:r>
              <w:t>0.167479</w:t>
            </w:r>
          </w:p>
        </w:tc>
        <w:tc>
          <w:tcPr>
            <w:tcW w:w="1980" w:type="dxa"/>
            <w:vAlign w:val="center"/>
          </w:tcPr>
          <w:p w14:paraId="1B46AC7E" w14:textId="77777777" w:rsidR="00DA1027" w:rsidRDefault="00000000">
            <w:pPr>
              <w:pStyle w:val="TableText"/>
              <w:jc w:val="center"/>
            </w:pPr>
            <w:r>
              <w:t>0.232385</w:t>
            </w:r>
          </w:p>
        </w:tc>
      </w:tr>
      <w:tr w:rsidR="00DA1027" w14:paraId="02D7C951" w14:textId="77777777">
        <w:trPr>
          <w:cantSplit/>
        </w:trPr>
        <w:tc>
          <w:tcPr>
            <w:tcW w:w="1300" w:type="dxa"/>
            <w:vAlign w:val="center"/>
          </w:tcPr>
          <w:p w14:paraId="143D125C" w14:textId="77777777" w:rsidR="00DA1027" w:rsidRDefault="00000000">
            <w:pPr>
              <w:pStyle w:val="TableText"/>
            </w:pPr>
            <w:r>
              <w:lastRenderedPageBreak/>
              <w:t>MAYC</w:t>
            </w:r>
          </w:p>
        </w:tc>
        <w:tc>
          <w:tcPr>
            <w:tcW w:w="2120" w:type="dxa"/>
            <w:vAlign w:val="center"/>
          </w:tcPr>
          <w:p w14:paraId="05F61810" w14:textId="77777777" w:rsidR="00DA1027" w:rsidRDefault="00000000">
            <w:pPr>
              <w:pStyle w:val="TableText"/>
            </w:pPr>
            <w:r>
              <w:t>LightGBM</w:t>
            </w:r>
          </w:p>
        </w:tc>
        <w:tc>
          <w:tcPr>
            <w:tcW w:w="1980" w:type="dxa"/>
            <w:vAlign w:val="center"/>
          </w:tcPr>
          <w:p w14:paraId="4D05C51D" w14:textId="77777777" w:rsidR="00DA1027" w:rsidRDefault="00000000">
            <w:pPr>
              <w:pStyle w:val="TableText"/>
              <w:jc w:val="center"/>
            </w:pPr>
            <w:r>
              <w:t>0.402006</w:t>
            </w:r>
          </w:p>
        </w:tc>
        <w:tc>
          <w:tcPr>
            <w:tcW w:w="1980" w:type="dxa"/>
            <w:vAlign w:val="center"/>
          </w:tcPr>
          <w:p w14:paraId="7167BA91" w14:textId="77777777" w:rsidR="00DA1027" w:rsidRDefault="00000000">
            <w:pPr>
              <w:pStyle w:val="TableText"/>
              <w:jc w:val="center"/>
            </w:pPr>
            <w:r>
              <w:t>0.167178</w:t>
            </w:r>
          </w:p>
        </w:tc>
        <w:tc>
          <w:tcPr>
            <w:tcW w:w="1980" w:type="dxa"/>
            <w:vAlign w:val="center"/>
          </w:tcPr>
          <w:p w14:paraId="336D4AB5" w14:textId="77777777" w:rsidR="00DA1027" w:rsidRDefault="00000000">
            <w:pPr>
              <w:pStyle w:val="TableText"/>
              <w:jc w:val="center"/>
            </w:pPr>
            <w:r>
              <w:t>0.235141</w:t>
            </w:r>
          </w:p>
        </w:tc>
      </w:tr>
    </w:tbl>
    <w:p w14:paraId="2B52C773" w14:textId="77777777" w:rsidR="00DA1027" w:rsidRDefault="00DA1027">
      <w:pPr>
        <w:pStyle w:val="Small"/>
      </w:pPr>
    </w:p>
    <w:p w14:paraId="21BA41E6" w14:textId="77777777" w:rsidR="00DA1027" w:rsidRDefault="00000000">
      <w:pPr>
        <w:pStyle w:val="af0"/>
      </w:pPr>
      <w:r>
        <w:t>Supplementary Table S5a. BAYC image only candidates.</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1800"/>
        <w:gridCol w:w="1800"/>
        <w:gridCol w:w="1920"/>
        <w:gridCol w:w="1920"/>
        <w:gridCol w:w="1920"/>
      </w:tblGrid>
      <w:tr w:rsidR="00DA1027" w14:paraId="77A571AD" w14:textId="77777777">
        <w:trPr>
          <w:cantSplit/>
          <w:tblHeader/>
        </w:trPr>
        <w:tc>
          <w:tcPr>
            <w:tcW w:w="1800" w:type="dxa"/>
            <w:shd w:val="clear" w:color="auto" w:fill="F4F6F9"/>
            <w:vAlign w:val="center"/>
          </w:tcPr>
          <w:p w14:paraId="017EEB1A" w14:textId="77777777" w:rsidR="00DA1027" w:rsidRDefault="00000000">
            <w:pPr>
              <w:pStyle w:val="TableText"/>
            </w:pPr>
            <w:r>
              <w:rPr>
                <w:b/>
              </w:rPr>
              <w:t>Encoder</w:t>
            </w:r>
          </w:p>
        </w:tc>
        <w:tc>
          <w:tcPr>
            <w:tcW w:w="1800" w:type="dxa"/>
            <w:shd w:val="clear" w:color="auto" w:fill="F4F6F9"/>
            <w:vAlign w:val="center"/>
          </w:tcPr>
          <w:p w14:paraId="7D0DF00D" w14:textId="77777777" w:rsidR="00DA1027" w:rsidRDefault="00000000">
            <w:pPr>
              <w:pStyle w:val="TableText"/>
            </w:pPr>
            <w:r>
              <w:rPr>
                <w:b/>
              </w:rPr>
              <w:t>Regressor</w:t>
            </w:r>
          </w:p>
        </w:tc>
        <w:tc>
          <w:tcPr>
            <w:tcW w:w="1920" w:type="dxa"/>
            <w:shd w:val="clear" w:color="auto" w:fill="F4F6F9"/>
            <w:vAlign w:val="center"/>
          </w:tcPr>
          <w:p w14:paraId="1ABF17FD" w14:textId="77777777" w:rsidR="00DA1027" w:rsidRDefault="00000000">
            <w:pPr>
              <w:pStyle w:val="TableText"/>
              <w:jc w:val="center"/>
            </w:pPr>
            <w:r>
              <w:rPr>
                <w:b/>
              </w:rPr>
              <w:t>Validation RMSE</w:t>
            </w:r>
          </w:p>
        </w:tc>
        <w:tc>
          <w:tcPr>
            <w:tcW w:w="1920" w:type="dxa"/>
            <w:shd w:val="clear" w:color="auto" w:fill="F4F6F9"/>
            <w:vAlign w:val="center"/>
          </w:tcPr>
          <w:p w14:paraId="30080E44" w14:textId="77777777" w:rsidR="00DA1027" w:rsidRDefault="00000000">
            <w:pPr>
              <w:pStyle w:val="TableText"/>
              <w:jc w:val="center"/>
            </w:pPr>
            <w:r>
              <w:rPr>
                <w:b/>
              </w:rPr>
              <w:t>Evaluation RMSE</w:t>
            </w:r>
          </w:p>
        </w:tc>
        <w:tc>
          <w:tcPr>
            <w:tcW w:w="1920" w:type="dxa"/>
            <w:shd w:val="clear" w:color="auto" w:fill="F4F6F9"/>
            <w:vAlign w:val="center"/>
          </w:tcPr>
          <w:p w14:paraId="401819E0" w14:textId="77777777" w:rsidR="00DA1027" w:rsidRDefault="00000000">
            <w:pPr>
              <w:pStyle w:val="TableText"/>
              <w:jc w:val="center"/>
            </w:pPr>
            <w:r>
              <w:rPr>
                <w:b/>
              </w:rPr>
              <w:t>Evaluation R²</w:t>
            </w:r>
          </w:p>
        </w:tc>
      </w:tr>
      <w:tr w:rsidR="00DA1027" w14:paraId="7E029FA6" w14:textId="77777777">
        <w:trPr>
          <w:cantSplit/>
        </w:trPr>
        <w:tc>
          <w:tcPr>
            <w:tcW w:w="1800" w:type="dxa"/>
            <w:vAlign w:val="center"/>
          </w:tcPr>
          <w:p w14:paraId="2106E8BE" w14:textId="77777777" w:rsidR="00DA1027" w:rsidRDefault="00000000">
            <w:pPr>
              <w:pStyle w:val="TableText"/>
            </w:pPr>
            <w:r>
              <w:t>DINOv2</w:t>
            </w:r>
          </w:p>
        </w:tc>
        <w:tc>
          <w:tcPr>
            <w:tcW w:w="1800" w:type="dxa"/>
            <w:vAlign w:val="center"/>
          </w:tcPr>
          <w:p w14:paraId="211B9445" w14:textId="77777777" w:rsidR="00DA1027" w:rsidRDefault="00000000">
            <w:pPr>
              <w:pStyle w:val="TableText"/>
            </w:pPr>
            <w:r>
              <w:t>OLS</w:t>
            </w:r>
          </w:p>
        </w:tc>
        <w:tc>
          <w:tcPr>
            <w:tcW w:w="1920" w:type="dxa"/>
            <w:vAlign w:val="center"/>
          </w:tcPr>
          <w:p w14:paraId="3A13ED57" w14:textId="77777777" w:rsidR="00DA1027" w:rsidRDefault="00000000">
            <w:pPr>
              <w:pStyle w:val="TableText"/>
              <w:jc w:val="center"/>
            </w:pPr>
            <w:r>
              <w:t>1.385984</w:t>
            </w:r>
          </w:p>
        </w:tc>
        <w:tc>
          <w:tcPr>
            <w:tcW w:w="1920" w:type="dxa"/>
            <w:vAlign w:val="center"/>
          </w:tcPr>
          <w:p w14:paraId="2984E704" w14:textId="77777777" w:rsidR="00DA1027" w:rsidRDefault="00000000">
            <w:pPr>
              <w:pStyle w:val="TableText"/>
              <w:jc w:val="center"/>
            </w:pPr>
            <w:r>
              <w:t>0.263081</w:t>
            </w:r>
          </w:p>
        </w:tc>
        <w:tc>
          <w:tcPr>
            <w:tcW w:w="1920" w:type="dxa"/>
            <w:vAlign w:val="center"/>
          </w:tcPr>
          <w:p w14:paraId="6A9F5812" w14:textId="77777777" w:rsidR="00DA1027" w:rsidRDefault="00000000">
            <w:pPr>
              <w:pStyle w:val="TableText"/>
              <w:jc w:val="center"/>
            </w:pPr>
            <w:r>
              <w:t>0.076387</w:t>
            </w:r>
          </w:p>
        </w:tc>
      </w:tr>
      <w:tr w:rsidR="00DA1027" w14:paraId="26C8ACAE" w14:textId="77777777">
        <w:trPr>
          <w:cantSplit/>
        </w:trPr>
        <w:tc>
          <w:tcPr>
            <w:tcW w:w="1800" w:type="dxa"/>
            <w:vAlign w:val="center"/>
          </w:tcPr>
          <w:p w14:paraId="45B39FD6" w14:textId="77777777" w:rsidR="00DA1027" w:rsidRDefault="00000000">
            <w:pPr>
              <w:pStyle w:val="TableText"/>
            </w:pPr>
            <w:r>
              <w:t>DINOv2</w:t>
            </w:r>
          </w:p>
        </w:tc>
        <w:tc>
          <w:tcPr>
            <w:tcW w:w="1800" w:type="dxa"/>
            <w:vAlign w:val="center"/>
          </w:tcPr>
          <w:p w14:paraId="1707AA63" w14:textId="77777777" w:rsidR="00DA1027" w:rsidRDefault="00000000">
            <w:pPr>
              <w:pStyle w:val="TableText"/>
            </w:pPr>
            <w:r>
              <w:t>Ridge</w:t>
            </w:r>
          </w:p>
        </w:tc>
        <w:tc>
          <w:tcPr>
            <w:tcW w:w="1920" w:type="dxa"/>
            <w:vAlign w:val="center"/>
          </w:tcPr>
          <w:p w14:paraId="1C20630C" w14:textId="77777777" w:rsidR="00DA1027" w:rsidRDefault="00000000">
            <w:pPr>
              <w:pStyle w:val="TableText"/>
              <w:jc w:val="center"/>
            </w:pPr>
            <w:r>
              <w:t>1.385782</w:t>
            </w:r>
          </w:p>
        </w:tc>
        <w:tc>
          <w:tcPr>
            <w:tcW w:w="1920" w:type="dxa"/>
            <w:vAlign w:val="center"/>
          </w:tcPr>
          <w:p w14:paraId="218476FD" w14:textId="77777777" w:rsidR="00DA1027" w:rsidRDefault="00000000">
            <w:pPr>
              <w:pStyle w:val="TableText"/>
              <w:jc w:val="center"/>
            </w:pPr>
            <w:r>
              <w:t>0.263134</w:t>
            </w:r>
          </w:p>
        </w:tc>
        <w:tc>
          <w:tcPr>
            <w:tcW w:w="1920" w:type="dxa"/>
            <w:vAlign w:val="center"/>
          </w:tcPr>
          <w:p w14:paraId="71D58127" w14:textId="77777777" w:rsidR="00DA1027" w:rsidRDefault="00000000">
            <w:pPr>
              <w:pStyle w:val="TableText"/>
              <w:jc w:val="center"/>
            </w:pPr>
            <w:r>
              <w:t>0.076016</w:t>
            </w:r>
          </w:p>
        </w:tc>
      </w:tr>
      <w:tr w:rsidR="00DA1027" w14:paraId="00BCBFEC" w14:textId="77777777">
        <w:trPr>
          <w:cantSplit/>
        </w:trPr>
        <w:tc>
          <w:tcPr>
            <w:tcW w:w="1800" w:type="dxa"/>
            <w:vAlign w:val="center"/>
          </w:tcPr>
          <w:p w14:paraId="7B955E42" w14:textId="77777777" w:rsidR="00DA1027" w:rsidRDefault="00000000">
            <w:pPr>
              <w:pStyle w:val="TableText"/>
            </w:pPr>
            <w:r>
              <w:t>DINOv2</w:t>
            </w:r>
          </w:p>
        </w:tc>
        <w:tc>
          <w:tcPr>
            <w:tcW w:w="1800" w:type="dxa"/>
            <w:vAlign w:val="center"/>
          </w:tcPr>
          <w:p w14:paraId="2C4DFC05" w14:textId="77777777" w:rsidR="00DA1027" w:rsidRDefault="00000000">
            <w:pPr>
              <w:pStyle w:val="TableText"/>
            </w:pPr>
            <w:r>
              <w:t>ElasticNet</w:t>
            </w:r>
          </w:p>
        </w:tc>
        <w:tc>
          <w:tcPr>
            <w:tcW w:w="1920" w:type="dxa"/>
            <w:vAlign w:val="center"/>
          </w:tcPr>
          <w:p w14:paraId="46CA10FA" w14:textId="77777777" w:rsidR="00DA1027" w:rsidRDefault="00000000">
            <w:pPr>
              <w:pStyle w:val="TableText"/>
              <w:jc w:val="center"/>
            </w:pPr>
            <w:r>
              <w:t>1.386794</w:t>
            </w:r>
          </w:p>
        </w:tc>
        <w:tc>
          <w:tcPr>
            <w:tcW w:w="1920" w:type="dxa"/>
            <w:vAlign w:val="center"/>
          </w:tcPr>
          <w:p w14:paraId="50FA1365" w14:textId="77777777" w:rsidR="00DA1027" w:rsidRDefault="00000000">
            <w:pPr>
              <w:pStyle w:val="TableText"/>
              <w:jc w:val="center"/>
            </w:pPr>
            <w:r>
              <w:t>0.269318</w:t>
            </w:r>
          </w:p>
        </w:tc>
        <w:tc>
          <w:tcPr>
            <w:tcW w:w="1920" w:type="dxa"/>
            <w:vAlign w:val="center"/>
          </w:tcPr>
          <w:p w14:paraId="24C6FBF6" w14:textId="77777777" w:rsidR="00DA1027" w:rsidRDefault="00000000">
            <w:pPr>
              <w:pStyle w:val="TableText"/>
              <w:jc w:val="center"/>
            </w:pPr>
            <w:r>
              <w:t>0.032077</w:t>
            </w:r>
          </w:p>
        </w:tc>
      </w:tr>
      <w:tr w:rsidR="00DA1027" w14:paraId="5909F384" w14:textId="77777777">
        <w:trPr>
          <w:cantSplit/>
        </w:trPr>
        <w:tc>
          <w:tcPr>
            <w:tcW w:w="1800" w:type="dxa"/>
            <w:vAlign w:val="center"/>
          </w:tcPr>
          <w:p w14:paraId="641B7302" w14:textId="77777777" w:rsidR="00DA1027" w:rsidRDefault="00000000">
            <w:pPr>
              <w:pStyle w:val="TableText"/>
            </w:pPr>
            <w:r>
              <w:t>DINOv2</w:t>
            </w:r>
          </w:p>
        </w:tc>
        <w:tc>
          <w:tcPr>
            <w:tcW w:w="1800" w:type="dxa"/>
            <w:vAlign w:val="center"/>
          </w:tcPr>
          <w:p w14:paraId="0C180F5D" w14:textId="77777777" w:rsidR="00DA1027" w:rsidRDefault="00000000">
            <w:pPr>
              <w:pStyle w:val="TableText"/>
            </w:pPr>
            <w:r>
              <w:t>PLS</w:t>
            </w:r>
          </w:p>
        </w:tc>
        <w:tc>
          <w:tcPr>
            <w:tcW w:w="1920" w:type="dxa"/>
            <w:vAlign w:val="center"/>
          </w:tcPr>
          <w:p w14:paraId="1212167D" w14:textId="77777777" w:rsidR="00DA1027" w:rsidRDefault="00000000">
            <w:pPr>
              <w:pStyle w:val="TableText"/>
              <w:jc w:val="center"/>
            </w:pPr>
            <w:r>
              <w:t>1.385763</w:t>
            </w:r>
          </w:p>
        </w:tc>
        <w:tc>
          <w:tcPr>
            <w:tcW w:w="1920" w:type="dxa"/>
            <w:vAlign w:val="center"/>
          </w:tcPr>
          <w:p w14:paraId="5AF5799F" w14:textId="77777777" w:rsidR="00DA1027" w:rsidRDefault="00000000">
            <w:pPr>
              <w:pStyle w:val="TableText"/>
              <w:jc w:val="center"/>
            </w:pPr>
            <w:r>
              <w:t>0.263274</w:t>
            </w:r>
          </w:p>
        </w:tc>
        <w:tc>
          <w:tcPr>
            <w:tcW w:w="1920" w:type="dxa"/>
            <w:vAlign w:val="center"/>
          </w:tcPr>
          <w:p w14:paraId="1647BC27" w14:textId="77777777" w:rsidR="00DA1027" w:rsidRDefault="00000000">
            <w:pPr>
              <w:pStyle w:val="TableText"/>
              <w:jc w:val="center"/>
            </w:pPr>
            <w:r>
              <w:t>0.075030</w:t>
            </w:r>
          </w:p>
        </w:tc>
      </w:tr>
      <w:tr w:rsidR="00DA1027" w14:paraId="3F2BB105" w14:textId="77777777">
        <w:trPr>
          <w:cantSplit/>
        </w:trPr>
        <w:tc>
          <w:tcPr>
            <w:tcW w:w="1800" w:type="dxa"/>
            <w:vAlign w:val="center"/>
          </w:tcPr>
          <w:p w14:paraId="6DCFF680" w14:textId="77777777" w:rsidR="00DA1027" w:rsidRDefault="00000000">
            <w:pPr>
              <w:pStyle w:val="TableText"/>
            </w:pPr>
            <w:r>
              <w:t>DINOv2</w:t>
            </w:r>
          </w:p>
        </w:tc>
        <w:tc>
          <w:tcPr>
            <w:tcW w:w="1800" w:type="dxa"/>
            <w:vAlign w:val="center"/>
          </w:tcPr>
          <w:p w14:paraId="5E308DC0" w14:textId="77777777" w:rsidR="00DA1027" w:rsidRDefault="00000000">
            <w:pPr>
              <w:pStyle w:val="TableText"/>
            </w:pPr>
            <w:r>
              <w:t>LinearSVR</w:t>
            </w:r>
          </w:p>
        </w:tc>
        <w:tc>
          <w:tcPr>
            <w:tcW w:w="1920" w:type="dxa"/>
            <w:vAlign w:val="center"/>
          </w:tcPr>
          <w:p w14:paraId="07BAE555" w14:textId="77777777" w:rsidR="00DA1027" w:rsidRDefault="00000000">
            <w:pPr>
              <w:pStyle w:val="TableText"/>
              <w:jc w:val="center"/>
            </w:pPr>
            <w:r>
              <w:t>1.385847</w:t>
            </w:r>
          </w:p>
        </w:tc>
        <w:tc>
          <w:tcPr>
            <w:tcW w:w="1920" w:type="dxa"/>
            <w:vAlign w:val="center"/>
          </w:tcPr>
          <w:p w14:paraId="27FC948B" w14:textId="77777777" w:rsidR="00DA1027" w:rsidRDefault="00000000">
            <w:pPr>
              <w:pStyle w:val="TableText"/>
              <w:jc w:val="center"/>
            </w:pPr>
            <w:r>
              <w:t>0.263121</w:t>
            </w:r>
          </w:p>
        </w:tc>
        <w:tc>
          <w:tcPr>
            <w:tcW w:w="1920" w:type="dxa"/>
            <w:vAlign w:val="center"/>
          </w:tcPr>
          <w:p w14:paraId="1FDB67D9" w14:textId="77777777" w:rsidR="00DA1027" w:rsidRDefault="00000000">
            <w:pPr>
              <w:pStyle w:val="TableText"/>
              <w:jc w:val="center"/>
            </w:pPr>
            <w:r>
              <w:t>0.076106</w:t>
            </w:r>
          </w:p>
        </w:tc>
      </w:tr>
      <w:tr w:rsidR="00DA1027" w14:paraId="13A6874E" w14:textId="77777777">
        <w:trPr>
          <w:cantSplit/>
        </w:trPr>
        <w:tc>
          <w:tcPr>
            <w:tcW w:w="1800" w:type="dxa"/>
            <w:vAlign w:val="center"/>
          </w:tcPr>
          <w:p w14:paraId="0A32E7B5" w14:textId="77777777" w:rsidR="00DA1027" w:rsidRDefault="00000000">
            <w:pPr>
              <w:pStyle w:val="TableText"/>
            </w:pPr>
            <w:r>
              <w:t>DINOv2</w:t>
            </w:r>
          </w:p>
        </w:tc>
        <w:tc>
          <w:tcPr>
            <w:tcW w:w="1800" w:type="dxa"/>
            <w:vAlign w:val="center"/>
          </w:tcPr>
          <w:p w14:paraId="5DEFCAE4" w14:textId="77777777" w:rsidR="00DA1027" w:rsidRDefault="00000000">
            <w:pPr>
              <w:pStyle w:val="TableText"/>
            </w:pPr>
            <w:r>
              <w:t>HistGB</w:t>
            </w:r>
          </w:p>
        </w:tc>
        <w:tc>
          <w:tcPr>
            <w:tcW w:w="1920" w:type="dxa"/>
            <w:vAlign w:val="center"/>
          </w:tcPr>
          <w:p w14:paraId="53477940" w14:textId="77777777" w:rsidR="00DA1027" w:rsidRDefault="00000000">
            <w:pPr>
              <w:pStyle w:val="TableText"/>
              <w:jc w:val="center"/>
            </w:pPr>
            <w:r>
              <w:t>1.386269</w:t>
            </w:r>
          </w:p>
        </w:tc>
        <w:tc>
          <w:tcPr>
            <w:tcW w:w="1920" w:type="dxa"/>
            <w:vAlign w:val="center"/>
          </w:tcPr>
          <w:p w14:paraId="78035FB8" w14:textId="77777777" w:rsidR="00DA1027" w:rsidRDefault="00000000">
            <w:pPr>
              <w:pStyle w:val="TableText"/>
              <w:jc w:val="center"/>
            </w:pPr>
            <w:r>
              <w:t>0.266982</w:t>
            </w:r>
          </w:p>
        </w:tc>
        <w:tc>
          <w:tcPr>
            <w:tcW w:w="1920" w:type="dxa"/>
            <w:vAlign w:val="center"/>
          </w:tcPr>
          <w:p w14:paraId="347BFD05" w14:textId="77777777" w:rsidR="00DA1027" w:rsidRDefault="00000000">
            <w:pPr>
              <w:pStyle w:val="TableText"/>
              <w:jc w:val="center"/>
            </w:pPr>
            <w:r>
              <w:t>0.048793</w:t>
            </w:r>
          </w:p>
        </w:tc>
      </w:tr>
      <w:tr w:rsidR="00DA1027" w14:paraId="74D9246E" w14:textId="77777777">
        <w:trPr>
          <w:cantSplit/>
        </w:trPr>
        <w:tc>
          <w:tcPr>
            <w:tcW w:w="1800" w:type="dxa"/>
            <w:vAlign w:val="center"/>
          </w:tcPr>
          <w:p w14:paraId="76A170AF" w14:textId="77777777" w:rsidR="00DA1027" w:rsidRDefault="00000000">
            <w:pPr>
              <w:pStyle w:val="TableText"/>
            </w:pPr>
            <w:r>
              <w:t>DINOv2</w:t>
            </w:r>
          </w:p>
        </w:tc>
        <w:tc>
          <w:tcPr>
            <w:tcW w:w="1800" w:type="dxa"/>
            <w:vAlign w:val="center"/>
          </w:tcPr>
          <w:p w14:paraId="2A6CD001" w14:textId="77777777" w:rsidR="00DA1027" w:rsidRDefault="00000000">
            <w:pPr>
              <w:pStyle w:val="TableText"/>
            </w:pPr>
            <w:r>
              <w:t>XGBoost</w:t>
            </w:r>
          </w:p>
        </w:tc>
        <w:tc>
          <w:tcPr>
            <w:tcW w:w="1920" w:type="dxa"/>
            <w:vAlign w:val="center"/>
          </w:tcPr>
          <w:p w14:paraId="2B747588" w14:textId="77777777" w:rsidR="00DA1027" w:rsidRDefault="00000000">
            <w:pPr>
              <w:pStyle w:val="TableText"/>
              <w:jc w:val="center"/>
            </w:pPr>
            <w:r>
              <w:t>1.386326</w:t>
            </w:r>
          </w:p>
        </w:tc>
        <w:tc>
          <w:tcPr>
            <w:tcW w:w="1920" w:type="dxa"/>
            <w:vAlign w:val="center"/>
          </w:tcPr>
          <w:p w14:paraId="2DCD9A9B" w14:textId="77777777" w:rsidR="00DA1027" w:rsidRDefault="00000000">
            <w:pPr>
              <w:pStyle w:val="TableText"/>
              <w:jc w:val="center"/>
            </w:pPr>
            <w:r>
              <w:t>0.267437</w:t>
            </w:r>
          </w:p>
        </w:tc>
        <w:tc>
          <w:tcPr>
            <w:tcW w:w="1920" w:type="dxa"/>
            <w:vAlign w:val="center"/>
          </w:tcPr>
          <w:p w14:paraId="43B0E8A0" w14:textId="77777777" w:rsidR="00DA1027" w:rsidRDefault="00000000">
            <w:pPr>
              <w:pStyle w:val="TableText"/>
              <w:jc w:val="center"/>
            </w:pPr>
            <w:r>
              <w:t>0.045551</w:t>
            </w:r>
          </w:p>
        </w:tc>
      </w:tr>
      <w:tr w:rsidR="00DA1027" w14:paraId="31DC1C31" w14:textId="77777777">
        <w:trPr>
          <w:cantSplit/>
        </w:trPr>
        <w:tc>
          <w:tcPr>
            <w:tcW w:w="1800" w:type="dxa"/>
            <w:vAlign w:val="center"/>
          </w:tcPr>
          <w:p w14:paraId="495775CA" w14:textId="77777777" w:rsidR="00DA1027" w:rsidRDefault="00000000">
            <w:pPr>
              <w:pStyle w:val="TableText"/>
            </w:pPr>
            <w:r>
              <w:t>DINOv2</w:t>
            </w:r>
          </w:p>
        </w:tc>
        <w:tc>
          <w:tcPr>
            <w:tcW w:w="1800" w:type="dxa"/>
            <w:vAlign w:val="center"/>
          </w:tcPr>
          <w:p w14:paraId="3B4E9A87" w14:textId="77777777" w:rsidR="00DA1027" w:rsidRDefault="00000000">
            <w:pPr>
              <w:pStyle w:val="TableText"/>
            </w:pPr>
            <w:r>
              <w:t>LightGBM</w:t>
            </w:r>
          </w:p>
        </w:tc>
        <w:tc>
          <w:tcPr>
            <w:tcW w:w="1920" w:type="dxa"/>
            <w:vAlign w:val="center"/>
          </w:tcPr>
          <w:p w14:paraId="518B0635" w14:textId="77777777" w:rsidR="00DA1027" w:rsidRDefault="00000000">
            <w:pPr>
              <w:pStyle w:val="TableText"/>
              <w:jc w:val="center"/>
            </w:pPr>
            <w:r>
              <w:t>1.386249</w:t>
            </w:r>
          </w:p>
        </w:tc>
        <w:tc>
          <w:tcPr>
            <w:tcW w:w="1920" w:type="dxa"/>
            <w:vAlign w:val="center"/>
          </w:tcPr>
          <w:p w14:paraId="5D79FEF0" w14:textId="77777777" w:rsidR="00DA1027" w:rsidRDefault="00000000">
            <w:pPr>
              <w:pStyle w:val="TableText"/>
              <w:jc w:val="center"/>
            </w:pPr>
            <w:r>
              <w:t>0.267286</w:t>
            </w:r>
          </w:p>
        </w:tc>
        <w:tc>
          <w:tcPr>
            <w:tcW w:w="1920" w:type="dxa"/>
            <w:vAlign w:val="center"/>
          </w:tcPr>
          <w:p w14:paraId="2C36154E" w14:textId="77777777" w:rsidR="00DA1027" w:rsidRDefault="00000000">
            <w:pPr>
              <w:pStyle w:val="TableText"/>
              <w:jc w:val="center"/>
            </w:pPr>
            <w:r>
              <w:t>0.046622</w:t>
            </w:r>
          </w:p>
        </w:tc>
      </w:tr>
      <w:tr w:rsidR="00DA1027" w14:paraId="0F9590B3" w14:textId="77777777">
        <w:trPr>
          <w:cantSplit/>
        </w:trPr>
        <w:tc>
          <w:tcPr>
            <w:tcW w:w="1800" w:type="dxa"/>
            <w:vAlign w:val="center"/>
          </w:tcPr>
          <w:p w14:paraId="643248E2" w14:textId="77777777" w:rsidR="00DA1027" w:rsidRDefault="00000000">
            <w:pPr>
              <w:pStyle w:val="TableText"/>
            </w:pPr>
            <w:r>
              <w:t>CLIP</w:t>
            </w:r>
          </w:p>
        </w:tc>
        <w:tc>
          <w:tcPr>
            <w:tcW w:w="1800" w:type="dxa"/>
            <w:vAlign w:val="center"/>
          </w:tcPr>
          <w:p w14:paraId="7822F212" w14:textId="77777777" w:rsidR="00DA1027" w:rsidRDefault="00000000">
            <w:pPr>
              <w:pStyle w:val="TableText"/>
            </w:pPr>
            <w:r>
              <w:t>OLS</w:t>
            </w:r>
          </w:p>
        </w:tc>
        <w:tc>
          <w:tcPr>
            <w:tcW w:w="1920" w:type="dxa"/>
            <w:vAlign w:val="center"/>
          </w:tcPr>
          <w:p w14:paraId="6FAD92EC" w14:textId="77777777" w:rsidR="00DA1027" w:rsidRDefault="00000000">
            <w:pPr>
              <w:pStyle w:val="TableText"/>
              <w:jc w:val="center"/>
            </w:pPr>
            <w:r>
              <w:t>1.386159</w:t>
            </w:r>
          </w:p>
        </w:tc>
        <w:tc>
          <w:tcPr>
            <w:tcW w:w="1920" w:type="dxa"/>
            <w:vAlign w:val="center"/>
          </w:tcPr>
          <w:p w14:paraId="70EA67A2" w14:textId="77777777" w:rsidR="00DA1027" w:rsidRDefault="00000000">
            <w:pPr>
              <w:pStyle w:val="TableText"/>
              <w:jc w:val="center"/>
            </w:pPr>
            <w:r>
              <w:t>0.265520</w:t>
            </w:r>
          </w:p>
        </w:tc>
        <w:tc>
          <w:tcPr>
            <w:tcW w:w="1920" w:type="dxa"/>
            <w:vAlign w:val="center"/>
          </w:tcPr>
          <w:p w14:paraId="6B96B473" w14:textId="77777777" w:rsidR="00DA1027" w:rsidRDefault="00000000">
            <w:pPr>
              <w:pStyle w:val="TableText"/>
              <w:jc w:val="center"/>
            </w:pPr>
            <w:r>
              <w:t>0.059180</w:t>
            </w:r>
          </w:p>
        </w:tc>
      </w:tr>
      <w:tr w:rsidR="00DA1027" w14:paraId="0D91A553" w14:textId="77777777">
        <w:trPr>
          <w:cantSplit/>
        </w:trPr>
        <w:tc>
          <w:tcPr>
            <w:tcW w:w="1800" w:type="dxa"/>
            <w:vAlign w:val="center"/>
          </w:tcPr>
          <w:p w14:paraId="77DCCC4F" w14:textId="77777777" w:rsidR="00DA1027" w:rsidRDefault="00000000">
            <w:pPr>
              <w:pStyle w:val="TableText"/>
            </w:pPr>
            <w:r>
              <w:t>CLIP</w:t>
            </w:r>
          </w:p>
        </w:tc>
        <w:tc>
          <w:tcPr>
            <w:tcW w:w="1800" w:type="dxa"/>
            <w:vAlign w:val="center"/>
          </w:tcPr>
          <w:p w14:paraId="6C96F61F" w14:textId="77777777" w:rsidR="00DA1027" w:rsidRDefault="00000000">
            <w:pPr>
              <w:pStyle w:val="TableText"/>
            </w:pPr>
            <w:r>
              <w:t>Ridge</w:t>
            </w:r>
          </w:p>
        </w:tc>
        <w:tc>
          <w:tcPr>
            <w:tcW w:w="1920" w:type="dxa"/>
            <w:vAlign w:val="center"/>
          </w:tcPr>
          <w:p w14:paraId="766CF42D" w14:textId="77777777" w:rsidR="00DA1027" w:rsidRDefault="00000000">
            <w:pPr>
              <w:pStyle w:val="TableText"/>
              <w:jc w:val="center"/>
            </w:pPr>
            <w:r>
              <w:t>1.386057</w:t>
            </w:r>
          </w:p>
        </w:tc>
        <w:tc>
          <w:tcPr>
            <w:tcW w:w="1920" w:type="dxa"/>
            <w:vAlign w:val="center"/>
          </w:tcPr>
          <w:p w14:paraId="4CE0585C" w14:textId="77777777" w:rsidR="00DA1027" w:rsidRDefault="00000000">
            <w:pPr>
              <w:pStyle w:val="TableText"/>
              <w:jc w:val="center"/>
            </w:pPr>
            <w:r>
              <w:t>0.265897</w:t>
            </w:r>
          </w:p>
        </w:tc>
        <w:tc>
          <w:tcPr>
            <w:tcW w:w="1920" w:type="dxa"/>
            <w:vAlign w:val="center"/>
          </w:tcPr>
          <w:p w14:paraId="55AA9E8F" w14:textId="77777777" w:rsidR="00DA1027" w:rsidRDefault="00000000">
            <w:pPr>
              <w:pStyle w:val="TableText"/>
              <w:jc w:val="center"/>
            </w:pPr>
            <w:r>
              <w:t>0.056507</w:t>
            </w:r>
          </w:p>
        </w:tc>
      </w:tr>
      <w:tr w:rsidR="00DA1027" w14:paraId="3850B98F" w14:textId="77777777">
        <w:trPr>
          <w:cantSplit/>
        </w:trPr>
        <w:tc>
          <w:tcPr>
            <w:tcW w:w="1800" w:type="dxa"/>
            <w:vAlign w:val="center"/>
          </w:tcPr>
          <w:p w14:paraId="27801EAC" w14:textId="77777777" w:rsidR="00DA1027" w:rsidRDefault="00000000">
            <w:pPr>
              <w:pStyle w:val="TableText"/>
            </w:pPr>
            <w:r>
              <w:t>CLIP</w:t>
            </w:r>
          </w:p>
        </w:tc>
        <w:tc>
          <w:tcPr>
            <w:tcW w:w="1800" w:type="dxa"/>
            <w:vAlign w:val="center"/>
          </w:tcPr>
          <w:p w14:paraId="792564D4" w14:textId="77777777" w:rsidR="00DA1027" w:rsidRDefault="00000000">
            <w:pPr>
              <w:pStyle w:val="TableText"/>
            </w:pPr>
            <w:r>
              <w:t>ElasticNet</w:t>
            </w:r>
          </w:p>
        </w:tc>
        <w:tc>
          <w:tcPr>
            <w:tcW w:w="1920" w:type="dxa"/>
            <w:vAlign w:val="center"/>
          </w:tcPr>
          <w:p w14:paraId="2A9A09A2" w14:textId="77777777" w:rsidR="00DA1027" w:rsidRDefault="00000000">
            <w:pPr>
              <w:pStyle w:val="TableText"/>
              <w:jc w:val="center"/>
            </w:pPr>
            <w:r>
              <w:t>1.386067</w:t>
            </w:r>
          </w:p>
        </w:tc>
        <w:tc>
          <w:tcPr>
            <w:tcW w:w="1920" w:type="dxa"/>
            <w:vAlign w:val="center"/>
          </w:tcPr>
          <w:p w14:paraId="727065FD" w14:textId="77777777" w:rsidR="00DA1027" w:rsidRDefault="00000000">
            <w:pPr>
              <w:pStyle w:val="TableText"/>
              <w:jc w:val="center"/>
            </w:pPr>
            <w:r>
              <w:t>0.265911</w:t>
            </w:r>
          </w:p>
        </w:tc>
        <w:tc>
          <w:tcPr>
            <w:tcW w:w="1920" w:type="dxa"/>
            <w:vAlign w:val="center"/>
          </w:tcPr>
          <w:p w14:paraId="5D058874" w14:textId="77777777" w:rsidR="00DA1027" w:rsidRDefault="00000000">
            <w:pPr>
              <w:pStyle w:val="TableText"/>
              <w:jc w:val="center"/>
            </w:pPr>
            <w:r>
              <w:t>0.056406</w:t>
            </w:r>
          </w:p>
        </w:tc>
      </w:tr>
      <w:tr w:rsidR="00DA1027" w14:paraId="5DAE283D" w14:textId="77777777">
        <w:trPr>
          <w:cantSplit/>
        </w:trPr>
        <w:tc>
          <w:tcPr>
            <w:tcW w:w="1800" w:type="dxa"/>
            <w:vAlign w:val="center"/>
          </w:tcPr>
          <w:p w14:paraId="0BEB809D" w14:textId="77777777" w:rsidR="00DA1027" w:rsidRDefault="00000000">
            <w:pPr>
              <w:pStyle w:val="TableText"/>
            </w:pPr>
            <w:r>
              <w:t>CLIP</w:t>
            </w:r>
          </w:p>
        </w:tc>
        <w:tc>
          <w:tcPr>
            <w:tcW w:w="1800" w:type="dxa"/>
            <w:vAlign w:val="center"/>
          </w:tcPr>
          <w:p w14:paraId="64B1BC75" w14:textId="77777777" w:rsidR="00DA1027" w:rsidRDefault="00000000">
            <w:pPr>
              <w:pStyle w:val="TableText"/>
            </w:pPr>
            <w:r>
              <w:t>PLS</w:t>
            </w:r>
          </w:p>
        </w:tc>
        <w:tc>
          <w:tcPr>
            <w:tcW w:w="1920" w:type="dxa"/>
            <w:vAlign w:val="center"/>
          </w:tcPr>
          <w:p w14:paraId="1197C1E7" w14:textId="77777777" w:rsidR="00DA1027" w:rsidRDefault="00000000">
            <w:pPr>
              <w:pStyle w:val="TableText"/>
              <w:jc w:val="center"/>
            </w:pPr>
            <w:r>
              <w:t>1.385918</w:t>
            </w:r>
          </w:p>
        </w:tc>
        <w:tc>
          <w:tcPr>
            <w:tcW w:w="1920" w:type="dxa"/>
            <w:vAlign w:val="center"/>
          </w:tcPr>
          <w:p w14:paraId="05F675E4" w14:textId="77777777" w:rsidR="00DA1027" w:rsidRDefault="00000000">
            <w:pPr>
              <w:pStyle w:val="TableText"/>
              <w:jc w:val="center"/>
            </w:pPr>
            <w:r>
              <w:t>0.265697</w:t>
            </w:r>
          </w:p>
        </w:tc>
        <w:tc>
          <w:tcPr>
            <w:tcW w:w="1920" w:type="dxa"/>
            <w:vAlign w:val="center"/>
          </w:tcPr>
          <w:p w14:paraId="5B155D6E" w14:textId="77777777" w:rsidR="00DA1027" w:rsidRDefault="00000000">
            <w:pPr>
              <w:pStyle w:val="TableText"/>
              <w:jc w:val="center"/>
            </w:pPr>
            <w:r>
              <w:t>0.057927</w:t>
            </w:r>
          </w:p>
        </w:tc>
      </w:tr>
      <w:tr w:rsidR="00DA1027" w14:paraId="3EDE7DEE" w14:textId="77777777">
        <w:trPr>
          <w:cantSplit/>
        </w:trPr>
        <w:tc>
          <w:tcPr>
            <w:tcW w:w="1800" w:type="dxa"/>
            <w:vAlign w:val="center"/>
          </w:tcPr>
          <w:p w14:paraId="7D4A9FD9" w14:textId="77777777" w:rsidR="00DA1027" w:rsidRDefault="00000000">
            <w:pPr>
              <w:pStyle w:val="TableText"/>
            </w:pPr>
            <w:r>
              <w:t>CLIP</w:t>
            </w:r>
          </w:p>
        </w:tc>
        <w:tc>
          <w:tcPr>
            <w:tcW w:w="1800" w:type="dxa"/>
            <w:vAlign w:val="center"/>
          </w:tcPr>
          <w:p w14:paraId="32E3330E" w14:textId="77777777" w:rsidR="00DA1027" w:rsidRDefault="00000000">
            <w:pPr>
              <w:pStyle w:val="TableText"/>
            </w:pPr>
            <w:r>
              <w:t>LinearSVR</w:t>
            </w:r>
          </w:p>
        </w:tc>
        <w:tc>
          <w:tcPr>
            <w:tcW w:w="1920" w:type="dxa"/>
            <w:vAlign w:val="center"/>
          </w:tcPr>
          <w:p w14:paraId="512A773A" w14:textId="77777777" w:rsidR="00DA1027" w:rsidRDefault="00000000">
            <w:pPr>
              <w:pStyle w:val="TableText"/>
              <w:jc w:val="center"/>
            </w:pPr>
            <w:r>
              <w:t>1.386034</w:t>
            </w:r>
          </w:p>
        </w:tc>
        <w:tc>
          <w:tcPr>
            <w:tcW w:w="1920" w:type="dxa"/>
            <w:vAlign w:val="center"/>
          </w:tcPr>
          <w:p w14:paraId="652CCF6C" w14:textId="77777777" w:rsidR="00DA1027" w:rsidRDefault="00000000">
            <w:pPr>
              <w:pStyle w:val="TableText"/>
              <w:jc w:val="center"/>
            </w:pPr>
            <w:r>
              <w:t>0.265478</w:t>
            </w:r>
          </w:p>
        </w:tc>
        <w:tc>
          <w:tcPr>
            <w:tcW w:w="1920" w:type="dxa"/>
            <w:vAlign w:val="center"/>
          </w:tcPr>
          <w:p w14:paraId="031E5CE5" w14:textId="77777777" w:rsidR="00DA1027" w:rsidRDefault="00000000">
            <w:pPr>
              <w:pStyle w:val="TableText"/>
              <w:jc w:val="center"/>
            </w:pPr>
            <w:r>
              <w:t>0.059483</w:t>
            </w:r>
          </w:p>
        </w:tc>
      </w:tr>
      <w:tr w:rsidR="00DA1027" w14:paraId="67756AC4" w14:textId="77777777">
        <w:trPr>
          <w:cantSplit/>
        </w:trPr>
        <w:tc>
          <w:tcPr>
            <w:tcW w:w="1800" w:type="dxa"/>
            <w:vAlign w:val="center"/>
          </w:tcPr>
          <w:p w14:paraId="7891EAE7" w14:textId="77777777" w:rsidR="00DA1027" w:rsidRDefault="00000000">
            <w:pPr>
              <w:pStyle w:val="TableText"/>
            </w:pPr>
            <w:r>
              <w:t>CLIP</w:t>
            </w:r>
          </w:p>
        </w:tc>
        <w:tc>
          <w:tcPr>
            <w:tcW w:w="1800" w:type="dxa"/>
            <w:vAlign w:val="center"/>
          </w:tcPr>
          <w:p w14:paraId="10ED8FCA" w14:textId="77777777" w:rsidR="00DA1027" w:rsidRDefault="00000000">
            <w:pPr>
              <w:pStyle w:val="TableText"/>
            </w:pPr>
            <w:r>
              <w:t>HistGB</w:t>
            </w:r>
          </w:p>
        </w:tc>
        <w:tc>
          <w:tcPr>
            <w:tcW w:w="1920" w:type="dxa"/>
            <w:vAlign w:val="center"/>
          </w:tcPr>
          <w:p w14:paraId="04B1F335" w14:textId="77777777" w:rsidR="00DA1027" w:rsidRDefault="00000000">
            <w:pPr>
              <w:pStyle w:val="TableText"/>
              <w:jc w:val="center"/>
            </w:pPr>
            <w:r>
              <w:t>1.386114</w:t>
            </w:r>
          </w:p>
        </w:tc>
        <w:tc>
          <w:tcPr>
            <w:tcW w:w="1920" w:type="dxa"/>
            <w:vAlign w:val="center"/>
          </w:tcPr>
          <w:p w14:paraId="39CBDBEC" w14:textId="77777777" w:rsidR="00DA1027" w:rsidRDefault="00000000">
            <w:pPr>
              <w:pStyle w:val="TableText"/>
              <w:jc w:val="center"/>
            </w:pPr>
            <w:r>
              <w:t>0.266089</w:t>
            </w:r>
          </w:p>
        </w:tc>
        <w:tc>
          <w:tcPr>
            <w:tcW w:w="1920" w:type="dxa"/>
            <w:vAlign w:val="center"/>
          </w:tcPr>
          <w:p w14:paraId="5CC0B1E4" w14:textId="77777777" w:rsidR="00DA1027" w:rsidRDefault="00000000">
            <w:pPr>
              <w:pStyle w:val="TableText"/>
              <w:jc w:val="center"/>
            </w:pPr>
            <w:r>
              <w:t>0.055146</w:t>
            </w:r>
          </w:p>
        </w:tc>
      </w:tr>
      <w:tr w:rsidR="00DA1027" w14:paraId="5AA165B0" w14:textId="77777777">
        <w:trPr>
          <w:cantSplit/>
        </w:trPr>
        <w:tc>
          <w:tcPr>
            <w:tcW w:w="1800" w:type="dxa"/>
            <w:vAlign w:val="center"/>
          </w:tcPr>
          <w:p w14:paraId="1E8DD379" w14:textId="77777777" w:rsidR="00DA1027" w:rsidRDefault="00000000">
            <w:pPr>
              <w:pStyle w:val="TableText"/>
            </w:pPr>
            <w:r>
              <w:t>CLIP</w:t>
            </w:r>
          </w:p>
        </w:tc>
        <w:tc>
          <w:tcPr>
            <w:tcW w:w="1800" w:type="dxa"/>
            <w:vAlign w:val="center"/>
          </w:tcPr>
          <w:p w14:paraId="41F67C82" w14:textId="77777777" w:rsidR="00DA1027" w:rsidRDefault="00000000">
            <w:pPr>
              <w:pStyle w:val="TableText"/>
            </w:pPr>
            <w:r>
              <w:t>XGBoost</w:t>
            </w:r>
          </w:p>
        </w:tc>
        <w:tc>
          <w:tcPr>
            <w:tcW w:w="1920" w:type="dxa"/>
            <w:vAlign w:val="center"/>
          </w:tcPr>
          <w:p w14:paraId="28135FDE" w14:textId="77777777" w:rsidR="00DA1027" w:rsidRDefault="00000000">
            <w:pPr>
              <w:pStyle w:val="TableText"/>
              <w:jc w:val="center"/>
            </w:pPr>
            <w:r>
              <w:t>1.386111</w:t>
            </w:r>
          </w:p>
        </w:tc>
        <w:tc>
          <w:tcPr>
            <w:tcW w:w="1920" w:type="dxa"/>
            <w:vAlign w:val="center"/>
          </w:tcPr>
          <w:p w14:paraId="0A519CEC" w14:textId="77777777" w:rsidR="00DA1027" w:rsidRDefault="00000000">
            <w:pPr>
              <w:pStyle w:val="TableText"/>
              <w:jc w:val="center"/>
            </w:pPr>
            <w:r>
              <w:t>0.266323</w:t>
            </w:r>
          </w:p>
        </w:tc>
        <w:tc>
          <w:tcPr>
            <w:tcW w:w="1920" w:type="dxa"/>
            <w:vAlign w:val="center"/>
          </w:tcPr>
          <w:p w14:paraId="77FDB1F8" w14:textId="77777777" w:rsidR="00DA1027" w:rsidRDefault="00000000">
            <w:pPr>
              <w:pStyle w:val="TableText"/>
              <w:jc w:val="center"/>
            </w:pPr>
            <w:r>
              <w:t>0.053483</w:t>
            </w:r>
          </w:p>
        </w:tc>
      </w:tr>
      <w:tr w:rsidR="00DA1027" w14:paraId="39D414AB" w14:textId="77777777">
        <w:trPr>
          <w:cantSplit/>
        </w:trPr>
        <w:tc>
          <w:tcPr>
            <w:tcW w:w="1800" w:type="dxa"/>
            <w:vAlign w:val="center"/>
          </w:tcPr>
          <w:p w14:paraId="7CC6EEAB" w14:textId="77777777" w:rsidR="00DA1027" w:rsidRDefault="00000000">
            <w:pPr>
              <w:pStyle w:val="TableText"/>
            </w:pPr>
            <w:r>
              <w:t>CLIP</w:t>
            </w:r>
          </w:p>
        </w:tc>
        <w:tc>
          <w:tcPr>
            <w:tcW w:w="1800" w:type="dxa"/>
            <w:vAlign w:val="center"/>
          </w:tcPr>
          <w:p w14:paraId="76BF1F3D" w14:textId="77777777" w:rsidR="00DA1027" w:rsidRDefault="00000000">
            <w:pPr>
              <w:pStyle w:val="TableText"/>
            </w:pPr>
            <w:r>
              <w:t>LightGBM</w:t>
            </w:r>
          </w:p>
        </w:tc>
        <w:tc>
          <w:tcPr>
            <w:tcW w:w="1920" w:type="dxa"/>
            <w:vAlign w:val="center"/>
          </w:tcPr>
          <w:p w14:paraId="1D1E5096" w14:textId="77777777" w:rsidR="00DA1027" w:rsidRDefault="00000000">
            <w:pPr>
              <w:pStyle w:val="TableText"/>
              <w:jc w:val="center"/>
            </w:pPr>
            <w:r>
              <w:t>1.386141</w:t>
            </w:r>
          </w:p>
        </w:tc>
        <w:tc>
          <w:tcPr>
            <w:tcW w:w="1920" w:type="dxa"/>
            <w:vAlign w:val="center"/>
          </w:tcPr>
          <w:p w14:paraId="2F0653D9" w14:textId="77777777" w:rsidR="00DA1027" w:rsidRDefault="00000000">
            <w:pPr>
              <w:pStyle w:val="TableText"/>
              <w:jc w:val="center"/>
            </w:pPr>
            <w:r>
              <w:t>0.266458</w:t>
            </w:r>
          </w:p>
        </w:tc>
        <w:tc>
          <w:tcPr>
            <w:tcW w:w="1920" w:type="dxa"/>
            <w:vAlign w:val="center"/>
          </w:tcPr>
          <w:p w14:paraId="20CB7F01" w14:textId="77777777" w:rsidR="00DA1027" w:rsidRDefault="00000000">
            <w:pPr>
              <w:pStyle w:val="TableText"/>
              <w:jc w:val="center"/>
            </w:pPr>
            <w:r>
              <w:t>0.052521</w:t>
            </w:r>
          </w:p>
        </w:tc>
      </w:tr>
      <w:tr w:rsidR="00DA1027" w14:paraId="226F1A5C" w14:textId="77777777">
        <w:trPr>
          <w:cantSplit/>
        </w:trPr>
        <w:tc>
          <w:tcPr>
            <w:tcW w:w="1800" w:type="dxa"/>
            <w:vAlign w:val="center"/>
          </w:tcPr>
          <w:p w14:paraId="1829ACA8" w14:textId="77777777" w:rsidR="00DA1027" w:rsidRDefault="00000000">
            <w:pPr>
              <w:pStyle w:val="TableText"/>
            </w:pPr>
            <w:r>
              <w:t>SigLIP 2</w:t>
            </w:r>
          </w:p>
        </w:tc>
        <w:tc>
          <w:tcPr>
            <w:tcW w:w="1800" w:type="dxa"/>
            <w:vAlign w:val="center"/>
          </w:tcPr>
          <w:p w14:paraId="11D155EB" w14:textId="77777777" w:rsidR="00DA1027" w:rsidRDefault="00000000">
            <w:pPr>
              <w:pStyle w:val="TableText"/>
            </w:pPr>
            <w:r>
              <w:t>OLS</w:t>
            </w:r>
          </w:p>
        </w:tc>
        <w:tc>
          <w:tcPr>
            <w:tcW w:w="1920" w:type="dxa"/>
            <w:vAlign w:val="center"/>
          </w:tcPr>
          <w:p w14:paraId="26D9C448" w14:textId="77777777" w:rsidR="00DA1027" w:rsidRDefault="00000000">
            <w:pPr>
              <w:pStyle w:val="TableText"/>
              <w:jc w:val="center"/>
            </w:pPr>
            <w:r>
              <w:t>1.387091</w:t>
            </w:r>
          </w:p>
        </w:tc>
        <w:tc>
          <w:tcPr>
            <w:tcW w:w="1920" w:type="dxa"/>
            <w:vAlign w:val="center"/>
          </w:tcPr>
          <w:p w14:paraId="0B4BC292" w14:textId="77777777" w:rsidR="00DA1027" w:rsidRDefault="00000000">
            <w:pPr>
              <w:pStyle w:val="TableText"/>
              <w:jc w:val="center"/>
            </w:pPr>
            <w:r>
              <w:t>0.257281</w:t>
            </w:r>
          </w:p>
        </w:tc>
        <w:tc>
          <w:tcPr>
            <w:tcW w:w="1920" w:type="dxa"/>
            <w:vAlign w:val="center"/>
          </w:tcPr>
          <w:p w14:paraId="7474084B" w14:textId="77777777" w:rsidR="00DA1027" w:rsidRDefault="00000000">
            <w:pPr>
              <w:pStyle w:val="TableText"/>
              <w:jc w:val="center"/>
            </w:pPr>
            <w:r>
              <w:t>0.116666</w:t>
            </w:r>
          </w:p>
        </w:tc>
      </w:tr>
      <w:tr w:rsidR="00DA1027" w14:paraId="10414C87" w14:textId="77777777">
        <w:trPr>
          <w:cantSplit/>
        </w:trPr>
        <w:tc>
          <w:tcPr>
            <w:tcW w:w="1800" w:type="dxa"/>
            <w:vAlign w:val="center"/>
          </w:tcPr>
          <w:p w14:paraId="1B5311AB" w14:textId="77777777" w:rsidR="00DA1027" w:rsidRDefault="00000000">
            <w:pPr>
              <w:pStyle w:val="TableText"/>
            </w:pPr>
            <w:r>
              <w:t>SigLIP 2</w:t>
            </w:r>
          </w:p>
        </w:tc>
        <w:tc>
          <w:tcPr>
            <w:tcW w:w="1800" w:type="dxa"/>
            <w:vAlign w:val="center"/>
          </w:tcPr>
          <w:p w14:paraId="5CD98338" w14:textId="77777777" w:rsidR="00DA1027" w:rsidRDefault="00000000">
            <w:pPr>
              <w:pStyle w:val="TableText"/>
            </w:pPr>
            <w:r>
              <w:t>Ridge</w:t>
            </w:r>
          </w:p>
        </w:tc>
        <w:tc>
          <w:tcPr>
            <w:tcW w:w="1920" w:type="dxa"/>
            <w:vAlign w:val="center"/>
          </w:tcPr>
          <w:p w14:paraId="1F8BDABB" w14:textId="77777777" w:rsidR="00DA1027" w:rsidRDefault="00000000">
            <w:pPr>
              <w:pStyle w:val="TableText"/>
              <w:jc w:val="center"/>
            </w:pPr>
            <w:r>
              <w:t>1.384648</w:t>
            </w:r>
          </w:p>
        </w:tc>
        <w:tc>
          <w:tcPr>
            <w:tcW w:w="1920" w:type="dxa"/>
            <w:vAlign w:val="center"/>
          </w:tcPr>
          <w:p w14:paraId="5352F42D" w14:textId="77777777" w:rsidR="00DA1027" w:rsidRDefault="00000000">
            <w:pPr>
              <w:pStyle w:val="TableText"/>
              <w:jc w:val="center"/>
            </w:pPr>
            <w:r>
              <w:t>0.257445</w:t>
            </w:r>
          </w:p>
        </w:tc>
        <w:tc>
          <w:tcPr>
            <w:tcW w:w="1920" w:type="dxa"/>
            <w:vAlign w:val="center"/>
          </w:tcPr>
          <w:p w14:paraId="306E3DB0" w14:textId="77777777" w:rsidR="00DA1027" w:rsidRDefault="00000000">
            <w:pPr>
              <w:pStyle w:val="TableText"/>
              <w:jc w:val="center"/>
            </w:pPr>
            <w:r>
              <w:t>0.115533</w:t>
            </w:r>
          </w:p>
        </w:tc>
      </w:tr>
      <w:tr w:rsidR="00DA1027" w14:paraId="7CC76FCD" w14:textId="77777777">
        <w:trPr>
          <w:cantSplit/>
        </w:trPr>
        <w:tc>
          <w:tcPr>
            <w:tcW w:w="1800" w:type="dxa"/>
            <w:vAlign w:val="center"/>
          </w:tcPr>
          <w:p w14:paraId="34218460" w14:textId="77777777" w:rsidR="00DA1027" w:rsidRDefault="00000000">
            <w:pPr>
              <w:pStyle w:val="TableText"/>
            </w:pPr>
            <w:r>
              <w:t>SigLIP 2</w:t>
            </w:r>
          </w:p>
        </w:tc>
        <w:tc>
          <w:tcPr>
            <w:tcW w:w="1800" w:type="dxa"/>
            <w:vAlign w:val="center"/>
          </w:tcPr>
          <w:p w14:paraId="04E02C99" w14:textId="77777777" w:rsidR="00DA1027" w:rsidRDefault="00000000">
            <w:pPr>
              <w:pStyle w:val="TableText"/>
            </w:pPr>
            <w:r>
              <w:t>ElasticNet</w:t>
            </w:r>
          </w:p>
        </w:tc>
        <w:tc>
          <w:tcPr>
            <w:tcW w:w="1920" w:type="dxa"/>
            <w:vAlign w:val="center"/>
          </w:tcPr>
          <w:p w14:paraId="271B9544" w14:textId="77777777" w:rsidR="00DA1027" w:rsidRDefault="00000000">
            <w:pPr>
              <w:pStyle w:val="TableText"/>
              <w:jc w:val="center"/>
            </w:pPr>
            <w:r>
              <w:t>1.384563</w:t>
            </w:r>
          </w:p>
        </w:tc>
        <w:tc>
          <w:tcPr>
            <w:tcW w:w="1920" w:type="dxa"/>
            <w:vAlign w:val="center"/>
          </w:tcPr>
          <w:p w14:paraId="683A2792" w14:textId="77777777" w:rsidR="00DA1027" w:rsidRDefault="00000000">
            <w:pPr>
              <w:pStyle w:val="TableText"/>
              <w:jc w:val="center"/>
            </w:pPr>
            <w:r>
              <w:t>0.256570</w:t>
            </w:r>
          </w:p>
        </w:tc>
        <w:tc>
          <w:tcPr>
            <w:tcW w:w="1920" w:type="dxa"/>
            <w:vAlign w:val="center"/>
          </w:tcPr>
          <w:p w14:paraId="1A0CEC06" w14:textId="77777777" w:rsidR="00DA1027" w:rsidRDefault="00000000">
            <w:pPr>
              <w:pStyle w:val="TableText"/>
              <w:jc w:val="center"/>
            </w:pPr>
            <w:r>
              <w:t>0.121541</w:t>
            </w:r>
          </w:p>
        </w:tc>
      </w:tr>
      <w:tr w:rsidR="00DA1027" w14:paraId="5FA566A7" w14:textId="77777777">
        <w:trPr>
          <w:cantSplit/>
        </w:trPr>
        <w:tc>
          <w:tcPr>
            <w:tcW w:w="1800" w:type="dxa"/>
            <w:vAlign w:val="center"/>
          </w:tcPr>
          <w:p w14:paraId="0A191292" w14:textId="77777777" w:rsidR="00DA1027" w:rsidRDefault="00000000">
            <w:pPr>
              <w:pStyle w:val="TableText"/>
            </w:pPr>
            <w:r>
              <w:t>SigLIP 2</w:t>
            </w:r>
          </w:p>
        </w:tc>
        <w:tc>
          <w:tcPr>
            <w:tcW w:w="1800" w:type="dxa"/>
            <w:vAlign w:val="center"/>
          </w:tcPr>
          <w:p w14:paraId="7EEA31B1" w14:textId="77777777" w:rsidR="00DA1027" w:rsidRDefault="00000000">
            <w:pPr>
              <w:pStyle w:val="TableText"/>
            </w:pPr>
            <w:r>
              <w:t>PLS</w:t>
            </w:r>
          </w:p>
        </w:tc>
        <w:tc>
          <w:tcPr>
            <w:tcW w:w="1920" w:type="dxa"/>
            <w:vAlign w:val="center"/>
          </w:tcPr>
          <w:p w14:paraId="79815E84" w14:textId="77777777" w:rsidR="00DA1027" w:rsidRDefault="00000000">
            <w:pPr>
              <w:pStyle w:val="TableText"/>
              <w:jc w:val="center"/>
            </w:pPr>
            <w:r>
              <w:t>1.384647</w:t>
            </w:r>
          </w:p>
        </w:tc>
        <w:tc>
          <w:tcPr>
            <w:tcW w:w="1920" w:type="dxa"/>
            <w:vAlign w:val="center"/>
          </w:tcPr>
          <w:p w14:paraId="7313DAAC" w14:textId="77777777" w:rsidR="00DA1027" w:rsidRDefault="00000000">
            <w:pPr>
              <w:pStyle w:val="TableText"/>
              <w:jc w:val="center"/>
            </w:pPr>
            <w:r>
              <w:t>0.256494</w:t>
            </w:r>
          </w:p>
        </w:tc>
        <w:tc>
          <w:tcPr>
            <w:tcW w:w="1920" w:type="dxa"/>
            <w:vAlign w:val="center"/>
          </w:tcPr>
          <w:p w14:paraId="5BB8E7E7" w14:textId="77777777" w:rsidR="00DA1027" w:rsidRDefault="00000000">
            <w:pPr>
              <w:pStyle w:val="TableText"/>
              <w:jc w:val="center"/>
            </w:pPr>
            <w:r>
              <w:t>0.122061</w:t>
            </w:r>
          </w:p>
        </w:tc>
      </w:tr>
      <w:tr w:rsidR="00DA1027" w14:paraId="4A38553A" w14:textId="77777777">
        <w:trPr>
          <w:cantSplit/>
        </w:trPr>
        <w:tc>
          <w:tcPr>
            <w:tcW w:w="1800" w:type="dxa"/>
            <w:vAlign w:val="center"/>
          </w:tcPr>
          <w:p w14:paraId="675FF76C" w14:textId="77777777" w:rsidR="00DA1027" w:rsidRDefault="00000000">
            <w:pPr>
              <w:pStyle w:val="TableText"/>
            </w:pPr>
            <w:r>
              <w:t>SigLIP 2</w:t>
            </w:r>
          </w:p>
        </w:tc>
        <w:tc>
          <w:tcPr>
            <w:tcW w:w="1800" w:type="dxa"/>
            <w:vAlign w:val="center"/>
          </w:tcPr>
          <w:p w14:paraId="67A3D382" w14:textId="77777777" w:rsidR="00DA1027" w:rsidRDefault="00000000">
            <w:pPr>
              <w:pStyle w:val="TableText"/>
            </w:pPr>
            <w:r>
              <w:t>LinearSVR</w:t>
            </w:r>
          </w:p>
        </w:tc>
        <w:tc>
          <w:tcPr>
            <w:tcW w:w="1920" w:type="dxa"/>
            <w:vAlign w:val="center"/>
          </w:tcPr>
          <w:p w14:paraId="12F603F0" w14:textId="77777777" w:rsidR="00DA1027" w:rsidRDefault="00000000">
            <w:pPr>
              <w:pStyle w:val="TableText"/>
              <w:jc w:val="center"/>
            </w:pPr>
            <w:r>
              <w:t>1.384790</w:t>
            </w:r>
          </w:p>
        </w:tc>
        <w:tc>
          <w:tcPr>
            <w:tcW w:w="1920" w:type="dxa"/>
            <w:vAlign w:val="center"/>
          </w:tcPr>
          <w:p w14:paraId="0301BC46" w14:textId="77777777" w:rsidR="00DA1027" w:rsidRDefault="00000000">
            <w:pPr>
              <w:pStyle w:val="TableText"/>
              <w:jc w:val="center"/>
            </w:pPr>
            <w:r>
              <w:t>0.258490</w:t>
            </w:r>
          </w:p>
        </w:tc>
        <w:tc>
          <w:tcPr>
            <w:tcW w:w="1920" w:type="dxa"/>
            <w:vAlign w:val="center"/>
          </w:tcPr>
          <w:p w14:paraId="74A071BD" w14:textId="77777777" w:rsidR="00DA1027" w:rsidRDefault="00000000">
            <w:pPr>
              <w:pStyle w:val="TableText"/>
              <w:jc w:val="center"/>
            </w:pPr>
            <w:r>
              <w:t>0.108344</w:t>
            </w:r>
          </w:p>
        </w:tc>
      </w:tr>
      <w:tr w:rsidR="00DA1027" w14:paraId="36C13B94" w14:textId="77777777">
        <w:trPr>
          <w:cantSplit/>
        </w:trPr>
        <w:tc>
          <w:tcPr>
            <w:tcW w:w="1800" w:type="dxa"/>
            <w:vAlign w:val="center"/>
          </w:tcPr>
          <w:p w14:paraId="6E2A5C52" w14:textId="77777777" w:rsidR="00DA1027" w:rsidRDefault="00000000">
            <w:pPr>
              <w:pStyle w:val="TableText"/>
            </w:pPr>
            <w:r>
              <w:t>SigLIP 2</w:t>
            </w:r>
          </w:p>
        </w:tc>
        <w:tc>
          <w:tcPr>
            <w:tcW w:w="1800" w:type="dxa"/>
            <w:vAlign w:val="center"/>
          </w:tcPr>
          <w:p w14:paraId="6A24B637" w14:textId="77777777" w:rsidR="00DA1027" w:rsidRDefault="00000000">
            <w:pPr>
              <w:pStyle w:val="TableText"/>
            </w:pPr>
            <w:r>
              <w:t>HistGB</w:t>
            </w:r>
          </w:p>
        </w:tc>
        <w:tc>
          <w:tcPr>
            <w:tcW w:w="1920" w:type="dxa"/>
            <w:vAlign w:val="center"/>
          </w:tcPr>
          <w:p w14:paraId="1D6F42B6" w14:textId="77777777" w:rsidR="00DA1027" w:rsidRDefault="00000000">
            <w:pPr>
              <w:pStyle w:val="TableText"/>
              <w:jc w:val="center"/>
            </w:pPr>
            <w:r>
              <w:t>1.386009</w:t>
            </w:r>
          </w:p>
        </w:tc>
        <w:tc>
          <w:tcPr>
            <w:tcW w:w="1920" w:type="dxa"/>
            <w:vAlign w:val="center"/>
          </w:tcPr>
          <w:p w14:paraId="505EF4B7" w14:textId="77777777" w:rsidR="00DA1027" w:rsidRDefault="00000000">
            <w:pPr>
              <w:pStyle w:val="TableText"/>
              <w:jc w:val="center"/>
            </w:pPr>
            <w:r>
              <w:t>0.262188</w:t>
            </w:r>
          </w:p>
        </w:tc>
        <w:tc>
          <w:tcPr>
            <w:tcW w:w="1920" w:type="dxa"/>
            <w:vAlign w:val="center"/>
          </w:tcPr>
          <w:p w14:paraId="65DEFDF3" w14:textId="77777777" w:rsidR="00DA1027" w:rsidRDefault="00000000">
            <w:pPr>
              <w:pStyle w:val="TableText"/>
              <w:jc w:val="center"/>
            </w:pPr>
            <w:r>
              <w:t>0.082646</w:t>
            </w:r>
          </w:p>
        </w:tc>
      </w:tr>
      <w:tr w:rsidR="00DA1027" w14:paraId="1C93ADFD" w14:textId="77777777">
        <w:trPr>
          <w:cantSplit/>
        </w:trPr>
        <w:tc>
          <w:tcPr>
            <w:tcW w:w="1800" w:type="dxa"/>
            <w:vAlign w:val="center"/>
          </w:tcPr>
          <w:p w14:paraId="2E17709D" w14:textId="77777777" w:rsidR="00DA1027" w:rsidRDefault="00000000">
            <w:pPr>
              <w:pStyle w:val="TableText"/>
            </w:pPr>
            <w:r>
              <w:t>SigLIP 2</w:t>
            </w:r>
          </w:p>
        </w:tc>
        <w:tc>
          <w:tcPr>
            <w:tcW w:w="1800" w:type="dxa"/>
            <w:vAlign w:val="center"/>
          </w:tcPr>
          <w:p w14:paraId="5447F453" w14:textId="77777777" w:rsidR="00DA1027" w:rsidRDefault="00000000">
            <w:pPr>
              <w:pStyle w:val="TableText"/>
            </w:pPr>
            <w:r>
              <w:t>XGBoost</w:t>
            </w:r>
          </w:p>
        </w:tc>
        <w:tc>
          <w:tcPr>
            <w:tcW w:w="1920" w:type="dxa"/>
            <w:vAlign w:val="center"/>
          </w:tcPr>
          <w:p w14:paraId="67750451" w14:textId="77777777" w:rsidR="00DA1027" w:rsidRDefault="00000000">
            <w:pPr>
              <w:pStyle w:val="TableText"/>
              <w:jc w:val="center"/>
            </w:pPr>
            <w:r>
              <w:t>1.385959</w:t>
            </w:r>
          </w:p>
        </w:tc>
        <w:tc>
          <w:tcPr>
            <w:tcW w:w="1920" w:type="dxa"/>
            <w:vAlign w:val="center"/>
          </w:tcPr>
          <w:p w14:paraId="0F339469" w14:textId="77777777" w:rsidR="00DA1027" w:rsidRDefault="00000000">
            <w:pPr>
              <w:pStyle w:val="TableText"/>
              <w:jc w:val="center"/>
            </w:pPr>
            <w:r>
              <w:t>0.259276</w:t>
            </w:r>
          </w:p>
        </w:tc>
        <w:tc>
          <w:tcPr>
            <w:tcW w:w="1920" w:type="dxa"/>
            <w:vAlign w:val="center"/>
          </w:tcPr>
          <w:p w14:paraId="48D132B9" w14:textId="77777777" w:rsidR="00DA1027" w:rsidRDefault="00000000">
            <w:pPr>
              <w:pStyle w:val="TableText"/>
              <w:jc w:val="center"/>
            </w:pPr>
            <w:r>
              <w:t>0.102907</w:t>
            </w:r>
          </w:p>
        </w:tc>
      </w:tr>
      <w:tr w:rsidR="00DA1027" w14:paraId="23CB5F73" w14:textId="77777777">
        <w:trPr>
          <w:cantSplit/>
        </w:trPr>
        <w:tc>
          <w:tcPr>
            <w:tcW w:w="1800" w:type="dxa"/>
            <w:vAlign w:val="center"/>
          </w:tcPr>
          <w:p w14:paraId="68868106" w14:textId="77777777" w:rsidR="00DA1027" w:rsidRDefault="00000000">
            <w:pPr>
              <w:pStyle w:val="TableText"/>
            </w:pPr>
            <w:r>
              <w:t>SigLIP 2</w:t>
            </w:r>
          </w:p>
        </w:tc>
        <w:tc>
          <w:tcPr>
            <w:tcW w:w="1800" w:type="dxa"/>
            <w:vAlign w:val="center"/>
          </w:tcPr>
          <w:p w14:paraId="0B10B347" w14:textId="77777777" w:rsidR="00DA1027" w:rsidRDefault="00000000">
            <w:pPr>
              <w:pStyle w:val="TableText"/>
            </w:pPr>
            <w:r>
              <w:t>LightGBM</w:t>
            </w:r>
          </w:p>
        </w:tc>
        <w:tc>
          <w:tcPr>
            <w:tcW w:w="1920" w:type="dxa"/>
            <w:vAlign w:val="center"/>
          </w:tcPr>
          <w:p w14:paraId="1ABA5415" w14:textId="77777777" w:rsidR="00DA1027" w:rsidRDefault="00000000">
            <w:pPr>
              <w:pStyle w:val="TableText"/>
              <w:jc w:val="center"/>
            </w:pPr>
            <w:r>
              <w:t>1.386069</w:t>
            </w:r>
          </w:p>
        </w:tc>
        <w:tc>
          <w:tcPr>
            <w:tcW w:w="1920" w:type="dxa"/>
            <w:vAlign w:val="center"/>
          </w:tcPr>
          <w:p w14:paraId="79386053" w14:textId="77777777" w:rsidR="00DA1027" w:rsidRDefault="00000000">
            <w:pPr>
              <w:pStyle w:val="TableText"/>
              <w:jc w:val="center"/>
            </w:pPr>
            <w:r>
              <w:t>0.260296</w:t>
            </w:r>
          </w:p>
        </w:tc>
        <w:tc>
          <w:tcPr>
            <w:tcW w:w="1920" w:type="dxa"/>
            <w:vAlign w:val="center"/>
          </w:tcPr>
          <w:p w14:paraId="02D440EC" w14:textId="77777777" w:rsidR="00DA1027" w:rsidRDefault="00000000">
            <w:pPr>
              <w:pStyle w:val="TableText"/>
              <w:jc w:val="center"/>
            </w:pPr>
            <w:r>
              <w:t>0.095837</w:t>
            </w:r>
          </w:p>
        </w:tc>
      </w:tr>
      <w:tr w:rsidR="00DA1027" w14:paraId="6200BA25" w14:textId="77777777">
        <w:trPr>
          <w:cantSplit/>
        </w:trPr>
        <w:tc>
          <w:tcPr>
            <w:tcW w:w="1800" w:type="dxa"/>
            <w:vAlign w:val="center"/>
          </w:tcPr>
          <w:p w14:paraId="4C197DB8" w14:textId="77777777" w:rsidR="00DA1027" w:rsidRDefault="00000000">
            <w:pPr>
              <w:pStyle w:val="TableText"/>
            </w:pPr>
            <w:r>
              <w:t>SAM</w:t>
            </w:r>
          </w:p>
        </w:tc>
        <w:tc>
          <w:tcPr>
            <w:tcW w:w="1800" w:type="dxa"/>
            <w:vAlign w:val="center"/>
          </w:tcPr>
          <w:p w14:paraId="08F8DC81" w14:textId="77777777" w:rsidR="00DA1027" w:rsidRDefault="00000000">
            <w:pPr>
              <w:pStyle w:val="TableText"/>
            </w:pPr>
            <w:r>
              <w:t>OLS</w:t>
            </w:r>
          </w:p>
        </w:tc>
        <w:tc>
          <w:tcPr>
            <w:tcW w:w="1920" w:type="dxa"/>
            <w:vAlign w:val="center"/>
          </w:tcPr>
          <w:p w14:paraId="4E30007A" w14:textId="77777777" w:rsidR="00DA1027" w:rsidRDefault="00000000">
            <w:pPr>
              <w:pStyle w:val="TableText"/>
              <w:jc w:val="center"/>
            </w:pPr>
            <w:r>
              <w:t>1.386662</w:t>
            </w:r>
          </w:p>
        </w:tc>
        <w:tc>
          <w:tcPr>
            <w:tcW w:w="1920" w:type="dxa"/>
            <w:vAlign w:val="center"/>
          </w:tcPr>
          <w:p w14:paraId="228F2A54" w14:textId="77777777" w:rsidR="00DA1027" w:rsidRDefault="00000000">
            <w:pPr>
              <w:pStyle w:val="TableText"/>
              <w:jc w:val="center"/>
            </w:pPr>
            <w:r>
              <w:t>0.266014</w:t>
            </w:r>
          </w:p>
        </w:tc>
        <w:tc>
          <w:tcPr>
            <w:tcW w:w="1920" w:type="dxa"/>
            <w:vAlign w:val="center"/>
          </w:tcPr>
          <w:p w14:paraId="6957A278" w14:textId="77777777" w:rsidR="00DA1027" w:rsidRDefault="00000000">
            <w:pPr>
              <w:pStyle w:val="TableText"/>
              <w:jc w:val="center"/>
            </w:pPr>
            <w:r>
              <w:t>0.055677</w:t>
            </w:r>
          </w:p>
        </w:tc>
      </w:tr>
      <w:tr w:rsidR="00DA1027" w14:paraId="13F9F9F0" w14:textId="77777777">
        <w:trPr>
          <w:cantSplit/>
        </w:trPr>
        <w:tc>
          <w:tcPr>
            <w:tcW w:w="1800" w:type="dxa"/>
            <w:vAlign w:val="center"/>
          </w:tcPr>
          <w:p w14:paraId="50F21480" w14:textId="77777777" w:rsidR="00DA1027" w:rsidRDefault="00000000">
            <w:pPr>
              <w:pStyle w:val="TableText"/>
            </w:pPr>
            <w:r>
              <w:t>SAM</w:t>
            </w:r>
          </w:p>
        </w:tc>
        <w:tc>
          <w:tcPr>
            <w:tcW w:w="1800" w:type="dxa"/>
            <w:vAlign w:val="center"/>
          </w:tcPr>
          <w:p w14:paraId="72096463" w14:textId="77777777" w:rsidR="00DA1027" w:rsidRDefault="00000000">
            <w:pPr>
              <w:pStyle w:val="TableText"/>
            </w:pPr>
            <w:r>
              <w:t>Ridge</w:t>
            </w:r>
          </w:p>
        </w:tc>
        <w:tc>
          <w:tcPr>
            <w:tcW w:w="1920" w:type="dxa"/>
            <w:vAlign w:val="center"/>
          </w:tcPr>
          <w:p w14:paraId="6D5D2DC3" w14:textId="77777777" w:rsidR="00DA1027" w:rsidRDefault="00000000">
            <w:pPr>
              <w:pStyle w:val="TableText"/>
              <w:jc w:val="center"/>
            </w:pPr>
            <w:r>
              <w:t>1.386664</w:t>
            </w:r>
          </w:p>
        </w:tc>
        <w:tc>
          <w:tcPr>
            <w:tcW w:w="1920" w:type="dxa"/>
            <w:vAlign w:val="center"/>
          </w:tcPr>
          <w:p w14:paraId="2AB17F29" w14:textId="77777777" w:rsidR="00DA1027" w:rsidRDefault="00000000">
            <w:pPr>
              <w:pStyle w:val="TableText"/>
              <w:jc w:val="center"/>
            </w:pPr>
            <w:r>
              <w:t>0.266013</w:t>
            </w:r>
          </w:p>
        </w:tc>
        <w:tc>
          <w:tcPr>
            <w:tcW w:w="1920" w:type="dxa"/>
            <w:vAlign w:val="center"/>
          </w:tcPr>
          <w:p w14:paraId="76682254" w14:textId="77777777" w:rsidR="00DA1027" w:rsidRDefault="00000000">
            <w:pPr>
              <w:pStyle w:val="TableText"/>
              <w:jc w:val="center"/>
            </w:pPr>
            <w:r>
              <w:t>0.055688</w:t>
            </w:r>
          </w:p>
        </w:tc>
      </w:tr>
      <w:tr w:rsidR="00DA1027" w14:paraId="1CCC432D" w14:textId="77777777">
        <w:trPr>
          <w:cantSplit/>
        </w:trPr>
        <w:tc>
          <w:tcPr>
            <w:tcW w:w="1800" w:type="dxa"/>
            <w:vAlign w:val="center"/>
          </w:tcPr>
          <w:p w14:paraId="77F624C1" w14:textId="77777777" w:rsidR="00DA1027" w:rsidRDefault="00000000">
            <w:pPr>
              <w:pStyle w:val="TableText"/>
            </w:pPr>
            <w:r>
              <w:t>SAM</w:t>
            </w:r>
          </w:p>
        </w:tc>
        <w:tc>
          <w:tcPr>
            <w:tcW w:w="1800" w:type="dxa"/>
            <w:vAlign w:val="center"/>
          </w:tcPr>
          <w:p w14:paraId="38ED05A3" w14:textId="77777777" w:rsidR="00DA1027" w:rsidRDefault="00000000">
            <w:pPr>
              <w:pStyle w:val="TableText"/>
            </w:pPr>
            <w:r>
              <w:t>ElasticNet</w:t>
            </w:r>
          </w:p>
        </w:tc>
        <w:tc>
          <w:tcPr>
            <w:tcW w:w="1920" w:type="dxa"/>
            <w:vAlign w:val="center"/>
          </w:tcPr>
          <w:p w14:paraId="77FE0C10" w14:textId="77777777" w:rsidR="00DA1027" w:rsidRDefault="00000000">
            <w:pPr>
              <w:pStyle w:val="TableText"/>
              <w:jc w:val="center"/>
            </w:pPr>
            <w:r>
              <w:t>1.387322</w:t>
            </w:r>
          </w:p>
        </w:tc>
        <w:tc>
          <w:tcPr>
            <w:tcW w:w="1920" w:type="dxa"/>
            <w:vAlign w:val="center"/>
          </w:tcPr>
          <w:p w14:paraId="6821B773" w14:textId="77777777" w:rsidR="00DA1027" w:rsidRDefault="00000000">
            <w:pPr>
              <w:pStyle w:val="TableText"/>
              <w:jc w:val="center"/>
            </w:pPr>
            <w:r>
              <w:t>0.272206</w:t>
            </w:r>
          </w:p>
        </w:tc>
        <w:tc>
          <w:tcPr>
            <w:tcW w:w="1920" w:type="dxa"/>
            <w:vAlign w:val="center"/>
          </w:tcPr>
          <w:p w14:paraId="70879782" w14:textId="77777777" w:rsidR="00DA1027" w:rsidRDefault="00000000">
            <w:pPr>
              <w:pStyle w:val="TableText"/>
              <w:jc w:val="center"/>
            </w:pPr>
            <w:r>
              <w:t>0.011208</w:t>
            </w:r>
          </w:p>
        </w:tc>
      </w:tr>
      <w:tr w:rsidR="00DA1027" w14:paraId="121E771C" w14:textId="77777777">
        <w:trPr>
          <w:cantSplit/>
        </w:trPr>
        <w:tc>
          <w:tcPr>
            <w:tcW w:w="1800" w:type="dxa"/>
            <w:vAlign w:val="center"/>
          </w:tcPr>
          <w:p w14:paraId="6339CD04" w14:textId="77777777" w:rsidR="00DA1027" w:rsidRDefault="00000000">
            <w:pPr>
              <w:pStyle w:val="TableText"/>
            </w:pPr>
            <w:r>
              <w:t>SAM</w:t>
            </w:r>
          </w:p>
        </w:tc>
        <w:tc>
          <w:tcPr>
            <w:tcW w:w="1800" w:type="dxa"/>
            <w:vAlign w:val="center"/>
          </w:tcPr>
          <w:p w14:paraId="3B7B1115" w14:textId="77777777" w:rsidR="00DA1027" w:rsidRDefault="00000000">
            <w:pPr>
              <w:pStyle w:val="TableText"/>
            </w:pPr>
            <w:r>
              <w:t>PLS</w:t>
            </w:r>
          </w:p>
        </w:tc>
        <w:tc>
          <w:tcPr>
            <w:tcW w:w="1920" w:type="dxa"/>
            <w:vAlign w:val="center"/>
          </w:tcPr>
          <w:p w14:paraId="7B4B2B6A" w14:textId="77777777" w:rsidR="00DA1027" w:rsidRDefault="00000000">
            <w:pPr>
              <w:pStyle w:val="TableText"/>
              <w:jc w:val="center"/>
            </w:pPr>
            <w:r>
              <w:t>1.386694</w:t>
            </w:r>
          </w:p>
        </w:tc>
        <w:tc>
          <w:tcPr>
            <w:tcW w:w="1920" w:type="dxa"/>
            <w:vAlign w:val="center"/>
          </w:tcPr>
          <w:p w14:paraId="0DCD8B14" w14:textId="77777777" w:rsidR="00DA1027" w:rsidRDefault="00000000">
            <w:pPr>
              <w:pStyle w:val="TableText"/>
              <w:jc w:val="center"/>
            </w:pPr>
            <w:r>
              <w:t>0.266789</w:t>
            </w:r>
          </w:p>
        </w:tc>
        <w:tc>
          <w:tcPr>
            <w:tcW w:w="1920" w:type="dxa"/>
            <w:vAlign w:val="center"/>
          </w:tcPr>
          <w:p w14:paraId="215D44A0" w14:textId="77777777" w:rsidR="00DA1027" w:rsidRDefault="00000000">
            <w:pPr>
              <w:pStyle w:val="TableText"/>
              <w:jc w:val="center"/>
            </w:pPr>
            <w:r>
              <w:t>0.050171</w:t>
            </w:r>
          </w:p>
        </w:tc>
      </w:tr>
      <w:tr w:rsidR="00DA1027" w14:paraId="77A38681" w14:textId="77777777">
        <w:trPr>
          <w:cantSplit/>
        </w:trPr>
        <w:tc>
          <w:tcPr>
            <w:tcW w:w="1800" w:type="dxa"/>
            <w:vAlign w:val="center"/>
          </w:tcPr>
          <w:p w14:paraId="35CC1D80" w14:textId="77777777" w:rsidR="00DA1027" w:rsidRDefault="00000000">
            <w:pPr>
              <w:pStyle w:val="TableText"/>
            </w:pPr>
            <w:r>
              <w:t>SAM</w:t>
            </w:r>
          </w:p>
        </w:tc>
        <w:tc>
          <w:tcPr>
            <w:tcW w:w="1800" w:type="dxa"/>
            <w:vAlign w:val="center"/>
          </w:tcPr>
          <w:p w14:paraId="72949768" w14:textId="77777777" w:rsidR="00DA1027" w:rsidRDefault="00000000">
            <w:pPr>
              <w:pStyle w:val="TableText"/>
            </w:pPr>
            <w:r>
              <w:t>LinearSVR</w:t>
            </w:r>
          </w:p>
        </w:tc>
        <w:tc>
          <w:tcPr>
            <w:tcW w:w="1920" w:type="dxa"/>
            <w:vAlign w:val="center"/>
          </w:tcPr>
          <w:p w14:paraId="49815DCD" w14:textId="77777777" w:rsidR="00DA1027" w:rsidRDefault="00000000">
            <w:pPr>
              <w:pStyle w:val="TableText"/>
              <w:jc w:val="center"/>
            </w:pPr>
            <w:r>
              <w:t>1.386664</w:t>
            </w:r>
          </w:p>
        </w:tc>
        <w:tc>
          <w:tcPr>
            <w:tcW w:w="1920" w:type="dxa"/>
            <w:vAlign w:val="center"/>
          </w:tcPr>
          <w:p w14:paraId="02F86668" w14:textId="77777777" w:rsidR="00DA1027" w:rsidRDefault="00000000">
            <w:pPr>
              <w:pStyle w:val="TableText"/>
              <w:jc w:val="center"/>
            </w:pPr>
            <w:r>
              <w:t>0.266229</w:t>
            </w:r>
          </w:p>
        </w:tc>
        <w:tc>
          <w:tcPr>
            <w:tcW w:w="1920" w:type="dxa"/>
            <w:vAlign w:val="center"/>
          </w:tcPr>
          <w:p w14:paraId="0E7D4A99" w14:textId="77777777" w:rsidR="00DA1027" w:rsidRDefault="00000000">
            <w:pPr>
              <w:pStyle w:val="TableText"/>
              <w:jc w:val="center"/>
            </w:pPr>
            <w:r>
              <w:t>0.054150</w:t>
            </w:r>
          </w:p>
        </w:tc>
      </w:tr>
      <w:tr w:rsidR="00DA1027" w14:paraId="37127F69" w14:textId="77777777">
        <w:trPr>
          <w:cantSplit/>
        </w:trPr>
        <w:tc>
          <w:tcPr>
            <w:tcW w:w="1800" w:type="dxa"/>
            <w:vAlign w:val="center"/>
          </w:tcPr>
          <w:p w14:paraId="576BF92D" w14:textId="77777777" w:rsidR="00DA1027" w:rsidRDefault="00000000">
            <w:pPr>
              <w:pStyle w:val="TableText"/>
            </w:pPr>
            <w:r>
              <w:t>SAM</w:t>
            </w:r>
          </w:p>
        </w:tc>
        <w:tc>
          <w:tcPr>
            <w:tcW w:w="1800" w:type="dxa"/>
            <w:vAlign w:val="center"/>
          </w:tcPr>
          <w:p w14:paraId="644305FE" w14:textId="77777777" w:rsidR="00DA1027" w:rsidRDefault="00000000">
            <w:pPr>
              <w:pStyle w:val="TableText"/>
            </w:pPr>
            <w:r>
              <w:t>HistGB</w:t>
            </w:r>
          </w:p>
        </w:tc>
        <w:tc>
          <w:tcPr>
            <w:tcW w:w="1920" w:type="dxa"/>
            <w:vAlign w:val="center"/>
          </w:tcPr>
          <w:p w14:paraId="7A49C885" w14:textId="77777777" w:rsidR="00DA1027" w:rsidRDefault="00000000">
            <w:pPr>
              <w:pStyle w:val="TableText"/>
              <w:jc w:val="center"/>
            </w:pPr>
            <w:r>
              <w:t>1.386802</w:t>
            </w:r>
          </w:p>
        </w:tc>
        <w:tc>
          <w:tcPr>
            <w:tcW w:w="1920" w:type="dxa"/>
            <w:vAlign w:val="center"/>
          </w:tcPr>
          <w:p w14:paraId="7B9EA20E" w14:textId="77777777" w:rsidR="00DA1027" w:rsidRDefault="00000000">
            <w:pPr>
              <w:pStyle w:val="TableText"/>
              <w:jc w:val="center"/>
            </w:pPr>
            <w:r>
              <w:t>0.265207</w:t>
            </w:r>
          </w:p>
        </w:tc>
        <w:tc>
          <w:tcPr>
            <w:tcW w:w="1920" w:type="dxa"/>
            <w:vAlign w:val="center"/>
          </w:tcPr>
          <w:p w14:paraId="0FBBEA26" w14:textId="77777777" w:rsidR="00DA1027" w:rsidRDefault="00000000">
            <w:pPr>
              <w:pStyle w:val="TableText"/>
              <w:jc w:val="center"/>
            </w:pPr>
            <w:r>
              <w:t>0.061398</w:t>
            </w:r>
          </w:p>
        </w:tc>
      </w:tr>
      <w:tr w:rsidR="00DA1027" w14:paraId="590E2FE2" w14:textId="77777777">
        <w:trPr>
          <w:cantSplit/>
        </w:trPr>
        <w:tc>
          <w:tcPr>
            <w:tcW w:w="1800" w:type="dxa"/>
            <w:vAlign w:val="center"/>
          </w:tcPr>
          <w:p w14:paraId="5BAE9D2F" w14:textId="77777777" w:rsidR="00DA1027" w:rsidRDefault="00000000">
            <w:pPr>
              <w:pStyle w:val="TableText"/>
            </w:pPr>
            <w:r>
              <w:t>SAM</w:t>
            </w:r>
          </w:p>
        </w:tc>
        <w:tc>
          <w:tcPr>
            <w:tcW w:w="1800" w:type="dxa"/>
            <w:vAlign w:val="center"/>
          </w:tcPr>
          <w:p w14:paraId="54D0FD33" w14:textId="77777777" w:rsidR="00DA1027" w:rsidRDefault="00000000">
            <w:pPr>
              <w:pStyle w:val="TableText"/>
            </w:pPr>
            <w:r>
              <w:t>XGBoost</w:t>
            </w:r>
          </w:p>
        </w:tc>
        <w:tc>
          <w:tcPr>
            <w:tcW w:w="1920" w:type="dxa"/>
            <w:vAlign w:val="center"/>
          </w:tcPr>
          <w:p w14:paraId="708E614B" w14:textId="77777777" w:rsidR="00DA1027" w:rsidRDefault="00000000">
            <w:pPr>
              <w:pStyle w:val="TableText"/>
              <w:jc w:val="center"/>
            </w:pPr>
            <w:r>
              <w:t>1.386823</w:t>
            </w:r>
          </w:p>
        </w:tc>
        <w:tc>
          <w:tcPr>
            <w:tcW w:w="1920" w:type="dxa"/>
            <w:vAlign w:val="center"/>
          </w:tcPr>
          <w:p w14:paraId="21377D4C" w14:textId="77777777" w:rsidR="00DA1027" w:rsidRDefault="00000000">
            <w:pPr>
              <w:pStyle w:val="TableText"/>
              <w:jc w:val="center"/>
            </w:pPr>
            <w:r>
              <w:t>0.261748</w:t>
            </w:r>
          </w:p>
        </w:tc>
        <w:tc>
          <w:tcPr>
            <w:tcW w:w="1920" w:type="dxa"/>
            <w:vAlign w:val="center"/>
          </w:tcPr>
          <w:p w14:paraId="68CE9A9C" w14:textId="77777777" w:rsidR="00DA1027" w:rsidRDefault="00000000">
            <w:pPr>
              <w:pStyle w:val="TableText"/>
              <w:jc w:val="center"/>
            </w:pPr>
            <w:r>
              <w:t>0.085722</w:t>
            </w:r>
          </w:p>
        </w:tc>
      </w:tr>
      <w:tr w:rsidR="00DA1027" w14:paraId="091497FE" w14:textId="77777777">
        <w:trPr>
          <w:cantSplit/>
        </w:trPr>
        <w:tc>
          <w:tcPr>
            <w:tcW w:w="1800" w:type="dxa"/>
            <w:vAlign w:val="center"/>
          </w:tcPr>
          <w:p w14:paraId="104FC972" w14:textId="77777777" w:rsidR="00DA1027" w:rsidRDefault="00000000">
            <w:pPr>
              <w:pStyle w:val="TableText"/>
            </w:pPr>
            <w:r>
              <w:t>SAM</w:t>
            </w:r>
          </w:p>
        </w:tc>
        <w:tc>
          <w:tcPr>
            <w:tcW w:w="1800" w:type="dxa"/>
            <w:vAlign w:val="center"/>
          </w:tcPr>
          <w:p w14:paraId="5FEFD3CF" w14:textId="77777777" w:rsidR="00DA1027" w:rsidRDefault="00000000">
            <w:pPr>
              <w:pStyle w:val="TableText"/>
            </w:pPr>
            <w:r>
              <w:t>LightGBM</w:t>
            </w:r>
          </w:p>
        </w:tc>
        <w:tc>
          <w:tcPr>
            <w:tcW w:w="1920" w:type="dxa"/>
            <w:vAlign w:val="center"/>
          </w:tcPr>
          <w:p w14:paraId="0E9D8B49" w14:textId="77777777" w:rsidR="00DA1027" w:rsidRDefault="00000000">
            <w:pPr>
              <w:pStyle w:val="TableText"/>
              <w:jc w:val="center"/>
            </w:pPr>
            <w:r>
              <w:t>1.387016</w:t>
            </w:r>
          </w:p>
        </w:tc>
        <w:tc>
          <w:tcPr>
            <w:tcW w:w="1920" w:type="dxa"/>
            <w:vAlign w:val="center"/>
          </w:tcPr>
          <w:p w14:paraId="4CF53640" w14:textId="77777777" w:rsidR="00DA1027" w:rsidRDefault="00000000">
            <w:pPr>
              <w:pStyle w:val="TableText"/>
              <w:jc w:val="center"/>
            </w:pPr>
            <w:r>
              <w:t>0.265685</w:t>
            </w:r>
          </w:p>
        </w:tc>
        <w:tc>
          <w:tcPr>
            <w:tcW w:w="1920" w:type="dxa"/>
            <w:vAlign w:val="center"/>
          </w:tcPr>
          <w:p w14:paraId="762F2112" w14:textId="77777777" w:rsidR="00DA1027" w:rsidRDefault="00000000">
            <w:pPr>
              <w:pStyle w:val="TableText"/>
              <w:jc w:val="center"/>
            </w:pPr>
            <w:r>
              <w:t>0.058013</w:t>
            </w:r>
          </w:p>
        </w:tc>
      </w:tr>
      <w:tr w:rsidR="00DA1027" w14:paraId="420BC70E" w14:textId="77777777">
        <w:trPr>
          <w:cantSplit/>
        </w:trPr>
        <w:tc>
          <w:tcPr>
            <w:tcW w:w="1800" w:type="dxa"/>
            <w:vAlign w:val="center"/>
          </w:tcPr>
          <w:p w14:paraId="7617A6D7" w14:textId="77777777" w:rsidR="00DA1027" w:rsidRDefault="00000000">
            <w:pPr>
              <w:pStyle w:val="TableText"/>
            </w:pPr>
            <w:r>
              <w:t>SDXL-VAE</w:t>
            </w:r>
          </w:p>
        </w:tc>
        <w:tc>
          <w:tcPr>
            <w:tcW w:w="1800" w:type="dxa"/>
            <w:vAlign w:val="center"/>
          </w:tcPr>
          <w:p w14:paraId="04686F75" w14:textId="77777777" w:rsidR="00DA1027" w:rsidRDefault="00000000">
            <w:pPr>
              <w:pStyle w:val="TableText"/>
            </w:pPr>
            <w:r>
              <w:t>OLS</w:t>
            </w:r>
          </w:p>
        </w:tc>
        <w:tc>
          <w:tcPr>
            <w:tcW w:w="1920" w:type="dxa"/>
            <w:vAlign w:val="center"/>
          </w:tcPr>
          <w:p w14:paraId="35889DF7" w14:textId="77777777" w:rsidR="00DA1027" w:rsidRDefault="00000000">
            <w:pPr>
              <w:pStyle w:val="TableText"/>
              <w:jc w:val="center"/>
            </w:pPr>
            <w:r>
              <w:t>1.385590</w:t>
            </w:r>
          </w:p>
        </w:tc>
        <w:tc>
          <w:tcPr>
            <w:tcW w:w="1920" w:type="dxa"/>
            <w:vAlign w:val="center"/>
          </w:tcPr>
          <w:p w14:paraId="5520EAFD" w14:textId="77777777" w:rsidR="00DA1027" w:rsidRDefault="00000000">
            <w:pPr>
              <w:pStyle w:val="TableText"/>
              <w:jc w:val="center"/>
            </w:pPr>
            <w:r>
              <w:t>0.257207</w:t>
            </w:r>
          </w:p>
        </w:tc>
        <w:tc>
          <w:tcPr>
            <w:tcW w:w="1920" w:type="dxa"/>
            <w:vAlign w:val="center"/>
          </w:tcPr>
          <w:p w14:paraId="6AE3D914" w14:textId="77777777" w:rsidR="00DA1027" w:rsidRDefault="00000000">
            <w:pPr>
              <w:pStyle w:val="TableText"/>
              <w:jc w:val="center"/>
            </w:pPr>
            <w:r>
              <w:t>0.117172</w:t>
            </w:r>
          </w:p>
        </w:tc>
      </w:tr>
      <w:tr w:rsidR="00DA1027" w14:paraId="2E71EC51" w14:textId="77777777">
        <w:trPr>
          <w:cantSplit/>
        </w:trPr>
        <w:tc>
          <w:tcPr>
            <w:tcW w:w="1800" w:type="dxa"/>
            <w:vAlign w:val="center"/>
          </w:tcPr>
          <w:p w14:paraId="58E0486A" w14:textId="77777777" w:rsidR="00DA1027" w:rsidRDefault="00000000">
            <w:pPr>
              <w:pStyle w:val="TableText"/>
            </w:pPr>
            <w:r>
              <w:t>SDXL-VAE</w:t>
            </w:r>
          </w:p>
        </w:tc>
        <w:tc>
          <w:tcPr>
            <w:tcW w:w="1800" w:type="dxa"/>
            <w:vAlign w:val="center"/>
          </w:tcPr>
          <w:p w14:paraId="2F46ECAA" w14:textId="77777777" w:rsidR="00DA1027" w:rsidRDefault="00000000">
            <w:pPr>
              <w:pStyle w:val="TableText"/>
            </w:pPr>
            <w:r>
              <w:t>Ridge</w:t>
            </w:r>
          </w:p>
        </w:tc>
        <w:tc>
          <w:tcPr>
            <w:tcW w:w="1920" w:type="dxa"/>
            <w:vAlign w:val="center"/>
          </w:tcPr>
          <w:p w14:paraId="4EF20DA6" w14:textId="77777777" w:rsidR="00DA1027" w:rsidRDefault="00000000">
            <w:pPr>
              <w:pStyle w:val="TableText"/>
              <w:jc w:val="center"/>
            </w:pPr>
            <w:r>
              <w:t>1.384586</w:t>
            </w:r>
          </w:p>
        </w:tc>
        <w:tc>
          <w:tcPr>
            <w:tcW w:w="1920" w:type="dxa"/>
            <w:vAlign w:val="center"/>
          </w:tcPr>
          <w:p w14:paraId="3702759E" w14:textId="77777777" w:rsidR="00DA1027" w:rsidRDefault="00000000">
            <w:pPr>
              <w:pStyle w:val="TableText"/>
              <w:jc w:val="center"/>
            </w:pPr>
            <w:r>
              <w:t>0.258090</w:t>
            </w:r>
          </w:p>
        </w:tc>
        <w:tc>
          <w:tcPr>
            <w:tcW w:w="1920" w:type="dxa"/>
            <w:vAlign w:val="center"/>
          </w:tcPr>
          <w:p w14:paraId="7466FFD8" w14:textId="77777777" w:rsidR="00DA1027" w:rsidRDefault="00000000">
            <w:pPr>
              <w:pStyle w:val="TableText"/>
              <w:jc w:val="center"/>
            </w:pPr>
            <w:r>
              <w:t>0.111101</w:t>
            </w:r>
          </w:p>
        </w:tc>
      </w:tr>
      <w:tr w:rsidR="00DA1027" w14:paraId="4F5F8BD6" w14:textId="77777777">
        <w:trPr>
          <w:cantSplit/>
        </w:trPr>
        <w:tc>
          <w:tcPr>
            <w:tcW w:w="1800" w:type="dxa"/>
            <w:vAlign w:val="center"/>
          </w:tcPr>
          <w:p w14:paraId="6383BA29" w14:textId="77777777" w:rsidR="00DA1027" w:rsidRDefault="00000000">
            <w:pPr>
              <w:pStyle w:val="TableText"/>
            </w:pPr>
            <w:r>
              <w:lastRenderedPageBreak/>
              <w:t>SDXL-VAE</w:t>
            </w:r>
          </w:p>
        </w:tc>
        <w:tc>
          <w:tcPr>
            <w:tcW w:w="1800" w:type="dxa"/>
            <w:vAlign w:val="center"/>
          </w:tcPr>
          <w:p w14:paraId="4F89B5D3" w14:textId="77777777" w:rsidR="00DA1027" w:rsidRDefault="00000000">
            <w:pPr>
              <w:pStyle w:val="TableText"/>
            </w:pPr>
            <w:r>
              <w:t>ElasticNet</w:t>
            </w:r>
          </w:p>
        </w:tc>
        <w:tc>
          <w:tcPr>
            <w:tcW w:w="1920" w:type="dxa"/>
            <w:vAlign w:val="center"/>
          </w:tcPr>
          <w:p w14:paraId="71112DF3" w14:textId="77777777" w:rsidR="00DA1027" w:rsidRDefault="00000000">
            <w:pPr>
              <w:pStyle w:val="TableText"/>
              <w:jc w:val="center"/>
            </w:pPr>
            <w:r>
              <w:t>1.384381</w:t>
            </w:r>
          </w:p>
        </w:tc>
        <w:tc>
          <w:tcPr>
            <w:tcW w:w="1920" w:type="dxa"/>
            <w:vAlign w:val="center"/>
          </w:tcPr>
          <w:p w14:paraId="3B1CBC5D" w14:textId="77777777" w:rsidR="00DA1027" w:rsidRDefault="00000000">
            <w:pPr>
              <w:pStyle w:val="TableText"/>
              <w:jc w:val="center"/>
            </w:pPr>
            <w:r>
              <w:t>0.257598</w:t>
            </w:r>
          </w:p>
        </w:tc>
        <w:tc>
          <w:tcPr>
            <w:tcW w:w="1920" w:type="dxa"/>
            <w:vAlign w:val="center"/>
          </w:tcPr>
          <w:p w14:paraId="587303A4" w14:textId="77777777" w:rsidR="00DA1027" w:rsidRDefault="00000000">
            <w:pPr>
              <w:pStyle w:val="TableText"/>
              <w:jc w:val="center"/>
            </w:pPr>
            <w:r>
              <w:t>0.114484</w:t>
            </w:r>
          </w:p>
        </w:tc>
      </w:tr>
      <w:tr w:rsidR="00DA1027" w14:paraId="3060F5BB" w14:textId="77777777">
        <w:trPr>
          <w:cantSplit/>
        </w:trPr>
        <w:tc>
          <w:tcPr>
            <w:tcW w:w="1800" w:type="dxa"/>
            <w:vAlign w:val="center"/>
          </w:tcPr>
          <w:p w14:paraId="1F8461BE" w14:textId="77777777" w:rsidR="00DA1027" w:rsidRDefault="00000000">
            <w:pPr>
              <w:pStyle w:val="TableText"/>
            </w:pPr>
            <w:r>
              <w:t>SDXL-VAE</w:t>
            </w:r>
          </w:p>
        </w:tc>
        <w:tc>
          <w:tcPr>
            <w:tcW w:w="1800" w:type="dxa"/>
            <w:vAlign w:val="center"/>
          </w:tcPr>
          <w:p w14:paraId="34A67710" w14:textId="77777777" w:rsidR="00DA1027" w:rsidRDefault="00000000">
            <w:pPr>
              <w:pStyle w:val="TableText"/>
            </w:pPr>
            <w:r>
              <w:t>PLS</w:t>
            </w:r>
          </w:p>
        </w:tc>
        <w:tc>
          <w:tcPr>
            <w:tcW w:w="1920" w:type="dxa"/>
            <w:vAlign w:val="center"/>
          </w:tcPr>
          <w:p w14:paraId="71326DC3" w14:textId="77777777" w:rsidR="00DA1027" w:rsidRDefault="00000000">
            <w:pPr>
              <w:pStyle w:val="TableText"/>
              <w:jc w:val="center"/>
            </w:pPr>
            <w:r>
              <w:t>1.385219</w:t>
            </w:r>
          </w:p>
        </w:tc>
        <w:tc>
          <w:tcPr>
            <w:tcW w:w="1920" w:type="dxa"/>
            <w:vAlign w:val="center"/>
          </w:tcPr>
          <w:p w14:paraId="36A9C096" w14:textId="77777777" w:rsidR="00DA1027" w:rsidRDefault="00000000">
            <w:pPr>
              <w:pStyle w:val="TableText"/>
              <w:jc w:val="center"/>
            </w:pPr>
            <w:r>
              <w:t>0.257877</w:t>
            </w:r>
          </w:p>
        </w:tc>
        <w:tc>
          <w:tcPr>
            <w:tcW w:w="1920" w:type="dxa"/>
            <w:vAlign w:val="center"/>
          </w:tcPr>
          <w:p w14:paraId="294DFFF4" w14:textId="77777777" w:rsidR="00DA1027" w:rsidRDefault="00000000">
            <w:pPr>
              <w:pStyle w:val="TableText"/>
              <w:jc w:val="center"/>
            </w:pPr>
            <w:r>
              <w:t>0.112568</w:t>
            </w:r>
          </w:p>
        </w:tc>
      </w:tr>
      <w:tr w:rsidR="00DA1027" w14:paraId="5C76585E" w14:textId="77777777">
        <w:trPr>
          <w:cantSplit/>
        </w:trPr>
        <w:tc>
          <w:tcPr>
            <w:tcW w:w="1800" w:type="dxa"/>
            <w:vAlign w:val="center"/>
          </w:tcPr>
          <w:p w14:paraId="12BFC25B" w14:textId="77777777" w:rsidR="00DA1027" w:rsidRDefault="00000000">
            <w:pPr>
              <w:pStyle w:val="TableText"/>
            </w:pPr>
            <w:r>
              <w:t>SDXL-VAE</w:t>
            </w:r>
          </w:p>
        </w:tc>
        <w:tc>
          <w:tcPr>
            <w:tcW w:w="1800" w:type="dxa"/>
            <w:vAlign w:val="center"/>
          </w:tcPr>
          <w:p w14:paraId="618FD21B" w14:textId="77777777" w:rsidR="00DA1027" w:rsidRDefault="00000000">
            <w:pPr>
              <w:pStyle w:val="TableText"/>
            </w:pPr>
            <w:r>
              <w:t>LinearSVR</w:t>
            </w:r>
          </w:p>
        </w:tc>
        <w:tc>
          <w:tcPr>
            <w:tcW w:w="1920" w:type="dxa"/>
            <w:vAlign w:val="center"/>
          </w:tcPr>
          <w:p w14:paraId="657C46B9" w14:textId="77777777" w:rsidR="00DA1027" w:rsidRDefault="00000000">
            <w:pPr>
              <w:pStyle w:val="TableText"/>
              <w:jc w:val="center"/>
            </w:pPr>
            <w:r>
              <w:t>1.385333</w:t>
            </w:r>
          </w:p>
        </w:tc>
        <w:tc>
          <w:tcPr>
            <w:tcW w:w="1920" w:type="dxa"/>
            <w:vAlign w:val="center"/>
          </w:tcPr>
          <w:p w14:paraId="6BB21D24" w14:textId="77777777" w:rsidR="00DA1027" w:rsidRDefault="00000000">
            <w:pPr>
              <w:pStyle w:val="TableText"/>
              <w:jc w:val="center"/>
            </w:pPr>
            <w:r>
              <w:t>0.257080</w:t>
            </w:r>
          </w:p>
        </w:tc>
        <w:tc>
          <w:tcPr>
            <w:tcW w:w="1920" w:type="dxa"/>
            <w:vAlign w:val="center"/>
          </w:tcPr>
          <w:p w14:paraId="2B14EA89" w14:textId="77777777" w:rsidR="00DA1027" w:rsidRDefault="00000000">
            <w:pPr>
              <w:pStyle w:val="TableText"/>
              <w:jc w:val="center"/>
            </w:pPr>
            <w:r>
              <w:t>0.118043</w:t>
            </w:r>
          </w:p>
        </w:tc>
      </w:tr>
      <w:tr w:rsidR="00DA1027" w14:paraId="5634EB4F" w14:textId="77777777">
        <w:trPr>
          <w:cantSplit/>
        </w:trPr>
        <w:tc>
          <w:tcPr>
            <w:tcW w:w="1800" w:type="dxa"/>
            <w:vAlign w:val="center"/>
          </w:tcPr>
          <w:p w14:paraId="4328FCBE" w14:textId="77777777" w:rsidR="00DA1027" w:rsidRDefault="00000000">
            <w:pPr>
              <w:pStyle w:val="TableText"/>
            </w:pPr>
            <w:r>
              <w:t>SDXL-VAE</w:t>
            </w:r>
          </w:p>
        </w:tc>
        <w:tc>
          <w:tcPr>
            <w:tcW w:w="1800" w:type="dxa"/>
            <w:vAlign w:val="center"/>
          </w:tcPr>
          <w:p w14:paraId="1674E2C3" w14:textId="77777777" w:rsidR="00DA1027" w:rsidRDefault="00000000">
            <w:pPr>
              <w:pStyle w:val="TableText"/>
            </w:pPr>
            <w:r>
              <w:t>HistGB</w:t>
            </w:r>
          </w:p>
        </w:tc>
        <w:tc>
          <w:tcPr>
            <w:tcW w:w="1920" w:type="dxa"/>
            <w:vAlign w:val="center"/>
          </w:tcPr>
          <w:p w14:paraId="1D2C0F3C" w14:textId="77777777" w:rsidR="00DA1027" w:rsidRDefault="00000000">
            <w:pPr>
              <w:pStyle w:val="TableText"/>
              <w:jc w:val="center"/>
            </w:pPr>
            <w:r>
              <w:t>1.384475</w:t>
            </w:r>
          </w:p>
        </w:tc>
        <w:tc>
          <w:tcPr>
            <w:tcW w:w="1920" w:type="dxa"/>
            <w:vAlign w:val="center"/>
          </w:tcPr>
          <w:p w14:paraId="3E5133B5" w14:textId="77777777" w:rsidR="00DA1027" w:rsidRDefault="00000000">
            <w:pPr>
              <w:pStyle w:val="TableText"/>
              <w:jc w:val="center"/>
            </w:pPr>
            <w:r>
              <w:t>0.255675</w:t>
            </w:r>
          </w:p>
        </w:tc>
        <w:tc>
          <w:tcPr>
            <w:tcW w:w="1920" w:type="dxa"/>
            <w:vAlign w:val="center"/>
          </w:tcPr>
          <w:p w14:paraId="4C398876" w14:textId="77777777" w:rsidR="00DA1027" w:rsidRDefault="00000000">
            <w:pPr>
              <w:pStyle w:val="TableText"/>
              <w:jc w:val="center"/>
            </w:pPr>
            <w:r>
              <w:t>0.127656</w:t>
            </w:r>
          </w:p>
        </w:tc>
      </w:tr>
      <w:tr w:rsidR="00DA1027" w14:paraId="46C48ECD" w14:textId="77777777">
        <w:trPr>
          <w:cantSplit/>
        </w:trPr>
        <w:tc>
          <w:tcPr>
            <w:tcW w:w="1800" w:type="dxa"/>
            <w:vAlign w:val="center"/>
          </w:tcPr>
          <w:p w14:paraId="47342ABD" w14:textId="77777777" w:rsidR="00DA1027" w:rsidRDefault="00000000">
            <w:pPr>
              <w:pStyle w:val="TableText"/>
            </w:pPr>
            <w:r>
              <w:t>SDXL-VAE</w:t>
            </w:r>
          </w:p>
        </w:tc>
        <w:tc>
          <w:tcPr>
            <w:tcW w:w="1800" w:type="dxa"/>
            <w:vAlign w:val="center"/>
          </w:tcPr>
          <w:p w14:paraId="375863DC" w14:textId="77777777" w:rsidR="00DA1027" w:rsidRDefault="00000000">
            <w:pPr>
              <w:pStyle w:val="TableText"/>
            </w:pPr>
            <w:r>
              <w:t>XGBoost</w:t>
            </w:r>
          </w:p>
        </w:tc>
        <w:tc>
          <w:tcPr>
            <w:tcW w:w="1920" w:type="dxa"/>
            <w:vAlign w:val="center"/>
          </w:tcPr>
          <w:p w14:paraId="54FBC889" w14:textId="77777777" w:rsidR="00DA1027" w:rsidRDefault="00000000">
            <w:pPr>
              <w:pStyle w:val="TableText"/>
              <w:jc w:val="center"/>
            </w:pPr>
            <w:r>
              <w:t>1.384759</w:t>
            </w:r>
          </w:p>
        </w:tc>
        <w:tc>
          <w:tcPr>
            <w:tcW w:w="1920" w:type="dxa"/>
            <w:vAlign w:val="center"/>
          </w:tcPr>
          <w:p w14:paraId="5A4912E6" w14:textId="77777777" w:rsidR="00DA1027" w:rsidRDefault="00000000">
            <w:pPr>
              <w:pStyle w:val="TableText"/>
              <w:jc w:val="center"/>
            </w:pPr>
            <w:r>
              <w:t>0.257801</w:t>
            </w:r>
          </w:p>
        </w:tc>
        <w:tc>
          <w:tcPr>
            <w:tcW w:w="1920" w:type="dxa"/>
            <w:vAlign w:val="center"/>
          </w:tcPr>
          <w:p w14:paraId="4066E74F" w14:textId="77777777" w:rsidR="00DA1027" w:rsidRDefault="00000000">
            <w:pPr>
              <w:pStyle w:val="TableText"/>
              <w:jc w:val="center"/>
            </w:pPr>
            <w:r>
              <w:t>0.113088</w:t>
            </w:r>
          </w:p>
        </w:tc>
      </w:tr>
      <w:tr w:rsidR="00DA1027" w14:paraId="619D0EAA" w14:textId="77777777">
        <w:trPr>
          <w:cantSplit/>
        </w:trPr>
        <w:tc>
          <w:tcPr>
            <w:tcW w:w="1800" w:type="dxa"/>
            <w:vAlign w:val="center"/>
          </w:tcPr>
          <w:p w14:paraId="7DA724C9" w14:textId="77777777" w:rsidR="00DA1027" w:rsidRDefault="00000000">
            <w:pPr>
              <w:pStyle w:val="TableText"/>
            </w:pPr>
            <w:r>
              <w:t>SDXL-VAE</w:t>
            </w:r>
          </w:p>
        </w:tc>
        <w:tc>
          <w:tcPr>
            <w:tcW w:w="1800" w:type="dxa"/>
            <w:vAlign w:val="center"/>
          </w:tcPr>
          <w:p w14:paraId="103B3CD1" w14:textId="77777777" w:rsidR="00DA1027" w:rsidRDefault="00000000">
            <w:pPr>
              <w:pStyle w:val="TableText"/>
            </w:pPr>
            <w:r>
              <w:t>LightGBM</w:t>
            </w:r>
          </w:p>
        </w:tc>
        <w:tc>
          <w:tcPr>
            <w:tcW w:w="1920" w:type="dxa"/>
            <w:vAlign w:val="center"/>
          </w:tcPr>
          <w:p w14:paraId="4B98D2E6" w14:textId="77777777" w:rsidR="00DA1027" w:rsidRDefault="00000000">
            <w:pPr>
              <w:pStyle w:val="TableText"/>
              <w:jc w:val="center"/>
            </w:pPr>
            <w:r>
              <w:t>1.384856</w:t>
            </w:r>
          </w:p>
        </w:tc>
        <w:tc>
          <w:tcPr>
            <w:tcW w:w="1920" w:type="dxa"/>
            <w:vAlign w:val="center"/>
          </w:tcPr>
          <w:p w14:paraId="40DFAB81" w14:textId="77777777" w:rsidR="00DA1027" w:rsidRDefault="00000000">
            <w:pPr>
              <w:pStyle w:val="TableText"/>
              <w:jc w:val="center"/>
            </w:pPr>
            <w:r>
              <w:t>0.257839</w:t>
            </w:r>
          </w:p>
        </w:tc>
        <w:tc>
          <w:tcPr>
            <w:tcW w:w="1920" w:type="dxa"/>
            <w:vAlign w:val="center"/>
          </w:tcPr>
          <w:p w14:paraId="5FC3478E" w14:textId="77777777" w:rsidR="00DA1027" w:rsidRDefault="00000000">
            <w:pPr>
              <w:pStyle w:val="TableText"/>
              <w:jc w:val="center"/>
            </w:pPr>
            <w:r>
              <w:t>0.112830</w:t>
            </w:r>
          </w:p>
        </w:tc>
      </w:tr>
      <w:tr w:rsidR="00DA1027" w14:paraId="1CEAB57B" w14:textId="77777777">
        <w:trPr>
          <w:cantSplit/>
        </w:trPr>
        <w:tc>
          <w:tcPr>
            <w:tcW w:w="1800" w:type="dxa"/>
            <w:vAlign w:val="center"/>
          </w:tcPr>
          <w:p w14:paraId="6148882A" w14:textId="77777777" w:rsidR="00DA1027" w:rsidRDefault="00000000">
            <w:pPr>
              <w:pStyle w:val="TableText"/>
            </w:pPr>
            <w:r>
              <w:t>DreamSim</w:t>
            </w:r>
          </w:p>
        </w:tc>
        <w:tc>
          <w:tcPr>
            <w:tcW w:w="1800" w:type="dxa"/>
            <w:vAlign w:val="center"/>
          </w:tcPr>
          <w:p w14:paraId="369CAF7D" w14:textId="77777777" w:rsidR="00DA1027" w:rsidRDefault="00000000">
            <w:pPr>
              <w:pStyle w:val="TableText"/>
            </w:pPr>
            <w:r>
              <w:t>OLS</w:t>
            </w:r>
          </w:p>
        </w:tc>
        <w:tc>
          <w:tcPr>
            <w:tcW w:w="1920" w:type="dxa"/>
            <w:vAlign w:val="center"/>
          </w:tcPr>
          <w:p w14:paraId="34052E65" w14:textId="77777777" w:rsidR="00DA1027" w:rsidRDefault="00000000">
            <w:pPr>
              <w:pStyle w:val="TableText"/>
              <w:jc w:val="center"/>
            </w:pPr>
            <w:r>
              <w:t>1.386026</w:t>
            </w:r>
          </w:p>
        </w:tc>
        <w:tc>
          <w:tcPr>
            <w:tcW w:w="1920" w:type="dxa"/>
            <w:vAlign w:val="center"/>
          </w:tcPr>
          <w:p w14:paraId="45D1A651" w14:textId="77777777" w:rsidR="00DA1027" w:rsidRDefault="00000000">
            <w:pPr>
              <w:pStyle w:val="TableText"/>
              <w:jc w:val="center"/>
            </w:pPr>
            <w:r>
              <w:t>0.261299</w:t>
            </w:r>
          </w:p>
        </w:tc>
        <w:tc>
          <w:tcPr>
            <w:tcW w:w="1920" w:type="dxa"/>
            <w:vAlign w:val="center"/>
          </w:tcPr>
          <w:p w14:paraId="16E65229" w14:textId="77777777" w:rsidR="00DA1027" w:rsidRDefault="00000000">
            <w:pPr>
              <w:pStyle w:val="TableText"/>
              <w:jc w:val="center"/>
            </w:pPr>
            <w:r>
              <w:t>0.088857</w:t>
            </w:r>
          </w:p>
        </w:tc>
      </w:tr>
      <w:tr w:rsidR="00DA1027" w14:paraId="4BB07AE9" w14:textId="77777777">
        <w:trPr>
          <w:cantSplit/>
        </w:trPr>
        <w:tc>
          <w:tcPr>
            <w:tcW w:w="1800" w:type="dxa"/>
            <w:vAlign w:val="center"/>
          </w:tcPr>
          <w:p w14:paraId="7340E734" w14:textId="77777777" w:rsidR="00DA1027" w:rsidRDefault="00000000">
            <w:pPr>
              <w:pStyle w:val="TableText"/>
            </w:pPr>
            <w:r>
              <w:t>DreamSim</w:t>
            </w:r>
          </w:p>
        </w:tc>
        <w:tc>
          <w:tcPr>
            <w:tcW w:w="1800" w:type="dxa"/>
            <w:vAlign w:val="center"/>
          </w:tcPr>
          <w:p w14:paraId="1BF2A696" w14:textId="77777777" w:rsidR="00DA1027" w:rsidRDefault="00000000">
            <w:pPr>
              <w:pStyle w:val="TableText"/>
            </w:pPr>
            <w:r>
              <w:t>Ridge</w:t>
            </w:r>
          </w:p>
        </w:tc>
        <w:tc>
          <w:tcPr>
            <w:tcW w:w="1920" w:type="dxa"/>
            <w:vAlign w:val="center"/>
          </w:tcPr>
          <w:p w14:paraId="46ED8329" w14:textId="77777777" w:rsidR="00DA1027" w:rsidRDefault="00000000">
            <w:pPr>
              <w:pStyle w:val="TableText"/>
              <w:jc w:val="center"/>
            </w:pPr>
            <w:r>
              <w:t>1.385758</w:t>
            </w:r>
          </w:p>
        </w:tc>
        <w:tc>
          <w:tcPr>
            <w:tcW w:w="1920" w:type="dxa"/>
            <w:vAlign w:val="center"/>
          </w:tcPr>
          <w:p w14:paraId="20CD9E5A" w14:textId="77777777" w:rsidR="00DA1027" w:rsidRDefault="00000000">
            <w:pPr>
              <w:pStyle w:val="TableText"/>
              <w:jc w:val="center"/>
            </w:pPr>
            <w:r>
              <w:t>0.262965</w:t>
            </w:r>
          </w:p>
        </w:tc>
        <w:tc>
          <w:tcPr>
            <w:tcW w:w="1920" w:type="dxa"/>
            <w:vAlign w:val="center"/>
          </w:tcPr>
          <w:p w14:paraId="0B40B01A" w14:textId="77777777" w:rsidR="00DA1027" w:rsidRDefault="00000000">
            <w:pPr>
              <w:pStyle w:val="TableText"/>
              <w:jc w:val="center"/>
            </w:pPr>
            <w:r>
              <w:t>0.077204</w:t>
            </w:r>
          </w:p>
        </w:tc>
      </w:tr>
      <w:tr w:rsidR="00DA1027" w14:paraId="49C3CA69" w14:textId="77777777">
        <w:trPr>
          <w:cantSplit/>
        </w:trPr>
        <w:tc>
          <w:tcPr>
            <w:tcW w:w="1800" w:type="dxa"/>
            <w:vAlign w:val="center"/>
          </w:tcPr>
          <w:p w14:paraId="4C680F97" w14:textId="77777777" w:rsidR="00DA1027" w:rsidRDefault="00000000">
            <w:pPr>
              <w:pStyle w:val="TableText"/>
            </w:pPr>
            <w:r>
              <w:t>DreamSim</w:t>
            </w:r>
          </w:p>
        </w:tc>
        <w:tc>
          <w:tcPr>
            <w:tcW w:w="1800" w:type="dxa"/>
            <w:vAlign w:val="center"/>
          </w:tcPr>
          <w:p w14:paraId="4F2AF09E" w14:textId="77777777" w:rsidR="00DA1027" w:rsidRDefault="00000000">
            <w:pPr>
              <w:pStyle w:val="TableText"/>
            </w:pPr>
            <w:r>
              <w:t>ElasticNet</w:t>
            </w:r>
          </w:p>
        </w:tc>
        <w:tc>
          <w:tcPr>
            <w:tcW w:w="1920" w:type="dxa"/>
            <w:vAlign w:val="center"/>
          </w:tcPr>
          <w:p w14:paraId="3D5DB24B" w14:textId="77777777" w:rsidR="00DA1027" w:rsidRDefault="00000000">
            <w:pPr>
              <w:pStyle w:val="TableText"/>
              <w:jc w:val="center"/>
            </w:pPr>
            <w:r>
              <w:t>1.385789</w:t>
            </w:r>
          </w:p>
        </w:tc>
        <w:tc>
          <w:tcPr>
            <w:tcW w:w="1920" w:type="dxa"/>
            <w:vAlign w:val="center"/>
          </w:tcPr>
          <w:p w14:paraId="4E8DB95E" w14:textId="77777777" w:rsidR="00DA1027" w:rsidRDefault="00000000">
            <w:pPr>
              <w:pStyle w:val="TableText"/>
              <w:jc w:val="center"/>
            </w:pPr>
            <w:r>
              <w:t>0.263427</w:t>
            </w:r>
          </w:p>
        </w:tc>
        <w:tc>
          <w:tcPr>
            <w:tcW w:w="1920" w:type="dxa"/>
            <w:vAlign w:val="center"/>
          </w:tcPr>
          <w:p w14:paraId="2E0D27FC" w14:textId="77777777" w:rsidR="00DA1027" w:rsidRDefault="00000000">
            <w:pPr>
              <w:pStyle w:val="TableText"/>
              <w:jc w:val="center"/>
            </w:pPr>
            <w:r>
              <w:t>0.073958</w:t>
            </w:r>
          </w:p>
        </w:tc>
      </w:tr>
      <w:tr w:rsidR="00DA1027" w14:paraId="6D614E15" w14:textId="77777777">
        <w:trPr>
          <w:cantSplit/>
        </w:trPr>
        <w:tc>
          <w:tcPr>
            <w:tcW w:w="1800" w:type="dxa"/>
            <w:vAlign w:val="center"/>
          </w:tcPr>
          <w:p w14:paraId="7738EC24" w14:textId="77777777" w:rsidR="00DA1027" w:rsidRDefault="00000000">
            <w:pPr>
              <w:pStyle w:val="TableText"/>
            </w:pPr>
            <w:r>
              <w:t>DreamSim</w:t>
            </w:r>
          </w:p>
        </w:tc>
        <w:tc>
          <w:tcPr>
            <w:tcW w:w="1800" w:type="dxa"/>
            <w:vAlign w:val="center"/>
          </w:tcPr>
          <w:p w14:paraId="5DC824A7" w14:textId="77777777" w:rsidR="00DA1027" w:rsidRDefault="00000000">
            <w:pPr>
              <w:pStyle w:val="TableText"/>
            </w:pPr>
            <w:r>
              <w:t>PLS</w:t>
            </w:r>
          </w:p>
        </w:tc>
        <w:tc>
          <w:tcPr>
            <w:tcW w:w="1920" w:type="dxa"/>
            <w:vAlign w:val="center"/>
          </w:tcPr>
          <w:p w14:paraId="6232F302" w14:textId="77777777" w:rsidR="00DA1027" w:rsidRDefault="00000000">
            <w:pPr>
              <w:pStyle w:val="TableText"/>
              <w:jc w:val="center"/>
            </w:pPr>
            <w:r>
              <w:t>1.385959</w:t>
            </w:r>
          </w:p>
        </w:tc>
        <w:tc>
          <w:tcPr>
            <w:tcW w:w="1920" w:type="dxa"/>
            <w:vAlign w:val="center"/>
          </w:tcPr>
          <w:p w14:paraId="57A1737C" w14:textId="77777777" w:rsidR="00DA1027" w:rsidRDefault="00000000">
            <w:pPr>
              <w:pStyle w:val="TableText"/>
              <w:jc w:val="center"/>
            </w:pPr>
            <w:r>
              <w:t>0.262833</w:t>
            </w:r>
          </w:p>
        </w:tc>
        <w:tc>
          <w:tcPr>
            <w:tcW w:w="1920" w:type="dxa"/>
            <w:vAlign w:val="center"/>
          </w:tcPr>
          <w:p w14:paraId="67D83B21" w14:textId="77777777" w:rsidR="00DA1027" w:rsidRDefault="00000000">
            <w:pPr>
              <w:pStyle w:val="TableText"/>
              <w:jc w:val="center"/>
            </w:pPr>
            <w:r>
              <w:t>0.078131</w:t>
            </w:r>
          </w:p>
        </w:tc>
      </w:tr>
      <w:tr w:rsidR="00DA1027" w14:paraId="70B7C603" w14:textId="77777777">
        <w:trPr>
          <w:cantSplit/>
        </w:trPr>
        <w:tc>
          <w:tcPr>
            <w:tcW w:w="1800" w:type="dxa"/>
            <w:vAlign w:val="center"/>
          </w:tcPr>
          <w:p w14:paraId="48FD6773" w14:textId="77777777" w:rsidR="00DA1027" w:rsidRDefault="00000000">
            <w:pPr>
              <w:pStyle w:val="TableText"/>
            </w:pPr>
            <w:r>
              <w:t>DreamSim</w:t>
            </w:r>
          </w:p>
        </w:tc>
        <w:tc>
          <w:tcPr>
            <w:tcW w:w="1800" w:type="dxa"/>
            <w:vAlign w:val="center"/>
          </w:tcPr>
          <w:p w14:paraId="3C768F4E" w14:textId="77777777" w:rsidR="00DA1027" w:rsidRDefault="00000000">
            <w:pPr>
              <w:pStyle w:val="TableText"/>
            </w:pPr>
            <w:r>
              <w:t>LinearSVR</w:t>
            </w:r>
          </w:p>
        </w:tc>
        <w:tc>
          <w:tcPr>
            <w:tcW w:w="1920" w:type="dxa"/>
            <w:vAlign w:val="center"/>
          </w:tcPr>
          <w:p w14:paraId="2B6465B9" w14:textId="77777777" w:rsidR="00DA1027" w:rsidRDefault="00000000">
            <w:pPr>
              <w:pStyle w:val="TableText"/>
              <w:jc w:val="center"/>
            </w:pPr>
            <w:r>
              <w:t>1.385924</w:t>
            </w:r>
          </w:p>
        </w:tc>
        <w:tc>
          <w:tcPr>
            <w:tcW w:w="1920" w:type="dxa"/>
            <w:vAlign w:val="center"/>
          </w:tcPr>
          <w:p w14:paraId="459F4180" w14:textId="77777777" w:rsidR="00DA1027" w:rsidRDefault="00000000">
            <w:pPr>
              <w:pStyle w:val="TableText"/>
              <w:jc w:val="center"/>
            </w:pPr>
            <w:r>
              <w:t>0.261348</w:t>
            </w:r>
          </w:p>
        </w:tc>
        <w:tc>
          <w:tcPr>
            <w:tcW w:w="1920" w:type="dxa"/>
            <w:vAlign w:val="center"/>
          </w:tcPr>
          <w:p w14:paraId="09A0966F" w14:textId="77777777" w:rsidR="00DA1027" w:rsidRDefault="00000000">
            <w:pPr>
              <w:pStyle w:val="TableText"/>
              <w:jc w:val="center"/>
            </w:pPr>
            <w:r>
              <w:t>0.088513</w:t>
            </w:r>
          </w:p>
        </w:tc>
      </w:tr>
      <w:tr w:rsidR="00DA1027" w14:paraId="05B8B975" w14:textId="77777777">
        <w:trPr>
          <w:cantSplit/>
        </w:trPr>
        <w:tc>
          <w:tcPr>
            <w:tcW w:w="1800" w:type="dxa"/>
            <w:vAlign w:val="center"/>
          </w:tcPr>
          <w:p w14:paraId="553448F1" w14:textId="77777777" w:rsidR="00DA1027" w:rsidRDefault="00000000">
            <w:pPr>
              <w:pStyle w:val="TableText"/>
            </w:pPr>
            <w:r>
              <w:t>DreamSim</w:t>
            </w:r>
          </w:p>
        </w:tc>
        <w:tc>
          <w:tcPr>
            <w:tcW w:w="1800" w:type="dxa"/>
            <w:vAlign w:val="center"/>
          </w:tcPr>
          <w:p w14:paraId="51DF1619" w14:textId="77777777" w:rsidR="00DA1027" w:rsidRDefault="00000000">
            <w:pPr>
              <w:pStyle w:val="TableText"/>
            </w:pPr>
            <w:r>
              <w:t>HistGB</w:t>
            </w:r>
          </w:p>
        </w:tc>
        <w:tc>
          <w:tcPr>
            <w:tcW w:w="1920" w:type="dxa"/>
            <w:vAlign w:val="center"/>
          </w:tcPr>
          <w:p w14:paraId="765FA109" w14:textId="77777777" w:rsidR="00DA1027" w:rsidRDefault="00000000">
            <w:pPr>
              <w:pStyle w:val="TableText"/>
              <w:jc w:val="center"/>
            </w:pPr>
            <w:r>
              <w:t>1.385105</w:t>
            </w:r>
          </w:p>
        </w:tc>
        <w:tc>
          <w:tcPr>
            <w:tcW w:w="1920" w:type="dxa"/>
            <w:vAlign w:val="center"/>
          </w:tcPr>
          <w:p w14:paraId="4DB1BBF2" w14:textId="77777777" w:rsidR="00DA1027" w:rsidRDefault="00000000">
            <w:pPr>
              <w:pStyle w:val="TableText"/>
              <w:jc w:val="center"/>
            </w:pPr>
            <w:r>
              <w:t>0.260061</w:t>
            </w:r>
          </w:p>
        </w:tc>
        <w:tc>
          <w:tcPr>
            <w:tcW w:w="1920" w:type="dxa"/>
            <w:vAlign w:val="center"/>
          </w:tcPr>
          <w:p w14:paraId="36841F7C" w14:textId="77777777" w:rsidR="00DA1027" w:rsidRDefault="00000000">
            <w:pPr>
              <w:pStyle w:val="TableText"/>
              <w:jc w:val="center"/>
            </w:pPr>
            <w:r>
              <w:t>0.097472</w:t>
            </w:r>
          </w:p>
        </w:tc>
      </w:tr>
      <w:tr w:rsidR="00DA1027" w14:paraId="2983A704" w14:textId="77777777">
        <w:trPr>
          <w:cantSplit/>
        </w:trPr>
        <w:tc>
          <w:tcPr>
            <w:tcW w:w="1800" w:type="dxa"/>
            <w:vAlign w:val="center"/>
          </w:tcPr>
          <w:p w14:paraId="1AAF7614" w14:textId="77777777" w:rsidR="00DA1027" w:rsidRDefault="00000000">
            <w:pPr>
              <w:pStyle w:val="TableText"/>
            </w:pPr>
            <w:r>
              <w:t>DreamSim</w:t>
            </w:r>
          </w:p>
        </w:tc>
        <w:tc>
          <w:tcPr>
            <w:tcW w:w="1800" w:type="dxa"/>
            <w:vAlign w:val="center"/>
          </w:tcPr>
          <w:p w14:paraId="5851960F" w14:textId="77777777" w:rsidR="00DA1027" w:rsidRDefault="00000000">
            <w:pPr>
              <w:pStyle w:val="TableText"/>
            </w:pPr>
            <w:r>
              <w:t>XGBoost</w:t>
            </w:r>
          </w:p>
        </w:tc>
        <w:tc>
          <w:tcPr>
            <w:tcW w:w="1920" w:type="dxa"/>
            <w:vAlign w:val="center"/>
          </w:tcPr>
          <w:p w14:paraId="4CF6B183" w14:textId="77777777" w:rsidR="00DA1027" w:rsidRDefault="00000000">
            <w:pPr>
              <w:pStyle w:val="TableText"/>
              <w:jc w:val="center"/>
            </w:pPr>
            <w:r>
              <w:t>1.384917</w:t>
            </w:r>
          </w:p>
        </w:tc>
        <w:tc>
          <w:tcPr>
            <w:tcW w:w="1920" w:type="dxa"/>
            <w:vAlign w:val="center"/>
          </w:tcPr>
          <w:p w14:paraId="2F04D64B" w14:textId="77777777" w:rsidR="00DA1027" w:rsidRDefault="00000000">
            <w:pPr>
              <w:pStyle w:val="TableText"/>
              <w:jc w:val="center"/>
            </w:pPr>
            <w:r>
              <w:t>0.260376</w:t>
            </w:r>
          </w:p>
        </w:tc>
        <w:tc>
          <w:tcPr>
            <w:tcW w:w="1920" w:type="dxa"/>
            <w:vAlign w:val="center"/>
          </w:tcPr>
          <w:p w14:paraId="679DBDB5" w14:textId="77777777" w:rsidR="00DA1027" w:rsidRDefault="00000000">
            <w:pPr>
              <w:pStyle w:val="TableText"/>
              <w:jc w:val="center"/>
            </w:pPr>
            <w:r>
              <w:t>0.095285</w:t>
            </w:r>
          </w:p>
        </w:tc>
      </w:tr>
      <w:tr w:rsidR="00DA1027" w14:paraId="2489B234" w14:textId="77777777">
        <w:trPr>
          <w:cantSplit/>
        </w:trPr>
        <w:tc>
          <w:tcPr>
            <w:tcW w:w="1800" w:type="dxa"/>
            <w:vAlign w:val="center"/>
          </w:tcPr>
          <w:p w14:paraId="3AAB0B43" w14:textId="77777777" w:rsidR="00DA1027" w:rsidRDefault="00000000">
            <w:pPr>
              <w:pStyle w:val="TableText"/>
            </w:pPr>
            <w:r>
              <w:t>DreamSim</w:t>
            </w:r>
          </w:p>
        </w:tc>
        <w:tc>
          <w:tcPr>
            <w:tcW w:w="1800" w:type="dxa"/>
            <w:vAlign w:val="center"/>
          </w:tcPr>
          <w:p w14:paraId="4EDBD5C4" w14:textId="77777777" w:rsidR="00DA1027" w:rsidRDefault="00000000">
            <w:pPr>
              <w:pStyle w:val="TableText"/>
            </w:pPr>
            <w:r>
              <w:t>LightGBM</w:t>
            </w:r>
          </w:p>
        </w:tc>
        <w:tc>
          <w:tcPr>
            <w:tcW w:w="1920" w:type="dxa"/>
            <w:vAlign w:val="center"/>
          </w:tcPr>
          <w:p w14:paraId="62A4A488" w14:textId="77777777" w:rsidR="00DA1027" w:rsidRDefault="00000000">
            <w:pPr>
              <w:pStyle w:val="TableText"/>
              <w:jc w:val="center"/>
            </w:pPr>
            <w:r>
              <w:t>1.385334</w:t>
            </w:r>
          </w:p>
        </w:tc>
        <w:tc>
          <w:tcPr>
            <w:tcW w:w="1920" w:type="dxa"/>
            <w:vAlign w:val="center"/>
          </w:tcPr>
          <w:p w14:paraId="6148D790" w14:textId="77777777" w:rsidR="00DA1027" w:rsidRDefault="00000000">
            <w:pPr>
              <w:pStyle w:val="TableText"/>
              <w:jc w:val="center"/>
            </w:pPr>
            <w:r>
              <w:t>0.261243</w:t>
            </w:r>
          </w:p>
        </w:tc>
        <w:tc>
          <w:tcPr>
            <w:tcW w:w="1920" w:type="dxa"/>
            <w:vAlign w:val="center"/>
          </w:tcPr>
          <w:p w14:paraId="42828734" w14:textId="77777777" w:rsidR="00DA1027" w:rsidRDefault="00000000">
            <w:pPr>
              <w:pStyle w:val="TableText"/>
              <w:jc w:val="center"/>
            </w:pPr>
            <w:r>
              <w:t>0.089244</w:t>
            </w:r>
          </w:p>
        </w:tc>
      </w:tr>
      <w:tr w:rsidR="00DA1027" w14:paraId="49E0E69B" w14:textId="77777777">
        <w:trPr>
          <w:cantSplit/>
        </w:trPr>
        <w:tc>
          <w:tcPr>
            <w:tcW w:w="1800" w:type="dxa"/>
            <w:vAlign w:val="center"/>
          </w:tcPr>
          <w:p w14:paraId="51864656" w14:textId="77777777" w:rsidR="00DA1027" w:rsidRDefault="00000000">
            <w:pPr>
              <w:pStyle w:val="TableText"/>
            </w:pPr>
            <w:r>
              <w:t>AIMv2</w:t>
            </w:r>
          </w:p>
        </w:tc>
        <w:tc>
          <w:tcPr>
            <w:tcW w:w="1800" w:type="dxa"/>
            <w:vAlign w:val="center"/>
          </w:tcPr>
          <w:p w14:paraId="27453C17" w14:textId="77777777" w:rsidR="00DA1027" w:rsidRDefault="00000000">
            <w:pPr>
              <w:pStyle w:val="TableText"/>
            </w:pPr>
            <w:r>
              <w:t>OLS</w:t>
            </w:r>
          </w:p>
        </w:tc>
        <w:tc>
          <w:tcPr>
            <w:tcW w:w="1920" w:type="dxa"/>
            <w:vAlign w:val="center"/>
          </w:tcPr>
          <w:p w14:paraId="261F18F2" w14:textId="77777777" w:rsidR="00DA1027" w:rsidRDefault="00000000">
            <w:pPr>
              <w:pStyle w:val="TableText"/>
              <w:jc w:val="center"/>
            </w:pPr>
            <w:r>
              <w:t>1.385102</w:t>
            </w:r>
          </w:p>
        </w:tc>
        <w:tc>
          <w:tcPr>
            <w:tcW w:w="1920" w:type="dxa"/>
            <w:vAlign w:val="center"/>
          </w:tcPr>
          <w:p w14:paraId="120CC68C" w14:textId="77777777" w:rsidR="00DA1027" w:rsidRDefault="00000000">
            <w:pPr>
              <w:pStyle w:val="TableText"/>
              <w:jc w:val="center"/>
            </w:pPr>
            <w:r>
              <w:t>0.260518</w:t>
            </w:r>
          </w:p>
        </w:tc>
        <w:tc>
          <w:tcPr>
            <w:tcW w:w="1920" w:type="dxa"/>
            <w:vAlign w:val="center"/>
          </w:tcPr>
          <w:p w14:paraId="0F29990B" w14:textId="77777777" w:rsidR="00DA1027" w:rsidRDefault="00000000">
            <w:pPr>
              <w:pStyle w:val="TableText"/>
              <w:jc w:val="center"/>
            </w:pPr>
            <w:r>
              <w:t>0.094292</w:t>
            </w:r>
          </w:p>
        </w:tc>
      </w:tr>
      <w:tr w:rsidR="00DA1027" w14:paraId="682D3BBC" w14:textId="77777777">
        <w:trPr>
          <w:cantSplit/>
        </w:trPr>
        <w:tc>
          <w:tcPr>
            <w:tcW w:w="1800" w:type="dxa"/>
            <w:vAlign w:val="center"/>
          </w:tcPr>
          <w:p w14:paraId="53FB9735" w14:textId="77777777" w:rsidR="00DA1027" w:rsidRDefault="00000000">
            <w:pPr>
              <w:pStyle w:val="TableText"/>
            </w:pPr>
            <w:r>
              <w:t>AIMv2</w:t>
            </w:r>
          </w:p>
        </w:tc>
        <w:tc>
          <w:tcPr>
            <w:tcW w:w="1800" w:type="dxa"/>
            <w:vAlign w:val="center"/>
          </w:tcPr>
          <w:p w14:paraId="75E4B05B" w14:textId="77777777" w:rsidR="00DA1027" w:rsidRDefault="00000000">
            <w:pPr>
              <w:pStyle w:val="TableText"/>
            </w:pPr>
            <w:r>
              <w:t>Ridge</w:t>
            </w:r>
          </w:p>
        </w:tc>
        <w:tc>
          <w:tcPr>
            <w:tcW w:w="1920" w:type="dxa"/>
            <w:vAlign w:val="center"/>
          </w:tcPr>
          <w:p w14:paraId="614E86AC" w14:textId="77777777" w:rsidR="00DA1027" w:rsidRDefault="00000000">
            <w:pPr>
              <w:pStyle w:val="TableText"/>
              <w:jc w:val="center"/>
            </w:pPr>
            <w:r>
              <w:t>1.385001</w:t>
            </w:r>
          </w:p>
        </w:tc>
        <w:tc>
          <w:tcPr>
            <w:tcW w:w="1920" w:type="dxa"/>
            <w:vAlign w:val="center"/>
          </w:tcPr>
          <w:p w14:paraId="1C9158D1" w14:textId="77777777" w:rsidR="00DA1027" w:rsidRDefault="00000000">
            <w:pPr>
              <w:pStyle w:val="TableText"/>
              <w:jc w:val="center"/>
            </w:pPr>
            <w:r>
              <w:t>0.260760</w:t>
            </w:r>
          </w:p>
        </w:tc>
        <w:tc>
          <w:tcPr>
            <w:tcW w:w="1920" w:type="dxa"/>
            <w:vAlign w:val="center"/>
          </w:tcPr>
          <w:p w14:paraId="0F0905B9" w14:textId="77777777" w:rsidR="00DA1027" w:rsidRDefault="00000000">
            <w:pPr>
              <w:pStyle w:val="TableText"/>
              <w:jc w:val="center"/>
            </w:pPr>
            <w:r>
              <w:t>0.092614</w:t>
            </w:r>
          </w:p>
        </w:tc>
      </w:tr>
      <w:tr w:rsidR="00DA1027" w14:paraId="1A2E9A31" w14:textId="77777777">
        <w:trPr>
          <w:cantSplit/>
        </w:trPr>
        <w:tc>
          <w:tcPr>
            <w:tcW w:w="1800" w:type="dxa"/>
            <w:vAlign w:val="center"/>
          </w:tcPr>
          <w:p w14:paraId="2A59779C" w14:textId="77777777" w:rsidR="00DA1027" w:rsidRDefault="00000000">
            <w:pPr>
              <w:pStyle w:val="TableText"/>
            </w:pPr>
            <w:r>
              <w:t>AIMv2</w:t>
            </w:r>
          </w:p>
        </w:tc>
        <w:tc>
          <w:tcPr>
            <w:tcW w:w="1800" w:type="dxa"/>
            <w:vAlign w:val="center"/>
          </w:tcPr>
          <w:p w14:paraId="454E6D1E" w14:textId="77777777" w:rsidR="00DA1027" w:rsidRDefault="00000000">
            <w:pPr>
              <w:pStyle w:val="TableText"/>
            </w:pPr>
            <w:r>
              <w:t>ElasticNet</w:t>
            </w:r>
          </w:p>
        </w:tc>
        <w:tc>
          <w:tcPr>
            <w:tcW w:w="1920" w:type="dxa"/>
            <w:vAlign w:val="center"/>
          </w:tcPr>
          <w:p w14:paraId="6CBD02BE" w14:textId="77777777" w:rsidR="00DA1027" w:rsidRDefault="00000000">
            <w:pPr>
              <w:pStyle w:val="TableText"/>
              <w:jc w:val="center"/>
            </w:pPr>
            <w:r>
              <w:t>1.385145</w:t>
            </w:r>
          </w:p>
        </w:tc>
        <w:tc>
          <w:tcPr>
            <w:tcW w:w="1920" w:type="dxa"/>
            <w:vAlign w:val="center"/>
          </w:tcPr>
          <w:p w14:paraId="2A1F33FA" w14:textId="77777777" w:rsidR="00DA1027" w:rsidRDefault="00000000">
            <w:pPr>
              <w:pStyle w:val="TableText"/>
              <w:jc w:val="center"/>
            </w:pPr>
            <w:r>
              <w:t>0.262458</w:t>
            </w:r>
          </w:p>
        </w:tc>
        <w:tc>
          <w:tcPr>
            <w:tcW w:w="1920" w:type="dxa"/>
            <w:vAlign w:val="center"/>
          </w:tcPr>
          <w:p w14:paraId="0A19C887" w14:textId="77777777" w:rsidR="00DA1027" w:rsidRDefault="00000000">
            <w:pPr>
              <w:pStyle w:val="TableText"/>
              <w:jc w:val="center"/>
            </w:pPr>
            <w:r>
              <w:t>0.080759</w:t>
            </w:r>
          </w:p>
        </w:tc>
      </w:tr>
      <w:tr w:rsidR="00DA1027" w14:paraId="52BD92CD" w14:textId="77777777">
        <w:trPr>
          <w:cantSplit/>
        </w:trPr>
        <w:tc>
          <w:tcPr>
            <w:tcW w:w="1800" w:type="dxa"/>
            <w:vAlign w:val="center"/>
          </w:tcPr>
          <w:p w14:paraId="08DE17A8" w14:textId="77777777" w:rsidR="00DA1027" w:rsidRDefault="00000000">
            <w:pPr>
              <w:pStyle w:val="TableText"/>
            </w:pPr>
            <w:r>
              <w:t>AIMv2</w:t>
            </w:r>
          </w:p>
        </w:tc>
        <w:tc>
          <w:tcPr>
            <w:tcW w:w="1800" w:type="dxa"/>
            <w:vAlign w:val="center"/>
          </w:tcPr>
          <w:p w14:paraId="4B3E30F1" w14:textId="77777777" w:rsidR="00DA1027" w:rsidRDefault="00000000">
            <w:pPr>
              <w:pStyle w:val="TableText"/>
            </w:pPr>
            <w:r>
              <w:t>PLS</w:t>
            </w:r>
          </w:p>
        </w:tc>
        <w:tc>
          <w:tcPr>
            <w:tcW w:w="1920" w:type="dxa"/>
            <w:vAlign w:val="center"/>
          </w:tcPr>
          <w:p w14:paraId="2BE86E23" w14:textId="77777777" w:rsidR="00DA1027" w:rsidRDefault="00000000">
            <w:pPr>
              <w:pStyle w:val="TableText"/>
              <w:jc w:val="center"/>
            </w:pPr>
            <w:r>
              <w:t>1.384883</w:t>
            </w:r>
          </w:p>
        </w:tc>
        <w:tc>
          <w:tcPr>
            <w:tcW w:w="1920" w:type="dxa"/>
            <w:vAlign w:val="center"/>
          </w:tcPr>
          <w:p w14:paraId="0ED5ED5D" w14:textId="77777777" w:rsidR="00DA1027" w:rsidRDefault="00000000">
            <w:pPr>
              <w:pStyle w:val="TableText"/>
              <w:jc w:val="center"/>
            </w:pPr>
            <w:r>
              <w:t>0.260616</w:t>
            </w:r>
          </w:p>
        </w:tc>
        <w:tc>
          <w:tcPr>
            <w:tcW w:w="1920" w:type="dxa"/>
            <w:vAlign w:val="center"/>
          </w:tcPr>
          <w:p w14:paraId="3FFFC88D" w14:textId="77777777" w:rsidR="00DA1027" w:rsidRDefault="00000000">
            <w:pPr>
              <w:pStyle w:val="TableText"/>
              <w:jc w:val="center"/>
            </w:pPr>
            <w:r>
              <w:t>0.093613</w:t>
            </w:r>
          </w:p>
        </w:tc>
      </w:tr>
      <w:tr w:rsidR="00DA1027" w14:paraId="7793D307" w14:textId="77777777">
        <w:trPr>
          <w:cantSplit/>
        </w:trPr>
        <w:tc>
          <w:tcPr>
            <w:tcW w:w="1800" w:type="dxa"/>
            <w:vAlign w:val="center"/>
          </w:tcPr>
          <w:p w14:paraId="4DB5AA8C" w14:textId="77777777" w:rsidR="00DA1027" w:rsidRDefault="00000000">
            <w:pPr>
              <w:pStyle w:val="TableText"/>
            </w:pPr>
            <w:r>
              <w:t>AIMv2</w:t>
            </w:r>
          </w:p>
        </w:tc>
        <w:tc>
          <w:tcPr>
            <w:tcW w:w="1800" w:type="dxa"/>
            <w:vAlign w:val="center"/>
          </w:tcPr>
          <w:p w14:paraId="4D5CA229" w14:textId="77777777" w:rsidR="00DA1027" w:rsidRDefault="00000000">
            <w:pPr>
              <w:pStyle w:val="TableText"/>
            </w:pPr>
            <w:r>
              <w:t>LinearSVR</w:t>
            </w:r>
          </w:p>
        </w:tc>
        <w:tc>
          <w:tcPr>
            <w:tcW w:w="1920" w:type="dxa"/>
            <w:vAlign w:val="center"/>
          </w:tcPr>
          <w:p w14:paraId="75C5EEE9" w14:textId="77777777" w:rsidR="00DA1027" w:rsidRDefault="00000000">
            <w:pPr>
              <w:pStyle w:val="TableText"/>
              <w:jc w:val="center"/>
            </w:pPr>
            <w:r>
              <w:t>1.385050</w:t>
            </w:r>
          </w:p>
        </w:tc>
        <w:tc>
          <w:tcPr>
            <w:tcW w:w="1920" w:type="dxa"/>
            <w:vAlign w:val="center"/>
          </w:tcPr>
          <w:p w14:paraId="456B4FB0" w14:textId="77777777" w:rsidR="00DA1027" w:rsidRDefault="00000000">
            <w:pPr>
              <w:pStyle w:val="TableText"/>
              <w:jc w:val="center"/>
            </w:pPr>
            <w:r>
              <w:t>0.260576</w:t>
            </w:r>
          </w:p>
        </w:tc>
        <w:tc>
          <w:tcPr>
            <w:tcW w:w="1920" w:type="dxa"/>
            <w:vAlign w:val="center"/>
          </w:tcPr>
          <w:p w14:paraId="40DCF445" w14:textId="77777777" w:rsidR="00DA1027" w:rsidRDefault="00000000">
            <w:pPr>
              <w:pStyle w:val="TableText"/>
              <w:jc w:val="center"/>
            </w:pPr>
            <w:r>
              <w:t>0.093895</w:t>
            </w:r>
          </w:p>
        </w:tc>
      </w:tr>
      <w:tr w:rsidR="00DA1027" w14:paraId="65F42080" w14:textId="77777777">
        <w:trPr>
          <w:cantSplit/>
        </w:trPr>
        <w:tc>
          <w:tcPr>
            <w:tcW w:w="1800" w:type="dxa"/>
            <w:vAlign w:val="center"/>
          </w:tcPr>
          <w:p w14:paraId="7D13BD2F" w14:textId="77777777" w:rsidR="00DA1027" w:rsidRDefault="00000000">
            <w:pPr>
              <w:pStyle w:val="TableText"/>
            </w:pPr>
            <w:r>
              <w:t>AIMv2</w:t>
            </w:r>
          </w:p>
        </w:tc>
        <w:tc>
          <w:tcPr>
            <w:tcW w:w="1800" w:type="dxa"/>
            <w:vAlign w:val="center"/>
          </w:tcPr>
          <w:p w14:paraId="794DA7D6" w14:textId="77777777" w:rsidR="00DA1027" w:rsidRDefault="00000000">
            <w:pPr>
              <w:pStyle w:val="TableText"/>
            </w:pPr>
            <w:r>
              <w:t>HistGB</w:t>
            </w:r>
          </w:p>
        </w:tc>
        <w:tc>
          <w:tcPr>
            <w:tcW w:w="1920" w:type="dxa"/>
            <w:vAlign w:val="center"/>
          </w:tcPr>
          <w:p w14:paraId="332CAF02" w14:textId="77777777" w:rsidR="00DA1027" w:rsidRDefault="00000000">
            <w:pPr>
              <w:pStyle w:val="TableText"/>
              <w:jc w:val="center"/>
            </w:pPr>
            <w:r>
              <w:t>1.386165</w:t>
            </w:r>
          </w:p>
        </w:tc>
        <w:tc>
          <w:tcPr>
            <w:tcW w:w="1920" w:type="dxa"/>
            <w:vAlign w:val="center"/>
          </w:tcPr>
          <w:p w14:paraId="5442B9B7" w14:textId="77777777" w:rsidR="00DA1027" w:rsidRDefault="00000000">
            <w:pPr>
              <w:pStyle w:val="TableText"/>
              <w:jc w:val="center"/>
            </w:pPr>
            <w:r>
              <w:t>0.264304</w:t>
            </w:r>
          </w:p>
        </w:tc>
        <w:tc>
          <w:tcPr>
            <w:tcW w:w="1920" w:type="dxa"/>
            <w:vAlign w:val="center"/>
          </w:tcPr>
          <w:p w14:paraId="1EDB8117" w14:textId="77777777" w:rsidR="00DA1027" w:rsidRDefault="00000000">
            <w:pPr>
              <w:pStyle w:val="TableText"/>
              <w:jc w:val="center"/>
            </w:pPr>
            <w:r>
              <w:t>0.067776</w:t>
            </w:r>
          </w:p>
        </w:tc>
      </w:tr>
      <w:tr w:rsidR="00DA1027" w14:paraId="7BB69C35" w14:textId="77777777">
        <w:trPr>
          <w:cantSplit/>
        </w:trPr>
        <w:tc>
          <w:tcPr>
            <w:tcW w:w="1800" w:type="dxa"/>
            <w:vAlign w:val="center"/>
          </w:tcPr>
          <w:p w14:paraId="618FC3D6" w14:textId="77777777" w:rsidR="00DA1027" w:rsidRDefault="00000000">
            <w:pPr>
              <w:pStyle w:val="TableText"/>
            </w:pPr>
            <w:r>
              <w:t>AIMv2</w:t>
            </w:r>
          </w:p>
        </w:tc>
        <w:tc>
          <w:tcPr>
            <w:tcW w:w="1800" w:type="dxa"/>
            <w:vAlign w:val="center"/>
          </w:tcPr>
          <w:p w14:paraId="6358D3D0" w14:textId="77777777" w:rsidR="00DA1027" w:rsidRDefault="00000000">
            <w:pPr>
              <w:pStyle w:val="TableText"/>
            </w:pPr>
            <w:r>
              <w:t>XGBoost</w:t>
            </w:r>
          </w:p>
        </w:tc>
        <w:tc>
          <w:tcPr>
            <w:tcW w:w="1920" w:type="dxa"/>
            <w:vAlign w:val="center"/>
          </w:tcPr>
          <w:p w14:paraId="61C2C20E" w14:textId="77777777" w:rsidR="00DA1027" w:rsidRDefault="00000000">
            <w:pPr>
              <w:pStyle w:val="TableText"/>
              <w:jc w:val="center"/>
            </w:pPr>
            <w:r>
              <w:t>1.386216</w:t>
            </w:r>
          </w:p>
        </w:tc>
        <w:tc>
          <w:tcPr>
            <w:tcW w:w="1920" w:type="dxa"/>
            <w:vAlign w:val="center"/>
          </w:tcPr>
          <w:p w14:paraId="079B77B8" w14:textId="77777777" w:rsidR="00DA1027" w:rsidRDefault="00000000">
            <w:pPr>
              <w:pStyle w:val="TableText"/>
              <w:jc w:val="center"/>
            </w:pPr>
            <w:r>
              <w:t>0.263135</w:t>
            </w:r>
          </w:p>
        </w:tc>
        <w:tc>
          <w:tcPr>
            <w:tcW w:w="1920" w:type="dxa"/>
            <w:vAlign w:val="center"/>
          </w:tcPr>
          <w:p w14:paraId="724C7F25" w14:textId="77777777" w:rsidR="00DA1027" w:rsidRDefault="00000000">
            <w:pPr>
              <w:pStyle w:val="TableText"/>
              <w:jc w:val="center"/>
            </w:pPr>
            <w:r>
              <w:t>0.076009</w:t>
            </w:r>
          </w:p>
        </w:tc>
      </w:tr>
      <w:tr w:rsidR="00DA1027" w14:paraId="6F5F9AA3" w14:textId="77777777">
        <w:trPr>
          <w:cantSplit/>
        </w:trPr>
        <w:tc>
          <w:tcPr>
            <w:tcW w:w="1800" w:type="dxa"/>
            <w:vAlign w:val="center"/>
          </w:tcPr>
          <w:p w14:paraId="2793A181" w14:textId="77777777" w:rsidR="00DA1027" w:rsidRDefault="00000000">
            <w:pPr>
              <w:pStyle w:val="TableText"/>
            </w:pPr>
            <w:r>
              <w:t>AIMv2</w:t>
            </w:r>
          </w:p>
        </w:tc>
        <w:tc>
          <w:tcPr>
            <w:tcW w:w="1800" w:type="dxa"/>
            <w:vAlign w:val="center"/>
          </w:tcPr>
          <w:p w14:paraId="65A79C44" w14:textId="77777777" w:rsidR="00DA1027" w:rsidRDefault="00000000">
            <w:pPr>
              <w:pStyle w:val="TableText"/>
            </w:pPr>
            <w:r>
              <w:t>LightGBM</w:t>
            </w:r>
          </w:p>
        </w:tc>
        <w:tc>
          <w:tcPr>
            <w:tcW w:w="1920" w:type="dxa"/>
            <w:vAlign w:val="center"/>
          </w:tcPr>
          <w:p w14:paraId="6A22C4B4" w14:textId="77777777" w:rsidR="00DA1027" w:rsidRDefault="00000000">
            <w:pPr>
              <w:pStyle w:val="TableText"/>
              <w:jc w:val="center"/>
            </w:pPr>
            <w:r>
              <w:t>1.386281</w:t>
            </w:r>
          </w:p>
        </w:tc>
        <w:tc>
          <w:tcPr>
            <w:tcW w:w="1920" w:type="dxa"/>
            <w:vAlign w:val="center"/>
          </w:tcPr>
          <w:p w14:paraId="52E10BB9" w14:textId="77777777" w:rsidR="00DA1027" w:rsidRDefault="00000000">
            <w:pPr>
              <w:pStyle w:val="TableText"/>
              <w:jc w:val="center"/>
            </w:pPr>
            <w:r>
              <w:t>0.263226</w:t>
            </w:r>
          </w:p>
        </w:tc>
        <w:tc>
          <w:tcPr>
            <w:tcW w:w="1920" w:type="dxa"/>
            <w:vAlign w:val="center"/>
          </w:tcPr>
          <w:p w14:paraId="1E8BAC59" w14:textId="77777777" w:rsidR="00DA1027" w:rsidRDefault="00000000">
            <w:pPr>
              <w:pStyle w:val="TableText"/>
              <w:jc w:val="center"/>
            </w:pPr>
            <w:r>
              <w:t>0.075365</w:t>
            </w:r>
          </w:p>
        </w:tc>
      </w:tr>
    </w:tbl>
    <w:p w14:paraId="41BC43EB" w14:textId="77777777" w:rsidR="00DA1027" w:rsidRDefault="00000000">
      <w:pPr>
        <w:pStyle w:val="Small"/>
        <w:spacing w:before="80" w:after="80"/>
      </w:pPr>
      <w:r>
        <w:t>Every row uses development-selected settings. Full-precision CSVs retain exact hyperparameters and additional metrics. HistGB = histogram gradient boosting. AIMv2 is labeled AIM in the saved runs.</w:t>
      </w:r>
    </w:p>
    <w:p w14:paraId="6E866D01" w14:textId="77777777" w:rsidR="00DA1027" w:rsidRDefault="00000000">
      <w:pPr>
        <w:pStyle w:val="af0"/>
      </w:pPr>
      <w:r>
        <w:t>Supplementary Table S5b. MAYC image only candidates.</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1800"/>
        <w:gridCol w:w="1800"/>
        <w:gridCol w:w="1920"/>
        <w:gridCol w:w="1920"/>
        <w:gridCol w:w="1920"/>
      </w:tblGrid>
      <w:tr w:rsidR="00DA1027" w14:paraId="2A1ECE25" w14:textId="77777777">
        <w:trPr>
          <w:cantSplit/>
          <w:tblHeader/>
        </w:trPr>
        <w:tc>
          <w:tcPr>
            <w:tcW w:w="1800" w:type="dxa"/>
            <w:shd w:val="clear" w:color="auto" w:fill="F4F6F9"/>
            <w:vAlign w:val="center"/>
          </w:tcPr>
          <w:p w14:paraId="3610A903" w14:textId="77777777" w:rsidR="00DA1027" w:rsidRDefault="00000000">
            <w:pPr>
              <w:pStyle w:val="TableText"/>
            </w:pPr>
            <w:r>
              <w:rPr>
                <w:b/>
              </w:rPr>
              <w:t>Encoder</w:t>
            </w:r>
          </w:p>
        </w:tc>
        <w:tc>
          <w:tcPr>
            <w:tcW w:w="1800" w:type="dxa"/>
            <w:shd w:val="clear" w:color="auto" w:fill="F4F6F9"/>
            <w:vAlign w:val="center"/>
          </w:tcPr>
          <w:p w14:paraId="3830B66D" w14:textId="77777777" w:rsidR="00DA1027" w:rsidRDefault="00000000">
            <w:pPr>
              <w:pStyle w:val="TableText"/>
            </w:pPr>
            <w:r>
              <w:rPr>
                <w:b/>
              </w:rPr>
              <w:t>Regressor</w:t>
            </w:r>
          </w:p>
        </w:tc>
        <w:tc>
          <w:tcPr>
            <w:tcW w:w="1920" w:type="dxa"/>
            <w:shd w:val="clear" w:color="auto" w:fill="F4F6F9"/>
            <w:vAlign w:val="center"/>
          </w:tcPr>
          <w:p w14:paraId="3FD34160" w14:textId="77777777" w:rsidR="00DA1027" w:rsidRDefault="00000000">
            <w:pPr>
              <w:pStyle w:val="TableText"/>
              <w:jc w:val="center"/>
            </w:pPr>
            <w:r>
              <w:rPr>
                <w:b/>
              </w:rPr>
              <w:t>Validation RMSE</w:t>
            </w:r>
          </w:p>
        </w:tc>
        <w:tc>
          <w:tcPr>
            <w:tcW w:w="1920" w:type="dxa"/>
            <w:shd w:val="clear" w:color="auto" w:fill="F4F6F9"/>
            <w:vAlign w:val="center"/>
          </w:tcPr>
          <w:p w14:paraId="267FC82F" w14:textId="77777777" w:rsidR="00DA1027" w:rsidRDefault="00000000">
            <w:pPr>
              <w:pStyle w:val="TableText"/>
              <w:jc w:val="center"/>
            </w:pPr>
            <w:r>
              <w:rPr>
                <w:b/>
              </w:rPr>
              <w:t>Evaluation RMSE</w:t>
            </w:r>
          </w:p>
        </w:tc>
        <w:tc>
          <w:tcPr>
            <w:tcW w:w="1920" w:type="dxa"/>
            <w:shd w:val="clear" w:color="auto" w:fill="F4F6F9"/>
            <w:vAlign w:val="center"/>
          </w:tcPr>
          <w:p w14:paraId="0F2F716B" w14:textId="77777777" w:rsidR="00DA1027" w:rsidRDefault="00000000">
            <w:pPr>
              <w:pStyle w:val="TableText"/>
              <w:jc w:val="center"/>
            </w:pPr>
            <w:r>
              <w:rPr>
                <w:b/>
              </w:rPr>
              <w:t>Evaluation R²</w:t>
            </w:r>
          </w:p>
        </w:tc>
      </w:tr>
      <w:tr w:rsidR="00DA1027" w14:paraId="1C265C07" w14:textId="77777777">
        <w:trPr>
          <w:cantSplit/>
        </w:trPr>
        <w:tc>
          <w:tcPr>
            <w:tcW w:w="1800" w:type="dxa"/>
            <w:vAlign w:val="center"/>
          </w:tcPr>
          <w:p w14:paraId="7AD724B9" w14:textId="77777777" w:rsidR="00DA1027" w:rsidRDefault="00000000">
            <w:pPr>
              <w:pStyle w:val="TableText"/>
            </w:pPr>
            <w:r>
              <w:t>DINOv2</w:t>
            </w:r>
          </w:p>
        </w:tc>
        <w:tc>
          <w:tcPr>
            <w:tcW w:w="1800" w:type="dxa"/>
            <w:vAlign w:val="center"/>
          </w:tcPr>
          <w:p w14:paraId="2AA8D1C2" w14:textId="77777777" w:rsidR="00DA1027" w:rsidRDefault="00000000">
            <w:pPr>
              <w:pStyle w:val="TableText"/>
            </w:pPr>
            <w:r>
              <w:t>OLS</w:t>
            </w:r>
          </w:p>
        </w:tc>
        <w:tc>
          <w:tcPr>
            <w:tcW w:w="1920" w:type="dxa"/>
            <w:vAlign w:val="center"/>
          </w:tcPr>
          <w:p w14:paraId="2983BF64" w14:textId="77777777" w:rsidR="00DA1027" w:rsidRDefault="00000000">
            <w:pPr>
              <w:pStyle w:val="TableText"/>
              <w:jc w:val="center"/>
            </w:pPr>
            <w:r>
              <w:t>0.404791</w:t>
            </w:r>
          </w:p>
        </w:tc>
        <w:tc>
          <w:tcPr>
            <w:tcW w:w="1920" w:type="dxa"/>
            <w:vAlign w:val="center"/>
          </w:tcPr>
          <w:p w14:paraId="3E5236D8" w14:textId="77777777" w:rsidR="00DA1027" w:rsidRDefault="00000000">
            <w:pPr>
              <w:pStyle w:val="TableText"/>
              <w:jc w:val="center"/>
            </w:pPr>
            <w:r>
              <w:t>0.171091</w:t>
            </w:r>
          </w:p>
        </w:tc>
        <w:tc>
          <w:tcPr>
            <w:tcW w:w="1920" w:type="dxa"/>
            <w:vAlign w:val="center"/>
          </w:tcPr>
          <w:p w14:paraId="730EDC4D" w14:textId="77777777" w:rsidR="00DA1027" w:rsidRDefault="00000000">
            <w:pPr>
              <w:pStyle w:val="TableText"/>
              <w:jc w:val="center"/>
            </w:pPr>
            <w:r>
              <w:t>0.198917</w:t>
            </w:r>
          </w:p>
        </w:tc>
      </w:tr>
      <w:tr w:rsidR="00DA1027" w14:paraId="327CB28C" w14:textId="77777777">
        <w:trPr>
          <w:cantSplit/>
        </w:trPr>
        <w:tc>
          <w:tcPr>
            <w:tcW w:w="1800" w:type="dxa"/>
            <w:vAlign w:val="center"/>
          </w:tcPr>
          <w:p w14:paraId="06A53B4F" w14:textId="77777777" w:rsidR="00DA1027" w:rsidRDefault="00000000">
            <w:pPr>
              <w:pStyle w:val="TableText"/>
            </w:pPr>
            <w:r>
              <w:t>DINOv2</w:t>
            </w:r>
          </w:p>
        </w:tc>
        <w:tc>
          <w:tcPr>
            <w:tcW w:w="1800" w:type="dxa"/>
            <w:vAlign w:val="center"/>
          </w:tcPr>
          <w:p w14:paraId="0BE0F31C" w14:textId="77777777" w:rsidR="00DA1027" w:rsidRDefault="00000000">
            <w:pPr>
              <w:pStyle w:val="TableText"/>
            </w:pPr>
            <w:r>
              <w:t>Ridge</w:t>
            </w:r>
          </w:p>
        </w:tc>
        <w:tc>
          <w:tcPr>
            <w:tcW w:w="1920" w:type="dxa"/>
            <w:vAlign w:val="center"/>
          </w:tcPr>
          <w:p w14:paraId="4FDB2F7F" w14:textId="77777777" w:rsidR="00DA1027" w:rsidRDefault="00000000">
            <w:pPr>
              <w:pStyle w:val="TableText"/>
              <w:jc w:val="center"/>
            </w:pPr>
            <w:r>
              <w:t>0.404790</w:t>
            </w:r>
          </w:p>
        </w:tc>
        <w:tc>
          <w:tcPr>
            <w:tcW w:w="1920" w:type="dxa"/>
            <w:vAlign w:val="center"/>
          </w:tcPr>
          <w:p w14:paraId="26B9E910" w14:textId="77777777" w:rsidR="00DA1027" w:rsidRDefault="00000000">
            <w:pPr>
              <w:pStyle w:val="TableText"/>
              <w:jc w:val="center"/>
            </w:pPr>
            <w:r>
              <w:t>0.171088</w:t>
            </w:r>
          </w:p>
        </w:tc>
        <w:tc>
          <w:tcPr>
            <w:tcW w:w="1920" w:type="dxa"/>
            <w:vAlign w:val="center"/>
          </w:tcPr>
          <w:p w14:paraId="452EE10E" w14:textId="77777777" w:rsidR="00DA1027" w:rsidRDefault="00000000">
            <w:pPr>
              <w:pStyle w:val="TableText"/>
              <w:jc w:val="center"/>
            </w:pPr>
            <w:r>
              <w:t>0.198951</w:t>
            </w:r>
          </w:p>
        </w:tc>
      </w:tr>
      <w:tr w:rsidR="00DA1027" w14:paraId="6D2E75AF" w14:textId="77777777">
        <w:trPr>
          <w:cantSplit/>
        </w:trPr>
        <w:tc>
          <w:tcPr>
            <w:tcW w:w="1800" w:type="dxa"/>
            <w:vAlign w:val="center"/>
          </w:tcPr>
          <w:p w14:paraId="74DA843D" w14:textId="77777777" w:rsidR="00DA1027" w:rsidRDefault="00000000">
            <w:pPr>
              <w:pStyle w:val="TableText"/>
            </w:pPr>
            <w:r>
              <w:t>DINOv2</w:t>
            </w:r>
          </w:p>
        </w:tc>
        <w:tc>
          <w:tcPr>
            <w:tcW w:w="1800" w:type="dxa"/>
            <w:vAlign w:val="center"/>
          </w:tcPr>
          <w:p w14:paraId="7E102120" w14:textId="77777777" w:rsidR="00DA1027" w:rsidRDefault="00000000">
            <w:pPr>
              <w:pStyle w:val="TableText"/>
            </w:pPr>
            <w:r>
              <w:t>ElasticNet</w:t>
            </w:r>
          </w:p>
        </w:tc>
        <w:tc>
          <w:tcPr>
            <w:tcW w:w="1920" w:type="dxa"/>
            <w:vAlign w:val="center"/>
          </w:tcPr>
          <w:p w14:paraId="4BD3CA53" w14:textId="77777777" w:rsidR="00DA1027" w:rsidRDefault="00000000">
            <w:pPr>
              <w:pStyle w:val="TableText"/>
              <w:jc w:val="center"/>
            </w:pPr>
            <w:r>
              <w:t>0.404840</w:t>
            </w:r>
          </w:p>
        </w:tc>
        <w:tc>
          <w:tcPr>
            <w:tcW w:w="1920" w:type="dxa"/>
            <w:vAlign w:val="center"/>
          </w:tcPr>
          <w:p w14:paraId="1705BC2E" w14:textId="77777777" w:rsidR="00DA1027" w:rsidRDefault="00000000">
            <w:pPr>
              <w:pStyle w:val="TableText"/>
              <w:jc w:val="center"/>
            </w:pPr>
            <w:r>
              <w:t>0.171215</w:t>
            </w:r>
          </w:p>
        </w:tc>
        <w:tc>
          <w:tcPr>
            <w:tcW w:w="1920" w:type="dxa"/>
            <w:vAlign w:val="center"/>
          </w:tcPr>
          <w:p w14:paraId="5210E503" w14:textId="77777777" w:rsidR="00DA1027" w:rsidRDefault="00000000">
            <w:pPr>
              <w:pStyle w:val="TableText"/>
              <w:jc w:val="center"/>
            </w:pPr>
            <w:r>
              <w:t>0.197761</w:t>
            </w:r>
          </w:p>
        </w:tc>
      </w:tr>
      <w:tr w:rsidR="00DA1027" w14:paraId="4D6A237F" w14:textId="77777777">
        <w:trPr>
          <w:cantSplit/>
        </w:trPr>
        <w:tc>
          <w:tcPr>
            <w:tcW w:w="1800" w:type="dxa"/>
            <w:vAlign w:val="center"/>
          </w:tcPr>
          <w:p w14:paraId="2A65B35C" w14:textId="77777777" w:rsidR="00DA1027" w:rsidRDefault="00000000">
            <w:pPr>
              <w:pStyle w:val="TableText"/>
            </w:pPr>
            <w:r>
              <w:t>DINOv2</w:t>
            </w:r>
          </w:p>
        </w:tc>
        <w:tc>
          <w:tcPr>
            <w:tcW w:w="1800" w:type="dxa"/>
            <w:vAlign w:val="center"/>
          </w:tcPr>
          <w:p w14:paraId="1A9EA2C5" w14:textId="77777777" w:rsidR="00DA1027" w:rsidRDefault="00000000">
            <w:pPr>
              <w:pStyle w:val="TableText"/>
            </w:pPr>
            <w:r>
              <w:t>PLS</w:t>
            </w:r>
          </w:p>
        </w:tc>
        <w:tc>
          <w:tcPr>
            <w:tcW w:w="1920" w:type="dxa"/>
            <w:vAlign w:val="center"/>
          </w:tcPr>
          <w:p w14:paraId="52D72AF2" w14:textId="77777777" w:rsidR="00DA1027" w:rsidRDefault="00000000">
            <w:pPr>
              <w:pStyle w:val="TableText"/>
              <w:jc w:val="center"/>
            </w:pPr>
            <w:r>
              <w:t>0.404831</w:t>
            </w:r>
          </w:p>
        </w:tc>
        <w:tc>
          <w:tcPr>
            <w:tcW w:w="1920" w:type="dxa"/>
            <w:vAlign w:val="center"/>
          </w:tcPr>
          <w:p w14:paraId="2397556A" w14:textId="77777777" w:rsidR="00DA1027" w:rsidRDefault="00000000">
            <w:pPr>
              <w:pStyle w:val="TableText"/>
              <w:jc w:val="center"/>
            </w:pPr>
            <w:r>
              <w:t>0.171107</w:t>
            </w:r>
          </w:p>
        </w:tc>
        <w:tc>
          <w:tcPr>
            <w:tcW w:w="1920" w:type="dxa"/>
            <w:vAlign w:val="center"/>
          </w:tcPr>
          <w:p w14:paraId="7FB492A1" w14:textId="77777777" w:rsidR="00DA1027" w:rsidRDefault="00000000">
            <w:pPr>
              <w:pStyle w:val="TableText"/>
              <w:jc w:val="center"/>
            </w:pPr>
            <w:r>
              <w:t>0.198771</w:t>
            </w:r>
          </w:p>
        </w:tc>
      </w:tr>
      <w:tr w:rsidR="00DA1027" w14:paraId="4D5621C7" w14:textId="77777777">
        <w:trPr>
          <w:cantSplit/>
        </w:trPr>
        <w:tc>
          <w:tcPr>
            <w:tcW w:w="1800" w:type="dxa"/>
            <w:vAlign w:val="center"/>
          </w:tcPr>
          <w:p w14:paraId="7BE0A676" w14:textId="77777777" w:rsidR="00DA1027" w:rsidRDefault="00000000">
            <w:pPr>
              <w:pStyle w:val="TableText"/>
            </w:pPr>
            <w:r>
              <w:t>DINOv2</w:t>
            </w:r>
          </w:p>
        </w:tc>
        <w:tc>
          <w:tcPr>
            <w:tcW w:w="1800" w:type="dxa"/>
            <w:vAlign w:val="center"/>
          </w:tcPr>
          <w:p w14:paraId="745EE936" w14:textId="77777777" w:rsidR="00DA1027" w:rsidRDefault="00000000">
            <w:pPr>
              <w:pStyle w:val="TableText"/>
            </w:pPr>
            <w:r>
              <w:t>LinearSVR</w:t>
            </w:r>
          </w:p>
        </w:tc>
        <w:tc>
          <w:tcPr>
            <w:tcW w:w="1920" w:type="dxa"/>
            <w:vAlign w:val="center"/>
          </w:tcPr>
          <w:p w14:paraId="7825AFA1" w14:textId="77777777" w:rsidR="00DA1027" w:rsidRDefault="00000000">
            <w:pPr>
              <w:pStyle w:val="TableText"/>
              <w:jc w:val="center"/>
            </w:pPr>
            <w:r>
              <w:t>0.404875</w:t>
            </w:r>
          </w:p>
        </w:tc>
        <w:tc>
          <w:tcPr>
            <w:tcW w:w="1920" w:type="dxa"/>
            <w:vAlign w:val="center"/>
          </w:tcPr>
          <w:p w14:paraId="58CFACCC" w14:textId="77777777" w:rsidR="00DA1027" w:rsidRDefault="00000000">
            <w:pPr>
              <w:pStyle w:val="TableText"/>
              <w:jc w:val="center"/>
            </w:pPr>
            <w:r>
              <w:t>0.171388</w:t>
            </w:r>
          </w:p>
        </w:tc>
        <w:tc>
          <w:tcPr>
            <w:tcW w:w="1920" w:type="dxa"/>
            <w:vAlign w:val="center"/>
          </w:tcPr>
          <w:p w14:paraId="3224EAF2" w14:textId="77777777" w:rsidR="00DA1027" w:rsidRDefault="00000000">
            <w:pPr>
              <w:pStyle w:val="TableText"/>
              <w:jc w:val="center"/>
            </w:pPr>
            <w:r>
              <w:t>0.196136</w:t>
            </w:r>
          </w:p>
        </w:tc>
      </w:tr>
      <w:tr w:rsidR="00DA1027" w14:paraId="797E3643" w14:textId="77777777">
        <w:trPr>
          <w:cantSplit/>
        </w:trPr>
        <w:tc>
          <w:tcPr>
            <w:tcW w:w="1800" w:type="dxa"/>
            <w:vAlign w:val="center"/>
          </w:tcPr>
          <w:p w14:paraId="7C5A9D4A" w14:textId="77777777" w:rsidR="00DA1027" w:rsidRDefault="00000000">
            <w:pPr>
              <w:pStyle w:val="TableText"/>
            </w:pPr>
            <w:r>
              <w:t>DINOv2</w:t>
            </w:r>
          </w:p>
        </w:tc>
        <w:tc>
          <w:tcPr>
            <w:tcW w:w="1800" w:type="dxa"/>
            <w:vAlign w:val="center"/>
          </w:tcPr>
          <w:p w14:paraId="3B512375" w14:textId="77777777" w:rsidR="00DA1027" w:rsidRDefault="00000000">
            <w:pPr>
              <w:pStyle w:val="TableText"/>
            </w:pPr>
            <w:r>
              <w:t>HistGB</w:t>
            </w:r>
          </w:p>
        </w:tc>
        <w:tc>
          <w:tcPr>
            <w:tcW w:w="1920" w:type="dxa"/>
            <w:vAlign w:val="center"/>
          </w:tcPr>
          <w:p w14:paraId="32CA17D8" w14:textId="77777777" w:rsidR="00DA1027" w:rsidRDefault="00000000">
            <w:pPr>
              <w:pStyle w:val="TableText"/>
              <w:jc w:val="center"/>
            </w:pPr>
            <w:r>
              <w:t>0.403950</w:t>
            </w:r>
          </w:p>
        </w:tc>
        <w:tc>
          <w:tcPr>
            <w:tcW w:w="1920" w:type="dxa"/>
            <w:vAlign w:val="center"/>
          </w:tcPr>
          <w:p w14:paraId="0E01993B" w14:textId="77777777" w:rsidR="00DA1027" w:rsidRDefault="00000000">
            <w:pPr>
              <w:pStyle w:val="TableText"/>
              <w:jc w:val="center"/>
            </w:pPr>
            <w:r>
              <w:t>0.171697</w:t>
            </w:r>
          </w:p>
        </w:tc>
        <w:tc>
          <w:tcPr>
            <w:tcW w:w="1920" w:type="dxa"/>
            <w:vAlign w:val="center"/>
          </w:tcPr>
          <w:p w14:paraId="6E602527" w14:textId="77777777" w:rsidR="00DA1027" w:rsidRDefault="00000000">
            <w:pPr>
              <w:pStyle w:val="TableText"/>
              <w:jc w:val="center"/>
            </w:pPr>
            <w:r>
              <w:t>0.193231</w:t>
            </w:r>
          </w:p>
        </w:tc>
      </w:tr>
      <w:tr w:rsidR="00DA1027" w14:paraId="676239B6" w14:textId="77777777">
        <w:trPr>
          <w:cantSplit/>
        </w:trPr>
        <w:tc>
          <w:tcPr>
            <w:tcW w:w="1800" w:type="dxa"/>
            <w:vAlign w:val="center"/>
          </w:tcPr>
          <w:p w14:paraId="79F49429" w14:textId="77777777" w:rsidR="00DA1027" w:rsidRDefault="00000000">
            <w:pPr>
              <w:pStyle w:val="TableText"/>
            </w:pPr>
            <w:r>
              <w:t>DINOv2</w:t>
            </w:r>
          </w:p>
        </w:tc>
        <w:tc>
          <w:tcPr>
            <w:tcW w:w="1800" w:type="dxa"/>
            <w:vAlign w:val="center"/>
          </w:tcPr>
          <w:p w14:paraId="36E4D16C" w14:textId="77777777" w:rsidR="00DA1027" w:rsidRDefault="00000000">
            <w:pPr>
              <w:pStyle w:val="TableText"/>
            </w:pPr>
            <w:r>
              <w:t>XGBoost</w:t>
            </w:r>
          </w:p>
        </w:tc>
        <w:tc>
          <w:tcPr>
            <w:tcW w:w="1920" w:type="dxa"/>
            <w:vAlign w:val="center"/>
          </w:tcPr>
          <w:p w14:paraId="0342DEB3" w14:textId="77777777" w:rsidR="00DA1027" w:rsidRDefault="00000000">
            <w:pPr>
              <w:pStyle w:val="TableText"/>
              <w:jc w:val="center"/>
            </w:pPr>
            <w:r>
              <w:t>0.403832</w:t>
            </w:r>
          </w:p>
        </w:tc>
        <w:tc>
          <w:tcPr>
            <w:tcW w:w="1920" w:type="dxa"/>
            <w:vAlign w:val="center"/>
          </w:tcPr>
          <w:p w14:paraId="376630ED" w14:textId="77777777" w:rsidR="00DA1027" w:rsidRDefault="00000000">
            <w:pPr>
              <w:pStyle w:val="TableText"/>
              <w:jc w:val="center"/>
            </w:pPr>
            <w:r>
              <w:t>0.171818</w:t>
            </w:r>
          </w:p>
        </w:tc>
        <w:tc>
          <w:tcPr>
            <w:tcW w:w="1920" w:type="dxa"/>
            <w:vAlign w:val="center"/>
          </w:tcPr>
          <w:p w14:paraId="666FBAE8" w14:textId="77777777" w:rsidR="00DA1027" w:rsidRDefault="00000000">
            <w:pPr>
              <w:pStyle w:val="TableText"/>
              <w:jc w:val="center"/>
            </w:pPr>
            <w:r>
              <w:t>0.192097</w:t>
            </w:r>
          </w:p>
        </w:tc>
      </w:tr>
      <w:tr w:rsidR="00DA1027" w14:paraId="49FDFF0B" w14:textId="77777777">
        <w:trPr>
          <w:cantSplit/>
        </w:trPr>
        <w:tc>
          <w:tcPr>
            <w:tcW w:w="1800" w:type="dxa"/>
            <w:vAlign w:val="center"/>
          </w:tcPr>
          <w:p w14:paraId="3E4CD661" w14:textId="77777777" w:rsidR="00DA1027" w:rsidRDefault="00000000">
            <w:pPr>
              <w:pStyle w:val="TableText"/>
            </w:pPr>
            <w:r>
              <w:t>DINOv2</w:t>
            </w:r>
          </w:p>
        </w:tc>
        <w:tc>
          <w:tcPr>
            <w:tcW w:w="1800" w:type="dxa"/>
            <w:vAlign w:val="center"/>
          </w:tcPr>
          <w:p w14:paraId="24C92A38" w14:textId="77777777" w:rsidR="00DA1027" w:rsidRDefault="00000000">
            <w:pPr>
              <w:pStyle w:val="TableText"/>
            </w:pPr>
            <w:r>
              <w:t>LightGBM</w:t>
            </w:r>
          </w:p>
        </w:tc>
        <w:tc>
          <w:tcPr>
            <w:tcW w:w="1920" w:type="dxa"/>
            <w:vAlign w:val="center"/>
          </w:tcPr>
          <w:p w14:paraId="54657E29" w14:textId="77777777" w:rsidR="00DA1027" w:rsidRDefault="00000000">
            <w:pPr>
              <w:pStyle w:val="TableText"/>
              <w:jc w:val="center"/>
            </w:pPr>
            <w:r>
              <w:t>0.403781</w:t>
            </w:r>
          </w:p>
        </w:tc>
        <w:tc>
          <w:tcPr>
            <w:tcW w:w="1920" w:type="dxa"/>
            <w:vAlign w:val="center"/>
          </w:tcPr>
          <w:p w14:paraId="54A5C03D" w14:textId="77777777" w:rsidR="00DA1027" w:rsidRDefault="00000000">
            <w:pPr>
              <w:pStyle w:val="TableText"/>
              <w:jc w:val="center"/>
            </w:pPr>
            <w:r>
              <w:t>0.171603</w:t>
            </w:r>
          </w:p>
        </w:tc>
        <w:tc>
          <w:tcPr>
            <w:tcW w:w="1920" w:type="dxa"/>
            <w:vAlign w:val="center"/>
          </w:tcPr>
          <w:p w14:paraId="75CCB9BA" w14:textId="77777777" w:rsidR="00DA1027" w:rsidRDefault="00000000">
            <w:pPr>
              <w:pStyle w:val="TableText"/>
              <w:jc w:val="center"/>
            </w:pPr>
            <w:r>
              <w:t>0.194123</w:t>
            </w:r>
          </w:p>
        </w:tc>
      </w:tr>
      <w:tr w:rsidR="00DA1027" w14:paraId="328CEF96" w14:textId="77777777">
        <w:trPr>
          <w:cantSplit/>
        </w:trPr>
        <w:tc>
          <w:tcPr>
            <w:tcW w:w="1800" w:type="dxa"/>
            <w:vAlign w:val="center"/>
          </w:tcPr>
          <w:p w14:paraId="302E272F" w14:textId="77777777" w:rsidR="00DA1027" w:rsidRDefault="00000000">
            <w:pPr>
              <w:pStyle w:val="TableText"/>
            </w:pPr>
            <w:r>
              <w:t>CLIP</w:t>
            </w:r>
          </w:p>
        </w:tc>
        <w:tc>
          <w:tcPr>
            <w:tcW w:w="1800" w:type="dxa"/>
            <w:vAlign w:val="center"/>
          </w:tcPr>
          <w:p w14:paraId="75A1F5E9" w14:textId="77777777" w:rsidR="00DA1027" w:rsidRDefault="00000000">
            <w:pPr>
              <w:pStyle w:val="TableText"/>
            </w:pPr>
            <w:r>
              <w:t>OLS</w:t>
            </w:r>
          </w:p>
        </w:tc>
        <w:tc>
          <w:tcPr>
            <w:tcW w:w="1920" w:type="dxa"/>
            <w:vAlign w:val="center"/>
          </w:tcPr>
          <w:p w14:paraId="6163E28E" w14:textId="77777777" w:rsidR="00DA1027" w:rsidRDefault="00000000">
            <w:pPr>
              <w:pStyle w:val="TableText"/>
              <w:jc w:val="center"/>
            </w:pPr>
            <w:r>
              <w:t>0.404092</w:t>
            </w:r>
          </w:p>
        </w:tc>
        <w:tc>
          <w:tcPr>
            <w:tcW w:w="1920" w:type="dxa"/>
            <w:vAlign w:val="center"/>
          </w:tcPr>
          <w:p w14:paraId="4FF7459D" w14:textId="77777777" w:rsidR="00DA1027" w:rsidRDefault="00000000">
            <w:pPr>
              <w:pStyle w:val="TableText"/>
              <w:jc w:val="center"/>
            </w:pPr>
            <w:r>
              <w:t>0.172232</w:t>
            </w:r>
          </w:p>
        </w:tc>
        <w:tc>
          <w:tcPr>
            <w:tcW w:w="1920" w:type="dxa"/>
            <w:vAlign w:val="center"/>
          </w:tcPr>
          <w:p w14:paraId="5C3684AE" w14:textId="77777777" w:rsidR="00DA1027" w:rsidRDefault="00000000">
            <w:pPr>
              <w:pStyle w:val="TableText"/>
              <w:jc w:val="center"/>
            </w:pPr>
            <w:r>
              <w:t>0.188197</w:t>
            </w:r>
          </w:p>
        </w:tc>
      </w:tr>
      <w:tr w:rsidR="00DA1027" w14:paraId="1FED106D" w14:textId="77777777">
        <w:trPr>
          <w:cantSplit/>
        </w:trPr>
        <w:tc>
          <w:tcPr>
            <w:tcW w:w="1800" w:type="dxa"/>
            <w:vAlign w:val="center"/>
          </w:tcPr>
          <w:p w14:paraId="63D0284E" w14:textId="77777777" w:rsidR="00DA1027" w:rsidRDefault="00000000">
            <w:pPr>
              <w:pStyle w:val="TableText"/>
            </w:pPr>
            <w:r>
              <w:t>CLIP</w:t>
            </w:r>
          </w:p>
        </w:tc>
        <w:tc>
          <w:tcPr>
            <w:tcW w:w="1800" w:type="dxa"/>
            <w:vAlign w:val="center"/>
          </w:tcPr>
          <w:p w14:paraId="43A717DF" w14:textId="77777777" w:rsidR="00DA1027" w:rsidRDefault="00000000">
            <w:pPr>
              <w:pStyle w:val="TableText"/>
            </w:pPr>
            <w:r>
              <w:t>Ridge</w:t>
            </w:r>
          </w:p>
        </w:tc>
        <w:tc>
          <w:tcPr>
            <w:tcW w:w="1920" w:type="dxa"/>
            <w:vAlign w:val="center"/>
          </w:tcPr>
          <w:p w14:paraId="7C4B9030" w14:textId="77777777" w:rsidR="00DA1027" w:rsidRDefault="00000000">
            <w:pPr>
              <w:pStyle w:val="TableText"/>
              <w:jc w:val="center"/>
            </w:pPr>
            <w:r>
              <w:t>0.404095</w:t>
            </w:r>
          </w:p>
        </w:tc>
        <w:tc>
          <w:tcPr>
            <w:tcW w:w="1920" w:type="dxa"/>
            <w:vAlign w:val="center"/>
          </w:tcPr>
          <w:p w14:paraId="79E77AE5" w14:textId="77777777" w:rsidR="00DA1027" w:rsidRDefault="00000000">
            <w:pPr>
              <w:pStyle w:val="TableText"/>
              <w:jc w:val="center"/>
            </w:pPr>
            <w:r>
              <w:t>0.172230</w:t>
            </w:r>
          </w:p>
        </w:tc>
        <w:tc>
          <w:tcPr>
            <w:tcW w:w="1920" w:type="dxa"/>
            <w:vAlign w:val="center"/>
          </w:tcPr>
          <w:p w14:paraId="40628DF7" w14:textId="77777777" w:rsidR="00DA1027" w:rsidRDefault="00000000">
            <w:pPr>
              <w:pStyle w:val="TableText"/>
              <w:jc w:val="center"/>
            </w:pPr>
            <w:r>
              <w:t>0.188216</w:t>
            </w:r>
          </w:p>
        </w:tc>
      </w:tr>
      <w:tr w:rsidR="00DA1027" w14:paraId="11854FD7" w14:textId="77777777">
        <w:trPr>
          <w:cantSplit/>
        </w:trPr>
        <w:tc>
          <w:tcPr>
            <w:tcW w:w="1800" w:type="dxa"/>
            <w:vAlign w:val="center"/>
          </w:tcPr>
          <w:p w14:paraId="649BFB50" w14:textId="77777777" w:rsidR="00DA1027" w:rsidRDefault="00000000">
            <w:pPr>
              <w:pStyle w:val="TableText"/>
            </w:pPr>
            <w:r>
              <w:t>CLIP</w:t>
            </w:r>
          </w:p>
        </w:tc>
        <w:tc>
          <w:tcPr>
            <w:tcW w:w="1800" w:type="dxa"/>
            <w:vAlign w:val="center"/>
          </w:tcPr>
          <w:p w14:paraId="4F052479" w14:textId="77777777" w:rsidR="00DA1027" w:rsidRDefault="00000000">
            <w:pPr>
              <w:pStyle w:val="TableText"/>
            </w:pPr>
            <w:r>
              <w:t>ElasticNet</w:t>
            </w:r>
          </w:p>
        </w:tc>
        <w:tc>
          <w:tcPr>
            <w:tcW w:w="1920" w:type="dxa"/>
            <w:vAlign w:val="center"/>
          </w:tcPr>
          <w:p w14:paraId="13550BD4" w14:textId="77777777" w:rsidR="00DA1027" w:rsidRDefault="00000000">
            <w:pPr>
              <w:pStyle w:val="TableText"/>
              <w:jc w:val="center"/>
            </w:pPr>
            <w:r>
              <w:t>0.404233</w:t>
            </w:r>
          </w:p>
        </w:tc>
        <w:tc>
          <w:tcPr>
            <w:tcW w:w="1920" w:type="dxa"/>
            <w:vAlign w:val="center"/>
          </w:tcPr>
          <w:p w14:paraId="40B37DA3" w14:textId="77777777" w:rsidR="00DA1027" w:rsidRDefault="00000000">
            <w:pPr>
              <w:pStyle w:val="TableText"/>
              <w:jc w:val="center"/>
            </w:pPr>
            <w:r>
              <w:t>0.172778</w:t>
            </w:r>
          </w:p>
        </w:tc>
        <w:tc>
          <w:tcPr>
            <w:tcW w:w="1920" w:type="dxa"/>
            <w:vAlign w:val="center"/>
          </w:tcPr>
          <w:p w14:paraId="40E7A3D7" w14:textId="77777777" w:rsidR="00DA1027" w:rsidRDefault="00000000">
            <w:pPr>
              <w:pStyle w:val="TableText"/>
              <w:jc w:val="center"/>
            </w:pPr>
            <w:r>
              <w:t>0.183047</w:t>
            </w:r>
          </w:p>
        </w:tc>
      </w:tr>
      <w:tr w:rsidR="00DA1027" w14:paraId="264DB5F6" w14:textId="77777777">
        <w:trPr>
          <w:cantSplit/>
        </w:trPr>
        <w:tc>
          <w:tcPr>
            <w:tcW w:w="1800" w:type="dxa"/>
            <w:vAlign w:val="center"/>
          </w:tcPr>
          <w:p w14:paraId="4254B1B0" w14:textId="77777777" w:rsidR="00DA1027" w:rsidRDefault="00000000">
            <w:pPr>
              <w:pStyle w:val="TableText"/>
            </w:pPr>
            <w:r>
              <w:t>CLIP</w:t>
            </w:r>
          </w:p>
        </w:tc>
        <w:tc>
          <w:tcPr>
            <w:tcW w:w="1800" w:type="dxa"/>
            <w:vAlign w:val="center"/>
          </w:tcPr>
          <w:p w14:paraId="46318AD3" w14:textId="77777777" w:rsidR="00DA1027" w:rsidRDefault="00000000">
            <w:pPr>
              <w:pStyle w:val="TableText"/>
            </w:pPr>
            <w:r>
              <w:t>PLS</w:t>
            </w:r>
          </w:p>
        </w:tc>
        <w:tc>
          <w:tcPr>
            <w:tcW w:w="1920" w:type="dxa"/>
            <w:vAlign w:val="center"/>
          </w:tcPr>
          <w:p w14:paraId="75A78AFA" w14:textId="77777777" w:rsidR="00DA1027" w:rsidRDefault="00000000">
            <w:pPr>
              <w:pStyle w:val="TableText"/>
              <w:jc w:val="center"/>
            </w:pPr>
            <w:r>
              <w:t>0.404202</w:t>
            </w:r>
          </w:p>
        </w:tc>
        <w:tc>
          <w:tcPr>
            <w:tcW w:w="1920" w:type="dxa"/>
            <w:vAlign w:val="center"/>
          </w:tcPr>
          <w:p w14:paraId="378BA037" w14:textId="77777777" w:rsidR="00DA1027" w:rsidRDefault="00000000">
            <w:pPr>
              <w:pStyle w:val="TableText"/>
              <w:jc w:val="center"/>
            </w:pPr>
            <w:r>
              <w:t>0.172685</w:t>
            </w:r>
          </w:p>
        </w:tc>
        <w:tc>
          <w:tcPr>
            <w:tcW w:w="1920" w:type="dxa"/>
            <w:vAlign w:val="center"/>
          </w:tcPr>
          <w:p w14:paraId="028E4084" w14:textId="77777777" w:rsidR="00DA1027" w:rsidRDefault="00000000">
            <w:pPr>
              <w:pStyle w:val="TableText"/>
              <w:jc w:val="center"/>
            </w:pPr>
            <w:r>
              <w:t>0.183921</w:t>
            </w:r>
          </w:p>
        </w:tc>
      </w:tr>
      <w:tr w:rsidR="00DA1027" w14:paraId="73D130FE" w14:textId="77777777">
        <w:trPr>
          <w:cantSplit/>
        </w:trPr>
        <w:tc>
          <w:tcPr>
            <w:tcW w:w="1800" w:type="dxa"/>
            <w:vAlign w:val="center"/>
          </w:tcPr>
          <w:p w14:paraId="0E4A6614" w14:textId="77777777" w:rsidR="00DA1027" w:rsidRDefault="00000000">
            <w:pPr>
              <w:pStyle w:val="TableText"/>
            </w:pPr>
            <w:r>
              <w:lastRenderedPageBreak/>
              <w:t>CLIP</w:t>
            </w:r>
          </w:p>
        </w:tc>
        <w:tc>
          <w:tcPr>
            <w:tcW w:w="1800" w:type="dxa"/>
            <w:vAlign w:val="center"/>
          </w:tcPr>
          <w:p w14:paraId="573AD139" w14:textId="77777777" w:rsidR="00DA1027" w:rsidRDefault="00000000">
            <w:pPr>
              <w:pStyle w:val="TableText"/>
            </w:pPr>
            <w:r>
              <w:t>LinearSVR</w:t>
            </w:r>
          </w:p>
        </w:tc>
        <w:tc>
          <w:tcPr>
            <w:tcW w:w="1920" w:type="dxa"/>
            <w:vAlign w:val="center"/>
          </w:tcPr>
          <w:p w14:paraId="06796E3F" w14:textId="77777777" w:rsidR="00DA1027" w:rsidRDefault="00000000">
            <w:pPr>
              <w:pStyle w:val="TableText"/>
              <w:jc w:val="center"/>
            </w:pPr>
            <w:r>
              <w:t>0.404219</w:t>
            </w:r>
          </w:p>
        </w:tc>
        <w:tc>
          <w:tcPr>
            <w:tcW w:w="1920" w:type="dxa"/>
            <w:vAlign w:val="center"/>
          </w:tcPr>
          <w:p w14:paraId="7B8727FF" w14:textId="77777777" w:rsidR="00DA1027" w:rsidRDefault="00000000">
            <w:pPr>
              <w:pStyle w:val="TableText"/>
              <w:jc w:val="center"/>
            </w:pPr>
            <w:r>
              <w:t>0.172548</w:t>
            </w:r>
          </w:p>
        </w:tc>
        <w:tc>
          <w:tcPr>
            <w:tcW w:w="1920" w:type="dxa"/>
            <w:vAlign w:val="center"/>
          </w:tcPr>
          <w:p w14:paraId="0B165BEC" w14:textId="77777777" w:rsidR="00DA1027" w:rsidRDefault="00000000">
            <w:pPr>
              <w:pStyle w:val="TableText"/>
              <w:jc w:val="center"/>
            </w:pPr>
            <w:r>
              <w:t>0.185216</w:t>
            </w:r>
          </w:p>
        </w:tc>
      </w:tr>
      <w:tr w:rsidR="00DA1027" w14:paraId="68E5BEB9" w14:textId="77777777">
        <w:trPr>
          <w:cantSplit/>
        </w:trPr>
        <w:tc>
          <w:tcPr>
            <w:tcW w:w="1800" w:type="dxa"/>
            <w:vAlign w:val="center"/>
          </w:tcPr>
          <w:p w14:paraId="3B516C52" w14:textId="77777777" w:rsidR="00DA1027" w:rsidRDefault="00000000">
            <w:pPr>
              <w:pStyle w:val="TableText"/>
            </w:pPr>
            <w:r>
              <w:t>CLIP</w:t>
            </w:r>
          </w:p>
        </w:tc>
        <w:tc>
          <w:tcPr>
            <w:tcW w:w="1800" w:type="dxa"/>
            <w:vAlign w:val="center"/>
          </w:tcPr>
          <w:p w14:paraId="3DB55CEE" w14:textId="77777777" w:rsidR="00DA1027" w:rsidRDefault="00000000">
            <w:pPr>
              <w:pStyle w:val="TableText"/>
            </w:pPr>
            <w:r>
              <w:t>HistGB</w:t>
            </w:r>
          </w:p>
        </w:tc>
        <w:tc>
          <w:tcPr>
            <w:tcW w:w="1920" w:type="dxa"/>
            <w:vAlign w:val="center"/>
          </w:tcPr>
          <w:p w14:paraId="71BAF9D0" w14:textId="77777777" w:rsidR="00DA1027" w:rsidRDefault="00000000">
            <w:pPr>
              <w:pStyle w:val="TableText"/>
              <w:jc w:val="center"/>
            </w:pPr>
            <w:r>
              <w:t>0.403418</w:t>
            </w:r>
          </w:p>
        </w:tc>
        <w:tc>
          <w:tcPr>
            <w:tcW w:w="1920" w:type="dxa"/>
            <w:vAlign w:val="center"/>
          </w:tcPr>
          <w:p w14:paraId="2D0E9B39" w14:textId="77777777" w:rsidR="00DA1027" w:rsidRDefault="00000000">
            <w:pPr>
              <w:pStyle w:val="TableText"/>
              <w:jc w:val="center"/>
            </w:pPr>
            <w:r>
              <w:t>0.171360</w:t>
            </w:r>
          </w:p>
        </w:tc>
        <w:tc>
          <w:tcPr>
            <w:tcW w:w="1920" w:type="dxa"/>
            <w:vAlign w:val="center"/>
          </w:tcPr>
          <w:p w14:paraId="24659A86" w14:textId="77777777" w:rsidR="00DA1027" w:rsidRDefault="00000000">
            <w:pPr>
              <w:pStyle w:val="TableText"/>
              <w:jc w:val="center"/>
            </w:pPr>
            <w:r>
              <w:t>0.196394</w:t>
            </w:r>
          </w:p>
        </w:tc>
      </w:tr>
      <w:tr w:rsidR="00DA1027" w14:paraId="7C3C7F92" w14:textId="77777777">
        <w:trPr>
          <w:cantSplit/>
        </w:trPr>
        <w:tc>
          <w:tcPr>
            <w:tcW w:w="1800" w:type="dxa"/>
            <w:vAlign w:val="center"/>
          </w:tcPr>
          <w:p w14:paraId="50D2BA50" w14:textId="77777777" w:rsidR="00DA1027" w:rsidRDefault="00000000">
            <w:pPr>
              <w:pStyle w:val="TableText"/>
            </w:pPr>
            <w:r>
              <w:t>CLIP</w:t>
            </w:r>
          </w:p>
        </w:tc>
        <w:tc>
          <w:tcPr>
            <w:tcW w:w="1800" w:type="dxa"/>
            <w:vAlign w:val="center"/>
          </w:tcPr>
          <w:p w14:paraId="3F42799C" w14:textId="77777777" w:rsidR="00DA1027" w:rsidRDefault="00000000">
            <w:pPr>
              <w:pStyle w:val="TableText"/>
            </w:pPr>
            <w:r>
              <w:t>XGBoost</w:t>
            </w:r>
          </w:p>
        </w:tc>
        <w:tc>
          <w:tcPr>
            <w:tcW w:w="1920" w:type="dxa"/>
            <w:vAlign w:val="center"/>
          </w:tcPr>
          <w:p w14:paraId="74403ABF" w14:textId="77777777" w:rsidR="00DA1027" w:rsidRDefault="00000000">
            <w:pPr>
              <w:pStyle w:val="TableText"/>
              <w:jc w:val="center"/>
            </w:pPr>
            <w:r>
              <w:t>0.403747</w:t>
            </w:r>
          </w:p>
        </w:tc>
        <w:tc>
          <w:tcPr>
            <w:tcW w:w="1920" w:type="dxa"/>
            <w:vAlign w:val="center"/>
          </w:tcPr>
          <w:p w14:paraId="5F1AB2DC" w14:textId="77777777" w:rsidR="00DA1027" w:rsidRDefault="00000000">
            <w:pPr>
              <w:pStyle w:val="TableText"/>
              <w:jc w:val="center"/>
            </w:pPr>
            <w:r>
              <w:t>0.172571</w:t>
            </w:r>
          </w:p>
        </w:tc>
        <w:tc>
          <w:tcPr>
            <w:tcW w:w="1920" w:type="dxa"/>
            <w:vAlign w:val="center"/>
          </w:tcPr>
          <w:p w14:paraId="1E4C9D55" w14:textId="77777777" w:rsidR="00DA1027" w:rsidRDefault="00000000">
            <w:pPr>
              <w:pStyle w:val="TableText"/>
              <w:jc w:val="center"/>
            </w:pPr>
            <w:r>
              <w:t>0.185001</w:t>
            </w:r>
          </w:p>
        </w:tc>
      </w:tr>
      <w:tr w:rsidR="00DA1027" w14:paraId="6EF6F652" w14:textId="77777777">
        <w:trPr>
          <w:cantSplit/>
        </w:trPr>
        <w:tc>
          <w:tcPr>
            <w:tcW w:w="1800" w:type="dxa"/>
            <w:vAlign w:val="center"/>
          </w:tcPr>
          <w:p w14:paraId="37F6FEFF" w14:textId="77777777" w:rsidR="00DA1027" w:rsidRDefault="00000000">
            <w:pPr>
              <w:pStyle w:val="TableText"/>
            </w:pPr>
            <w:r>
              <w:t>CLIP</w:t>
            </w:r>
          </w:p>
        </w:tc>
        <w:tc>
          <w:tcPr>
            <w:tcW w:w="1800" w:type="dxa"/>
            <w:vAlign w:val="center"/>
          </w:tcPr>
          <w:p w14:paraId="19A15953" w14:textId="77777777" w:rsidR="00DA1027" w:rsidRDefault="00000000">
            <w:pPr>
              <w:pStyle w:val="TableText"/>
            </w:pPr>
            <w:r>
              <w:t>LightGBM</w:t>
            </w:r>
          </w:p>
        </w:tc>
        <w:tc>
          <w:tcPr>
            <w:tcW w:w="1920" w:type="dxa"/>
            <w:vAlign w:val="center"/>
          </w:tcPr>
          <w:p w14:paraId="5DEC9314" w14:textId="77777777" w:rsidR="00DA1027" w:rsidRDefault="00000000">
            <w:pPr>
              <w:pStyle w:val="TableText"/>
              <w:jc w:val="center"/>
            </w:pPr>
            <w:r>
              <w:t>0.403619</w:t>
            </w:r>
          </w:p>
        </w:tc>
        <w:tc>
          <w:tcPr>
            <w:tcW w:w="1920" w:type="dxa"/>
            <w:vAlign w:val="center"/>
          </w:tcPr>
          <w:p w14:paraId="57D33C82" w14:textId="77777777" w:rsidR="00DA1027" w:rsidRDefault="00000000">
            <w:pPr>
              <w:pStyle w:val="TableText"/>
              <w:jc w:val="center"/>
            </w:pPr>
            <w:r>
              <w:t>0.171838</w:t>
            </w:r>
          </w:p>
        </w:tc>
        <w:tc>
          <w:tcPr>
            <w:tcW w:w="1920" w:type="dxa"/>
            <w:vAlign w:val="center"/>
          </w:tcPr>
          <w:p w14:paraId="5DC523B0" w14:textId="77777777" w:rsidR="00DA1027" w:rsidRDefault="00000000">
            <w:pPr>
              <w:pStyle w:val="TableText"/>
              <w:jc w:val="center"/>
            </w:pPr>
            <w:r>
              <w:t>0.191907</w:t>
            </w:r>
          </w:p>
        </w:tc>
      </w:tr>
      <w:tr w:rsidR="00DA1027" w14:paraId="64F4C71B" w14:textId="77777777">
        <w:trPr>
          <w:cantSplit/>
        </w:trPr>
        <w:tc>
          <w:tcPr>
            <w:tcW w:w="1800" w:type="dxa"/>
            <w:vAlign w:val="center"/>
          </w:tcPr>
          <w:p w14:paraId="13548A66" w14:textId="77777777" w:rsidR="00DA1027" w:rsidRDefault="00000000">
            <w:pPr>
              <w:pStyle w:val="TableText"/>
            </w:pPr>
            <w:r>
              <w:t>SigLIP 2</w:t>
            </w:r>
          </w:p>
        </w:tc>
        <w:tc>
          <w:tcPr>
            <w:tcW w:w="1800" w:type="dxa"/>
            <w:vAlign w:val="center"/>
          </w:tcPr>
          <w:p w14:paraId="2D4E2008" w14:textId="77777777" w:rsidR="00DA1027" w:rsidRDefault="00000000">
            <w:pPr>
              <w:pStyle w:val="TableText"/>
            </w:pPr>
            <w:r>
              <w:t>OLS</w:t>
            </w:r>
          </w:p>
        </w:tc>
        <w:tc>
          <w:tcPr>
            <w:tcW w:w="1920" w:type="dxa"/>
            <w:vAlign w:val="center"/>
          </w:tcPr>
          <w:p w14:paraId="292F967E" w14:textId="77777777" w:rsidR="00DA1027" w:rsidRDefault="00000000">
            <w:pPr>
              <w:pStyle w:val="TableText"/>
              <w:jc w:val="center"/>
            </w:pPr>
            <w:r>
              <w:t>0.403730</w:t>
            </w:r>
          </w:p>
        </w:tc>
        <w:tc>
          <w:tcPr>
            <w:tcW w:w="1920" w:type="dxa"/>
            <w:vAlign w:val="center"/>
          </w:tcPr>
          <w:p w14:paraId="21AD3378" w14:textId="77777777" w:rsidR="00DA1027" w:rsidRDefault="00000000">
            <w:pPr>
              <w:pStyle w:val="TableText"/>
              <w:jc w:val="center"/>
            </w:pPr>
            <w:r>
              <w:t>0.170401</w:t>
            </w:r>
          </w:p>
        </w:tc>
        <w:tc>
          <w:tcPr>
            <w:tcW w:w="1920" w:type="dxa"/>
            <w:vAlign w:val="center"/>
          </w:tcPr>
          <w:p w14:paraId="0C9C5851" w14:textId="77777777" w:rsidR="00DA1027" w:rsidRDefault="00000000">
            <w:pPr>
              <w:pStyle w:val="TableText"/>
              <w:jc w:val="center"/>
            </w:pPr>
            <w:r>
              <w:t>0.205372</w:t>
            </w:r>
          </w:p>
        </w:tc>
      </w:tr>
      <w:tr w:rsidR="00DA1027" w14:paraId="016BDCBF" w14:textId="77777777">
        <w:trPr>
          <w:cantSplit/>
        </w:trPr>
        <w:tc>
          <w:tcPr>
            <w:tcW w:w="1800" w:type="dxa"/>
            <w:vAlign w:val="center"/>
          </w:tcPr>
          <w:p w14:paraId="1D87530B" w14:textId="77777777" w:rsidR="00DA1027" w:rsidRDefault="00000000">
            <w:pPr>
              <w:pStyle w:val="TableText"/>
            </w:pPr>
            <w:r>
              <w:t>SigLIP 2</w:t>
            </w:r>
          </w:p>
        </w:tc>
        <w:tc>
          <w:tcPr>
            <w:tcW w:w="1800" w:type="dxa"/>
            <w:vAlign w:val="center"/>
          </w:tcPr>
          <w:p w14:paraId="6B89869D" w14:textId="77777777" w:rsidR="00DA1027" w:rsidRDefault="00000000">
            <w:pPr>
              <w:pStyle w:val="TableText"/>
            </w:pPr>
            <w:r>
              <w:t>Ridge</w:t>
            </w:r>
          </w:p>
        </w:tc>
        <w:tc>
          <w:tcPr>
            <w:tcW w:w="1920" w:type="dxa"/>
            <w:vAlign w:val="center"/>
          </w:tcPr>
          <w:p w14:paraId="15FE2907" w14:textId="77777777" w:rsidR="00DA1027" w:rsidRDefault="00000000">
            <w:pPr>
              <w:pStyle w:val="TableText"/>
              <w:jc w:val="center"/>
            </w:pPr>
            <w:r>
              <w:t>0.403730</w:t>
            </w:r>
          </w:p>
        </w:tc>
        <w:tc>
          <w:tcPr>
            <w:tcW w:w="1920" w:type="dxa"/>
            <w:vAlign w:val="center"/>
          </w:tcPr>
          <w:p w14:paraId="5278ABE9" w14:textId="77777777" w:rsidR="00DA1027" w:rsidRDefault="00000000">
            <w:pPr>
              <w:pStyle w:val="TableText"/>
              <w:jc w:val="center"/>
            </w:pPr>
            <w:r>
              <w:t>0.170399</w:t>
            </w:r>
          </w:p>
        </w:tc>
        <w:tc>
          <w:tcPr>
            <w:tcW w:w="1920" w:type="dxa"/>
            <w:vAlign w:val="center"/>
          </w:tcPr>
          <w:p w14:paraId="7A67F696" w14:textId="77777777" w:rsidR="00DA1027" w:rsidRDefault="00000000">
            <w:pPr>
              <w:pStyle w:val="TableText"/>
              <w:jc w:val="center"/>
            </w:pPr>
            <w:r>
              <w:t>0.205384</w:t>
            </w:r>
          </w:p>
        </w:tc>
      </w:tr>
      <w:tr w:rsidR="00DA1027" w14:paraId="7A5852D5" w14:textId="77777777">
        <w:trPr>
          <w:cantSplit/>
        </w:trPr>
        <w:tc>
          <w:tcPr>
            <w:tcW w:w="1800" w:type="dxa"/>
            <w:vAlign w:val="center"/>
          </w:tcPr>
          <w:p w14:paraId="22002F6E" w14:textId="77777777" w:rsidR="00DA1027" w:rsidRDefault="00000000">
            <w:pPr>
              <w:pStyle w:val="TableText"/>
            </w:pPr>
            <w:r>
              <w:t>SigLIP 2</w:t>
            </w:r>
          </w:p>
        </w:tc>
        <w:tc>
          <w:tcPr>
            <w:tcW w:w="1800" w:type="dxa"/>
            <w:vAlign w:val="center"/>
          </w:tcPr>
          <w:p w14:paraId="7C285099" w14:textId="77777777" w:rsidR="00DA1027" w:rsidRDefault="00000000">
            <w:pPr>
              <w:pStyle w:val="TableText"/>
            </w:pPr>
            <w:r>
              <w:t>ElasticNet</w:t>
            </w:r>
          </w:p>
        </w:tc>
        <w:tc>
          <w:tcPr>
            <w:tcW w:w="1920" w:type="dxa"/>
            <w:vAlign w:val="center"/>
          </w:tcPr>
          <w:p w14:paraId="31A8E76B" w14:textId="77777777" w:rsidR="00DA1027" w:rsidRDefault="00000000">
            <w:pPr>
              <w:pStyle w:val="TableText"/>
              <w:jc w:val="center"/>
            </w:pPr>
            <w:r>
              <w:t>0.404340</w:t>
            </w:r>
          </w:p>
        </w:tc>
        <w:tc>
          <w:tcPr>
            <w:tcW w:w="1920" w:type="dxa"/>
            <w:vAlign w:val="center"/>
          </w:tcPr>
          <w:p w14:paraId="37C2D069" w14:textId="77777777" w:rsidR="00DA1027" w:rsidRDefault="00000000">
            <w:pPr>
              <w:pStyle w:val="TableText"/>
              <w:jc w:val="center"/>
            </w:pPr>
            <w:r>
              <w:t>0.172117</w:t>
            </w:r>
          </w:p>
        </w:tc>
        <w:tc>
          <w:tcPr>
            <w:tcW w:w="1920" w:type="dxa"/>
            <w:vAlign w:val="center"/>
          </w:tcPr>
          <w:p w14:paraId="47C20C22" w14:textId="77777777" w:rsidR="00DA1027" w:rsidRDefault="00000000">
            <w:pPr>
              <w:pStyle w:val="TableText"/>
              <w:jc w:val="center"/>
            </w:pPr>
            <w:r>
              <w:t>0.189285</w:t>
            </w:r>
          </w:p>
        </w:tc>
      </w:tr>
      <w:tr w:rsidR="00DA1027" w14:paraId="5876049B" w14:textId="77777777">
        <w:trPr>
          <w:cantSplit/>
        </w:trPr>
        <w:tc>
          <w:tcPr>
            <w:tcW w:w="1800" w:type="dxa"/>
            <w:vAlign w:val="center"/>
          </w:tcPr>
          <w:p w14:paraId="296EB775" w14:textId="77777777" w:rsidR="00DA1027" w:rsidRDefault="00000000">
            <w:pPr>
              <w:pStyle w:val="TableText"/>
            </w:pPr>
            <w:r>
              <w:t>SigLIP 2</w:t>
            </w:r>
          </w:p>
        </w:tc>
        <w:tc>
          <w:tcPr>
            <w:tcW w:w="1800" w:type="dxa"/>
            <w:vAlign w:val="center"/>
          </w:tcPr>
          <w:p w14:paraId="1780C392" w14:textId="77777777" w:rsidR="00DA1027" w:rsidRDefault="00000000">
            <w:pPr>
              <w:pStyle w:val="TableText"/>
            </w:pPr>
            <w:r>
              <w:t>PLS</w:t>
            </w:r>
          </w:p>
        </w:tc>
        <w:tc>
          <w:tcPr>
            <w:tcW w:w="1920" w:type="dxa"/>
            <w:vAlign w:val="center"/>
          </w:tcPr>
          <w:p w14:paraId="41DB7721" w14:textId="77777777" w:rsidR="00DA1027" w:rsidRDefault="00000000">
            <w:pPr>
              <w:pStyle w:val="TableText"/>
              <w:jc w:val="center"/>
            </w:pPr>
            <w:r>
              <w:t>0.403921</w:t>
            </w:r>
          </w:p>
        </w:tc>
        <w:tc>
          <w:tcPr>
            <w:tcW w:w="1920" w:type="dxa"/>
            <w:vAlign w:val="center"/>
          </w:tcPr>
          <w:p w14:paraId="1B760495" w14:textId="77777777" w:rsidR="00DA1027" w:rsidRDefault="00000000">
            <w:pPr>
              <w:pStyle w:val="TableText"/>
              <w:jc w:val="center"/>
            </w:pPr>
            <w:r>
              <w:t>0.171261</w:t>
            </w:r>
          </w:p>
        </w:tc>
        <w:tc>
          <w:tcPr>
            <w:tcW w:w="1920" w:type="dxa"/>
            <w:vAlign w:val="center"/>
          </w:tcPr>
          <w:p w14:paraId="199A8892" w14:textId="77777777" w:rsidR="00DA1027" w:rsidRDefault="00000000">
            <w:pPr>
              <w:pStyle w:val="TableText"/>
              <w:jc w:val="center"/>
            </w:pPr>
            <w:r>
              <w:t>0.197326</w:t>
            </w:r>
          </w:p>
        </w:tc>
      </w:tr>
      <w:tr w:rsidR="00DA1027" w14:paraId="79DBE1AF" w14:textId="77777777">
        <w:trPr>
          <w:cantSplit/>
        </w:trPr>
        <w:tc>
          <w:tcPr>
            <w:tcW w:w="1800" w:type="dxa"/>
            <w:vAlign w:val="center"/>
          </w:tcPr>
          <w:p w14:paraId="429B97A8" w14:textId="77777777" w:rsidR="00DA1027" w:rsidRDefault="00000000">
            <w:pPr>
              <w:pStyle w:val="TableText"/>
            </w:pPr>
            <w:r>
              <w:t>SigLIP 2</w:t>
            </w:r>
          </w:p>
        </w:tc>
        <w:tc>
          <w:tcPr>
            <w:tcW w:w="1800" w:type="dxa"/>
            <w:vAlign w:val="center"/>
          </w:tcPr>
          <w:p w14:paraId="6615F0B4" w14:textId="77777777" w:rsidR="00DA1027" w:rsidRDefault="00000000">
            <w:pPr>
              <w:pStyle w:val="TableText"/>
            </w:pPr>
            <w:r>
              <w:t>LinearSVR</w:t>
            </w:r>
          </w:p>
        </w:tc>
        <w:tc>
          <w:tcPr>
            <w:tcW w:w="1920" w:type="dxa"/>
            <w:vAlign w:val="center"/>
          </w:tcPr>
          <w:p w14:paraId="72C02013" w14:textId="77777777" w:rsidR="00DA1027" w:rsidRDefault="00000000">
            <w:pPr>
              <w:pStyle w:val="TableText"/>
              <w:jc w:val="center"/>
            </w:pPr>
            <w:r>
              <w:t>0.403871</w:t>
            </w:r>
          </w:p>
        </w:tc>
        <w:tc>
          <w:tcPr>
            <w:tcW w:w="1920" w:type="dxa"/>
            <w:vAlign w:val="center"/>
          </w:tcPr>
          <w:p w14:paraId="4F9B6E50" w14:textId="77777777" w:rsidR="00DA1027" w:rsidRDefault="00000000">
            <w:pPr>
              <w:pStyle w:val="TableText"/>
              <w:jc w:val="center"/>
            </w:pPr>
            <w:r>
              <w:t>0.170639</w:t>
            </w:r>
          </w:p>
        </w:tc>
        <w:tc>
          <w:tcPr>
            <w:tcW w:w="1920" w:type="dxa"/>
            <w:vAlign w:val="center"/>
          </w:tcPr>
          <w:p w14:paraId="18E3E52E" w14:textId="77777777" w:rsidR="00DA1027" w:rsidRDefault="00000000">
            <w:pPr>
              <w:pStyle w:val="TableText"/>
              <w:jc w:val="center"/>
            </w:pPr>
            <w:r>
              <w:t>0.203145</w:t>
            </w:r>
          </w:p>
        </w:tc>
      </w:tr>
      <w:tr w:rsidR="00DA1027" w14:paraId="29D2F7D0" w14:textId="77777777">
        <w:trPr>
          <w:cantSplit/>
        </w:trPr>
        <w:tc>
          <w:tcPr>
            <w:tcW w:w="1800" w:type="dxa"/>
            <w:vAlign w:val="center"/>
          </w:tcPr>
          <w:p w14:paraId="036DFDD3" w14:textId="77777777" w:rsidR="00DA1027" w:rsidRDefault="00000000">
            <w:pPr>
              <w:pStyle w:val="TableText"/>
            </w:pPr>
            <w:r>
              <w:t>SigLIP 2</w:t>
            </w:r>
          </w:p>
        </w:tc>
        <w:tc>
          <w:tcPr>
            <w:tcW w:w="1800" w:type="dxa"/>
            <w:vAlign w:val="center"/>
          </w:tcPr>
          <w:p w14:paraId="2DAF35E2" w14:textId="77777777" w:rsidR="00DA1027" w:rsidRDefault="00000000">
            <w:pPr>
              <w:pStyle w:val="TableText"/>
            </w:pPr>
            <w:r>
              <w:t>HistGB</w:t>
            </w:r>
          </w:p>
        </w:tc>
        <w:tc>
          <w:tcPr>
            <w:tcW w:w="1920" w:type="dxa"/>
            <w:vAlign w:val="center"/>
          </w:tcPr>
          <w:p w14:paraId="35B2FBB7" w14:textId="77777777" w:rsidR="00DA1027" w:rsidRDefault="00000000">
            <w:pPr>
              <w:pStyle w:val="TableText"/>
              <w:jc w:val="center"/>
            </w:pPr>
            <w:r>
              <w:t>0.403715</w:t>
            </w:r>
          </w:p>
        </w:tc>
        <w:tc>
          <w:tcPr>
            <w:tcW w:w="1920" w:type="dxa"/>
            <w:vAlign w:val="center"/>
          </w:tcPr>
          <w:p w14:paraId="2E6F6270" w14:textId="77777777" w:rsidR="00DA1027" w:rsidRDefault="00000000">
            <w:pPr>
              <w:pStyle w:val="TableText"/>
              <w:jc w:val="center"/>
            </w:pPr>
            <w:r>
              <w:t>0.171680</w:t>
            </w:r>
          </w:p>
        </w:tc>
        <w:tc>
          <w:tcPr>
            <w:tcW w:w="1920" w:type="dxa"/>
            <w:vAlign w:val="center"/>
          </w:tcPr>
          <w:p w14:paraId="02203D0E" w14:textId="77777777" w:rsidR="00DA1027" w:rsidRDefault="00000000">
            <w:pPr>
              <w:pStyle w:val="TableText"/>
              <w:jc w:val="center"/>
            </w:pPr>
            <w:r>
              <w:t>0.193397</w:t>
            </w:r>
          </w:p>
        </w:tc>
      </w:tr>
      <w:tr w:rsidR="00DA1027" w14:paraId="5C12E53A" w14:textId="77777777">
        <w:trPr>
          <w:cantSplit/>
        </w:trPr>
        <w:tc>
          <w:tcPr>
            <w:tcW w:w="1800" w:type="dxa"/>
            <w:vAlign w:val="center"/>
          </w:tcPr>
          <w:p w14:paraId="1D79A31C" w14:textId="77777777" w:rsidR="00DA1027" w:rsidRDefault="00000000">
            <w:pPr>
              <w:pStyle w:val="TableText"/>
            </w:pPr>
            <w:r>
              <w:t>SigLIP 2</w:t>
            </w:r>
          </w:p>
        </w:tc>
        <w:tc>
          <w:tcPr>
            <w:tcW w:w="1800" w:type="dxa"/>
            <w:vAlign w:val="center"/>
          </w:tcPr>
          <w:p w14:paraId="5E732AA8" w14:textId="77777777" w:rsidR="00DA1027" w:rsidRDefault="00000000">
            <w:pPr>
              <w:pStyle w:val="TableText"/>
            </w:pPr>
            <w:r>
              <w:t>XGBoost</w:t>
            </w:r>
          </w:p>
        </w:tc>
        <w:tc>
          <w:tcPr>
            <w:tcW w:w="1920" w:type="dxa"/>
            <w:vAlign w:val="center"/>
          </w:tcPr>
          <w:p w14:paraId="033865CC" w14:textId="77777777" w:rsidR="00DA1027" w:rsidRDefault="00000000">
            <w:pPr>
              <w:pStyle w:val="TableText"/>
              <w:jc w:val="center"/>
            </w:pPr>
            <w:r>
              <w:t>0.403625</w:t>
            </w:r>
          </w:p>
        </w:tc>
        <w:tc>
          <w:tcPr>
            <w:tcW w:w="1920" w:type="dxa"/>
            <w:vAlign w:val="center"/>
          </w:tcPr>
          <w:p w14:paraId="25A5F2C4" w14:textId="77777777" w:rsidR="00DA1027" w:rsidRDefault="00000000">
            <w:pPr>
              <w:pStyle w:val="TableText"/>
              <w:jc w:val="center"/>
            </w:pPr>
            <w:r>
              <w:t>0.171891</w:t>
            </w:r>
          </w:p>
        </w:tc>
        <w:tc>
          <w:tcPr>
            <w:tcW w:w="1920" w:type="dxa"/>
            <w:vAlign w:val="center"/>
          </w:tcPr>
          <w:p w14:paraId="6A5F10C2" w14:textId="77777777" w:rsidR="00DA1027" w:rsidRDefault="00000000">
            <w:pPr>
              <w:pStyle w:val="TableText"/>
              <w:jc w:val="center"/>
            </w:pPr>
            <w:r>
              <w:t>0.191410</w:t>
            </w:r>
          </w:p>
        </w:tc>
      </w:tr>
      <w:tr w:rsidR="00DA1027" w14:paraId="4700107D" w14:textId="77777777">
        <w:trPr>
          <w:cantSplit/>
        </w:trPr>
        <w:tc>
          <w:tcPr>
            <w:tcW w:w="1800" w:type="dxa"/>
            <w:vAlign w:val="center"/>
          </w:tcPr>
          <w:p w14:paraId="5BF0BA7C" w14:textId="77777777" w:rsidR="00DA1027" w:rsidRDefault="00000000">
            <w:pPr>
              <w:pStyle w:val="TableText"/>
            </w:pPr>
            <w:r>
              <w:t>SigLIP 2</w:t>
            </w:r>
          </w:p>
        </w:tc>
        <w:tc>
          <w:tcPr>
            <w:tcW w:w="1800" w:type="dxa"/>
            <w:vAlign w:val="center"/>
          </w:tcPr>
          <w:p w14:paraId="3D2F0DC6" w14:textId="77777777" w:rsidR="00DA1027" w:rsidRDefault="00000000">
            <w:pPr>
              <w:pStyle w:val="TableText"/>
            </w:pPr>
            <w:r>
              <w:t>LightGBM</w:t>
            </w:r>
          </w:p>
        </w:tc>
        <w:tc>
          <w:tcPr>
            <w:tcW w:w="1920" w:type="dxa"/>
            <w:vAlign w:val="center"/>
          </w:tcPr>
          <w:p w14:paraId="51303FE4" w14:textId="77777777" w:rsidR="00DA1027" w:rsidRDefault="00000000">
            <w:pPr>
              <w:pStyle w:val="TableText"/>
              <w:jc w:val="center"/>
            </w:pPr>
            <w:r>
              <w:t>0.403706</w:t>
            </w:r>
          </w:p>
        </w:tc>
        <w:tc>
          <w:tcPr>
            <w:tcW w:w="1920" w:type="dxa"/>
            <w:vAlign w:val="center"/>
          </w:tcPr>
          <w:p w14:paraId="430FFB4C" w14:textId="77777777" w:rsidR="00DA1027" w:rsidRDefault="00000000">
            <w:pPr>
              <w:pStyle w:val="TableText"/>
              <w:jc w:val="center"/>
            </w:pPr>
            <w:r>
              <w:t>0.171457</w:t>
            </w:r>
          </w:p>
        </w:tc>
        <w:tc>
          <w:tcPr>
            <w:tcW w:w="1920" w:type="dxa"/>
            <w:vAlign w:val="center"/>
          </w:tcPr>
          <w:p w14:paraId="57287AE9" w14:textId="77777777" w:rsidR="00DA1027" w:rsidRDefault="00000000">
            <w:pPr>
              <w:pStyle w:val="TableText"/>
              <w:jc w:val="center"/>
            </w:pPr>
            <w:r>
              <w:t>0.195492</w:t>
            </w:r>
          </w:p>
        </w:tc>
      </w:tr>
      <w:tr w:rsidR="00DA1027" w14:paraId="3509EE00" w14:textId="77777777">
        <w:trPr>
          <w:cantSplit/>
        </w:trPr>
        <w:tc>
          <w:tcPr>
            <w:tcW w:w="1800" w:type="dxa"/>
            <w:vAlign w:val="center"/>
          </w:tcPr>
          <w:p w14:paraId="68856F10" w14:textId="77777777" w:rsidR="00DA1027" w:rsidRDefault="00000000">
            <w:pPr>
              <w:pStyle w:val="TableText"/>
            </w:pPr>
            <w:r>
              <w:t>SAM</w:t>
            </w:r>
          </w:p>
        </w:tc>
        <w:tc>
          <w:tcPr>
            <w:tcW w:w="1800" w:type="dxa"/>
            <w:vAlign w:val="center"/>
          </w:tcPr>
          <w:p w14:paraId="6202A8FA" w14:textId="77777777" w:rsidR="00DA1027" w:rsidRDefault="00000000">
            <w:pPr>
              <w:pStyle w:val="TableText"/>
            </w:pPr>
            <w:r>
              <w:t>OLS</w:t>
            </w:r>
          </w:p>
        </w:tc>
        <w:tc>
          <w:tcPr>
            <w:tcW w:w="1920" w:type="dxa"/>
            <w:vAlign w:val="center"/>
          </w:tcPr>
          <w:p w14:paraId="1B197BCE" w14:textId="77777777" w:rsidR="00DA1027" w:rsidRDefault="00000000">
            <w:pPr>
              <w:pStyle w:val="TableText"/>
              <w:jc w:val="center"/>
            </w:pPr>
            <w:r>
              <w:t>0.404185</w:t>
            </w:r>
          </w:p>
        </w:tc>
        <w:tc>
          <w:tcPr>
            <w:tcW w:w="1920" w:type="dxa"/>
            <w:vAlign w:val="center"/>
          </w:tcPr>
          <w:p w14:paraId="3BAF406A" w14:textId="77777777" w:rsidR="00DA1027" w:rsidRDefault="00000000">
            <w:pPr>
              <w:pStyle w:val="TableText"/>
              <w:jc w:val="center"/>
            </w:pPr>
            <w:r>
              <w:t>0.172933</w:t>
            </w:r>
          </w:p>
        </w:tc>
        <w:tc>
          <w:tcPr>
            <w:tcW w:w="1920" w:type="dxa"/>
            <w:vAlign w:val="center"/>
          </w:tcPr>
          <w:p w14:paraId="4D46ED49" w14:textId="77777777" w:rsidR="00DA1027" w:rsidRDefault="00000000">
            <w:pPr>
              <w:pStyle w:val="TableText"/>
              <w:jc w:val="center"/>
            </w:pPr>
            <w:r>
              <w:t>0.181577</w:t>
            </w:r>
          </w:p>
        </w:tc>
      </w:tr>
      <w:tr w:rsidR="00DA1027" w14:paraId="16D3922A" w14:textId="77777777">
        <w:trPr>
          <w:cantSplit/>
        </w:trPr>
        <w:tc>
          <w:tcPr>
            <w:tcW w:w="1800" w:type="dxa"/>
            <w:vAlign w:val="center"/>
          </w:tcPr>
          <w:p w14:paraId="58FC3FBA" w14:textId="77777777" w:rsidR="00DA1027" w:rsidRDefault="00000000">
            <w:pPr>
              <w:pStyle w:val="TableText"/>
            </w:pPr>
            <w:r>
              <w:t>SAM</w:t>
            </w:r>
          </w:p>
        </w:tc>
        <w:tc>
          <w:tcPr>
            <w:tcW w:w="1800" w:type="dxa"/>
            <w:vAlign w:val="center"/>
          </w:tcPr>
          <w:p w14:paraId="6025B895" w14:textId="77777777" w:rsidR="00DA1027" w:rsidRDefault="00000000">
            <w:pPr>
              <w:pStyle w:val="TableText"/>
            </w:pPr>
            <w:r>
              <w:t>Ridge</w:t>
            </w:r>
          </w:p>
        </w:tc>
        <w:tc>
          <w:tcPr>
            <w:tcW w:w="1920" w:type="dxa"/>
            <w:vAlign w:val="center"/>
          </w:tcPr>
          <w:p w14:paraId="22270931" w14:textId="77777777" w:rsidR="00DA1027" w:rsidRDefault="00000000">
            <w:pPr>
              <w:pStyle w:val="TableText"/>
              <w:jc w:val="center"/>
            </w:pPr>
            <w:r>
              <w:t>0.404187</w:t>
            </w:r>
          </w:p>
        </w:tc>
        <w:tc>
          <w:tcPr>
            <w:tcW w:w="1920" w:type="dxa"/>
            <w:vAlign w:val="center"/>
          </w:tcPr>
          <w:p w14:paraId="4E986734" w14:textId="77777777" w:rsidR="00DA1027" w:rsidRDefault="00000000">
            <w:pPr>
              <w:pStyle w:val="TableText"/>
              <w:jc w:val="center"/>
            </w:pPr>
            <w:r>
              <w:t>0.172937</w:t>
            </w:r>
          </w:p>
        </w:tc>
        <w:tc>
          <w:tcPr>
            <w:tcW w:w="1920" w:type="dxa"/>
            <w:vAlign w:val="center"/>
          </w:tcPr>
          <w:p w14:paraId="47BC1DE4" w14:textId="77777777" w:rsidR="00DA1027" w:rsidRDefault="00000000">
            <w:pPr>
              <w:pStyle w:val="TableText"/>
              <w:jc w:val="center"/>
            </w:pPr>
            <w:r>
              <w:t>0.181540</w:t>
            </w:r>
          </w:p>
        </w:tc>
      </w:tr>
      <w:tr w:rsidR="00DA1027" w14:paraId="004AD738" w14:textId="77777777">
        <w:trPr>
          <w:cantSplit/>
        </w:trPr>
        <w:tc>
          <w:tcPr>
            <w:tcW w:w="1800" w:type="dxa"/>
            <w:vAlign w:val="center"/>
          </w:tcPr>
          <w:p w14:paraId="4D9B2308" w14:textId="77777777" w:rsidR="00DA1027" w:rsidRDefault="00000000">
            <w:pPr>
              <w:pStyle w:val="TableText"/>
            </w:pPr>
            <w:r>
              <w:t>SAM</w:t>
            </w:r>
          </w:p>
        </w:tc>
        <w:tc>
          <w:tcPr>
            <w:tcW w:w="1800" w:type="dxa"/>
            <w:vAlign w:val="center"/>
          </w:tcPr>
          <w:p w14:paraId="539BD893" w14:textId="77777777" w:rsidR="00DA1027" w:rsidRDefault="00000000">
            <w:pPr>
              <w:pStyle w:val="TableText"/>
            </w:pPr>
            <w:r>
              <w:t>ElasticNet</w:t>
            </w:r>
          </w:p>
        </w:tc>
        <w:tc>
          <w:tcPr>
            <w:tcW w:w="1920" w:type="dxa"/>
            <w:vAlign w:val="center"/>
          </w:tcPr>
          <w:p w14:paraId="1CD0641C" w14:textId="77777777" w:rsidR="00DA1027" w:rsidRDefault="00000000">
            <w:pPr>
              <w:pStyle w:val="TableText"/>
              <w:jc w:val="center"/>
            </w:pPr>
            <w:r>
              <w:t>0.407150</w:t>
            </w:r>
          </w:p>
        </w:tc>
        <w:tc>
          <w:tcPr>
            <w:tcW w:w="1920" w:type="dxa"/>
            <w:vAlign w:val="center"/>
          </w:tcPr>
          <w:p w14:paraId="019D3E72" w14:textId="77777777" w:rsidR="00DA1027" w:rsidRDefault="00000000">
            <w:pPr>
              <w:pStyle w:val="TableText"/>
              <w:jc w:val="center"/>
            </w:pPr>
            <w:r>
              <w:t>0.181993</w:t>
            </w:r>
          </w:p>
        </w:tc>
        <w:tc>
          <w:tcPr>
            <w:tcW w:w="1920" w:type="dxa"/>
            <w:vAlign w:val="center"/>
          </w:tcPr>
          <w:p w14:paraId="08715EB4" w14:textId="77777777" w:rsidR="00DA1027" w:rsidRDefault="00000000">
            <w:pPr>
              <w:pStyle w:val="TableText"/>
              <w:jc w:val="center"/>
            </w:pPr>
            <w:r>
              <w:t>0.093572</w:t>
            </w:r>
          </w:p>
        </w:tc>
      </w:tr>
      <w:tr w:rsidR="00DA1027" w14:paraId="65AD0FBE" w14:textId="77777777">
        <w:trPr>
          <w:cantSplit/>
        </w:trPr>
        <w:tc>
          <w:tcPr>
            <w:tcW w:w="1800" w:type="dxa"/>
            <w:vAlign w:val="center"/>
          </w:tcPr>
          <w:p w14:paraId="522F2452" w14:textId="77777777" w:rsidR="00DA1027" w:rsidRDefault="00000000">
            <w:pPr>
              <w:pStyle w:val="TableText"/>
            </w:pPr>
            <w:r>
              <w:t>SAM</w:t>
            </w:r>
          </w:p>
        </w:tc>
        <w:tc>
          <w:tcPr>
            <w:tcW w:w="1800" w:type="dxa"/>
            <w:vAlign w:val="center"/>
          </w:tcPr>
          <w:p w14:paraId="75913CFC" w14:textId="77777777" w:rsidR="00DA1027" w:rsidRDefault="00000000">
            <w:pPr>
              <w:pStyle w:val="TableText"/>
            </w:pPr>
            <w:r>
              <w:t>PLS</w:t>
            </w:r>
          </w:p>
        </w:tc>
        <w:tc>
          <w:tcPr>
            <w:tcW w:w="1920" w:type="dxa"/>
            <w:vAlign w:val="center"/>
          </w:tcPr>
          <w:p w14:paraId="5FDD8243" w14:textId="77777777" w:rsidR="00DA1027" w:rsidRDefault="00000000">
            <w:pPr>
              <w:pStyle w:val="TableText"/>
              <w:jc w:val="center"/>
            </w:pPr>
            <w:r>
              <w:t>0.404372</w:t>
            </w:r>
          </w:p>
        </w:tc>
        <w:tc>
          <w:tcPr>
            <w:tcW w:w="1920" w:type="dxa"/>
            <w:vAlign w:val="center"/>
          </w:tcPr>
          <w:p w14:paraId="4FDB21C6" w14:textId="77777777" w:rsidR="00DA1027" w:rsidRDefault="00000000">
            <w:pPr>
              <w:pStyle w:val="TableText"/>
              <w:jc w:val="center"/>
            </w:pPr>
            <w:r>
              <w:t>0.173579</w:t>
            </w:r>
          </w:p>
        </w:tc>
        <w:tc>
          <w:tcPr>
            <w:tcW w:w="1920" w:type="dxa"/>
            <w:vAlign w:val="center"/>
          </w:tcPr>
          <w:p w14:paraId="24AB962D" w14:textId="77777777" w:rsidR="00DA1027" w:rsidRDefault="00000000">
            <w:pPr>
              <w:pStyle w:val="TableText"/>
              <w:jc w:val="center"/>
            </w:pPr>
            <w:r>
              <w:t>0.175452</w:t>
            </w:r>
          </w:p>
        </w:tc>
      </w:tr>
      <w:tr w:rsidR="00DA1027" w14:paraId="29BB8586" w14:textId="77777777">
        <w:trPr>
          <w:cantSplit/>
        </w:trPr>
        <w:tc>
          <w:tcPr>
            <w:tcW w:w="1800" w:type="dxa"/>
            <w:vAlign w:val="center"/>
          </w:tcPr>
          <w:p w14:paraId="3B41CC3B" w14:textId="77777777" w:rsidR="00DA1027" w:rsidRDefault="00000000">
            <w:pPr>
              <w:pStyle w:val="TableText"/>
            </w:pPr>
            <w:r>
              <w:t>SAM</w:t>
            </w:r>
          </w:p>
        </w:tc>
        <w:tc>
          <w:tcPr>
            <w:tcW w:w="1800" w:type="dxa"/>
            <w:vAlign w:val="center"/>
          </w:tcPr>
          <w:p w14:paraId="6644D5F6" w14:textId="77777777" w:rsidR="00DA1027" w:rsidRDefault="00000000">
            <w:pPr>
              <w:pStyle w:val="TableText"/>
            </w:pPr>
            <w:r>
              <w:t>LinearSVR</w:t>
            </w:r>
          </w:p>
        </w:tc>
        <w:tc>
          <w:tcPr>
            <w:tcW w:w="1920" w:type="dxa"/>
            <w:vAlign w:val="center"/>
          </w:tcPr>
          <w:p w14:paraId="79D13919" w14:textId="77777777" w:rsidR="00DA1027" w:rsidRDefault="00000000">
            <w:pPr>
              <w:pStyle w:val="TableText"/>
              <w:jc w:val="center"/>
            </w:pPr>
            <w:r>
              <w:t>0.404376</w:t>
            </w:r>
          </w:p>
        </w:tc>
        <w:tc>
          <w:tcPr>
            <w:tcW w:w="1920" w:type="dxa"/>
            <w:vAlign w:val="center"/>
          </w:tcPr>
          <w:p w14:paraId="6A886226" w14:textId="77777777" w:rsidR="00DA1027" w:rsidRDefault="00000000">
            <w:pPr>
              <w:pStyle w:val="TableText"/>
              <w:jc w:val="center"/>
            </w:pPr>
            <w:r>
              <w:t>0.173392</w:t>
            </w:r>
          </w:p>
        </w:tc>
        <w:tc>
          <w:tcPr>
            <w:tcW w:w="1920" w:type="dxa"/>
            <w:vAlign w:val="center"/>
          </w:tcPr>
          <w:p w14:paraId="0D2A4591" w14:textId="77777777" w:rsidR="00DA1027" w:rsidRDefault="00000000">
            <w:pPr>
              <w:pStyle w:val="TableText"/>
              <w:jc w:val="center"/>
            </w:pPr>
            <w:r>
              <w:t>0.177224</w:t>
            </w:r>
          </w:p>
        </w:tc>
      </w:tr>
      <w:tr w:rsidR="00DA1027" w14:paraId="1798F043" w14:textId="77777777">
        <w:trPr>
          <w:cantSplit/>
        </w:trPr>
        <w:tc>
          <w:tcPr>
            <w:tcW w:w="1800" w:type="dxa"/>
            <w:vAlign w:val="center"/>
          </w:tcPr>
          <w:p w14:paraId="19FE21DA" w14:textId="77777777" w:rsidR="00DA1027" w:rsidRDefault="00000000">
            <w:pPr>
              <w:pStyle w:val="TableText"/>
            </w:pPr>
            <w:r>
              <w:t>SAM</w:t>
            </w:r>
          </w:p>
        </w:tc>
        <w:tc>
          <w:tcPr>
            <w:tcW w:w="1800" w:type="dxa"/>
            <w:vAlign w:val="center"/>
          </w:tcPr>
          <w:p w14:paraId="45655634" w14:textId="77777777" w:rsidR="00DA1027" w:rsidRDefault="00000000">
            <w:pPr>
              <w:pStyle w:val="TableText"/>
            </w:pPr>
            <w:r>
              <w:t>HistGB</w:t>
            </w:r>
          </w:p>
        </w:tc>
        <w:tc>
          <w:tcPr>
            <w:tcW w:w="1920" w:type="dxa"/>
            <w:vAlign w:val="center"/>
          </w:tcPr>
          <w:p w14:paraId="5BA8D098" w14:textId="77777777" w:rsidR="00DA1027" w:rsidRDefault="00000000">
            <w:pPr>
              <w:pStyle w:val="TableText"/>
              <w:jc w:val="center"/>
            </w:pPr>
            <w:r>
              <w:t>0.404497</w:t>
            </w:r>
          </w:p>
        </w:tc>
        <w:tc>
          <w:tcPr>
            <w:tcW w:w="1920" w:type="dxa"/>
            <w:vAlign w:val="center"/>
          </w:tcPr>
          <w:p w14:paraId="765750E6" w14:textId="77777777" w:rsidR="00DA1027" w:rsidRDefault="00000000">
            <w:pPr>
              <w:pStyle w:val="TableText"/>
              <w:jc w:val="center"/>
            </w:pPr>
            <w:r>
              <w:t>0.173850</w:t>
            </w:r>
          </w:p>
        </w:tc>
        <w:tc>
          <w:tcPr>
            <w:tcW w:w="1920" w:type="dxa"/>
            <w:vAlign w:val="center"/>
          </w:tcPr>
          <w:p w14:paraId="0EC78729" w14:textId="77777777" w:rsidR="00DA1027" w:rsidRDefault="00000000">
            <w:pPr>
              <w:pStyle w:val="TableText"/>
              <w:jc w:val="center"/>
            </w:pPr>
            <w:r>
              <w:t>0.172880</w:t>
            </w:r>
          </w:p>
        </w:tc>
      </w:tr>
      <w:tr w:rsidR="00DA1027" w14:paraId="38CA8717" w14:textId="77777777">
        <w:trPr>
          <w:cantSplit/>
        </w:trPr>
        <w:tc>
          <w:tcPr>
            <w:tcW w:w="1800" w:type="dxa"/>
            <w:vAlign w:val="center"/>
          </w:tcPr>
          <w:p w14:paraId="6145EEF0" w14:textId="77777777" w:rsidR="00DA1027" w:rsidRDefault="00000000">
            <w:pPr>
              <w:pStyle w:val="TableText"/>
            </w:pPr>
            <w:r>
              <w:t>SAM</w:t>
            </w:r>
          </w:p>
        </w:tc>
        <w:tc>
          <w:tcPr>
            <w:tcW w:w="1800" w:type="dxa"/>
            <w:vAlign w:val="center"/>
          </w:tcPr>
          <w:p w14:paraId="52EC5AA8" w14:textId="77777777" w:rsidR="00DA1027" w:rsidRDefault="00000000">
            <w:pPr>
              <w:pStyle w:val="TableText"/>
            </w:pPr>
            <w:r>
              <w:t>XGBoost</w:t>
            </w:r>
          </w:p>
        </w:tc>
        <w:tc>
          <w:tcPr>
            <w:tcW w:w="1920" w:type="dxa"/>
            <w:vAlign w:val="center"/>
          </w:tcPr>
          <w:p w14:paraId="505EC755" w14:textId="77777777" w:rsidR="00DA1027" w:rsidRDefault="00000000">
            <w:pPr>
              <w:pStyle w:val="TableText"/>
              <w:jc w:val="center"/>
            </w:pPr>
            <w:r>
              <w:t>0.404303</w:t>
            </w:r>
          </w:p>
        </w:tc>
        <w:tc>
          <w:tcPr>
            <w:tcW w:w="1920" w:type="dxa"/>
            <w:vAlign w:val="center"/>
          </w:tcPr>
          <w:p w14:paraId="5F11DBB9" w14:textId="77777777" w:rsidR="00DA1027" w:rsidRDefault="00000000">
            <w:pPr>
              <w:pStyle w:val="TableText"/>
              <w:jc w:val="center"/>
            </w:pPr>
            <w:r>
              <w:t>0.174132</w:t>
            </w:r>
          </w:p>
        </w:tc>
        <w:tc>
          <w:tcPr>
            <w:tcW w:w="1920" w:type="dxa"/>
            <w:vAlign w:val="center"/>
          </w:tcPr>
          <w:p w14:paraId="4B272BDC" w14:textId="77777777" w:rsidR="00DA1027" w:rsidRDefault="00000000">
            <w:pPr>
              <w:pStyle w:val="TableText"/>
              <w:jc w:val="center"/>
            </w:pPr>
            <w:r>
              <w:t>0.170191</w:t>
            </w:r>
          </w:p>
        </w:tc>
      </w:tr>
      <w:tr w:rsidR="00DA1027" w14:paraId="72AD2950" w14:textId="77777777">
        <w:trPr>
          <w:cantSplit/>
        </w:trPr>
        <w:tc>
          <w:tcPr>
            <w:tcW w:w="1800" w:type="dxa"/>
            <w:vAlign w:val="center"/>
          </w:tcPr>
          <w:p w14:paraId="4CAD53F9" w14:textId="77777777" w:rsidR="00DA1027" w:rsidRDefault="00000000">
            <w:pPr>
              <w:pStyle w:val="TableText"/>
            </w:pPr>
            <w:r>
              <w:t>SAM</w:t>
            </w:r>
          </w:p>
        </w:tc>
        <w:tc>
          <w:tcPr>
            <w:tcW w:w="1800" w:type="dxa"/>
            <w:vAlign w:val="center"/>
          </w:tcPr>
          <w:p w14:paraId="307B5066" w14:textId="77777777" w:rsidR="00DA1027" w:rsidRDefault="00000000">
            <w:pPr>
              <w:pStyle w:val="TableText"/>
            </w:pPr>
            <w:r>
              <w:t>LightGBM</w:t>
            </w:r>
          </w:p>
        </w:tc>
        <w:tc>
          <w:tcPr>
            <w:tcW w:w="1920" w:type="dxa"/>
            <w:vAlign w:val="center"/>
          </w:tcPr>
          <w:p w14:paraId="05C823D6" w14:textId="77777777" w:rsidR="00DA1027" w:rsidRDefault="00000000">
            <w:pPr>
              <w:pStyle w:val="TableText"/>
              <w:jc w:val="center"/>
            </w:pPr>
            <w:r>
              <w:t>0.404448</w:t>
            </w:r>
          </w:p>
        </w:tc>
        <w:tc>
          <w:tcPr>
            <w:tcW w:w="1920" w:type="dxa"/>
            <w:vAlign w:val="center"/>
          </w:tcPr>
          <w:p w14:paraId="6A1386DB" w14:textId="77777777" w:rsidR="00DA1027" w:rsidRDefault="00000000">
            <w:pPr>
              <w:pStyle w:val="TableText"/>
              <w:jc w:val="center"/>
            </w:pPr>
            <w:r>
              <w:t>0.174245</w:t>
            </w:r>
          </w:p>
        </w:tc>
        <w:tc>
          <w:tcPr>
            <w:tcW w:w="1920" w:type="dxa"/>
            <w:vAlign w:val="center"/>
          </w:tcPr>
          <w:p w14:paraId="0A296FA8" w14:textId="77777777" w:rsidR="00DA1027" w:rsidRDefault="00000000">
            <w:pPr>
              <w:pStyle w:val="TableText"/>
              <w:jc w:val="center"/>
            </w:pPr>
            <w:r>
              <w:t>0.169113</w:t>
            </w:r>
          </w:p>
        </w:tc>
      </w:tr>
      <w:tr w:rsidR="00DA1027" w14:paraId="20A899E1" w14:textId="77777777">
        <w:trPr>
          <w:cantSplit/>
        </w:trPr>
        <w:tc>
          <w:tcPr>
            <w:tcW w:w="1800" w:type="dxa"/>
            <w:vAlign w:val="center"/>
          </w:tcPr>
          <w:p w14:paraId="7816E57C" w14:textId="77777777" w:rsidR="00DA1027" w:rsidRDefault="00000000">
            <w:pPr>
              <w:pStyle w:val="TableText"/>
            </w:pPr>
            <w:r>
              <w:t>SDXL-VAE</w:t>
            </w:r>
          </w:p>
        </w:tc>
        <w:tc>
          <w:tcPr>
            <w:tcW w:w="1800" w:type="dxa"/>
            <w:vAlign w:val="center"/>
          </w:tcPr>
          <w:p w14:paraId="216EB6F7" w14:textId="77777777" w:rsidR="00DA1027" w:rsidRDefault="00000000">
            <w:pPr>
              <w:pStyle w:val="TableText"/>
            </w:pPr>
            <w:r>
              <w:t>OLS</w:t>
            </w:r>
          </w:p>
        </w:tc>
        <w:tc>
          <w:tcPr>
            <w:tcW w:w="1920" w:type="dxa"/>
            <w:vAlign w:val="center"/>
          </w:tcPr>
          <w:p w14:paraId="2F6DF161" w14:textId="77777777" w:rsidR="00DA1027" w:rsidRDefault="00000000">
            <w:pPr>
              <w:pStyle w:val="TableText"/>
              <w:jc w:val="center"/>
            </w:pPr>
            <w:r>
              <w:t>0.402314</w:t>
            </w:r>
          </w:p>
        </w:tc>
        <w:tc>
          <w:tcPr>
            <w:tcW w:w="1920" w:type="dxa"/>
            <w:vAlign w:val="center"/>
          </w:tcPr>
          <w:p w14:paraId="27D1F34D" w14:textId="77777777" w:rsidR="00DA1027" w:rsidRDefault="00000000">
            <w:pPr>
              <w:pStyle w:val="TableText"/>
              <w:jc w:val="center"/>
            </w:pPr>
            <w:r>
              <w:t>0.168030</w:t>
            </w:r>
          </w:p>
        </w:tc>
        <w:tc>
          <w:tcPr>
            <w:tcW w:w="1920" w:type="dxa"/>
            <w:vAlign w:val="center"/>
          </w:tcPr>
          <w:p w14:paraId="3C6F9B61" w14:textId="77777777" w:rsidR="00DA1027" w:rsidRDefault="00000000">
            <w:pPr>
              <w:pStyle w:val="TableText"/>
              <w:jc w:val="center"/>
            </w:pPr>
            <w:r>
              <w:t>0.227324</w:t>
            </w:r>
          </w:p>
        </w:tc>
      </w:tr>
      <w:tr w:rsidR="00DA1027" w14:paraId="1CCADACB" w14:textId="77777777">
        <w:trPr>
          <w:cantSplit/>
        </w:trPr>
        <w:tc>
          <w:tcPr>
            <w:tcW w:w="1800" w:type="dxa"/>
            <w:vAlign w:val="center"/>
          </w:tcPr>
          <w:p w14:paraId="7F2404B5" w14:textId="77777777" w:rsidR="00DA1027" w:rsidRDefault="00000000">
            <w:pPr>
              <w:pStyle w:val="TableText"/>
            </w:pPr>
            <w:r>
              <w:t>SDXL-VAE</w:t>
            </w:r>
          </w:p>
        </w:tc>
        <w:tc>
          <w:tcPr>
            <w:tcW w:w="1800" w:type="dxa"/>
            <w:vAlign w:val="center"/>
          </w:tcPr>
          <w:p w14:paraId="23D587E5" w14:textId="77777777" w:rsidR="00DA1027" w:rsidRDefault="00000000">
            <w:pPr>
              <w:pStyle w:val="TableText"/>
            </w:pPr>
            <w:r>
              <w:t>Ridge</w:t>
            </w:r>
          </w:p>
        </w:tc>
        <w:tc>
          <w:tcPr>
            <w:tcW w:w="1920" w:type="dxa"/>
            <w:vAlign w:val="center"/>
          </w:tcPr>
          <w:p w14:paraId="51CB24A5" w14:textId="77777777" w:rsidR="00DA1027" w:rsidRDefault="00000000">
            <w:pPr>
              <w:pStyle w:val="TableText"/>
              <w:jc w:val="center"/>
            </w:pPr>
            <w:r>
              <w:t>0.402314</w:t>
            </w:r>
          </w:p>
        </w:tc>
        <w:tc>
          <w:tcPr>
            <w:tcW w:w="1920" w:type="dxa"/>
            <w:vAlign w:val="center"/>
          </w:tcPr>
          <w:p w14:paraId="7949C094" w14:textId="77777777" w:rsidR="00DA1027" w:rsidRDefault="00000000">
            <w:pPr>
              <w:pStyle w:val="TableText"/>
              <w:jc w:val="center"/>
            </w:pPr>
            <w:r>
              <w:t>0.168030</w:t>
            </w:r>
          </w:p>
        </w:tc>
        <w:tc>
          <w:tcPr>
            <w:tcW w:w="1920" w:type="dxa"/>
            <w:vAlign w:val="center"/>
          </w:tcPr>
          <w:p w14:paraId="1D6DEA86" w14:textId="77777777" w:rsidR="00DA1027" w:rsidRDefault="00000000">
            <w:pPr>
              <w:pStyle w:val="TableText"/>
              <w:jc w:val="center"/>
            </w:pPr>
            <w:r>
              <w:t>0.227324</w:t>
            </w:r>
          </w:p>
        </w:tc>
      </w:tr>
      <w:tr w:rsidR="00DA1027" w14:paraId="62A7E871" w14:textId="77777777">
        <w:trPr>
          <w:cantSplit/>
        </w:trPr>
        <w:tc>
          <w:tcPr>
            <w:tcW w:w="1800" w:type="dxa"/>
            <w:vAlign w:val="center"/>
          </w:tcPr>
          <w:p w14:paraId="2D38557F" w14:textId="77777777" w:rsidR="00DA1027" w:rsidRDefault="00000000">
            <w:pPr>
              <w:pStyle w:val="TableText"/>
            </w:pPr>
            <w:r>
              <w:t>SDXL-VAE</w:t>
            </w:r>
          </w:p>
        </w:tc>
        <w:tc>
          <w:tcPr>
            <w:tcW w:w="1800" w:type="dxa"/>
            <w:vAlign w:val="center"/>
          </w:tcPr>
          <w:p w14:paraId="6534A201" w14:textId="77777777" w:rsidR="00DA1027" w:rsidRDefault="00000000">
            <w:pPr>
              <w:pStyle w:val="TableText"/>
            </w:pPr>
            <w:r>
              <w:t>ElasticNet</w:t>
            </w:r>
          </w:p>
        </w:tc>
        <w:tc>
          <w:tcPr>
            <w:tcW w:w="1920" w:type="dxa"/>
            <w:vAlign w:val="center"/>
          </w:tcPr>
          <w:p w14:paraId="2F37FB66" w14:textId="77777777" w:rsidR="00DA1027" w:rsidRDefault="00000000">
            <w:pPr>
              <w:pStyle w:val="TableText"/>
              <w:jc w:val="center"/>
            </w:pPr>
            <w:r>
              <w:t>0.402334</w:t>
            </w:r>
          </w:p>
        </w:tc>
        <w:tc>
          <w:tcPr>
            <w:tcW w:w="1920" w:type="dxa"/>
            <w:vAlign w:val="center"/>
          </w:tcPr>
          <w:p w14:paraId="11B43546" w14:textId="77777777" w:rsidR="00DA1027" w:rsidRDefault="00000000">
            <w:pPr>
              <w:pStyle w:val="TableText"/>
              <w:jc w:val="center"/>
            </w:pPr>
            <w:r>
              <w:t>0.167829</w:t>
            </w:r>
          </w:p>
        </w:tc>
        <w:tc>
          <w:tcPr>
            <w:tcW w:w="1920" w:type="dxa"/>
            <w:vAlign w:val="center"/>
          </w:tcPr>
          <w:p w14:paraId="496C8144" w14:textId="77777777" w:rsidR="00DA1027" w:rsidRDefault="00000000">
            <w:pPr>
              <w:pStyle w:val="TableText"/>
              <w:jc w:val="center"/>
            </w:pPr>
            <w:r>
              <w:t>0.229174</w:t>
            </w:r>
          </w:p>
        </w:tc>
      </w:tr>
      <w:tr w:rsidR="00DA1027" w14:paraId="0E8C768C" w14:textId="77777777">
        <w:trPr>
          <w:cantSplit/>
        </w:trPr>
        <w:tc>
          <w:tcPr>
            <w:tcW w:w="1800" w:type="dxa"/>
            <w:vAlign w:val="center"/>
          </w:tcPr>
          <w:p w14:paraId="5E8D0F9D" w14:textId="77777777" w:rsidR="00DA1027" w:rsidRDefault="00000000">
            <w:pPr>
              <w:pStyle w:val="TableText"/>
            </w:pPr>
            <w:r>
              <w:t>SDXL-VAE</w:t>
            </w:r>
          </w:p>
        </w:tc>
        <w:tc>
          <w:tcPr>
            <w:tcW w:w="1800" w:type="dxa"/>
            <w:vAlign w:val="center"/>
          </w:tcPr>
          <w:p w14:paraId="649CEEB2" w14:textId="77777777" w:rsidR="00DA1027" w:rsidRDefault="00000000">
            <w:pPr>
              <w:pStyle w:val="TableText"/>
            </w:pPr>
            <w:r>
              <w:t>PLS</w:t>
            </w:r>
          </w:p>
        </w:tc>
        <w:tc>
          <w:tcPr>
            <w:tcW w:w="1920" w:type="dxa"/>
            <w:vAlign w:val="center"/>
          </w:tcPr>
          <w:p w14:paraId="737E1BBF" w14:textId="77777777" w:rsidR="00DA1027" w:rsidRDefault="00000000">
            <w:pPr>
              <w:pStyle w:val="TableText"/>
              <w:jc w:val="center"/>
            </w:pPr>
            <w:r>
              <w:t>0.402314</w:t>
            </w:r>
          </w:p>
        </w:tc>
        <w:tc>
          <w:tcPr>
            <w:tcW w:w="1920" w:type="dxa"/>
            <w:vAlign w:val="center"/>
          </w:tcPr>
          <w:p w14:paraId="47FB5C9B" w14:textId="77777777" w:rsidR="00DA1027" w:rsidRDefault="00000000">
            <w:pPr>
              <w:pStyle w:val="TableText"/>
              <w:jc w:val="center"/>
            </w:pPr>
            <w:r>
              <w:t>0.168030</w:t>
            </w:r>
          </w:p>
        </w:tc>
        <w:tc>
          <w:tcPr>
            <w:tcW w:w="1920" w:type="dxa"/>
            <w:vAlign w:val="center"/>
          </w:tcPr>
          <w:p w14:paraId="111C87A5" w14:textId="77777777" w:rsidR="00DA1027" w:rsidRDefault="00000000">
            <w:pPr>
              <w:pStyle w:val="TableText"/>
              <w:jc w:val="center"/>
            </w:pPr>
            <w:r>
              <w:t>0.227323</w:t>
            </w:r>
          </w:p>
        </w:tc>
      </w:tr>
      <w:tr w:rsidR="00DA1027" w14:paraId="07F1F6D6" w14:textId="77777777">
        <w:trPr>
          <w:cantSplit/>
        </w:trPr>
        <w:tc>
          <w:tcPr>
            <w:tcW w:w="1800" w:type="dxa"/>
            <w:vAlign w:val="center"/>
          </w:tcPr>
          <w:p w14:paraId="3DAC95C7" w14:textId="77777777" w:rsidR="00DA1027" w:rsidRDefault="00000000">
            <w:pPr>
              <w:pStyle w:val="TableText"/>
            </w:pPr>
            <w:r>
              <w:t>SDXL-VAE</w:t>
            </w:r>
          </w:p>
        </w:tc>
        <w:tc>
          <w:tcPr>
            <w:tcW w:w="1800" w:type="dxa"/>
            <w:vAlign w:val="center"/>
          </w:tcPr>
          <w:p w14:paraId="20FAC09F" w14:textId="77777777" w:rsidR="00DA1027" w:rsidRDefault="00000000">
            <w:pPr>
              <w:pStyle w:val="TableText"/>
            </w:pPr>
            <w:r>
              <w:t>LinearSVR</w:t>
            </w:r>
          </w:p>
        </w:tc>
        <w:tc>
          <w:tcPr>
            <w:tcW w:w="1920" w:type="dxa"/>
            <w:vAlign w:val="center"/>
          </w:tcPr>
          <w:p w14:paraId="4EBC589F" w14:textId="77777777" w:rsidR="00DA1027" w:rsidRDefault="00000000">
            <w:pPr>
              <w:pStyle w:val="TableText"/>
              <w:jc w:val="center"/>
            </w:pPr>
            <w:r>
              <w:t>0.402490</w:t>
            </w:r>
          </w:p>
        </w:tc>
        <w:tc>
          <w:tcPr>
            <w:tcW w:w="1920" w:type="dxa"/>
            <w:vAlign w:val="center"/>
          </w:tcPr>
          <w:p w14:paraId="2AA0A2D4" w14:textId="77777777" w:rsidR="00DA1027" w:rsidRDefault="00000000">
            <w:pPr>
              <w:pStyle w:val="TableText"/>
              <w:jc w:val="center"/>
            </w:pPr>
            <w:r>
              <w:t>0.168073</w:t>
            </w:r>
          </w:p>
        </w:tc>
        <w:tc>
          <w:tcPr>
            <w:tcW w:w="1920" w:type="dxa"/>
            <w:vAlign w:val="center"/>
          </w:tcPr>
          <w:p w14:paraId="6F937B66" w14:textId="77777777" w:rsidR="00DA1027" w:rsidRDefault="00000000">
            <w:pPr>
              <w:pStyle w:val="TableText"/>
              <w:jc w:val="center"/>
            </w:pPr>
            <w:r>
              <w:t>0.226936</w:t>
            </w:r>
          </w:p>
        </w:tc>
      </w:tr>
      <w:tr w:rsidR="00DA1027" w14:paraId="7BE9A3C1" w14:textId="77777777">
        <w:trPr>
          <w:cantSplit/>
        </w:trPr>
        <w:tc>
          <w:tcPr>
            <w:tcW w:w="1800" w:type="dxa"/>
            <w:vAlign w:val="center"/>
          </w:tcPr>
          <w:p w14:paraId="6897301A" w14:textId="77777777" w:rsidR="00DA1027" w:rsidRDefault="00000000">
            <w:pPr>
              <w:pStyle w:val="TableText"/>
            </w:pPr>
            <w:r>
              <w:t>SDXL-VAE</w:t>
            </w:r>
          </w:p>
        </w:tc>
        <w:tc>
          <w:tcPr>
            <w:tcW w:w="1800" w:type="dxa"/>
            <w:vAlign w:val="center"/>
          </w:tcPr>
          <w:p w14:paraId="0B1D56C6" w14:textId="77777777" w:rsidR="00DA1027" w:rsidRDefault="00000000">
            <w:pPr>
              <w:pStyle w:val="TableText"/>
            </w:pPr>
            <w:r>
              <w:t>HistGB</w:t>
            </w:r>
          </w:p>
        </w:tc>
        <w:tc>
          <w:tcPr>
            <w:tcW w:w="1920" w:type="dxa"/>
            <w:vAlign w:val="center"/>
          </w:tcPr>
          <w:p w14:paraId="7F96B108" w14:textId="77777777" w:rsidR="00DA1027" w:rsidRDefault="00000000">
            <w:pPr>
              <w:pStyle w:val="TableText"/>
              <w:jc w:val="center"/>
            </w:pPr>
            <w:r>
              <w:t>0.402659</w:t>
            </w:r>
          </w:p>
        </w:tc>
        <w:tc>
          <w:tcPr>
            <w:tcW w:w="1920" w:type="dxa"/>
            <w:vAlign w:val="center"/>
          </w:tcPr>
          <w:p w14:paraId="53128E92" w14:textId="77777777" w:rsidR="00DA1027" w:rsidRDefault="00000000">
            <w:pPr>
              <w:pStyle w:val="TableText"/>
              <w:jc w:val="center"/>
            </w:pPr>
            <w:r>
              <w:t>0.168535</w:t>
            </w:r>
          </w:p>
        </w:tc>
        <w:tc>
          <w:tcPr>
            <w:tcW w:w="1920" w:type="dxa"/>
            <w:vAlign w:val="center"/>
          </w:tcPr>
          <w:p w14:paraId="09F44AE3" w14:textId="77777777" w:rsidR="00DA1027" w:rsidRDefault="00000000">
            <w:pPr>
              <w:pStyle w:val="TableText"/>
              <w:jc w:val="center"/>
            </w:pPr>
            <w:r>
              <w:t>0.222678</w:t>
            </w:r>
          </w:p>
        </w:tc>
      </w:tr>
      <w:tr w:rsidR="00DA1027" w14:paraId="1B2B0C63" w14:textId="77777777">
        <w:trPr>
          <w:cantSplit/>
        </w:trPr>
        <w:tc>
          <w:tcPr>
            <w:tcW w:w="1800" w:type="dxa"/>
            <w:vAlign w:val="center"/>
          </w:tcPr>
          <w:p w14:paraId="4D3C1348" w14:textId="77777777" w:rsidR="00DA1027" w:rsidRDefault="00000000">
            <w:pPr>
              <w:pStyle w:val="TableText"/>
            </w:pPr>
            <w:r>
              <w:t>SDXL-VAE</w:t>
            </w:r>
          </w:p>
        </w:tc>
        <w:tc>
          <w:tcPr>
            <w:tcW w:w="1800" w:type="dxa"/>
            <w:vAlign w:val="center"/>
          </w:tcPr>
          <w:p w14:paraId="14BC87DA" w14:textId="77777777" w:rsidR="00DA1027" w:rsidRDefault="00000000">
            <w:pPr>
              <w:pStyle w:val="TableText"/>
            </w:pPr>
            <w:r>
              <w:t>XGBoost</w:t>
            </w:r>
          </w:p>
        </w:tc>
        <w:tc>
          <w:tcPr>
            <w:tcW w:w="1920" w:type="dxa"/>
            <w:vAlign w:val="center"/>
          </w:tcPr>
          <w:p w14:paraId="1FB46FBE" w14:textId="77777777" w:rsidR="00DA1027" w:rsidRDefault="00000000">
            <w:pPr>
              <w:pStyle w:val="TableText"/>
              <w:jc w:val="center"/>
            </w:pPr>
            <w:r>
              <w:t>0.402621</w:t>
            </w:r>
          </w:p>
        </w:tc>
        <w:tc>
          <w:tcPr>
            <w:tcW w:w="1920" w:type="dxa"/>
            <w:vAlign w:val="center"/>
          </w:tcPr>
          <w:p w14:paraId="682F92AE" w14:textId="77777777" w:rsidR="00DA1027" w:rsidRDefault="00000000">
            <w:pPr>
              <w:pStyle w:val="TableText"/>
              <w:jc w:val="center"/>
            </w:pPr>
            <w:r>
              <w:t>0.169044</w:t>
            </w:r>
          </w:p>
        </w:tc>
        <w:tc>
          <w:tcPr>
            <w:tcW w:w="1920" w:type="dxa"/>
            <w:vAlign w:val="center"/>
          </w:tcPr>
          <w:p w14:paraId="041B0212" w14:textId="77777777" w:rsidR="00DA1027" w:rsidRDefault="00000000">
            <w:pPr>
              <w:pStyle w:val="TableText"/>
              <w:jc w:val="center"/>
            </w:pPr>
            <w:r>
              <w:t>0.217971</w:t>
            </w:r>
          </w:p>
        </w:tc>
      </w:tr>
      <w:tr w:rsidR="00DA1027" w14:paraId="37E3C02B" w14:textId="77777777">
        <w:trPr>
          <w:cantSplit/>
        </w:trPr>
        <w:tc>
          <w:tcPr>
            <w:tcW w:w="1800" w:type="dxa"/>
            <w:vAlign w:val="center"/>
          </w:tcPr>
          <w:p w14:paraId="5D86ED02" w14:textId="77777777" w:rsidR="00DA1027" w:rsidRDefault="00000000">
            <w:pPr>
              <w:pStyle w:val="TableText"/>
            </w:pPr>
            <w:r>
              <w:t>SDXL-VAE</w:t>
            </w:r>
          </w:p>
        </w:tc>
        <w:tc>
          <w:tcPr>
            <w:tcW w:w="1800" w:type="dxa"/>
            <w:vAlign w:val="center"/>
          </w:tcPr>
          <w:p w14:paraId="1C3F44AA" w14:textId="77777777" w:rsidR="00DA1027" w:rsidRDefault="00000000">
            <w:pPr>
              <w:pStyle w:val="TableText"/>
            </w:pPr>
            <w:r>
              <w:t>LightGBM</w:t>
            </w:r>
          </w:p>
        </w:tc>
        <w:tc>
          <w:tcPr>
            <w:tcW w:w="1920" w:type="dxa"/>
            <w:vAlign w:val="center"/>
          </w:tcPr>
          <w:p w14:paraId="4239E68E" w14:textId="77777777" w:rsidR="00DA1027" w:rsidRDefault="00000000">
            <w:pPr>
              <w:pStyle w:val="TableText"/>
              <w:jc w:val="center"/>
            </w:pPr>
            <w:r>
              <w:t>0.402614</w:t>
            </w:r>
          </w:p>
        </w:tc>
        <w:tc>
          <w:tcPr>
            <w:tcW w:w="1920" w:type="dxa"/>
            <w:vAlign w:val="center"/>
          </w:tcPr>
          <w:p w14:paraId="424EA349" w14:textId="77777777" w:rsidR="00DA1027" w:rsidRDefault="00000000">
            <w:pPr>
              <w:pStyle w:val="TableText"/>
              <w:jc w:val="center"/>
            </w:pPr>
            <w:r>
              <w:t>0.168947</w:t>
            </w:r>
          </w:p>
        </w:tc>
        <w:tc>
          <w:tcPr>
            <w:tcW w:w="1920" w:type="dxa"/>
            <w:vAlign w:val="center"/>
          </w:tcPr>
          <w:p w14:paraId="5DDB0F38" w14:textId="77777777" w:rsidR="00DA1027" w:rsidRDefault="00000000">
            <w:pPr>
              <w:pStyle w:val="TableText"/>
              <w:jc w:val="center"/>
            </w:pPr>
            <w:r>
              <w:t>0.218869</w:t>
            </w:r>
          </w:p>
        </w:tc>
      </w:tr>
      <w:tr w:rsidR="00DA1027" w14:paraId="4AA6A4BA" w14:textId="77777777">
        <w:trPr>
          <w:cantSplit/>
        </w:trPr>
        <w:tc>
          <w:tcPr>
            <w:tcW w:w="1800" w:type="dxa"/>
            <w:vAlign w:val="center"/>
          </w:tcPr>
          <w:p w14:paraId="37500FE2" w14:textId="77777777" w:rsidR="00DA1027" w:rsidRDefault="00000000">
            <w:pPr>
              <w:pStyle w:val="TableText"/>
            </w:pPr>
            <w:r>
              <w:t>DreamSim</w:t>
            </w:r>
          </w:p>
        </w:tc>
        <w:tc>
          <w:tcPr>
            <w:tcW w:w="1800" w:type="dxa"/>
            <w:vAlign w:val="center"/>
          </w:tcPr>
          <w:p w14:paraId="157E17E9" w14:textId="77777777" w:rsidR="00DA1027" w:rsidRDefault="00000000">
            <w:pPr>
              <w:pStyle w:val="TableText"/>
            </w:pPr>
            <w:r>
              <w:t>OLS</w:t>
            </w:r>
          </w:p>
        </w:tc>
        <w:tc>
          <w:tcPr>
            <w:tcW w:w="1920" w:type="dxa"/>
            <w:vAlign w:val="center"/>
          </w:tcPr>
          <w:p w14:paraId="21681213" w14:textId="77777777" w:rsidR="00DA1027" w:rsidRDefault="00000000">
            <w:pPr>
              <w:pStyle w:val="TableText"/>
              <w:jc w:val="center"/>
            </w:pPr>
            <w:r>
              <w:t>0.403897</w:t>
            </w:r>
          </w:p>
        </w:tc>
        <w:tc>
          <w:tcPr>
            <w:tcW w:w="1920" w:type="dxa"/>
            <w:vAlign w:val="center"/>
          </w:tcPr>
          <w:p w14:paraId="308A20DF" w14:textId="77777777" w:rsidR="00DA1027" w:rsidRDefault="00000000">
            <w:pPr>
              <w:pStyle w:val="TableText"/>
              <w:jc w:val="center"/>
            </w:pPr>
            <w:r>
              <w:t>0.169378</w:t>
            </w:r>
          </w:p>
        </w:tc>
        <w:tc>
          <w:tcPr>
            <w:tcW w:w="1920" w:type="dxa"/>
            <w:vAlign w:val="center"/>
          </w:tcPr>
          <w:p w14:paraId="3E1BC6CE" w14:textId="77777777" w:rsidR="00DA1027" w:rsidRDefault="00000000">
            <w:pPr>
              <w:pStyle w:val="TableText"/>
              <w:jc w:val="center"/>
            </w:pPr>
            <w:r>
              <w:t>0.214882</w:t>
            </w:r>
          </w:p>
        </w:tc>
      </w:tr>
      <w:tr w:rsidR="00DA1027" w14:paraId="5497AB53" w14:textId="77777777">
        <w:trPr>
          <w:cantSplit/>
        </w:trPr>
        <w:tc>
          <w:tcPr>
            <w:tcW w:w="1800" w:type="dxa"/>
            <w:vAlign w:val="center"/>
          </w:tcPr>
          <w:p w14:paraId="760A4FE1" w14:textId="77777777" w:rsidR="00DA1027" w:rsidRDefault="00000000">
            <w:pPr>
              <w:pStyle w:val="TableText"/>
            </w:pPr>
            <w:r>
              <w:t>DreamSim</w:t>
            </w:r>
          </w:p>
        </w:tc>
        <w:tc>
          <w:tcPr>
            <w:tcW w:w="1800" w:type="dxa"/>
            <w:vAlign w:val="center"/>
          </w:tcPr>
          <w:p w14:paraId="04A7628D" w14:textId="77777777" w:rsidR="00DA1027" w:rsidRDefault="00000000">
            <w:pPr>
              <w:pStyle w:val="TableText"/>
            </w:pPr>
            <w:r>
              <w:t>Ridge</w:t>
            </w:r>
          </w:p>
        </w:tc>
        <w:tc>
          <w:tcPr>
            <w:tcW w:w="1920" w:type="dxa"/>
            <w:vAlign w:val="center"/>
          </w:tcPr>
          <w:p w14:paraId="247C7FC9" w14:textId="77777777" w:rsidR="00DA1027" w:rsidRDefault="00000000">
            <w:pPr>
              <w:pStyle w:val="TableText"/>
              <w:jc w:val="center"/>
            </w:pPr>
            <w:r>
              <w:t>0.403897</w:t>
            </w:r>
          </w:p>
        </w:tc>
        <w:tc>
          <w:tcPr>
            <w:tcW w:w="1920" w:type="dxa"/>
            <w:vAlign w:val="center"/>
          </w:tcPr>
          <w:p w14:paraId="573EFD36" w14:textId="77777777" w:rsidR="00DA1027" w:rsidRDefault="00000000">
            <w:pPr>
              <w:pStyle w:val="TableText"/>
              <w:jc w:val="center"/>
            </w:pPr>
            <w:r>
              <w:t>0.169378</w:t>
            </w:r>
          </w:p>
        </w:tc>
        <w:tc>
          <w:tcPr>
            <w:tcW w:w="1920" w:type="dxa"/>
            <w:vAlign w:val="center"/>
          </w:tcPr>
          <w:p w14:paraId="2684ED7D" w14:textId="77777777" w:rsidR="00DA1027" w:rsidRDefault="00000000">
            <w:pPr>
              <w:pStyle w:val="TableText"/>
              <w:jc w:val="center"/>
            </w:pPr>
            <w:r>
              <w:t>0.214882</w:t>
            </w:r>
          </w:p>
        </w:tc>
      </w:tr>
      <w:tr w:rsidR="00DA1027" w14:paraId="734DC678" w14:textId="77777777">
        <w:trPr>
          <w:cantSplit/>
        </w:trPr>
        <w:tc>
          <w:tcPr>
            <w:tcW w:w="1800" w:type="dxa"/>
            <w:vAlign w:val="center"/>
          </w:tcPr>
          <w:p w14:paraId="599483F7" w14:textId="77777777" w:rsidR="00DA1027" w:rsidRDefault="00000000">
            <w:pPr>
              <w:pStyle w:val="TableText"/>
            </w:pPr>
            <w:r>
              <w:t>DreamSim</w:t>
            </w:r>
          </w:p>
        </w:tc>
        <w:tc>
          <w:tcPr>
            <w:tcW w:w="1800" w:type="dxa"/>
            <w:vAlign w:val="center"/>
          </w:tcPr>
          <w:p w14:paraId="31977B64" w14:textId="77777777" w:rsidR="00DA1027" w:rsidRDefault="00000000">
            <w:pPr>
              <w:pStyle w:val="TableText"/>
            </w:pPr>
            <w:r>
              <w:t>ElasticNet</w:t>
            </w:r>
          </w:p>
        </w:tc>
        <w:tc>
          <w:tcPr>
            <w:tcW w:w="1920" w:type="dxa"/>
            <w:vAlign w:val="center"/>
          </w:tcPr>
          <w:p w14:paraId="1B656AF2" w14:textId="77777777" w:rsidR="00DA1027" w:rsidRDefault="00000000">
            <w:pPr>
              <w:pStyle w:val="TableText"/>
              <w:jc w:val="center"/>
            </w:pPr>
            <w:r>
              <w:t>0.403928</w:t>
            </w:r>
          </w:p>
        </w:tc>
        <w:tc>
          <w:tcPr>
            <w:tcW w:w="1920" w:type="dxa"/>
            <w:vAlign w:val="center"/>
          </w:tcPr>
          <w:p w14:paraId="1CC4818F" w14:textId="77777777" w:rsidR="00DA1027" w:rsidRDefault="00000000">
            <w:pPr>
              <w:pStyle w:val="TableText"/>
              <w:jc w:val="center"/>
            </w:pPr>
            <w:r>
              <w:t>0.169517</w:t>
            </w:r>
          </w:p>
        </w:tc>
        <w:tc>
          <w:tcPr>
            <w:tcW w:w="1920" w:type="dxa"/>
            <w:vAlign w:val="center"/>
          </w:tcPr>
          <w:p w14:paraId="39AB14E7" w14:textId="77777777" w:rsidR="00DA1027" w:rsidRDefault="00000000">
            <w:pPr>
              <w:pStyle w:val="TableText"/>
              <w:jc w:val="center"/>
            </w:pPr>
            <w:r>
              <w:t>0.213593</w:t>
            </w:r>
          </w:p>
        </w:tc>
      </w:tr>
      <w:tr w:rsidR="00DA1027" w14:paraId="01FA42A8" w14:textId="77777777">
        <w:trPr>
          <w:cantSplit/>
        </w:trPr>
        <w:tc>
          <w:tcPr>
            <w:tcW w:w="1800" w:type="dxa"/>
            <w:vAlign w:val="center"/>
          </w:tcPr>
          <w:p w14:paraId="09C3E0A9" w14:textId="77777777" w:rsidR="00DA1027" w:rsidRDefault="00000000">
            <w:pPr>
              <w:pStyle w:val="TableText"/>
            </w:pPr>
            <w:r>
              <w:t>DreamSim</w:t>
            </w:r>
          </w:p>
        </w:tc>
        <w:tc>
          <w:tcPr>
            <w:tcW w:w="1800" w:type="dxa"/>
            <w:vAlign w:val="center"/>
          </w:tcPr>
          <w:p w14:paraId="3A8E58A2" w14:textId="77777777" w:rsidR="00DA1027" w:rsidRDefault="00000000">
            <w:pPr>
              <w:pStyle w:val="TableText"/>
            </w:pPr>
            <w:r>
              <w:t>PLS</w:t>
            </w:r>
          </w:p>
        </w:tc>
        <w:tc>
          <w:tcPr>
            <w:tcW w:w="1920" w:type="dxa"/>
            <w:vAlign w:val="center"/>
          </w:tcPr>
          <w:p w14:paraId="01EB2342" w14:textId="77777777" w:rsidR="00DA1027" w:rsidRDefault="00000000">
            <w:pPr>
              <w:pStyle w:val="TableText"/>
              <w:jc w:val="center"/>
            </w:pPr>
            <w:r>
              <w:t>0.403897</w:t>
            </w:r>
          </w:p>
        </w:tc>
        <w:tc>
          <w:tcPr>
            <w:tcW w:w="1920" w:type="dxa"/>
            <w:vAlign w:val="center"/>
          </w:tcPr>
          <w:p w14:paraId="34B45DBD" w14:textId="77777777" w:rsidR="00DA1027" w:rsidRDefault="00000000">
            <w:pPr>
              <w:pStyle w:val="TableText"/>
              <w:jc w:val="center"/>
            </w:pPr>
            <w:r>
              <w:t>0.169378</w:t>
            </w:r>
          </w:p>
        </w:tc>
        <w:tc>
          <w:tcPr>
            <w:tcW w:w="1920" w:type="dxa"/>
            <w:vAlign w:val="center"/>
          </w:tcPr>
          <w:p w14:paraId="067CEF70" w14:textId="77777777" w:rsidR="00DA1027" w:rsidRDefault="00000000">
            <w:pPr>
              <w:pStyle w:val="TableText"/>
              <w:jc w:val="center"/>
            </w:pPr>
            <w:r>
              <w:t>0.214882</w:t>
            </w:r>
          </w:p>
        </w:tc>
      </w:tr>
      <w:tr w:rsidR="00DA1027" w14:paraId="03B00802" w14:textId="77777777">
        <w:trPr>
          <w:cantSplit/>
        </w:trPr>
        <w:tc>
          <w:tcPr>
            <w:tcW w:w="1800" w:type="dxa"/>
            <w:vAlign w:val="center"/>
          </w:tcPr>
          <w:p w14:paraId="78DBC586" w14:textId="77777777" w:rsidR="00DA1027" w:rsidRDefault="00000000">
            <w:pPr>
              <w:pStyle w:val="TableText"/>
            </w:pPr>
            <w:r>
              <w:t>DreamSim</w:t>
            </w:r>
          </w:p>
        </w:tc>
        <w:tc>
          <w:tcPr>
            <w:tcW w:w="1800" w:type="dxa"/>
            <w:vAlign w:val="center"/>
          </w:tcPr>
          <w:p w14:paraId="2235A31D" w14:textId="77777777" w:rsidR="00DA1027" w:rsidRDefault="00000000">
            <w:pPr>
              <w:pStyle w:val="TableText"/>
            </w:pPr>
            <w:r>
              <w:t>LinearSVR</w:t>
            </w:r>
          </w:p>
        </w:tc>
        <w:tc>
          <w:tcPr>
            <w:tcW w:w="1920" w:type="dxa"/>
            <w:vAlign w:val="center"/>
          </w:tcPr>
          <w:p w14:paraId="7EBF5CA2" w14:textId="77777777" w:rsidR="00DA1027" w:rsidRDefault="00000000">
            <w:pPr>
              <w:pStyle w:val="TableText"/>
              <w:jc w:val="center"/>
            </w:pPr>
            <w:r>
              <w:t>0.404004</w:t>
            </w:r>
          </w:p>
        </w:tc>
        <w:tc>
          <w:tcPr>
            <w:tcW w:w="1920" w:type="dxa"/>
            <w:vAlign w:val="center"/>
          </w:tcPr>
          <w:p w14:paraId="0E51AF89" w14:textId="77777777" w:rsidR="00DA1027" w:rsidRDefault="00000000">
            <w:pPr>
              <w:pStyle w:val="TableText"/>
              <w:jc w:val="center"/>
            </w:pPr>
            <w:r>
              <w:t>0.169571</w:t>
            </w:r>
          </w:p>
        </w:tc>
        <w:tc>
          <w:tcPr>
            <w:tcW w:w="1920" w:type="dxa"/>
            <w:vAlign w:val="center"/>
          </w:tcPr>
          <w:p w14:paraId="6EC7D7D5" w14:textId="77777777" w:rsidR="00DA1027" w:rsidRDefault="00000000">
            <w:pPr>
              <w:pStyle w:val="TableText"/>
              <w:jc w:val="center"/>
            </w:pPr>
            <w:r>
              <w:t>0.213092</w:t>
            </w:r>
          </w:p>
        </w:tc>
      </w:tr>
      <w:tr w:rsidR="00DA1027" w14:paraId="681C858B" w14:textId="77777777">
        <w:trPr>
          <w:cantSplit/>
        </w:trPr>
        <w:tc>
          <w:tcPr>
            <w:tcW w:w="1800" w:type="dxa"/>
            <w:vAlign w:val="center"/>
          </w:tcPr>
          <w:p w14:paraId="132FF17F" w14:textId="77777777" w:rsidR="00DA1027" w:rsidRDefault="00000000">
            <w:pPr>
              <w:pStyle w:val="TableText"/>
            </w:pPr>
            <w:r>
              <w:t>DreamSim</w:t>
            </w:r>
          </w:p>
        </w:tc>
        <w:tc>
          <w:tcPr>
            <w:tcW w:w="1800" w:type="dxa"/>
            <w:vAlign w:val="center"/>
          </w:tcPr>
          <w:p w14:paraId="31505487" w14:textId="77777777" w:rsidR="00DA1027" w:rsidRDefault="00000000">
            <w:pPr>
              <w:pStyle w:val="TableText"/>
            </w:pPr>
            <w:r>
              <w:t>HistGB</w:t>
            </w:r>
          </w:p>
        </w:tc>
        <w:tc>
          <w:tcPr>
            <w:tcW w:w="1920" w:type="dxa"/>
            <w:vAlign w:val="center"/>
          </w:tcPr>
          <w:p w14:paraId="71C78C24" w14:textId="77777777" w:rsidR="00DA1027" w:rsidRDefault="00000000">
            <w:pPr>
              <w:pStyle w:val="TableText"/>
              <w:jc w:val="center"/>
            </w:pPr>
            <w:r>
              <w:t>0.403762</w:t>
            </w:r>
          </w:p>
        </w:tc>
        <w:tc>
          <w:tcPr>
            <w:tcW w:w="1920" w:type="dxa"/>
            <w:vAlign w:val="center"/>
          </w:tcPr>
          <w:p w14:paraId="0F583DC3" w14:textId="77777777" w:rsidR="00DA1027" w:rsidRDefault="00000000">
            <w:pPr>
              <w:pStyle w:val="TableText"/>
              <w:jc w:val="center"/>
            </w:pPr>
            <w:r>
              <w:t>0.172086</w:t>
            </w:r>
          </w:p>
        </w:tc>
        <w:tc>
          <w:tcPr>
            <w:tcW w:w="1920" w:type="dxa"/>
            <w:vAlign w:val="center"/>
          </w:tcPr>
          <w:p w14:paraId="47461EE8" w14:textId="77777777" w:rsidR="00DA1027" w:rsidRDefault="00000000">
            <w:pPr>
              <w:pStyle w:val="TableText"/>
              <w:jc w:val="center"/>
            </w:pPr>
            <w:r>
              <w:t>0.189571</w:t>
            </w:r>
          </w:p>
        </w:tc>
      </w:tr>
      <w:tr w:rsidR="00DA1027" w14:paraId="6AE0CC19" w14:textId="77777777">
        <w:trPr>
          <w:cantSplit/>
        </w:trPr>
        <w:tc>
          <w:tcPr>
            <w:tcW w:w="1800" w:type="dxa"/>
            <w:vAlign w:val="center"/>
          </w:tcPr>
          <w:p w14:paraId="293C087A" w14:textId="77777777" w:rsidR="00DA1027" w:rsidRDefault="00000000">
            <w:pPr>
              <w:pStyle w:val="TableText"/>
            </w:pPr>
            <w:r>
              <w:t>DreamSim</w:t>
            </w:r>
          </w:p>
        </w:tc>
        <w:tc>
          <w:tcPr>
            <w:tcW w:w="1800" w:type="dxa"/>
            <w:vAlign w:val="center"/>
          </w:tcPr>
          <w:p w14:paraId="7F1E0822" w14:textId="77777777" w:rsidR="00DA1027" w:rsidRDefault="00000000">
            <w:pPr>
              <w:pStyle w:val="TableText"/>
            </w:pPr>
            <w:r>
              <w:t>XGBoost</w:t>
            </w:r>
          </w:p>
        </w:tc>
        <w:tc>
          <w:tcPr>
            <w:tcW w:w="1920" w:type="dxa"/>
            <w:vAlign w:val="center"/>
          </w:tcPr>
          <w:p w14:paraId="3E2AFC0F" w14:textId="77777777" w:rsidR="00DA1027" w:rsidRDefault="00000000">
            <w:pPr>
              <w:pStyle w:val="TableText"/>
              <w:jc w:val="center"/>
            </w:pPr>
            <w:r>
              <w:t>0.403460</w:t>
            </w:r>
          </w:p>
        </w:tc>
        <w:tc>
          <w:tcPr>
            <w:tcW w:w="1920" w:type="dxa"/>
            <w:vAlign w:val="center"/>
          </w:tcPr>
          <w:p w14:paraId="1214A118" w14:textId="77777777" w:rsidR="00DA1027" w:rsidRDefault="00000000">
            <w:pPr>
              <w:pStyle w:val="TableText"/>
              <w:jc w:val="center"/>
            </w:pPr>
            <w:r>
              <w:t>0.170714</w:t>
            </w:r>
          </w:p>
        </w:tc>
        <w:tc>
          <w:tcPr>
            <w:tcW w:w="1920" w:type="dxa"/>
            <w:vAlign w:val="center"/>
          </w:tcPr>
          <w:p w14:paraId="3C74E0CC" w14:textId="77777777" w:rsidR="00DA1027" w:rsidRDefault="00000000">
            <w:pPr>
              <w:pStyle w:val="TableText"/>
              <w:jc w:val="center"/>
            </w:pPr>
            <w:r>
              <w:t>0.202442</w:t>
            </w:r>
          </w:p>
        </w:tc>
      </w:tr>
      <w:tr w:rsidR="00DA1027" w14:paraId="2D71B711" w14:textId="77777777">
        <w:trPr>
          <w:cantSplit/>
        </w:trPr>
        <w:tc>
          <w:tcPr>
            <w:tcW w:w="1800" w:type="dxa"/>
            <w:vAlign w:val="center"/>
          </w:tcPr>
          <w:p w14:paraId="4D02BAB1" w14:textId="77777777" w:rsidR="00DA1027" w:rsidRDefault="00000000">
            <w:pPr>
              <w:pStyle w:val="TableText"/>
            </w:pPr>
            <w:r>
              <w:t>DreamSim</w:t>
            </w:r>
          </w:p>
        </w:tc>
        <w:tc>
          <w:tcPr>
            <w:tcW w:w="1800" w:type="dxa"/>
            <w:vAlign w:val="center"/>
          </w:tcPr>
          <w:p w14:paraId="7CC0E972" w14:textId="77777777" w:rsidR="00DA1027" w:rsidRDefault="00000000">
            <w:pPr>
              <w:pStyle w:val="TableText"/>
            </w:pPr>
            <w:r>
              <w:t>LightGBM</w:t>
            </w:r>
          </w:p>
        </w:tc>
        <w:tc>
          <w:tcPr>
            <w:tcW w:w="1920" w:type="dxa"/>
            <w:vAlign w:val="center"/>
          </w:tcPr>
          <w:p w14:paraId="0FC8AFC1" w14:textId="77777777" w:rsidR="00DA1027" w:rsidRDefault="00000000">
            <w:pPr>
              <w:pStyle w:val="TableText"/>
              <w:jc w:val="center"/>
            </w:pPr>
            <w:r>
              <w:t>0.403647</w:t>
            </w:r>
          </w:p>
        </w:tc>
        <w:tc>
          <w:tcPr>
            <w:tcW w:w="1920" w:type="dxa"/>
            <w:vAlign w:val="center"/>
          </w:tcPr>
          <w:p w14:paraId="210B43F9" w14:textId="77777777" w:rsidR="00DA1027" w:rsidRDefault="00000000">
            <w:pPr>
              <w:pStyle w:val="TableText"/>
              <w:jc w:val="center"/>
            </w:pPr>
            <w:r>
              <w:t>0.170861</w:t>
            </w:r>
          </w:p>
        </w:tc>
        <w:tc>
          <w:tcPr>
            <w:tcW w:w="1920" w:type="dxa"/>
            <w:vAlign w:val="center"/>
          </w:tcPr>
          <w:p w14:paraId="483B7E86" w14:textId="77777777" w:rsidR="00DA1027" w:rsidRDefault="00000000">
            <w:pPr>
              <w:pStyle w:val="TableText"/>
              <w:jc w:val="center"/>
            </w:pPr>
            <w:r>
              <w:t>0.201071</w:t>
            </w:r>
          </w:p>
        </w:tc>
      </w:tr>
      <w:tr w:rsidR="00DA1027" w14:paraId="1FC08EB1" w14:textId="77777777">
        <w:trPr>
          <w:cantSplit/>
        </w:trPr>
        <w:tc>
          <w:tcPr>
            <w:tcW w:w="1800" w:type="dxa"/>
            <w:vAlign w:val="center"/>
          </w:tcPr>
          <w:p w14:paraId="7E88DF96" w14:textId="77777777" w:rsidR="00DA1027" w:rsidRDefault="00000000">
            <w:pPr>
              <w:pStyle w:val="TableText"/>
            </w:pPr>
            <w:r>
              <w:t>AIMv2</w:t>
            </w:r>
          </w:p>
        </w:tc>
        <w:tc>
          <w:tcPr>
            <w:tcW w:w="1800" w:type="dxa"/>
            <w:vAlign w:val="center"/>
          </w:tcPr>
          <w:p w14:paraId="63F68A95" w14:textId="77777777" w:rsidR="00DA1027" w:rsidRDefault="00000000">
            <w:pPr>
              <w:pStyle w:val="TableText"/>
            </w:pPr>
            <w:r>
              <w:t>OLS</w:t>
            </w:r>
          </w:p>
        </w:tc>
        <w:tc>
          <w:tcPr>
            <w:tcW w:w="1920" w:type="dxa"/>
            <w:vAlign w:val="center"/>
          </w:tcPr>
          <w:p w14:paraId="042F512C" w14:textId="77777777" w:rsidR="00DA1027" w:rsidRDefault="00000000">
            <w:pPr>
              <w:pStyle w:val="TableText"/>
              <w:jc w:val="center"/>
            </w:pPr>
            <w:r>
              <w:t>0.404409</w:t>
            </w:r>
          </w:p>
        </w:tc>
        <w:tc>
          <w:tcPr>
            <w:tcW w:w="1920" w:type="dxa"/>
            <w:vAlign w:val="center"/>
          </w:tcPr>
          <w:p w14:paraId="2649ACB3" w14:textId="77777777" w:rsidR="00DA1027" w:rsidRDefault="00000000">
            <w:pPr>
              <w:pStyle w:val="TableText"/>
              <w:jc w:val="center"/>
            </w:pPr>
            <w:r>
              <w:t>0.170680</w:t>
            </w:r>
          </w:p>
        </w:tc>
        <w:tc>
          <w:tcPr>
            <w:tcW w:w="1920" w:type="dxa"/>
            <w:vAlign w:val="center"/>
          </w:tcPr>
          <w:p w14:paraId="73730CD7" w14:textId="77777777" w:rsidR="00DA1027" w:rsidRDefault="00000000">
            <w:pPr>
              <w:pStyle w:val="TableText"/>
              <w:jc w:val="center"/>
            </w:pPr>
            <w:r>
              <w:t>0.202768</w:t>
            </w:r>
          </w:p>
        </w:tc>
      </w:tr>
      <w:tr w:rsidR="00DA1027" w14:paraId="30186861" w14:textId="77777777">
        <w:trPr>
          <w:cantSplit/>
        </w:trPr>
        <w:tc>
          <w:tcPr>
            <w:tcW w:w="1800" w:type="dxa"/>
            <w:vAlign w:val="center"/>
          </w:tcPr>
          <w:p w14:paraId="392ED612" w14:textId="77777777" w:rsidR="00DA1027" w:rsidRDefault="00000000">
            <w:pPr>
              <w:pStyle w:val="TableText"/>
            </w:pPr>
            <w:r>
              <w:t>AIMv2</w:t>
            </w:r>
          </w:p>
        </w:tc>
        <w:tc>
          <w:tcPr>
            <w:tcW w:w="1800" w:type="dxa"/>
            <w:vAlign w:val="center"/>
          </w:tcPr>
          <w:p w14:paraId="54D74C1A" w14:textId="77777777" w:rsidR="00DA1027" w:rsidRDefault="00000000">
            <w:pPr>
              <w:pStyle w:val="TableText"/>
            </w:pPr>
            <w:r>
              <w:t>Ridge</w:t>
            </w:r>
          </w:p>
        </w:tc>
        <w:tc>
          <w:tcPr>
            <w:tcW w:w="1920" w:type="dxa"/>
            <w:vAlign w:val="center"/>
          </w:tcPr>
          <w:p w14:paraId="628F59EF" w14:textId="77777777" w:rsidR="00DA1027" w:rsidRDefault="00000000">
            <w:pPr>
              <w:pStyle w:val="TableText"/>
              <w:jc w:val="center"/>
            </w:pPr>
            <w:r>
              <w:t>0.404407</w:t>
            </w:r>
          </w:p>
        </w:tc>
        <w:tc>
          <w:tcPr>
            <w:tcW w:w="1920" w:type="dxa"/>
            <w:vAlign w:val="center"/>
          </w:tcPr>
          <w:p w14:paraId="307A1385" w14:textId="77777777" w:rsidR="00DA1027" w:rsidRDefault="00000000">
            <w:pPr>
              <w:pStyle w:val="TableText"/>
              <w:jc w:val="center"/>
            </w:pPr>
            <w:r>
              <w:t>0.170652</w:t>
            </w:r>
          </w:p>
        </w:tc>
        <w:tc>
          <w:tcPr>
            <w:tcW w:w="1920" w:type="dxa"/>
            <w:vAlign w:val="center"/>
          </w:tcPr>
          <w:p w14:paraId="564BAC28" w14:textId="77777777" w:rsidR="00DA1027" w:rsidRDefault="00000000">
            <w:pPr>
              <w:pStyle w:val="TableText"/>
              <w:jc w:val="center"/>
            </w:pPr>
            <w:r>
              <w:t>0.203024</w:t>
            </w:r>
          </w:p>
        </w:tc>
      </w:tr>
      <w:tr w:rsidR="00DA1027" w14:paraId="0ABFDEC4" w14:textId="77777777">
        <w:trPr>
          <w:cantSplit/>
        </w:trPr>
        <w:tc>
          <w:tcPr>
            <w:tcW w:w="1800" w:type="dxa"/>
            <w:vAlign w:val="center"/>
          </w:tcPr>
          <w:p w14:paraId="33690FA8" w14:textId="77777777" w:rsidR="00DA1027" w:rsidRDefault="00000000">
            <w:pPr>
              <w:pStyle w:val="TableText"/>
            </w:pPr>
            <w:r>
              <w:t>AIMv2</w:t>
            </w:r>
          </w:p>
        </w:tc>
        <w:tc>
          <w:tcPr>
            <w:tcW w:w="1800" w:type="dxa"/>
            <w:vAlign w:val="center"/>
          </w:tcPr>
          <w:p w14:paraId="608A5F45" w14:textId="77777777" w:rsidR="00DA1027" w:rsidRDefault="00000000">
            <w:pPr>
              <w:pStyle w:val="TableText"/>
            </w:pPr>
            <w:r>
              <w:t>ElasticNet</w:t>
            </w:r>
          </w:p>
        </w:tc>
        <w:tc>
          <w:tcPr>
            <w:tcW w:w="1920" w:type="dxa"/>
            <w:vAlign w:val="center"/>
          </w:tcPr>
          <w:p w14:paraId="3775BF98" w14:textId="77777777" w:rsidR="00DA1027" w:rsidRDefault="00000000">
            <w:pPr>
              <w:pStyle w:val="TableText"/>
              <w:jc w:val="center"/>
            </w:pPr>
            <w:r>
              <w:t>0.404436</w:t>
            </w:r>
          </w:p>
        </w:tc>
        <w:tc>
          <w:tcPr>
            <w:tcW w:w="1920" w:type="dxa"/>
            <w:vAlign w:val="center"/>
          </w:tcPr>
          <w:p w14:paraId="3B4408C7" w14:textId="77777777" w:rsidR="00DA1027" w:rsidRDefault="00000000">
            <w:pPr>
              <w:pStyle w:val="TableText"/>
              <w:jc w:val="center"/>
            </w:pPr>
            <w:r>
              <w:t>0.170583</w:t>
            </w:r>
          </w:p>
        </w:tc>
        <w:tc>
          <w:tcPr>
            <w:tcW w:w="1920" w:type="dxa"/>
            <w:vAlign w:val="center"/>
          </w:tcPr>
          <w:p w14:paraId="3C119CF9" w14:textId="77777777" w:rsidR="00DA1027" w:rsidRDefault="00000000">
            <w:pPr>
              <w:pStyle w:val="TableText"/>
              <w:jc w:val="center"/>
            </w:pPr>
            <w:r>
              <w:t>0.203672</w:t>
            </w:r>
          </w:p>
        </w:tc>
      </w:tr>
      <w:tr w:rsidR="00DA1027" w14:paraId="4530916B" w14:textId="77777777">
        <w:trPr>
          <w:cantSplit/>
        </w:trPr>
        <w:tc>
          <w:tcPr>
            <w:tcW w:w="1800" w:type="dxa"/>
            <w:vAlign w:val="center"/>
          </w:tcPr>
          <w:p w14:paraId="7DD1C4AA" w14:textId="77777777" w:rsidR="00DA1027" w:rsidRDefault="00000000">
            <w:pPr>
              <w:pStyle w:val="TableText"/>
            </w:pPr>
            <w:r>
              <w:lastRenderedPageBreak/>
              <w:t>AIMv2</w:t>
            </w:r>
          </w:p>
        </w:tc>
        <w:tc>
          <w:tcPr>
            <w:tcW w:w="1800" w:type="dxa"/>
            <w:vAlign w:val="center"/>
          </w:tcPr>
          <w:p w14:paraId="7372A830" w14:textId="77777777" w:rsidR="00DA1027" w:rsidRDefault="00000000">
            <w:pPr>
              <w:pStyle w:val="TableText"/>
            </w:pPr>
            <w:r>
              <w:t>PLS</w:t>
            </w:r>
          </w:p>
        </w:tc>
        <w:tc>
          <w:tcPr>
            <w:tcW w:w="1920" w:type="dxa"/>
            <w:vAlign w:val="center"/>
          </w:tcPr>
          <w:p w14:paraId="10AB3226" w14:textId="77777777" w:rsidR="00DA1027" w:rsidRDefault="00000000">
            <w:pPr>
              <w:pStyle w:val="TableText"/>
              <w:jc w:val="center"/>
            </w:pPr>
            <w:r>
              <w:t>0.404503</w:t>
            </w:r>
          </w:p>
        </w:tc>
        <w:tc>
          <w:tcPr>
            <w:tcW w:w="1920" w:type="dxa"/>
            <w:vAlign w:val="center"/>
          </w:tcPr>
          <w:p w14:paraId="12AFA743" w14:textId="77777777" w:rsidR="00DA1027" w:rsidRDefault="00000000">
            <w:pPr>
              <w:pStyle w:val="TableText"/>
              <w:jc w:val="center"/>
            </w:pPr>
            <w:r>
              <w:t>0.170594</w:t>
            </w:r>
          </w:p>
        </w:tc>
        <w:tc>
          <w:tcPr>
            <w:tcW w:w="1920" w:type="dxa"/>
            <w:vAlign w:val="center"/>
          </w:tcPr>
          <w:p w14:paraId="77B06571" w14:textId="77777777" w:rsidR="00DA1027" w:rsidRDefault="00000000">
            <w:pPr>
              <w:pStyle w:val="TableText"/>
              <w:jc w:val="center"/>
            </w:pPr>
            <w:r>
              <w:t>0.203569</w:t>
            </w:r>
          </w:p>
        </w:tc>
      </w:tr>
      <w:tr w:rsidR="00DA1027" w14:paraId="13E622EC" w14:textId="77777777">
        <w:trPr>
          <w:cantSplit/>
        </w:trPr>
        <w:tc>
          <w:tcPr>
            <w:tcW w:w="1800" w:type="dxa"/>
            <w:vAlign w:val="center"/>
          </w:tcPr>
          <w:p w14:paraId="734788F7" w14:textId="77777777" w:rsidR="00DA1027" w:rsidRDefault="00000000">
            <w:pPr>
              <w:pStyle w:val="TableText"/>
            </w:pPr>
            <w:r>
              <w:t>AIMv2</w:t>
            </w:r>
          </w:p>
        </w:tc>
        <w:tc>
          <w:tcPr>
            <w:tcW w:w="1800" w:type="dxa"/>
            <w:vAlign w:val="center"/>
          </w:tcPr>
          <w:p w14:paraId="1A5E566E" w14:textId="77777777" w:rsidR="00DA1027" w:rsidRDefault="00000000">
            <w:pPr>
              <w:pStyle w:val="TableText"/>
            </w:pPr>
            <w:r>
              <w:t>LinearSVR</w:t>
            </w:r>
          </w:p>
        </w:tc>
        <w:tc>
          <w:tcPr>
            <w:tcW w:w="1920" w:type="dxa"/>
            <w:vAlign w:val="center"/>
          </w:tcPr>
          <w:p w14:paraId="3026869D" w14:textId="77777777" w:rsidR="00DA1027" w:rsidRDefault="00000000">
            <w:pPr>
              <w:pStyle w:val="TableText"/>
              <w:jc w:val="center"/>
            </w:pPr>
            <w:r>
              <w:t>0.404519</w:t>
            </w:r>
          </w:p>
        </w:tc>
        <w:tc>
          <w:tcPr>
            <w:tcW w:w="1920" w:type="dxa"/>
            <w:vAlign w:val="center"/>
          </w:tcPr>
          <w:p w14:paraId="510707E8" w14:textId="77777777" w:rsidR="00DA1027" w:rsidRDefault="00000000">
            <w:pPr>
              <w:pStyle w:val="TableText"/>
              <w:jc w:val="center"/>
            </w:pPr>
            <w:r>
              <w:t>0.170920</w:t>
            </w:r>
          </w:p>
        </w:tc>
        <w:tc>
          <w:tcPr>
            <w:tcW w:w="1920" w:type="dxa"/>
            <w:vAlign w:val="center"/>
          </w:tcPr>
          <w:p w14:paraId="15C72514" w14:textId="77777777" w:rsidR="00DA1027" w:rsidRDefault="00000000">
            <w:pPr>
              <w:pStyle w:val="TableText"/>
              <w:jc w:val="center"/>
            </w:pPr>
            <w:r>
              <w:t>0.200522</w:t>
            </w:r>
          </w:p>
        </w:tc>
      </w:tr>
      <w:tr w:rsidR="00DA1027" w14:paraId="527910B8" w14:textId="77777777">
        <w:trPr>
          <w:cantSplit/>
        </w:trPr>
        <w:tc>
          <w:tcPr>
            <w:tcW w:w="1800" w:type="dxa"/>
            <w:vAlign w:val="center"/>
          </w:tcPr>
          <w:p w14:paraId="7ED6631D" w14:textId="77777777" w:rsidR="00DA1027" w:rsidRDefault="00000000">
            <w:pPr>
              <w:pStyle w:val="TableText"/>
            </w:pPr>
            <w:r>
              <w:t>AIMv2</w:t>
            </w:r>
          </w:p>
        </w:tc>
        <w:tc>
          <w:tcPr>
            <w:tcW w:w="1800" w:type="dxa"/>
            <w:vAlign w:val="center"/>
          </w:tcPr>
          <w:p w14:paraId="01A55643" w14:textId="77777777" w:rsidR="00DA1027" w:rsidRDefault="00000000">
            <w:pPr>
              <w:pStyle w:val="TableText"/>
            </w:pPr>
            <w:r>
              <w:t>HistGB</w:t>
            </w:r>
          </w:p>
        </w:tc>
        <w:tc>
          <w:tcPr>
            <w:tcW w:w="1920" w:type="dxa"/>
            <w:vAlign w:val="center"/>
          </w:tcPr>
          <w:p w14:paraId="3EEAEC3B" w14:textId="77777777" w:rsidR="00DA1027" w:rsidRDefault="00000000">
            <w:pPr>
              <w:pStyle w:val="TableText"/>
              <w:jc w:val="center"/>
            </w:pPr>
            <w:r>
              <w:t>0.403706</w:t>
            </w:r>
          </w:p>
        </w:tc>
        <w:tc>
          <w:tcPr>
            <w:tcW w:w="1920" w:type="dxa"/>
            <w:vAlign w:val="center"/>
          </w:tcPr>
          <w:p w14:paraId="55756D7F" w14:textId="77777777" w:rsidR="00DA1027" w:rsidRDefault="00000000">
            <w:pPr>
              <w:pStyle w:val="TableText"/>
              <w:jc w:val="center"/>
            </w:pPr>
            <w:r>
              <w:t>0.170392</w:t>
            </w:r>
          </w:p>
        </w:tc>
        <w:tc>
          <w:tcPr>
            <w:tcW w:w="1920" w:type="dxa"/>
            <w:vAlign w:val="center"/>
          </w:tcPr>
          <w:p w14:paraId="14F6932E" w14:textId="77777777" w:rsidR="00DA1027" w:rsidRDefault="00000000">
            <w:pPr>
              <w:pStyle w:val="TableText"/>
              <w:jc w:val="center"/>
            </w:pPr>
            <w:r>
              <w:t>0.205453</w:t>
            </w:r>
          </w:p>
        </w:tc>
      </w:tr>
      <w:tr w:rsidR="00DA1027" w14:paraId="5DE29813" w14:textId="77777777">
        <w:trPr>
          <w:cantSplit/>
        </w:trPr>
        <w:tc>
          <w:tcPr>
            <w:tcW w:w="1800" w:type="dxa"/>
            <w:vAlign w:val="center"/>
          </w:tcPr>
          <w:p w14:paraId="098347DA" w14:textId="77777777" w:rsidR="00DA1027" w:rsidRDefault="00000000">
            <w:pPr>
              <w:pStyle w:val="TableText"/>
            </w:pPr>
            <w:r>
              <w:t>AIMv2</w:t>
            </w:r>
          </w:p>
        </w:tc>
        <w:tc>
          <w:tcPr>
            <w:tcW w:w="1800" w:type="dxa"/>
            <w:vAlign w:val="center"/>
          </w:tcPr>
          <w:p w14:paraId="0C6823FB" w14:textId="77777777" w:rsidR="00DA1027" w:rsidRDefault="00000000">
            <w:pPr>
              <w:pStyle w:val="TableText"/>
            </w:pPr>
            <w:r>
              <w:t>XGBoost</w:t>
            </w:r>
          </w:p>
        </w:tc>
        <w:tc>
          <w:tcPr>
            <w:tcW w:w="1920" w:type="dxa"/>
            <w:vAlign w:val="center"/>
          </w:tcPr>
          <w:p w14:paraId="123906FD" w14:textId="77777777" w:rsidR="00DA1027" w:rsidRDefault="00000000">
            <w:pPr>
              <w:pStyle w:val="TableText"/>
              <w:jc w:val="center"/>
            </w:pPr>
            <w:r>
              <w:t>0.403824</w:t>
            </w:r>
          </w:p>
        </w:tc>
        <w:tc>
          <w:tcPr>
            <w:tcW w:w="1920" w:type="dxa"/>
            <w:vAlign w:val="center"/>
          </w:tcPr>
          <w:p w14:paraId="30CDD13B" w14:textId="77777777" w:rsidR="00DA1027" w:rsidRDefault="00000000">
            <w:pPr>
              <w:pStyle w:val="TableText"/>
              <w:jc w:val="center"/>
            </w:pPr>
            <w:r>
              <w:t>0.170823</w:t>
            </w:r>
          </w:p>
        </w:tc>
        <w:tc>
          <w:tcPr>
            <w:tcW w:w="1920" w:type="dxa"/>
            <w:vAlign w:val="center"/>
          </w:tcPr>
          <w:p w14:paraId="62E09C8C" w14:textId="77777777" w:rsidR="00DA1027" w:rsidRDefault="00000000">
            <w:pPr>
              <w:pStyle w:val="TableText"/>
              <w:jc w:val="center"/>
            </w:pPr>
            <w:r>
              <w:t>0.201424</w:t>
            </w:r>
          </w:p>
        </w:tc>
      </w:tr>
      <w:tr w:rsidR="00DA1027" w14:paraId="61CC39EA" w14:textId="77777777">
        <w:trPr>
          <w:cantSplit/>
        </w:trPr>
        <w:tc>
          <w:tcPr>
            <w:tcW w:w="1800" w:type="dxa"/>
            <w:vAlign w:val="center"/>
          </w:tcPr>
          <w:p w14:paraId="58F0FC59" w14:textId="77777777" w:rsidR="00DA1027" w:rsidRDefault="00000000">
            <w:pPr>
              <w:pStyle w:val="TableText"/>
            </w:pPr>
            <w:r>
              <w:t>AIMv2</w:t>
            </w:r>
          </w:p>
        </w:tc>
        <w:tc>
          <w:tcPr>
            <w:tcW w:w="1800" w:type="dxa"/>
            <w:vAlign w:val="center"/>
          </w:tcPr>
          <w:p w14:paraId="300DCE4E" w14:textId="77777777" w:rsidR="00DA1027" w:rsidRDefault="00000000">
            <w:pPr>
              <w:pStyle w:val="TableText"/>
            </w:pPr>
            <w:r>
              <w:t>LightGBM</w:t>
            </w:r>
          </w:p>
        </w:tc>
        <w:tc>
          <w:tcPr>
            <w:tcW w:w="1920" w:type="dxa"/>
            <w:vAlign w:val="center"/>
          </w:tcPr>
          <w:p w14:paraId="1CB0565D" w14:textId="77777777" w:rsidR="00DA1027" w:rsidRDefault="00000000">
            <w:pPr>
              <w:pStyle w:val="TableText"/>
              <w:jc w:val="center"/>
            </w:pPr>
            <w:r>
              <w:t>0.403787</w:t>
            </w:r>
          </w:p>
        </w:tc>
        <w:tc>
          <w:tcPr>
            <w:tcW w:w="1920" w:type="dxa"/>
            <w:vAlign w:val="center"/>
          </w:tcPr>
          <w:p w14:paraId="33EDE0F6" w14:textId="77777777" w:rsidR="00DA1027" w:rsidRDefault="00000000">
            <w:pPr>
              <w:pStyle w:val="TableText"/>
              <w:jc w:val="center"/>
            </w:pPr>
            <w:r>
              <w:t>0.170394</w:t>
            </w:r>
          </w:p>
        </w:tc>
        <w:tc>
          <w:tcPr>
            <w:tcW w:w="1920" w:type="dxa"/>
            <w:vAlign w:val="center"/>
          </w:tcPr>
          <w:p w14:paraId="47DC1987" w14:textId="77777777" w:rsidR="00DA1027" w:rsidRDefault="00000000">
            <w:pPr>
              <w:pStyle w:val="TableText"/>
              <w:jc w:val="center"/>
            </w:pPr>
            <w:r>
              <w:t>0.205436</w:t>
            </w:r>
          </w:p>
        </w:tc>
      </w:tr>
    </w:tbl>
    <w:p w14:paraId="72D6B918" w14:textId="77777777" w:rsidR="00DA1027" w:rsidRDefault="00000000">
      <w:pPr>
        <w:pStyle w:val="Small"/>
        <w:spacing w:before="80" w:after="80"/>
      </w:pPr>
      <w:r>
        <w:t>Every row uses development-selected settings. Full-precision CSVs retain exact hyperparameters and additional metrics. HistGB = histogram gradient boosting. AIMv2 is labeled AIM in the saved runs.</w:t>
      </w:r>
    </w:p>
    <w:p w14:paraId="3287CDEC" w14:textId="4F0A2A70" w:rsidR="00DA1027" w:rsidRPr="00AC68F8" w:rsidRDefault="00000000">
      <w:pPr>
        <w:pStyle w:val="1"/>
        <w:rPr>
          <w:rFonts w:eastAsia="맑은 고딕"/>
          <w:lang w:eastAsia="ko-KR"/>
        </w:rPr>
      </w:pPr>
      <w:r>
        <w:t xml:space="preserve">S6 Early-fusion </w:t>
      </w:r>
      <w:r w:rsidR="00AC68F8">
        <w:rPr>
          <w:rFonts w:eastAsia="맑은 고딕" w:hint="eastAsia"/>
          <w:lang w:eastAsia="ko-KR"/>
        </w:rPr>
        <w:t>performance</w:t>
      </w:r>
    </w:p>
    <w:p w14:paraId="1EF3A87C" w14:textId="77777777" w:rsidR="00DA1027" w:rsidRDefault="00000000">
      <w:r>
        <w:t>Supplementary Tables S6a and S6b report all 56 early-fusion encoder/family candidates per collection. TF-IDF and image blocks are concatenated after training-fitted preprocessing. The development-selected representatives are SAM–LinearSVR for BAYC and CLIP–PLS for MAYC. Hyperparameter and fold-specific dimension records accompany the full-precision CSVs.</w:t>
      </w:r>
    </w:p>
    <w:p w14:paraId="0493570C" w14:textId="77777777" w:rsidR="00DA1027" w:rsidRDefault="00000000">
      <w:pPr>
        <w:pStyle w:val="af0"/>
      </w:pPr>
      <w:r>
        <w:t>Supplementary Table S6a. BAYC early fusion candidates.</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1800"/>
        <w:gridCol w:w="1800"/>
        <w:gridCol w:w="1920"/>
        <w:gridCol w:w="1920"/>
        <w:gridCol w:w="1920"/>
      </w:tblGrid>
      <w:tr w:rsidR="00DA1027" w14:paraId="414E12C5" w14:textId="77777777">
        <w:trPr>
          <w:cantSplit/>
          <w:tblHeader/>
        </w:trPr>
        <w:tc>
          <w:tcPr>
            <w:tcW w:w="1800" w:type="dxa"/>
            <w:shd w:val="clear" w:color="auto" w:fill="F4F6F9"/>
            <w:vAlign w:val="center"/>
          </w:tcPr>
          <w:p w14:paraId="237F0B1A" w14:textId="77777777" w:rsidR="00DA1027" w:rsidRDefault="00000000">
            <w:pPr>
              <w:pStyle w:val="TableText"/>
            </w:pPr>
            <w:r>
              <w:rPr>
                <w:b/>
              </w:rPr>
              <w:t>Encoder</w:t>
            </w:r>
          </w:p>
        </w:tc>
        <w:tc>
          <w:tcPr>
            <w:tcW w:w="1800" w:type="dxa"/>
            <w:shd w:val="clear" w:color="auto" w:fill="F4F6F9"/>
            <w:vAlign w:val="center"/>
          </w:tcPr>
          <w:p w14:paraId="5BD9B092" w14:textId="77777777" w:rsidR="00DA1027" w:rsidRDefault="00000000">
            <w:pPr>
              <w:pStyle w:val="TableText"/>
            </w:pPr>
            <w:r>
              <w:rPr>
                <w:b/>
              </w:rPr>
              <w:t>Regressor</w:t>
            </w:r>
          </w:p>
        </w:tc>
        <w:tc>
          <w:tcPr>
            <w:tcW w:w="1920" w:type="dxa"/>
            <w:shd w:val="clear" w:color="auto" w:fill="F4F6F9"/>
            <w:vAlign w:val="center"/>
          </w:tcPr>
          <w:p w14:paraId="4957BFDC" w14:textId="77777777" w:rsidR="00DA1027" w:rsidRDefault="00000000">
            <w:pPr>
              <w:pStyle w:val="TableText"/>
              <w:jc w:val="center"/>
            </w:pPr>
            <w:r>
              <w:rPr>
                <w:b/>
              </w:rPr>
              <w:t>Validation RMSE</w:t>
            </w:r>
          </w:p>
        </w:tc>
        <w:tc>
          <w:tcPr>
            <w:tcW w:w="1920" w:type="dxa"/>
            <w:shd w:val="clear" w:color="auto" w:fill="F4F6F9"/>
            <w:vAlign w:val="center"/>
          </w:tcPr>
          <w:p w14:paraId="46682733" w14:textId="77777777" w:rsidR="00DA1027" w:rsidRDefault="00000000">
            <w:pPr>
              <w:pStyle w:val="TableText"/>
              <w:jc w:val="center"/>
            </w:pPr>
            <w:r>
              <w:rPr>
                <w:b/>
              </w:rPr>
              <w:t>Evaluation RMSE</w:t>
            </w:r>
          </w:p>
        </w:tc>
        <w:tc>
          <w:tcPr>
            <w:tcW w:w="1920" w:type="dxa"/>
            <w:shd w:val="clear" w:color="auto" w:fill="F4F6F9"/>
            <w:vAlign w:val="center"/>
          </w:tcPr>
          <w:p w14:paraId="24B4A5EC" w14:textId="77777777" w:rsidR="00DA1027" w:rsidRDefault="00000000">
            <w:pPr>
              <w:pStyle w:val="TableText"/>
              <w:jc w:val="center"/>
            </w:pPr>
            <w:r>
              <w:rPr>
                <w:b/>
              </w:rPr>
              <w:t>Evaluation R²</w:t>
            </w:r>
          </w:p>
        </w:tc>
      </w:tr>
      <w:tr w:rsidR="00DA1027" w14:paraId="63CDA222" w14:textId="77777777">
        <w:trPr>
          <w:cantSplit/>
        </w:trPr>
        <w:tc>
          <w:tcPr>
            <w:tcW w:w="1800" w:type="dxa"/>
            <w:vAlign w:val="center"/>
          </w:tcPr>
          <w:p w14:paraId="6B32E6B5" w14:textId="77777777" w:rsidR="00DA1027" w:rsidRDefault="00000000">
            <w:pPr>
              <w:pStyle w:val="TableText"/>
            </w:pPr>
            <w:r>
              <w:t>DINOv2</w:t>
            </w:r>
          </w:p>
        </w:tc>
        <w:tc>
          <w:tcPr>
            <w:tcW w:w="1800" w:type="dxa"/>
            <w:vAlign w:val="center"/>
          </w:tcPr>
          <w:p w14:paraId="1AC9911D" w14:textId="77777777" w:rsidR="00DA1027" w:rsidRDefault="00000000">
            <w:pPr>
              <w:pStyle w:val="TableText"/>
            </w:pPr>
            <w:r>
              <w:t>OLS</w:t>
            </w:r>
          </w:p>
        </w:tc>
        <w:tc>
          <w:tcPr>
            <w:tcW w:w="1920" w:type="dxa"/>
            <w:vAlign w:val="center"/>
          </w:tcPr>
          <w:p w14:paraId="41D0B39E" w14:textId="77777777" w:rsidR="00DA1027" w:rsidRDefault="00000000">
            <w:pPr>
              <w:pStyle w:val="TableText"/>
              <w:jc w:val="center"/>
            </w:pPr>
            <w:r>
              <w:t>1.387676</w:t>
            </w:r>
          </w:p>
        </w:tc>
        <w:tc>
          <w:tcPr>
            <w:tcW w:w="1920" w:type="dxa"/>
            <w:vAlign w:val="center"/>
          </w:tcPr>
          <w:p w14:paraId="7E878312" w14:textId="77777777" w:rsidR="00DA1027" w:rsidRDefault="00000000">
            <w:pPr>
              <w:pStyle w:val="TableText"/>
              <w:jc w:val="center"/>
            </w:pPr>
            <w:r>
              <w:t>0.258886</w:t>
            </w:r>
          </w:p>
        </w:tc>
        <w:tc>
          <w:tcPr>
            <w:tcW w:w="1920" w:type="dxa"/>
            <w:vAlign w:val="center"/>
          </w:tcPr>
          <w:p w14:paraId="2FBC3F1A" w14:textId="77777777" w:rsidR="00DA1027" w:rsidRDefault="00000000">
            <w:pPr>
              <w:pStyle w:val="TableText"/>
              <w:jc w:val="center"/>
            </w:pPr>
            <w:r>
              <w:t>0.105610</w:t>
            </w:r>
          </w:p>
        </w:tc>
      </w:tr>
      <w:tr w:rsidR="00DA1027" w14:paraId="0486B112" w14:textId="77777777">
        <w:trPr>
          <w:cantSplit/>
        </w:trPr>
        <w:tc>
          <w:tcPr>
            <w:tcW w:w="1800" w:type="dxa"/>
            <w:vAlign w:val="center"/>
          </w:tcPr>
          <w:p w14:paraId="62D1DC73" w14:textId="77777777" w:rsidR="00DA1027" w:rsidRDefault="00000000">
            <w:pPr>
              <w:pStyle w:val="TableText"/>
            </w:pPr>
            <w:r>
              <w:t>DINOv2</w:t>
            </w:r>
          </w:p>
        </w:tc>
        <w:tc>
          <w:tcPr>
            <w:tcW w:w="1800" w:type="dxa"/>
            <w:vAlign w:val="center"/>
          </w:tcPr>
          <w:p w14:paraId="28030969" w14:textId="77777777" w:rsidR="00DA1027" w:rsidRDefault="00000000">
            <w:pPr>
              <w:pStyle w:val="TableText"/>
            </w:pPr>
            <w:r>
              <w:t>Ridge</w:t>
            </w:r>
          </w:p>
        </w:tc>
        <w:tc>
          <w:tcPr>
            <w:tcW w:w="1920" w:type="dxa"/>
            <w:vAlign w:val="center"/>
          </w:tcPr>
          <w:p w14:paraId="178CCEA0" w14:textId="77777777" w:rsidR="00DA1027" w:rsidRDefault="00000000">
            <w:pPr>
              <w:pStyle w:val="TableText"/>
              <w:jc w:val="center"/>
            </w:pPr>
            <w:r>
              <w:t>1.384293</w:t>
            </w:r>
          </w:p>
        </w:tc>
        <w:tc>
          <w:tcPr>
            <w:tcW w:w="1920" w:type="dxa"/>
            <w:vAlign w:val="center"/>
          </w:tcPr>
          <w:p w14:paraId="0FDF7C90" w14:textId="77777777" w:rsidR="00DA1027" w:rsidRDefault="00000000">
            <w:pPr>
              <w:pStyle w:val="TableText"/>
              <w:jc w:val="center"/>
            </w:pPr>
            <w:r>
              <w:t>0.258032</w:t>
            </w:r>
          </w:p>
        </w:tc>
        <w:tc>
          <w:tcPr>
            <w:tcW w:w="1920" w:type="dxa"/>
            <w:vAlign w:val="center"/>
          </w:tcPr>
          <w:p w14:paraId="0BBA48C7" w14:textId="77777777" w:rsidR="00DA1027" w:rsidRDefault="00000000">
            <w:pPr>
              <w:pStyle w:val="TableText"/>
              <w:jc w:val="center"/>
            </w:pPr>
            <w:r>
              <w:t>0.111496</w:t>
            </w:r>
          </w:p>
        </w:tc>
      </w:tr>
      <w:tr w:rsidR="00DA1027" w14:paraId="75141747" w14:textId="77777777">
        <w:trPr>
          <w:cantSplit/>
        </w:trPr>
        <w:tc>
          <w:tcPr>
            <w:tcW w:w="1800" w:type="dxa"/>
            <w:vAlign w:val="center"/>
          </w:tcPr>
          <w:p w14:paraId="3E43AA8C" w14:textId="77777777" w:rsidR="00DA1027" w:rsidRDefault="00000000">
            <w:pPr>
              <w:pStyle w:val="TableText"/>
            </w:pPr>
            <w:r>
              <w:t>DINOv2</w:t>
            </w:r>
          </w:p>
        </w:tc>
        <w:tc>
          <w:tcPr>
            <w:tcW w:w="1800" w:type="dxa"/>
            <w:vAlign w:val="center"/>
          </w:tcPr>
          <w:p w14:paraId="44F2A0BD" w14:textId="77777777" w:rsidR="00DA1027" w:rsidRDefault="00000000">
            <w:pPr>
              <w:pStyle w:val="TableText"/>
            </w:pPr>
            <w:r>
              <w:t>ElasticNet</w:t>
            </w:r>
          </w:p>
        </w:tc>
        <w:tc>
          <w:tcPr>
            <w:tcW w:w="1920" w:type="dxa"/>
            <w:vAlign w:val="center"/>
          </w:tcPr>
          <w:p w14:paraId="2B0D515F" w14:textId="77777777" w:rsidR="00DA1027" w:rsidRDefault="00000000">
            <w:pPr>
              <w:pStyle w:val="TableText"/>
              <w:jc w:val="center"/>
            </w:pPr>
            <w:r>
              <w:t>1.383679</w:t>
            </w:r>
          </w:p>
        </w:tc>
        <w:tc>
          <w:tcPr>
            <w:tcW w:w="1920" w:type="dxa"/>
            <w:vAlign w:val="center"/>
          </w:tcPr>
          <w:p w14:paraId="38F773C4" w14:textId="77777777" w:rsidR="00DA1027" w:rsidRDefault="00000000">
            <w:pPr>
              <w:pStyle w:val="TableText"/>
              <w:jc w:val="center"/>
            </w:pPr>
            <w:r>
              <w:t>0.254056</w:t>
            </w:r>
          </w:p>
        </w:tc>
        <w:tc>
          <w:tcPr>
            <w:tcW w:w="1920" w:type="dxa"/>
            <w:vAlign w:val="center"/>
          </w:tcPr>
          <w:p w14:paraId="08210045" w14:textId="77777777" w:rsidR="00DA1027" w:rsidRDefault="00000000">
            <w:pPr>
              <w:pStyle w:val="TableText"/>
              <w:jc w:val="center"/>
            </w:pPr>
            <w:r>
              <w:t>0.138672</w:t>
            </w:r>
          </w:p>
        </w:tc>
      </w:tr>
      <w:tr w:rsidR="00DA1027" w14:paraId="5D579A13" w14:textId="77777777">
        <w:trPr>
          <w:cantSplit/>
        </w:trPr>
        <w:tc>
          <w:tcPr>
            <w:tcW w:w="1800" w:type="dxa"/>
            <w:vAlign w:val="center"/>
          </w:tcPr>
          <w:p w14:paraId="1ECDF22F" w14:textId="77777777" w:rsidR="00DA1027" w:rsidRDefault="00000000">
            <w:pPr>
              <w:pStyle w:val="TableText"/>
            </w:pPr>
            <w:r>
              <w:t>DINOv2</w:t>
            </w:r>
          </w:p>
        </w:tc>
        <w:tc>
          <w:tcPr>
            <w:tcW w:w="1800" w:type="dxa"/>
            <w:vAlign w:val="center"/>
          </w:tcPr>
          <w:p w14:paraId="5DD0C46C" w14:textId="77777777" w:rsidR="00DA1027" w:rsidRDefault="00000000">
            <w:pPr>
              <w:pStyle w:val="TableText"/>
            </w:pPr>
            <w:r>
              <w:t>PLS</w:t>
            </w:r>
          </w:p>
        </w:tc>
        <w:tc>
          <w:tcPr>
            <w:tcW w:w="1920" w:type="dxa"/>
            <w:vAlign w:val="center"/>
          </w:tcPr>
          <w:p w14:paraId="2D0C4AC9" w14:textId="77777777" w:rsidR="00DA1027" w:rsidRDefault="00000000">
            <w:pPr>
              <w:pStyle w:val="TableText"/>
              <w:jc w:val="center"/>
            </w:pPr>
            <w:r>
              <w:t>1.384410</w:t>
            </w:r>
          </w:p>
        </w:tc>
        <w:tc>
          <w:tcPr>
            <w:tcW w:w="1920" w:type="dxa"/>
            <w:vAlign w:val="center"/>
          </w:tcPr>
          <w:p w14:paraId="4B9DDBE8" w14:textId="77777777" w:rsidR="00DA1027" w:rsidRDefault="00000000">
            <w:pPr>
              <w:pStyle w:val="TableText"/>
              <w:jc w:val="center"/>
            </w:pPr>
            <w:r>
              <w:t>0.257048</w:t>
            </w:r>
          </w:p>
        </w:tc>
        <w:tc>
          <w:tcPr>
            <w:tcW w:w="1920" w:type="dxa"/>
            <w:vAlign w:val="center"/>
          </w:tcPr>
          <w:p w14:paraId="020A39CA" w14:textId="77777777" w:rsidR="00DA1027" w:rsidRDefault="00000000">
            <w:pPr>
              <w:pStyle w:val="TableText"/>
              <w:jc w:val="center"/>
            </w:pPr>
            <w:r>
              <w:t>0.118263</w:t>
            </w:r>
          </w:p>
        </w:tc>
      </w:tr>
      <w:tr w:rsidR="00DA1027" w14:paraId="2F6DE03C" w14:textId="77777777">
        <w:trPr>
          <w:cantSplit/>
        </w:trPr>
        <w:tc>
          <w:tcPr>
            <w:tcW w:w="1800" w:type="dxa"/>
            <w:vAlign w:val="center"/>
          </w:tcPr>
          <w:p w14:paraId="04BEC4BE" w14:textId="77777777" w:rsidR="00DA1027" w:rsidRDefault="00000000">
            <w:pPr>
              <w:pStyle w:val="TableText"/>
            </w:pPr>
            <w:r>
              <w:t>DINOv2</w:t>
            </w:r>
          </w:p>
        </w:tc>
        <w:tc>
          <w:tcPr>
            <w:tcW w:w="1800" w:type="dxa"/>
            <w:vAlign w:val="center"/>
          </w:tcPr>
          <w:p w14:paraId="258E5E7A" w14:textId="77777777" w:rsidR="00DA1027" w:rsidRDefault="00000000">
            <w:pPr>
              <w:pStyle w:val="TableText"/>
            </w:pPr>
            <w:r>
              <w:t>LinearSVR</w:t>
            </w:r>
          </w:p>
        </w:tc>
        <w:tc>
          <w:tcPr>
            <w:tcW w:w="1920" w:type="dxa"/>
            <w:vAlign w:val="center"/>
          </w:tcPr>
          <w:p w14:paraId="61CB43A9" w14:textId="77777777" w:rsidR="00DA1027" w:rsidRDefault="00000000">
            <w:pPr>
              <w:pStyle w:val="TableText"/>
              <w:jc w:val="center"/>
            </w:pPr>
            <w:r>
              <w:t>1.386394</w:t>
            </w:r>
          </w:p>
        </w:tc>
        <w:tc>
          <w:tcPr>
            <w:tcW w:w="1920" w:type="dxa"/>
            <w:vAlign w:val="center"/>
          </w:tcPr>
          <w:p w14:paraId="4DEFA653" w14:textId="77777777" w:rsidR="00DA1027" w:rsidRDefault="00000000">
            <w:pPr>
              <w:pStyle w:val="TableText"/>
              <w:jc w:val="center"/>
            </w:pPr>
            <w:r>
              <w:t>0.257602</w:t>
            </w:r>
          </w:p>
        </w:tc>
        <w:tc>
          <w:tcPr>
            <w:tcW w:w="1920" w:type="dxa"/>
            <w:vAlign w:val="center"/>
          </w:tcPr>
          <w:p w14:paraId="7DCCA89F" w14:textId="77777777" w:rsidR="00DA1027" w:rsidRDefault="00000000">
            <w:pPr>
              <w:pStyle w:val="TableText"/>
              <w:jc w:val="center"/>
            </w:pPr>
            <w:r>
              <w:t>0.114457</w:t>
            </w:r>
          </w:p>
        </w:tc>
      </w:tr>
      <w:tr w:rsidR="00DA1027" w14:paraId="1337FC2C" w14:textId="77777777">
        <w:trPr>
          <w:cantSplit/>
        </w:trPr>
        <w:tc>
          <w:tcPr>
            <w:tcW w:w="1800" w:type="dxa"/>
            <w:vAlign w:val="center"/>
          </w:tcPr>
          <w:p w14:paraId="25403D08" w14:textId="77777777" w:rsidR="00DA1027" w:rsidRDefault="00000000">
            <w:pPr>
              <w:pStyle w:val="TableText"/>
            </w:pPr>
            <w:r>
              <w:t>DINOv2</w:t>
            </w:r>
          </w:p>
        </w:tc>
        <w:tc>
          <w:tcPr>
            <w:tcW w:w="1800" w:type="dxa"/>
            <w:vAlign w:val="center"/>
          </w:tcPr>
          <w:p w14:paraId="2C723094" w14:textId="77777777" w:rsidR="00DA1027" w:rsidRDefault="00000000">
            <w:pPr>
              <w:pStyle w:val="TableText"/>
            </w:pPr>
            <w:r>
              <w:t>HistGB</w:t>
            </w:r>
          </w:p>
        </w:tc>
        <w:tc>
          <w:tcPr>
            <w:tcW w:w="1920" w:type="dxa"/>
            <w:vAlign w:val="center"/>
          </w:tcPr>
          <w:p w14:paraId="33BE5AFC" w14:textId="77777777" w:rsidR="00DA1027" w:rsidRDefault="00000000">
            <w:pPr>
              <w:pStyle w:val="TableText"/>
              <w:jc w:val="center"/>
            </w:pPr>
            <w:r>
              <w:t>1.386060</w:t>
            </w:r>
          </w:p>
        </w:tc>
        <w:tc>
          <w:tcPr>
            <w:tcW w:w="1920" w:type="dxa"/>
            <w:vAlign w:val="center"/>
          </w:tcPr>
          <w:p w14:paraId="28B53862" w14:textId="77777777" w:rsidR="00DA1027" w:rsidRDefault="00000000">
            <w:pPr>
              <w:pStyle w:val="TableText"/>
              <w:jc w:val="center"/>
            </w:pPr>
            <w:r>
              <w:t>0.263351</w:t>
            </w:r>
          </w:p>
        </w:tc>
        <w:tc>
          <w:tcPr>
            <w:tcW w:w="1920" w:type="dxa"/>
            <w:vAlign w:val="center"/>
          </w:tcPr>
          <w:p w14:paraId="4B40E257" w14:textId="77777777" w:rsidR="00DA1027" w:rsidRDefault="00000000">
            <w:pPr>
              <w:pStyle w:val="TableText"/>
              <w:jc w:val="center"/>
            </w:pPr>
            <w:r>
              <w:t>0.074487</w:t>
            </w:r>
          </w:p>
        </w:tc>
      </w:tr>
      <w:tr w:rsidR="00DA1027" w14:paraId="62166591" w14:textId="77777777">
        <w:trPr>
          <w:cantSplit/>
        </w:trPr>
        <w:tc>
          <w:tcPr>
            <w:tcW w:w="1800" w:type="dxa"/>
            <w:vAlign w:val="center"/>
          </w:tcPr>
          <w:p w14:paraId="65D1F248" w14:textId="77777777" w:rsidR="00DA1027" w:rsidRDefault="00000000">
            <w:pPr>
              <w:pStyle w:val="TableText"/>
            </w:pPr>
            <w:r>
              <w:t>DINOv2</w:t>
            </w:r>
          </w:p>
        </w:tc>
        <w:tc>
          <w:tcPr>
            <w:tcW w:w="1800" w:type="dxa"/>
            <w:vAlign w:val="center"/>
          </w:tcPr>
          <w:p w14:paraId="4248AD3E" w14:textId="77777777" w:rsidR="00DA1027" w:rsidRDefault="00000000">
            <w:pPr>
              <w:pStyle w:val="TableText"/>
            </w:pPr>
            <w:r>
              <w:t>XGBoost</w:t>
            </w:r>
          </w:p>
        </w:tc>
        <w:tc>
          <w:tcPr>
            <w:tcW w:w="1920" w:type="dxa"/>
            <w:vAlign w:val="center"/>
          </w:tcPr>
          <w:p w14:paraId="792AEB60" w14:textId="77777777" w:rsidR="00DA1027" w:rsidRDefault="00000000">
            <w:pPr>
              <w:pStyle w:val="TableText"/>
              <w:jc w:val="center"/>
            </w:pPr>
            <w:r>
              <w:t>1.385714</w:t>
            </w:r>
          </w:p>
        </w:tc>
        <w:tc>
          <w:tcPr>
            <w:tcW w:w="1920" w:type="dxa"/>
            <w:vAlign w:val="center"/>
          </w:tcPr>
          <w:p w14:paraId="7E94C97E" w14:textId="77777777" w:rsidR="00DA1027" w:rsidRDefault="00000000">
            <w:pPr>
              <w:pStyle w:val="TableText"/>
              <w:jc w:val="center"/>
            </w:pPr>
            <w:r>
              <w:t>0.256059</w:t>
            </w:r>
          </w:p>
        </w:tc>
        <w:tc>
          <w:tcPr>
            <w:tcW w:w="1920" w:type="dxa"/>
            <w:vAlign w:val="center"/>
          </w:tcPr>
          <w:p w14:paraId="2D02DE49" w14:textId="77777777" w:rsidR="00DA1027" w:rsidRDefault="00000000">
            <w:pPr>
              <w:pStyle w:val="TableText"/>
              <w:jc w:val="center"/>
            </w:pPr>
            <w:r>
              <w:t>0.125036</w:t>
            </w:r>
          </w:p>
        </w:tc>
      </w:tr>
      <w:tr w:rsidR="00DA1027" w14:paraId="6F6EAAFC" w14:textId="77777777">
        <w:trPr>
          <w:cantSplit/>
        </w:trPr>
        <w:tc>
          <w:tcPr>
            <w:tcW w:w="1800" w:type="dxa"/>
            <w:vAlign w:val="center"/>
          </w:tcPr>
          <w:p w14:paraId="10435DB8" w14:textId="77777777" w:rsidR="00DA1027" w:rsidRDefault="00000000">
            <w:pPr>
              <w:pStyle w:val="TableText"/>
            </w:pPr>
            <w:r>
              <w:t>DINOv2</w:t>
            </w:r>
          </w:p>
        </w:tc>
        <w:tc>
          <w:tcPr>
            <w:tcW w:w="1800" w:type="dxa"/>
            <w:vAlign w:val="center"/>
          </w:tcPr>
          <w:p w14:paraId="036F20DB" w14:textId="77777777" w:rsidR="00DA1027" w:rsidRDefault="00000000">
            <w:pPr>
              <w:pStyle w:val="TableText"/>
            </w:pPr>
            <w:r>
              <w:t>LightGBM</w:t>
            </w:r>
          </w:p>
        </w:tc>
        <w:tc>
          <w:tcPr>
            <w:tcW w:w="1920" w:type="dxa"/>
            <w:vAlign w:val="center"/>
          </w:tcPr>
          <w:p w14:paraId="594C3033" w14:textId="77777777" w:rsidR="00DA1027" w:rsidRDefault="00000000">
            <w:pPr>
              <w:pStyle w:val="TableText"/>
              <w:jc w:val="center"/>
            </w:pPr>
            <w:r>
              <w:t>1.386256</w:t>
            </w:r>
          </w:p>
        </w:tc>
        <w:tc>
          <w:tcPr>
            <w:tcW w:w="1920" w:type="dxa"/>
            <w:vAlign w:val="center"/>
          </w:tcPr>
          <w:p w14:paraId="5AE1E8AC" w14:textId="77777777" w:rsidR="00DA1027" w:rsidRDefault="00000000">
            <w:pPr>
              <w:pStyle w:val="TableText"/>
              <w:jc w:val="center"/>
            </w:pPr>
            <w:r>
              <w:t>0.266802</w:t>
            </w:r>
          </w:p>
        </w:tc>
        <w:tc>
          <w:tcPr>
            <w:tcW w:w="1920" w:type="dxa"/>
            <w:vAlign w:val="center"/>
          </w:tcPr>
          <w:p w14:paraId="27A7E7A7" w14:textId="77777777" w:rsidR="00DA1027" w:rsidRDefault="00000000">
            <w:pPr>
              <w:pStyle w:val="TableText"/>
              <w:jc w:val="center"/>
            </w:pPr>
            <w:r>
              <w:t>0.050076</w:t>
            </w:r>
          </w:p>
        </w:tc>
      </w:tr>
      <w:tr w:rsidR="00DA1027" w14:paraId="3C5AC4E8" w14:textId="77777777">
        <w:trPr>
          <w:cantSplit/>
        </w:trPr>
        <w:tc>
          <w:tcPr>
            <w:tcW w:w="1800" w:type="dxa"/>
            <w:vAlign w:val="center"/>
          </w:tcPr>
          <w:p w14:paraId="03A28408" w14:textId="77777777" w:rsidR="00DA1027" w:rsidRDefault="00000000">
            <w:pPr>
              <w:pStyle w:val="TableText"/>
            </w:pPr>
            <w:r>
              <w:t>CLIP</w:t>
            </w:r>
          </w:p>
        </w:tc>
        <w:tc>
          <w:tcPr>
            <w:tcW w:w="1800" w:type="dxa"/>
            <w:vAlign w:val="center"/>
          </w:tcPr>
          <w:p w14:paraId="0CAFCB66" w14:textId="77777777" w:rsidR="00DA1027" w:rsidRDefault="00000000">
            <w:pPr>
              <w:pStyle w:val="TableText"/>
            </w:pPr>
            <w:r>
              <w:t>OLS</w:t>
            </w:r>
          </w:p>
        </w:tc>
        <w:tc>
          <w:tcPr>
            <w:tcW w:w="1920" w:type="dxa"/>
            <w:vAlign w:val="center"/>
          </w:tcPr>
          <w:p w14:paraId="4F1ACD23" w14:textId="77777777" w:rsidR="00DA1027" w:rsidRDefault="00000000">
            <w:pPr>
              <w:pStyle w:val="TableText"/>
              <w:jc w:val="center"/>
            </w:pPr>
            <w:r>
              <w:t>1.385996</w:t>
            </w:r>
          </w:p>
        </w:tc>
        <w:tc>
          <w:tcPr>
            <w:tcW w:w="1920" w:type="dxa"/>
            <w:vAlign w:val="center"/>
          </w:tcPr>
          <w:p w14:paraId="523CA3B0" w14:textId="77777777" w:rsidR="00DA1027" w:rsidRDefault="00000000">
            <w:pPr>
              <w:pStyle w:val="TableText"/>
              <w:jc w:val="center"/>
            </w:pPr>
            <w:r>
              <w:t>0.255310</w:t>
            </w:r>
          </w:p>
        </w:tc>
        <w:tc>
          <w:tcPr>
            <w:tcW w:w="1920" w:type="dxa"/>
            <w:vAlign w:val="center"/>
          </w:tcPr>
          <w:p w14:paraId="7B6066F5" w14:textId="77777777" w:rsidR="00DA1027" w:rsidRDefault="00000000">
            <w:pPr>
              <w:pStyle w:val="TableText"/>
              <w:jc w:val="center"/>
            </w:pPr>
            <w:r>
              <w:t>0.130146</w:t>
            </w:r>
          </w:p>
        </w:tc>
      </w:tr>
      <w:tr w:rsidR="00DA1027" w14:paraId="7CBEAAFD" w14:textId="77777777">
        <w:trPr>
          <w:cantSplit/>
        </w:trPr>
        <w:tc>
          <w:tcPr>
            <w:tcW w:w="1800" w:type="dxa"/>
            <w:vAlign w:val="center"/>
          </w:tcPr>
          <w:p w14:paraId="0140D486" w14:textId="77777777" w:rsidR="00DA1027" w:rsidRDefault="00000000">
            <w:pPr>
              <w:pStyle w:val="TableText"/>
            </w:pPr>
            <w:r>
              <w:t>CLIP</w:t>
            </w:r>
          </w:p>
        </w:tc>
        <w:tc>
          <w:tcPr>
            <w:tcW w:w="1800" w:type="dxa"/>
            <w:vAlign w:val="center"/>
          </w:tcPr>
          <w:p w14:paraId="2F25BCCC" w14:textId="77777777" w:rsidR="00DA1027" w:rsidRDefault="00000000">
            <w:pPr>
              <w:pStyle w:val="TableText"/>
            </w:pPr>
            <w:r>
              <w:t>Ridge</w:t>
            </w:r>
          </w:p>
        </w:tc>
        <w:tc>
          <w:tcPr>
            <w:tcW w:w="1920" w:type="dxa"/>
            <w:vAlign w:val="center"/>
          </w:tcPr>
          <w:p w14:paraId="55C8A6B7" w14:textId="77777777" w:rsidR="00DA1027" w:rsidRDefault="00000000">
            <w:pPr>
              <w:pStyle w:val="TableText"/>
              <w:jc w:val="center"/>
            </w:pPr>
            <w:r>
              <w:t>1.384413</w:t>
            </w:r>
          </w:p>
        </w:tc>
        <w:tc>
          <w:tcPr>
            <w:tcW w:w="1920" w:type="dxa"/>
            <w:vAlign w:val="center"/>
          </w:tcPr>
          <w:p w14:paraId="0DB0A033" w14:textId="77777777" w:rsidR="00DA1027" w:rsidRDefault="00000000">
            <w:pPr>
              <w:pStyle w:val="TableText"/>
              <w:jc w:val="center"/>
            </w:pPr>
            <w:r>
              <w:t>0.257452</w:t>
            </w:r>
          </w:p>
        </w:tc>
        <w:tc>
          <w:tcPr>
            <w:tcW w:w="1920" w:type="dxa"/>
            <w:vAlign w:val="center"/>
          </w:tcPr>
          <w:p w14:paraId="4BFE7AED" w14:textId="77777777" w:rsidR="00DA1027" w:rsidRDefault="00000000">
            <w:pPr>
              <w:pStyle w:val="TableText"/>
              <w:jc w:val="center"/>
            </w:pPr>
            <w:r>
              <w:t>0.115487</w:t>
            </w:r>
          </w:p>
        </w:tc>
      </w:tr>
      <w:tr w:rsidR="00DA1027" w14:paraId="35BBAC7D" w14:textId="77777777">
        <w:trPr>
          <w:cantSplit/>
        </w:trPr>
        <w:tc>
          <w:tcPr>
            <w:tcW w:w="1800" w:type="dxa"/>
            <w:vAlign w:val="center"/>
          </w:tcPr>
          <w:p w14:paraId="39B2A465" w14:textId="77777777" w:rsidR="00DA1027" w:rsidRDefault="00000000">
            <w:pPr>
              <w:pStyle w:val="TableText"/>
            </w:pPr>
            <w:r>
              <w:t>CLIP</w:t>
            </w:r>
          </w:p>
        </w:tc>
        <w:tc>
          <w:tcPr>
            <w:tcW w:w="1800" w:type="dxa"/>
            <w:vAlign w:val="center"/>
          </w:tcPr>
          <w:p w14:paraId="15599388" w14:textId="77777777" w:rsidR="00DA1027" w:rsidRDefault="00000000">
            <w:pPr>
              <w:pStyle w:val="TableText"/>
            </w:pPr>
            <w:r>
              <w:t>ElasticNet</w:t>
            </w:r>
          </w:p>
        </w:tc>
        <w:tc>
          <w:tcPr>
            <w:tcW w:w="1920" w:type="dxa"/>
            <w:vAlign w:val="center"/>
          </w:tcPr>
          <w:p w14:paraId="287D7DE8" w14:textId="77777777" w:rsidR="00DA1027" w:rsidRDefault="00000000">
            <w:pPr>
              <w:pStyle w:val="TableText"/>
              <w:jc w:val="center"/>
            </w:pPr>
            <w:r>
              <w:t>1.383788</w:t>
            </w:r>
          </w:p>
        </w:tc>
        <w:tc>
          <w:tcPr>
            <w:tcW w:w="1920" w:type="dxa"/>
            <w:vAlign w:val="center"/>
          </w:tcPr>
          <w:p w14:paraId="7153FB47" w14:textId="77777777" w:rsidR="00DA1027" w:rsidRDefault="00000000">
            <w:pPr>
              <w:pStyle w:val="TableText"/>
              <w:jc w:val="center"/>
            </w:pPr>
            <w:r>
              <w:t>0.253790</w:t>
            </w:r>
          </w:p>
        </w:tc>
        <w:tc>
          <w:tcPr>
            <w:tcW w:w="1920" w:type="dxa"/>
            <w:vAlign w:val="center"/>
          </w:tcPr>
          <w:p w14:paraId="3DDBD65E" w14:textId="77777777" w:rsidR="00DA1027" w:rsidRDefault="00000000">
            <w:pPr>
              <w:pStyle w:val="TableText"/>
              <w:jc w:val="center"/>
            </w:pPr>
            <w:r>
              <w:t>0.140472</w:t>
            </w:r>
          </w:p>
        </w:tc>
      </w:tr>
      <w:tr w:rsidR="00DA1027" w14:paraId="4EA2E324" w14:textId="77777777">
        <w:trPr>
          <w:cantSplit/>
        </w:trPr>
        <w:tc>
          <w:tcPr>
            <w:tcW w:w="1800" w:type="dxa"/>
            <w:vAlign w:val="center"/>
          </w:tcPr>
          <w:p w14:paraId="7BD5172A" w14:textId="77777777" w:rsidR="00DA1027" w:rsidRDefault="00000000">
            <w:pPr>
              <w:pStyle w:val="TableText"/>
            </w:pPr>
            <w:r>
              <w:t>CLIP</w:t>
            </w:r>
          </w:p>
        </w:tc>
        <w:tc>
          <w:tcPr>
            <w:tcW w:w="1800" w:type="dxa"/>
            <w:vAlign w:val="center"/>
          </w:tcPr>
          <w:p w14:paraId="38E6ABB5" w14:textId="77777777" w:rsidR="00DA1027" w:rsidRDefault="00000000">
            <w:pPr>
              <w:pStyle w:val="TableText"/>
            </w:pPr>
            <w:r>
              <w:t>PLS</w:t>
            </w:r>
          </w:p>
        </w:tc>
        <w:tc>
          <w:tcPr>
            <w:tcW w:w="1920" w:type="dxa"/>
            <w:vAlign w:val="center"/>
          </w:tcPr>
          <w:p w14:paraId="04560591" w14:textId="77777777" w:rsidR="00DA1027" w:rsidRDefault="00000000">
            <w:pPr>
              <w:pStyle w:val="TableText"/>
              <w:jc w:val="center"/>
            </w:pPr>
            <w:r>
              <w:t>1.384001</w:t>
            </w:r>
          </w:p>
        </w:tc>
        <w:tc>
          <w:tcPr>
            <w:tcW w:w="1920" w:type="dxa"/>
            <w:vAlign w:val="center"/>
          </w:tcPr>
          <w:p w14:paraId="732031BD" w14:textId="77777777" w:rsidR="00DA1027" w:rsidRDefault="00000000">
            <w:pPr>
              <w:pStyle w:val="TableText"/>
              <w:jc w:val="center"/>
            </w:pPr>
            <w:r>
              <w:t>0.252152</w:t>
            </w:r>
          </w:p>
        </w:tc>
        <w:tc>
          <w:tcPr>
            <w:tcW w:w="1920" w:type="dxa"/>
            <w:vAlign w:val="center"/>
          </w:tcPr>
          <w:p w14:paraId="352103FD" w14:textId="77777777" w:rsidR="00DA1027" w:rsidRDefault="00000000">
            <w:pPr>
              <w:pStyle w:val="TableText"/>
              <w:jc w:val="center"/>
            </w:pPr>
            <w:r>
              <w:t>0.151530</w:t>
            </w:r>
          </w:p>
        </w:tc>
      </w:tr>
      <w:tr w:rsidR="00DA1027" w14:paraId="2DBCEEAB" w14:textId="77777777">
        <w:trPr>
          <w:cantSplit/>
        </w:trPr>
        <w:tc>
          <w:tcPr>
            <w:tcW w:w="1800" w:type="dxa"/>
            <w:vAlign w:val="center"/>
          </w:tcPr>
          <w:p w14:paraId="59F0BAF0" w14:textId="77777777" w:rsidR="00DA1027" w:rsidRDefault="00000000">
            <w:pPr>
              <w:pStyle w:val="TableText"/>
            </w:pPr>
            <w:r>
              <w:t>CLIP</w:t>
            </w:r>
          </w:p>
        </w:tc>
        <w:tc>
          <w:tcPr>
            <w:tcW w:w="1800" w:type="dxa"/>
            <w:vAlign w:val="center"/>
          </w:tcPr>
          <w:p w14:paraId="03406162" w14:textId="77777777" w:rsidR="00DA1027" w:rsidRDefault="00000000">
            <w:pPr>
              <w:pStyle w:val="TableText"/>
            </w:pPr>
            <w:r>
              <w:t>LinearSVR</w:t>
            </w:r>
          </w:p>
        </w:tc>
        <w:tc>
          <w:tcPr>
            <w:tcW w:w="1920" w:type="dxa"/>
            <w:vAlign w:val="center"/>
          </w:tcPr>
          <w:p w14:paraId="57E4980F" w14:textId="77777777" w:rsidR="00DA1027" w:rsidRDefault="00000000">
            <w:pPr>
              <w:pStyle w:val="TableText"/>
              <w:jc w:val="center"/>
            </w:pPr>
            <w:r>
              <w:t>1.385885</w:t>
            </w:r>
          </w:p>
        </w:tc>
        <w:tc>
          <w:tcPr>
            <w:tcW w:w="1920" w:type="dxa"/>
            <w:vAlign w:val="center"/>
          </w:tcPr>
          <w:p w14:paraId="77AA5EC6" w14:textId="77777777" w:rsidR="00DA1027" w:rsidRDefault="00000000">
            <w:pPr>
              <w:pStyle w:val="TableText"/>
              <w:jc w:val="center"/>
            </w:pPr>
            <w:r>
              <w:t>0.256373</w:t>
            </w:r>
          </w:p>
        </w:tc>
        <w:tc>
          <w:tcPr>
            <w:tcW w:w="1920" w:type="dxa"/>
            <w:vAlign w:val="center"/>
          </w:tcPr>
          <w:p w14:paraId="5E02D547" w14:textId="77777777" w:rsidR="00DA1027" w:rsidRDefault="00000000">
            <w:pPr>
              <w:pStyle w:val="TableText"/>
              <w:jc w:val="center"/>
            </w:pPr>
            <w:r>
              <w:t>0.122888</w:t>
            </w:r>
          </w:p>
        </w:tc>
      </w:tr>
      <w:tr w:rsidR="00DA1027" w14:paraId="3DAB071F" w14:textId="77777777">
        <w:trPr>
          <w:cantSplit/>
        </w:trPr>
        <w:tc>
          <w:tcPr>
            <w:tcW w:w="1800" w:type="dxa"/>
            <w:vAlign w:val="center"/>
          </w:tcPr>
          <w:p w14:paraId="441CE2D9" w14:textId="77777777" w:rsidR="00DA1027" w:rsidRDefault="00000000">
            <w:pPr>
              <w:pStyle w:val="TableText"/>
            </w:pPr>
            <w:r>
              <w:t>CLIP</w:t>
            </w:r>
          </w:p>
        </w:tc>
        <w:tc>
          <w:tcPr>
            <w:tcW w:w="1800" w:type="dxa"/>
            <w:vAlign w:val="center"/>
          </w:tcPr>
          <w:p w14:paraId="233778AC" w14:textId="77777777" w:rsidR="00DA1027" w:rsidRDefault="00000000">
            <w:pPr>
              <w:pStyle w:val="TableText"/>
            </w:pPr>
            <w:r>
              <w:t>HistGB</w:t>
            </w:r>
          </w:p>
        </w:tc>
        <w:tc>
          <w:tcPr>
            <w:tcW w:w="1920" w:type="dxa"/>
            <w:vAlign w:val="center"/>
          </w:tcPr>
          <w:p w14:paraId="221D3029" w14:textId="77777777" w:rsidR="00DA1027" w:rsidRDefault="00000000">
            <w:pPr>
              <w:pStyle w:val="TableText"/>
              <w:jc w:val="center"/>
            </w:pPr>
            <w:r>
              <w:t>1.385993</w:t>
            </w:r>
          </w:p>
        </w:tc>
        <w:tc>
          <w:tcPr>
            <w:tcW w:w="1920" w:type="dxa"/>
            <w:vAlign w:val="center"/>
          </w:tcPr>
          <w:p w14:paraId="54CD47EB" w14:textId="77777777" w:rsidR="00DA1027" w:rsidRDefault="00000000">
            <w:pPr>
              <w:pStyle w:val="TableText"/>
              <w:jc w:val="center"/>
            </w:pPr>
            <w:r>
              <w:t>0.262796</w:t>
            </w:r>
          </w:p>
        </w:tc>
        <w:tc>
          <w:tcPr>
            <w:tcW w:w="1920" w:type="dxa"/>
            <w:vAlign w:val="center"/>
          </w:tcPr>
          <w:p w14:paraId="624CF6F5" w14:textId="77777777" w:rsidR="00DA1027" w:rsidRDefault="00000000">
            <w:pPr>
              <w:pStyle w:val="TableText"/>
              <w:jc w:val="center"/>
            </w:pPr>
            <w:r>
              <w:t>0.078389</w:t>
            </w:r>
          </w:p>
        </w:tc>
      </w:tr>
      <w:tr w:rsidR="00DA1027" w14:paraId="100F0D63" w14:textId="77777777">
        <w:trPr>
          <w:cantSplit/>
        </w:trPr>
        <w:tc>
          <w:tcPr>
            <w:tcW w:w="1800" w:type="dxa"/>
            <w:vAlign w:val="center"/>
          </w:tcPr>
          <w:p w14:paraId="653CFC3D" w14:textId="77777777" w:rsidR="00DA1027" w:rsidRDefault="00000000">
            <w:pPr>
              <w:pStyle w:val="TableText"/>
            </w:pPr>
            <w:r>
              <w:t>CLIP</w:t>
            </w:r>
          </w:p>
        </w:tc>
        <w:tc>
          <w:tcPr>
            <w:tcW w:w="1800" w:type="dxa"/>
            <w:vAlign w:val="center"/>
          </w:tcPr>
          <w:p w14:paraId="6FA5910A" w14:textId="77777777" w:rsidR="00DA1027" w:rsidRDefault="00000000">
            <w:pPr>
              <w:pStyle w:val="TableText"/>
            </w:pPr>
            <w:r>
              <w:t>XGBoost</w:t>
            </w:r>
          </w:p>
        </w:tc>
        <w:tc>
          <w:tcPr>
            <w:tcW w:w="1920" w:type="dxa"/>
            <w:vAlign w:val="center"/>
          </w:tcPr>
          <w:p w14:paraId="3DBA2784" w14:textId="77777777" w:rsidR="00DA1027" w:rsidRDefault="00000000">
            <w:pPr>
              <w:pStyle w:val="TableText"/>
              <w:jc w:val="center"/>
            </w:pPr>
            <w:r>
              <w:t>1.385989</w:t>
            </w:r>
          </w:p>
        </w:tc>
        <w:tc>
          <w:tcPr>
            <w:tcW w:w="1920" w:type="dxa"/>
            <w:vAlign w:val="center"/>
          </w:tcPr>
          <w:p w14:paraId="298AC899" w14:textId="77777777" w:rsidR="00DA1027" w:rsidRDefault="00000000">
            <w:pPr>
              <w:pStyle w:val="TableText"/>
              <w:jc w:val="center"/>
            </w:pPr>
            <w:r>
              <w:t>0.256337</w:t>
            </w:r>
          </w:p>
        </w:tc>
        <w:tc>
          <w:tcPr>
            <w:tcW w:w="1920" w:type="dxa"/>
            <w:vAlign w:val="center"/>
          </w:tcPr>
          <w:p w14:paraId="4C3E60A9" w14:textId="77777777" w:rsidR="00DA1027" w:rsidRDefault="00000000">
            <w:pPr>
              <w:pStyle w:val="TableText"/>
              <w:jc w:val="center"/>
            </w:pPr>
            <w:r>
              <w:t>0.123130</w:t>
            </w:r>
          </w:p>
        </w:tc>
      </w:tr>
      <w:tr w:rsidR="00DA1027" w14:paraId="7AEE6731" w14:textId="77777777">
        <w:trPr>
          <w:cantSplit/>
        </w:trPr>
        <w:tc>
          <w:tcPr>
            <w:tcW w:w="1800" w:type="dxa"/>
            <w:vAlign w:val="center"/>
          </w:tcPr>
          <w:p w14:paraId="2C814836" w14:textId="77777777" w:rsidR="00DA1027" w:rsidRDefault="00000000">
            <w:pPr>
              <w:pStyle w:val="TableText"/>
            </w:pPr>
            <w:r>
              <w:t>CLIP</w:t>
            </w:r>
          </w:p>
        </w:tc>
        <w:tc>
          <w:tcPr>
            <w:tcW w:w="1800" w:type="dxa"/>
            <w:vAlign w:val="center"/>
          </w:tcPr>
          <w:p w14:paraId="76BC10C3" w14:textId="77777777" w:rsidR="00DA1027" w:rsidRDefault="00000000">
            <w:pPr>
              <w:pStyle w:val="TableText"/>
            </w:pPr>
            <w:r>
              <w:t>LightGBM</w:t>
            </w:r>
          </w:p>
        </w:tc>
        <w:tc>
          <w:tcPr>
            <w:tcW w:w="1920" w:type="dxa"/>
            <w:vAlign w:val="center"/>
          </w:tcPr>
          <w:p w14:paraId="27DBFE2E" w14:textId="77777777" w:rsidR="00DA1027" w:rsidRDefault="00000000">
            <w:pPr>
              <w:pStyle w:val="TableText"/>
              <w:jc w:val="center"/>
            </w:pPr>
            <w:r>
              <w:t>1.386075</w:t>
            </w:r>
          </w:p>
        </w:tc>
        <w:tc>
          <w:tcPr>
            <w:tcW w:w="1920" w:type="dxa"/>
            <w:vAlign w:val="center"/>
          </w:tcPr>
          <w:p w14:paraId="3DB2EF92" w14:textId="77777777" w:rsidR="00DA1027" w:rsidRDefault="00000000">
            <w:pPr>
              <w:pStyle w:val="TableText"/>
              <w:jc w:val="center"/>
            </w:pPr>
            <w:r>
              <w:t>0.265520</w:t>
            </w:r>
          </w:p>
        </w:tc>
        <w:tc>
          <w:tcPr>
            <w:tcW w:w="1920" w:type="dxa"/>
            <w:vAlign w:val="center"/>
          </w:tcPr>
          <w:p w14:paraId="149D8B1C" w14:textId="77777777" w:rsidR="00DA1027" w:rsidRDefault="00000000">
            <w:pPr>
              <w:pStyle w:val="TableText"/>
              <w:jc w:val="center"/>
            </w:pPr>
            <w:r>
              <w:t>0.059179</w:t>
            </w:r>
          </w:p>
        </w:tc>
      </w:tr>
      <w:tr w:rsidR="00DA1027" w14:paraId="49E141B5" w14:textId="77777777">
        <w:trPr>
          <w:cantSplit/>
        </w:trPr>
        <w:tc>
          <w:tcPr>
            <w:tcW w:w="1800" w:type="dxa"/>
            <w:vAlign w:val="center"/>
          </w:tcPr>
          <w:p w14:paraId="26F9C195" w14:textId="77777777" w:rsidR="00DA1027" w:rsidRDefault="00000000">
            <w:pPr>
              <w:pStyle w:val="TableText"/>
            </w:pPr>
            <w:r>
              <w:t>SigLIP 2</w:t>
            </w:r>
          </w:p>
        </w:tc>
        <w:tc>
          <w:tcPr>
            <w:tcW w:w="1800" w:type="dxa"/>
            <w:vAlign w:val="center"/>
          </w:tcPr>
          <w:p w14:paraId="5684317E" w14:textId="77777777" w:rsidR="00DA1027" w:rsidRDefault="00000000">
            <w:pPr>
              <w:pStyle w:val="TableText"/>
            </w:pPr>
            <w:r>
              <w:t>OLS</w:t>
            </w:r>
          </w:p>
        </w:tc>
        <w:tc>
          <w:tcPr>
            <w:tcW w:w="1920" w:type="dxa"/>
            <w:vAlign w:val="center"/>
          </w:tcPr>
          <w:p w14:paraId="286B89BD" w14:textId="77777777" w:rsidR="00DA1027" w:rsidRDefault="00000000">
            <w:pPr>
              <w:pStyle w:val="TableText"/>
              <w:jc w:val="center"/>
            </w:pPr>
            <w:r>
              <w:t>1.389758</w:t>
            </w:r>
          </w:p>
        </w:tc>
        <w:tc>
          <w:tcPr>
            <w:tcW w:w="1920" w:type="dxa"/>
            <w:vAlign w:val="center"/>
          </w:tcPr>
          <w:p w14:paraId="408FDEC4" w14:textId="77777777" w:rsidR="00DA1027" w:rsidRDefault="00000000">
            <w:pPr>
              <w:pStyle w:val="TableText"/>
              <w:jc w:val="center"/>
            </w:pPr>
            <w:r>
              <w:t>0.255160</w:t>
            </w:r>
          </w:p>
        </w:tc>
        <w:tc>
          <w:tcPr>
            <w:tcW w:w="1920" w:type="dxa"/>
            <w:vAlign w:val="center"/>
          </w:tcPr>
          <w:p w14:paraId="6A61ED80" w14:textId="77777777" w:rsidR="00DA1027" w:rsidRDefault="00000000">
            <w:pPr>
              <w:pStyle w:val="TableText"/>
              <w:jc w:val="center"/>
            </w:pPr>
            <w:r>
              <w:t>0.131168</w:t>
            </w:r>
          </w:p>
        </w:tc>
      </w:tr>
      <w:tr w:rsidR="00DA1027" w14:paraId="271D3C78" w14:textId="77777777">
        <w:trPr>
          <w:cantSplit/>
        </w:trPr>
        <w:tc>
          <w:tcPr>
            <w:tcW w:w="1800" w:type="dxa"/>
            <w:vAlign w:val="center"/>
          </w:tcPr>
          <w:p w14:paraId="61A2A068" w14:textId="77777777" w:rsidR="00DA1027" w:rsidRDefault="00000000">
            <w:pPr>
              <w:pStyle w:val="TableText"/>
            </w:pPr>
            <w:r>
              <w:t>SigLIP 2</w:t>
            </w:r>
          </w:p>
        </w:tc>
        <w:tc>
          <w:tcPr>
            <w:tcW w:w="1800" w:type="dxa"/>
            <w:vAlign w:val="center"/>
          </w:tcPr>
          <w:p w14:paraId="36F0A5F3" w14:textId="77777777" w:rsidR="00DA1027" w:rsidRDefault="00000000">
            <w:pPr>
              <w:pStyle w:val="TableText"/>
            </w:pPr>
            <w:r>
              <w:t>Ridge</w:t>
            </w:r>
          </w:p>
        </w:tc>
        <w:tc>
          <w:tcPr>
            <w:tcW w:w="1920" w:type="dxa"/>
            <w:vAlign w:val="center"/>
          </w:tcPr>
          <w:p w14:paraId="491B31E5" w14:textId="77777777" w:rsidR="00DA1027" w:rsidRDefault="00000000">
            <w:pPr>
              <w:pStyle w:val="TableText"/>
              <w:jc w:val="center"/>
            </w:pPr>
            <w:r>
              <w:t>1.383749</w:t>
            </w:r>
          </w:p>
        </w:tc>
        <w:tc>
          <w:tcPr>
            <w:tcW w:w="1920" w:type="dxa"/>
            <w:vAlign w:val="center"/>
          </w:tcPr>
          <w:p w14:paraId="3355F722" w14:textId="77777777" w:rsidR="00DA1027" w:rsidRDefault="00000000">
            <w:pPr>
              <w:pStyle w:val="TableText"/>
              <w:jc w:val="center"/>
            </w:pPr>
            <w:r>
              <w:t>0.252156</w:t>
            </w:r>
          </w:p>
        </w:tc>
        <w:tc>
          <w:tcPr>
            <w:tcW w:w="1920" w:type="dxa"/>
            <w:vAlign w:val="center"/>
          </w:tcPr>
          <w:p w14:paraId="03F69E22" w14:textId="77777777" w:rsidR="00DA1027" w:rsidRDefault="00000000">
            <w:pPr>
              <w:pStyle w:val="TableText"/>
              <w:jc w:val="center"/>
            </w:pPr>
            <w:r>
              <w:t>0.151504</w:t>
            </w:r>
          </w:p>
        </w:tc>
      </w:tr>
      <w:tr w:rsidR="00DA1027" w14:paraId="4ECFBBE2" w14:textId="77777777">
        <w:trPr>
          <w:cantSplit/>
        </w:trPr>
        <w:tc>
          <w:tcPr>
            <w:tcW w:w="1800" w:type="dxa"/>
            <w:vAlign w:val="center"/>
          </w:tcPr>
          <w:p w14:paraId="27A59153" w14:textId="77777777" w:rsidR="00DA1027" w:rsidRDefault="00000000">
            <w:pPr>
              <w:pStyle w:val="TableText"/>
            </w:pPr>
            <w:r>
              <w:lastRenderedPageBreak/>
              <w:t>SigLIP 2</w:t>
            </w:r>
          </w:p>
        </w:tc>
        <w:tc>
          <w:tcPr>
            <w:tcW w:w="1800" w:type="dxa"/>
            <w:vAlign w:val="center"/>
          </w:tcPr>
          <w:p w14:paraId="15C4ECCE" w14:textId="77777777" w:rsidR="00DA1027" w:rsidRDefault="00000000">
            <w:pPr>
              <w:pStyle w:val="TableText"/>
            </w:pPr>
            <w:r>
              <w:t>ElasticNet</w:t>
            </w:r>
          </w:p>
        </w:tc>
        <w:tc>
          <w:tcPr>
            <w:tcW w:w="1920" w:type="dxa"/>
            <w:vAlign w:val="center"/>
          </w:tcPr>
          <w:p w14:paraId="3EBD5189" w14:textId="77777777" w:rsidR="00DA1027" w:rsidRDefault="00000000">
            <w:pPr>
              <w:pStyle w:val="TableText"/>
              <w:jc w:val="center"/>
            </w:pPr>
            <w:r>
              <w:t>1.383636</w:t>
            </w:r>
          </w:p>
        </w:tc>
        <w:tc>
          <w:tcPr>
            <w:tcW w:w="1920" w:type="dxa"/>
            <w:vAlign w:val="center"/>
          </w:tcPr>
          <w:p w14:paraId="7FEDBF2B" w14:textId="77777777" w:rsidR="00DA1027" w:rsidRDefault="00000000">
            <w:pPr>
              <w:pStyle w:val="TableText"/>
              <w:jc w:val="center"/>
            </w:pPr>
            <w:r>
              <w:t>0.253230</w:t>
            </w:r>
          </w:p>
        </w:tc>
        <w:tc>
          <w:tcPr>
            <w:tcW w:w="1920" w:type="dxa"/>
            <w:vAlign w:val="center"/>
          </w:tcPr>
          <w:p w14:paraId="5ECBE2FC" w14:textId="77777777" w:rsidR="00DA1027" w:rsidRDefault="00000000">
            <w:pPr>
              <w:pStyle w:val="TableText"/>
              <w:jc w:val="center"/>
            </w:pPr>
            <w:r>
              <w:t>0.144261</w:t>
            </w:r>
          </w:p>
        </w:tc>
      </w:tr>
      <w:tr w:rsidR="00DA1027" w14:paraId="26686A55" w14:textId="77777777">
        <w:trPr>
          <w:cantSplit/>
        </w:trPr>
        <w:tc>
          <w:tcPr>
            <w:tcW w:w="1800" w:type="dxa"/>
            <w:vAlign w:val="center"/>
          </w:tcPr>
          <w:p w14:paraId="12679AE1" w14:textId="77777777" w:rsidR="00DA1027" w:rsidRDefault="00000000">
            <w:pPr>
              <w:pStyle w:val="TableText"/>
            </w:pPr>
            <w:r>
              <w:t>SigLIP 2</w:t>
            </w:r>
          </w:p>
        </w:tc>
        <w:tc>
          <w:tcPr>
            <w:tcW w:w="1800" w:type="dxa"/>
            <w:vAlign w:val="center"/>
          </w:tcPr>
          <w:p w14:paraId="2BAD720C" w14:textId="77777777" w:rsidR="00DA1027" w:rsidRDefault="00000000">
            <w:pPr>
              <w:pStyle w:val="TableText"/>
            </w:pPr>
            <w:r>
              <w:t>PLS</w:t>
            </w:r>
          </w:p>
        </w:tc>
        <w:tc>
          <w:tcPr>
            <w:tcW w:w="1920" w:type="dxa"/>
            <w:vAlign w:val="center"/>
          </w:tcPr>
          <w:p w14:paraId="37FCF4B3" w14:textId="77777777" w:rsidR="00DA1027" w:rsidRDefault="00000000">
            <w:pPr>
              <w:pStyle w:val="TableText"/>
              <w:jc w:val="center"/>
            </w:pPr>
            <w:r>
              <w:t>1.383750</w:t>
            </w:r>
          </w:p>
        </w:tc>
        <w:tc>
          <w:tcPr>
            <w:tcW w:w="1920" w:type="dxa"/>
            <w:vAlign w:val="center"/>
          </w:tcPr>
          <w:p w14:paraId="7E4455A9" w14:textId="77777777" w:rsidR="00DA1027" w:rsidRDefault="00000000">
            <w:pPr>
              <w:pStyle w:val="TableText"/>
              <w:jc w:val="center"/>
            </w:pPr>
            <w:r>
              <w:t>0.252984</w:t>
            </w:r>
          </w:p>
        </w:tc>
        <w:tc>
          <w:tcPr>
            <w:tcW w:w="1920" w:type="dxa"/>
            <w:vAlign w:val="center"/>
          </w:tcPr>
          <w:p w14:paraId="1E971E0C" w14:textId="77777777" w:rsidR="00DA1027" w:rsidRDefault="00000000">
            <w:pPr>
              <w:pStyle w:val="TableText"/>
              <w:jc w:val="center"/>
            </w:pPr>
            <w:r>
              <w:t>0.145926</w:t>
            </w:r>
          </w:p>
        </w:tc>
      </w:tr>
      <w:tr w:rsidR="00DA1027" w14:paraId="07CDE36A" w14:textId="77777777">
        <w:trPr>
          <w:cantSplit/>
        </w:trPr>
        <w:tc>
          <w:tcPr>
            <w:tcW w:w="1800" w:type="dxa"/>
            <w:vAlign w:val="center"/>
          </w:tcPr>
          <w:p w14:paraId="0EC40CA8" w14:textId="77777777" w:rsidR="00DA1027" w:rsidRDefault="00000000">
            <w:pPr>
              <w:pStyle w:val="TableText"/>
            </w:pPr>
            <w:r>
              <w:t>SigLIP 2</w:t>
            </w:r>
          </w:p>
        </w:tc>
        <w:tc>
          <w:tcPr>
            <w:tcW w:w="1800" w:type="dxa"/>
            <w:vAlign w:val="center"/>
          </w:tcPr>
          <w:p w14:paraId="12265157" w14:textId="77777777" w:rsidR="00DA1027" w:rsidRDefault="00000000">
            <w:pPr>
              <w:pStyle w:val="TableText"/>
            </w:pPr>
            <w:r>
              <w:t>LinearSVR</w:t>
            </w:r>
          </w:p>
        </w:tc>
        <w:tc>
          <w:tcPr>
            <w:tcW w:w="1920" w:type="dxa"/>
            <w:vAlign w:val="center"/>
          </w:tcPr>
          <w:p w14:paraId="630B34F2" w14:textId="77777777" w:rsidR="00DA1027" w:rsidRDefault="00000000">
            <w:pPr>
              <w:pStyle w:val="TableText"/>
              <w:jc w:val="center"/>
            </w:pPr>
            <w:r>
              <w:t>1.384358</w:t>
            </w:r>
          </w:p>
        </w:tc>
        <w:tc>
          <w:tcPr>
            <w:tcW w:w="1920" w:type="dxa"/>
            <w:vAlign w:val="center"/>
          </w:tcPr>
          <w:p w14:paraId="3FFB068C" w14:textId="77777777" w:rsidR="00DA1027" w:rsidRDefault="00000000">
            <w:pPr>
              <w:pStyle w:val="TableText"/>
              <w:jc w:val="center"/>
            </w:pPr>
            <w:r>
              <w:t>0.252771</w:t>
            </w:r>
          </w:p>
        </w:tc>
        <w:tc>
          <w:tcPr>
            <w:tcW w:w="1920" w:type="dxa"/>
            <w:vAlign w:val="center"/>
          </w:tcPr>
          <w:p w14:paraId="1C371283" w14:textId="77777777" w:rsidR="00DA1027" w:rsidRDefault="00000000">
            <w:pPr>
              <w:pStyle w:val="TableText"/>
              <w:jc w:val="center"/>
            </w:pPr>
            <w:r>
              <w:t>0.147358</w:t>
            </w:r>
          </w:p>
        </w:tc>
      </w:tr>
      <w:tr w:rsidR="00DA1027" w14:paraId="25EE1805" w14:textId="77777777">
        <w:trPr>
          <w:cantSplit/>
        </w:trPr>
        <w:tc>
          <w:tcPr>
            <w:tcW w:w="1800" w:type="dxa"/>
            <w:vAlign w:val="center"/>
          </w:tcPr>
          <w:p w14:paraId="009A195A" w14:textId="77777777" w:rsidR="00DA1027" w:rsidRDefault="00000000">
            <w:pPr>
              <w:pStyle w:val="TableText"/>
            </w:pPr>
            <w:r>
              <w:t>SigLIP 2</w:t>
            </w:r>
          </w:p>
        </w:tc>
        <w:tc>
          <w:tcPr>
            <w:tcW w:w="1800" w:type="dxa"/>
            <w:vAlign w:val="center"/>
          </w:tcPr>
          <w:p w14:paraId="32CB3BE2" w14:textId="77777777" w:rsidR="00DA1027" w:rsidRDefault="00000000">
            <w:pPr>
              <w:pStyle w:val="TableText"/>
            </w:pPr>
            <w:r>
              <w:t>HistGB</w:t>
            </w:r>
          </w:p>
        </w:tc>
        <w:tc>
          <w:tcPr>
            <w:tcW w:w="1920" w:type="dxa"/>
            <w:vAlign w:val="center"/>
          </w:tcPr>
          <w:p w14:paraId="39C50AB2" w14:textId="77777777" w:rsidR="00DA1027" w:rsidRDefault="00000000">
            <w:pPr>
              <w:pStyle w:val="TableText"/>
              <w:jc w:val="center"/>
            </w:pPr>
            <w:r>
              <w:t>1.385650</w:t>
            </w:r>
          </w:p>
        </w:tc>
        <w:tc>
          <w:tcPr>
            <w:tcW w:w="1920" w:type="dxa"/>
            <w:vAlign w:val="center"/>
          </w:tcPr>
          <w:p w14:paraId="5738197B" w14:textId="77777777" w:rsidR="00DA1027" w:rsidRDefault="00000000">
            <w:pPr>
              <w:pStyle w:val="TableText"/>
              <w:jc w:val="center"/>
            </w:pPr>
            <w:r>
              <w:t>0.258822</w:t>
            </w:r>
          </w:p>
        </w:tc>
        <w:tc>
          <w:tcPr>
            <w:tcW w:w="1920" w:type="dxa"/>
            <w:vAlign w:val="center"/>
          </w:tcPr>
          <w:p w14:paraId="1E365881" w14:textId="77777777" w:rsidR="00DA1027" w:rsidRDefault="00000000">
            <w:pPr>
              <w:pStyle w:val="TableText"/>
              <w:jc w:val="center"/>
            </w:pPr>
            <w:r>
              <w:t>0.106047</w:t>
            </w:r>
          </w:p>
        </w:tc>
      </w:tr>
      <w:tr w:rsidR="00DA1027" w14:paraId="2F2AD16C" w14:textId="77777777">
        <w:trPr>
          <w:cantSplit/>
        </w:trPr>
        <w:tc>
          <w:tcPr>
            <w:tcW w:w="1800" w:type="dxa"/>
            <w:vAlign w:val="center"/>
          </w:tcPr>
          <w:p w14:paraId="3A1C3269" w14:textId="77777777" w:rsidR="00DA1027" w:rsidRDefault="00000000">
            <w:pPr>
              <w:pStyle w:val="TableText"/>
            </w:pPr>
            <w:r>
              <w:t>SigLIP 2</w:t>
            </w:r>
          </w:p>
        </w:tc>
        <w:tc>
          <w:tcPr>
            <w:tcW w:w="1800" w:type="dxa"/>
            <w:vAlign w:val="center"/>
          </w:tcPr>
          <w:p w14:paraId="66C6C1A1" w14:textId="77777777" w:rsidR="00DA1027" w:rsidRDefault="00000000">
            <w:pPr>
              <w:pStyle w:val="TableText"/>
            </w:pPr>
            <w:r>
              <w:t>XGBoost</w:t>
            </w:r>
          </w:p>
        </w:tc>
        <w:tc>
          <w:tcPr>
            <w:tcW w:w="1920" w:type="dxa"/>
            <w:vAlign w:val="center"/>
          </w:tcPr>
          <w:p w14:paraId="71FF355F" w14:textId="77777777" w:rsidR="00DA1027" w:rsidRDefault="00000000">
            <w:pPr>
              <w:pStyle w:val="TableText"/>
              <w:jc w:val="center"/>
            </w:pPr>
            <w:r>
              <w:t>1.385489</w:t>
            </w:r>
          </w:p>
        </w:tc>
        <w:tc>
          <w:tcPr>
            <w:tcW w:w="1920" w:type="dxa"/>
            <w:vAlign w:val="center"/>
          </w:tcPr>
          <w:p w14:paraId="66AF6F53" w14:textId="77777777" w:rsidR="00DA1027" w:rsidRDefault="00000000">
            <w:pPr>
              <w:pStyle w:val="TableText"/>
              <w:jc w:val="center"/>
            </w:pPr>
            <w:r>
              <w:t>0.253860</w:t>
            </w:r>
          </w:p>
        </w:tc>
        <w:tc>
          <w:tcPr>
            <w:tcW w:w="1920" w:type="dxa"/>
            <w:vAlign w:val="center"/>
          </w:tcPr>
          <w:p w14:paraId="734EC00E" w14:textId="77777777" w:rsidR="00DA1027" w:rsidRDefault="00000000">
            <w:pPr>
              <w:pStyle w:val="TableText"/>
              <w:jc w:val="center"/>
            </w:pPr>
            <w:r>
              <w:t>0.140000</w:t>
            </w:r>
          </w:p>
        </w:tc>
      </w:tr>
      <w:tr w:rsidR="00DA1027" w14:paraId="084A1625" w14:textId="77777777">
        <w:trPr>
          <w:cantSplit/>
        </w:trPr>
        <w:tc>
          <w:tcPr>
            <w:tcW w:w="1800" w:type="dxa"/>
            <w:vAlign w:val="center"/>
          </w:tcPr>
          <w:p w14:paraId="18B0EB49" w14:textId="77777777" w:rsidR="00DA1027" w:rsidRDefault="00000000">
            <w:pPr>
              <w:pStyle w:val="TableText"/>
            </w:pPr>
            <w:r>
              <w:t>SigLIP 2</w:t>
            </w:r>
          </w:p>
        </w:tc>
        <w:tc>
          <w:tcPr>
            <w:tcW w:w="1800" w:type="dxa"/>
            <w:vAlign w:val="center"/>
          </w:tcPr>
          <w:p w14:paraId="563F1B32" w14:textId="77777777" w:rsidR="00DA1027" w:rsidRDefault="00000000">
            <w:pPr>
              <w:pStyle w:val="TableText"/>
            </w:pPr>
            <w:r>
              <w:t>LightGBM</w:t>
            </w:r>
          </w:p>
        </w:tc>
        <w:tc>
          <w:tcPr>
            <w:tcW w:w="1920" w:type="dxa"/>
            <w:vAlign w:val="center"/>
          </w:tcPr>
          <w:p w14:paraId="4E033889" w14:textId="77777777" w:rsidR="00DA1027" w:rsidRDefault="00000000">
            <w:pPr>
              <w:pStyle w:val="TableText"/>
              <w:jc w:val="center"/>
            </w:pPr>
            <w:r>
              <w:t>1.385919</w:t>
            </w:r>
          </w:p>
        </w:tc>
        <w:tc>
          <w:tcPr>
            <w:tcW w:w="1920" w:type="dxa"/>
            <w:vAlign w:val="center"/>
          </w:tcPr>
          <w:p w14:paraId="6C9CC4C5" w14:textId="77777777" w:rsidR="00DA1027" w:rsidRDefault="00000000">
            <w:pPr>
              <w:pStyle w:val="TableText"/>
              <w:jc w:val="center"/>
            </w:pPr>
            <w:r>
              <w:t>0.262072</w:t>
            </w:r>
          </w:p>
        </w:tc>
        <w:tc>
          <w:tcPr>
            <w:tcW w:w="1920" w:type="dxa"/>
            <w:vAlign w:val="center"/>
          </w:tcPr>
          <w:p w14:paraId="5535B413" w14:textId="77777777" w:rsidR="00DA1027" w:rsidRDefault="00000000">
            <w:pPr>
              <w:pStyle w:val="TableText"/>
              <w:jc w:val="center"/>
            </w:pPr>
            <w:r>
              <w:t>0.083459</w:t>
            </w:r>
          </w:p>
        </w:tc>
      </w:tr>
      <w:tr w:rsidR="00DA1027" w14:paraId="0D9C7F70" w14:textId="77777777">
        <w:trPr>
          <w:cantSplit/>
        </w:trPr>
        <w:tc>
          <w:tcPr>
            <w:tcW w:w="1800" w:type="dxa"/>
            <w:vAlign w:val="center"/>
          </w:tcPr>
          <w:p w14:paraId="1D4049BB" w14:textId="77777777" w:rsidR="00DA1027" w:rsidRDefault="00000000">
            <w:pPr>
              <w:pStyle w:val="TableText"/>
            </w:pPr>
            <w:r>
              <w:t>SAM</w:t>
            </w:r>
          </w:p>
        </w:tc>
        <w:tc>
          <w:tcPr>
            <w:tcW w:w="1800" w:type="dxa"/>
            <w:vAlign w:val="center"/>
          </w:tcPr>
          <w:p w14:paraId="46595EEE" w14:textId="77777777" w:rsidR="00DA1027" w:rsidRDefault="00000000">
            <w:pPr>
              <w:pStyle w:val="TableText"/>
            </w:pPr>
            <w:r>
              <w:t>OLS</w:t>
            </w:r>
          </w:p>
        </w:tc>
        <w:tc>
          <w:tcPr>
            <w:tcW w:w="1920" w:type="dxa"/>
            <w:vAlign w:val="center"/>
          </w:tcPr>
          <w:p w14:paraId="6D9B9BB0" w14:textId="77777777" w:rsidR="00DA1027" w:rsidRDefault="00000000">
            <w:pPr>
              <w:pStyle w:val="TableText"/>
              <w:jc w:val="center"/>
            </w:pPr>
            <w:r>
              <w:t>1.384576</w:t>
            </w:r>
          </w:p>
        </w:tc>
        <w:tc>
          <w:tcPr>
            <w:tcW w:w="1920" w:type="dxa"/>
            <w:vAlign w:val="center"/>
          </w:tcPr>
          <w:p w14:paraId="05B096DE" w14:textId="77777777" w:rsidR="00DA1027" w:rsidRDefault="00000000">
            <w:pPr>
              <w:pStyle w:val="TableText"/>
              <w:jc w:val="center"/>
            </w:pPr>
            <w:r>
              <w:t>0.253370</w:t>
            </w:r>
          </w:p>
        </w:tc>
        <w:tc>
          <w:tcPr>
            <w:tcW w:w="1920" w:type="dxa"/>
            <w:vAlign w:val="center"/>
          </w:tcPr>
          <w:p w14:paraId="629873BA" w14:textId="77777777" w:rsidR="00DA1027" w:rsidRDefault="00000000">
            <w:pPr>
              <w:pStyle w:val="TableText"/>
              <w:jc w:val="center"/>
            </w:pPr>
            <w:r>
              <w:t>0.143313</w:t>
            </w:r>
          </w:p>
        </w:tc>
      </w:tr>
      <w:tr w:rsidR="00DA1027" w14:paraId="4AF5E04F" w14:textId="77777777">
        <w:trPr>
          <w:cantSplit/>
        </w:trPr>
        <w:tc>
          <w:tcPr>
            <w:tcW w:w="1800" w:type="dxa"/>
            <w:vAlign w:val="center"/>
          </w:tcPr>
          <w:p w14:paraId="47D1AF7F" w14:textId="77777777" w:rsidR="00DA1027" w:rsidRDefault="00000000">
            <w:pPr>
              <w:pStyle w:val="TableText"/>
            </w:pPr>
            <w:r>
              <w:t>SAM</w:t>
            </w:r>
          </w:p>
        </w:tc>
        <w:tc>
          <w:tcPr>
            <w:tcW w:w="1800" w:type="dxa"/>
            <w:vAlign w:val="center"/>
          </w:tcPr>
          <w:p w14:paraId="524683BC" w14:textId="77777777" w:rsidR="00DA1027" w:rsidRDefault="00000000">
            <w:pPr>
              <w:pStyle w:val="TableText"/>
            </w:pPr>
            <w:r>
              <w:t>Ridge</w:t>
            </w:r>
          </w:p>
        </w:tc>
        <w:tc>
          <w:tcPr>
            <w:tcW w:w="1920" w:type="dxa"/>
            <w:vAlign w:val="center"/>
          </w:tcPr>
          <w:p w14:paraId="7638B303" w14:textId="77777777" w:rsidR="00DA1027" w:rsidRDefault="00000000">
            <w:pPr>
              <w:pStyle w:val="TableText"/>
              <w:jc w:val="center"/>
            </w:pPr>
            <w:r>
              <w:t>1.383597</w:t>
            </w:r>
          </w:p>
        </w:tc>
        <w:tc>
          <w:tcPr>
            <w:tcW w:w="1920" w:type="dxa"/>
            <w:vAlign w:val="center"/>
          </w:tcPr>
          <w:p w14:paraId="7838739F" w14:textId="77777777" w:rsidR="00DA1027" w:rsidRDefault="00000000">
            <w:pPr>
              <w:pStyle w:val="TableText"/>
              <w:jc w:val="center"/>
            </w:pPr>
            <w:r>
              <w:t>0.252143</w:t>
            </w:r>
          </w:p>
        </w:tc>
        <w:tc>
          <w:tcPr>
            <w:tcW w:w="1920" w:type="dxa"/>
            <w:vAlign w:val="center"/>
          </w:tcPr>
          <w:p w14:paraId="28B88C94" w14:textId="77777777" w:rsidR="00DA1027" w:rsidRDefault="00000000">
            <w:pPr>
              <w:pStyle w:val="TableText"/>
              <w:jc w:val="center"/>
            </w:pPr>
            <w:r>
              <w:t>0.151593</w:t>
            </w:r>
          </w:p>
        </w:tc>
      </w:tr>
      <w:tr w:rsidR="00DA1027" w14:paraId="62BA2B96" w14:textId="77777777">
        <w:trPr>
          <w:cantSplit/>
        </w:trPr>
        <w:tc>
          <w:tcPr>
            <w:tcW w:w="1800" w:type="dxa"/>
            <w:vAlign w:val="center"/>
          </w:tcPr>
          <w:p w14:paraId="55AB08AB" w14:textId="77777777" w:rsidR="00DA1027" w:rsidRDefault="00000000">
            <w:pPr>
              <w:pStyle w:val="TableText"/>
            </w:pPr>
            <w:r>
              <w:t>SAM</w:t>
            </w:r>
          </w:p>
        </w:tc>
        <w:tc>
          <w:tcPr>
            <w:tcW w:w="1800" w:type="dxa"/>
            <w:vAlign w:val="center"/>
          </w:tcPr>
          <w:p w14:paraId="1D787D63" w14:textId="77777777" w:rsidR="00DA1027" w:rsidRDefault="00000000">
            <w:pPr>
              <w:pStyle w:val="TableText"/>
            </w:pPr>
            <w:r>
              <w:t>ElasticNet</w:t>
            </w:r>
          </w:p>
        </w:tc>
        <w:tc>
          <w:tcPr>
            <w:tcW w:w="1920" w:type="dxa"/>
            <w:vAlign w:val="center"/>
          </w:tcPr>
          <w:p w14:paraId="326EFCB5" w14:textId="77777777" w:rsidR="00DA1027" w:rsidRDefault="00000000">
            <w:pPr>
              <w:pStyle w:val="TableText"/>
              <w:jc w:val="center"/>
            </w:pPr>
            <w:r>
              <w:t>1.383662</w:t>
            </w:r>
          </w:p>
        </w:tc>
        <w:tc>
          <w:tcPr>
            <w:tcW w:w="1920" w:type="dxa"/>
            <w:vAlign w:val="center"/>
          </w:tcPr>
          <w:p w14:paraId="66E17901" w14:textId="77777777" w:rsidR="00DA1027" w:rsidRDefault="00000000">
            <w:pPr>
              <w:pStyle w:val="TableText"/>
              <w:jc w:val="center"/>
            </w:pPr>
            <w:r>
              <w:t>0.252619</w:t>
            </w:r>
          </w:p>
        </w:tc>
        <w:tc>
          <w:tcPr>
            <w:tcW w:w="1920" w:type="dxa"/>
            <w:vAlign w:val="center"/>
          </w:tcPr>
          <w:p w14:paraId="72EBFF9D" w14:textId="77777777" w:rsidR="00DA1027" w:rsidRDefault="00000000">
            <w:pPr>
              <w:pStyle w:val="TableText"/>
              <w:jc w:val="center"/>
            </w:pPr>
            <w:r>
              <w:t>0.148386</w:t>
            </w:r>
          </w:p>
        </w:tc>
      </w:tr>
      <w:tr w:rsidR="00DA1027" w14:paraId="0FDF7DE4" w14:textId="77777777">
        <w:trPr>
          <w:cantSplit/>
        </w:trPr>
        <w:tc>
          <w:tcPr>
            <w:tcW w:w="1800" w:type="dxa"/>
            <w:vAlign w:val="center"/>
          </w:tcPr>
          <w:p w14:paraId="1B26F595" w14:textId="77777777" w:rsidR="00DA1027" w:rsidRDefault="00000000">
            <w:pPr>
              <w:pStyle w:val="TableText"/>
            </w:pPr>
            <w:r>
              <w:t>SAM</w:t>
            </w:r>
          </w:p>
        </w:tc>
        <w:tc>
          <w:tcPr>
            <w:tcW w:w="1800" w:type="dxa"/>
            <w:vAlign w:val="center"/>
          </w:tcPr>
          <w:p w14:paraId="40A811AC" w14:textId="77777777" w:rsidR="00DA1027" w:rsidRDefault="00000000">
            <w:pPr>
              <w:pStyle w:val="TableText"/>
            </w:pPr>
            <w:r>
              <w:t>PLS</w:t>
            </w:r>
          </w:p>
        </w:tc>
        <w:tc>
          <w:tcPr>
            <w:tcW w:w="1920" w:type="dxa"/>
            <w:vAlign w:val="center"/>
          </w:tcPr>
          <w:p w14:paraId="0ABAC456" w14:textId="77777777" w:rsidR="00DA1027" w:rsidRDefault="00000000">
            <w:pPr>
              <w:pStyle w:val="TableText"/>
              <w:jc w:val="center"/>
            </w:pPr>
            <w:r>
              <w:t>1.383585</w:t>
            </w:r>
          </w:p>
        </w:tc>
        <w:tc>
          <w:tcPr>
            <w:tcW w:w="1920" w:type="dxa"/>
            <w:vAlign w:val="center"/>
          </w:tcPr>
          <w:p w14:paraId="3A0ACA58" w14:textId="77777777" w:rsidR="00DA1027" w:rsidRDefault="00000000">
            <w:pPr>
              <w:pStyle w:val="TableText"/>
              <w:jc w:val="center"/>
            </w:pPr>
            <w:r>
              <w:t>0.252006</w:t>
            </w:r>
          </w:p>
        </w:tc>
        <w:tc>
          <w:tcPr>
            <w:tcW w:w="1920" w:type="dxa"/>
            <w:vAlign w:val="center"/>
          </w:tcPr>
          <w:p w14:paraId="4B016729" w14:textId="77777777" w:rsidR="00DA1027" w:rsidRDefault="00000000">
            <w:pPr>
              <w:pStyle w:val="TableText"/>
              <w:jc w:val="center"/>
            </w:pPr>
            <w:r>
              <w:t>0.152512</w:t>
            </w:r>
          </w:p>
        </w:tc>
      </w:tr>
      <w:tr w:rsidR="00DA1027" w14:paraId="52070527" w14:textId="77777777">
        <w:trPr>
          <w:cantSplit/>
        </w:trPr>
        <w:tc>
          <w:tcPr>
            <w:tcW w:w="1800" w:type="dxa"/>
            <w:vAlign w:val="center"/>
          </w:tcPr>
          <w:p w14:paraId="0BED602F" w14:textId="77777777" w:rsidR="00DA1027" w:rsidRDefault="00000000">
            <w:pPr>
              <w:pStyle w:val="TableText"/>
            </w:pPr>
            <w:r>
              <w:t>SAM</w:t>
            </w:r>
          </w:p>
        </w:tc>
        <w:tc>
          <w:tcPr>
            <w:tcW w:w="1800" w:type="dxa"/>
            <w:vAlign w:val="center"/>
          </w:tcPr>
          <w:p w14:paraId="2C8FA213" w14:textId="77777777" w:rsidR="00DA1027" w:rsidRDefault="00000000">
            <w:pPr>
              <w:pStyle w:val="TableText"/>
            </w:pPr>
            <w:r>
              <w:t>LinearSVR</w:t>
            </w:r>
          </w:p>
        </w:tc>
        <w:tc>
          <w:tcPr>
            <w:tcW w:w="1920" w:type="dxa"/>
            <w:vAlign w:val="center"/>
          </w:tcPr>
          <w:p w14:paraId="1D4972D2" w14:textId="77777777" w:rsidR="00DA1027" w:rsidRDefault="00000000">
            <w:pPr>
              <w:pStyle w:val="TableText"/>
              <w:jc w:val="center"/>
            </w:pPr>
            <w:r>
              <w:t>1.383534</w:t>
            </w:r>
          </w:p>
        </w:tc>
        <w:tc>
          <w:tcPr>
            <w:tcW w:w="1920" w:type="dxa"/>
            <w:vAlign w:val="center"/>
          </w:tcPr>
          <w:p w14:paraId="25C69372" w14:textId="77777777" w:rsidR="00DA1027" w:rsidRDefault="00000000">
            <w:pPr>
              <w:pStyle w:val="TableText"/>
              <w:jc w:val="center"/>
            </w:pPr>
            <w:r>
              <w:t>0.252528</w:t>
            </w:r>
          </w:p>
        </w:tc>
        <w:tc>
          <w:tcPr>
            <w:tcW w:w="1920" w:type="dxa"/>
            <w:vAlign w:val="center"/>
          </w:tcPr>
          <w:p w14:paraId="4E1335E2" w14:textId="77777777" w:rsidR="00DA1027" w:rsidRDefault="00000000">
            <w:pPr>
              <w:pStyle w:val="TableText"/>
              <w:jc w:val="center"/>
            </w:pPr>
            <w:r>
              <w:t>0.148999</w:t>
            </w:r>
          </w:p>
        </w:tc>
      </w:tr>
      <w:tr w:rsidR="00DA1027" w14:paraId="183640B4" w14:textId="77777777">
        <w:trPr>
          <w:cantSplit/>
        </w:trPr>
        <w:tc>
          <w:tcPr>
            <w:tcW w:w="1800" w:type="dxa"/>
            <w:vAlign w:val="center"/>
          </w:tcPr>
          <w:p w14:paraId="725D9224" w14:textId="77777777" w:rsidR="00DA1027" w:rsidRDefault="00000000">
            <w:pPr>
              <w:pStyle w:val="TableText"/>
            </w:pPr>
            <w:r>
              <w:t>SAM</w:t>
            </w:r>
          </w:p>
        </w:tc>
        <w:tc>
          <w:tcPr>
            <w:tcW w:w="1800" w:type="dxa"/>
            <w:vAlign w:val="center"/>
          </w:tcPr>
          <w:p w14:paraId="0ABC5B47" w14:textId="77777777" w:rsidR="00DA1027" w:rsidRDefault="00000000">
            <w:pPr>
              <w:pStyle w:val="TableText"/>
            </w:pPr>
            <w:r>
              <w:t>HistGB</w:t>
            </w:r>
          </w:p>
        </w:tc>
        <w:tc>
          <w:tcPr>
            <w:tcW w:w="1920" w:type="dxa"/>
            <w:vAlign w:val="center"/>
          </w:tcPr>
          <w:p w14:paraId="7706715B" w14:textId="77777777" w:rsidR="00DA1027" w:rsidRDefault="00000000">
            <w:pPr>
              <w:pStyle w:val="TableText"/>
              <w:jc w:val="center"/>
            </w:pPr>
            <w:r>
              <w:t>1.386497</w:t>
            </w:r>
          </w:p>
        </w:tc>
        <w:tc>
          <w:tcPr>
            <w:tcW w:w="1920" w:type="dxa"/>
            <w:vAlign w:val="center"/>
          </w:tcPr>
          <w:p w14:paraId="4D37A399" w14:textId="77777777" w:rsidR="00DA1027" w:rsidRDefault="00000000">
            <w:pPr>
              <w:pStyle w:val="TableText"/>
              <w:jc w:val="center"/>
            </w:pPr>
            <w:r>
              <w:t>0.259666</w:t>
            </w:r>
          </w:p>
        </w:tc>
        <w:tc>
          <w:tcPr>
            <w:tcW w:w="1920" w:type="dxa"/>
            <w:vAlign w:val="center"/>
          </w:tcPr>
          <w:p w14:paraId="6A8C0204" w14:textId="77777777" w:rsidR="00DA1027" w:rsidRDefault="00000000">
            <w:pPr>
              <w:pStyle w:val="TableText"/>
              <w:jc w:val="center"/>
            </w:pPr>
            <w:r>
              <w:t>0.100207</w:t>
            </w:r>
          </w:p>
        </w:tc>
      </w:tr>
      <w:tr w:rsidR="00DA1027" w14:paraId="5FDFCC93" w14:textId="77777777">
        <w:trPr>
          <w:cantSplit/>
        </w:trPr>
        <w:tc>
          <w:tcPr>
            <w:tcW w:w="1800" w:type="dxa"/>
            <w:vAlign w:val="center"/>
          </w:tcPr>
          <w:p w14:paraId="745CE66B" w14:textId="77777777" w:rsidR="00DA1027" w:rsidRDefault="00000000">
            <w:pPr>
              <w:pStyle w:val="TableText"/>
            </w:pPr>
            <w:r>
              <w:t>SAM</w:t>
            </w:r>
          </w:p>
        </w:tc>
        <w:tc>
          <w:tcPr>
            <w:tcW w:w="1800" w:type="dxa"/>
            <w:vAlign w:val="center"/>
          </w:tcPr>
          <w:p w14:paraId="2B009D72" w14:textId="77777777" w:rsidR="00DA1027" w:rsidRDefault="00000000">
            <w:pPr>
              <w:pStyle w:val="TableText"/>
            </w:pPr>
            <w:r>
              <w:t>XGBoost</w:t>
            </w:r>
          </w:p>
        </w:tc>
        <w:tc>
          <w:tcPr>
            <w:tcW w:w="1920" w:type="dxa"/>
            <w:vAlign w:val="center"/>
          </w:tcPr>
          <w:p w14:paraId="51A4DA95" w14:textId="77777777" w:rsidR="00DA1027" w:rsidRDefault="00000000">
            <w:pPr>
              <w:pStyle w:val="TableText"/>
              <w:jc w:val="center"/>
            </w:pPr>
            <w:r>
              <w:t>1.385913</w:t>
            </w:r>
          </w:p>
        </w:tc>
        <w:tc>
          <w:tcPr>
            <w:tcW w:w="1920" w:type="dxa"/>
            <w:vAlign w:val="center"/>
          </w:tcPr>
          <w:p w14:paraId="3C625A80" w14:textId="77777777" w:rsidR="00DA1027" w:rsidRDefault="00000000">
            <w:pPr>
              <w:pStyle w:val="TableText"/>
              <w:jc w:val="center"/>
            </w:pPr>
            <w:r>
              <w:t>0.255409</w:t>
            </w:r>
          </w:p>
        </w:tc>
        <w:tc>
          <w:tcPr>
            <w:tcW w:w="1920" w:type="dxa"/>
            <w:vAlign w:val="center"/>
          </w:tcPr>
          <w:p w14:paraId="2436A835" w14:textId="77777777" w:rsidR="00DA1027" w:rsidRDefault="00000000">
            <w:pPr>
              <w:pStyle w:val="TableText"/>
              <w:jc w:val="center"/>
            </w:pPr>
            <w:r>
              <w:t>0.129473</w:t>
            </w:r>
          </w:p>
        </w:tc>
      </w:tr>
      <w:tr w:rsidR="00DA1027" w14:paraId="5B9CD826" w14:textId="77777777">
        <w:trPr>
          <w:cantSplit/>
        </w:trPr>
        <w:tc>
          <w:tcPr>
            <w:tcW w:w="1800" w:type="dxa"/>
            <w:vAlign w:val="center"/>
          </w:tcPr>
          <w:p w14:paraId="27B7FCA5" w14:textId="77777777" w:rsidR="00DA1027" w:rsidRDefault="00000000">
            <w:pPr>
              <w:pStyle w:val="TableText"/>
            </w:pPr>
            <w:r>
              <w:t>SAM</w:t>
            </w:r>
          </w:p>
        </w:tc>
        <w:tc>
          <w:tcPr>
            <w:tcW w:w="1800" w:type="dxa"/>
            <w:vAlign w:val="center"/>
          </w:tcPr>
          <w:p w14:paraId="5864063B" w14:textId="77777777" w:rsidR="00DA1027" w:rsidRDefault="00000000">
            <w:pPr>
              <w:pStyle w:val="TableText"/>
            </w:pPr>
            <w:r>
              <w:t>LightGBM</w:t>
            </w:r>
          </w:p>
        </w:tc>
        <w:tc>
          <w:tcPr>
            <w:tcW w:w="1920" w:type="dxa"/>
            <w:vAlign w:val="center"/>
          </w:tcPr>
          <w:p w14:paraId="104FD96E" w14:textId="77777777" w:rsidR="00DA1027" w:rsidRDefault="00000000">
            <w:pPr>
              <w:pStyle w:val="TableText"/>
              <w:jc w:val="center"/>
            </w:pPr>
            <w:r>
              <w:t>1.386826</w:t>
            </w:r>
          </w:p>
        </w:tc>
        <w:tc>
          <w:tcPr>
            <w:tcW w:w="1920" w:type="dxa"/>
            <w:vAlign w:val="center"/>
          </w:tcPr>
          <w:p w14:paraId="62551C30" w14:textId="77777777" w:rsidR="00DA1027" w:rsidRDefault="00000000">
            <w:pPr>
              <w:pStyle w:val="TableText"/>
              <w:jc w:val="center"/>
            </w:pPr>
            <w:r>
              <w:t>0.261668</w:t>
            </w:r>
          </w:p>
        </w:tc>
        <w:tc>
          <w:tcPr>
            <w:tcW w:w="1920" w:type="dxa"/>
            <w:vAlign w:val="center"/>
          </w:tcPr>
          <w:p w14:paraId="7627455C" w14:textId="77777777" w:rsidR="00DA1027" w:rsidRDefault="00000000">
            <w:pPr>
              <w:pStyle w:val="TableText"/>
              <w:jc w:val="center"/>
            </w:pPr>
            <w:r>
              <w:t>0.086280</w:t>
            </w:r>
          </w:p>
        </w:tc>
      </w:tr>
      <w:tr w:rsidR="00DA1027" w14:paraId="58062296" w14:textId="77777777">
        <w:trPr>
          <w:cantSplit/>
        </w:trPr>
        <w:tc>
          <w:tcPr>
            <w:tcW w:w="1800" w:type="dxa"/>
            <w:vAlign w:val="center"/>
          </w:tcPr>
          <w:p w14:paraId="2B1D2237" w14:textId="77777777" w:rsidR="00DA1027" w:rsidRDefault="00000000">
            <w:pPr>
              <w:pStyle w:val="TableText"/>
            </w:pPr>
            <w:r>
              <w:t>SDXL-VAE</w:t>
            </w:r>
          </w:p>
        </w:tc>
        <w:tc>
          <w:tcPr>
            <w:tcW w:w="1800" w:type="dxa"/>
            <w:vAlign w:val="center"/>
          </w:tcPr>
          <w:p w14:paraId="17B66DDA" w14:textId="77777777" w:rsidR="00DA1027" w:rsidRDefault="00000000">
            <w:pPr>
              <w:pStyle w:val="TableText"/>
            </w:pPr>
            <w:r>
              <w:t>OLS</w:t>
            </w:r>
          </w:p>
        </w:tc>
        <w:tc>
          <w:tcPr>
            <w:tcW w:w="1920" w:type="dxa"/>
            <w:vAlign w:val="center"/>
          </w:tcPr>
          <w:p w14:paraId="4CA0FDD1" w14:textId="77777777" w:rsidR="00DA1027" w:rsidRDefault="00000000">
            <w:pPr>
              <w:pStyle w:val="TableText"/>
              <w:jc w:val="center"/>
            </w:pPr>
            <w:r>
              <w:t>1.385706</w:t>
            </w:r>
          </w:p>
        </w:tc>
        <w:tc>
          <w:tcPr>
            <w:tcW w:w="1920" w:type="dxa"/>
            <w:vAlign w:val="center"/>
          </w:tcPr>
          <w:p w14:paraId="5736088D" w14:textId="77777777" w:rsidR="00DA1027" w:rsidRDefault="00000000">
            <w:pPr>
              <w:pStyle w:val="TableText"/>
              <w:jc w:val="center"/>
            </w:pPr>
            <w:r>
              <w:t>0.264392</w:t>
            </w:r>
          </w:p>
        </w:tc>
        <w:tc>
          <w:tcPr>
            <w:tcW w:w="1920" w:type="dxa"/>
            <w:vAlign w:val="center"/>
          </w:tcPr>
          <w:p w14:paraId="4EF2E9F4" w14:textId="77777777" w:rsidR="00DA1027" w:rsidRDefault="00000000">
            <w:pPr>
              <w:pStyle w:val="TableText"/>
              <w:jc w:val="center"/>
            </w:pPr>
            <w:r>
              <w:t>0.067158</w:t>
            </w:r>
          </w:p>
        </w:tc>
      </w:tr>
      <w:tr w:rsidR="00DA1027" w14:paraId="5990E2A5" w14:textId="77777777">
        <w:trPr>
          <w:cantSplit/>
        </w:trPr>
        <w:tc>
          <w:tcPr>
            <w:tcW w:w="1800" w:type="dxa"/>
            <w:vAlign w:val="center"/>
          </w:tcPr>
          <w:p w14:paraId="7E69B260" w14:textId="77777777" w:rsidR="00DA1027" w:rsidRDefault="00000000">
            <w:pPr>
              <w:pStyle w:val="TableText"/>
            </w:pPr>
            <w:r>
              <w:t>SDXL-VAE</w:t>
            </w:r>
          </w:p>
        </w:tc>
        <w:tc>
          <w:tcPr>
            <w:tcW w:w="1800" w:type="dxa"/>
            <w:vAlign w:val="center"/>
          </w:tcPr>
          <w:p w14:paraId="37ECFD91" w14:textId="77777777" w:rsidR="00DA1027" w:rsidRDefault="00000000">
            <w:pPr>
              <w:pStyle w:val="TableText"/>
            </w:pPr>
            <w:r>
              <w:t>Ridge</w:t>
            </w:r>
          </w:p>
        </w:tc>
        <w:tc>
          <w:tcPr>
            <w:tcW w:w="1920" w:type="dxa"/>
            <w:vAlign w:val="center"/>
          </w:tcPr>
          <w:p w14:paraId="19C884B6" w14:textId="77777777" w:rsidR="00DA1027" w:rsidRDefault="00000000">
            <w:pPr>
              <w:pStyle w:val="TableText"/>
              <w:jc w:val="center"/>
            </w:pPr>
            <w:r>
              <w:t>1.384351</w:t>
            </w:r>
          </w:p>
        </w:tc>
        <w:tc>
          <w:tcPr>
            <w:tcW w:w="1920" w:type="dxa"/>
            <w:vAlign w:val="center"/>
          </w:tcPr>
          <w:p w14:paraId="3C97F636" w14:textId="77777777" w:rsidR="00DA1027" w:rsidRDefault="00000000">
            <w:pPr>
              <w:pStyle w:val="TableText"/>
              <w:jc w:val="center"/>
            </w:pPr>
            <w:r>
              <w:t>0.258167</w:t>
            </w:r>
          </w:p>
        </w:tc>
        <w:tc>
          <w:tcPr>
            <w:tcW w:w="1920" w:type="dxa"/>
            <w:vAlign w:val="center"/>
          </w:tcPr>
          <w:p w14:paraId="2CCD4305" w14:textId="77777777" w:rsidR="00DA1027" w:rsidRDefault="00000000">
            <w:pPr>
              <w:pStyle w:val="TableText"/>
              <w:jc w:val="center"/>
            </w:pPr>
            <w:r>
              <w:t>0.110571</w:t>
            </w:r>
          </w:p>
        </w:tc>
      </w:tr>
      <w:tr w:rsidR="00DA1027" w14:paraId="1BE915A9" w14:textId="77777777">
        <w:trPr>
          <w:cantSplit/>
        </w:trPr>
        <w:tc>
          <w:tcPr>
            <w:tcW w:w="1800" w:type="dxa"/>
            <w:vAlign w:val="center"/>
          </w:tcPr>
          <w:p w14:paraId="2653A6E4" w14:textId="77777777" w:rsidR="00DA1027" w:rsidRDefault="00000000">
            <w:pPr>
              <w:pStyle w:val="TableText"/>
            </w:pPr>
            <w:r>
              <w:t>SDXL-VAE</w:t>
            </w:r>
          </w:p>
        </w:tc>
        <w:tc>
          <w:tcPr>
            <w:tcW w:w="1800" w:type="dxa"/>
            <w:vAlign w:val="center"/>
          </w:tcPr>
          <w:p w14:paraId="72362F39" w14:textId="77777777" w:rsidR="00DA1027" w:rsidRDefault="00000000">
            <w:pPr>
              <w:pStyle w:val="TableText"/>
            </w:pPr>
            <w:r>
              <w:t>ElasticNet</w:t>
            </w:r>
          </w:p>
        </w:tc>
        <w:tc>
          <w:tcPr>
            <w:tcW w:w="1920" w:type="dxa"/>
            <w:vAlign w:val="center"/>
          </w:tcPr>
          <w:p w14:paraId="23BE98F7" w14:textId="77777777" w:rsidR="00DA1027" w:rsidRDefault="00000000">
            <w:pPr>
              <w:pStyle w:val="TableText"/>
              <w:jc w:val="center"/>
            </w:pPr>
            <w:r>
              <w:t>1.383771</w:t>
            </w:r>
          </w:p>
        </w:tc>
        <w:tc>
          <w:tcPr>
            <w:tcW w:w="1920" w:type="dxa"/>
            <w:vAlign w:val="center"/>
          </w:tcPr>
          <w:p w14:paraId="61FF0DED" w14:textId="77777777" w:rsidR="00DA1027" w:rsidRDefault="00000000">
            <w:pPr>
              <w:pStyle w:val="TableText"/>
              <w:jc w:val="center"/>
            </w:pPr>
            <w:r>
              <w:t>0.254690</w:t>
            </w:r>
          </w:p>
        </w:tc>
        <w:tc>
          <w:tcPr>
            <w:tcW w:w="1920" w:type="dxa"/>
            <w:vAlign w:val="center"/>
          </w:tcPr>
          <w:p w14:paraId="10C620E8" w14:textId="77777777" w:rsidR="00DA1027" w:rsidRDefault="00000000">
            <w:pPr>
              <w:pStyle w:val="TableText"/>
              <w:jc w:val="center"/>
            </w:pPr>
            <w:r>
              <w:t>0.134365</w:t>
            </w:r>
          </w:p>
        </w:tc>
      </w:tr>
      <w:tr w:rsidR="00DA1027" w14:paraId="4268F5DE" w14:textId="77777777">
        <w:trPr>
          <w:cantSplit/>
        </w:trPr>
        <w:tc>
          <w:tcPr>
            <w:tcW w:w="1800" w:type="dxa"/>
            <w:vAlign w:val="center"/>
          </w:tcPr>
          <w:p w14:paraId="57F0C2C5" w14:textId="77777777" w:rsidR="00DA1027" w:rsidRDefault="00000000">
            <w:pPr>
              <w:pStyle w:val="TableText"/>
            </w:pPr>
            <w:r>
              <w:t>SDXL-VAE</w:t>
            </w:r>
          </w:p>
        </w:tc>
        <w:tc>
          <w:tcPr>
            <w:tcW w:w="1800" w:type="dxa"/>
            <w:vAlign w:val="center"/>
          </w:tcPr>
          <w:p w14:paraId="4A6CD941" w14:textId="77777777" w:rsidR="00DA1027" w:rsidRDefault="00000000">
            <w:pPr>
              <w:pStyle w:val="TableText"/>
            </w:pPr>
            <w:r>
              <w:t>PLS</w:t>
            </w:r>
          </w:p>
        </w:tc>
        <w:tc>
          <w:tcPr>
            <w:tcW w:w="1920" w:type="dxa"/>
            <w:vAlign w:val="center"/>
          </w:tcPr>
          <w:p w14:paraId="4CD77CB6" w14:textId="77777777" w:rsidR="00DA1027" w:rsidRDefault="00000000">
            <w:pPr>
              <w:pStyle w:val="TableText"/>
              <w:jc w:val="center"/>
            </w:pPr>
            <w:r>
              <w:t>1.384661</w:t>
            </w:r>
          </w:p>
        </w:tc>
        <w:tc>
          <w:tcPr>
            <w:tcW w:w="1920" w:type="dxa"/>
            <w:vAlign w:val="center"/>
          </w:tcPr>
          <w:p w14:paraId="01D833C1" w14:textId="77777777" w:rsidR="00DA1027" w:rsidRDefault="00000000">
            <w:pPr>
              <w:pStyle w:val="TableText"/>
              <w:jc w:val="center"/>
            </w:pPr>
            <w:r>
              <w:t>0.258080</w:t>
            </w:r>
          </w:p>
        </w:tc>
        <w:tc>
          <w:tcPr>
            <w:tcW w:w="1920" w:type="dxa"/>
            <w:vAlign w:val="center"/>
          </w:tcPr>
          <w:p w14:paraId="5E461A39" w14:textId="77777777" w:rsidR="00DA1027" w:rsidRDefault="00000000">
            <w:pPr>
              <w:pStyle w:val="TableText"/>
              <w:jc w:val="center"/>
            </w:pPr>
            <w:r>
              <w:t>0.111168</w:t>
            </w:r>
          </w:p>
        </w:tc>
      </w:tr>
      <w:tr w:rsidR="00DA1027" w14:paraId="27A1B8C2" w14:textId="77777777">
        <w:trPr>
          <w:cantSplit/>
        </w:trPr>
        <w:tc>
          <w:tcPr>
            <w:tcW w:w="1800" w:type="dxa"/>
            <w:vAlign w:val="center"/>
          </w:tcPr>
          <w:p w14:paraId="4FAD2B7A" w14:textId="77777777" w:rsidR="00DA1027" w:rsidRDefault="00000000">
            <w:pPr>
              <w:pStyle w:val="TableText"/>
            </w:pPr>
            <w:r>
              <w:t>SDXL-VAE</w:t>
            </w:r>
          </w:p>
        </w:tc>
        <w:tc>
          <w:tcPr>
            <w:tcW w:w="1800" w:type="dxa"/>
            <w:vAlign w:val="center"/>
          </w:tcPr>
          <w:p w14:paraId="4169BB64" w14:textId="77777777" w:rsidR="00DA1027" w:rsidRDefault="00000000">
            <w:pPr>
              <w:pStyle w:val="TableText"/>
            </w:pPr>
            <w:r>
              <w:t>LinearSVR</w:t>
            </w:r>
          </w:p>
        </w:tc>
        <w:tc>
          <w:tcPr>
            <w:tcW w:w="1920" w:type="dxa"/>
            <w:vAlign w:val="center"/>
          </w:tcPr>
          <w:p w14:paraId="1046BD87" w14:textId="77777777" w:rsidR="00DA1027" w:rsidRDefault="00000000">
            <w:pPr>
              <w:pStyle w:val="TableText"/>
              <w:jc w:val="center"/>
            </w:pPr>
            <w:r>
              <w:t>1.385148</w:t>
            </w:r>
          </w:p>
        </w:tc>
        <w:tc>
          <w:tcPr>
            <w:tcW w:w="1920" w:type="dxa"/>
            <w:vAlign w:val="center"/>
          </w:tcPr>
          <w:p w14:paraId="04E1A17D" w14:textId="77777777" w:rsidR="00DA1027" w:rsidRDefault="00000000">
            <w:pPr>
              <w:pStyle w:val="TableText"/>
              <w:jc w:val="center"/>
            </w:pPr>
            <w:r>
              <w:t>0.260172</w:t>
            </w:r>
          </w:p>
        </w:tc>
        <w:tc>
          <w:tcPr>
            <w:tcW w:w="1920" w:type="dxa"/>
            <w:vAlign w:val="center"/>
          </w:tcPr>
          <w:p w14:paraId="5EFCE9C9" w14:textId="77777777" w:rsidR="00DA1027" w:rsidRDefault="00000000">
            <w:pPr>
              <w:pStyle w:val="TableText"/>
              <w:jc w:val="center"/>
            </w:pPr>
            <w:r>
              <w:t>0.096696</w:t>
            </w:r>
          </w:p>
        </w:tc>
      </w:tr>
      <w:tr w:rsidR="00DA1027" w14:paraId="06B7867D" w14:textId="77777777">
        <w:trPr>
          <w:cantSplit/>
        </w:trPr>
        <w:tc>
          <w:tcPr>
            <w:tcW w:w="1800" w:type="dxa"/>
            <w:vAlign w:val="center"/>
          </w:tcPr>
          <w:p w14:paraId="0239C42B" w14:textId="77777777" w:rsidR="00DA1027" w:rsidRDefault="00000000">
            <w:pPr>
              <w:pStyle w:val="TableText"/>
            </w:pPr>
            <w:r>
              <w:t>SDXL-VAE</w:t>
            </w:r>
          </w:p>
        </w:tc>
        <w:tc>
          <w:tcPr>
            <w:tcW w:w="1800" w:type="dxa"/>
            <w:vAlign w:val="center"/>
          </w:tcPr>
          <w:p w14:paraId="7D27695A" w14:textId="77777777" w:rsidR="00DA1027" w:rsidRDefault="00000000">
            <w:pPr>
              <w:pStyle w:val="TableText"/>
            </w:pPr>
            <w:r>
              <w:t>HistGB</w:t>
            </w:r>
          </w:p>
        </w:tc>
        <w:tc>
          <w:tcPr>
            <w:tcW w:w="1920" w:type="dxa"/>
            <w:vAlign w:val="center"/>
          </w:tcPr>
          <w:p w14:paraId="6C01A9B1" w14:textId="77777777" w:rsidR="00DA1027" w:rsidRDefault="00000000">
            <w:pPr>
              <w:pStyle w:val="TableText"/>
              <w:jc w:val="center"/>
            </w:pPr>
            <w:r>
              <w:t>1.384770</w:t>
            </w:r>
          </w:p>
        </w:tc>
        <w:tc>
          <w:tcPr>
            <w:tcW w:w="1920" w:type="dxa"/>
            <w:vAlign w:val="center"/>
          </w:tcPr>
          <w:p w14:paraId="16D7CFC8" w14:textId="77777777" w:rsidR="00DA1027" w:rsidRDefault="00000000">
            <w:pPr>
              <w:pStyle w:val="TableText"/>
              <w:jc w:val="center"/>
            </w:pPr>
            <w:r>
              <w:t>0.254952</w:t>
            </w:r>
          </w:p>
        </w:tc>
        <w:tc>
          <w:tcPr>
            <w:tcW w:w="1920" w:type="dxa"/>
            <w:vAlign w:val="center"/>
          </w:tcPr>
          <w:p w14:paraId="704AF575" w14:textId="77777777" w:rsidR="00DA1027" w:rsidRDefault="00000000">
            <w:pPr>
              <w:pStyle w:val="TableText"/>
              <w:jc w:val="center"/>
            </w:pPr>
            <w:r>
              <w:t>0.132580</w:t>
            </w:r>
          </w:p>
        </w:tc>
      </w:tr>
      <w:tr w:rsidR="00DA1027" w14:paraId="0E2F4448" w14:textId="77777777">
        <w:trPr>
          <w:cantSplit/>
        </w:trPr>
        <w:tc>
          <w:tcPr>
            <w:tcW w:w="1800" w:type="dxa"/>
            <w:vAlign w:val="center"/>
          </w:tcPr>
          <w:p w14:paraId="49AF1BFD" w14:textId="77777777" w:rsidR="00DA1027" w:rsidRDefault="00000000">
            <w:pPr>
              <w:pStyle w:val="TableText"/>
            </w:pPr>
            <w:r>
              <w:t>SDXL-VAE</w:t>
            </w:r>
          </w:p>
        </w:tc>
        <w:tc>
          <w:tcPr>
            <w:tcW w:w="1800" w:type="dxa"/>
            <w:vAlign w:val="center"/>
          </w:tcPr>
          <w:p w14:paraId="5DD183B0" w14:textId="77777777" w:rsidR="00DA1027" w:rsidRDefault="00000000">
            <w:pPr>
              <w:pStyle w:val="TableText"/>
            </w:pPr>
            <w:r>
              <w:t>XGBoost</w:t>
            </w:r>
          </w:p>
        </w:tc>
        <w:tc>
          <w:tcPr>
            <w:tcW w:w="1920" w:type="dxa"/>
            <w:vAlign w:val="center"/>
          </w:tcPr>
          <w:p w14:paraId="49B5DB6B" w14:textId="77777777" w:rsidR="00DA1027" w:rsidRDefault="00000000">
            <w:pPr>
              <w:pStyle w:val="TableText"/>
              <w:jc w:val="center"/>
            </w:pPr>
            <w:r>
              <w:t>1.384844</w:t>
            </w:r>
          </w:p>
        </w:tc>
        <w:tc>
          <w:tcPr>
            <w:tcW w:w="1920" w:type="dxa"/>
            <w:vAlign w:val="center"/>
          </w:tcPr>
          <w:p w14:paraId="60AF6199" w14:textId="77777777" w:rsidR="00DA1027" w:rsidRDefault="00000000">
            <w:pPr>
              <w:pStyle w:val="TableText"/>
              <w:jc w:val="center"/>
            </w:pPr>
            <w:r>
              <w:t>0.255558</w:t>
            </w:r>
          </w:p>
        </w:tc>
        <w:tc>
          <w:tcPr>
            <w:tcW w:w="1920" w:type="dxa"/>
            <w:vAlign w:val="center"/>
          </w:tcPr>
          <w:p w14:paraId="43402098" w14:textId="77777777" w:rsidR="00DA1027" w:rsidRDefault="00000000">
            <w:pPr>
              <w:pStyle w:val="TableText"/>
              <w:jc w:val="center"/>
            </w:pPr>
            <w:r>
              <w:t>0.128453</w:t>
            </w:r>
          </w:p>
        </w:tc>
      </w:tr>
      <w:tr w:rsidR="00DA1027" w14:paraId="6093D95A" w14:textId="77777777">
        <w:trPr>
          <w:cantSplit/>
        </w:trPr>
        <w:tc>
          <w:tcPr>
            <w:tcW w:w="1800" w:type="dxa"/>
            <w:vAlign w:val="center"/>
          </w:tcPr>
          <w:p w14:paraId="465B488F" w14:textId="77777777" w:rsidR="00DA1027" w:rsidRDefault="00000000">
            <w:pPr>
              <w:pStyle w:val="TableText"/>
            </w:pPr>
            <w:r>
              <w:t>SDXL-VAE</w:t>
            </w:r>
          </w:p>
        </w:tc>
        <w:tc>
          <w:tcPr>
            <w:tcW w:w="1800" w:type="dxa"/>
            <w:vAlign w:val="center"/>
          </w:tcPr>
          <w:p w14:paraId="36FB7DF3" w14:textId="77777777" w:rsidR="00DA1027" w:rsidRDefault="00000000">
            <w:pPr>
              <w:pStyle w:val="TableText"/>
            </w:pPr>
            <w:r>
              <w:t>LightGBM</w:t>
            </w:r>
          </w:p>
        </w:tc>
        <w:tc>
          <w:tcPr>
            <w:tcW w:w="1920" w:type="dxa"/>
            <w:vAlign w:val="center"/>
          </w:tcPr>
          <w:p w14:paraId="691BB19C" w14:textId="77777777" w:rsidR="00DA1027" w:rsidRDefault="00000000">
            <w:pPr>
              <w:pStyle w:val="TableText"/>
              <w:jc w:val="center"/>
            </w:pPr>
            <w:r>
              <w:t>1.384968</w:t>
            </w:r>
          </w:p>
        </w:tc>
        <w:tc>
          <w:tcPr>
            <w:tcW w:w="1920" w:type="dxa"/>
            <w:vAlign w:val="center"/>
          </w:tcPr>
          <w:p w14:paraId="6679A1CF" w14:textId="77777777" w:rsidR="00DA1027" w:rsidRDefault="00000000">
            <w:pPr>
              <w:pStyle w:val="TableText"/>
              <w:jc w:val="center"/>
            </w:pPr>
            <w:r>
              <w:t>0.257214</w:t>
            </w:r>
          </w:p>
        </w:tc>
        <w:tc>
          <w:tcPr>
            <w:tcW w:w="1920" w:type="dxa"/>
            <w:vAlign w:val="center"/>
          </w:tcPr>
          <w:p w14:paraId="634170DE" w14:textId="77777777" w:rsidR="00DA1027" w:rsidRDefault="00000000">
            <w:pPr>
              <w:pStyle w:val="TableText"/>
              <w:jc w:val="center"/>
            </w:pPr>
            <w:r>
              <w:t>0.117121</w:t>
            </w:r>
          </w:p>
        </w:tc>
      </w:tr>
      <w:tr w:rsidR="00DA1027" w14:paraId="4BB998EC" w14:textId="77777777">
        <w:trPr>
          <w:cantSplit/>
        </w:trPr>
        <w:tc>
          <w:tcPr>
            <w:tcW w:w="1800" w:type="dxa"/>
            <w:vAlign w:val="center"/>
          </w:tcPr>
          <w:p w14:paraId="23063055" w14:textId="77777777" w:rsidR="00DA1027" w:rsidRDefault="00000000">
            <w:pPr>
              <w:pStyle w:val="TableText"/>
            </w:pPr>
            <w:r>
              <w:t>DreamSim</w:t>
            </w:r>
          </w:p>
        </w:tc>
        <w:tc>
          <w:tcPr>
            <w:tcW w:w="1800" w:type="dxa"/>
            <w:vAlign w:val="center"/>
          </w:tcPr>
          <w:p w14:paraId="3F78F02A" w14:textId="77777777" w:rsidR="00DA1027" w:rsidRDefault="00000000">
            <w:pPr>
              <w:pStyle w:val="TableText"/>
            </w:pPr>
            <w:r>
              <w:t>OLS</w:t>
            </w:r>
          </w:p>
        </w:tc>
        <w:tc>
          <w:tcPr>
            <w:tcW w:w="1920" w:type="dxa"/>
            <w:vAlign w:val="center"/>
          </w:tcPr>
          <w:p w14:paraId="1DA25972" w14:textId="77777777" w:rsidR="00DA1027" w:rsidRDefault="00000000">
            <w:pPr>
              <w:pStyle w:val="TableText"/>
              <w:jc w:val="center"/>
            </w:pPr>
            <w:r>
              <w:t>1.386628</w:t>
            </w:r>
          </w:p>
        </w:tc>
        <w:tc>
          <w:tcPr>
            <w:tcW w:w="1920" w:type="dxa"/>
            <w:vAlign w:val="center"/>
          </w:tcPr>
          <w:p w14:paraId="784E2A40" w14:textId="77777777" w:rsidR="00DA1027" w:rsidRDefault="00000000">
            <w:pPr>
              <w:pStyle w:val="TableText"/>
              <w:jc w:val="center"/>
            </w:pPr>
            <w:r>
              <w:t>0.255814</w:t>
            </w:r>
          </w:p>
        </w:tc>
        <w:tc>
          <w:tcPr>
            <w:tcW w:w="1920" w:type="dxa"/>
            <w:vAlign w:val="center"/>
          </w:tcPr>
          <w:p w14:paraId="69B7D029" w14:textId="77777777" w:rsidR="00DA1027" w:rsidRDefault="00000000">
            <w:pPr>
              <w:pStyle w:val="TableText"/>
              <w:jc w:val="center"/>
            </w:pPr>
            <w:r>
              <w:t>0.126705</w:t>
            </w:r>
          </w:p>
        </w:tc>
      </w:tr>
      <w:tr w:rsidR="00DA1027" w14:paraId="2F9FAD8F" w14:textId="77777777">
        <w:trPr>
          <w:cantSplit/>
        </w:trPr>
        <w:tc>
          <w:tcPr>
            <w:tcW w:w="1800" w:type="dxa"/>
            <w:vAlign w:val="center"/>
          </w:tcPr>
          <w:p w14:paraId="2A2C8262" w14:textId="77777777" w:rsidR="00DA1027" w:rsidRDefault="00000000">
            <w:pPr>
              <w:pStyle w:val="TableText"/>
            </w:pPr>
            <w:r>
              <w:t>DreamSim</w:t>
            </w:r>
          </w:p>
        </w:tc>
        <w:tc>
          <w:tcPr>
            <w:tcW w:w="1800" w:type="dxa"/>
            <w:vAlign w:val="center"/>
          </w:tcPr>
          <w:p w14:paraId="0892AB9E" w14:textId="77777777" w:rsidR="00DA1027" w:rsidRDefault="00000000">
            <w:pPr>
              <w:pStyle w:val="TableText"/>
            </w:pPr>
            <w:r>
              <w:t>Ridge</w:t>
            </w:r>
          </w:p>
        </w:tc>
        <w:tc>
          <w:tcPr>
            <w:tcW w:w="1920" w:type="dxa"/>
            <w:vAlign w:val="center"/>
          </w:tcPr>
          <w:p w14:paraId="7DCE80D8" w14:textId="77777777" w:rsidR="00DA1027" w:rsidRDefault="00000000">
            <w:pPr>
              <w:pStyle w:val="TableText"/>
              <w:jc w:val="center"/>
            </w:pPr>
            <w:r>
              <w:t>1.385040</w:t>
            </w:r>
          </w:p>
        </w:tc>
        <w:tc>
          <w:tcPr>
            <w:tcW w:w="1920" w:type="dxa"/>
            <w:vAlign w:val="center"/>
          </w:tcPr>
          <w:p w14:paraId="7631E45D" w14:textId="77777777" w:rsidR="00DA1027" w:rsidRDefault="00000000">
            <w:pPr>
              <w:pStyle w:val="TableText"/>
              <w:jc w:val="center"/>
            </w:pPr>
            <w:r>
              <w:t>0.259643</w:t>
            </w:r>
          </w:p>
        </w:tc>
        <w:tc>
          <w:tcPr>
            <w:tcW w:w="1920" w:type="dxa"/>
            <w:vAlign w:val="center"/>
          </w:tcPr>
          <w:p w14:paraId="7312B466" w14:textId="77777777" w:rsidR="00DA1027" w:rsidRDefault="00000000">
            <w:pPr>
              <w:pStyle w:val="TableText"/>
              <w:jc w:val="center"/>
            </w:pPr>
            <w:r>
              <w:t>0.100367</w:t>
            </w:r>
          </w:p>
        </w:tc>
      </w:tr>
      <w:tr w:rsidR="00DA1027" w14:paraId="5F33D737" w14:textId="77777777">
        <w:trPr>
          <w:cantSplit/>
        </w:trPr>
        <w:tc>
          <w:tcPr>
            <w:tcW w:w="1800" w:type="dxa"/>
            <w:vAlign w:val="center"/>
          </w:tcPr>
          <w:p w14:paraId="1BD20E35" w14:textId="77777777" w:rsidR="00DA1027" w:rsidRDefault="00000000">
            <w:pPr>
              <w:pStyle w:val="TableText"/>
            </w:pPr>
            <w:r>
              <w:t>DreamSim</w:t>
            </w:r>
          </w:p>
        </w:tc>
        <w:tc>
          <w:tcPr>
            <w:tcW w:w="1800" w:type="dxa"/>
            <w:vAlign w:val="center"/>
          </w:tcPr>
          <w:p w14:paraId="6477D720" w14:textId="77777777" w:rsidR="00DA1027" w:rsidRDefault="00000000">
            <w:pPr>
              <w:pStyle w:val="TableText"/>
            </w:pPr>
            <w:r>
              <w:t>ElasticNet</w:t>
            </w:r>
          </w:p>
        </w:tc>
        <w:tc>
          <w:tcPr>
            <w:tcW w:w="1920" w:type="dxa"/>
            <w:vAlign w:val="center"/>
          </w:tcPr>
          <w:p w14:paraId="6484D897" w14:textId="77777777" w:rsidR="00DA1027" w:rsidRDefault="00000000">
            <w:pPr>
              <w:pStyle w:val="TableText"/>
              <w:jc w:val="center"/>
            </w:pPr>
            <w:r>
              <w:t>1.384008</w:t>
            </w:r>
          </w:p>
        </w:tc>
        <w:tc>
          <w:tcPr>
            <w:tcW w:w="1920" w:type="dxa"/>
            <w:vAlign w:val="center"/>
          </w:tcPr>
          <w:p w14:paraId="5775FD42" w14:textId="77777777" w:rsidR="00DA1027" w:rsidRDefault="00000000">
            <w:pPr>
              <w:pStyle w:val="TableText"/>
              <w:jc w:val="center"/>
            </w:pPr>
            <w:r>
              <w:t>0.256250</w:t>
            </w:r>
          </w:p>
        </w:tc>
        <w:tc>
          <w:tcPr>
            <w:tcW w:w="1920" w:type="dxa"/>
            <w:vAlign w:val="center"/>
          </w:tcPr>
          <w:p w14:paraId="6481B619" w14:textId="77777777" w:rsidR="00DA1027" w:rsidRDefault="00000000">
            <w:pPr>
              <w:pStyle w:val="TableText"/>
              <w:jc w:val="center"/>
            </w:pPr>
            <w:r>
              <w:t>0.123725</w:t>
            </w:r>
          </w:p>
        </w:tc>
      </w:tr>
      <w:tr w:rsidR="00DA1027" w14:paraId="50808008" w14:textId="77777777">
        <w:trPr>
          <w:cantSplit/>
        </w:trPr>
        <w:tc>
          <w:tcPr>
            <w:tcW w:w="1800" w:type="dxa"/>
            <w:vAlign w:val="center"/>
          </w:tcPr>
          <w:p w14:paraId="62D435AA" w14:textId="77777777" w:rsidR="00DA1027" w:rsidRDefault="00000000">
            <w:pPr>
              <w:pStyle w:val="TableText"/>
            </w:pPr>
            <w:r>
              <w:t>DreamSim</w:t>
            </w:r>
          </w:p>
        </w:tc>
        <w:tc>
          <w:tcPr>
            <w:tcW w:w="1800" w:type="dxa"/>
            <w:vAlign w:val="center"/>
          </w:tcPr>
          <w:p w14:paraId="021BAF0D" w14:textId="77777777" w:rsidR="00DA1027" w:rsidRDefault="00000000">
            <w:pPr>
              <w:pStyle w:val="TableText"/>
            </w:pPr>
            <w:r>
              <w:t>PLS</w:t>
            </w:r>
          </w:p>
        </w:tc>
        <w:tc>
          <w:tcPr>
            <w:tcW w:w="1920" w:type="dxa"/>
            <w:vAlign w:val="center"/>
          </w:tcPr>
          <w:p w14:paraId="7B173599" w14:textId="77777777" w:rsidR="00DA1027" w:rsidRDefault="00000000">
            <w:pPr>
              <w:pStyle w:val="TableText"/>
              <w:jc w:val="center"/>
            </w:pPr>
            <w:r>
              <w:t>1.386597</w:t>
            </w:r>
          </w:p>
        </w:tc>
        <w:tc>
          <w:tcPr>
            <w:tcW w:w="1920" w:type="dxa"/>
            <w:vAlign w:val="center"/>
          </w:tcPr>
          <w:p w14:paraId="44703169" w14:textId="77777777" w:rsidR="00DA1027" w:rsidRDefault="00000000">
            <w:pPr>
              <w:pStyle w:val="TableText"/>
              <w:jc w:val="center"/>
            </w:pPr>
            <w:r>
              <w:t>0.255447</w:t>
            </w:r>
          </w:p>
        </w:tc>
        <w:tc>
          <w:tcPr>
            <w:tcW w:w="1920" w:type="dxa"/>
            <w:vAlign w:val="center"/>
          </w:tcPr>
          <w:p w14:paraId="1F24593F" w14:textId="77777777" w:rsidR="00DA1027" w:rsidRDefault="00000000">
            <w:pPr>
              <w:pStyle w:val="TableText"/>
              <w:jc w:val="center"/>
            </w:pPr>
            <w:r>
              <w:t>0.129213</w:t>
            </w:r>
          </w:p>
        </w:tc>
      </w:tr>
      <w:tr w:rsidR="00DA1027" w14:paraId="651AE07A" w14:textId="77777777">
        <w:trPr>
          <w:cantSplit/>
        </w:trPr>
        <w:tc>
          <w:tcPr>
            <w:tcW w:w="1800" w:type="dxa"/>
            <w:vAlign w:val="center"/>
          </w:tcPr>
          <w:p w14:paraId="6CBC8AF2" w14:textId="77777777" w:rsidR="00DA1027" w:rsidRDefault="00000000">
            <w:pPr>
              <w:pStyle w:val="TableText"/>
            </w:pPr>
            <w:r>
              <w:t>DreamSim</w:t>
            </w:r>
          </w:p>
        </w:tc>
        <w:tc>
          <w:tcPr>
            <w:tcW w:w="1800" w:type="dxa"/>
            <w:vAlign w:val="center"/>
          </w:tcPr>
          <w:p w14:paraId="182B502A" w14:textId="77777777" w:rsidR="00DA1027" w:rsidRDefault="00000000">
            <w:pPr>
              <w:pStyle w:val="TableText"/>
            </w:pPr>
            <w:r>
              <w:t>LinearSVR</w:t>
            </w:r>
          </w:p>
        </w:tc>
        <w:tc>
          <w:tcPr>
            <w:tcW w:w="1920" w:type="dxa"/>
            <w:vAlign w:val="center"/>
          </w:tcPr>
          <w:p w14:paraId="50AF249D" w14:textId="77777777" w:rsidR="00DA1027" w:rsidRDefault="00000000">
            <w:pPr>
              <w:pStyle w:val="TableText"/>
              <w:jc w:val="center"/>
            </w:pPr>
            <w:r>
              <w:t>1.386293</w:t>
            </w:r>
          </w:p>
        </w:tc>
        <w:tc>
          <w:tcPr>
            <w:tcW w:w="1920" w:type="dxa"/>
            <w:vAlign w:val="center"/>
          </w:tcPr>
          <w:p w14:paraId="6A1C6E34" w14:textId="77777777" w:rsidR="00DA1027" w:rsidRDefault="00000000">
            <w:pPr>
              <w:pStyle w:val="TableText"/>
              <w:jc w:val="center"/>
            </w:pPr>
            <w:r>
              <w:t>0.255647</w:t>
            </w:r>
          </w:p>
        </w:tc>
        <w:tc>
          <w:tcPr>
            <w:tcW w:w="1920" w:type="dxa"/>
            <w:vAlign w:val="center"/>
          </w:tcPr>
          <w:p w14:paraId="5FBCB28E" w14:textId="77777777" w:rsidR="00DA1027" w:rsidRDefault="00000000">
            <w:pPr>
              <w:pStyle w:val="TableText"/>
              <w:jc w:val="center"/>
            </w:pPr>
            <w:r>
              <w:t>0.127846</w:t>
            </w:r>
          </w:p>
        </w:tc>
      </w:tr>
      <w:tr w:rsidR="00DA1027" w14:paraId="6467CB2E" w14:textId="77777777">
        <w:trPr>
          <w:cantSplit/>
        </w:trPr>
        <w:tc>
          <w:tcPr>
            <w:tcW w:w="1800" w:type="dxa"/>
            <w:vAlign w:val="center"/>
          </w:tcPr>
          <w:p w14:paraId="5322A1EE" w14:textId="77777777" w:rsidR="00DA1027" w:rsidRDefault="00000000">
            <w:pPr>
              <w:pStyle w:val="TableText"/>
            </w:pPr>
            <w:r>
              <w:t>DreamSim</w:t>
            </w:r>
          </w:p>
        </w:tc>
        <w:tc>
          <w:tcPr>
            <w:tcW w:w="1800" w:type="dxa"/>
            <w:vAlign w:val="center"/>
          </w:tcPr>
          <w:p w14:paraId="72AAF9BB" w14:textId="77777777" w:rsidR="00DA1027" w:rsidRDefault="00000000">
            <w:pPr>
              <w:pStyle w:val="TableText"/>
            </w:pPr>
            <w:r>
              <w:t>HistGB</w:t>
            </w:r>
          </w:p>
        </w:tc>
        <w:tc>
          <w:tcPr>
            <w:tcW w:w="1920" w:type="dxa"/>
            <w:vAlign w:val="center"/>
          </w:tcPr>
          <w:p w14:paraId="243B65B5" w14:textId="77777777" w:rsidR="00DA1027" w:rsidRDefault="00000000">
            <w:pPr>
              <w:pStyle w:val="TableText"/>
              <w:jc w:val="center"/>
            </w:pPr>
            <w:r>
              <w:t>1.385483</w:t>
            </w:r>
          </w:p>
        </w:tc>
        <w:tc>
          <w:tcPr>
            <w:tcW w:w="1920" w:type="dxa"/>
            <w:vAlign w:val="center"/>
          </w:tcPr>
          <w:p w14:paraId="15B9A474" w14:textId="77777777" w:rsidR="00DA1027" w:rsidRDefault="00000000">
            <w:pPr>
              <w:pStyle w:val="TableText"/>
              <w:jc w:val="center"/>
            </w:pPr>
            <w:r>
              <w:t>0.258976</w:t>
            </w:r>
          </w:p>
        </w:tc>
        <w:tc>
          <w:tcPr>
            <w:tcW w:w="1920" w:type="dxa"/>
            <w:vAlign w:val="center"/>
          </w:tcPr>
          <w:p w14:paraId="0DE6A580" w14:textId="77777777" w:rsidR="00DA1027" w:rsidRDefault="00000000">
            <w:pPr>
              <w:pStyle w:val="TableText"/>
              <w:jc w:val="center"/>
            </w:pPr>
            <w:r>
              <w:t>0.104987</w:t>
            </w:r>
          </w:p>
        </w:tc>
      </w:tr>
      <w:tr w:rsidR="00DA1027" w14:paraId="2C2202E0" w14:textId="77777777">
        <w:trPr>
          <w:cantSplit/>
        </w:trPr>
        <w:tc>
          <w:tcPr>
            <w:tcW w:w="1800" w:type="dxa"/>
            <w:vAlign w:val="center"/>
          </w:tcPr>
          <w:p w14:paraId="7CEA9FF0" w14:textId="77777777" w:rsidR="00DA1027" w:rsidRDefault="00000000">
            <w:pPr>
              <w:pStyle w:val="TableText"/>
            </w:pPr>
            <w:r>
              <w:t>DreamSim</w:t>
            </w:r>
          </w:p>
        </w:tc>
        <w:tc>
          <w:tcPr>
            <w:tcW w:w="1800" w:type="dxa"/>
            <w:vAlign w:val="center"/>
          </w:tcPr>
          <w:p w14:paraId="5006C089" w14:textId="77777777" w:rsidR="00DA1027" w:rsidRDefault="00000000">
            <w:pPr>
              <w:pStyle w:val="TableText"/>
            </w:pPr>
            <w:r>
              <w:t>XGBoost</w:t>
            </w:r>
          </w:p>
        </w:tc>
        <w:tc>
          <w:tcPr>
            <w:tcW w:w="1920" w:type="dxa"/>
            <w:vAlign w:val="center"/>
          </w:tcPr>
          <w:p w14:paraId="2E151579" w14:textId="77777777" w:rsidR="00DA1027" w:rsidRDefault="00000000">
            <w:pPr>
              <w:pStyle w:val="TableText"/>
              <w:jc w:val="center"/>
            </w:pPr>
            <w:r>
              <w:t>1.385122</w:t>
            </w:r>
          </w:p>
        </w:tc>
        <w:tc>
          <w:tcPr>
            <w:tcW w:w="1920" w:type="dxa"/>
            <w:vAlign w:val="center"/>
          </w:tcPr>
          <w:p w14:paraId="79E5844B" w14:textId="77777777" w:rsidR="00DA1027" w:rsidRDefault="00000000">
            <w:pPr>
              <w:pStyle w:val="TableText"/>
              <w:jc w:val="center"/>
            </w:pPr>
            <w:r>
              <w:t>0.256351</w:t>
            </w:r>
          </w:p>
        </w:tc>
        <w:tc>
          <w:tcPr>
            <w:tcW w:w="1920" w:type="dxa"/>
            <w:vAlign w:val="center"/>
          </w:tcPr>
          <w:p w14:paraId="75111A11" w14:textId="77777777" w:rsidR="00DA1027" w:rsidRDefault="00000000">
            <w:pPr>
              <w:pStyle w:val="TableText"/>
              <w:jc w:val="center"/>
            </w:pPr>
            <w:r>
              <w:t>0.123036</w:t>
            </w:r>
          </w:p>
        </w:tc>
      </w:tr>
      <w:tr w:rsidR="00DA1027" w14:paraId="2F7BFBF8" w14:textId="77777777">
        <w:trPr>
          <w:cantSplit/>
        </w:trPr>
        <w:tc>
          <w:tcPr>
            <w:tcW w:w="1800" w:type="dxa"/>
            <w:vAlign w:val="center"/>
          </w:tcPr>
          <w:p w14:paraId="2FD5193A" w14:textId="77777777" w:rsidR="00DA1027" w:rsidRDefault="00000000">
            <w:pPr>
              <w:pStyle w:val="TableText"/>
            </w:pPr>
            <w:r>
              <w:t>DreamSim</w:t>
            </w:r>
          </w:p>
        </w:tc>
        <w:tc>
          <w:tcPr>
            <w:tcW w:w="1800" w:type="dxa"/>
            <w:vAlign w:val="center"/>
          </w:tcPr>
          <w:p w14:paraId="1D359559" w14:textId="77777777" w:rsidR="00DA1027" w:rsidRDefault="00000000">
            <w:pPr>
              <w:pStyle w:val="TableText"/>
            </w:pPr>
            <w:r>
              <w:t>LightGBM</w:t>
            </w:r>
          </w:p>
        </w:tc>
        <w:tc>
          <w:tcPr>
            <w:tcW w:w="1920" w:type="dxa"/>
            <w:vAlign w:val="center"/>
          </w:tcPr>
          <w:p w14:paraId="2BAF318E" w14:textId="77777777" w:rsidR="00DA1027" w:rsidRDefault="00000000">
            <w:pPr>
              <w:pStyle w:val="TableText"/>
              <w:jc w:val="center"/>
            </w:pPr>
            <w:r>
              <w:t>1.385469</w:t>
            </w:r>
          </w:p>
        </w:tc>
        <w:tc>
          <w:tcPr>
            <w:tcW w:w="1920" w:type="dxa"/>
            <w:vAlign w:val="center"/>
          </w:tcPr>
          <w:p w14:paraId="7B0CCD3A" w14:textId="77777777" w:rsidR="00DA1027" w:rsidRDefault="00000000">
            <w:pPr>
              <w:pStyle w:val="TableText"/>
              <w:jc w:val="center"/>
            </w:pPr>
            <w:r>
              <w:t>0.259266</w:t>
            </w:r>
          </w:p>
        </w:tc>
        <w:tc>
          <w:tcPr>
            <w:tcW w:w="1920" w:type="dxa"/>
            <w:vAlign w:val="center"/>
          </w:tcPr>
          <w:p w14:paraId="352A3690" w14:textId="77777777" w:rsidR="00DA1027" w:rsidRDefault="00000000">
            <w:pPr>
              <w:pStyle w:val="TableText"/>
              <w:jc w:val="center"/>
            </w:pPr>
            <w:r>
              <w:t>0.102979</w:t>
            </w:r>
          </w:p>
        </w:tc>
      </w:tr>
      <w:tr w:rsidR="00DA1027" w14:paraId="2390C6D8" w14:textId="77777777">
        <w:trPr>
          <w:cantSplit/>
        </w:trPr>
        <w:tc>
          <w:tcPr>
            <w:tcW w:w="1800" w:type="dxa"/>
            <w:vAlign w:val="center"/>
          </w:tcPr>
          <w:p w14:paraId="427E21C6" w14:textId="77777777" w:rsidR="00DA1027" w:rsidRDefault="00000000">
            <w:pPr>
              <w:pStyle w:val="TableText"/>
            </w:pPr>
            <w:r>
              <w:t>AIMv2</w:t>
            </w:r>
          </w:p>
        </w:tc>
        <w:tc>
          <w:tcPr>
            <w:tcW w:w="1800" w:type="dxa"/>
            <w:vAlign w:val="center"/>
          </w:tcPr>
          <w:p w14:paraId="7BE28A1C" w14:textId="77777777" w:rsidR="00DA1027" w:rsidRDefault="00000000">
            <w:pPr>
              <w:pStyle w:val="TableText"/>
            </w:pPr>
            <w:r>
              <w:t>OLS</w:t>
            </w:r>
          </w:p>
        </w:tc>
        <w:tc>
          <w:tcPr>
            <w:tcW w:w="1920" w:type="dxa"/>
            <w:vAlign w:val="center"/>
          </w:tcPr>
          <w:p w14:paraId="3CD94491" w14:textId="77777777" w:rsidR="00DA1027" w:rsidRDefault="00000000">
            <w:pPr>
              <w:pStyle w:val="TableText"/>
              <w:jc w:val="center"/>
            </w:pPr>
            <w:r>
              <w:t>1.385980</w:t>
            </w:r>
          </w:p>
        </w:tc>
        <w:tc>
          <w:tcPr>
            <w:tcW w:w="1920" w:type="dxa"/>
            <w:vAlign w:val="center"/>
          </w:tcPr>
          <w:p w14:paraId="762833D5" w14:textId="77777777" w:rsidR="00DA1027" w:rsidRDefault="00000000">
            <w:pPr>
              <w:pStyle w:val="TableText"/>
              <w:jc w:val="center"/>
            </w:pPr>
            <w:r>
              <w:t>0.257445</w:t>
            </w:r>
          </w:p>
        </w:tc>
        <w:tc>
          <w:tcPr>
            <w:tcW w:w="1920" w:type="dxa"/>
            <w:vAlign w:val="center"/>
          </w:tcPr>
          <w:p w14:paraId="7F596551" w14:textId="77777777" w:rsidR="00DA1027" w:rsidRDefault="00000000">
            <w:pPr>
              <w:pStyle w:val="TableText"/>
              <w:jc w:val="center"/>
            </w:pPr>
            <w:r>
              <w:t>0.115539</w:t>
            </w:r>
          </w:p>
        </w:tc>
      </w:tr>
      <w:tr w:rsidR="00DA1027" w14:paraId="66DBC274" w14:textId="77777777">
        <w:trPr>
          <w:cantSplit/>
        </w:trPr>
        <w:tc>
          <w:tcPr>
            <w:tcW w:w="1800" w:type="dxa"/>
            <w:vAlign w:val="center"/>
          </w:tcPr>
          <w:p w14:paraId="04290E09" w14:textId="77777777" w:rsidR="00DA1027" w:rsidRDefault="00000000">
            <w:pPr>
              <w:pStyle w:val="TableText"/>
            </w:pPr>
            <w:r>
              <w:t>AIMv2</w:t>
            </w:r>
          </w:p>
        </w:tc>
        <w:tc>
          <w:tcPr>
            <w:tcW w:w="1800" w:type="dxa"/>
            <w:vAlign w:val="center"/>
          </w:tcPr>
          <w:p w14:paraId="360C2046" w14:textId="77777777" w:rsidR="00DA1027" w:rsidRDefault="00000000">
            <w:pPr>
              <w:pStyle w:val="TableText"/>
            </w:pPr>
            <w:r>
              <w:t>Ridge</w:t>
            </w:r>
          </w:p>
        </w:tc>
        <w:tc>
          <w:tcPr>
            <w:tcW w:w="1920" w:type="dxa"/>
            <w:vAlign w:val="center"/>
          </w:tcPr>
          <w:p w14:paraId="0A3EEF54" w14:textId="77777777" w:rsidR="00DA1027" w:rsidRDefault="00000000">
            <w:pPr>
              <w:pStyle w:val="TableText"/>
              <w:jc w:val="center"/>
            </w:pPr>
            <w:r>
              <w:t>1.383664</w:t>
            </w:r>
          </w:p>
        </w:tc>
        <w:tc>
          <w:tcPr>
            <w:tcW w:w="1920" w:type="dxa"/>
            <w:vAlign w:val="center"/>
          </w:tcPr>
          <w:p w14:paraId="2B703173" w14:textId="77777777" w:rsidR="00DA1027" w:rsidRDefault="00000000">
            <w:pPr>
              <w:pStyle w:val="TableText"/>
              <w:jc w:val="center"/>
            </w:pPr>
            <w:r>
              <w:t>0.253405</w:t>
            </w:r>
          </w:p>
        </w:tc>
        <w:tc>
          <w:tcPr>
            <w:tcW w:w="1920" w:type="dxa"/>
            <w:vAlign w:val="center"/>
          </w:tcPr>
          <w:p w14:paraId="0A25CAA5" w14:textId="77777777" w:rsidR="00DA1027" w:rsidRDefault="00000000">
            <w:pPr>
              <w:pStyle w:val="TableText"/>
              <w:jc w:val="center"/>
            </w:pPr>
            <w:r>
              <w:t>0.143080</w:t>
            </w:r>
          </w:p>
        </w:tc>
      </w:tr>
      <w:tr w:rsidR="00DA1027" w14:paraId="29625EFA" w14:textId="77777777">
        <w:trPr>
          <w:cantSplit/>
        </w:trPr>
        <w:tc>
          <w:tcPr>
            <w:tcW w:w="1800" w:type="dxa"/>
            <w:vAlign w:val="center"/>
          </w:tcPr>
          <w:p w14:paraId="17BFC3EB" w14:textId="77777777" w:rsidR="00DA1027" w:rsidRDefault="00000000">
            <w:pPr>
              <w:pStyle w:val="TableText"/>
            </w:pPr>
            <w:r>
              <w:t>AIMv2</w:t>
            </w:r>
          </w:p>
        </w:tc>
        <w:tc>
          <w:tcPr>
            <w:tcW w:w="1800" w:type="dxa"/>
            <w:vAlign w:val="center"/>
          </w:tcPr>
          <w:p w14:paraId="32CBD7CD" w14:textId="77777777" w:rsidR="00DA1027" w:rsidRDefault="00000000">
            <w:pPr>
              <w:pStyle w:val="TableText"/>
            </w:pPr>
            <w:r>
              <w:t>ElasticNet</w:t>
            </w:r>
          </w:p>
        </w:tc>
        <w:tc>
          <w:tcPr>
            <w:tcW w:w="1920" w:type="dxa"/>
            <w:vAlign w:val="center"/>
          </w:tcPr>
          <w:p w14:paraId="5122AD9C" w14:textId="77777777" w:rsidR="00DA1027" w:rsidRDefault="00000000">
            <w:pPr>
              <w:pStyle w:val="TableText"/>
              <w:jc w:val="center"/>
            </w:pPr>
            <w:r>
              <w:t>1.383686</w:t>
            </w:r>
          </w:p>
        </w:tc>
        <w:tc>
          <w:tcPr>
            <w:tcW w:w="1920" w:type="dxa"/>
            <w:vAlign w:val="center"/>
          </w:tcPr>
          <w:p w14:paraId="3A6B2738" w14:textId="77777777" w:rsidR="00DA1027" w:rsidRDefault="00000000">
            <w:pPr>
              <w:pStyle w:val="TableText"/>
              <w:jc w:val="center"/>
            </w:pPr>
            <w:r>
              <w:t>0.254141</w:t>
            </w:r>
          </w:p>
        </w:tc>
        <w:tc>
          <w:tcPr>
            <w:tcW w:w="1920" w:type="dxa"/>
            <w:vAlign w:val="center"/>
          </w:tcPr>
          <w:p w14:paraId="3BCC5840" w14:textId="77777777" w:rsidR="00DA1027" w:rsidRDefault="00000000">
            <w:pPr>
              <w:pStyle w:val="TableText"/>
              <w:jc w:val="center"/>
            </w:pPr>
            <w:r>
              <w:t>0.138092</w:t>
            </w:r>
          </w:p>
        </w:tc>
      </w:tr>
      <w:tr w:rsidR="00DA1027" w14:paraId="30D3A6A4" w14:textId="77777777">
        <w:trPr>
          <w:cantSplit/>
        </w:trPr>
        <w:tc>
          <w:tcPr>
            <w:tcW w:w="1800" w:type="dxa"/>
            <w:vAlign w:val="center"/>
          </w:tcPr>
          <w:p w14:paraId="3DE25A7D" w14:textId="77777777" w:rsidR="00DA1027" w:rsidRDefault="00000000">
            <w:pPr>
              <w:pStyle w:val="TableText"/>
            </w:pPr>
            <w:r>
              <w:t>AIMv2</w:t>
            </w:r>
          </w:p>
        </w:tc>
        <w:tc>
          <w:tcPr>
            <w:tcW w:w="1800" w:type="dxa"/>
            <w:vAlign w:val="center"/>
          </w:tcPr>
          <w:p w14:paraId="2FB633B2" w14:textId="77777777" w:rsidR="00DA1027" w:rsidRDefault="00000000">
            <w:pPr>
              <w:pStyle w:val="TableText"/>
            </w:pPr>
            <w:r>
              <w:t>PLS</w:t>
            </w:r>
          </w:p>
        </w:tc>
        <w:tc>
          <w:tcPr>
            <w:tcW w:w="1920" w:type="dxa"/>
            <w:vAlign w:val="center"/>
          </w:tcPr>
          <w:p w14:paraId="7BE9F5AC" w14:textId="77777777" w:rsidR="00DA1027" w:rsidRDefault="00000000">
            <w:pPr>
              <w:pStyle w:val="TableText"/>
              <w:jc w:val="center"/>
            </w:pPr>
            <w:r>
              <w:t>1.383836</w:t>
            </w:r>
          </w:p>
        </w:tc>
        <w:tc>
          <w:tcPr>
            <w:tcW w:w="1920" w:type="dxa"/>
            <w:vAlign w:val="center"/>
          </w:tcPr>
          <w:p w14:paraId="5982C8A9" w14:textId="77777777" w:rsidR="00DA1027" w:rsidRDefault="00000000">
            <w:pPr>
              <w:pStyle w:val="TableText"/>
              <w:jc w:val="center"/>
            </w:pPr>
            <w:r>
              <w:t>0.255150</w:t>
            </w:r>
          </w:p>
        </w:tc>
        <w:tc>
          <w:tcPr>
            <w:tcW w:w="1920" w:type="dxa"/>
            <w:vAlign w:val="center"/>
          </w:tcPr>
          <w:p w14:paraId="0958DAEF" w14:textId="77777777" w:rsidR="00DA1027" w:rsidRDefault="00000000">
            <w:pPr>
              <w:pStyle w:val="TableText"/>
              <w:jc w:val="center"/>
            </w:pPr>
            <w:r>
              <w:t>0.131232</w:t>
            </w:r>
          </w:p>
        </w:tc>
      </w:tr>
      <w:tr w:rsidR="00DA1027" w14:paraId="78F4EF5F" w14:textId="77777777">
        <w:trPr>
          <w:cantSplit/>
        </w:trPr>
        <w:tc>
          <w:tcPr>
            <w:tcW w:w="1800" w:type="dxa"/>
            <w:vAlign w:val="center"/>
          </w:tcPr>
          <w:p w14:paraId="42ACB4AC" w14:textId="77777777" w:rsidR="00DA1027" w:rsidRDefault="00000000">
            <w:pPr>
              <w:pStyle w:val="TableText"/>
            </w:pPr>
            <w:r>
              <w:t>AIMv2</w:t>
            </w:r>
          </w:p>
        </w:tc>
        <w:tc>
          <w:tcPr>
            <w:tcW w:w="1800" w:type="dxa"/>
            <w:vAlign w:val="center"/>
          </w:tcPr>
          <w:p w14:paraId="769C152E" w14:textId="77777777" w:rsidR="00DA1027" w:rsidRDefault="00000000">
            <w:pPr>
              <w:pStyle w:val="TableText"/>
            </w:pPr>
            <w:r>
              <w:t>LinearSVR</w:t>
            </w:r>
          </w:p>
        </w:tc>
        <w:tc>
          <w:tcPr>
            <w:tcW w:w="1920" w:type="dxa"/>
            <w:vAlign w:val="center"/>
          </w:tcPr>
          <w:p w14:paraId="5CE578B9" w14:textId="77777777" w:rsidR="00DA1027" w:rsidRDefault="00000000">
            <w:pPr>
              <w:pStyle w:val="TableText"/>
              <w:jc w:val="center"/>
            </w:pPr>
            <w:r>
              <w:t>1.384624</w:t>
            </w:r>
          </w:p>
        </w:tc>
        <w:tc>
          <w:tcPr>
            <w:tcW w:w="1920" w:type="dxa"/>
            <w:vAlign w:val="center"/>
          </w:tcPr>
          <w:p w14:paraId="6A554A84" w14:textId="77777777" w:rsidR="00DA1027" w:rsidRDefault="00000000">
            <w:pPr>
              <w:pStyle w:val="TableText"/>
              <w:jc w:val="center"/>
            </w:pPr>
            <w:r>
              <w:t>0.255825</w:t>
            </w:r>
          </w:p>
        </w:tc>
        <w:tc>
          <w:tcPr>
            <w:tcW w:w="1920" w:type="dxa"/>
            <w:vAlign w:val="center"/>
          </w:tcPr>
          <w:p w14:paraId="651886B6" w14:textId="77777777" w:rsidR="00DA1027" w:rsidRDefault="00000000">
            <w:pPr>
              <w:pStyle w:val="TableText"/>
              <w:jc w:val="center"/>
            </w:pPr>
            <w:r>
              <w:t>0.126636</w:t>
            </w:r>
          </w:p>
        </w:tc>
      </w:tr>
      <w:tr w:rsidR="00DA1027" w14:paraId="0D84D9EF" w14:textId="77777777">
        <w:trPr>
          <w:cantSplit/>
        </w:trPr>
        <w:tc>
          <w:tcPr>
            <w:tcW w:w="1800" w:type="dxa"/>
            <w:vAlign w:val="center"/>
          </w:tcPr>
          <w:p w14:paraId="679007FF" w14:textId="77777777" w:rsidR="00DA1027" w:rsidRDefault="00000000">
            <w:pPr>
              <w:pStyle w:val="TableText"/>
            </w:pPr>
            <w:r>
              <w:t>AIMv2</w:t>
            </w:r>
          </w:p>
        </w:tc>
        <w:tc>
          <w:tcPr>
            <w:tcW w:w="1800" w:type="dxa"/>
            <w:vAlign w:val="center"/>
          </w:tcPr>
          <w:p w14:paraId="1B8F9E7A" w14:textId="77777777" w:rsidR="00DA1027" w:rsidRDefault="00000000">
            <w:pPr>
              <w:pStyle w:val="TableText"/>
            </w:pPr>
            <w:r>
              <w:t>HistGB</w:t>
            </w:r>
          </w:p>
        </w:tc>
        <w:tc>
          <w:tcPr>
            <w:tcW w:w="1920" w:type="dxa"/>
            <w:vAlign w:val="center"/>
          </w:tcPr>
          <w:p w14:paraId="6FBF63D1" w14:textId="77777777" w:rsidR="00DA1027" w:rsidRDefault="00000000">
            <w:pPr>
              <w:pStyle w:val="TableText"/>
              <w:jc w:val="center"/>
            </w:pPr>
            <w:r>
              <w:t>1.386041</w:t>
            </w:r>
          </w:p>
        </w:tc>
        <w:tc>
          <w:tcPr>
            <w:tcW w:w="1920" w:type="dxa"/>
            <w:vAlign w:val="center"/>
          </w:tcPr>
          <w:p w14:paraId="1C653D4B" w14:textId="77777777" w:rsidR="00DA1027" w:rsidRDefault="00000000">
            <w:pPr>
              <w:pStyle w:val="TableText"/>
              <w:jc w:val="center"/>
            </w:pPr>
            <w:r>
              <w:t>0.261328</w:t>
            </w:r>
          </w:p>
        </w:tc>
        <w:tc>
          <w:tcPr>
            <w:tcW w:w="1920" w:type="dxa"/>
            <w:vAlign w:val="center"/>
          </w:tcPr>
          <w:p w14:paraId="72ED1D2A" w14:textId="77777777" w:rsidR="00DA1027" w:rsidRDefault="00000000">
            <w:pPr>
              <w:pStyle w:val="TableText"/>
              <w:jc w:val="center"/>
            </w:pPr>
            <w:r>
              <w:t>0.088654</w:t>
            </w:r>
          </w:p>
        </w:tc>
      </w:tr>
      <w:tr w:rsidR="00DA1027" w14:paraId="6CA4730B" w14:textId="77777777">
        <w:trPr>
          <w:cantSplit/>
        </w:trPr>
        <w:tc>
          <w:tcPr>
            <w:tcW w:w="1800" w:type="dxa"/>
            <w:vAlign w:val="center"/>
          </w:tcPr>
          <w:p w14:paraId="3CA95B19" w14:textId="77777777" w:rsidR="00DA1027" w:rsidRDefault="00000000">
            <w:pPr>
              <w:pStyle w:val="TableText"/>
            </w:pPr>
            <w:r>
              <w:t>AIMv2</w:t>
            </w:r>
          </w:p>
        </w:tc>
        <w:tc>
          <w:tcPr>
            <w:tcW w:w="1800" w:type="dxa"/>
            <w:vAlign w:val="center"/>
          </w:tcPr>
          <w:p w14:paraId="4818AD8A" w14:textId="77777777" w:rsidR="00DA1027" w:rsidRDefault="00000000">
            <w:pPr>
              <w:pStyle w:val="TableText"/>
            </w:pPr>
            <w:r>
              <w:t>XGBoost</w:t>
            </w:r>
          </w:p>
        </w:tc>
        <w:tc>
          <w:tcPr>
            <w:tcW w:w="1920" w:type="dxa"/>
            <w:vAlign w:val="center"/>
          </w:tcPr>
          <w:p w14:paraId="75C670B4" w14:textId="77777777" w:rsidR="00DA1027" w:rsidRDefault="00000000">
            <w:pPr>
              <w:pStyle w:val="TableText"/>
              <w:jc w:val="center"/>
            </w:pPr>
            <w:r>
              <w:t>1.385849</w:t>
            </w:r>
          </w:p>
        </w:tc>
        <w:tc>
          <w:tcPr>
            <w:tcW w:w="1920" w:type="dxa"/>
            <w:vAlign w:val="center"/>
          </w:tcPr>
          <w:p w14:paraId="58DEA6F8" w14:textId="77777777" w:rsidR="00DA1027" w:rsidRDefault="00000000">
            <w:pPr>
              <w:pStyle w:val="TableText"/>
              <w:jc w:val="center"/>
            </w:pPr>
            <w:r>
              <w:t>0.256407</w:t>
            </w:r>
          </w:p>
        </w:tc>
        <w:tc>
          <w:tcPr>
            <w:tcW w:w="1920" w:type="dxa"/>
            <w:vAlign w:val="center"/>
          </w:tcPr>
          <w:p w14:paraId="70B8626A" w14:textId="77777777" w:rsidR="00DA1027" w:rsidRDefault="00000000">
            <w:pPr>
              <w:pStyle w:val="TableText"/>
              <w:jc w:val="center"/>
            </w:pPr>
            <w:r>
              <w:t>0.122654</w:t>
            </w:r>
          </w:p>
        </w:tc>
      </w:tr>
      <w:tr w:rsidR="00DA1027" w14:paraId="550FAF38" w14:textId="77777777">
        <w:trPr>
          <w:cantSplit/>
        </w:trPr>
        <w:tc>
          <w:tcPr>
            <w:tcW w:w="1800" w:type="dxa"/>
            <w:vAlign w:val="center"/>
          </w:tcPr>
          <w:p w14:paraId="7BDE549E" w14:textId="77777777" w:rsidR="00DA1027" w:rsidRDefault="00000000">
            <w:pPr>
              <w:pStyle w:val="TableText"/>
            </w:pPr>
            <w:r>
              <w:t>AIMv2</w:t>
            </w:r>
          </w:p>
        </w:tc>
        <w:tc>
          <w:tcPr>
            <w:tcW w:w="1800" w:type="dxa"/>
            <w:vAlign w:val="center"/>
          </w:tcPr>
          <w:p w14:paraId="1B6139B2" w14:textId="77777777" w:rsidR="00DA1027" w:rsidRDefault="00000000">
            <w:pPr>
              <w:pStyle w:val="TableText"/>
            </w:pPr>
            <w:r>
              <w:t>LightGBM</w:t>
            </w:r>
          </w:p>
        </w:tc>
        <w:tc>
          <w:tcPr>
            <w:tcW w:w="1920" w:type="dxa"/>
            <w:vAlign w:val="center"/>
          </w:tcPr>
          <w:p w14:paraId="7BEF24B9" w14:textId="77777777" w:rsidR="00DA1027" w:rsidRDefault="00000000">
            <w:pPr>
              <w:pStyle w:val="TableText"/>
              <w:jc w:val="center"/>
            </w:pPr>
            <w:r>
              <w:t>1.386229</w:t>
            </w:r>
          </w:p>
        </w:tc>
        <w:tc>
          <w:tcPr>
            <w:tcW w:w="1920" w:type="dxa"/>
            <w:vAlign w:val="center"/>
          </w:tcPr>
          <w:p w14:paraId="2060BCDA" w14:textId="77777777" w:rsidR="00DA1027" w:rsidRDefault="00000000">
            <w:pPr>
              <w:pStyle w:val="TableText"/>
              <w:jc w:val="center"/>
            </w:pPr>
            <w:r>
              <w:t>0.262656</w:t>
            </w:r>
          </w:p>
        </w:tc>
        <w:tc>
          <w:tcPr>
            <w:tcW w:w="1920" w:type="dxa"/>
            <w:vAlign w:val="center"/>
          </w:tcPr>
          <w:p w14:paraId="3A39C38C" w14:textId="77777777" w:rsidR="00DA1027" w:rsidRDefault="00000000">
            <w:pPr>
              <w:pStyle w:val="TableText"/>
              <w:jc w:val="center"/>
            </w:pPr>
            <w:r>
              <w:t>0.079372</w:t>
            </w:r>
          </w:p>
        </w:tc>
      </w:tr>
    </w:tbl>
    <w:p w14:paraId="55C1DD9F" w14:textId="77777777" w:rsidR="00DA1027" w:rsidRDefault="00000000">
      <w:pPr>
        <w:pStyle w:val="Small"/>
        <w:spacing w:before="80" w:after="80"/>
      </w:pPr>
      <w:r>
        <w:lastRenderedPageBreak/>
        <w:t>Every row uses development-selected settings. Full-precision CSVs retain exact hyperparameters and additional metrics. HistGB = histogram gradient boosting. AIMv2 is labeled AIM in the saved runs.</w:t>
      </w:r>
    </w:p>
    <w:p w14:paraId="095FF448" w14:textId="77777777" w:rsidR="00DA1027" w:rsidRDefault="00000000">
      <w:pPr>
        <w:pStyle w:val="af0"/>
      </w:pPr>
      <w:r>
        <w:t>Supplementary Table S6b. MAYC early fusion candidates.</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1800"/>
        <w:gridCol w:w="1800"/>
        <w:gridCol w:w="1920"/>
        <w:gridCol w:w="1920"/>
        <w:gridCol w:w="1920"/>
      </w:tblGrid>
      <w:tr w:rsidR="00DA1027" w14:paraId="7D0DF87E" w14:textId="77777777">
        <w:trPr>
          <w:cantSplit/>
          <w:tblHeader/>
        </w:trPr>
        <w:tc>
          <w:tcPr>
            <w:tcW w:w="1800" w:type="dxa"/>
            <w:shd w:val="clear" w:color="auto" w:fill="F4F6F9"/>
            <w:vAlign w:val="center"/>
          </w:tcPr>
          <w:p w14:paraId="412B27A0" w14:textId="77777777" w:rsidR="00DA1027" w:rsidRDefault="00000000">
            <w:pPr>
              <w:pStyle w:val="TableText"/>
            </w:pPr>
            <w:r>
              <w:rPr>
                <w:b/>
              </w:rPr>
              <w:t>Encoder</w:t>
            </w:r>
          </w:p>
        </w:tc>
        <w:tc>
          <w:tcPr>
            <w:tcW w:w="1800" w:type="dxa"/>
            <w:shd w:val="clear" w:color="auto" w:fill="F4F6F9"/>
            <w:vAlign w:val="center"/>
          </w:tcPr>
          <w:p w14:paraId="2F9C0B2E" w14:textId="77777777" w:rsidR="00DA1027" w:rsidRDefault="00000000">
            <w:pPr>
              <w:pStyle w:val="TableText"/>
            </w:pPr>
            <w:r>
              <w:rPr>
                <w:b/>
              </w:rPr>
              <w:t>Regressor</w:t>
            </w:r>
          </w:p>
        </w:tc>
        <w:tc>
          <w:tcPr>
            <w:tcW w:w="1920" w:type="dxa"/>
            <w:shd w:val="clear" w:color="auto" w:fill="F4F6F9"/>
            <w:vAlign w:val="center"/>
          </w:tcPr>
          <w:p w14:paraId="1065A653" w14:textId="77777777" w:rsidR="00DA1027" w:rsidRDefault="00000000">
            <w:pPr>
              <w:pStyle w:val="TableText"/>
              <w:jc w:val="center"/>
            </w:pPr>
            <w:r>
              <w:rPr>
                <w:b/>
              </w:rPr>
              <w:t>Validation RMSE</w:t>
            </w:r>
          </w:p>
        </w:tc>
        <w:tc>
          <w:tcPr>
            <w:tcW w:w="1920" w:type="dxa"/>
            <w:shd w:val="clear" w:color="auto" w:fill="F4F6F9"/>
            <w:vAlign w:val="center"/>
          </w:tcPr>
          <w:p w14:paraId="26AA83FD" w14:textId="77777777" w:rsidR="00DA1027" w:rsidRDefault="00000000">
            <w:pPr>
              <w:pStyle w:val="TableText"/>
              <w:jc w:val="center"/>
            </w:pPr>
            <w:r>
              <w:rPr>
                <w:b/>
              </w:rPr>
              <w:t>Evaluation RMSE</w:t>
            </w:r>
          </w:p>
        </w:tc>
        <w:tc>
          <w:tcPr>
            <w:tcW w:w="1920" w:type="dxa"/>
            <w:shd w:val="clear" w:color="auto" w:fill="F4F6F9"/>
            <w:vAlign w:val="center"/>
          </w:tcPr>
          <w:p w14:paraId="76963F79" w14:textId="77777777" w:rsidR="00DA1027" w:rsidRDefault="00000000">
            <w:pPr>
              <w:pStyle w:val="TableText"/>
              <w:jc w:val="center"/>
            </w:pPr>
            <w:r>
              <w:rPr>
                <w:b/>
              </w:rPr>
              <w:t>Evaluation R²</w:t>
            </w:r>
          </w:p>
        </w:tc>
      </w:tr>
      <w:tr w:rsidR="00DA1027" w14:paraId="776A5C54" w14:textId="77777777">
        <w:trPr>
          <w:cantSplit/>
        </w:trPr>
        <w:tc>
          <w:tcPr>
            <w:tcW w:w="1800" w:type="dxa"/>
            <w:vAlign w:val="center"/>
          </w:tcPr>
          <w:p w14:paraId="1C02FD93" w14:textId="77777777" w:rsidR="00DA1027" w:rsidRDefault="00000000">
            <w:pPr>
              <w:pStyle w:val="TableText"/>
            </w:pPr>
            <w:r>
              <w:t>DINOv2</w:t>
            </w:r>
          </w:p>
        </w:tc>
        <w:tc>
          <w:tcPr>
            <w:tcW w:w="1800" w:type="dxa"/>
            <w:vAlign w:val="center"/>
          </w:tcPr>
          <w:p w14:paraId="39C6B75C" w14:textId="77777777" w:rsidR="00DA1027" w:rsidRDefault="00000000">
            <w:pPr>
              <w:pStyle w:val="TableText"/>
            </w:pPr>
            <w:r>
              <w:t>OLS</w:t>
            </w:r>
          </w:p>
        </w:tc>
        <w:tc>
          <w:tcPr>
            <w:tcW w:w="1920" w:type="dxa"/>
            <w:vAlign w:val="center"/>
          </w:tcPr>
          <w:p w14:paraId="17751ECA" w14:textId="77777777" w:rsidR="00DA1027" w:rsidRDefault="00000000">
            <w:pPr>
              <w:pStyle w:val="TableText"/>
              <w:jc w:val="center"/>
            </w:pPr>
            <w:r>
              <w:t>0.403166</w:t>
            </w:r>
          </w:p>
        </w:tc>
        <w:tc>
          <w:tcPr>
            <w:tcW w:w="1920" w:type="dxa"/>
            <w:vAlign w:val="center"/>
          </w:tcPr>
          <w:p w14:paraId="032AE11C" w14:textId="77777777" w:rsidR="00DA1027" w:rsidRDefault="00000000">
            <w:pPr>
              <w:pStyle w:val="TableText"/>
              <w:jc w:val="center"/>
            </w:pPr>
            <w:r>
              <w:t>0.166989</w:t>
            </w:r>
          </w:p>
        </w:tc>
        <w:tc>
          <w:tcPr>
            <w:tcW w:w="1920" w:type="dxa"/>
            <w:vAlign w:val="center"/>
          </w:tcPr>
          <w:p w14:paraId="1F0AABB7" w14:textId="77777777" w:rsidR="00DA1027" w:rsidRDefault="00000000">
            <w:pPr>
              <w:pStyle w:val="TableText"/>
              <w:jc w:val="center"/>
            </w:pPr>
            <w:r>
              <w:t>0.236873</w:t>
            </w:r>
          </w:p>
        </w:tc>
      </w:tr>
      <w:tr w:rsidR="00DA1027" w14:paraId="6AAC8E5D" w14:textId="77777777">
        <w:trPr>
          <w:cantSplit/>
        </w:trPr>
        <w:tc>
          <w:tcPr>
            <w:tcW w:w="1800" w:type="dxa"/>
            <w:vAlign w:val="center"/>
          </w:tcPr>
          <w:p w14:paraId="4664F2FC" w14:textId="77777777" w:rsidR="00DA1027" w:rsidRDefault="00000000">
            <w:pPr>
              <w:pStyle w:val="TableText"/>
            </w:pPr>
            <w:r>
              <w:t>DINOv2</w:t>
            </w:r>
          </w:p>
        </w:tc>
        <w:tc>
          <w:tcPr>
            <w:tcW w:w="1800" w:type="dxa"/>
            <w:vAlign w:val="center"/>
          </w:tcPr>
          <w:p w14:paraId="29CA79C0" w14:textId="77777777" w:rsidR="00DA1027" w:rsidRDefault="00000000">
            <w:pPr>
              <w:pStyle w:val="TableText"/>
            </w:pPr>
            <w:r>
              <w:t>Ridge</w:t>
            </w:r>
          </w:p>
        </w:tc>
        <w:tc>
          <w:tcPr>
            <w:tcW w:w="1920" w:type="dxa"/>
            <w:vAlign w:val="center"/>
          </w:tcPr>
          <w:p w14:paraId="57AD8A2C" w14:textId="77777777" w:rsidR="00DA1027" w:rsidRDefault="00000000">
            <w:pPr>
              <w:pStyle w:val="TableText"/>
              <w:jc w:val="center"/>
            </w:pPr>
            <w:r>
              <w:t>0.402436</w:t>
            </w:r>
          </w:p>
        </w:tc>
        <w:tc>
          <w:tcPr>
            <w:tcW w:w="1920" w:type="dxa"/>
            <w:vAlign w:val="center"/>
          </w:tcPr>
          <w:p w14:paraId="379AA881" w14:textId="77777777" w:rsidR="00DA1027" w:rsidRDefault="00000000">
            <w:pPr>
              <w:pStyle w:val="TableText"/>
              <w:jc w:val="center"/>
            </w:pPr>
            <w:r>
              <w:t>0.165215</w:t>
            </w:r>
          </w:p>
        </w:tc>
        <w:tc>
          <w:tcPr>
            <w:tcW w:w="1920" w:type="dxa"/>
            <w:vAlign w:val="center"/>
          </w:tcPr>
          <w:p w14:paraId="433F33A1" w14:textId="77777777" w:rsidR="00DA1027" w:rsidRDefault="00000000">
            <w:pPr>
              <w:pStyle w:val="TableText"/>
              <w:jc w:val="center"/>
            </w:pPr>
            <w:r>
              <w:t>0.252998</w:t>
            </w:r>
          </w:p>
        </w:tc>
      </w:tr>
      <w:tr w:rsidR="00DA1027" w14:paraId="0BD09446" w14:textId="77777777">
        <w:trPr>
          <w:cantSplit/>
        </w:trPr>
        <w:tc>
          <w:tcPr>
            <w:tcW w:w="1800" w:type="dxa"/>
            <w:vAlign w:val="center"/>
          </w:tcPr>
          <w:p w14:paraId="78DE6EAE" w14:textId="77777777" w:rsidR="00DA1027" w:rsidRDefault="00000000">
            <w:pPr>
              <w:pStyle w:val="TableText"/>
            </w:pPr>
            <w:r>
              <w:t>DINOv2</w:t>
            </w:r>
          </w:p>
        </w:tc>
        <w:tc>
          <w:tcPr>
            <w:tcW w:w="1800" w:type="dxa"/>
            <w:vAlign w:val="center"/>
          </w:tcPr>
          <w:p w14:paraId="084914CE" w14:textId="77777777" w:rsidR="00DA1027" w:rsidRDefault="00000000">
            <w:pPr>
              <w:pStyle w:val="TableText"/>
            </w:pPr>
            <w:r>
              <w:t>ElasticNet</w:t>
            </w:r>
          </w:p>
        </w:tc>
        <w:tc>
          <w:tcPr>
            <w:tcW w:w="1920" w:type="dxa"/>
            <w:vAlign w:val="center"/>
          </w:tcPr>
          <w:p w14:paraId="76AFE598" w14:textId="77777777" w:rsidR="00DA1027" w:rsidRDefault="00000000">
            <w:pPr>
              <w:pStyle w:val="TableText"/>
              <w:jc w:val="center"/>
            </w:pPr>
            <w:r>
              <w:t>0.402352</w:t>
            </w:r>
          </w:p>
        </w:tc>
        <w:tc>
          <w:tcPr>
            <w:tcW w:w="1920" w:type="dxa"/>
            <w:vAlign w:val="center"/>
          </w:tcPr>
          <w:p w14:paraId="5507F25A" w14:textId="77777777" w:rsidR="00DA1027" w:rsidRDefault="00000000">
            <w:pPr>
              <w:pStyle w:val="TableText"/>
              <w:jc w:val="center"/>
            </w:pPr>
            <w:r>
              <w:t>0.165170</w:t>
            </w:r>
          </w:p>
        </w:tc>
        <w:tc>
          <w:tcPr>
            <w:tcW w:w="1920" w:type="dxa"/>
            <w:vAlign w:val="center"/>
          </w:tcPr>
          <w:p w14:paraId="2CE94388" w14:textId="77777777" w:rsidR="00DA1027" w:rsidRDefault="00000000">
            <w:pPr>
              <w:pStyle w:val="TableText"/>
              <w:jc w:val="center"/>
            </w:pPr>
            <w:r>
              <w:t>0.253411</w:t>
            </w:r>
          </w:p>
        </w:tc>
      </w:tr>
      <w:tr w:rsidR="00DA1027" w14:paraId="73EFC491" w14:textId="77777777">
        <w:trPr>
          <w:cantSplit/>
        </w:trPr>
        <w:tc>
          <w:tcPr>
            <w:tcW w:w="1800" w:type="dxa"/>
            <w:vAlign w:val="center"/>
          </w:tcPr>
          <w:p w14:paraId="5BD4E911" w14:textId="77777777" w:rsidR="00DA1027" w:rsidRDefault="00000000">
            <w:pPr>
              <w:pStyle w:val="TableText"/>
            </w:pPr>
            <w:r>
              <w:t>DINOv2</w:t>
            </w:r>
          </w:p>
        </w:tc>
        <w:tc>
          <w:tcPr>
            <w:tcW w:w="1800" w:type="dxa"/>
            <w:vAlign w:val="center"/>
          </w:tcPr>
          <w:p w14:paraId="11FE0E64" w14:textId="77777777" w:rsidR="00DA1027" w:rsidRDefault="00000000">
            <w:pPr>
              <w:pStyle w:val="TableText"/>
            </w:pPr>
            <w:r>
              <w:t>PLS</w:t>
            </w:r>
          </w:p>
        </w:tc>
        <w:tc>
          <w:tcPr>
            <w:tcW w:w="1920" w:type="dxa"/>
            <w:vAlign w:val="center"/>
          </w:tcPr>
          <w:p w14:paraId="5A7AC44E" w14:textId="77777777" w:rsidR="00DA1027" w:rsidRDefault="00000000">
            <w:pPr>
              <w:pStyle w:val="TableText"/>
              <w:jc w:val="center"/>
            </w:pPr>
            <w:r>
              <w:t>0.402455</w:t>
            </w:r>
          </w:p>
        </w:tc>
        <w:tc>
          <w:tcPr>
            <w:tcW w:w="1920" w:type="dxa"/>
            <w:vAlign w:val="center"/>
          </w:tcPr>
          <w:p w14:paraId="32C9C418" w14:textId="77777777" w:rsidR="00DA1027" w:rsidRDefault="00000000">
            <w:pPr>
              <w:pStyle w:val="TableText"/>
              <w:jc w:val="center"/>
            </w:pPr>
            <w:r>
              <w:t>0.164992</w:t>
            </w:r>
          </w:p>
        </w:tc>
        <w:tc>
          <w:tcPr>
            <w:tcW w:w="1920" w:type="dxa"/>
            <w:vAlign w:val="center"/>
          </w:tcPr>
          <w:p w14:paraId="0174ABCF" w14:textId="77777777" w:rsidR="00DA1027" w:rsidRDefault="00000000">
            <w:pPr>
              <w:pStyle w:val="TableText"/>
              <w:jc w:val="center"/>
            </w:pPr>
            <w:r>
              <w:t>0.255016</w:t>
            </w:r>
          </w:p>
        </w:tc>
      </w:tr>
      <w:tr w:rsidR="00DA1027" w14:paraId="3013A719" w14:textId="77777777">
        <w:trPr>
          <w:cantSplit/>
        </w:trPr>
        <w:tc>
          <w:tcPr>
            <w:tcW w:w="1800" w:type="dxa"/>
            <w:vAlign w:val="center"/>
          </w:tcPr>
          <w:p w14:paraId="5054DA80" w14:textId="77777777" w:rsidR="00DA1027" w:rsidRDefault="00000000">
            <w:pPr>
              <w:pStyle w:val="TableText"/>
            </w:pPr>
            <w:r>
              <w:t>DINOv2</w:t>
            </w:r>
          </w:p>
        </w:tc>
        <w:tc>
          <w:tcPr>
            <w:tcW w:w="1800" w:type="dxa"/>
            <w:vAlign w:val="center"/>
          </w:tcPr>
          <w:p w14:paraId="624F2E33" w14:textId="77777777" w:rsidR="00DA1027" w:rsidRDefault="00000000">
            <w:pPr>
              <w:pStyle w:val="TableText"/>
            </w:pPr>
            <w:r>
              <w:t>LinearSVR</w:t>
            </w:r>
          </w:p>
        </w:tc>
        <w:tc>
          <w:tcPr>
            <w:tcW w:w="1920" w:type="dxa"/>
            <w:vAlign w:val="center"/>
          </w:tcPr>
          <w:p w14:paraId="12AC423B" w14:textId="77777777" w:rsidR="00DA1027" w:rsidRDefault="00000000">
            <w:pPr>
              <w:pStyle w:val="TableText"/>
              <w:jc w:val="center"/>
            </w:pPr>
            <w:r>
              <w:t>0.403163</w:t>
            </w:r>
          </w:p>
        </w:tc>
        <w:tc>
          <w:tcPr>
            <w:tcW w:w="1920" w:type="dxa"/>
            <w:vAlign w:val="center"/>
          </w:tcPr>
          <w:p w14:paraId="757593E4" w14:textId="77777777" w:rsidR="00DA1027" w:rsidRDefault="00000000">
            <w:pPr>
              <w:pStyle w:val="TableText"/>
              <w:jc w:val="center"/>
            </w:pPr>
            <w:r>
              <w:t>0.167201</w:t>
            </w:r>
          </w:p>
        </w:tc>
        <w:tc>
          <w:tcPr>
            <w:tcW w:w="1920" w:type="dxa"/>
            <w:vAlign w:val="center"/>
          </w:tcPr>
          <w:p w14:paraId="3AB79674" w14:textId="77777777" w:rsidR="00DA1027" w:rsidRDefault="00000000">
            <w:pPr>
              <w:pStyle w:val="TableText"/>
              <w:jc w:val="center"/>
            </w:pPr>
            <w:r>
              <w:t>0.234937</w:t>
            </w:r>
          </w:p>
        </w:tc>
      </w:tr>
      <w:tr w:rsidR="00DA1027" w14:paraId="63224B09" w14:textId="77777777">
        <w:trPr>
          <w:cantSplit/>
        </w:trPr>
        <w:tc>
          <w:tcPr>
            <w:tcW w:w="1800" w:type="dxa"/>
            <w:vAlign w:val="center"/>
          </w:tcPr>
          <w:p w14:paraId="7CFE4471" w14:textId="77777777" w:rsidR="00DA1027" w:rsidRDefault="00000000">
            <w:pPr>
              <w:pStyle w:val="TableText"/>
            </w:pPr>
            <w:r>
              <w:t>DINOv2</w:t>
            </w:r>
          </w:p>
        </w:tc>
        <w:tc>
          <w:tcPr>
            <w:tcW w:w="1800" w:type="dxa"/>
            <w:vAlign w:val="center"/>
          </w:tcPr>
          <w:p w14:paraId="4194A580" w14:textId="77777777" w:rsidR="00DA1027" w:rsidRDefault="00000000">
            <w:pPr>
              <w:pStyle w:val="TableText"/>
            </w:pPr>
            <w:r>
              <w:t>HistGB</w:t>
            </w:r>
          </w:p>
        </w:tc>
        <w:tc>
          <w:tcPr>
            <w:tcW w:w="1920" w:type="dxa"/>
            <w:vAlign w:val="center"/>
          </w:tcPr>
          <w:p w14:paraId="7E9E027A" w14:textId="77777777" w:rsidR="00DA1027" w:rsidRDefault="00000000">
            <w:pPr>
              <w:pStyle w:val="TableText"/>
              <w:jc w:val="center"/>
            </w:pPr>
            <w:r>
              <w:t>0.402709</w:t>
            </w:r>
          </w:p>
        </w:tc>
        <w:tc>
          <w:tcPr>
            <w:tcW w:w="1920" w:type="dxa"/>
            <w:vAlign w:val="center"/>
          </w:tcPr>
          <w:p w14:paraId="0ED20081" w14:textId="77777777" w:rsidR="00DA1027" w:rsidRDefault="00000000">
            <w:pPr>
              <w:pStyle w:val="TableText"/>
              <w:jc w:val="center"/>
            </w:pPr>
            <w:r>
              <w:t>0.168102</w:t>
            </w:r>
          </w:p>
        </w:tc>
        <w:tc>
          <w:tcPr>
            <w:tcW w:w="1920" w:type="dxa"/>
            <w:vAlign w:val="center"/>
          </w:tcPr>
          <w:p w14:paraId="296A03D8" w14:textId="77777777" w:rsidR="00DA1027" w:rsidRDefault="00000000">
            <w:pPr>
              <w:pStyle w:val="TableText"/>
              <w:jc w:val="center"/>
            </w:pPr>
            <w:r>
              <w:t>0.226666</w:t>
            </w:r>
          </w:p>
        </w:tc>
      </w:tr>
      <w:tr w:rsidR="00DA1027" w14:paraId="7B092E27" w14:textId="77777777">
        <w:trPr>
          <w:cantSplit/>
        </w:trPr>
        <w:tc>
          <w:tcPr>
            <w:tcW w:w="1800" w:type="dxa"/>
            <w:vAlign w:val="center"/>
          </w:tcPr>
          <w:p w14:paraId="35A582BE" w14:textId="77777777" w:rsidR="00DA1027" w:rsidRDefault="00000000">
            <w:pPr>
              <w:pStyle w:val="TableText"/>
            </w:pPr>
            <w:r>
              <w:t>DINOv2</w:t>
            </w:r>
          </w:p>
        </w:tc>
        <w:tc>
          <w:tcPr>
            <w:tcW w:w="1800" w:type="dxa"/>
            <w:vAlign w:val="center"/>
          </w:tcPr>
          <w:p w14:paraId="29959123" w14:textId="77777777" w:rsidR="00DA1027" w:rsidRDefault="00000000">
            <w:pPr>
              <w:pStyle w:val="TableText"/>
            </w:pPr>
            <w:r>
              <w:t>XGBoost</w:t>
            </w:r>
          </w:p>
        </w:tc>
        <w:tc>
          <w:tcPr>
            <w:tcW w:w="1920" w:type="dxa"/>
            <w:vAlign w:val="center"/>
          </w:tcPr>
          <w:p w14:paraId="69EDA495" w14:textId="77777777" w:rsidR="00DA1027" w:rsidRDefault="00000000">
            <w:pPr>
              <w:pStyle w:val="TableText"/>
              <w:jc w:val="center"/>
            </w:pPr>
            <w:r>
              <w:t>0.402538</w:t>
            </w:r>
          </w:p>
        </w:tc>
        <w:tc>
          <w:tcPr>
            <w:tcW w:w="1920" w:type="dxa"/>
            <w:vAlign w:val="center"/>
          </w:tcPr>
          <w:p w14:paraId="5CCFE329" w14:textId="77777777" w:rsidR="00DA1027" w:rsidRDefault="00000000">
            <w:pPr>
              <w:pStyle w:val="TableText"/>
              <w:jc w:val="center"/>
            </w:pPr>
            <w:r>
              <w:t>0.168089</w:t>
            </w:r>
          </w:p>
        </w:tc>
        <w:tc>
          <w:tcPr>
            <w:tcW w:w="1920" w:type="dxa"/>
            <w:vAlign w:val="center"/>
          </w:tcPr>
          <w:p w14:paraId="2E4A7F7A" w14:textId="77777777" w:rsidR="00DA1027" w:rsidRDefault="00000000">
            <w:pPr>
              <w:pStyle w:val="TableText"/>
              <w:jc w:val="center"/>
            </w:pPr>
            <w:r>
              <w:t>0.226788</w:t>
            </w:r>
          </w:p>
        </w:tc>
      </w:tr>
      <w:tr w:rsidR="00DA1027" w14:paraId="1B8734DB" w14:textId="77777777">
        <w:trPr>
          <w:cantSplit/>
        </w:trPr>
        <w:tc>
          <w:tcPr>
            <w:tcW w:w="1800" w:type="dxa"/>
            <w:vAlign w:val="center"/>
          </w:tcPr>
          <w:p w14:paraId="2A3C8F45" w14:textId="77777777" w:rsidR="00DA1027" w:rsidRDefault="00000000">
            <w:pPr>
              <w:pStyle w:val="TableText"/>
            </w:pPr>
            <w:r>
              <w:t>DINOv2</w:t>
            </w:r>
          </w:p>
        </w:tc>
        <w:tc>
          <w:tcPr>
            <w:tcW w:w="1800" w:type="dxa"/>
            <w:vAlign w:val="center"/>
          </w:tcPr>
          <w:p w14:paraId="705122B4" w14:textId="77777777" w:rsidR="00DA1027" w:rsidRDefault="00000000">
            <w:pPr>
              <w:pStyle w:val="TableText"/>
            </w:pPr>
            <w:r>
              <w:t>LightGBM</w:t>
            </w:r>
          </w:p>
        </w:tc>
        <w:tc>
          <w:tcPr>
            <w:tcW w:w="1920" w:type="dxa"/>
            <w:vAlign w:val="center"/>
          </w:tcPr>
          <w:p w14:paraId="73AD4F05" w14:textId="77777777" w:rsidR="00DA1027" w:rsidRDefault="00000000">
            <w:pPr>
              <w:pStyle w:val="TableText"/>
              <w:jc w:val="center"/>
            </w:pPr>
            <w:r>
              <w:t>0.403436</w:t>
            </w:r>
          </w:p>
        </w:tc>
        <w:tc>
          <w:tcPr>
            <w:tcW w:w="1920" w:type="dxa"/>
            <w:vAlign w:val="center"/>
          </w:tcPr>
          <w:p w14:paraId="5ABD67EE" w14:textId="77777777" w:rsidR="00DA1027" w:rsidRDefault="00000000">
            <w:pPr>
              <w:pStyle w:val="TableText"/>
              <w:jc w:val="center"/>
            </w:pPr>
            <w:r>
              <w:t>0.169732</w:t>
            </w:r>
          </w:p>
        </w:tc>
        <w:tc>
          <w:tcPr>
            <w:tcW w:w="1920" w:type="dxa"/>
            <w:vAlign w:val="center"/>
          </w:tcPr>
          <w:p w14:paraId="2F48EBB4" w14:textId="77777777" w:rsidR="00DA1027" w:rsidRDefault="00000000">
            <w:pPr>
              <w:pStyle w:val="TableText"/>
              <w:jc w:val="center"/>
            </w:pPr>
            <w:r>
              <w:t>0.211599</w:t>
            </w:r>
          </w:p>
        </w:tc>
      </w:tr>
      <w:tr w:rsidR="00DA1027" w14:paraId="139A8F4F" w14:textId="77777777">
        <w:trPr>
          <w:cantSplit/>
        </w:trPr>
        <w:tc>
          <w:tcPr>
            <w:tcW w:w="1800" w:type="dxa"/>
            <w:vAlign w:val="center"/>
          </w:tcPr>
          <w:p w14:paraId="2D036E95" w14:textId="77777777" w:rsidR="00DA1027" w:rsidRDefault="00000000">
            <w:pPr>
              <w:pStyle w:val="TableText"/>
            </w:pPr>
            <w:r>
              <w:t>CLIP</w:t>
            </w:r>
          </w:p>
        </w:tc>
        <w:tc>
          <w:tcPr>
            <w:tcW w:w="1800" w:type="dxa"/>
            <w:vAlign w:val="center"/>
          </w:tcPr>
          <w:p w14:paraId="77B6065E" w14:textId="77777777" w:rsidR="00DA1027" w:rsidRDefault="00000000">
            <w:pPr>
              <w:pStyle w:val="TableText"/>
            </w:pPr>
            <w:r>
              <w:t>OLS</w:t>
            </w:r>
          </w:p>
        </w:tc>
        <w:tc>
          <w:tcPr>
            <w:tcW w:w="1920" w:type="dxa"/>
            <w:vAlign w:val="center"/>
          </w:tcPr>
          <w:p w14:paraId="1D1F45DA" w14:textId="77777777" w:rsidR="00DA1027" w:rsidRDefault="00000000">
            <w:pPr>
              <w:pStyle w:val="TableText"/>
              <w:jc w:val="center"/>
            </w:pPr>
            <w:r>
              <w:t>0.402070</w:t>
            </w:r>
          </w:p>
        </w:tc>
        <w:tc>
          <w:tcPr>
            <w:tcW w:w="1920" w:type="dxa"/>
            <w:vAlign w:val="center"/>
          </w:tcPr>
          <w:p w14:paraId="53C77FDB" w14:textId="77777777" w:rsidR="00DA1027" w:rsidRDefault="00000000">
            <w:pPr>
              <w:pStyle w:val="TableText"/>
              <w:jc w:val="center"/>
            </w:pPr>
            <w:r>
              <w:t>0.166133</w:t>
            </w:r>
          </w:p>
        </w:tc>
        <w:tc>
          <w:tcPr>
            <w:tcW w:w="1920" w:type="dxa"/>
            <w:vAlign w:val="center"/>
          </w:tcPr>
          <w:p w14:paraId="2780CF39" w14:textId="77777777" w:rsidR="00DA1027" w:rsidRDefault="00000000">
            <w:pPr>
              <w:pStyle w:val="TableText"/>
              <w:jc w:val="center"/>
            </w:pPr>
            <w:r>
              <w:t>0.244677</w:t>
            </w:r>
          </w:p>
        </w:tc>
      </w:tr>
      <w:tr w:rsidR="00DA1027" w14:paraId="19DF03EE" w14:textId="77777777">
        <w:trPr>
          <w:cantSplit/>
        </w:trPr>
        <w:tc>
          <w:tcPr>
            <w:tcW w:w="1800" w:type="dxa"/>
            <w:vAlign w:val="center"/>
          </w:tcPr>
          <w:p w14:paraId="2B7875C2" w14:textId="77777777" w:rsidR="00DA1027" w:rsidRDefault="00000000">
            <w:pPr>
              <w:pStyle w:val="TableText"/>
            </w:pPr>
            <w:r>
              <w:t>CLIP</w:t>
            </w:r>
          </w:p>
        </w:tc>
        <w:tc>
          <w:tcPr>
            <w:tcW w:w="1800" w:type="dxa"/>
            <w:vAlign w:val="center"/>
          </w:tcPr>
          <w:p w14:paraId="474A65D3" w14:textId="77777777" w:rsidR="00DA1027" w:rsidRDefault="00000000">
            <w:pPr>
              <w:pStyle w:val="TableText"/>
            </w:pPr>
            <w:r>
              <w:t>Ridge</w:t>
            </w:r>
          </w:p>
        </w:tc>
        <w:tc>
          <w:tcPr>
            <w:tcW w:w="1920" w:type="dxa"/>
            <w:vAlign w:val="center"/>
          </w:tcPr>
          <w:p w14:paraId="0C311B09" w14:textId="77777777" w:rsidR="00DA1027" w:rsidRDefault="00000000">
            <w:pPr>
              <w:pStyle w:val="TableText"/>
              <w:jc w:val="center"/>
            </w:pPr>
            <w:r>
              <w:t>0.401873</w:t>
            </w:r>
          </w:p>
        </w:tc>
        <w:tc>
          <w:tcPr>
            <w:tcW w:w="1920" w:type="dxa"/>
            <w:vAlign w:val="center"/>
          </w:tcPr>
          <w:p w14:paraId="52E6D168" w14:textId="77777777" w:rsidR="00DA1027" w:rsidRDefault="00000000">
            <w:pPr>
              <w:pStyle w:val="TableText"/>
              <w:jc w:val="center"/>
            </w:pPr>
            <w:r>
              <w:t>0.165876</w:t>
            </w:r>
          </w:p>
        </w:tc>
        <w:tc>
          <w:tcPr>
            <w:tcW w:w="1920" w:type="dxa"/>
            <w:vAlign w:val="center"/>
          </w:tcPr>
          <w:p w14:paraId="7BFC51E7" w14:textId="77777777" w:rsidR="00DA1027" w:rsidRDefault="00000000">
            <w:pPr>
              <w:pStyle w:val="TableText"/>
              <w:jc w:val="center"/>
            </w:pPr>
            <w:r>
              <w:t>0.247015</w:t>
            </w:r>
          </w:p>
        </w:tc>
      </w:tr>
      <w:tr w:rsidR="00DA1027" w14:paraId="075D825B" w14:textId="77777777">
        <w:trPr>
          <w:cantSplit/>
        </w:trPr>
        <w:tc>
          <w:tcPr>
            <w:tcW w:w="1800" w:type="dxa"/>
            <w:vAlign w:val="center"/>
          </w:tcPr>
          <w:p w14:paraId="1BA6826D" w14:textId="77777777" w:rsidR="00DA1027" w:rsidRDefault="00000000">
            <w:pPr>
              <w:pStyle w:val="TableText"/>
            </w:pPr>
            <w:r>
              <w:t>CLIP</w:t>
            </w:r>
          </w:p>
        </w:tc>
        <w:tc>
          <w:tcPr>
            <w:tcW w:w="1800" w:type="dxa"/>
            <w:vAlign w:val="center"/>
          </w:tcPr>
          <w:p w14:paraId="5DE65594" w14:textId="77777777" w:rsidR="00DA1027" w:rsidRDefault="00000000">
            <w:pPr>
              <w:pStyle w:val="TableText"/>
            </w:pPr>
            <w:r>
              <w:t>ElasticNet</w:t>
            </w:r>
          </w:p>
        </w:tc>
        <w:tc>
          <w:tcPr>
            <w:tcW w:w="1920" w:type="dxa"/>
            <w:vAlign w:val="center"/>
          </w:tcPr>
          <w:p w14:paraId="686E01A1" w14:textId="77777777" w:rsidR="00DA1027" w:rsidRDefault="00000000">
            <w:pPr>
              <w:pStyle w:val="TableText"/>
              <w:jc w:val="center"/>
            </w:pPr>
            <w:r>
              <w:t>0.401910</w:t>
            </w:r>
          </w:p>
        </w:tc>
        <w:tc>
          <w:tcPr>
            <w:tcW w:w="1920" w:type="dxa"/>
            <w:vAlign w:val="center"/>
          </w:tcPr>
          <w:p w14:paraId="5F4168C9" w14:textId="77777777" w:rsidR="00DA1027" w:rsidRDefault="00000000">
            <w:pPr>
              <w:pStyle w:val="TableText"/>
              <w:jc w:val="center"/>
            </w:pPr>
            <w:r>
              <w:t>0.165715</w:t>
            </w:r>
          </w:p>
        </w:tc>
        <w:tc>
          <w:tcPr>
            <w:tcW w:w="1920" w:type="dxa"/>
            <w:vAlign w:val="center"/>
          </w:tcPr>
          <w:p w14:paraId="6B5DC50D" w14:textId="77777777" w:rsidR="00DA1027" w:rsidRDefault="00000000">
            <w:pPr>
              <w:pStyle w:val="TableText"/>
              <w:jc w:val="center"/>
            </w:pPr>
            <w:r>
              <w:t>0.248475</w:t>
            </w:r>
          </w:p>
        </w:tc>
      </w:tr>
      <w:tr w:rsidR="00DA1027" w14:paraId="3D5F3D09" w14:textId="77777777">
        <w:trPr>
          <w:cantSplit/>
        </w:trPr>
        <w:tc>
          <w:tcPr>
            <w:tcW w:w="1800" w:type="dxa"/>
            <w:vAlign w:val="center"/>
          </w:tcPr>
          <w:p w14:paraId="295E8FA3" w14:textId="77777777" w:rsidR="00DA1027" w:rsidRDefault="00000000">
            <w:pPr>
              <w:pStyle w:val="TableText"/>
            </w:pPr>
            <w:r>
              <w:t>CLIP</w:t>
            </w:r>
          </w:p>
        </w:tc>
        <w:tc>
          <w:tcPr>
            <w:tcW w:w="1800" w:type="dxa"/>
            <w:vAlign w:val="center"/>
          </w:tcPr>
          <w:p w14:paraId="2BB92AFF" w14:textId="77777777" w:rsidR="00DA1027" w:rsidRDefault="00000000">
            <w:pPr>
              <w:pStyle w:val="TableText"/>
            </w:pPr>
            <w:r>
              <w:t>PLS</w:t>
            </w:r>
          </w:p>
        </w:tc>
        <w:tc>
          <w:tcPr>
            <w:tcW w:w="1920" w:type="dxa"/>
            <w:vAlign w:val="center"/>
          </w:tcPr>
          <w:p w14:paraId="79B336C0" w14:textId="77777777" w:rsidR="00DA1027" w:rsidRDefault="00000000">
            <w:pPr>
              <w:pStyle w:val="TableText"/>
              <w:jc w:val="center"/>
            </w:pPr>
            <w:r>
              <w:t>0.401796</w:t>
            </w:r>
          </w:p>
        </w:tc>
        <w:tc>
          <w:tcPr>
            <w:tcW w:w="1920" w:type="dxa"/>
            <w:vAlign w:val="center"/>
          </w:tcPr>
          <w:p w14:paraId="6B4853D7" w14:textId="77777777" w:rsidR="00DA1027" w:rsidRDefault="00000000">
            <w:pPr>
              <w:pStyle w:val="TableText"/>
              <w:jc w:val="center"/>
            </w:pPr>
            <w:r>
              <w:t>0.165891</w:t>
            </w:r>
          </w:p>
        </w:tc>
        <w:tc>
          <w:tcPr>
            <w:tcW w:w="1920" w:type="dxa"/>
            <w:vAlign w:val="center"/>
          </w:tcPr>
          <w:p w14:paraId="50C5551E" w14:textId="77777777" w:rsidR="00DA1027" w:rsidRDefault="00000000">
            <w:pPr>
              <w:pStyle w:val="TableText"/>
              <w:jc w:val="center"/>
            </w:pPr>
            <w:r>
              <w:t>0.246873</w:t>
            </w:r>
          </w:p>
        </w:tc>
      </w:tr>
      <w:tr w:rsidR="00DA1027" w14:paraId="4BCE2272" w14:textId="77777777">
        <w:trPr>
          <w:cantSplit/>
        </w:trPr>
        <w:tc>
          <w:tcPr>
            <w:tcW w:w="1800" w:type="dxa"/>
            <w:vAlign w:val="center"/>
          </w:tcPr>
          <w:p w14:paraId="09B553A5" w14:textId="77777777" w:rsidR="00DA1027" w:rsidRDefault="00000000">
            <w:pPr>
              <w:pStyle w:val="TableText"/>
            </w:pPr>
            <w:r>
              <w:t>CLIP</w:t>
            </w:r>
          </w:p>
        </w:tc>
        <w:tc>
          <w:tcPr>
            <w:tcW w:w="1800" w:type="dxa"/>
            <w:vAlign w:val="center"/>
          </w:tcPr>
          <w:p w14:paraId="0C569E76" w14:textId="77777777" w:rsidR="00DA1027" w:rsidRDefault="00000000">
            <w:pPr>
              <w:pStyle w:val="TableText"/>
            </w:pPr>
            <w:r>
              <w:t>LinearSVR</w:t>
            </w:r>
          </w:p>
        </w:tc>
        <w:tc>
          <w:tcPr>
            <w:tcW w:w="1920" w:type="dxa"/>
            <w:vAlign w:val="center"/>
          </w:tcPr>
          <w:p w14:paraId="7209CD36" w14:textId="77777777" w:rsidR="00DA1027" w:rsidRDefault="00000000">
            <w:pPr>
              <w:pStyle w:val="TableText"/>
              <w:jc w:val="center"/>
            </w:pPr>
            <w:r>
              <w:t>0.402065</w:t>
            </w:r>
          </w:p>
        </w:tc>
        <w:tc>
          <w:tcPr>
            <w:tcW w:w="1920" w:type="dxa"/>
            <w:vAlign w:val="center"/>
          </w:tcPr>
          <w:p w14:paraId="7D12813B" w14:textId="77777777" w:rsidR="00DA1027" w:rsidRDefault="00000000">
            <w:pPr>
              <w:pStyle w:val="TableText"/>
              <w:jc w:val="center"/>
            </w:pPr>
            <w:r>
              <w:t>0.166577</w:t>
            </w:r>
          </w:p>
        </w:tc>
        <w:tc>
          <w:tcPr>
            <w:tcW w:w="1920" w:type="dxa"/>
            <w:vAlign w:val="center"/>
          </w:tcPr>
          <w:p w14:paraId="49F4B4EF" w14:textId="77777777" w:rsidR="00DA1027" w:rsidRDefault="00000000">
            <w:pPr>
              <w:pStyle w:val="TableText"/>
              <w:jc w:val="center"/>
            </w:pPr>
            <w:r>
              <w:t>0.240629</w:t>
            </w:r>
          </w:p>
        </w:tc>
      </w:tr>
      <w:tr w:rsidR="00DA1027" w14:paraId="0294BFA1" w14:textId="77777777">
        <w:trPr>
          <w:cantSplit/>
        </w:trPr>
        <w:tc>
          <w:tcPr>
            <w:tcW w:w="1800" w:type="dxa"/>
            <w:vAlign w:val="center"/>
          </w:tcPr>
          <w:p w14:paraId="3E0C3F4A" w14:textId="77777777" w:rsidR="00DA1027" w:rsidRDefault="00000000">
            <w:pPr>
              <w:pStyle w:val="TableText"/>
            </w:pPr>
            <w:r>
              <w:t>CLIP</w:t>
            </w:r>
          </w:p>
        </w:tc>
        <w:tc>
          <w:tcPr>
            <w:tcW w:w="1800" w:type="dxa"/>
            <w:vAlign w:val="center"/>
          </w:tcPr>
          <w:p w14:paraId="76E4C57C" w14:textId="77777777" w:rsidR="00DA1027" w:rsidRDefault="00000000">
            <w:pPr>
              <w:pStyle w:val="TableText"/>
            </w:pPr>
            <w:r>
              <w:t>HistGB</w:t>
            </w:r>
          </w:p>
        </w:tc>
        <w:tc>
          <w:tcPr>
            <w:tcW w:w="1920" w:type="dxa"/>
            <w:vAlign w:val="center"/>
          </w:tcPr>
          <w:p w14:paraId="41790A73" w14:textId="77777777" w:rsidR="00DA1027" w:rsidRDefault="00000000">
            <w:pPr>
              <w:pStyle w:val="TableText"/>
              <w:jc w:val="center"/>
            </w:pPr>
            <w:r>
              <w:t>0.402555</w:t>
            </w:r>
          </w:p>
        </w:tc>
        <w:tc>
          <w:tcPr>
            <w:tcW w:w="1920" w:type="dxa"/>
            <w:vAlign w:val="center"/>
          </w:tcPr>
          <w:p w14:paraId="5B92C6E6" w14:textId="77777777" w:rsidR="00DA1027" w:rsidRDefault="00000000">
            <w:pPr>
              <w:pStyle w:val="TableText"/>
              <w:jc w:val="center"/>
            </w:pPr>
            <w:r>
              <w:t>0.167771</w:t>
            </w:r>
          </w:p>
        </w:tc>
        <w:tc>
          <w:tcPr>
            <w:tcW w:w="1920" w:type="dxa"/>
            <w:vAlign w:val="center"/>
          </w:tcPr>
          <w:p w14:paraId="28E55FB1" w14:textId="77777777" w:rsidR="00DA1027" w:rsidRDefault="00000000">
            <w:pPr>
              <w:pStyle w:val="TableText"/>
              <w:jc w:val="center"/>
            </w:pPr>
            <w:r>
              <w:t>0.229705</w:t>
            </w:r>
          </w:p>
        </w:tc>
      </w:tr>
      <w:tr w:rsidR="00DA1027" w14:paraId="26B6DBCD" w14:textId="77777777">
        <w:trPr>
          <w:cantSplit/>
        </w:trPr>
        <w:tc>
          <w:tcPr>
            <w:tcW w:w="1800" w:type="dxa"/>
            <w:vAlign w:val="center"/>
          </w:tcPr>
          <w:p w14:paraId="1F882B0D" w14:textId="77777777" w:rsidR="00DA1027" w:rsidRDefault="00000000">
            <w:pPr>
              <w:pStyle w:val="TableText"/>
            </w:pPr>
            <w:r>
              <w:t>CLIP</w:t>
            </w:r>
          </w:p>
        </w:tc>
        <w:tc>
          <w:tcPr>
            <w:tcW w:w="1800" w:type="dxa"/>
            <w:vAlign w:val="center"/>
          </w:tcPr>
          <w:p w14:paraId="45E867F8" w14:textId="77777777" w:rsidR="00DA1027" w:rsidRDefault="00000000">
            <w:pPr>
              <w:pStyle w:val="TableText"/>
            </w:pPr>
            <w:r>
              <w:t>XGBoost</w:t>
            </w:r>
          </w:p>
        </w:tc>
        <w:tc>
          <w:tcPr>
            <w:tcW w:w="1920" w:type="dxa"/>
            <w:vAlign w:val="center"/>
          </w:tcPr>
          <w:p w14:paraId="7FE96231" w14:textId="77777777" w:rsidR="00DA1027" w:rsidRDefault="00000000">
            <w:pPr>
              <w:pStyle w:val="TableText"/>
              <w:jc w:val="center"/>
            </w:pPr>
            <w:r>
              <w:t>0.402409</w:t>
            </w:r>
          </w:p>
        </w:tc>
        <w:tc>
          <w:tcPr>
            <w:tcW w:w="1920" w:type="dxa"/>
            <w:vAlign w:val="center"/>
          </w:tcPr>
          <w:p w14:paraId="3768EE7B" w14:textId="77777777" w:rsidR="00DA1027" w:rsidRDefault="00000000">
            <w:pPr>
              <w:pStyle w:val="TableText"/>
              <w:jc w:val="center"/>
            </w:pPr>
            <w:r>
              <w:t>0.167851</w:t>
            </w:r>
          </w:p>
        </w:tc>
        <w:tc>
          <w:tcPr>
            <w:tcW w:w="1920" w:type="dxa"/>
            <w:vAlign w:val="center"/>
          </w:tcPr>
          <w:p w14:paraId="4F91C81D" w14:textId="77777777" w:rsidR="00DA1027" w:rsidRDefault="00000000">
            <w:pPr>
              <w:pStyle w:val="TableText"/>
              <w:jc w:val="center"/>
            </w:pPr>
            <w:r>
              <w:t>0.228975</w:t>
            </w:r>
          </w:p>
        </w:tc>
      </w:tr>
      <w:tr w:rsidR="00DA1027" w14:paraId="1B869E8F" w14:textId="77777777">
        <w:trPr>
          <w:cantSplit/>
        </w:trPr>
        <w:tc>
          <w:tcPr>
            <w:tcW w:w="1800" w:type="dxa"/>
            <w:vAlign w:val="center"/>
          </w:tcPr>
          <w:p w14:paraId="501B0417" w14:textId="77777777" w:rsidR="00DA1027" w:rsidRDefault="00000000">
            <w:pPr>
              <w:pStyle w:val="TableText"/>
            </w:pPr>
            <w:r>
              <w:t>CLIP</w:t>
            </w:r>
          </w:p>
        </w:tc>
        <w:tc>
          <w:tcPr>
            <w:tcW w:w="1800" w:type="dxa"/>
            <w:vAlign w:val="center"/>
          </w:tcPr>
          <w:p w14:paraId="3778BE2C" w14:textId="77777777" w:rsidR="00DA1027" w:rsidRDefault="00000000">
            <w:pPr>
              <w:pStyle w:val="TableText"/>
            </w:pPr>
            <w:r>
              <w:t>LightGBM</w:t>
            </w:r>
          </w:p>
        </w:tc>
        <w:tc>
          <w:tcPr>
            <w:tcW w:w="1920" w:type="dxa"/>
            <w:vAlign w:val="center"/>
          </w:tcPr>
          <w:p w14:paraId="2E247354" w14:textId="77777777" w:rsidR="00DA1027" w:rsidRDefault="00000000">
            <w:pPr>
              <w:pStyle w:val="TableText"/>
              <w:jc w:val="center"/>
            </w:pPr>
            <w:r>
              <w:t>0.403062</w:t>
            </w:r>
          </w:p>
        </w:tc>
        <w:tc>
          <w:tcPr>
            <w:tcW w:w="1920" w:type="dxa"/>
            <w:vAlign w:val="center"/>
          </w:tcPr>
          <w:p w14:paraId="47693315" w14:textId="77777777" w:rsidR="00DA1027" w:rsidRDefault="00000000">
            <w:pPr>
              <w:pStyle w:val="TableText"/>
              <w:jc w:val="center"/>
            </w:pPr>
            <w:r>
              <w:t>0.169336</w:t>
            </w:r>
          </w:p>
        </w:tc>
        <w:tc>
          <w:tcPr>
            <w:tcW w:w="1920" w:type="dxa"/>
            <w:vAlign w:val="center"/>
          </w:tcPr>
          <w:p w14:paraId="29D9971B" w14:textId="77777777" w:rsidR="00DA1027" w:rsidRDefault="00000000">
            <w:pPr>
              <w:pStyle w:val="TableText"/>
              <w:jc w:val="center"/>
            </w:pPr>
            <w:r>
              <w:t>0.215271</w:t>
            </w:r>
          </w:p>
        </w:tc>
      </w:tr>
      <w:tr w:rsidR="00DA1027" w14:paraId="74DF322D" w14:textId="77777777">
        <w:trPr>
          <w:cantSplit/>
        </w:trPr>
        <w:tc>
          <w:tcPr>
            <w:tcW w:w="1800" w:type="dxa"/>
            <w:vAlign w:val="center"/>
          </w:tcPr>
          <w:p w14:paraId="167D8CD3" w14:textId="77777777" w:rsidR="00DA1027" w:rsidRDefault="00000000">
            <w:pPr>
              <w:pStyle w:val="TableText"/>
            </w:pPr>
            <w:r>
              <w:t>SigLIP 2</w:t>
            </w:r>
          </w:p>
        </w:tc>
        <w:tc>
          <w:tcPr>
            <w:tcW w:w="1800" w:type="dxa"/>
            <w:vAlign w:val="center"/>
          </w:tcPr>
          <w:p w14:paraId="699028F5" w14:textId="77777777" w:rsidR="00DA1027" w:rsidRDefault="00000000">
            <w:pPr>
              <w:pStyle w:val="TableText"/>
            </w:pPr>
            <w:r>
              <w:t>OLS</w:t>
            </w:r>
          </w:p>
        </w:tc>
        <w:tc>
          <w:tcPr>
            <w:tcW w:w="1920" w:type="dxa"/>
            <w:vAlign w:val="center"/>
          </w:tcPr>
          <w:p w14:paraId="5A802295" w14:textId="77777777" w:rsidR="00DA1027" w:rsidRDefault="00000000">
            <w:pPr>
              <w:pStyle w:val="TableText"/>
              <w:jc w:val="center"/>
            </w:pPr>
            <w:r>
              <w:t>0.402388</w:t>
            </w:r>
          </w:p>
        </w:tc>
        <w:tc>
          <w:tcPr>
            <w:tcW w:w="1920" w:type="dxa"/>
            <w:vAlign w:val="center"/>
          </w:tcPr>
          <w:p w14:paraId="00BB9755" w14:textId="77777777" w:rsidR="00DA1027" w:rsidRDefault="00000000">
            <w:pPr>
              <w:pStyle w:val="TableText"/>
              <w:jc w:val="center"/>
            </w:pPr>
            <w:r>
              <w:t>0.168403</w:t>
            </w:r>
          </w:p>
        </w:tc>
        <w:tc>
          <w:tcPr>
            <w:tcW w:w="1920" w:type="dxa"/>
            <w:vAlign w:val="center"/>
          </w:tcPr>
          <w:p w14:paraId="37A94C41" w14:textId="77777777" w:rsidR="00DA1027" w:rsidRDefault="00000000">
            <w:pPr>
              <w:pStyle w:val="TableText"/>
              <w:jc w:val="center"/>
            </w:pPr>
            <w:r>
              <w:t>0.223895</w:t>
            </w:r>
          </w:p>
        </w:tc>
      </w:tr>
      <w:tr w:rsidR="00DA1027" w14:paraId="40B0375F" w14:textId="77777777">
        <w:trPr>
          <w:cantSplit/>
        </w:trPr>
        <w:tc>
          <w:tcPr>
            <w:tcW w:w="1800" w:type="dxa"/>
            <w:vAlign w:val="center"/>
          </w:tcPr>
          <w:p w14:paraId="3194E87A" w14:textId="77777777" w:rsidR="00DA1027" w:rsidRDefault="00000000">
            <w:pPr>
              <w:pStyle w:val="TableText"/>
            </w:pPr>
            <w:r>
              <w:t>SigLIP 2</w:t>
            </w:r>
          </w:p>
        </w:tc>
        <w:tc>
          <w:tcPr>
            <w:tcW w:w="1800" w:type="dxa"/>
            <w:vAlign w:val="center"/>
          </w:tcPr>
          <w:p w14:paraId="38A75B2D" w14:textId="77777777" w:rsidR="00DA1027" w:rsidRDefault="00000000">
            <w:pPr>
              <w:pStyle w:val="TableText"/>
            </w:pPr>
            <w:r>
              <w:t>Ridge</w:t>
            </w:r>
          </w:p>
        </w:tc>
        <w:tc>
          <w:tcPr>
            <w:tcW w:w="1920" w:type="dxa"/>
            <w:vAlign w:val="center"/>
          </w:tcPr>
          <w:p w14:paraId="0761926F" w14:textId="77777777" w:rsidR="00DA1027" w:rsidRDefault="00000000">
            <w:pPr>
              <w:pStyle w:val="TableText"/>
              <w:jc w:val="center"/>
            </w:pPr>
            <w:r>
              <w:t>0.401895</w:t>
            </w:r>
          </w:p>
        </w:tc>
        <w:tc>
          <w:tcPr>
            <w:tcW w:w="1920" w:type="dxa"/>
            <w:vAlign w:val="center"/>
          </w:tcPr>
          <w:p w14:paraId="453B71EF" w14:textId="77777777" w:rsidR="00DA1027" w:rsidRDefault="00000000">
            <w:pPr>
              <w:pStyle w:val="TableText"/>
              <w:jc w:val="center"/>
            </w:pPr>
            <w:r>
              <w:t>0.165850</w:t>
            </w:r>
          </w:p>
        </w:tc>
        <w:tc>
          <w:tcPr>
            <w:tcW w:w="1920" w:type="dxa"/>
            <w:vAlign w:val="center"/>
          </w:tcPr>
          <w:p w14:paraId="148EADDA" w14:textId="77777777" w:rsidR="00DA1027" w:rsidRDefault="00000000">
            <w:pPr>
              <w:pStyle w:val="TableText"/>
              <w:jc w:val="center"/>
            </w:pPr>
            <w:r>
              <w:t>0.247243</w:t>
            </w:r>
          </w:p>
        </w:tc>
      </w:tr>
      <w:tr w:rsidR="00DA1027" w14:paraId="3A4D376D" w14:textId="77777777">
        <w:trPr>
          <w:cantSplit/>
        </w:trPr>
        <w:tc>
          <w:tcPr>
            <w:tcW w:w="1800" w:type="dxa"/>
            <w:vAlign w:val="center"/>
          </w:tcPr>
          <w:p w14:paraId="434913AC" w14:textId="77777777" w:rsidR="00DA1027" w:rsidRDefault="00000000">
            <w:pPr>
              <w:pStyle w:val="TableText"/>
            </w:pPr>
            <w:r>
              <w:t>SigLIP 2</w:t>
            </w:r>
          </w:p>
        </w:tc>
        <w:tc>
          <w:tcPr>
            <w:tcW w:w="1800" w:type="dxa"/>
            <w:vAlign w:val="center"/>
          </w:tcPr>
          <w:p w14:paraId="6584975B" w14:textId="77777777" w:rsidR="00DA1027" w:rsidRDefault="00000000">
            <w:pPr>
              <w:pStyle w:val="TableText"/>
            </w:pPr>
            <w:r>
              <w:t>ElasticNet</w:t>
            </w:r>
          </w:p>
        </w:tc>
        <w:tc>
          <w:tcPr>
            <w:tcW w:w="1920" w:type="dxa"/>
            <w:vAlign w:val="center"/>
          </w:tcPr>
          <w:p w14:paraId="2AAF7126" w14:textId="77777777" w:rsidR="00DA1027" w:rsidRDefault="00000000">
            <w:pPr>
              <w:pStyle w:val="TableText"/>
              <w:jc w:val="center"/>
            </w:pPr>
            <w:r>
              <w:t>0.401920</w:t>
            </w:r>
          </w:p>
        </w:tc>
        <w:tc>
          <w:tcPr>
            <w:tcW w:w="1920" w:type="dxa"/>
            <w:vAlign w:val="center"/>
          </w:tcPr>
          <w:p w14:paraId="279498A5" w14:textId="77777777" w:rsidR="00DA1027" w:rsidRDefault="00000000">
            <w:pPr>
              <w:pStyle w:val="TableText"/>
              <w:jc w:val="center"/>
            </w:pPr>
            <w:r>
              <w:t>0.165488</w:t>
            </w:r>
          </w:p>
        </w:tc>
        <w:tc>
          <w:tcPr>
            <w:tcW w:w="1920" w:type="dxa"/>
            <w:vAlign w:val="center"/>
          </w:tcPr>
          <w:p w14:paraId="0AB0C39E" w14:textId="77777777" w:rsidR="00DA1027" w:rsidRDefault="00000000">
            <w:pPr>
              <w:pStyle w:val="TableText"/>
              <w:jc w:val="center"/>
            </w:pPr>
            <w:r>
              <w:t>0.250531</w:t>
            </w:r>
          </w:p>
        </w:tc>
      </w:tr>
      <w:tr w:rsidR="00DA1027" w14:paraId="3FA6FC32" w14:textId="77777777">
        <w:trPr>
          <w:cantSplit/>
        </w:trPr>
        <w:tc>
          <w:tcPr>
            <w:tcW w:w="1800" w:type="dxa"/>
            <w:vAlign w:val="center"/>
          </w:tcPr>
          <w:p w14:paraId="3F541ED3" w14:textId="77777777" w:rsidR="00DA1027" w:rsidRDefault="00000000">
            <w:pPr>
              <w:pStyle w:val="TableText"/>
            </w:pPr>
            <w:r>
              <w:t>SigLIP 2</w:t>
            </w:r>
          </w:p>
        </w:tc>
        <w:tc>
          <w:tcPr>
            <w:tcW w:w="1800" w:type="dxa"/>
            <w:vAlign w:val="center"/>
          </w:tcPr>
          <w:p w14:paraId="192F5068" w14:textId="77777777" w:rsidR="00DA1027" w:rsidRDefault="00000000">
            <w:pPr>
              <w:pStyle w:val="TableText"/>
            </w:pPr>
            <w:r>
              <w:t>PLS</w:t>
            </w:r>
          </w:p>
        </w:tc>
        <w:tc>
          <w:tcPr>
            <w:tcW w:w="1920" w:type="dxa"/>
            <w:vAlign w:val="center"/>
          </w:tcPr>
          <w:p w14:paraId="472C71C2" w14:textId="77777777" w:rsidR="00DA1027" w:rsidRDefault="00000000">
            <w:pPr>
              <w:pStyle w:val="TableText"/>
              <w:jc w:val="center"/>
            </w:pPr>
            <w:r>
              <w:t>0.401870</w:t>
            </w:r>
          </w:p>
        </w:tc>
        <w:tc>
          <w:tcPr>
            <w:tcW w:w="1920" w:type="dxa"/>
            <w:vAlign w:val="center"/>
          </w:tcPr>
          <w:p w14:paraId="0F15005D" w14:textId="77777777" w:rsidR="00DA1027" w:rsidRDefault="00000000">
            <w:pPr>
              <w:pStyle w:val="TableText"/>
              <w:jc w:val="center"/>
            </w:pPr>
            <w:r>
              <w:t>0.166108</w:t>
            </w:r>
          </w:p>
        </w:tc>
        <w:tc>
          <w:tcPr>
            <w:tcW w:w="1920" w:type="dxa"/>
            <w:vAlign w:val="center"/>
          </w:tcPr>
          <w:p w14:paraId="33BB9DF1" w14:textId="77777777" w:rsidR="00DA1027" w:rsidRDefault="00000000">
            <w:pPr>
              <w:pStyle w:val="TableText"/>
              <w:jc w:val="center"/>
            </w:pPr>
            <w:r>
              <w:t>0.244900</w:t>
            </w:r>
          </w:p>
        </w:tc>
      </w:tr>
      <w:tr w:rsidR="00DA1027" w14:paraId="0ADD4984" w14:textId="77777777">
        <w:trPr>
          <w:cantSplit/>
        </w:trPr>
        <w:tc>
          <w:tcPr>
            <w:tcW w:w="1800" w:type="dxa"/>
            <w:vAlign w:val="center"/>
          </w:tcPr>
          <w:p w14:paraId="0425D53F" w14:textId="77777777" w:rsidR="00DA1027" w:rsidRDefault="00000000">
            <w:pPr>
              <w:pStyle w:val="TableText"/>
            </w:pPr>
            <w:r>
              <w:t>SigLIP 2</w:t>
            </w:r>
          </w:p>
        </w:tc>
        <w:tc>
          <w:tcPr>
            <w:tcW w:w="1800" w:type="dxa"/>
            <w:vAlign w:val="center"/>
          </w:tcPr>
          <w:p w14:paraId="3A728583" w14:textId="77777777" w:rsidR="00DA1027" w:rsidRDefault="00000000">
            <w:pPr>
              <w:pStyle w:val="TableText"/>
            </w:pPr>
            <w:r>
              <w:t>LinearSVR</w:t>
            </w:r>
          </w:p>
        </w:tc>
        <w:tc>
          <w:tcPr>
            <w:tcW w:w="1920" w:type="dxa"/>
            <w:vAlign w:val="center"/>
          </w:tcPr>
          <w:p w14:paraId="5678D233" w14:textId="77777777" w:rsidR="00DA1027" w:rsidRDefault="00000000">
            <w:pPr>
              <w:pStyle w:val="TableText"/>
              <w:jc w:val="center"/>
            </w:pPr>
            <w:r>
              <w:t>0.402222</w:t>
            </w:r>
          </w:p>
        </w:tc>
        <w:tc>
          <w:tcPr>
            <w:tcW w:w="1920" w:type="dxa"/>
            <w:vAlign w:val="center"/>
          </w:tcPr>
          <w:p w14:paraId="7424BFAC" w14:textId="77777777" w:rsidR="00DA1027" w:rsidRDefault="00000000">
            <w:pPr>
              <w:pStyle w:val="TableText"/>
              <w:jc w:val="center"/>
            </w:pPr>
            <w:r>
              <w:t>0.167138</w:t>
            </w:r>
          </w:p>
        </w:tc>
        <w:tc>
          <w:tcPr>
            <w:tcW w:w="1920" w:type="dxa"/>
            <w:vAlign w:val="center"/>
          </w:tcPr>
          <w:p w14:paraId="40DA1ED3" w14:textId="77777777" w:rsidR="00DA1027" w:rsidRDefault="00000000">
            <w:pPr>
              <w:pStyle w:val="TableText"/>
              <w:jc w:val="center"/>
            </w:pPr>
            <w:r>
              <w:t>0.235512</w:t>
            </w:r>
          </w:p>
        </w:tc>
      </w:tr>
      <w:tr w:rsidR="00DA1027" w14:paraId="78FB774D" w14:textId="77777777">
        <w:trPr>
          <w:cantSplit/>
        </w:trPr>
        <w:tc>
          <w:tcPr>
            <w:tcW w:w="1800" w:type="dxa"/>
            <w:vAlign w:val="center"/>
          </w:tcPr>
          <w:p w14:paraId="6659FDA8" w14:textId="77777777" w:rsidR="00DA1027" w:rsidRDefault="00000000">
            <w:pPr>
              <w:pStyle w:val="TableText"/>
            </w:pPr>
            <w:r>
              <w:t>SigLIP 2</w:t>
            </w:r>
          </w:p>
        </w:tc>
        <w:tc>
          <w:tcPr>
            <w:tcW w:w="1800" w:type="dxa"/>
            <w:vAlign w:val="center"/>
          </w:tcPr>
          <w:p w14:paraId="2564F26B" w14:textId="77777777" w:rsidR="00DA1027" w:rsidRDefault="00000000">
            <w:pPr>
              <w:pStyle w:val="TableText"/>
            </w:pPr>
            <w:r>
              <w:t>HistGB</w:t>
            </w:r>
          </w:p>
        </w:tc>
        <w:tc>
          <w:tcPr>
            <w:tcW w:w="1920" w:type="dxa"/>
            <w:vAlign w:val="center"/>
          </w:tcPr>
          <w:p w14:paraId="2CB4CB4A" w14:textId="77777777" w:rsidR="00DA1027" w:rsidRDefault="00000000">
            <w:pPr>
              <w:pStyle w:val="TableText"/>
              <w:jc w:val="center"/>
            </w:pPr>
            <w:r>
              <w:t>0.402354</w:t>
            </w:r>
          </w:p>
        </w:tc>
        <w:tc>
          <w:tcPr>
            <w:tcW w:w="1920" w:type="dxa"/>
            <w:vAlign w:val="center"/>
          </w:tcPr>
          <w:p w14:paraId="2EE7963F" w14:textId="77777777" w:rsidR="00DA1027" w:rsidRDefault="00000000">
            <w:pPr>
              <w:pStyle w:val="TableText"/>
              <w:jc w:val="center"/>
            </w:pPr>
            <w:r>
              <w:t>0.167975</w:t>
            </w:r>
          </w:p>
        </w:tc>
        <w:tc>
          <w:tcPr>
            <w:tcW w:w="1920" w:type="dxa"/>
            <w:vAlign w:val="center"/>
          </w:tcPr>
          <w:p w14:paraId="057BC9DB" w14:textId="77777777" w:rsidR="00DA1027" w:rsidRDefault="00000000">
            <w:pPr>
              <w:pStyle w:val="TableText"/>
              <w:jc w:val="center"/>
            </w:pPr>
            <w:r>
              <w:t>0.227834</w:t>
            </w:r>
          </w:p>
        </w:tc>
      </w:tr>
      <w:tr w:rsidR="00DA1027" w14:paraId="0EAD68A0" w14:textId="77777777">
        <w:trPr>
          <w:cantSplit/>
        </w:trPr>
        <w:tc>
          <w:tcPr>
            <w:tcW w:w="1800" w:type="dxa"/>
            <w:vAlign w:val="center"/>
          </w:tcPr>
          <w:p w14:paraId="621CAD45" w14:textId="77777777" w:rsidR="00DA1027" w:rsidRDefault="00000000">
            <w:pPr>
              <w:pStyle w:val="TableText"/>
            </w:pPr>
            <w:r>
              <w:t>SigLIP 2</w:t>
            </w:r>
          </w:p>
        </w:tc>
        <w:tc>
          <w:tcPr>
            <w:tcW w:w="1800" w:type="dxa"/>
            <w:vAlign w:val="center"/>
          </w:tcPr>
          <w:p w14:paraId="01302A47" w14:textId="77777777" w:rsidR="00DA1027" w:rsidRDefault="00000000">
            <w:pPr>
              <w:pStyle w:val="TableText"/>
            </w:pPr>
            <w:r>
              <w:t>XGBoost</w:t>
            </w:r>
          </w:p>
        </w:tc>
        <w:tc>
          <w:tcPr>
            <w:tcW w:w="1920" w:type="dxa"/>
            <w:vAlign w:val="center"/>
          </w:tcPr>
          <w:p w14:paraId="2FD2A316" w14:textId="77777777" w:rsidR="00DA1027" w:rsidRDefault="00000000">
            <w:pPr>
              <w:pStyle w:val="TableText"/>
              <w:jc w:val="center"/>
            </w:pPr>
            <w:r>
              <w:t>0.402350</w:t>
            </w:r>
          </w:p>
        </w:tc>
        <w:tc>
          <w:tcPr>
            <w:tcW w:w="1920" w:type="dxa"/>
            <w:vAlign w:val="center"/>
          </w:tcPr>
          <w:p w14:paraId="3EC74CCC" w14:textId="77777777" w:rsidR="00DA1027" w:rsidRDefault="00000000">
            <w:pPr>
              <w:pStyle w:val="TableText"/>
              <w:jc w:val="center"/>
            </w:pPr>
            <w:r>
              <w:t>0.167161</w:t>
            </w:r>
          </w:p>
        </w:tc>
        <w:tc>
          <w:tcPr>
            <w:tcW w:w="1920" w:type="dxa"/>
            <w:vAlign w:val="center"/>
          </w:tcPr>
          <w:p w14:paraId="7EDA1039" w14:textId="77777777" w:rsidR="00DA1027" w:rsidRDefault="00000000">
            <w:pPr>
              <w:pStyle w:val="TableText"/>
              <w:jc w:val="center"/>
            </w:pPr>
            <w:r>
              <w:t>0.235297</w:t>
            </w:r>
          </w:p>
        </w:tc>
      </w:tr>
      <w:tr w:rsidR="00DA1027" w14:paraId="684D1B13" w14:textId="77777777">
        <w:trPr>
          <w:cantSplit/>
        </w:trPr>
        <w:tc>
          <w:tcPr>
            <w:tcW w:w="1800" w:type="dxa"/>
            <w:vAlign w:val="center"/>
          </w:tcPr>
          <w:p w14:paraId="2D9376CD" w14:textId="77777777" w:rsidR="00DA1027" w:rsidRDefault="00000000">
            <w:pPr>
              <w:pStyle w:val="TableText"/>
            </w:pPr>
            <w:r>
              <w:t>SigLIP 2</w:t>
            </w:r>
          </w:p>
        </w:tc>
        <w:tc>
          <w:tcPr>
            <w:tcW w:w="1800" w:type="dxa"/>
            <w:vAlign w:val="center"/>
          </w:tcPr>
          <w:p w14:paraId="0D41648D" w14:textId="77777777" w:rsidR="00DA1027" w:rsidRDefault="00000000">
            <w:pPr>
              <w:pStyle w:val="TableText"/>
            </w:pPr>
            <w:r>
              <w:t>LightGBM</w:t>
            </w:r>
          </w:p>
        </w:tc>
        <w:tc>
          <w:tcPr>
            <w:tcW w:w="1920" w:type="dxa"/>
            <w:vAlign w:val="center"/>
          </w:tcPr>
          <w:p w14:paraId="20BB330A" w14:textId="77777777" w:rsidR="00DA1027" w:rsidRDefault="00000000">
            <w:pPr>
              <w:pStyle w:val="TableText"/>
              <w:jc w:val="center"/>
            </w:pPr>
            <w:r>
              <w:t>0.403151</w:t>
            </w:r>
          </w:p>
        </w:tc>
        <w:tc>
          <w:tcPr>
            <w:tcW w:w="1920" w:type="dxa"/>
            <w:vAlign w:val="center"/>
          </w:tcPr>
          <w:p w14:paraId="48A1DADA" w14:textId="77777777" w:rsidR="00DA1027" w:rsidRDefault="00000000">
            <w:pPr>
              <w:pStyle w:val="TableText"/>
              <w:jc w:val="center"/>
            </w:pPr>
            <w:r>
              <w:t>0.169020</w:t>
            </w:r>
          </w:p>
        </w:tc>
        <w:tc>
          <w:tcPr>
            <w:tcW w:w="1920" w:type="dxa"/>
            <w:vAlign w:val="center"/>
          </w:tcPr>
          <w:p w14:paraId="0455BD55" w14:textId="77777777" w:rsidR="00DA1027" w:rsidRDefault="00000000">
            <w:pPr>
              <w:pStyle w:val="TableText"/>
              <w:jc w:val="center"/>
            </w:pPr>
            <w:r>
              <w:t>0.218196</w:t>
            </w:r>
          </w:p>
        </w:tc>
      </w:tr>
      <w:tr w:rsidR="00DA1027" w14:paraId="3F18B5AF" w14:textId="77777777">
        <w:trPr>
          <w:cantSplit/>
        </w:trPr>
        <w:tc>
          <w:tcPr>
            <w:tcW w:w="1800" w:type="dxa"/>
            <w:vAlign w:val="center"/>
          </w:tcPr>
          <w:p w14:paraId="7114A6C1" w14:textId="77777777" w:rsidR="00DA1027" w:rsidRDefault="00000000">
            <w:pPr>
              <w:pStyle w:val="TableText"/>
            </w:pPr>
            <w:r>
              <w:t>SAM</w:t>
            </w:r>
          </w:p>
        </w:tc>
        <w:tc>
          <w:tcPr>
            <w:tcW w:w="1800" w:type="dxa"/>
            <w:vAlign w:val="center"/>
          </w:tcPr>
          <w:p w14:paraId="404E27CF" w14:textId="77777777" w:rsidR="00DA1027" w:rsidRDefault="00000000">
            <w:pPr>
              <w:pStyle w:val="TableText"/>
            </w:pPr>
            <w:r>
              <w:t>OLS</w:t>
            </w:r>
          </w:p>
        </w:tc>
        <w:tc>
          <w:tcPr>
            <w:tcW w:w="1920" w:type="dxa"/>
            <w:vAlign w:val="center"/>
          </w:tcPr>
          <w:p w14:paraId="115A070B" w14:textId="77777777" w:rsidR="00DA1027" w:rsidRDefault="00000000">
            <w:pPr>
              <w:pStyle w:val="TableText"/>
              <w:jc w:val="center"/>
            </w:pPr>
            <w:r>
              <w:t>0.401883</w:t>
            </w:r>
          </w:p>
        </w:tc>
        <w:tc>
          <w:tcPr>
            <w:tcW w:w="1920" w:type="dxa"/>
            <w:vAlign w:val="center"/>
          </w:tcPr>
          <w:p w14:paraId="45CCF87A" w14:textId="77777777" w:rsidR="00DA1027" w:rsidRDefault="00000000">
            <w:pPr>
              <w:pStyle w:val="TableText"/>
              <w:jc w:val="center"/>
            </w:pPr>
            <w:r>
              <w:t>0.164882</w:t>
            </w:r>
          </w:p>
        </w:tc>
        <w:tc>
          <w:tcPr>
            <w:tcW w:w="1920" w:type="dxa"/>
            <w:vAlign w:val="center"/>
          </w:tcPr>
          <w:p w14:paraId="63654519" w14:textId="77777777" w:rsidR="00DA1027" w:rsidRDefault="00000000">
            <w:pPr>
              <w:pStyle w:val="TableText"/>
              <w:jc w:val="center"/>
            </w:pPr>
            <w:r>
              <w:t>0.256005</w:t>
            </w:r>
          </w:p>
        </w:tc>
      </w:tr>
      <w:tr w:rsidR="00DA1027" w14:paraId="32A1389E" w14:textId="77777777">
        <w:trPr>
          <w:cantSplit/>
        </w:trPr>
        <w:tc>
          <w:tcPr>
            <w:tcW w:w="1800" w:type="dxa"/>
            <w:vAlign w:val="center"/>
          </w:tcPr>
          <w:p w14:paraId="31FEE01A" w14:textId="77777777" w:rsidR="00DA1027" w:rsidRDefault="00000000">
            <w:pPr>
              <w:pStyle w:val="TableText"/>
            </w:pPr>
            <w:r>
              <w:t>SAM</w:t>
            </w:r>
          </w:p>
        </w:tc>
        <w:tc>
          <w:tcPr>
            <w:tcW w:w="1800" w:type="dxa"/>
            <w:vAlign w:val="center"/>
          </w:tcPr>
          <w:p w14:paraId="19E82402" w14:textId="77777777" w:rsidR="00DA1027" w:rsidRDefault="00000000">
            <w:pPr>
              <w:pStyle w:val="TableText"/>
            </w:pPr>
            <w:r>
              <w:t>Ridge</w:t>
            </w:r>
          </w:p>
        </w:tc>
        <w:tc>
          <w:tcPr>
            <w:tcW w:w="1920" w:type="dxa"/>
            <w:vAlign w:val="center"/>
          </w:tcPr>
          <w:p w14:paraId="79BA1D0A" w14:textId="77777777" w:rsidR="00DA1027" w:rsidRDefault="00000000">
            <w:pPr>
              <w:pStyle w:val="TableText"/>
              <w:jc w:val="center"/>
            </w:pPr>
            <w:r>
              <w:t>0.401884</w:t>
            </w:r>
          </w:p>
        </w:tc>
        <w:tc>
          <w:tcPr>
            <w:tcW w:w="1920" w:type="dxa"/>
            <w:vAlign w:val="center"/>
          </w:tcPr>
          <w:p w14:paraId="73F9114D" w14:textId="77777777" w:rsidR="00DA1027" w:rsidRDefault="00000000">
            <w:pPr>
              <w:pStyle w:val="TableText"/>
              <w:jc w:val="center"/>
            </w:pPr>
            <w:r>
              <w:t>0.164878</w:t>
            </w:r>
          </w:p>
        </w:tc>
        <w:tc>
          <w:tcPr>
            <w:tcW w:w="1920" w:type="dxa"/>
            <w:vAlign w:val="center"/>
          </w:tcPr>
          <w:p w14:paraId="35199CCD" w14:textId="77777777" w:rsidR="00DA1027" w:rsidRDefault="00000000">
            <w:pPr>
              <w:pStyle w:val="TableText"/>
              <w:jc w:val="center"/>
            </w:pPr>
            <w:r>
              <w:t>0.256047</w:t>
            </w:r>
          </w:p>
        </w:tc>
      </w:tr>
      <w:tr w:rsidR="00DA1027" w14:paraId="272FAC49" w14:textId="77777777">
        <w:trPr>
          <w:cantSplit/>
        </w:trPr>
        <w:tc>
          <w:tcPr>
            <w:tcW w:w="1800" w:type="dxa"/>
            <w:vAlign w:val="center"/>
          </w:tcPr>
          <w:p w14:paraId="6E05DE90" w14:textId="77777777" w:rsidR="00DA1027" w:rsidRDefault="00000000">
            <w:pPr>
              <w:pStyle w:val="TableText"/>
            </w:pPr>
            <w:r>
              <w:t>SAM</w:t>
            </w:r>
          </w:p>
        </w:tc>
        <w:tc>
          <w:tcPr>
            <w:tcW w:w="1800" w:type="dxa"/>
            <w:vAlign w:val="center"/>
          </w:tcPr>
          <w:p w14:paraId="723819FE" w14:textId="77777777" w:rsidR="00DA1027" w:rsidRDefault="00000000">
            <w:pPr>
              <w:pStyle w:val="TableText"/>
            </w:pPr>
            <w:r>
              <w:t>ElasticNet</w:t>
            </w:r>
          </w:p>
        </w:tc>
        <w:tc>
          <w:tcPr>
            <w:tcW w:w="1920" w:type="dxa"/>
            <w:vAlign w:val="center"/>
          </w:tcPr>
          <w:p w14:paraId="6D4A23D3" w14:textId="77777777" w:rsidR="00DA1027" w:rsidRDefault="00000000">
            <w:pPr>
              <w:pStyle w:val="TableText"/>
              <w:jc w:val="center"/>
            </w:pPr>
            <w:r>
              <w:t>0.402074</w:t>
            </w:r>
          </w:p>
        </w:tc>
        <w:tc>
          <w:tcPr>
            <w:tcW w:w="1920" w:type="dxa"/>
            <w:vAlign w:val="center"/>
          </w:tcPr>
          <w:p w14:paraId="504D4DE9" w14:textId="77777777" w:rsidR="00DA1027" w:rsidRDefault="00000000">
            <w:pPr>
              <w:pStyle w:val="TableText"/>
              <w:jc w:val="center"/>
            </w:pPr>
            <w:r>
              <w:t>0.164802</w:t>
            </w:r>
          </w:p>
        </w:tc>
        <w:tc>
          <w:tcPr>
            <w:tcW w:w="1920" w:type="dxa"/>
            <w:vAlign w:val="center"/>
          </w:tcPr>
          <w:p w14:paraId="40B2D204" w14:textId="77777777" w:rsidR="00DA1027" w:rsidRDefault="00000000">
            <w:pPr>
              <w:pStyle w:val="TableText"/>
              <w:jc w:val="center"/>
            </w:pPr>
            <w:r>
              <w:t>0.256731</w:t>
            </w:r>
          </w:p>
        </w:tc>
      </w:tr>
      <w:tr w:rsidR="00DA1027" w14:paraId="4872C8EB" w14:textId="77777777">
        <w:trPr>
          <w:cantSplit/>
        </w:trPr>
        <w:tc>
          <w:tcPr>
            <w:tcW w:w="1800" w:type="dxa"/>
            <w:vAlign w:val="center"/>
          </w:tcPr>
          <w:p w14:paraId="6AF13546" w14:textId="77777777" w:rsidR="00DA1027" w:rsidRDefault="00000000">
            <w:pPr>
              <w:pStyle w:val="TableText"/>
            </w:pPr>
            <w:r>
              <w:t>SAM</w:t>
            </w:r>
          </w:p>
        </w:tc>
        <w:tc>
          <w:tcPr>
            <w:tcW w:w="1800" w:type="dxa"/>
            <w:vAlign w:val="center"/>
          </w:tcPr>
          <w:p w14:paraId="4295A695" w14:textId="77777777" w:rsidR="00DA1027" w:rsidRDefault="00000000">
            <w:pPr>
              <w:pStyle w:val="TableText"/>
            </w:pPr>
            <w:r>
              <w:t>PLS</w:t>
            </w:r>
          </w:p>
        </w:tc>
        <w:tc>
          <w:tcPr>
            <w:tcW w:w="1920" w:type="dxa"/>
            <w:vAlign w:val="center"/>
          </w:tcPr>
          <w:p w14:paraId="02246831" w14:textId="77777777" w:rsidR="00DA1027" w:rsidRDefault="00000000">
            <w:pPr>
              <w:pStyle w:val="TableText"/>
              <w:jc w:val="center"/>
            </w:pPr>
            <w:r>
              <w:t>0.401957</w:t>
            </w:r>
          </w:p>
        </w:tc>
        <w:tc>
          <w:tcPr>
            <w:tcW w:w="1920" w:type="dxa"/>
            <w:vAlign w:val="center"/>
          </w:tcPr>
          <w:p w14:paraId="49BDCCE8" w14:textId="77777777" w:rsidR="00DA1027" w:rsidRDefault="00000000">
            <w:pPr>
              <w:pStyle w:val="TableText"/>
              <w:jc w:val="center"/>
            </w:pPr>
            <w:r>
              <w:t>0.165059</w:t>
            </w:r>
          </w:p>
        </w:tc>
        <w:tc>
          <w:tcPr>
            <w:tcW w:w="1920" w:type="dxa"/>
            <w:vAlign w:val="center"/>
          </w:tcPr>
          <w:p w14:paraId="116AC777" w14:textId="77777777" w:rsidR="00DA1027" w:rsidRDefault="00000000">
            <w:pPr>
              <w:pStyle w:val="TableText"/>
              <w:jc w:val="center"/>
            </w:pPr>
            <w:r>
              <w:t>0.254410</w:t>
            </w:r>
          </w:p>
        </w:tc>
      </w:tr>
      <w:tr w:rsidR="00DA1027" w14:paraId="79FC68C5" w14:textId="77777777">
        <w:trPr>
          <w:cantSplit/>
        </w:trPr>
        <w:tc>
          <w:tcPr>
            <w:tcW w:w="1800" w:type="dxa"/>
            <w:vAlign w:val="center"/>
          </w:tcPr>
          <w:p w14:paraId="7692AB0C" w14:textId="77777777" w:rsidR="00DA1027" w:rsidRDefault="00000000">
            <w:pPr>
              <w:pStyle w:val="TableText"/>
            </w:pPr>
            <w:r>
              <w:t>SAM</w:t>
            </w:r>
          </w:p>
        </w:tc>
        <w:tc>
          <w:tcPr>
            <w:tcW w:w="1800" w:type="dxa"/>
            <w:vAlign w:val="center"/>
          </w:tcPr>
          <w:p w14:paraId="73B8D6BB" w14:textId="77777777" w:rsidR="00DA1027" w:rsidRDefault="00000000">
            <w:pPr>
              <w:pStyle w:val="TableText"/>
            </w:pPr>
            <w:r>
              <w:t>LinearSVR</w:t>
            </w:r>
          </w:p>
        </w:tc>
        <w:tc>
          <w:tcPr>
            <w:tcW w:w="1920" w:type="dxa"/>
            <w:vAlign w:val="center"/>
          </w:tcPr>
          <w:p w14:paraId="1512A904" w14:textId="77777777" w:rsidR="00DA1027" w:rsidRDefault="00000000">
            <w:pPr>
              <w:pStyle w:val="TableText"/>
              <w:jc w:val="center"/>
            </w:pPr>
            <w:r>
              <w:t>0.402056</w:t>
            </w:r>
          </w:p>
        </w:tc>
        <w:tc>
          <w:tcPr>
            <w:tcW w:w="1920" w:type="dxa"/>
            <w:vAlign w:val="center"/>
          </w:tcPr>
          <w:p w14:paraId="07EAB348" w14:textId="77777777" w:rsidR="00DA1027" w:rsidRDefault="00000000">
            <w:pPr>
              <w:pStyle w:val="TableText"/>
              <w:jc w:val="center"/>
            </w:pPr>
            <w:r>
              <w:t>0.165107</w:t>
            </w:r>
          </w:p>
        </w:tc>
        <w:tc>
          <w:tcPr>
            <w:tcW w:w="1920" w:type="dxa"/>
            <w:vAlign w:val="center"/>
          </w:tcPr>
          <w:p w14:paraId="51EC86CE" w14:textId="77777777" w:rsidR="00DA1027" w:rsidRDefault="00000000">
            <w:pPr>
              <w:pStyle w:val="TableText"/>
              <w:jc w:val="center"/>
            </w:pPr>
            <w:r>
              <w:t>0.253979</w:t>
            </w:r>
          </w:p>
        </w:tc>
      </w:tr>
      <w:tr w:rsidR="00DA1027" w14:paraId="62067762" w14:textId="77777777">
        <w:trPr>
          <w:cantSplit/>
        </w:trPr>
        <w:tc>
          <w:tcPr>
            <w:tcW w:w="1800" w:type="dxa"/>
            <w:vAlign w:val="center"/>
          </w:tcPr>
          <w:p w14:paraId="634C48E6" w14:textId="77777777" w:rsidR="00DA1027" w:rsidRDefault="00000000">
            <w:pPr>
              <w:pStyle w:val="TableText"/>
            </w:pPr>
            <w:r>
              <w:t>SAM</w:t>
            </w:r>
          </w:p>
        </w:tc>
        <w:tc>
          <w:tcPr>
            <w:tcW w:w="1800" w:type="dxa"/>
            <w:vAlign w:val="center"/>
          </w:tcPr>
          <w:p w14:paraId="009578CC" w14:textId="77777777" w:rsidR="00DA1027" w:rsidRDefault="00000000">
            <w:pPr>
              <w:pStyle w:val="TableText"/>
            </w:pPr>
            <w:r>
              <w:t>HistGB</w:t>
            </w:r>
          </w:p>
        </w:tc>
        <w:tc>
          <w:tcPr>
            <w:tcW w:w="1920" w:type="dxa"/>
            <w:vAlign w:val="center"/>
          </w:tcPr>
          <w:p w14:paraId="0147EA67" w14:textId="77777777" w:rsidR="00DA1027" w:rsidRDefault="00000000">
            <w:pPr>
              <w:pStyle w:val="TableText"/>
              <w:jc w:val="center"/>
            </w:pPr>
            <w:r>
              <w:t>0.402565</w:t>
            </w:r>
          </w:p>
        </w:tc>
        <w:tc>
          <w:tcPr>
            <w:tcW w:w="1920" w:type="dxa"/>
            <w:vAlign w:val="center"/>
          </w:tcPr>
          <w:p w14:paraId="3EF81F0D" w14:textId="77777777" w:rsidR="00DA1027" w:rsidRDefault="00000000">
            <w:pPr>
              <w:pStyle w:val="TableText"/>
              <w:jc w:val="center"/>
            </w:pPr>
            <w:r>
              <w:t>0.167367</w:t>
            </w:r>
          </w:p>
        </w:tc>
        <w:tc>
          <w:tcPr>
            <w:tcW w:w="1920" w:type="dxa"/>
            <w:vAlign w:val="center"/>
          </w:tcPr>
          <w:p w14:paraId="4FCC0C73" w14:textId="77777777" w:rsidR="00DA1027" w:rsidRDefault="00000000">
            <w:pPr>
              <w:pStyle w:val="TableText"/>
              <w:jc w:val="center"/>
            </w:pPr>
            <w:r>
              <w:t>0.233412</w:t>
            </w:r>
          </w:p>
        </w:tc>
      </w:tr>
      <w:tr w:rsidR="00DA1027" w14:paraId="6F184C91" w14:textId="77777777">
        <w:trPr>
          <w:cantSplit/>
        </w:trPr>
        <w:tc>
          <w:tcPr>
            <w:tcW w:w="1800" w:type="dxa"/>
            <w:vAlign w:val="center"/>
          </w:tcPr>
          <w:p w14:paraId="2D1EE21D" w14:textId="77777777" w:rsidR="00DA1027" w:rsidRDefault="00000000">
            <w:pPr>
              <w:pStyle w:val="TableText"/>
            </w:pPr>
            <w:r>
              <w:t>SAM</w:t>
            </w:r>
          </w:p>
        </w:tc>
        <w:tc>
          <w:tcPr>
            <w:tcW w:w="1800" w:type="dxa"/>
            <w:vAlign w:val="center"/>
          </w:tcPr>
          <w:p w14:paraId="14D54183" w14:textId="77777777" w:rsidR="00DA1027" w:rsidRDefault="00000000">
            <w:pPr>
              <w:pStyle w:val="TableText"/>
            </w:pPr>
            <w:r>
              <w:t>XGBoost</w:t>
            </w:r>
          </w:p>
        </w:tc>
        <w:tc>
          <w:tcPr>
            <w:tcW w:w="1920" w:type="dxa"/>
            <w:vAlign w:val="center"/>
          </w:tcPr>
          <w:p w14:paraId="543F034C" w14:textId="77777777" w:rsidR="00DA1027" w:rsidRDefault="00000000">
            <w:pPr>
              <w:pStyle w:val="TableText"/>
              <w:jc w:val="center"/>
            </w:pPr>
            <w:r>
              <w:t>0.402338</w:t>
            </w:r>
          </w:p>
        </w:tc>
        <w:tc>
          <w:tcPr>
            <w:tcW w:w="1920" w:type="dxa"/>
            <w:vAlign w:val="center"/>
          </w:tcPr>
          <w:p w14:paraId="106E6A1B" w14:textId="77777777" w:rsidR="00DA1027" w:rsidRDefault="00000000">
            <w:pPr>
              <w:pStyle w:val="TableText"/>
              <w:jc w:val="center"/>
            </w:pPr>
            <w:r>
              <w:t>0.167613</w:t>
            </w:r>
          </w:p>
        </w:tc>
        <w:tc>
          <w:tcPr>
            <w:tcW w:w="1920" w:type="dxa"/>
            <w:vAlign w:val="center"/>
          </w:tcPr>
          <w:p w14:paraId="76E94C12" w14:textId="77777777" w:rsidR="00DA1027" w:rsidRDefault="00000000">
            <w:pPr>
              <w:pStyle w:val="TableText"/>
              <w:jc w:val="center"/>
            </w:pPr>
            <w:r>
              <w:t>0.231158</w:t>
            </w:r>
          </w:p>
        </w:tc>
      </w:tr>
      <w:tr w:rsidR="00DA1027" w14:paraId="18838549" w14:textId="77777777">
        <w:trPr>
          <w:cantSplit/>
        </w:trPr>
        <w:tc>
          <w:tcPr>
            <w:tcW w:w="1800" w:type="dxa"/>
            <w:vAlign w:val="center"/>
          </w:tcPr>
          <w:p w14:paraId="123E4499" w14:textId="77777777" w:rsidR="00DA1027" w:rsidRDefault="00000000">
            <w:pPr>
              <w:pStyle w:val="TableText"/>
            </w:pPr>
            <w:r>
              <w:t>SAM</w:t>
            </w:r>
          </w:p>
        </w:tc>
        <w:tc>
          <w:tcPr>
            <w:tcW w:w="1800" w:type="dxa"/>
            <w:vAlign w:val="center"/>
          </w:tcPr>
          <w:p w14:paraId="79DA670A" w14:textId="77777777" w:rsidR="00DA1027" w:rsidRDefault="00000000">
            <w:pPr>
              <w:pStyle w:val="TableText"/>
            </w:pPr>
            <w:r>
              <w:t>LightGBM</w:t>
            </w:r>
          </w:p>
        </w:tc>
        <w:tc>
          <w:tcPr>
            <w:tcW w:w="1920" w:type="dxa"/>
            <w:vAlign w:val="center"/>
          </w:tcPr>
          <w:p w14:paraId="4AAFD315" w14:textId="77777777" w:rsidR="00DA1027" w:rsidRDefault="00000000">
            <w:pPr>
              <w:pStyle w:val="TableText"/>
              <w:jc w:val="center"/>
            </w:pPr>
            <w:r>
              <w:t>0.403681</w:t>
            </w:r>
          </w:p>
        </w:tc>
        <w:tc>
          <w:tcPr>
            <w:tcW w:w="1920" w:type="dxa"/>
            <w:vAlign w:val="center"/>
          </w:tcPr>
          <w:p w14:paraId="5641AE8F" w14:textId="77777777" w:rsidR="00DA1027" w:rsidRDefault="00000000">
            <w:pPr>
              <w:pStyle w:val="TableText"/>
              <w:jc w:val="center"/>
            </w:pPr>
            <w:r>
              <w:t>0.170944</w:t>
            </w:r>
          </w:p>
        </w:tc>
        <w:tc>
          <w:tcPr>
            <w:tcW w:w="1920" w:type="dxa"/>
            <w:vAlign w:val="center"/>
          </w:tcPr>
          <w:p w14:paraId="30D28D4D" w14:textId="77777777" w:rsidR="00DA1027" w:rsidRDefault="00000000">
            <w:pPr>
              <w:pStyle w:val="TableText"/>
              <w:jc w:val="center"/>
            </w:pPr>
            <w:r>
              <w:t>0.200292</w:t>
            </w:r>
          </w:p>
        </w:tc>
      </w:tr>
      <w:tr w:rsidR="00DA1027" w14:paraId="40B2A80F" w14:textId="77777777">
        <w:trPr>
          <w:cantSplit/>
        </w:trPr>
        <w:tc>
          <w:tcPr>
            <w:tcW w:w="1800" w:type="dxa"/>
            <w:vAlign w:val="center"/>
          </w:tcPr>
          <w:p w14:paraId="089D11D9" w14:textId="77777777" w:rsidR="00DA1027" w:rsidRDefault="00000000">
            <w:pPr>
              <w:pStyle w:val="TableText"/>
            </w:pPr>
            <w:r>
              <w:t>SDXL-VAE</w:t>
            </w:r>
          </w:p>
        </w:tc>
        <w:tc>
          <w:tcPr>
            <w:tcW w:w="1800" w:type="dxa"/>
            <w:vAlign w:val="center"/>
          </w:tcPr>
          <w:p w14:paraId="0CC25A86" w14:textId="77777777" w:rsidR="00DA1027" w:rsidRDefault="00000000">
            <w:pPr>
              <w:pStyle w:val="TableText"/>
            </w:pPr>
            <w:r>
              <w:t>OLS</w:t>
            </w:r>
          </w:p>
        </w:tc>
        <w:tc>
          <w:tcPr>
            <w:tcW w:w="1920" w:type="dxa"/>
            <w:vAlign w:val="center"/>
          </w:tcPr>
          <w:p w14:paraId="17176BFF" w14:textId="77777777" w:rsidR="00DA1027" w:rsidRDefault="00000000">
            <w:pPr>
              <w:pStyle w:val="TableText"/>
              <w:jc w:val="center"/>
            </w:pPr>
            <w:r>
              <w:t>0.402348</w:t>
            </w:r>
          </w:p>
        </w:tc>
        <w:tc>
          <w:tcPr>
            <w:tcW w:w="1920" w:type="dxa"/>
            <w:vAlign w:val="center"/>
          </w:tcPr>
          <w:p w14:paraId="7896DAA4" w14:textId="77777777" w:rsidR="00DA1027" w:rsidRDefault="00000000">
            <w:pPr>
              <w:pStyle w:val="TableText"/>
              <w:jc w:val="center"/>
            </w:pPr>
            <w:r>
              <w:t>0.168893</w:t>
            </w:r>
          </w:p>
        </w:tc>
        <w:tc>
          <w:tcPr>
            <w:tcW w:w="1920" w:type="dxa"/>
            <w:vAlign w:val="center"/>
          </w:tcPr>
          <w:p w14:paraId="4E4ED0F2" w14:textId="77777777" w:rsidR="00DA1027" w:rsidRDefault="00000000">
            <w:pPr>
              <w:pStyle w:val="TableText"/>
              <w:jc w:val="center"/>
            </w:pPr>
            <w:r>
              <w:t>0.219373</w:t>
            </w:r>
          </w:p>
        </w:tc>
      </w:tr>
      <w:tr w:rsidR="00DA1027" w14:paraId="3191A43A" w14:textId="77777777">
        <w:trPr>
          <w:cantSplit/>
        </w:trPr>
        <w:tc>
          <w:tcPr>
            <w:tcW w:w="1800" w:type="dxa"/>
            <w:vAlign w:val="center"/>
          </w:tcPr>
          <w:p w14:paraId="20E6209E" w14:textId="77777777" w:rsidR="00DA1027" w:rsidRDefault="00000000">
            <w:pPr>
              <w:pStyle w:val="TableText"/>
            </w:pPr>
            <w:r>
              <w:t>SDXL-VAE</w:t>
            </w:r>
          </w:p>
        </w:tc>
        <w:tc>
          <w:tcPr>
            <w:tcW w:w="1800" w:type="dxa"/>
            <w:vAlign w:val="center"/>
          </w:tcPr>
          <w:p w14:paraId="377E06B8" w14:textId="77777777" w:rsidR="00DA1027" w:rsidRDefault="00000000">
            <w:pPr>
              <w:pStyle w:val="TableText"/>
            </w:pPr>
            <w:r>
              <w:t>Ridge</w:t>
            </w:r>
          </w:p>
        </w:tc>
        <w:tc>
          <w:tcPr>
            <w:tcW w:w="1920" w:type="dxa"/>
            <w:vAlign w:val="center"/>
          </w:tcPr>
          <w:p w14:paraId="78D498F5" w14:textId="77777777" w:rsidR="00DA1027" w:rsidRDefault="00000000">
            <w:pPr>
              <w:pStyle w:val="TableText"/>
              <w:jc w:val="center"/>
            </w:pPr>
            <w:r>
              <w:t>0.401993</w:t>
            </w:r>
          </w:p>
        </w:tc>
        <w:tc>
          <w:tcPr>
            <w:tcW w:w="1920" w:type="dxa"/>
            <w:vAlign w:val="center"/>
          </w:tcPr>
          <w:p w14:paraId="0EFCE039" w14:textId="77777777" w:rsidR="00DA1027" w:rsidRDefault="00000000">
            <w:pPr>
              <w:pStyle w:val="TableText"/>
              <w:jc w:val="center"/>
            </w:pPr>
            <w:r>
              <w:t>0.168363</w:t>
            </w:r>
          </w:p>
        </w:tc>
        <w:tc>
          <w:tcPr>
            <w:tcW w:w="1920" w:type="dxa"/>
            <w:vAlign w:val="center"/>
          </w:tcPr>
          <w:p w14:paraId="1632AFDE" w14:textId="77777777" w:rsidR="00DA1027" w:rsidRDefault="00000000">
            <w:pPr>
              <w:pStyle w:val="TableText"/>
              <w:jc w:val="center"/>
            </w:pPr>
            <w:r>
              <w:t>0.224266</w:t>
            </w:r>
          </w:p>
        </w:tc>
      </w:tr>
      <w:tr w:rsidR="00DA1027" w14:paraId="0A245BE1" w14:textId="77777777">
        <w:trPr>
          <w:cantSplit/>
        </w:trPr>
        <w:tc>
          <w:tcPr>
            <w:tcW w:w="1800" w:type="dxa"/>
            <w:vAlign w:val="center"/>
          </w:tcPr>
          <w:p w14:paraId="3B5610F9" w14:textId="77777777" w:rsidR="00DA1027" w:rsidRDefault="00000000">
            <w:pPr>
              <w:pStyle w:val="TableText"/>
            </w:pPr>
            <w:r>
              <w:t>SDXL-VAE</w:t>
            </w:r>
          </w:p>
        </w:tc>
        <w:tc>
          <w:tcPr>
            <w:tcW w:w="1800" w:type="dxa"/>
            <w:vAlign w:val="center"/>
          </w:tcPr>
          <w:p w14:paraId="6FD5FA5E" w14:textId="77777777" w:rsidR="00DA1027" w:rsidRDefault="00000000">
            <w:pPr>
              <w:pStyle w:val="TableText"/>
            </w:pPr>
            <w:r>
              <w:t>ElasticNet</w:t>
            </w:r>
          </w:p>
        </w:tc>
        <w:tc>
          <w:tcPr>
            <w:tcW w:w="1920" w:type="dxa"/>
            <w:vAlign w:val="center"/>
          </w:tcPr>
          <w:p w14:paraId="7EF2E726" w14:textId="77777777" w:rsidR="00DA1027" w:rsidRDefault="00000000">
            <w:pPr>
              <w:pStyle w:val="TableText"/>
              <w:jc w:val="center"/>
            </w:pPr>
            <w:r>
              <w:t>0.401970</w:t>
            </w:r>
          </w:p>
        </w:tc>
        <w:tc>
          <w:tcPr>
            <w:tcW w:w="1920" w:type="dxa"/>
            <w:vAlign w:val="center"/>
          </w:tcPr>
          <w:p w14:paraId="479A9883" w14:textId="77777777" w:rsidR="00DA1027" w:rsidRDefault="00000000">
            <w:pPr>
              <w:pStyle w:val="TableText"/>
              <w:jc w:val="center"/>
            </w:pPr>
            <w:r>
              <w:t>0.167539</w:t>
            </w:r>
          </w:p>
        </w:tc>
        <w:tc>
          <w:tcPr>
            <w:tcW w:w="1920" w:type="dxa"/>
            <w:vAlign w:val="center"/>
          </w:tcPr>
          <w:p w14:paraId="10D9AF3C" w14:textId="77777777" w:rsidR="00DA1027" w:rsidRDefault="00000000">
            <w:pPr>
              <w:pStyle w:val="TableText"/>
              <w:jc w:val="center"/>
            </w:pPr>
            <w:r>
              <w:t>0.231834</w:t>
            </w:r>
          </w:p>
        </w:tc>
      </w:tr>
      <w:tr w:rsidR="00DA1027" w14:paraId="53C2C37A" w14:textId="77777777">
        <w:trPr>
          <w:cantSplit/>
        </w:trPr>
        <w:tc>
          <w:tcPr>
            <w:tcW w:w="1800" w:type="dxa"/>
            <w:vAlign w:val="center"/>
          </w:tcPr>
          <w:p w14:paraId="2FE57A5D" w14:textId="77777777" w:rsidR="00DA1027" w:rsidRDefault="00000000">
            <w:pPr>
              <w:pStyle w:val="TableText"/>
            </w:pPr>
            <w:r>
              <w:lastRenderedPageBreak/>
              <w:t>SDXL-VAE</w:t>
            </w:r>
          </w:p>
        </w:tc>
        <w:tc>
          <w:tcPr>
            <w:tcW w:w="1800" w:type="dxa"/>
            <w:vAlign w:val="center"/>
          </w:tcPr>
          <w:p w14:paraId="11942166" w14:textId="77777777" w:rsidR="00DA1027" w:rsidRDefault="00000000">
            <w:pPr>
              <w:pStyle w:val="TableText"/>
            </w:pPr>
            <w:r>
              <w:t>PLS</w:t>
            </w:r>
          </w:p>
        </w:tc>
        <w:tc>
          <w:tcPr>
            <w:tcW w:w="1920" w:type="dxa"/>
            <w:vAlign w:val="center"/>
          </w:tcPr>
          <w:p w14:paraId="7AD1F0D6" w14:textId="77777777" w:rsidR="00DA1027" w:rsidRDefault="00000000">
            <w:pPr>
              <w:pStyle w:val="TableText"/>
              <w:jc w:val="center"/>
            </w:pPr>
            <w:r>
              <w:t>0.402115</w:t>
            </w:r>
          </w:p>
        </w:tc>
        <w:tc>
          <w:tcPr>
            <w:tcW w:w="1920" w:type="dxa"/>
            <w:vAlign w:val="center"/>
          </w:tcPr>
          <w:p w14:paraId="63113714" w14:textId="77777777" w:rsidR="00DA1027" w:rsidRDefault="00000000">
            <w:pPr>
              <w:pStyle w:val="TableText"/>
              <w:jc w:val="center"/>
            </w:pPr>
            <w:r>
              <w:t>0.168824</w:t>
            </w:r>
          </w:p>
        </w:tc>
        <w:tc>
          <w:tcPr>
            <w:tcW w:w="1920" w:type="dxa"/>
            <w:vAlign w:val="center"/>
          </w:tcPr>
          <w:p w14:paraId="267AE57D" w14:textId="77777777" w:rsidR="00DA1027" w:rsidRDefault="00000000">
            <w:pPr>
              <w:pStyle w:val="TableText"/>
              <w:jc w:val="center"/>
            </w:pPr>
            <w:r>
              <w:t>0.220007</w:t>
            </w:r>
          </w:p>
        </w:tc>
      </w:tr>
      <w:tr w:rsidR="00DA1027" w14:paraId="502C9EC8" w14:textId="77777777">
        <w:trPr>
          <w:cantSplit/>
        </w:trPr>
        <w:tc>
          <w:tcPr>
            <w:tcW w:w="1800" w:type="dxa"/>
            <w:vAlign w:val="center"/>
          </w:tcPr>
          <w:p w14:paraId="71D1FBB4" w14:textId="77777777" w:rsidR="00DA1027" w:rsidRDefault="00000000">
            <w:pPr>
              <w:pStyle w:val="TableText"/>
            </w:pPr>
            <w:r>
              <w:t>SDXL-VAE</w:t>
            </w:r>
          </w:p>
        </w:tc>
        <w:tc>
          <w:tcPr>
            <w:tcW w:w="1800" w:type="dxa"/>
            <w:vAlign w:val="center"/>
          </w:tcPr>
          <w:p w14:paraId="1FB2272C" w14:textId="77777777" w:rsidR="00DA1027" w:rsidRDefault="00000000">
            <w:pPr>
              <w:pStyle w:val="TableText"/>
            </w:pPr>
            <w:r>
              <w:t>LinearSVR</w:t>
            </w:r>
          </w:p>
        </w:tc>
        <w:tc>
          <w:tcPr>
            <w:tcW w:w="1920" w:type="dxa"/>
            <w:vAlign w:val="center"/>
          </w:tcPr>
          <w:p w14:paraId="1095835A" w14:textId="77777777" w:rsidR="00DA1027" w:rsidRDefault="00000000">
            <w:pPr>
              <w:pStyle w:val="TableText"/>
              <w:jc w:val="center"/>
            </w:pPr>
            <w:r>
              <w:t>0.402349</w:t>
            </w:r>
          </w:p>
        </w:tc>
        <w:tc>
          <w:tcPr>
            <w:tcW w:w="1920" w:type="dxa"/>
            <w:vAlign w:val="center"/>
          </w:tcPr>
          <w:p w14:paraId="52DCC84B" w14:textId="77777777" w:rsidR="00DA1027" w:rsidRDefault="00000000">
            <w:pPr>
              <w:pStyle w:val="TableText"/>
              <w:jc w:val="center"/>
            </w:pPr>
            <w:r>
              <w:t>0.168905</w:t>
            </w:r>
          </w:p>
        </w:tc>
        <w:tc>
          <w:tcPr>
            <w:tcW w:w="1920" w:type="dxa"/>
            <w:vAlign w:val="center"/>
          </w:tcPr>
          <w:p w14:paraId="7AFCD2B7" w14:textId="77777777" w:rsidR="00DA1027" w:rsidRDefault="00000000">
            <w:pPr>
              <w:pStyle w:val="TableText"/>
              <w:jc w:val="center"/>
            </w:pPr>
            <w:r>
              <w:t>0.219259</w:t>
            </w:r>
          </w:p>
        </w:tc>
      </w:tr>
      <w:tr w:rsidR="00DA1027" w14:paraId="52AE9E10" w14:textId="77777777">
        <w:trPr>
          <w:cantSplit/>
        </w:trPr>
        <w:tc>
          <w:tcPr>
            <w:tcW w:w="1800" w:type="dxa"/>
            <w:vAlign w:val="center"/>
          </w:tcPr>
          <w:p w14:paraId="5AD43280" w14:textId="77777777" w:rsidR="00DA1027" w:rsidRDefault="00000000">
            <w:pPr>
              <w:pStyle w:val="TableText"/>
            </w:pPr>
            <w:r>
              <w:t>SDXL-VAE</w:t>
            </w:r>
          </w:p>
        </w:tc>
        <w:tc>
          <w:tcPr>
            <w:tcW w:w="1800" w:type="dxa"/>
            <w:vAlign w:val="center"/>
          </w:tcPr>
          <w:p w14:paraId="19A23C28" w14:textId="77777777" w:rsidR="00DA1027" w:rsidRDefault="00000000">
            <w:pPr>
              <w:pStyle w:val="TableText"/>
            </w:pPr>
            <w:r>
              <w:t>HistGB</w:t>
            </w:r>
          </w:p>
        </w:tc>
        <w:tc>
          <w:tcPr>
            <w:tcW w:w="1920" w:type="dxa"/>
            <w:vAlign w:val="center"/>
          </w:tcPr>
          <w:p w14:paraId="7FEA9455" w14:textId="77777777" w:rsidR="00DA1027" w:rsidRDefault="00000000">
            <w:pPr>
              <w:pStyle w:val="TableText"/>
              <w:jc w:val="center"/>
            </w:pPr>
            <w:r>
              <w:t>0.402506</w:t>
            </w:r>
          </w:p>
        </w:tc>
        <w:tc>
          <w:tcPr>
            <w:tcW w:w="1920" w:type="dxa"/>
            <w:vAlign w:val="center"/>
          </w:tcPr>
          <w:p w14:paraId="65497DDB" w14:textId="77777777" w:rsidR="00DA1027" w:rsidRDefault="00000000">
            <w:pPr>
              <w:pStyle w:val="TableText"/>
              <w:jc w:val="center"/>
            </w:pPr>
            <w:r>
              <w:t>0.168048</w:t>
            </w:r>
          </w:p>
        </w:tc>
        <w:tc>
          <w:tcPr>
            <w:tcW w:w="1920" w:type="dxa"/>
            <w:vAlign w:val="center"/>
          </w:tcPr>
          <w:p w14:paraId="4F6E39DC" w14:textId="77777777" w:rsidR="00DA1027" w:rsidRDefault="00000000">
            <w:pPr>
              <w:pStyle w:val="TableText"/>
              <w:jc w:val="center"/>
            </w:pPr>
            <w:r>
              <w:t>0.227162</w:t>
            </w:r>
          </w:p>
        </w:tc>
      </w:tr>
      <w:tr w:rsidR="00DA1027" w14:paraId="68277B37" w14:textId="77777777">
        <w:trPr>
          <w:cantSplit/>
        </w:trPr>
        <w:tc>
          <w:tcPr>
            <w:tcW w:w="1800" w:type="dxa"/>
            <w:vAlign w:val="center"/>
          </w:tcPr>
          <w:p w14:paraId="0FF2B04B" w14:textId="77777777" w:rsidR="00DA1027" w:rsidRDefault="00000000">
            <w:pPr>
              <w:pStyle w:val="TableText"/>
            </w:pPr>
            <w:r>
              <w:t>SDXL-VAE</w:t>
            </w:r>
          </w:p>
        </w:tc>
        <w:tc>
          <w:tcPr>
            <w:tcW w:w="1800" w:type="dxa"/>
            <w:vAlign w:val="center"/>
          </w:tcPr>
          <w:p w14:paraId="6C61F6F9" w14:textId="77777777" w:rsidR="00DA1027" w:rsidRDefault="00000000">
            <w:pPr>
              <w:pStyle w:val="TableText"/>
            </w:pPr>
            <w:r>
              <w:t>XGBoost</w:t>
            </w:r>
          </w:p>
        </w:tc>
        <w:tc>
          <w:tcPr>
            <w:tcW w:w="1920" w:type="dxa"/>
            <w:vAlign w:val="center"/>
          </w:tcPr>
          <w:p w14:paraId="054CA479" w14:textId="77777777" w:rsidR="00DA1027" w:rsidRDefault="00000000">
            <w:pPr>
              <w:pStyle w:val="TableText"/>
              <w:jc w:val="center"/>
            </w:pPr>
            <w:r>
              <w:t>0.402389</w:t>
            </w:r>
          </w:p>
        </w:tc>
        <w:tc>
          <w:tcPr>
            <w:tcW w:w="1920" w:type="dxa"/>
            <w:vAlign w:val="center"/>
          </w:tcPr>
          <w:p w14:paraId="684E6CBA" w14:textId="77777777" w:rsidR="00DA1027" w:rsidRDefault="00000000">
            <w:pPr>
              <w:pStyle w:val="TableText"/>
              <w:jc w:val="center"/>
            </w:pPr>
            <w:r>
              <w:t>0.167949</w:t>
            </w:r>
          </w:p>
        </w:tc>
        <w:tc>
          <w:tcPr>
            <w:tcW w:w="1920" w:type="dxa"/>
            <w:vAlign w:val="center"/>
          </w:tcPr>
          <w:p w14:paraId="23AE134F" w14:textId="77777777" w:rsidR="00DA1027" w:rsidRDefault="00000000">
            <w:pPr>
              <w:pStyle w:val="TableText"/>
              <w:jc w:val="center"/>
            </w:pPr>
            <w:r>
              <w:t>0.228074</w:t>
            </w:r>
          </w:p>
        </w:tc>
      </w:tr>
      <w:tr w:rsidR="00DA1027" w14:paraId="78DF3A56" w14:textId="77777777">
        <w:trPr>
          <w:cantSplit/>
        </w:trPr>
        <w:tc>
          <w:tcPr>
            <w:tcW w:w="1800" w:type="dxa"/>
            <w:vAlign w:val="center"/>
          </w:tcPr>
          <w:p w14:paraId="4DAECBB0" w14:textId="77777777" w:rsidR="00DA1027" w:rsidRDefault="00000000">
            <w:pPr>
              <w:pStyle w:val="TableText"/>
            </w:pPr>
            <w:r>
              <w:t>SDXL-VAE</w:t>
            </w:r>
          </w:p>
        </w:tc>
        <w:tc>
          <w:tcPr>
            <w:tcW w:w="1800" w:type="dxa"/>
            <w:vAlign w:val="center"/>
          </w:tcPr>
          <w:p w14:paraId="45C90F8E" w14:textId="77777777" w:rsidR="00DA1027" w:rsidRDefault="00000000">
            <w:pPr>
              <w:pStyle w:val="TableText"/>
            </w:pPr>
            <w:r>
              <w:t>LightGBM</w:t>
            </w:r>
          </w:p>
        </w:tc>
        <w:tc>
          <w:tcPr>
            <w:tcW w:w="1920" w:type="dxa"/>
            <w:vAlign w:val="center"/>
          </w:tcPr>
          <w:p w14:paraId="4D6694A6" w14:textId="77777777" w:rsidR="00DA1027" w:rsidRDefault="00000000">
            <w:pPr>
              <w:pStyle w:val="TableText"/>
              <w:jc w:val="center"/>
            </w:pPr>
            <w:r>
              <w:t>0.402580</w:t>
            </w:r>
          </w:p>
        </w:tc>
        <w:tc>
          <w:tcPr>
            <w:tcW w:w="1920" w:type="dxa"/>
            <w:vAlign w:val="center"/>
          </w:tcPr>
          <w:p w14:paraId="73618AE1" w14:textId="77777777" w:rsidR="00DA1027" w:rsidRDefault="00000000">
            <w:pPr>
              <w:pStyle w:val="TableText"/>
              <w:jc w:val="center"/>
            </w:pPr>
            <w:r>
              <w:t>0.168368</w:t>
            </w:r>
          </w:p>
        </w:tc>
        <w:tc>
          <w:tcPr>
            <w:tcW w:w="1920" w:type="dxa"/>
            <w:vAlign w:val="center"/>
          </w:tcPr>
          <w:p w14:paraId="0019CD22" w14:textId="77777777" w:rsidR="00DA1027" w:rsidRDefault="00000000">
            <w:pPr>
              <w:pStyle w:val="TableText"/>
              <w:jc w:val="center"/>
            </w:pPr>
            <w:r>
              <w:t>0.224220</w:t>
            </w:r>
          </w:p>
        </w:tc>
      </w:tr>
      <w:tr w:rsidR="00DA1027" w14:paraId="07F59718" w14:textId="77777777">
        <w:trPr>
          <w:cantSplit/>
        </w:trPr>
        <w:tc>
          <w:tcPr>
            <w:tcW w:w="1800" w:type="dxa"/>
            <w:vAlign w:val="center"/>
          </w:tcPr>
          <w:p w14:paraId="26CDDCCC" w14:textId="77777777" w:rsidR="00DA1027" w:rsidRDefault="00000000">
            <w:pPr>
              <w:pStyle w:val="TableText"/>
            </w:pPr>
            <w:r>
              <w:t>DreamSim</w:t>
            </w:r>
          </w:p>
        </w:tc>
        <w:tc>
          <w:tcPr>
            <w:tcW w:w="1800" w:type="dxa"/>
            <w:vAlign w:val="center"/>
          </w:tcPr>
          <w:p w14:paraId="429C406C" w14:textId="77777777" w:rsidR="00DA1027" w:rsidRDefault="00000000">
            <w:pPr>
              <w:pStyle w:val="TableText"/>
            </w:pPr>
            <w:r>
              <w:t>OLS</w:t>
            </w:r>
          </w:p>
        </w:tc>
        <w:tc>
          <w:tcPr>
            <w:tcW w:w="1920" w:type="dxa"/>
            <w:vAlign w:val="center"/>
          </w:tcPr>
          <w:p w14:paraId="7F603F8E" w14:textId="77777777" w:rsidR="00DA1027" w:rsidRDefault="00000000">
            <w:pPr>
              <w:pStyle w:val="TableText"/>
              <w:jc w:val="center"/>
            </w:pPr>
            <w:r>
              <w:t>0.402874</w:t>
            </w:r>
          </w:p>
        </w:tc>
        <w:tc>
          <w:tcPr>
            <w:tcW w:w="1920" w:type="dxa"/>
            <w:vAlign w:val="center"/>
          </w:tcPr>
          <w:p w14:paraId="2A732000" w14:textId="77777777" w:rsidR="00DA1027" w:rsidRDefault="00000000">
            <w:pPr>
              <w:pStyle w:val="TableText"/>
              <w:jc w:val="center"/>
            </w:pPr>
            <w:r>
              <w:t>0.166802</w:t>
            </w:r>
          </w:p>
        </w:tc>
        <w:tc>
          <w:tcPr>
            <w:tcW w:w="1920" w:type="dxa"/>
            <w:vAlign w:val="center"/>
          </w:tcPr>
          <w:p w14:paraId="1D9F6BC1" w14:textId="77777777" w:rsidR="00DA1027" w:rsidRDefault="00000000">
            <w:pPr>
              <w:pStyle w:val="TableText"/>
              <w:jc w:val="center"/>
            </w:pPr>
            <w:r>
              <w:t>0.238581</w:t>
            </w:r>
          </w:p>
        </w:tc>
      </w:tr>
      <w:tr w:rsidR="00DA1027" w14:paraId="399B8780" w14:textId="77777777">
        <w:trPr>
          <w:cantSplit/>
        </w:trPr>
        <w:tc>
          <w:tcPr>
            <w:tcW w:w="1800" w:type="dxa"/>
            <w:vAlign w:val="center"/>
          </w:tcPr>
          <w:p w14:paraId="73B22E3C" w14:textId="77777777" w:rsidR="00DA1027" w:rsidRDefault="00000000">
            <w:pPr>
              <w:pStyle w:val="TableText"/>
            </w:pPr>
            <w:r>
              <w:t>DreamSim</w:t>
            </w:r>
          </w:p>
        </w:tc>
        <w:tc>
          <w:tcPr>
            <w:tcW w:w="1800" w:type="dxa"/>
            <w:vAlign w:val="center"/>
          </w:tcPr>
          <w:p w14:paraId="15A4AEAF" w14:textId="77777777" w:rsidR="00DA1027" w:rsidRDefault="00000000">
            <w:pPr>
              <w:pStyle w:val="TableText"/>
            </w:pPr>
            <w:r>
              <w:t>Ridge</w:t>
            </w:r>
          </w:p>
        </w:tc>
        <w:tc>
          <w:tcPr>
            <w:tcW w:w="1920" w:type="dxa"/>
            <w:vAlign w:val="center"/>
          </w:tcPr>
          <w:p w14:paraId="69CE1EDA" w14:textId="77777777" w:rsidR="00DA1027" w:rsidRDefault="00000000">
            <w:pPr>
              <w:pStyle w:val="TableText"/>
              <w:jc w:val="center"/>
            </w:pPr>
            <w:r>
              <w:t>0.402655</w:t>
            </w:r>
          </w:p>
        </w:tc>
        <w:tc>
          <w:tcPr>
            <w:tcW w:w="1920" w:type="dxa"/>
            <w:vAlign w:val="center"/>
          </w:tcPr>
          <w:p w14:paraId="238282A4" w14:textId="77777777" w:rsidR="00DA1027" w:rsidRDefault="00000000">
            <w:pPr>
              <w:pStyle w:val="TableText"/>
              <w:jc w:val="center"/>
            </w:pPr>
            <w:r>
              <w:t>0.165890</w:t>
            </w:r>
          </w:p>
        </w:tc>
        <w:tc>
          <w:tcPr>
            <w:tcW w:w="1920" w:type="dxa"/>
            <w:vAlign w:val="center"/>
          </w:tcPr>
          <w:p w14:paraId="60DA8134" w14:textId="77777777" w:rsidR="00DA1027" w:rsidRDefault="00000000">
            <w:pPr>
              <w:pStyle w:val="TableText"/>
              <w:jc w:val="center"/>
            </w:pPr>
            <w:r>
              <w:t>0.246884</w:t>
            </w:r>
          </w:p>
        </w:tc>
      </w:tr>
      <w:tr w:rsidR="00DA1027" w14:paraId="0315D94C" w14:textId="77777777">
        <w:trPr>
          <w:cantSplit/>
        </w:trPr>
        <w:tc>
          <w:tcPr>
            <w:tcW w:w="1800" w:type="dxa"/>
            <w:vAlign w:val="center"/>
          </w:tcPr>
          <w:p w14:paraId="1EAA0AA6" w14:textId="77777777" w:rsidR="00DA1027" w:rsidRDefault="00000000">
            <w:pPr>
              <w:pStyle w:val="TableText"/>
            </w:pPr>
            <w:r>
              <w:t>DreamSim</w:t>
            </w:r>
          </w:p>
        </w:tc>
        <w:tc>
          <w:tcPr>
            <w:tcW w:w="1800" w:type="dxa"/>
            <w:vAlign w:val="center"/>
          </w:tcPr>
          <w:p w14:paraId="7C675147" w14:textId="77777777" w:rsidR="00DA1027" w:rsidRDefault="00000000">
            <w:pPr>
              <w:pStyle w:val="TableText"/>
            </w:pPr>
            <w:r>
              <w:t>ElasticNet</w:t>
            </w:r>
          </w:p>
        </w:tc>
        <w:tc>
          <w:tcPr>
            <w:tcW w:w="1920" w:type="dxa"/>
            <w:vAlign w:val="center"/>
          </w:tcPr>
          <w:p w14:paraId="22A5FBDE" w14:textId="77777777" w:rsidR="00DA1027" w:rsidRDefault="00000000">
            <w:pPr>
              <w:pStyle w:val="TableText"/>
              <w:jc w:val="center"/>
            </w:pPr>
            <w:r>
              <w:t>0.402590</w:t>
            </w:r>
          </w:p>
        </w:tc>
        <w:tc>
          <w:tcPr>
            <w:tcW w:w="1920" w:type="dxa"/>
            <w:vAlign w:val="center"/>
          </w:tcPr>
          <w:p w14:paraId="54BC3CDA" w14:textId="77777777" w:rsidR="00DA1027" w:rsidRDefault="00000000">
            <w:pPr>
              <w:pStyle w:val="TableText"/>
              <w:jc w:val="center"/>
            </w:pPr>
            <w:r>
              <w:t>0.166027</w:t>
            </w:r>
          </w:p>
        </w:tc>
        <w:tc>
          <w:tcPr>
            <w:tcW w:w="1920" w:type="dxa"/>
            <w:vAlign w:val="center"/>
          </w:tcPr>
          <w:p w14:paraId="547762CB" w14:textId="77777777" w:rsidR="00DA1027" w:rsidRDefault="00000000">
            <w:pPr>
              <w:pStyle w:val="TableText"/>
              <w:jc w:val="center"/>
            </w:pPr>
            <w:r>
              <w:t>0.245635</w:t>
            </w:r>
          </w:p>
        </w:tc>
      </w:tr>
      <w:tr w:rsidR="00DA1027" w14:paraId="6F89490F" w14:textId="77777777">
        <w:trPr>
          <w:cantSplit/>
        </w:trPr>
        <w:tc>
          <w:tcPr>
            <w:tcW w:w="1800" w:type="dxa"/>
            <w:vAlign w:val="center"/>
          </w:tcPr>
          <w:p w14:paraId="783DDA06" w14:textId="77777777" w:rsidR="00DA1027" w:rsidRDefault="00000000">
            <w:pPr>
              <w:pStyle w:val="TableText"/>
            </w:pPr>
            <w:r>
              <w:t>DreamSim</w:t>
            </w:r>
          </w:p>
        </w:tc>
        <w:tc>
          <w:tcPr>
            <w:tcW w:w="1800" w:type="dxa"/>
            <w:vAlign w:val="center"/>
          </w:tcPr>
          <w:p w14:paraId="77E218D5" w14:textId="77777777" w:rsidR="00DA1027" w:rsidRDefault="00000000">
            <w:pPr>
              <w:pStyle w:val="TableText"/>
            </w:pPr>
            <w:r>
              <w:t>PLS</w:t>
            </w:r>
          </w:p>
        </w:tc>
        <w:tc>
          <w:tcPr>
            <w:tcW w:w="1920" w:type="dxa"/>
            <w:vAlign w:val="center"/>
          </w:tcPr>
          <w:p w14:paraId="37DF8F80" w14:textId="77777777" w:rsidR="00DA1027" w:rsidRDefault="00000000">
            <w:pPr>
              <w:pStyle w:val="TableText"/>
              <w:jc w:val="center"/>
            </w:pPr>
            <w:r>
              <w:t>0.402854</w:t>
            </w:r>
          </w:p>
        </w:tc>
        <w:tc>
          <w:tcPr>
            <w:tcW w:w="1920" w:type="dxa"/>
            <w:vAlign w:val="center"/>
          </w:tcPr>
          <w:p w14:paraId="1690FF8A" w14:textId="77777777" w:rsidR="00DA1027" w:rsidRDefault="00000000">
            <w:pPr>
              <w:pStyle w:val="TableText"/>
              <w:jc w:val="center"/>
            </w:pPr>
            <w:r>
              <w:t>0.166855</w:t>
            </w:r>
          </w:p>
        </w:tc>
        <w:tc>
          <w:tcPr>
            <w:tcW w:w="1920" w:type="dxa"/>
            <w:vAlign w:val="center"/>
          </w:tcPr>
          <w:p w14:paraId="53A80309" w14:textId="77777777" w:rsidR="00DA1027" w:rsidRDefault="00000000">
            <w:pPr>
              <w:pStyle w:val="TableText"/>
              <w:jc w:val="center"/>
            </w:pPr>
            <w:r>
              <w:t>0.238096</w:t>
            </w:r>
          </w:p>
        </w:tc>
      </w:tr>
      <w:tr w:rsidR="00DA1027" w14:paraId="511850D7" w14:textId="77777777">
        <w:trPr>
          <w:cantSplit/>
        </w:trPr>
        <w:tc>
          <w:tcPr>
            <w:tcW w:w="1800" w:type="dxa"/>
            <w:vAlign w:val="center"/>
          </w:tcPr>
          <w:p w14:paraId="00C4A7A9" w14:textId="77777777" w:rsidR="00DA1027" w:rsidRDefault="00000000">
            <w:pPr>
              <w:pStyle w:val="TableText"/>
            </w:pPr>
            <w:r>
              <w:t>DreamSim</w:t>
            </w:r>
          </w:p>
        </w:tc>
        <w:tc>
          <w:tcPr>
            <w:tcW w:w="1800" w:type="dxa"/>
            <w:vAlign w:val="center"/>
          </w:tcPr>
          <w:p w14:paraId="13609E64" w14:textId="77777777" w:rsidR="00DA1027" w:rsidRDefault="00000000">
            <w:pPr>
              <w:pStyle w:val="TableText"/>
            </w:pPr>
            <w:r>
              <w:t>LinearSVR</w:t>
            </w:r>
          </w:p>
        </w:tc>
        <w:tc>
          <w:tcPr>
            <w:tcW w:w="1920" w:type="dxa"/>
            <w:vAlign w:val="center"/>
          </w:tcPr>
          <w:p w14:paraId="7CA92B4E" w14:textId="77777777" w:rsidR="00DA1027" w:rsidRDefault="00000000">
            <w:pPr>
              <w:pStyle w:val="TableText"/>
              <w:jc w:val="center"/>
            </w:pPr>
            <w:r>
              <w:t>0.402917</w:t>
            </w:r>
          </w:p>
        </w:tc>
        <w:tc>
          <w:tcPr>
            <w:tcW w:w="1920" w:type="dxa"/>
            <w:vAlign w:val="center"/>
          </w:tcPr>
          <w:p w14:paraId="00EF57E6" w14:textId="77777777" w:rsidR="00DA1027" w:rsidRDefault="00000000">
            <w:pPr>
              <w:pStyle w:val="TableText"/>
              <w:jc w:val="center"/>
            </w:pPr>
            <w:r>
              <w:t>0.166770</w:t>
            </w:r>
          </w:p>
        </w:tc>
        <w:tc>
          <w:tcPr>
            <w:tcW w:w="1920" w:type="dxa"/>
            <w:vAlign w:val="center"/>
          </w:tcPr>
          <w:p w14:paraId="790BB47E" w14:textId="77777777" w:rsidR="00DA1027" w:rsidRDefault="00000000">
            <w:pPr>
              <w:pStyle w:val="TableText"/>
              <w:jc w:val="center"/>
            </w:pPr>
            <w:r>
              <w:t>0.238872</w:t>
            </w:r>
          </w:p>
        </w:tc>
      </w:tr>
      <w:tr w:rsidR="00DA1027" w14:paraId="157D5D6A" w14:textId="77777777">
        <w:trPr>
          <w:cantSplit/>
        </w:trPr>
        <w:tc>
          <w:tcPr>
            <w:tcW w:w="1800" w:type="dxa"/>
            <w:vAlign w:val="center"/>
          </w:tcPr>
          <w:p w14:paraId="2CE23248" w14:textId="77777777" w:rsidR="00DA1027" w:rsidRDefault="00000000">
            <w:pPr>
              <w:pStyle w:val="TableText"/>
            </w:pPr>
            <w:r>
              <w:t>DreamSim</w:t>
            </w:r>
          </w:p>
        </w:tc>
        <w:tc>
          <w:tcPr>
            <w:tcW w:w="1800" w:type="dxa"/>
            <w:vAlign w:val="center"/>
          </w:tcPr>
          <w:p w14:paraId="7CAFB664" w14:textId="77777777" w:rsidR="00DA1027" w:rsidRDefault="00000000">
            <w:pPr>
              <w:pStyle w:val="TableText"/>
            </w:pPr>
            <w:r>
              <w:t>HistGB</w:t>
            </w:r>
          </w:p>
        </w:tc>
        <w:tc>
          <w:tcPr>
            <w:tcW w:w="1920" w:type="dxa"/>
            <w:vAlign w:val="center"/>
          </w:tcPr>
          <w:p w14:paraId="7BF50A0B" w14:textId="77777777" w:rsidR="00DA1027" w:rsidRDefault="00000000">
            <w:pPr>
              <w:pStyle w:val="TableText"/>
              <w:jc w:val="center"/>
            </w:pPr>
            <w:r>
              <w:t>0.402700</w:t>
            </w:r>
          </w:p>
        </w:tc>
        <w:tc>
          <w:tcPr>
            <w:tcW w:w="1920" w:type="dxa"/>
            <w:vAlign w:val="center"/>
          </w:tcPr>
          <w:p w14:paraId="028F419C" w14:textId="77777777" w:rsidR="00DA1027" w:rsidRDefault="00000000">
            <w:pPr>
              <w:pStyle w:val="TableText"/>
              <w:jc w:val="center"/>
            </w:pPr>
            <w:r>
              <w:t>0.168432</w:t>
            </w:r>
          </w:p>
        </w:tc>
        <w:tc>
          <w:tcPr>
            <w:tcW w:w="1920" w:type="dxa"/>
            <w:vAlign w:val="center"/>
          </w:tcPr>
          <w:p w14:paraId="4CD4A9A8" w14:textId="77777777" w:rsidR="00DA1027" w:rsidRDefault="00000000">
            <w:pPr>
              <w:pStyle w:val="TableText"/>
              <w:jc w:val="center"/>
            </w:pPr>
            <w:r>
              <w:t>0.223631</w:t>
            </w:r>
          </w:p>
        </w:tc>
      </w:tr>
      <w:tr w:rsidR="00DA1027" w14:paraId="73901F7D" w14:textId="77777777">
        <w:trPr>
          <w:cantSplit/>
        </w:trPr>
        <w:tc>
          <w:tcPr>
            <w:tcW w:w="1800" w:type="dxa"/>
            <w:vAlign w:val="center"/>
          </w:tcPr>
          <w:p w14:paraId="05756BA6" w14:textId="77777777" w:rsidR="00DA1027" w:rsidRDefault="00000000">
            <w:pPr>
              <w:pStyle w:val="TableText"/>
            </w:pPr>
            <w:r>
              <w:t>DreamSim</w:t>
            </w:r>
          </w:p>
        </w:tc>
        <w:tc>
          <w:tcPr>
            <w:tcW w:w="1800" w:type="dxa"/>
            <w:vAlign w:val="center"/>
          </w:tcPr>
          <w:p w14:paraId="04AF855E" w14:textId="77777777" w:rsidR="00DA1027" w:rsidRDefault="00000000">
            <w:pPr>
              <w:pStyle w:val="TableText"/>
            </w:pPr>
            <w:r>
              <w:t>XGBoost</w:t>
            </w:r>
          </w:p>
        </w:tc>
        <w:tc>
          <w:tcPr>
            <w:tcW w:w="1920" w:type="dxa"/>
            <w:vAlign w:val="center"/>
          </w:tcPr>
          <w:p w14:paraId="5C9C1441" w14:textId="77777777" w:rsidR="00DA1027" w:rsidRDefault="00000000">
            <w:pPr>
              <w:pStyle w:val="TableText"/>
              <w:jc w:val="center"/>
            </w:pPr>
            <w:r>
              <w:t>0.402574</w:t>
            </w:r>
          </w:p>
        </w:tc>
        <w:tc>
          <w:tcPr>
            <w:tcW w:w="1920" w:type="dxa"/>
            <w:vAlign w:val="center"/>
          </w:tcPr>
          <w:p w14:paraId="6AC1E8CA" w14:textId="77777777" w:rsidR="00DA1027" w:rsidRDefault="00000000">
            <w:pPr>
              <w:pStyle w:val="TableText"/>
              <w:jc w:val="center"/>
            </w:pPr>
            <w:r>
              <w:t>0.167860</w:t>
            </w:r>
          </w:p>
        </w:tc>
        <w:tc>
          <w:tcPr>
            <w:tcW w:w="1920" w:type="dxa"/>
            <w:vAlign w:val="center"/>
          </w:tcPr>
          <w:p w14:paraId="2C0C6BCB" w14:textId="77777777" w:rsidR="00DA1027" w:rsidRDefault="00000000">
            <w:pPr>
              <w:pStyle w:val="TableText"/>
              <w:jc w:val="center"/>
            </w:pPr>
            <w:r>
              <w:t>0.228894</w:t>
            </w:r>
          </w:p>
        </w:tc>
      </w:tr>
      <w:tr w:rsidR="00DA1027" w14:paraId="69DFD95F" w14:textId="77777777">
        <w:trPr>
          <w:cantSplit/>
        </w:trPr>
        <w:tc>
          <w:tcPr>
            <w:tcW w:w="1800" w:type="dxa"/>
            <w:vAlign w:val="center"/>
          </w:tcPr>
          <w:p w14:paraId="7B14E8F4" w14:textId="77777777" w:rsidR="00DA1027" w:rsidRDefault="00000000">
            <w:pPr>
              <w:pStyle w:val="TableText"/>
            </w:pPr>
            <w:r>
              <w:t>DreamSim</w:t>
            </w:r>
          </w:p>
        </w:tc>
        <w:tc>
          <w:tcPr>
            <w:tcW w:w="1800" w:type="dxa"/>
            <w:vAlign w:val="center"/>
          </w:tcPr>
          <w:p w14:paraId="6C39E43B" w14:textId="77777777" w:rsidR="00DA1027" w:rsidRDefault="00000000">
            <w:pPr>
              <w:pStyle w:val="TableText"/>
            </w:pPr>
            <w:r>
              <w:t>LightGBM</w:t>
            </w:r>
          </w:p>
        </w:tc>
        <w:tc>
          <w:tcPr>
            <w:tcW w:w="1920" w:type="dxa"/>
            <w:vAlign w:val="center"/>
          </w:tcPr>
          <w:p w14:paraId="03F59490" w14:textId="77777777" w:rsidR="00DA1027" w:rsidRDefault="00000000">
            <w:pPr>
              <w:pStyle w:val="TableText"/>
              <w:jc w:val="center"/>
            </w:pPr>
            <w:r>
              <w:t>0.403353</w:t>
            </w:r>
          </w:p>
        </w:tc>
        <w:tc>
          <w:tcPr>
            <w:tcW w:w="1920" w:type="dxa"/>
            <w:vAlign w:val="center"/>
          </w:tcPr>
          <w:p w14:paraId="7F5105CA" w14:textId="77777777" w:rsidR="00DA1027" w:rsidRDefault="00000000">
            <w:pPr>
              <w:pStyle w:val="TableText"/>
              <w:jc w:val="center"/>
            </w:pPr>
            <w:r>
              <w:t>0.169677</w:t>
            </w:r>
          </w:p>
        </w:tc>
        <w:tc>
          <w:tcPr>
            <w:tcW w:w="1920" w:type="dxa"/>
            <w:vAlign w:val="center"/>
          </w:tcPr>
          <w:p w14:paraId="62582066" w14:textId="77777777" w:rsidR="00DA1027" w:rsidRDefault="00000000">
            <w:pPr>
              <w:pStyle w:val="TableText"/>
              <w:jc w:val="center"/>
            </w:pPr>
            <w:r>
              <w:t>0.212103</w:t>
            </w:r>
          </w:p>
        </w:tc>
      </w:tr>
      <w:tr w:rsidR="00DA1027" w14:paraId="4A542ED1" w14:textId="77777777">
        <w:trPr>
          <w:cantSplit/>
        </w:trPr>
        <w:tc>
          <w:tcPr>
            <w:tcW w:w="1800" w:type="dxa"/>
            <w:vAlign w:val="center"/>
          </w:tcPr>
          <w:p w14:paraId="4BA2F611" w14:textId="77777777" w:rsidR="00DA1027" w:rsidRDefault="00000000">
            <w:pPr>
              <w:pStyle w:val="TableText"/>
            </w:pPr>
            <w:r>
              <w:t>AIMv2</w:t>
            </w:r>
          </w:p>
        </w:tc>
        <w:tc>
          <w:tcPr>
            <w:tcW w:w="1800" w:type="dxa"/>
            <w:vAlign w:val="center"/>
          </w:tcPr>
          <w:p w14:paraId="45C6BAE0" w14:textId="77777777" w:rsidR="00DA1027" w:rsidRDefault="00000000">
            <w:pPr>
              <w:pStyle w:val="TableText"/>
            </w:pPr>
            <w:r>
              <w:t>OLS</w:t>
            </w:r>
          </w:p>
        </w:tc>
        <w:tc>
          <w:tcPr>
            <w:tcW w:w="1920" w:type="dxa"/>
            <w:vAlign w:val="center"/>
          </w:tcPr>
          <w:p w14:paraId="73FBEEE6" w14:textId="77777777" w:rsidR="00DA1027" w:rsidRDefault="00000000">
            <w:pPr>
              <w:pStyle w:val="TableText"/>
              <w:jc w:val="center"/>
            </w:pPr>
            <w:r>
              <w:t>0.403295</w:t>
            </w:r>
          </w:p>
        </w:tc>
        <w:tc>
          <w:tcPr>
            <w:tcW w:w="1920" w:type="dxa"/>
            <w:vAlign w:val="center"/>
          </w:tcPr>
          <w:p w14:paraId="2308F15B" w14:textId="77777777" w:rsidR="00DA1027" w:rsidRDefault="00000000">
            <w:pPr>
              <w:pStyle w:val="TableText"/>
              <w:jc w:val="center"/>
            </w:pPr>
            <w:r>
              <w:t>0.166700</w:t>
            </w:r>
          </w:p>
        </w:tc>
        <w:tc>
          <w:tcPr>
            <w:tcW w:w="1920" w:type="dxa"/>
            <w:vAlign w:val="center"/>
          </w:tcPr>
          <w:p w14:paraId="291FF704" w14:textId="77777777" w:rsidR="00DA1027" w:rsidRDefault="00000000">
            <w:pPr>
              <w:pStyle w:val="TableText"/>
              <w:jc w:val="center"/>
            </w:pPr>
            <w:r>
              <w:t>0.239508</w:t>
            </w:r>
          </w:p>
        </w:tc>
      </w:tr>
      <w:tr w:rsidR="00DA1027" w14:paraId="0230BEA8" w14:textId="77777777">
        <w:trPr>
          <w:cantSplit/>
        </w:trPr>
        <w:tc>
          <w:tcPr>
            <w:tcW w:w="1800" w:type="dxa"/>
            <w:vAlign w:val="center"/>
          </w:tcPr>
          <w:p w14:paraId="1A94E404" w14:textId="77777777" w:rsidR="00DA1027" w:rsidRDefault="00000000">
            <w:pPr>
              <w:pStyle w:val="TableText"/>
            </w:pPr>
            <w:r>
              <w:t>AIMv2</w:t>
            </w:r>
          </w:p>
        </w:tc>
        <w:tc>
          <w:tcPr>
            <w:tcW w:w="1800" w:type="dxa"/>
            <w:vAlign w:val="center"/>
          </w:tcPr>
          <w:p w14:paraId="5CFC29FE" w14:textId="77777777" w:rsidR="00DA1027" w:rsidRDefault="00000000">
            <w:pPr>
              <w:pStyle w:val="TableText"/>
            </w:pPr>
            <w:r>
              <w:t>Ridge</w:t>
            </w:r>
          </w:p>
        </w:tc>
        <w:tc>
          <w:tcPr>
            <w:tcW w:w="1920" w:type="dxa"/>
            <w:vAlign w:val="center"/>
          </w:tcPr>
          <w:p w14:paraId="50E3EC7C" w14:textId="77777777" w:rsidR="00DA1027" w:rsidRDefault="00000000">
            <w:pPr>
              <w:pStyle w:val="TableText"/>
              <w:jc w:val="center"/>
            </w:pPr>
            <w:r>
              <w:t>0.402576</w:t>
            </w:r>
          </w:p>
        </w:tc>
        <w:tc>
          <w:tcPr>
            <w:tcW w:w="1920" w:type="dxa"/>
            <w:vAlign w:val="center"/>
          </w:tcPr>
          <w:p w14:paraId="52F42A83" w14:textId="77777777" w:rsidR="00DA1027" w:rsidRDefault="00000000">
            <w:pPr>
              <w:pStyle w:val="TableText"/>
              <w:jc w:val="center"/>
            </w:pPr>
            <w:r>
              <w:t>0.165513</w:t>
            </w:r>
          </w:p>
        </w:tc>
        <w:tc>
          <w:tcPr>
            <w:tcW w:w="1920" w:type="dxa"/>
            <w:vAlign w:val="center"/>
          </w:tcPr>
          <w:p w14:paraId="7C0FB8C8" w14:textId="77777777" w:rsidR="00DA1027" w:rsidRDefault="00000000">
            <w:pPr>
              <w:pStyle w:val="TableText"/>
              <w:jc w:val="center"/>
            </w:pPr>
            <w:r>
              <w:t>0.250304</w:t>
            </w:r>
          </w:p>
        </w:tc>
      </w:tr>
      <w:tr w:rsidR="00DA1027" w14:paraId="7E67F698" w14:textId="77777777">
        <w:trPr>
          <w:cantSplit/>
        </w:trPr>
        <w:tc>
          <w:tcPr>
            <w:tcW w:w="1800" w:type="dxa"/>
            <w:vAlign w:val="center"/>
          </w:tcPr>
          <w:p w14:paraId="230ED906" w14:textId="77777777" w:rsidR="00DA1027" w:rsidRDefault="00000000">
            <w:pPr>
              <w:pStyle w:val="TableText"/>
            </w:pPr>
            <w:r>
              <w:t>AIMv2</w:t>
            </w:r>
          </w:p>
        </w:tc>
        <w:tc>
          <w:tcPr>
            <w:tcW w:w="1800" w:type="dxa"/>
            <w:vAlign w:val="center"/>
          </w:tcPr>
          <w:p w14:paraId="0BA8722F" w14:textId="77777777" w:rsidR="00DA1027" w:rsidRDefault="00000000">
            <w:pPr>
              <w:pStyle w:val="TableText"/>
            </w:pPr>
            <w:r>
              <w:t>ElasticNet</w:t>
            </w:r>
          </w:p>
        </w:tc>
        <w:tc>
          <w:tcPr>
            <w:tcW w:w="1920" w:type="dxa"/>
            <w:vAlign w:val="center"/>
          </w:tcPr>
          <w:p w14:paraId="583125A0" w14:textId="77777777" w:rsidR="00DA1027" w:rsidRDefault="00000000">
            <w:pPr>
              <w:pStyle w:val="TableText"/>
              <w:jc w:val="center"/>
            </w:pPr>
            <w:r>
              <w:t>0.402385</w:t>
            </w:r>
          </w:p>
        </w:tc>
        <w:tc>
          <w:tcPr>
            <w:tcW w:w="1920" w:type="dxa"/>
            <w:vAlign w:val="center"/>
          </w:tcPr>
          <w:p w14:paraId="707D5FF0" w14:textId="77777777" w:rsidR="00DA1027" w:rsidRDefault="00000000">
            <w:pPr>
              <w:pStyle w:val="TableText"/>
              <w:jc w:val="center"/>
            </w:pPr>
            <w:r>
              <w:t>0.166595</w:t>
            </w:r>
          </w:p>
        </w:tc>
        <w:tc>
          <w:tcPr>
            <w:tcW w:w="1920" w:type="dxa"/>
            <w:vAlign w:val="center"/>
          </w:tcPr>
          <w:p w14:paraId="14D65AD9" w14:textId="77777777" w:rsidR="00DA1027" w:rsidRDefault="00000000">
            <w:pPr>
              <w:pStyle w:val="TableText"/>
              <w:jc w:val="center"/>
            </w:pPr>
            <w:r>
              <w:t>0.240465</w:t>
            </w:r>
          </w:p>
        </w:tc>
      </w:tr>
      <w:tr w:rsidR="00DA1027" w14:paraId="0B42F1FA" w14:textId="77777777">
        <w:trPr>
          <w:cantSplit/>
        </w:trPr>
        <w:tc>
          <w:tcPr>
            <w:tcW w:w="1800" w:type="dxa"/>
            <w:vAlign w:val="center"/>
          </w:tcPr>
          <w:p w14:paraId="756C1529" w14:textId="77777777" w:rsidR="00DA1027" w:rsidRDefault="00000000">
            <w:pPr>
              <w:pStyle w:val="TableText"/>
            </w:pPr>
            <w:r>
              <w:t>AIMv2</w:t>
            </w:r>
          </w:p>
        </w:tc>
        <w:tc>
          <w:tcPr>
            <w:tcW w:w="1800" w:type="dxa"/>
            <w:vAlign w:val="center"/>
          </w:tcPr>
          <w:p w14:paraId="4E74AE1F" w14:textId="77777777" w:rsidR="00DA1027" w:rsidRDefault="00000000">
            <w:pPr>
              <w:pStyle w:val="TableText"/>
            </w:pPr>
            <w:r>
              <w:t>PLS</w:t>
            </w:r>
          </w:p>
        </w:tc>
        <w:tc>
          <w:tcPr>
            <w:tcW w:w="1920" w:type="dxa"/>
            <w:vAlign w:val="center"/>
          </w:tcPr>
          <w:p w14:paraId="6D48A836" w14:textId="77777777" w:rsidR="00DA1027" w:rsidRDefault="00000000">
            <w:pPr>
              <w:pStyle w:val="TableText"/>
              <w:jc w:val="center"/>
            </w:pPr>
            <w:r>
              <w:t>0.402598</w:t>
            </w:r>
          </w:p>
        </w:tc>
        <w:tc>
          <w:tcPr>
            <w:tcW w:w="1920" w:type="dxa"/>
            <w:vAlign w:val="center"/>
          </w:tcPr>
          <w:p w14:paraId="176A0E5D" w14:textId="77777777" w:rsidR="00DA1027" w:rsidRDefault="00000000">
            <w:pPr>
              <w:pStyle w:val="TableText"/>
              <w:jc w:val="center"/>
            </w:pPr>
            <w:r>
              <w:t>0.165441</w:t>
            </w:r>
          </w:p>
        </w:tc>
        <w:tc>
          <w:tcPr>
            <w:tcW w:w="1920" w:type="dxa"/>
            <w:vAlign w:val="center"/>
          </w:tcPr>
          <w:p w14:paraId="5AB5CB3E" w14:textId="77777777" w:rsidR="00DA1027" w:rsidRDefault="00000000">
            <w:pPr>
              <w:pStyle w:val="TableText"/>
              <w:jc w:val="center"/>
            </w:pPr>
            <w:r>
              <w:t>0.250959</w:t>
            </w:r>
          </w:p>
        </w:tc>
      </w:tr>
      <w:tr w:rsidR="00DA1027" w14:paraId="1DA8A2BF" w14:textId="77777777">
        <w:trPr>
          <w:cantSplit/>
        </w:trPr>
        <w:tc>
          <w:tcPr>
            <w:tcW w:w="1800" w:type="dxa"/>
            <w:vAlign w:val="center"/>
          </w:tcPr>
          <w:p w14:paraId="2249BF3E" w14:textId="77777777" w:rsidR="00DA1027" w:rsidRDefault="00000000">
            <w:pPr>
              <w:pStyle w:val="TableText"/>
            </w:pPr>
            <w:r>
              <w:t>AIMv2</w:t>
            </w:r>
          </w:p>
        </w:tc>
        <w:tc>
          <w:tcPr>
            <w:tcW w:w="1800" w:type="dxa"/>
            <w:vAlign w:val="center"/>
          </w:tcPr>
          <w:p w14:paraId="023A6294" w14:textId="77777777" w:rsidR="00DA1027" w:rsidRDefault="00000000">
            <w:pPr>
              <w:pStyle w:val="TableText"/>
            </w:pPr>
            <w:r>
              <w:t>LinearSVR</w:t>
            </w:r>
          </w:p>
        </w:tc>
        <w:tc>
          <w:tcPr>
            <w:tcW w:w="1920" w:type="dxa"/>
            <w:vAlign w:val="center"/>
          </w:tcPr>
          <w:p w14:paraId="14E46BF5" w14:textId="77777777" w:rsidR="00DA1027" w:rsidRDefault="00000000">
            <w:pPr>
              <w:pStyle w:val="TableText"/>
              <w:jc w:val="center"/>
            </w:pPr>
            <w:r>
              <w:t>0.403407</w:t>
            </w:r>
          </w:p>
        </w:tc>
        <w:tc>
          <w:tcPr>
            <w:tcW w:w="1920" w:type="dxa"/>
            <w:vAlign w:val="center"/>
          </w:tcPr>
          <w:p w14:paraId="1A0E6595" w14:textId="77777777" w:rsidR="00DA1027" w:rsidRDefault="00000000">
            <w:pPr>
              <w:pStyle w:val="TableText"/>
              <w:jc w:val="center"/>
            </w:pPr>
            <w:r>
              <w:t>0.166983</w:t>
            </w:r>
          </w:p>
        </w:tc>
        <w:tc>
          <w:tcPr>
            <w:tcW w:w="1920" w:type="dxa"/>
            <w:vAlign w:val="center"/>
          </w:tcPr>
          <w:p w14:paraId="355BCBDD" w14:textId="77777777" w:rsidR="00DA1027" w:rsidRDefault="00000000">
            <w:pPr>
              <w:pStyle w:val="TableText"/>
              <w:jc w:val="center"/>
            </w:pPr>
            <w:r>
              <w:t>0.236927</w:t>
            </w:r>
          </w:p>
        </w:tc>
      </w:tr>
      <w:tr w:rsidR="00DA1027" w14:paraId="03AAC05D" w14:textId="77777777">
        <w:trPr>
          <w:cantSplit/>
        </w:trPr>
        <w:tc>
          <w:tcPr>
            <w:tcW w:w="1800" w:type="dxa"/>
            <w:vAlign w:val="center"/>
          </w:tcPr>
          <w:p w14:paraId="69783B79" w14:textId="77777777" w:rsidR="00DA1027" w:rsidRDefault="00000000">
            <w:pPr>
              <w:pStyle w:val="TableText"/>
            </w:pPr>
            <w:r>
              <w:t>AIMv2</w:t>
            </w:r>
          </w:p>
        </w:tc>
        <w:tc>
          <w:tcPr>
            <w:tcW w:w="1800" w:type="dxa"/>
            <w:vAlign w:val="center"/>
          </w:tcPr>
          <w:p w14:paraId="448E72BD" w14:textId="77777777" w:rsidR="00DA1027" w:rsidRDefault="00000000">
            <w:pPr>
              <w:pStyle w:val="TableText"/>
            </w:pPr>
            <w:r>
              <w:t>HistGB</w:t>
            </w:r>
          </w:p>
        </w:tc>
        <w:tc>
          <w:tcPr>
            <w:tcW w:w="1920" w:type="dxa"/>
            <w:vAlign w:val="center"/>
          </w:tcPr>
          <w:p w14:paraId="27D49813" w14:textId="77777777" w:rsidR="00DA1027" w:rsidRDefault="00000000">
            <w:pPr>
              <w:pStyle w:val="TableText"/>
              <w:jc w:val="center"/>
            </w:pPr>
            <w:r>
              <w:t>0.402676</w:t>
            </w:r>
          </w:p>
        </w:tc>
        <w:tc>
          <w:tcPr>
            <w:tcW w:w="1920" w:type="dxa"/>
            <w:vAlign w:val="center"/>
          </w:tcPr>
          <w:p w14:paraId="21DADB75" w14:textId="77777777" w:rsidR="00DA1027" w:rsidRDefault="00000000">
            <w:pPr>
              <w:pStyle w:val="TableText"/>
              <w:jc w:val="center"/>
            </w:pPr>
            <w:r>
              <w:t>0.167303</w:t>
            </w:r>
          </w:p>
        </w:tc>
        <w:tc>
          <w:tcPr>
            <w:tcW w:w="1920" w:type="dxa"/>
            <w:vAlign w:val="center"/>
          </w:tcPr>
          <w:p w14:paraId="6421E713" w14:textId="77777777" w:rsidR="00DA1027" w:rsidRDefault="00000000">
            <w:pPr>
              <w:pStyle w:val="TableText"/>
              <w:jc w:val="center"/>
            </w:pPr>
            <w:r>
              <w:t>0.234004</w:t>
            </w:r>
          </w:p>
        </w:tc>
      </w:tr>
      <w:tr w:rsidR="00DA1027" w14:paraId="22CF9729" w14:textId="77777777">
        <w:trPr>
          <w:cantSplit/>
        </w:trPr>
        <w:tc>
          <w:tcPr>
            <w:tcW w:w="1800" w:type="dxa"/>
            <w:vAlign w:val="center"/>
          </w:tcPr>
          <w:p w14:paraId="48A257F2" w14:textId="77777777" w:rsidR="00DA1027" w:rsidRDefault="00000000">
            <w:pPr>
              <w:pStyle w:val="TableText"/>
            </w:pPr>
            <w:r>
              <w:t>AIMv2</w:t>
            </w:r>
          </w:p>
        </w:tc>
        <w:tc>
          <w:tcPr>
            <w:tcW w:w="1800" w:type="dxa"/>
            <w:vAlign w:val="center"/>
          </w:tcPr>
          <w:p w14:paraId="1714C68B" w14:textId="77777777" w:rsidR="00DA1027" w:rsidRDefault="00000000">
            <w:pPr>
              <w:pStyle w:val="TableText"/>
            </w:pPr>
            <w:r>
              <w:t>XGBoost</w:t>
            </w:r>
          </w:p>
        </w:tc>
        <w:tc>
          <w:tcPr>
            <w:tcW w:w="1920" w:type="dxa"/>
            <w:vAlign w:val="center"/>
          </w:tcPr>
          <w:p w14:paraId="13117DFE" w14:textId="77777777" w:rsidR="00DA1027" w:rsidRDefault="00000000">
            <w:pPr>
              <w:pStyle w:val="TableText"/>
              <w:jc w:val="center"/>
            </w:pPr>
            <w:r>
              <w:t>0.402590</w:t>
            </w:r>
          </w:p>
        </w:tc>
        <w:tc>
          <w:tcPr>
            <w:tcW w:w="1920" w:type="dxa"/>
            <w:vAlign w:val="center"/>
          </w:tcPr>
          <w:p w14:paraId="211B354B" w14:textId="77777777" w:rsidR="00DA1027" w:rsidRDefault="00000000">
            <w:pPr>
              <w:pStyle w:val="TableText"/>
              <w:jc w:val="center"/>
            </w:pPr>
            <w:r>
              <w:t>0.167491</w:t>
            </w:r>
          </w:p>
        </w:tc>
        <w:tc>
          <w:tcPr>
            <w:tcW w:w="1920" w:type="dxa"/>
            <w:vAlign w:val="center"/>
          </w:tcPr>
          <w:p w14:paraId="2BD844AE" w14:textId="77777777" w:rsidR="00DA1027" w:rsidRDefault="00000000">
            <w:pPr>
              <w:pStyle w:val="TableText"/>
              <w:jc w:val="center"/>
            </w:pPr>
            <w:r>
              <w:t>0.232275</w:t>
            </w:r>
          </w:p>
        </w:tc>
      </w:tr>
      <w:tr w:rsidR="00DA1027" w14:paraId="5974B66C" w14:textId="77777777">
        <w:trPr>
          <w:cantSplit/>
        </w:trPr>
        <w:tc>
          <w:tcPr>
            <w:tcW w:w="1800" w:type="dxa"/>
            <w:vAlign w:val="center"/>
          </w:tcPr>
          <w:p w14:paraId="10E6D278" w14:textId="77777777" w:rsidR="00DA1027" w:rsidRDefault="00000000">
            <w:pPr>
              <w:pStyle w:val="TableText"/>
            </w:pPr>
            <w:r>
              <w:t>AIMv2</w:t>
            </w:r>
          </w:p>
        </w:tc>
        <w:tc>
          <w:tcPr>
            <w:tcW w:w="1800" w:type="dxa"/>
            <w:vAlign w:val="center"/>
          </w:tcPr>
          <w:p w14:paraId="0224FF84" w14:textId="77777777" w:rsidR="00DA1027" w:rsidRDefault="00000000">
            <w:pPr>
              <w:pStyle w:val="TableText"/>
            </w:pPr>
            <w:r>
              <w:t>LightGBM</w:t>
            </w:r>
          </w:p>
        </w:tc>
        <w:tc>
          <w:tcPr>
            <w:tcW w:w="1920" w:type="dxa"/>
            <w:vAlign w:val="center"/>
          </w:tcPr>
          <w:p w14:paraId="606B2E16" w14:textId="77777777" w:rsidR="00DA1027" w:rsidRDefault="00000000">
            <w:pPr>
              <w:pStyle w:val="TableText"/>
              <w:jc w:val="center"/>
            </w:pPr>
            <w:r>
              <w:t>0.403199</w:t>
            </w:r>
          </w:p>
        </w:tc>
        <w:tc>
          <w:tcPr>
            <w:tcW w:w="1920" w:type="dxa"/>
            <w:vAlign w:val="center"/>
          </w:tcPr>
          <w:p w14:paraId="0AD3F89C" w14:textId="77777777" w:rsidR="00DA1027" w:rsidRDefault="00000000">
            <w:pPr>
              <w:pStyle w:val="TableText"/>
              <w:jc w:val="center"/>
            </w:pPr>
            <w:r>
              <w:t>0.168603</w:t>
            </w:r>
          </w:p>
        </w:tc>
        <w:tc>
          <w:tcPr>
            <w:tcW w:w="1920" w:type="dxa"/>
            <w:vAlign w:val="center"/>
          </w:tcPr>
          <w:p w14:paraId="00F53166" w14:textId="77777777" w:rsidR="00DA1027" w:rsidRDefault="00000000">
            <w:pPr>
              <w:pStyle w:val="TableText"/>
              <w:jc w:val="center"/>
            </w:pPr>
            <w:r>
              <w:t>0.222049</w:t>
            </w:r>
          </w:p>
        </w:tc>
      </w:tr>
    </w:tbl>
    <w:p w14:paraId="6D87390E" w14:textId="77777777" w:rsidR="00DA1027" w:rsidRDefault="00000000">
      <w:pPr>
        <w:pStyle w:val="Small"/>
        <w:spacing w:before="80" w:after="80"/>
      </w:pPr>
      <w:r>
        <w:t>Every row uses development-selected settings. Full-precision CSVs retain exact hyperparameters and additional metrics. HistGB = histogram gradient boosting. AIMv2 is labeled AIM in the saved runs.</w:t>
      </w:r>
    </w:p>
    <w:p w14:paraId="77A4C1FF" w14:textId="68FFB516" w:rsidR="00DA1027" w:rsidRPr="00AC68F8" w:rsidRDefault="00000000">
      <w:pPr>
        <w:pStyle w:val="1"/>
        <w:rPr>
          <w:rFonts w:eastAsia="맑은 고딕"/>
          <w:lang w:eastAsia="ko-KR"/>
        </w:rPr>
      </w:pPr>
      <w:r>
        <w:t xml:space="preserve">S7 Late-fusion </w:t>
      </w:r>
      <w:r w:rsidR="00AC68F8">
        <w:rPr>
          <w:rFonts w:eastAsia="맑은 고딕" w:hint="eastAsia"/>
          <w:lang w:eastAsia="ko-KR"/>
        </w:rPr>
        <w:t>performance</w:t>
      </w:r>
    </w:p>
    <w:p w14:paraId="06B353D8" w14:textId="4737350B" w:rsidR="00DA1027" w:rsidRDefault="00000000">
      <w:r>
        <w:t>The metadata branch is first selected from the eight TF-IDF families: Ridge for BAYC and XGBoost for MAYC. Each of the 56 image candidates retains its image-only development-selected hyperparameters. The image weight is searched over 0,</w:t>
      </w:r>
      <w:r w:rsidR="001D0AE3">
        <w:rPr>
          <w:rFonts w:eastAsia="맑은 고딕" w:hint="eastAsia"/>
          <w:lang w:eastAsia="ko-KR"/>
        </w:rPr>
        <w:t xml:space="preserve"> </w:t>
      </w:r>
      <w:r>
        <w:t>0.1,</w:t>
      </w:r>
      <w:r w:rsidR="001D0AE3">
        <w:rPr>
          <w:rFonts w:eastAsia="맑은 고딕" w:hint="eastAsia"/>
          <w:lang w:eastAsia="ko-KR"/>
        </w:rPr>
        <w:t xml:space="preserve"> </w:t>
      </w:r>
      <w:r>
        <w:t>…,</w:t>
      </w:r>
      <w:r w:rsidR="001D0AE3">
        <w:rPr>
          <w:rFonts w:eastAsia="맑은 고딕" w:hint="eastAsia"/>
          <w:lang w:eastAsia="ko-KR"/>
        </w:rPr>
        <w:t xml:space="preserve"> </w:t>
      </w:r>
      <w:r>
        <w:t>1 on the same chronological validation predictions. This is 616 weighted candidates per collection, or 1,232 total; it is not a joint eight-metadata-family search. Predictions are combined after inverse transformation to original LRP. Image weight 0 corresponds to metadata alone.</w:t>
      </w:r>
    </w:p>
    <w:p w14:paraId="28A430DB" w14:textId="77777777" w:rsidR="00DA1027" w:rsidRDefault="00000000">
      <w:r>
        <w:t>Supplementary Tables S7a and S7b report each image candidate with its development-selected weight. The overall representatives are DreamSim–XGBoost with image weight 0.2 in BAYC and SDXL-VAE–</w:t>
      </w:r>
      <w:r>
        <w:lastRenderedPageBreak/>
        <w:t>PLS with weight 0.4 in MAYC. Full weight-grid records, including all endpoints, are included in the archive. Stacking, gated fusion and dynamically changing weights are not tested. The results provide no general superiority claim over concatenation.</w:t>
      </w:r>
    </w:p>
    <w:p w14:paraId="3DF2FB8E" w14:textId="77777777" w:rsidR="00DA1027" w:rsidRDefault="00000000">
      <w:pPr>
        <w:pStyle w:val="af0"/>
      </w:pPr>
      <w:r>
        <w:t>Supplementary Table S7a. BAYC late fusion candidates.</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1710"/>
        <w:gridCol w:w="1650"/>
        <w:gridCol w:w="1080"/>
        <w:gridCol w:w="1680"/>
        <w:gridCol w:w="1680"/>
        <w:gridCol w:w="1560"/>
      </w:tblGrid>
      <w:tr w:rsidR="00DA1027" w14:paraId="604FD274" w14:textId="77777777">
        <w:trPr>
          <w:cantSplit/>
          <w:tblHeader/>
        </w:trPr>
        <w:tc>
          <w:tcPr>
            <w:tcW w:w="1710" w:type="dxa"/>
            <w:shd w:val="clear" w:color="auto" w:fill="F4F6F9"/>
            <w:vAlign w:val="center"/>
          </w:tcPr>
          <w:p w14:paraId="2DA940B1" w14:textId="77777777" w:rsidR="00DA1027" w:rsidRDefault="00000000">
            <w:pPr>
              <w:pStyle w:val="TableText"/>
            </w:pPr>
            <w:r>
              <w:rPr>
                <w:b/>
              </w:rPr>
              <w:t>Encoder</w:t>
            </w:r>
          </w:p>
        </w:tc>
        <w:tc>
          <w:tcPr>
            <w:tcW w:w="1650" w:type="dxa"/>
            <w:shd w:val="clear" w:color="auto" w:fill="F4F6F9"/>
            <w:vAlign w:val="center"/>
          </w:tcPr>
          <w:p w14:paraId="5123926D" w14:textId="77777777" w:rsidR="00DA1027" w:rsidRDefault="00000000">
            <w:pPr>
              <w:pStyle w:val="TableText"/>
            </w:pPr>
            <w:r>
              <w:rPr>
                <w:b/>
              </w:rPr>
              <w:t>Regressor</w:t>
            </w:r>
          </w:p>
        </w:tc>
        <w:tc>
          <w:tcPr>
            <w:tcW w:w="1080" w:type="dxa"/>
            <w:shd w:val="clear" w:color="auto" w:fill="F4F6F9"/>
            <w:vAlign w:val="center"/>
          </w:tcPr>
          <w:p w14:paraId="5CB54E6A" w14:textId="77777777" w:rsidR="00DA1027" w:rsidRDefault="00000000">
            <w:pPr>
              <w:pStyle w:val="TableText"/>
              <w:jc w:val="center"/>
            </w:pPr>
            <w:r>
              <w:rPr>
                <w:b/>
              </w:rPr>
              <w:t>Image weight</w:t>
            </w:r>
          </w:p>
        </w:tc>
        <w:tc>
          <w:tcPr>
            <w:tcW w:w="1680" w:type="dxa"/>
            <w:shd w:val="clear" w:color="auto" w:fill="F4F6F9"/>
            <w:vAlign w:val="center"/>
          </w:tcPr>
          <w:p w14:paraId="328E2B26" w14:textId="77777777" w:rsidR="00DA1027" w:rsidRDefault="00000000">
            <w:pPr>
              <w:pStyle w:val="TableText"/>
              <w:jc w:val="center"/>
            </w:pPr>
            <w:r>
              <w:rPr>
                <w:b/>
              </w:rPr>
              <w:t>Validation RMSE</w:t>
            </w:r>
          </w:p>
        </w:tc>
        <w:tc>
          <w:tcPr>
            <w:tcW w:w="1680" w:type="dxa"/>
            <w:shd w:val="clear" w:color="auto" w:fill="F4F6F9"/>
            <w:vAlign w:val="center"/>
          </w:tcPr>
          <w:p w14:paraId="131A2733" w14:textId="77777777" w:rsidR="00DA1027" w:rsidRDefault="00000000">
            <w:pPr>
              <w:pStyle w:val="TableText"/>
              <w:jc w:val="center"/>
            </w:pPr>
            <w:r>
              <w:rPr>
                <w:b/>
              </w:rPr>
              <w:t>Evaluation RMSE</w:t>
            </w:r>
          </w:p>
        </w:tc>
        <w:tc>
          <w:tcPr>
            <w:tcW w:w="1560" w:type="dxa"/>
            <w:shd w:val="clear" w:color="auto" w:fill="F4F6F9"/>
            <w:vAlign w:val="center"/>
          </w:tcPr>
          <w:p w14:paraId="6D5E938F" w14:textId="77777777" w:rsidR="00DA1027" w:rsidRDefault="00000000">
            <w:pPr>
              <w:pStyle w:val="TableText"/>
              <w:jc w:val="center"/>
            </w:pPr>
            <w:r>
              <w:rPr>
                <w:b/>
              </w:rPr>
              <w:t>Evaluation R²</w:t>
            </w:r>
          </w:p>
        </w:tc>
      </w:tr>
      <w:tr w:rsidR="00DA1027" w14:paraId="2FE5D044" w14:textId="77777777">
        <w:trPr>
          <w:cantSplit/>
        </w:trPr>
        <w:tc>
          <w:tcPr>
            <w:tcW w:w="1710" w:type="dxa"/>
            <w:vAlign w:val="center"/>
          </w:tcPr>
          <w:p w14:paraId="71498F91" w14:textId="77777777" w:rsidR="00DA1027" w:rsidRDefault="00000000">
            <w:pPr>
              <w:pStyle w:val="TableText"/>
            </w:pPr>
            <w:r>
              <w:t>DINOv2</w:t>
            </w:r>
          </w:p>
        </w:tc>
        <w:tc>
          <w:tcPr>
            <w:tcW w:w="1650" w:type="dxa"/>
            <w:vAlign w:val="center"/>
          </w:tcPr>
          <w:p w14:paraId="2E15AF4E" w14:textId="77777777" w:rsidR="00DA1027" w:rsidRDefault="00000000">
            <w:pPr>
              <w:pStyle w:val="TableText"/>
            </w:pPr>
            <w:r>
              <w:t>OLS</w:t>
            </w:r>
          </w:p>
        </w:tc>
        <w:tc>
          <w:tcPr>
            <w:tcW w:w="1080" w:type="dxa"/>
            <w:vAlign w:val="center"/>
          </w:tcPr>
          <w:p w14:paraId="10F3001B" w14:textId="77777777" w:rsidR="00DA1027" w:rsidRDefault="00000000">
            <w:pPr>
              <w:pStyle w:val="TableText"/>
              <w:jc w:val="center"/>
            </w:pPr>
            <w:r>
              <w:t>0.0</w:t>
            </w:r>
          </w:p>
        </w:tc>
        <w:tc>
          <w:tcPr>
            <w:tcW w:w="1680" w:type="dxa"/>
            <w:vAlign w:val="center"/>
          </w:tcPr>
          <w:p w14:paraId="5557CB32" w14:textId="77777777" w:rsidR="00DA1027" w:rsidRDefault="00000000">
            <w:pPr>
              <w:pStyle w:val="TableText"/>
              <w:jc w:val="center"/>
            </w:pPr>
            <w:r>
              <w:t>1.383621</w:t>
            </w:r>
          </w:p>
        </w:tc>
        <w:tc>
          <w:tcPr>
            <w:tcW w:w="1680" w:type="dxa"/>
            <w:vAlign w:val="center"/>
          </w:tcPr>
          <w:p w14:paraId="241B30A1" w14:textId="77777777" w:rsidR="00DA1027" w:rsidRDefault="00000000">
            <w:pPr>
              <w:pStyle w:val="TableText"/>
              <w:jc w:val="center"/>
            </w:pPr>
            <w:r>
              <w:t>0.252755</w:t>
            </w:r>
          </w:p>
        </w:tc>
        <w:tc>
          <w:tcPr>
            <w:tcW w:w="1560" w:type="dxa"/>
            <w:vAlign w:val="center"/>
          </w:tcPr>
          <w:p w14:paraId="422566CE" w14:textId="77777777" w:rsidR="00DA1027" w:rsidRDefault="00000000">
            <w:pPr>
              <w:pStyle w:val="TableText"/>
              <w:jc w:val="center"/>
            </w:pPr>
            <w:r>
              <w:t>0.147467</w:t>
            </w:r>
          </w:p>
        </w:tc>
      </w:tr>
      <w:tr w:rsidR="00DA1027" w14:paraId="436F52C1" w14:textId="77777777">
        <w:trPr>
          <w:cantSplit/>
        </w:trPr>
        <w:tc>
          <w:tcPr>
            <w:tcW w:w="1710" w:type="dxa"/>
            <w:vAlign w:val="center"/>
          </w:tcPr>
          <w:p w14:paraId="1E739BF8" w14:textId="77777777" w:rsidR="00DA1027" w:rsidRDefault="00000000">
            <w:pPr>
              <w:pStyle w:val="TableText"/>
            </w:pPr>
            <w:r>
              <w:t>DINOv2</w:t>
            </w:r>
          </w:p>
        </w:tc>
        <w:tc>
          <w:tcPr>
            <w:tcW w:w="1650" w:type="dxa"/>
            <w:vAlign w:val="center"/>
          </w:tcPr>
          <w:p w14:paraId="543335B6" w14:textId="77777777" w:rsidR="00DA1027" w:rsidRDefault="00000000">
            <w:pPr>
              <w:pStyle w:val="TableText"/>
            </w:pPr>
            <w:r>
              <w:t>Ridge</w:t>
            </w:r>
          </w:p>
        </w:tc>
        <w:tc>
          <w:tcPr>
            <w:tcW w:w="1080" w:type="dxa"/>
            <w:vAlign w:val="center"/>
          </w:tcPr>
          <w:p w14:paraId="4BA05EEF" w14:textId="77777777" w:rsidR="00DA1027" w:rsidRDefault="00000000">
            <w:pPr>
              <w:pStyle w:val="TableText"/>
              <w:jc w:val="center"/>
            </w:pPr>
            <w:r>
              <w:t>0.0</w:t>
            </w:r>
          </w:p>
        </w:tc>
        <w:tc>
          <w:tcPr>
            <w:tcW w:w="1680" w:type="dxa"/>
            <w:vAlign w:val="center"/>
          </w:tcPr>
          <w:p w14:paraId="6266CC2A" w14:textId="77777777" w:rsidR="00DA1027" w:rsidRDefault="00000000">
            <w:pPr>
              <w:pStyle w:val="TableText"/>
              <w:jc w:val="center"/>
            </w:pPr>
            <w:r>
              <w:t>1.383621</w:t>
            </w:r>
          </w:p>
        </w:tc>
        <w:tc>
          <w:tcPr>
            <w:tcW w:w="1680" w:type="dxa"/>
            <w:vAlign w:val="center"/>
          </w:tcPr>
          <w:p w14:paraId="1CB36331" w14:textId="77777777" w:rsidR="00DA1027" w:rsidRDefault="00000000">
            <w:pPr>
              <w:pStyle w:val="TableText"/>
              <w:jc w:val="center"/>
            </w:pPr>
            <w:r>
              <w:t>0.252755</w:t>
            </w:r>
          </w:p>
        </w:tc>
        <w:tc>
          <w:tcPr>
            <w:tcW w:w="1560" w:type="dxa"/>
            <w:vAlign w:val="center"/>
          </w:tcPr>
          <w:p w14:paraId="28F112EA" w14:textId="77777777" w:rsidR="00DA1027" w:rsidRDefault="00000000">
            <w:pPr>
              <w:pStyle w:val="TableText"/>
              <w:jc w:val="center"/>
            </w:pPr>
            <w:r>
              <w:t>0.147467</w:t>
            </w:r>
          </w:p>
        </w:tc>
      </w:tr>
      <w:tr w:rsidR="00DA1027" w14:paraId="0F13B27A" w14:textId="77777777">
        <w:trPr>
          <w:cantSplit/>
        </w:trPr>
        <w:tc>
          <w:tcPr>
            <w:tcW w:w="1710" w:type="dxa"/>
            <w:vAlign w:val="center"/>
          </w:tcPr>
          <w:p w14:paraId="20C69559" w14:textId="77777777" w:rsidR="00DA1027" w:rsidRDefault="00000000">
            <w:pPr>
              <w:pStyle w:val="TableText"/>
            </w:pPr>
            <w:r>
              <w:t>DINOv2</w:t>
            </w:r>
          </w:p>
        </w:tc>
        <w:tc>
          <w:tcPr>
            <w:tcW w:w="1650" w:type="dxa"/>
            <w:vAlign w:val="center"/>
          </w:tcPr>
          <w:p w14:paraId="7D5C4BFF" w14:textId="77777777" w:rsidR="00DA1027" w:rsidRDefault="00000000">
            <w:pPr>
              <w:pStyle w:val="TableText"/>
            </w:pPr>
            <w:r>
              <w:t>ElasticNet</w:t>
            </w:r>
          </w:p>
        </w:tc>
        <w:tc>
          <w:tcPr>
            <w:tcW w:w="1080" w:type="dxa"/>
            <w:vAlign w:val="center"/>
          </w:tcPr>
          <w:p w14:paraId="58DC7F94" w14:textId="77777777" w:rsidR="00DA1027" w:rsidRDefault="00000000">
            <w:pPr>
              <w:pStyle w:val="TableText"/>
              <w:jc w:val="center"/>
            </w:pPr>
            <w:r>
              <w:t>0.0</w:t>
            </w:r>
          </w:p>
        </w:tc>
        <w:tc>
          <w:tcPr>
            <w:tcW w:w="1680" w:type="dxa"/>
            <w:vAlign w:val="center"/>
          </w:tcPr>
          <w:p w14:paraId="1E173A0B" w14:textId="77777777" w:rsidR="00DA1027" w:rsidRDefault="00000000">
            <w:pPr>
              <w:pStyle w:val="TableText"/>
              <w:jc w:val="center"/>
            </w:pPr>
            <w:r>
              <w:t>1.383621</w:t>
            </w:r>
          </w:p>
        </w:tc>
        <w:tc>
          <w:tcPr>
            <w:tcW w:w="1680" w:type="dxa"/>
            <w:vAlign w:val="center"/>
          </w:tcPr>
          <w:p w14:paraId="7C1A7356" w14:textId="77777777" w:rsidR="00DA1027" w:rsidRDefault="00000000">
            <w:pPr>
              <w:pStyle w:val="TableText"/>
              <w:jc w:val="center"/>
            </w:pPr>
            <w:r>
              <w:t>0.252755</w:t>
            </w:r>
          </w:p>
        </w:tc>
        <w:tc>
          <w:tcPr>
            <w:tcW w:w="1560" w:type="dxa"/>
            <w:vAlign w:val="center"/>
          </w:tcPr>
          <w:p w14:paraId="1DC7A50D" w14:textId="77777777" w:rsidR="00DA1027" w:rsidRDefault="00000000">
            <w:pPr>
              <w:pStyle w:val="TableText"/>
              <w:jc w:val="center"/>
            </w:pPr>
            <w:r>
              <w:t>0.147467</w:t>
            </w:r>
          </w:p>
        </w:tc>
      </w:tr>
      <w:tr w:rsidR="00DA1027" w14:paraId="15825FDA" w14:textId="77777777">
        <w:trPr>
          <w:cantSplit/>
        </w:trPr>
        <w:tc>
          <w:tcPr>
            <w:tcW w:w="1710" w:type="dxa"/>
            <w:vAlign w:val="center"/>
          </w:tcPr>
          <w:p w14:paraId="01B2A221" w14:textId="77777777" w:rsidR="00DA1027" w:rsidRDefault="00000000">
            <w:pPr>
              <w:pStyle w:val="TableText"/>
            </w:pPr>
            <w:r>
              <w:t>DINOv2</w:t>
            </w:r>
          </w:p>
        </w:tc>
        <w:tc>
          <w:tcPr>
            <w:tcW w:w="1650" w:type="dxa"/>
            <w:vAlign w:val="center"/>
          </w:tcPr>
          <w:p w14:paraId="3D027B1E" w14:textId="77777777" w:rsidR="00DA1027" w:rsidRDefault="00000000">
            <w:pPr>
              <w:pStyle w:val="TableText"/>
            </w:pPr>
            <w:r>
              <w:t>PLS</w:t>
            </w:r>
          </w:p>
        </w:tc>
        <w:tc>
          <w:tcPr>
            <w:tcW w:w="1080" w:type="dxa"/>
            <w:vAlign w:val="center"/>
          </w:tcPr>
          <w:p w14:paraId="233A1168" w14:textId="77777777" w:rsidR="00DA1027" w:rsidRDefault="00000000">
            <w:pPr>
              <w:pStyle w:val="TableText"/>
              <w:jc w:val="center"/>
            </w:pPr>
            <w:r>
              <w:t>0.0</w:t>
            </w:r>
          </w:p>
        </w:tc>
        <w:tc>
          <w:tcPr>
            <w:tcW w:w="1680" w:type="dxa"/>
            <w:vAlign w:val="center"/>
          </w:tcPr>
          <w:p w14:paraId="05BA95A8" w14:textId="77777777" w:rsidR="00DA1027" w:rsidRDefault="00000000">
            <w:pPr>
              <w:pStyle w:val="TableText"/>
              <w:jc w:val="center"/>
            </w:pPr>
            <w:r>
              <w:t>1.383621</w:t>
            </w:r>
          </w:p>
        </w:tc>
        <w:tc>
          <w:tcPr>
            <w:tcW w:w="1680" w:type="dxa"/>
            <w:vAlign w:val="center"/>
          </w:tcPr>
          <w:p w14:paraId="620BFD76" w14:textId="77777777" w:rsidR="00DA1027" w:rsidRDefault="00000000">
            <w:pPr>
              <w:pStyle w:val="TableText"/>
              <w:jc w:val="center"/>
            </w:pPr>
            <w:r>
              <w:t>0.252755</w:t>
            </w:r>
          </w:p>
        </w:tc>
        <w:tc>
          <w:tcPr>
            <w:tcW w:w="1560" w:type="dxa"/>
            <w:vAlign w:val="center"/>
          </w:tcPr>
          <w:p w14:paraId="010770E3" w14:textId="77777777" w:rsidR="00DA1027" w:rsidRDefault="00000000">
            <w:pPr>
              <w:pStyle w:val="TableText"/>
              <w:jc w:val="center"/>
            </w:pPr>
            <w:r>
              <w:t>0.147467</w:t>
            </w:r>
          </w:p>
        </w:tc>
      </w:tr>
      <w:tr w:rsidR="00DA1027" w14:paraId="2F3AA94E" w14:textId="77777777">
        <w:trPr>
          <w:cantSplit/>
        </w:trPr>
        <w:tc>
          <w:tcPr>
            <w:tcW w:w="1710" w:type="dxa"/>
            <w:vAlign w:val="center"/>
          </w:tcPr>
          <w:p w14:paraId="45A3E831" w14:textId="77777777" w:rsidR="00DA1027" w:rsidRDefault="00000000">
            <w:pPr>
              <w:pStyle w:val="TableText"/>
            </w:pPr>
            <w:r>
              <w:t>DINOv2</w:t>
            </w:r>
          </w:p>
        </w:tc>
        <w:tc>
          <w:tcPr>
            <w:tcW w:w="1650" w:type="dxa"/>
            <w:vAlign w:val="center"/>
          </w:tcPr>
          <w:p w14:paraId="3C0F7568" w14:textId="77777777" w:rsidR="00DA1027" w:rsidRDefault="00000000">
            <w:pPr>
              <w:pStyle w:val="TableText"/>
            </w:pPr>
            <w:r>
              <w:t>LinearSVR</w:t>
            </w:r>
          </w:p>
        </w:tc>
        <w:tc>
          <w:tcPr>
            <w:tcW w:w="1080" w:type="dxa"/>
            <w:vAlign w:val="center"/>
          </w:tcPr>
          <w:p w14:paraId="3817F198" w14:textId="77777777" w:rsidR="00DA1027" w:rsidRDefault="00000000">
            <w:pPr>
              <w:pStyle w:val="TableText"/>
              <w:jc w:val="center"/>
            </w:pPr>
            <w:r>
              <w:t>0.0</w:t>
            </w:r>
          </w:p>
        </w:tc>
        <w:tc>
          <w:tcPr>
            <w:tcW w:w="1680" w:type="dxa"/>
            <w:vAlign w:val="center"/>
          </w:tcPr>
          <w:p w14:paraId="099C33C2" w14:textId="77777777" w:rsidR="00DA1027" w:rsidRDefault="00000000">
            <w:pPr>
              <w:pStyle w:val="TableText"/>
              <w:jc w:val="center"/>
            </w:pPr>
            <w:r>
              <w:t>1.383621</w:t>
            </w:r>
          </w:p>
        </w:tc>
        <w:tc>
          <w:tcPr>
            <w:tcW w:w="1680" w:type="dxa"/>
            <w:vAlign w:val="center"/>
          </w:tcPr>
          <w:p w14:paraId="487A3D4B" w14:textId="77777777" w:rsidR="00DA1027" w:rsidRDefault="00000000">
            <w:pPr>
              <w:pStyle w:val="TableText"/>
              <w:jc w:val="center"/>
            </w:pPr>
            <w:r>
              <w:t>0.252755</w:t>
            </w:r>
          </w:p>
        </w:tc>
        <w:tc>
          <w:tcPr>
            <w:tcW w:w="1560" w:type="dxa"/>
            <w:vAlign w:val="center"/>
          </w:tcPr>
          <w:p w14:paraId="148E3958" w14:textId="77777777" w:rsidR="00DA1027" w:rsidRDefault="00000000">
            <w:pPr>
              <w:pStyle w:val="TableText"/>
              <w:jc w:val="center"/>
            </w:pPr>
            <w:r>
              <w:t>0.147467</w:t>
            </w:r>
          </w:p>
        </w:tc>
      </w:tr>
      <w:tr w:rsidR="00DA1027" w14:paraId="2C5F5AFA" w14:textId="77777777">
        <w:trPr>
          <w:cantSplit/>
        </w:trPr>
        <w:tc>
          <w:tcPr>
            <w:tcW w:w="1710" w:type="dxa"/>
            <w:vAlign w:val="center"/>
          </w:tcPr>
          <w:p w14:paraId="787DE1FC" w14:textId="77777777" w:rsidR="00DA1027" w:rsidRDefault="00000000">
            <w:pPr>
              <w:pStyle w:val="TableText"/>
            </w:pPr>
            <w:r>
              <w:t>DINOv2</w:t>
            </w:r>
          </w:p>
        </w:tc>
        <w:tc>
          <w:tcPr>
            <w:tcW w:w="1650" w:type="dxa"/>
            <w:vAlign w:val="center"/>
          </w:tcPr>
          <w:p w14:paraId="105379C9" w14:textId="77777777" w:rsidR="00DA1027" w:rsidRDefault="00000000">
            <w:pPr>
              <w:pStyle w:val="TableText"/>
            </w:pPr>
            <w:r>
              <w:t>HistGB</w:t>
            </w:r>
          </w:p>
        </w:tc>
        <w:tc>
          <w:tcPr>
            <w:tcW w:w="1080" w:type="dxa"/>
            <w:vAlign w:val="center"/>
          </w:tcPr>
          <w:p w14:paraId="6D73C399" w14:textId="77777777" w:rsidR="00DA1027" w:rsidRDefault="00000000">
            <w:pPr>
              <w:pStyle w:val="TableText"/>
              <w:jc w:val="center"/>
            </w:pPr>
            <w:r>
              <w:t>0.1</w:t>
            </w:r>
          </w:p>
        </w:tc>
        <w:tc>
          <w:tcPr>
            <w:tcW w:w="1680" w:type="dxa"/>
            <w:vAlign w:val="center"/>
          </w:tcPr>
          <w:p w14:paraId="0D23AB89" w14:textId="77777777" w:rsidR="00DA1027" w:rsidRDefault="00000000">
            <w:pPr>
              <w:pStyle w:val="TableText"/>
              <w:jc w:val="center"/>
            </w:pPr>
            <w:r>
              <w:t>1.383599</w:t>
            </w:r>
          </w:p>
        </w:tc>
        <w:tc>
          <w:tcPr>
            <w:tcW w:w="1680" w:type="dxa"/>
            <w:vAlign w:val="center"/>
          </w:tcPr>
          <w:p w14:paraId="2C78706D" w14:textId="77777777" w:rsidR="00DA1027" w:rsidRDefault="00000000">
            <w:pPr>
              <w:pStyle w:val="TableText"/>
              <w:jc w:val="center"/>
            </w:pPr>
            <w:r>
              <w:t>0.253214</w:t>
            </w:r>
          </w:p>
        </w:tc>
        <w:tc>
          <w:tcPr>
            <w:tcW w:w="1560" w:type="dxa"/>
            <w:vAlign w:val="center"/>
          </w:tcPr>
          <w:p w14:paraId="237DCE48" w14:textId="77777777" w:rsidR="00DA1027" w:rsidRDefault="00000000">
            <w:pPr>
              <w:pStyle w:val="TableText"/>
              <w:jc w:val="center"/>
            </w:pPr>
            <w:r>
              <w:t>0.144372</w:t>
            </w:r>
          </w:p>
        </w:tc>
      </w:tr>
      <w:tr w:rsidR="00DA1027" w14:paraId="55D7A40C" w14:textId="77777777">
        <w:trPr>
          <w:cantSplit/>
        </w:trPr>
        <w:tc>
          <w:tcPr>
            <w:tcW w:w="1710" w:type="dxa"/>
            <w:vAlign w:val="center"/>
          </w:tcPr>
          <w:p w14:paraId="6131F2D9" w14:textId="77777777" w:rsidR="00DA1027" w:rsidRDefault="00000000">
            <w:pPr>
              <w:pStyle w:val="TableText"/>
            </w:pPr>
            <w:r>
              <w:t>DINOv2</w:t>
            </w:r>
          </w:p>
        </w:tc>
        <w:tc>
          <w:tcPr>
            <w:tcW w:w="1650" w:type="dxa"/>
            <w:vAlign w:val="center"/>
          </w:tcPr>
          <w:p w14:paraId="543E5A5A" w14:textId="77777777" w:rsidR="00DA1027" w:rsidRDefault="00000000">
            <w:pPr>
              <w:pStyle w:val="TableText"/>
            </w:pPr>
            <w:r>
              <w:t>XGBoost</w:t>
            </w:r>
          </w:p>
        </w:tc>
        <w:tc>
          <w:tcPr>
            <w:tcW w:w="1080" w:type="dxa"/>
            <w:vAlign w:val="center"/>
          </w:tcPr>
          <w:p w14:paraId="771D21A2" w14:textId="77777777" w:rsidR="00DA1027" w:rsidRDefault="00000000">
            <w:pPr>
              <w:pStyle w:val="TableText"/>
              <w:jc w:val="center"/>
            </w:pPr>
            <w:r>
              <w:t>0.1</w:t>
            </w:r>
          </w:p>
        </w:tc>
        <w:tc>
          <w:tcPr>
            <w:tcW w:w="1680" w:type="dxa"/>
            <w:vAlign w:val="center"/>
          </w:tcPr>
          <w:p w14:paraId="33A0361E" w14:textId="77777777" w:rsidR="00DA1027" w:rsidRDefault="00000000">
            <w:pPr>
              <w:pStyle w:val="TableText"/>
              <w:jc w:val="center"/>
            </w:pPr>
            <w:r>
              <w:t>1.383609</w:t>
            </w:r>
          </w:p>
        </w:tc>
        <w:tc>
          <w:tcPr>
            <w:tcW w:w="1680" w:type="dxa"/>
            <w:vAlign w:val="center"/>
          </w:tcPr>
          <w:p w14:paraId="2448F6E4" w14:textId="77777777" w:rsidR="00DA1027" w:rsidRDefault="00000000">
            <w:pPr>
              <w:pStyle w:val="TableText"/>
              <w:jc w:val="center"/>
            </w:pPr>
            <w:r>
              <w:t>0.253349</w:t>
            </w:r>
          </w:p>
        </w:tc>
        <w:tc>
          <w:tcPr>
            <w:tcW w:w="1560" w:type="dxa"/>
            <w:vAlign w:val="center"/>
          </w:tcPr>
          <w:p w14:paraId="1E344213" w14:textId="77777777" w:rsidR="00DA1027" w:rsidRDefault="00000000">
            <w:pPr>
              <w:pStyle w:val="TableText"/>
              <w:jc w:val="center"/>
            </w:pPr>
            <w:r>
              <w:t>0.143459</w:t>
            </w:r>
          </w:p>
        </w:tc>
      </w:tr>
      <w:tr w:rsidR="00DA1027" w14:paraId="3CD59FEA" w14:textId="77777777">
        <w:trPr>
          <w:cantSplit/>
        </w:trPr>
        <w:tc>
          <w:tcPr>
            <w:tcW w:w="1710" w:type="dxa"/>
            <w:vAlign w:val="center"/>
          </w:tcPr>
          <w:p w14:paraId="4CBD55B2" w14:textId="77777777" w:rsidR="00DA1027" w:rsidRDefault="00000000">
            <w:pPr>
              <w:pStyle w:val="TableText"/>
            </w:pPr>
            <w:r>
              <w:t>DINOv2</w:t>
            </w:r>
          </w:p>
        </w:tc>
        <w:tc>
          <w:tcPr>
            <w:tcW w:w="1650" w:type="dxa"/>
            <w:vAlign w:val="center"/>
          </w:tcPr>
          <w:p w14:paraId="168D78BD" w14:textId="77777777" w:rsidR="00DA1027" w:rsidRDefault="00000000">
            <w:pPr>
              <w:pStyle w:val="TableText"/>
            </w:pPr>
            <w:r>
              <w:t>LightGBM</w:t>
            </w:r>
          </w:p>
        </w:tc>
        <w:tc>
          <w:tcPr>
            <w:tcW w:w="1080" w:type="dxa"/>
            <w:vAlign w:val="center"/>
          </w:tcPr>
          <w:p w14:paraId="4C5DB3CA" w14:textId="77777777" w:rsidR="00DA1027" w:rsidRDefault="00000000">
            <w:pPr>
              <w:pStyle w:val="TableText"/>
              <w:jc w:val="center"/>
            </w:pPr>
            <w:r>
              <w:t>0.1</w:t>
            </w:r>
          </w:p>
        </w:tc>
        <w:tc>
          <w:tcPr>
            <w:tcW w:w="1680" w:type="dxa"/>
            <w:vAlign w:val="center"/>
          </w:tcPr>
          <w:p w14:paraId="41C73103" w14:textId="77777777" w:rsidR="00DA1027" w:rsidRDefault="00000000">
            <w:pPr>
              <w:pStyle w:val="TableText"/>
              <w:jc w:val="center"/>
            </w:pPr>
            <w:r>
              <w:t>1.383600</w:t>
            </w:r>
          </w:p>
        </w:tc>
        <w:tc>
          <w:tcPr>
            <w:tcW w:w="1680" w:type="dxa"/>
            <w:vAlign w:val="center"/>
          </w:tcPr>
          <w:p w14:paraId="11B017C2" w14:textId="77777777" w:rsidR="00DA1027" w:rsidRDefault="00000000">
            <w:pPr>
              <w:pStyle w:val="TableText"/>
              <w:jc w:val="center"/>
            </w:pPr>
            <w:r>
              <w:t>0.253294</w:t>
            </w:r>
          </w:p>
        </w:tc>
        <w:tc>
          <w:tcPr>
            <w:tcW w:w="1560" w:type="dxa"/>
            <w:vAlign w:val="center"/>
          </w:tcPr>
          <w:p w14:paraId="2B8C34E3" w14:textId="77777777" w:rsidR="00DA1027" w:rsidRDefault="00000000">
            <w:pPr>
              <w:pStyle w:val="TableText"/>
              <w:jc w:val="center"/>
            </w:pPr>
            <w:r>
              <w:t>0.143828</w:t>
            </w:r>
          </w:p>
        </w:tc>
      </w:tr>
      <w:tr w:rsidR="00DA1027" w14:paraId="5E542419" w14:textId="77777777">
        <w:trPr>
          <w:cantSplit/>
        </w:trPr>
        <w:tc>
          <w:tcPr>
            <w:tcW w:w="1710" w:type="dxa"/>
            <w:vAlign w:val="center"/>
          </w:tcPr>
          <w:p w14:paraId="6A64975E" w14:textId="77777777" w:rsidR="00DA1027" w:rsidRDefault="00000000">
            <w:pPr>
              <w:pStyle w:val="TableText"/>
            </w:pPr>
            <w:r>
              <w:t>CLIP</w:t>
            </w:r>
          </w:p>
        </w:tc>
        <w:tc>
          <w:tcPr>
            <w:tcW w:w="1650" w:type="dxa"/>
            <w:vAlign w:val="center"/>
          </w:tcPr>
          <w:p w14:paraId="300FD64E" w14:textId="77777777" w:rsidR="00DA1027" w:rsidRDefault="00000000">
            <w:pPr>
              <w:pStyle w:val="TableText"/>
            </w:pPr>
            <w:r>
              <w:t>OLS</w:t>
            </w:r>
          </w:p>
        </w:tc>
        <w:tc>
          <w:tcPr>
            <w:tcW w:w="1080" w:type="dxa"/>
            <w:vAlign w:val="center"/>
          </w:tcPr>
          <w:p w14:paraId="6A9D2A0D" w14:textId="77777777" w:rsidR="00DA1027" w:rsidRDefault="00000000">
            <w:pPr>
              <w:pStyle w:val="TableText"/>
              <w:jc w:val="center"/>
            </w:pPr>
            <w:r>
              <w:t>0.0</w:t>
            </w:r>
          </w:p>
        </w:tc>
        <w:tc>
          <w:tcPr>
            <w:tcW w:w="1680" w:type="dxa"/>
            <w:vAlign w:val="center"/>
          </w:tcPr>
          <w:p w14:paraId="2A632C03" w14:textId="77777777" w:rsidR="00DA1027" w:rsidRDefault="00000000">
            <w:pPr>
              <w:pStyle w:val="TableText"/>
              <w:jc w:val="center"/>
            </w:pPr>
            <w:r>
              <w:t>1.383621</w:t>
            </w:r>
          </w:p>
        </w:tc>
        <w:tc>
          <w:tcPr>
            <w:tcW w:w="1680" w:type="dxa"/>
            <w:vAlign w:val="center"/>
          </w:tcPr>
          <w:p w14:paraId="399C2929" w14:textId="77777777" w:rsidR="00DA1027" w:rsidRDefault="00000000">
            <w:pPr>
              <w:pStyle w:val="TableText"/>
              <w:jc w:val="center"/>
            </w:pPr>
            <w:r>
              <w:t>0.252755</w:t>
            </w:r>
          </w:p>
        </w:tc>
        <w:tc>
          <w:tcPr>
            <w:tcW w:w="1560" w:type="dxa"/>
            <w:vAlign w:val="center"/>
          </w:tcPr>
          <w:p w14:paraId="36E3DAF8" w14:textId="77777777" w:rsidR="00DA1027" w:rsidRDefault="00000000">
            <w:pPr>
              <w:pStyle w:val="TableText"/>
              <w:jc w:val="center"/>
            </w:pPr>
            <w:r>
              <w:t>0.147467</w:t>
            </w:r>
          </w:p>
        </w:tc>
      </w:tr>
      <w:tr w:rsidR="00DA1027" w14:paraId="1008F776" w14:textId="77777777">
        <w:trPr>
          <w:cantSplit/>
        </w:trPr>
        <w:tc>
          <w:tcPr>
            <w:tcW w:w="1710" w:type="dxa"/>
            <w:vAlign w:val="center"/>
          </w:tcPr>
          <w:p w14:paraId="5CF9C246" w14:textId="77777777" w:rsidR="00DA1027" w:rsidRDefault="00000000">
            <w:pPr>
              <w:pStyle w:val="TableText"/>
            </w:pPr>
            <w:r>
              <w:t>CLIP</w:t>
            </w:r>
          </w:p>
        </w:tc>
        <w:tc>
          <w:tcPr>
            <w:tcW w:w="1650" w:type="dxa"/>
            <w:vAlign w:val="center"/>
          </w:tcPr>
          <w:p w14:paraId="749EE68C" w14:textId="77777777" w:rsidR="00DA1027" w:rsidRDefault="00000000">
            <w:pPr>
              <w:pStyle w:val="TableText"/>
            </w:pPr>
            <w:r>
              <w:t>Ridge</w:t>
            </w:r>
          </w:p>
        </w:tc>
        <w:tc>
          <w:tcPr>
            <w:tcW w:w="1080" w:type="dxa"/>
            <w:vAlign w:val="center"/>
          </w:tcPr>
          <w:p w14:paraId="0EFF7103" w14:textId="77777777" w:rsidR="00DA1027" w:rsidRDefault="00000000">
            <w:pPr>
              <w:pStyle w:val="TableText"/>
              <w:jc w:val="center"/>
            </w:pPr>
            <w:r>
              <w:t>0.0</w:t>
            </w:r>
          </w:p>
        </w:tc>
        <w:tc>
          <w:tcPr>
            <w:tcW w:w="1680" w:type="dxa"/>
            <w:vAlign w:val="center"/>
          </w:tcPr>
          <w:p w14:paraId="789F4625" w14:textId="77777777" w:rsidR="00DA1027" w:rsidRDefault="00000000">
            <w:pPr>
              <w:pStyle w:val="TableText"/>
              <w:jc w:val="center"/>
            </w:pPr>
            <w:r>
              <w:t>1.383621</w:t>
            </w:r>
          </w:p>
        </w:tc>
        <w:tc>
          <w:tcPr>
            <w:tcW w:w="1680" w:type="dxa"/>
            <w:vAlign w:val="center"/>
          </w:tcPr>
          <w:p w14:paraId="1152F347" w14:textId="77777777" w:rsidR="00DA1027" w:rsidRDefault="00000000">
            <w:pPr>
              <w:pStyle w:val="TableText"/>
              <w:jc w:val="center"/>
            </w:pPr>
            <w:r>
              <w:t>0.252755</w:t>
            </w:r>
          </w:p>
        </w:tc>
        <w:tc>
          <w:tcPr>
            <w:tcW w:w="1560" w:type="dxa"/>
            <w:vAlign w:val="center"/>
          </w:tcPr>
          <w:p w14:paraId="364BABC2" w14:textId="77777777" w:rsidR="00DA1027" w:rsidRDefault="00000000">
            <w:pPr>
              <w:pStyle w:val="TableText"/>
              <w:jc w:val="center"/>
            </w:pPr>
            <w:r>
              <w:t>0.147467</w:t>
            </w:r>
          </w:p>
        </w:tc>
      </w:tr>
      <w:tr w:rsidR="00DA1027" w14:paraId="5504D385" w14:textId="77777777">
        <w:trPr>
          <w:cantSplit/>
        </w:trPr>
        <w:tc>
          <w:tcPr>
            <w:tcW w:w="1710" w:type="dxa"/>
            <w:vAlign w:val="center"/>
          </w:tcPr>
          <w:p w14:paraId="430A365E" w14:textId="77777777" w:rsidR="00DA1027" w:rsidRDefault="00000000">
            <w:pPr>
              <w:pStyle w:val="TableText"/>
            </w:pPr>
            <w:r>
              <w:t>CLIP</w:t>
            </w:r>
          </w:p>
        </w:tc>
        <w:tc>
          <w:tcPr>
            <w:tcW w:w="1650" w:type="dxa"/>
            <w:vAlign w:val="center"/>
          </w:tcPr>
          <w:p w14:paraId="79D49F71" w14:textId="77777777" w:rsidR="00DA1027" w:rsidRDefault="00000000">
            <w:pPr>
              <w:pStyle w:val="TableText"/>
            </w:pPr>
            <w:r>
              <w:t>ElasticNet</w:t>
            </w:r>
          </w:p>
        </w:tc>
        <w:tc>
          <w:tcPr>
            <w:tcW w:w="1080" w:type="dxa"/>
            <w:vAlign w:val="center"/>
          </w:tcPr>
          <w:p w14:paraId="6CF5B672" w14:textId="77777777" w:rsidR="00DA1027" w:rsidRDefault="00000000">
            <w:pPr>
              <w:pStyle w:val="TableText"/>
              <w:jc w:val="center"/>
            </w:pPr>
            <w:r>
              <w:t>0.0</w:t>
            </w:r>
          </w:p>
        </w:tc>
        <w:tc>
          <w:tcPr>
            <w:tcW w:w="1680" w:type="dxa"/>
            <w:vAlign w:val="center"/>
          </w:tcPr>
          <w:p w14:paraId="2965321F" w14:textId="77777777" w:rsidR="00DA1027" w:rsidRDefault="00000000">
            <w:pPr>
              <w:pStyle w:val="TableText"/>
              <w:jc w:val="center"/>
            </w:pPr>
            <w:r>
              <w:t>1.383621</w:t>
            </w:r>
          </w:p>
        </w:tc>
        <w:tc>
          <w:tcPr>
            <w:tcW w:w="1680" w:type="dxa"/>
            <w:vAlign w:val="center"/>
          </w:tcPr>
          <w:p w14:paraId="2A4088BC" w14:textId="77777777" w:rsidR="00DA1027" w:rsidRDefault="00000000">
            <w:pPr>
              <w:pStyle w:val="TableText"/>
              <w:jc w:val="center"/>
            </w:pPr>
            <w:r>
              <w:t>0.252755</w:t>
            </w:r>
          </w:p>
        </w:tc>
        <w:tc>
          <w:tcPr>
            <w:tcW w:w="1560" w:type="dxa"/>
            <w:vAlign w:val="center"/>
          </w:tcPr>
          <w:p w14:paraId="08CA53FD" w14:textId="77777777" w:rsidR="00DA1027" w:rsidRDefault="00000000">
            <w:pPr>
              <w:pStyle w:val="TableText"/>
              <w:jc w:val="center"/>
            </w:pPr>
            <w:r>
              <w:t>0.147467</w:t>
            </w:r>
          </w:p>
        </w:tc>
      </w:tr>
      <w:tr w:rsidR="00DA1027" w14:paraId="12CD48FF" w14:textId="77777777">
        <w:trPr>
          <w:cantSplit/>
        </w:trPr>
        <w:tc>
          <w:tcPr>
            <w:tcW w:w="1710" w:type="dxa"/>
            <w:vAlign w:val="center"/>
          </w:tcPr>
          <w:p w14:paraId="35338184" w14:textId="77777777" w:rsidR="00DA1027" w:rsidRDefault="00000000">
            <w:pPr>
              <w:pStyle w:val="TableText"/>
            </w:pPr>
            <w:r>
              <w:t>CLIP</w:t>
            </w:r>
          </w:p>
        </w:tc>
        <w:tc>
          <w:tcPr>
            <w:tcW w:w="1650" w:type="dxa"/>
            <w:vAlign w:val="center"/>
          </w:tcPr>
          <w:p w14:paraId="13FC6385" w14:textId="77777777" w:rsidR="00DA1027" w:rsidRDefault="00000000">
            <w:pPr>
              <w:pStyle w:val="TableText"/>
            </w:pPr>
            <w:r>
              <w:t>PLS</w:t>
            </w:r>
          </w:p>
        </w:tc>
        <w:tc>
          <w:tcPr>
            <w:tcW w:w="1080" w:type="dxa"/>
            <w:vAlign w:val="center"/>
          </w:tcPr>
          <w:p w14:paraId="5482B27E" w14:textId="77777777" w:rsidR="00DA1027" w:rsidRDefault="00000000">
            <w:pPr>
              <w:pStyle w:val="TableText"/>
              <w:jc w:val="center"/>
            </w:pPr>
            <w:r>
              <w:t>0.1</w:t>
            </w:r>
          </w:p>
        </w:tc>
        <w:tc>
          <w:tcPr>
            <w:tcW w:w="1680" w:type="dxa"/>
            <w:vAlign w:val="center"/>
          </w:tcPr>
          <w:p w14:paraId="3506690F" w14:textId="77777777" w:rsidR="00DA1027" w:rsidRDefault="00000000">
            <w:pPr>
              <w:pStyle w:val="TableText"/>
              <w:jc w:val="center"/>
            </w:pPr>
            <w:r>
              <w:t>1.383617</w:t>
            </w:r>
          </w:p>
        </w:tc>
        <w:tc>
          <w:tcPr>
            <w:tcW w:w="1680" w:type="dxa"/>
            <w:vAlign w:val="center"/>
          </w:tcPr>
          <w:p w14:paraId="51F943C2" w14:textId="77777777" w:rsidR="00DA1027" w:rsidRDefault="00000000">
            <w:pPr>
              <w:pStyle w:val="TableText"/>
              <w:jc w:val="center"/>
            </w:pPr>
            <w:r>
              <w:t>0.253238</w:t>
            </w:r>
          </w:p>
        </w:tc>
        <w:tc>
          <w:tcPr>
            <w:tcW w:w="1560" w:type="dxa"/>
            <w:vAlign w:val="center"/>
          </w:tcPr>
          <w:p w14:paraId="62A9451D" w14:textId="77777777" w:rsidR="00DA1027" w:rsidRDefault="00000000">
            <w:pPr>
              <w:pStyle w:val="TableText"/>
              <w:jc w:val="center"/>
            </w:pPr>
            <w:r>
              <w:t>0.144210</w:t>
            </w:r>
          </w:p>
        </w:tc>
      </w:tr>
      <w:tr w:rsidR="00DA1027" w14:paraId="4A28FD83" w14:textId="77777777">
        <w:trPr>
          <w:cantSplit/>
        </w:trPr>
        <w:tc>
          <w:tcPr>
            <w:tcW w:w="1710" w:type="dxa"/>
            <w:vAlign w:val="center"/>
          </w:tcPr>
          <w:p w14:paraId="687621D8" w14:textId="77777777" w:rsidR="00DA1027" w:rsidRDefault="00000000">
            <w:pPr>
              <w:pStyle w:val="TableText"/>
            </w:pPr>
            <w:r>
              <w:t>CLIP</w:t>
            </w:r>
          </w:p>
        </w:tc>
        <w:tc>
          <w:tcPr>
            <w:tcW w:w="1650" w:type="dxa"/>
            <w:vAlign w:val="center"/>
          </w:tcPr>
          <w:p w14:paraId="16FD590D" w14:textId="77777777" w:rsidR="00DA1027" w:rsidRDefault="00000000">
            <w:pPr>
              <w:pStyle w:val="TableText"/>
            </w:pPr>
            <w:r>
              <w:t>LinearSVR</w:t>
            </w:r>
          </w:p>
        </w:tc>
        <w:tc>
          <w:tcPr>
            <w:tcW w:w="1080" w:type="dxa"/>
            <w:vAlign w:val="center"/>
          </w:tcPr>
          <w:p w14:paraId="104E0BB0" w14:textId="77777777" w:rsidR="00DA1027" w:rsidRDefault="00000000">
            <w:pPr>
              <w:pStyle w:val="TableText"/>
              <w:jc w:val="center"/>
            </w:pPr>
            <w:r>
              <w:t>0.0</w:t>
            </w:r>
          </w:p>
        </w:tc>
        <w:tc>
          <w:tcPr>
            <w:tcW w:w="1680" w:type="dxa"/>
            <w:vAlign w:val="center"/>
          </w:tcPr>
          <w:p w14:paraId="1D2308C0" w14:textId="77777777" w:rsidR="00DA1027" w:rsidRDefault="00000000">
            <w:pPr>
              <w:pStyle w:val="TableText"/>
              <w:jc w:val="center"/>
            </w:pPr>
            <w:r>
              <w:t>1.383621</w:t>
            </w:r>
          </w:p>
        </w:tc>
        <w:tc>
          <w:tcPr>
            <w:tcW w:w="1680" w:type="dxa"/>
            <w:vAlign w:val="center"/>
          </w:tcPr>
          <w:p w14:paraId="64136EDC" w14:textId="77777777" w:rsidR="00DA1027" w:rsidRDefault="00000000">
            <w:pPr>
              <w:pStyle w:val="TableText"/>
              <w:jc w:val="center"/>
            </w:pPr>
            <w:r>
              <w:t>0.252755</w:t>
            </w:r>
          </w:p>
        </w:tc>
        <w:tc>
          <w:tcPr>
            <w:tcW w:w="1560" w:type="dxa"/>
            <w:vAlign w:val="center"/>
          </w:tcPr>
          <w:p w14:paraId="5890E834" w14:textId="77777777" w:rsidR="00DA1027" w:rsidRDefault="00000000">
            <w:pPr>
              <w:pStyle w:val="TableText"/>
              <w:jc w:val="center"/>
            </w:pPr>
            <w:r>
              <w:t>0.147467</w:t>
            </w:r>
          </w:p>
        </w:tc>
      </w:tr>
      <w:tr w:rsidR="00DA1027" w14:paraId="0E965C44" w14:textId="77777777">
        <w:trPr>
          <w:cantSplit/>
        </w:trPr>
        <w:tc>
          <w:tcPr>
            <w:tcW w:w="1710" w:type="dxa"/>
            <w:vAlign w:val="center"/>
          </w:tcPr>
          <w:p w14:paraId="219276A3" w14:textId="77777777" w:rsidR="00DA1027" w:rsidRDefault="00000000">
            <w:pPr>
              <w:pStyle w:val="TableText"/>
            </w:pPr>
            <w:r>
              <w:t>CLIP</w:t>
            </w:r>
          </w:p>
        </w:tc>
        <w:tc>
          <w:tcPr>
            <w:tcW w:w="1650" w:type="dxa"/>
            <w:vAlign w:val="center"/>
          </w:tcPr>
          <w:p w14:paraId="0ADE2236" w14:textId="77777777" w:rsidR="00DA1027" w:rsidRDefault="00000000">
            <w:pPr>
              <w:pStyle w:val="TableText"/>
            </w:pPr>
            <w:r>
              <w:t>HistGB</w:t>
            </w:r>
          </w:p>
        </w:tc>
        <w:tc>
          <w:tcPr>
            <w:tcW w:w="1080" w:type="dxa"/>
            <w:vAlign w:val="center"/>
          </w:tcPr>
          <w:p w14:paraId="06D320AD" w14:textId="77777777" w:rsidR="00DA1027" w:rsidRDefault="00000000">
            <w:pPr>
              <w:pStyle w:val="TableText"/>
              <w:jc w:val="center"/>
            </w:pPr>
            <w:r>
              <w:t>0.1</w:t>
            </w:r>
          </w:p>
        </w:tc>
        <w:tc>
          <w:tcPr>
            <w:tcW w:w="1680" w:type="dxa"/>
            <w:vAlign w:val="center"/>
          </w:tcPr>
          <w:p w14:paraId="6C994305" w14:textId="77777777" w:rsidR="00DA1027" w:rsidRDefault="00000000">
            <w:pPr>
              <w:pStyle w:val="TableText"/>
              <w:jc w:val="center"/>
            </w:pPr>
            <w:r>
              <w:t>1.383610</w:t>
            </w:r>
          </w:p>
        </w:tc>
        <w:tc>
          <w:tcPr>
            <w:tcW w:w="1680" w:type="dxa"/>
            <w:vAlign w:val="center"/>
          </w:tcPr>
          <w:p w14:paraId="4EACFD2B" w14:textId="77777777" w:rsidR="00DA1027" w:rsidRDefault="00000000">
            <w:pPr>
              <w:pStyle w:val="TableText"/>
              <w:jc w:val="center"/>
            </w:pPr>
            <w:r>
              <w:t>0.253191</w:t>
            </w:r>
          </w:p>
        </w:tc>
        <w:tc>
          <w:tcPr>
            <w:tcW w:w="1560" w:type="dxa"/>
            <w:vAlign w:val="center"/>
          </w:tcPr>
          <w:p w14:paraId="5D793941" w14:textId="77777777" w:rsidR="00DA1027" w:rsidRDefault="00000000">
            <w:pPr>
              <w:pStyle w:val="TableText"/>
              <w:jc w:val="center"/>
            </w:pPr>
            <w:r>
              <w:t>0.144523</w:t>
            </w:r>
          </w:p>
        </w:tc>
      </w:tr>
      <w:tr w:rsidR="00DA1027" w14:paraId="1D1415E7" w14:textId="77777777">
        <w:trPr>
          <w:cantSplit/>
        </w:trPr>
        <w:tc>
          <w:tcPr>
            <w:tcW w:w="1710" w:type="dxa"/>
            <w:vAlign w:val="center"/>
          </w:tcPr>
          <w:p w14:paraId="395E5487" w14:textId="77777777" w:rsidR="00DA1027" w:rsidRDefault="00000000">
            <w:pPr>
              <w:pStyle w:val="TableText"/>
            </w:pPr>
            <w:r>
              <w:t>CLIP</w:t>
            </w:r>
          </w:p>
        </w:tc>
        <w:tc>
          <w:tcPr>
            <w:tcW w:w="1650" w:type="dxa"/>
            <w:vAlign w:val="center"/>
          </w:tcPr>
          <w:p w14:paraId="72DD7EE1" w14:textId="77777777" w:rsidR="00DA1027" w:rsidRDefault="00000000">
            <w:pPr>
              <w:pStyle w:val="TableText"/>
            </w:pPr>
            <w:r>
              <w:t>XGBoost</w:t>
            </w:r>
          </w:p>
        </w:tc>
        <w:tc>
          <w:tcPr>
            <w:tcW w:w="1080" w:type="dxa"/>
            <w:vAlign w:val="center"/>
          </w:tcPr>
          <w:p w14:paraId="365974A7" w14:textId="77777777" w:rsidR="00DA1027" w:rsidRDefault="00000000">
            <w:pPr>
              <w:pStyle w:val="TableText"/>
              <w:jc w:val="center"/>
            </w:pPr>
            <w:r>
              <w:t>0.1</w:t>
            </w:r>
          </w:p>
        </w:tc>
        <w:tc>
          <w:tcPr>
            <w:tcW w:w="1680" w:type="dxa"/>
            <w:vAlign w:val="center"/>
          </w:tcPr>
          <w:p w14:paraId="20DCE856" w14:textId="77777777" w:rsidR="00DA1027" w:rsidRDefault="00000000">
            <w:pPr>
              <w:pStyle w:val="TableText"/>
              <w:jc w:val="center"/>
            </w:pPr>
            <w:r>
              <w:t>1.383610</w:t>
            </w:r>
          </w:p>
        </w:tc>
        <w:tc>
          <w:tcPr>
            <w:tcW w:w="1680" w:type="dxa"/>
            <w:vAlign w:val="center"/>
          </w:tcPr>
          <w:p w14:paraId="55C9F186" w14:textId="77777777" w:rsidR="00DA1027" w:rsidRDefault="00000000">
            <w:pPr>
              <w:pStyle w:val="TableText"/>
              <w:jc w:val="center"/>
            </w:pPr>
            <w:r>
              <w:t>0.253235</w:t>
            </w:r>
          </w:p>
        </w:tc>
        <w:tc>
          <w:tcPr>
            <w:tcW w:w="1560" w:type="dxa"/>
            <w:vAlign w:val="center"/>
          </w:tcPr>
          <w:p w14:paraId="3F438A0E" w14:textId="77777777" w:rsidR="00DA1027" w:rsidRDefault="00000000">
            <w:pPr>
              <w:pStyle w:val="TableText"/>
              <w:jc w:val="center"/>
            </w:pPr>
            <w:r>
              <w:t>0.144230</w:t>
            </w:r>
          </w:p>
        </w:tc>
      </w:tr>
      <w:tr w:rsidR="00DA1027" w14:paraId="2A56CFD9" w14:textId="77777777">
        <w:trPr>
          <w:cantSplit/>
        </w:trPr>
        <w:tc>
          <w:tcPr>
            <w:tcW w:w="1710" w:type="dxa"/>
            <w:vAlign w:val="center"/>
          </w:tcPr>
          <w:p w14:paraId="2698F817" w14:textId="77777777" w:rsidR="00DA1027" w:rsidRDefault="00000000">
            <w:pPr>
              <w:pStyle w:val="TableText"/>
            </w:pPr>
            <w:r>
              <w:t>CLIP</w:t>
            </w:r>
          </w:p>
        </w:tc>
        <w:tc>
          <w:tcPr>
            <w:tcW w:w="1650" w:type="dxa"/>
            <w:vAlign w:val="center"/>
          </w:tcPr>
          <w:p w14:paraId="55725489" w14:textId="77777777" w:rsidR="00DA1027" w:rsidRDefault="00000000">
            <w:pPr>
              <w:pStyle w:val="TableText"/>
            </w:pPr>
            <w:r>
              <w:t>LightGBM</w:t>
            </w:r>
          </w:p>
        </w:tc>
        <w:tc>
          <w:tcPr>
            <w:tcW w:w="1080" w:type="dxa"/>
            <w:vAlign w:val="center"/>
          </w:tcPr>
          <w:p w14:paraId="1E21DEDE" w14:textId="77777777" w:rsidR="00DA1027" w:rsidRDefault="00000000">
            <w:pPr>
              <w:pStyle w:val="TableText"/>
              <w:jc w:val="center"/>
            </w:pPr>
            <w:r>
              <w:t>0.1</w:t>
            </w:r>
          </w:p>
        </w:tc>
        <w:tc>
          <w:tcPr>
            <w:tcW w:w="1680" w:type="dxa"/>
            <w:vAlign w:val="center"/>
          </w:tcPr>
          <w:p w14:paraId="146FAEFC" w14:textId="77777777" w:rsidR="00DA1027" w:rsidRDefault="00000000">
            <w:pPr>
              <w:pStyle w:val="TableText"/>
              <w:jc w:val="center"/>
            </w:pPr>
            <w:r>
              <w:t>1.383611</w:t>
            </w:r>
          </w:p>
        </w:tc>
        <w:tc>
          <w:tcPr>
            <w:tcW w:w="1680" w:type="dxa"/>
            <w:vAlign w:val="center"/>
          </w:tcPr>
          <w:p w14:paraId="1B98C633" w14:textId="77777777" w:rsidR="00DA1027" w:rsidRDefault="00000000">
            <w:pPr>
              <w:pStyle w:val="TableText"/>
              <w:jc w:val="center"/>
            </w:pPr>
            <w:r>
              <w:t>0.253261</w:t>
            </w:r>
          </w:p>
        </w:tc>
        <w:tc>
          <w:tcPr>
            <w:tcW w:w="1560" w:type="dxa"/>
            <w:vAlign w:val="center"/>
          </w:tcPr>
          <w:p w14:paraId="4EF86566" w14:textId="77777777" w:rsidR="00DA1027" w:rsidRDefault="00000000">
            <w:pPr>
              <w:pStyle w:val="TableText"/>
              <w:jc w:val="center"/>
            </w:pPr>
            <w:r>
              <w:t>0.144052</w:t>
            </w:r>
          </w:p>
        </w:tc>
      </w:tr>
      <w:tr w:rsidR="00DA1027" w14:paraId="6F3D60BF" w14:textId="77777777">
        <w:trPr>
          <w:cantSplit/>
        </w:trPr>
        <w:tc>
          <w:tcPr>
            <w:tcW w:w="1710" w:type="dxa"/>
            <w:vAlign w:val="center"/>
          </w:tcPr>
          <w:p w14:paraId="5F7090D8" w14:textId="77777777" w:rsidR="00DA1027" w:rsidRDefault="00000000">
            <w:pPr>
              <w:pStyle w:val="TableText"/>
            </w:pPr>
            <w:r>
              <w:t>SigLIP 2</w:t>
            </w:r>
          </w:p>
        </w:tc>
        <w:tc>
          <w:tcPr>
            <w:tcW w:w="1650" w:type="dxa"/>
            <w:vAlign w:val="center"/>
          </w:tcPr>
          <w:p w14:paraId="7C71A693" w14:textId="77777777" w:rsidR="00DA1027" w:rsidRDefault="00000000">
            <w:pPr>
              <w:pStyle w:val="TableText"/>
            </w:pPr>
            <w:r>
              <w:t>OLS</w:t>
            </w:r>
          </w:p>
        </w:tc>
        <w:tc>
          <w:tcPr>
            <w:tcW w:w="1080" w:type="dxa"/>
            <w:vAlign w:val="center"/>
          </w:tcPr>
          <w:p w14:paraId="2F105C20" w14:textId="77777777" w:rsidR="00DA1027" w:rsidRDefault="00000000">
            <w:pPr>
              <w:pStyle w:val="TableText"/>
              <w:jc w:val="center"/>
            </w:pPr>
            <w:r>
              <w:t>0.1</w:t>
            </w:r>
          </w:p>
        </w:tc>
        <w:tc>
          <w:tcPr>
            <w:tcW w:w="1680" w:type="dxa"/>
            <w:vAlign w:val="center"/>
          </w:tcPr>
          <w:p w14:paraId="21AB01E2" w14:textId="77777777" w:rsidR="00DA1027" w:rsidRDefault="00000000">
            <w:pPr>
              <w:pStyle w:val="TableText"/>
              <w:jc w:val="center"/>
            </w:pPr>
            <w:r>
              <w:t>1.383557</w:t>
            </w:r>
          </w:p>
        </w:tc>
        <w:tc>
          <w:tcPr>
            <w:tcW w:w="1680" w:type="dxa"/>
            <w:vAlign w:val="center"/>
          </w:tcPr>
          <w:p w14:paraId="3873EECE" w14:textId="77777777" w:rsidR="00DA1027" w:rsidRDefault="00000000">
            <w:pPr>
              <w:pStyle w:val="TableText"/>
              <w:jc w:val="center"/>
            </w:pPr>
            <w:r>
              <w:t>0.252398</w:t>
            </w:r>
          </w:p>
        </w:tc>
        <w:tc>
          <w:tcPr>
            <w:tcW w:w="1560" w:type="dxa"/>
            <w:vAlign w:val="center"/>
          </w:tcPr>
          <w:p w14:paraId="529D150C" w14:textId="77777777" w:rsidR="00DA1027" w:rsidRDefault="00000000">
            <w:pPr>
              <w:pStyle w:val="TableText"/>
              <w:jc w:val="center"/>
            </w:pPr>
            <w:r>
              <w:t>0.149874</w:t>
            </w:r>
          </w:p>
        </w:tc>
      </w:tr>
      <w:tr w:rsidR="00DA1027" w14:paraId="724FFBAD" w14:textId="77777777">
        <w:trPr>
          <w:cantSplit/>
        </w:trPr>
        <w:tc>
          <w:tcPr>
            <w:tcW w:w="1710" w:type="dxa"/>
            <w:vAlign w:val="center"/>
          </w:tcPr>
          <w:p w14:paraId="20B5751A" w14:textId="77777777" w:rsidR="00DA1027" w:rsidRDefault="00000000">
            <w:pPr>
              <w:pStyle w:val="TableText"/>
            </w:pPr>
            <w:r>
              <w:t>SigLIP 2</w:t>
            </w:r>
          </w:p>
        </w:tc>
        <w:tc>
          <w:tcPr>
            <w:tcW w:w="1650" w:type="dxa"/>
            <w:vAlign w:val="center"/>
          </w:tcPr>
          <w:p w14:paraId="6C5A27B5" w14:textId="77777777" w:rsidR="00DA1027" w:rsidRDefault="00000000">
            <w:pPr>
              <w:pStyle w:val="TableText"/>
            </w:pPr>
            <w:r>
              <w:t>Ridge</w:t>
            </w:r>
          </w:p>
        </w:tc>
        <w:tc>
          <w:tcPr>
            <w:tcW w:w="1080" w:type="dxa"/>
            <w:vAlign w:val="center"/>
          </w:tcPr>
          <w:p w14:paraId="59B22C9C" w14:textId="77777777" w:rsidR="00DA1027" w:rsidRDefault="00000000">
            <w:pPr>
              <w:pStyle w:val="TableText"/>
              <w:jc w:val="center"/>
            </w:pPr>
            <w:r>
              <w:t>0.2</w:t>
            </w:r>
          </w:p>
        </w:tc>
        <w:tc>
          <w:tcPr>
            <w:tcW w:w="1680" w:type="dxa"/>
            <w:vAlign w:val="center"/>
          </w:tcPr>
          <w:p w14:paraId="23663F34" w14:textId="77777777" w:rsidR="00DA1027" w:rsidRDefault="00000000">
            <w:pPr>
              <w:pStyle w:val="TableText"/>
              <w:jc w:val="center"/>
            </w:pPr>
            <w:r>
              <w:t>1.383563</w:t>
            </w:r>
          </w:p>
        </w:tc>
        <w:tc>
          <w:tcPr>
            <w:tcW w:w="1680" w:type="dxa"/>
            <w:vAlign w:val="center"/>
          </w:tcPr>
          <w:p w14:paraId="24938243" w14:textId="77777777" w:rsidR="00DA1027" w:rsidRDefault="00000000">
            <w:pPr>
              <w:pStyle w:val="TableText"/>
              <w:jc w:val="center"/>
            </w:pPr>
            <w:r>
              <w:t>0.252442</w:t>
            </w:r>
          </w:p>
        </w:tc>
        <w:tc>
          <w:tcPr>
            <w:tcW w:w="1560" w:type="dxa"/>
            <w:vAlign w:val="center"/>
          </w:tcPr>
          <w:p w14:paraId="49F90C0C" w14:textId="77777777" w:rsidR="00DA1027" w:rsidRDefault="00000000">
            <w:pPr>
              <w:pStyle w:val="TableText"/>
              <w:jc w:val="center"/>
            </w:pPr>
            <w:r>
              <w:t>0.149581</w:t>
            </w:r>
          </w:p>
        </w:tc>
      </w:tr>
      <w:tr w:rsidR="00DA1027" w14:paraId="6E5F6614" w14:textId="77777777">
        <w:trPr>
          <w:cantSplit/>
        </w:trPr>
        <w:tc>
          <w:tcPr>
            <w:tcW w:w="1710" w:type="dxa"/>
            <w:vAlign w:val="center"/>
          </w:tcPr>
          <w:p w14:paraId="01771B74" w14:textId="77777777" w:rsidR="00DA1027" w:rsidRDefault="00000000">
            <w:pPr>
              <w:pStyle w:val="TableText"/>
            </w:pPr>
            <w:r>
              <w:t>SigLIP 2</w:t>
            </w:r>
          </w:p>
        </w:tc>
        <w:tc>
          <w:tcPr>
            <w:tcW w:w="1650" w:type="dxa"/>
            <w:vAlign w:val="center"/>
          </w:tcPr>
          <w:p w14:paraId="5164F181" w14:textId="77777777" w:rsidR="00DA1027" w:rsidRDefault="00000000">
            <w:pPr>
              <w:pStyle w:val="TableText"/>
            </w:pPr>
            <w:r>
              <w:t>ElasticNet</w:t>
            </w:r>
          </w:p>
        </w:tc>
        <w:tc>
          <w:tcPr>
            <w:tcW w:w="1080" w:type="dxa"/>
            <w:vAlign w:val="center"/>
          </w:tcPr>
          <w:p w14:paraId="2891BCD4" w14:textId="77777777" w:rsidR="00DA1027" w:rsidRDefault="00000000">
            <w:pPr>
              <w:pStyle w:val="TableText"/>
              <w:jc w:val="center"/>
            </w:pPr>
            <w:r>
              <w:t>0.2</w:t>
            </w:r>
          </w:p>
        </w:tc>
        <w:tc>
          <w:tcPr>
            <w:tcW w:w="1680" w:type="dxa"/>
            <w:vAlign w:val="center"/>
          </w:tcPr>
          <w:p w14:paraId="7A05E395" w14:textId="77777777" w:rsidR="00DA1027" w:rsidRDefault="00000000">
            <w:pPr>
              <w:pStyle w:val="TableText"/>
              <w:jc w:val="center"/>
            </w:pPr>
            <w:r>
              <w:t>1.383591</w:t>
            </w:r>
          </w:p>
        </w:tc>
        <w:tc>
          <w:tcPr>
            <w:tcW w:w="1680" w:type="dxa"/>
            <w:vAlign w:val="center"/>
          </w:tcPr>
          <w:p w14:paraId="4EF8D1C6" w14:textId="77777777" w:rsidR="00DA1027" w:rsidRDefault="00000000">
            <w:pPr>
              <w:pStyle w:val="TableText"/>
              <w:jc w:val="center"/>
            </w:pPr>
            <w:r>
              <w:t>0.252817</w:t>
            </w:r>
          </w:p>
        </w:tc>
        <w:tc>
          <w:tcPr>
            <w:tcW w:w="1560" w:type="dxa"/>
            <w:vAlign w:val="center"/>
          </w:tcPr>
          <w:p w14:paraId="3A948281" w14:textId="77777777" w:rsidR="00DA1027" w:rsidRDefault="00000000">
            <w:pPr>
              <w:pStyle w:val="TableText"/>
              <w:jc w:val="center"/>
            </w:pPr>
            <w:r>
              <w:t>0.147050</w:t>
            </w:r>
          </w:p>
        </w:tc>
      </w:tr>
      <w:tr w:rsidR="00DA1027" w14:paraId="12F34EEB" w14:textId="77777777">
        <w:trPr>
          <w:cantSplit/>
        </w:trPr>
        <w:tc>
          <w:tcPr>
            <w:tcW w:w="1710" w:type="dxa"/>
            <w:vAlign w:val="center"/>
          </w:tcPr>
          <w:p w14:paraId="5CDBF796" w14:textId="77777777" w:rsidR="00DA1027" w:rsidRDefault="00000000">
            <w:pPr>
              <w:pStyle w:val="TableText"/>
            </w:pPr>
            <w:r>
              <w:t>SigLIP 2</w:t>
            </w:r>
          </w:p>
        </w:tc>
        <w:tc>
          <w:tcPr>
            <w:tcW w:w="1650" w:type="dxa"/>
            <w:vAlign w:val="center"/>
          </w:tcPr>
          <w:p w14:paraId="7DB62C1A" w14:textId="77777777" w:rsidR="00DA1027" w:rsidRDefault="00000000">
            <w:pPr>
              <w:pStyle w:val="TableText"/>
            </w:pPr>
            <w:r>
              <w:t>PLS</w:t>
            </w:r>
          </w:p>
        </w:tc>
        <w:tc>
          <w:tcPr>
            <w:tcW w:w="1080" w:type="dxa"/>
            <w:vAlign w:val="center"/>
          </w:tcPr>
          <w:p w14:paraId="50C6CFE4" w14:textId="77777777" w:rsidR="00DA1027" w:rsidRDefault="00000000">
            <w:pPr>
              <w:pStyle w:val="TableText"/>
              <w:jc w:val="center"/>
            </w:pPr>
            <w:r>
              <w:t>0.2</w:t>
            </w:r>
          </w:p>
        </w:tc>
        <w:tc>
          <w:tcPr>
            <w:tcW w:w="1680" w:type="dxa"/>
            <w:vAlign w:val="center"/>
          </w:tcPr>
          <w:p w14:paraId="76222DC6" w14:textId="77777777" w:rsidR="00DA1027" w:rsidRDefault="00000000">
            <w:pPr>
              <w:pStyle w:val="TableText"/>
              <w:jc w:val="center"/>
            </w:pPr>
            <w:r>
              <w:t>1.383586</w:t>
            </w:r>
          </w:p>
        </w:tc>
        <w:tc>
          <w:tcPr>
            <w:tcW w:w="1680" w:type="dxa"/>
            <w:vAlign w:val="center"/>
          </w:tcPr>
          <w:p w14:paraId="1842FDDE" w14:textId="77777777" w:rsidR="00DA1027" w:rsidRDefault="00000000">
            <w:pPr>
              <w:pStyle w:val="TableText"/>
              <w:jc w:val="center"/>
            </w:pPr>
            <w:r>
              <w:t>0.252554</w:t>
            </w:r>
          </w:p>
        </w:tc>
        <w:tc>
          <w:tcPr>
            <w:tcW w:w="1560" w:type="dxa"/>
            <w:vAlign w:val="center"/>
          </w:tcPr>
          <w:p w14:paraId="5D11E7B7" w14:textId="77777777" w:rsidR="00DA1027" w:rsidRDefault="00000000">
            <w:pPr>
              <w:pStyle w:val="TableText"/>
              <w:jc w:val="center"/>
            </w:pPr>
            <w:r>
              <w:t>0.148823</w:t>
            </w:r>
          </w:p>
        </w:tc>
      </w:tr>
      <w:tr w:rsidR="00DA1027" w14:paraId="104B57C3" w14:textId="77777777">
        <w:trPr>
          <w:cantSplit/>
        </w:trPr>
        <w:tc>
          <w:tcPr>
            <w:tcW w:w="1710" w:type="dxa"/>
            <w:vAlign w:val="center"/>
          </w:tcPr>
          <w:p w14:paraId="1B275561" w14:textId="77777777" w:rsidR="00DA1027" w:rsidRDefault="00000000">
            <w:pPr>
              <w:pStyle w:val="TableText"/>
            </w:pPr>
            <w:r>
              <w:t>SigLIP 2</w:t>
            </w:r>
          </w:p>
        </w:tc>
        <w:tc>
          <w:tcPr>
            <w:tcW w:w="1650" w:type="dxa"/>
            <w:vAlign w:val="center"/>
          </w:tcPr>
          <w:p w14:paraId="4F033311" w14:textId="77777777" w:rsidR="00DA1027" w:rsidRDefault="00000000">
            <w:pPr>
              <w:pStyle w:val="TableText"/>
            </w:pPr>
            <w:r>
              <w:t>LinearSVR</w:t>
            </w:r>
          </w:p>
        </w:tc>
        <w:tc>
          <w:tcPr>
            <w:tcW w:w="1080" w:type="dxa"/>
            <w:vAlign w:val="center"/>
          </w:tcPr>
          <w:p w14:paraId="48CB024B" w14:textId="77777777" w:rsidR="00DA1027" w:rsidRDefault="00000000">
            <w:pPr>
              <w:pStyle w:val="TableText"/>
              <w:jc w:val="center"/>
            </w:pPr>
            <w:r>
              <w:t>0.2</w:t>
            </w:r>
          </w:p>
        </w:tc>
        <w:tc>
          <w:tcPr>
            <w:tcW w:w="1680" w:type="dxa"/>
            <w:vAlign w:val="center"/>
          </w:tcPr>
          <w:p w14:paraId="2F23DF66" w14:textId="77777777" w:rsidR="00DA1027" w:rsidRDefault="00000000">
            <w:pPr>
              <w:pStyle w:val="TableText"/>
              <w:jc w:val="center"/>
            </w:pPr>
            <w:r>
              <w:t>1.383560</w:t>
            </w:r>
          </w:p>
        </w:tc>
        <w:tc>
          <w:tcPr>
            <w:tcW w:w="1680" w:type="dxa"/>
            <w:vAlign w:val="center"/>
          </w:tcPr>
          <w:p w14:paraId="0E3E11F7" w14:textId="77777777" w:rsidR="00DA1027" w:rsidRDefault="00000000">
            <w:pPr>
              <w:pStyle w:val="TableText"/>
              <w:jc w:val="center"/>
            </w:pPr>
            <w:r>
              <w:t>0.252373</w:t>
            </w:r>
          </w:p>
        </w:tc>
        <w:tc>
          <w:tcPr>
            <w:tcW w:w="1560" w:type="dxa"/>
            <w:vAlign w:val="center"/>
          </w:tcPr>
          <w:p w14:paraId="7E43F643" w14:textId="77777777" w:rsidR="00DA1027" w:rsidRDefault="00000000">
            <w:pPr>
              <w:pStyle w:val="TableText"/>
              <w:jc w:val="center"/>
            </w:pPr>
            <w:r>
              <w:t>0.150046</w:t>
            </w:r>
          </w:p>
        </w:tc>
      </w:tr>
      <w:tr w:rsidR="00DA1027" w14:paraId="4B401730" w14:textId="77777777">
        <w:trPr>
          <w:cantSplit/>
        </w:trPr>
        <w:tc>
          <w:tcPr>
            <w:tcW w:w="1710" w:type="dxa"/>
            <w:vAlign w:val="center"/>
          </w:tcPr>
          <w:p w14:paraId="35728B36" w14:textId="77777777" w:rsidR="00DA1027" w:rsidRDefault="00000000">
            <w:pPr>
              <w:pStyle w:val="TableText"/>
            </w:pPr>
            <w:r>
              <w:t>SigLIP 2</w:t>
            </w:r>
          </w:p>
        </w:tc>
        <w:tc>
          <w:tcPr>
            <w:tcW w:w="1650" w:type="dxa"/>
            <w:vAlign w:val="center"/>
          </w:tcPr>
          <w:p w14:paraId="06537960" w14:textId="77777777" w:rsidR="00DA1027" w:rsidRDefault="00000000">
            <w:pPr>
              <w:pStyle w:val="TableText"/>
            </w:pPr>
            <w:r>
              <w:t>HistGB</w:t>
            </w:r>
          </w:p>
        </w:tc>
        <w:tc>
          <w:tcPr>
            <w:tcW w:w="1080" w:type="dxa"/>
            <w:vAlign w:val="center"/>
          </w:tcPr>
          <w:p w14:paraId="4B641AC9" w14:textId="77777777" w:rsidR="00DA1027" w:rsidRDefault="00000000">
            <w:pPr>
              <w:pStyle w:val="TableText"/>
              <w:jc w:val="center"/>
            </w:pPr>
            <w:r>
              <w:t>0.1</w:t>
            </w:r>
          </w:p>
        </w:tc>
        <w:tc>
          <w:tcPr>
            <w:tcW w:w="1680" w:type="dxa"/>
            <w:vAlign w:val="center"/>
          </w:tcPr>
          <w:p w14:paraId="5A6472BA" w14:textId="77777777" w:rsidR="00DA1027" w:rsidRDefault="00000000">
            <w:pPr>
              <w:pStyle w:val="TableText"/>
              <w:jc w:val="center"/>
            </w:pPr>
            <w:r>
              <w:t>1.383617</w:t>
            </w:r>
          </w:p>
        </w:tc>
        <w:tc>
          <w:tcPr>
            <w:tcW w:w="1680" w:type="dxa"/>
            <w:vAlign w:val="center"/>
          </w:tcPr>
          <w:p w14:paraId="5A921E03" w14:textId="77777777" w:rsidR="00DA1027" w:rsidRDefault="00000000">
            <w:pPr>
              <w:pStyle w:val="TableText"/>
              <w:jc w:val="center"/>
            </w:pPr>
            <w:r>
              <w:t>0.252985</w:t>
            </w:r>
          </w:p>
        </w:tc>
        <w:tc>
          <w:tcPr>
            <w:tcW w:w="1560" w:type="dxa"/>
            <w:vAlign w:val="center"/>
          </w:tcPr>
          <w:p w14:paraId="32964E21" w14:textId="77777777" w:rsidR="00DA1027" w:rsidRDefault="00000000">
            <w:pPr>
              <w:pStyle w:val="TableText"/>
              <w:jc w:val="center"/>
            </w:pPr>
            <w:r>
              <w:t>0.145918</w:t>
            </w:r>
          </w:p>
        </w:tc>
      </w:tr>
      <w:tr w:rsidR="00DA1027" w14:paraId="15DE9C4A" w14:textId="77777777">
        <w:trPr>
          <w:cantSplit/>
        </w:trPr>
        <w:tc>
          <w:tcPr>
            <w:tcW w:w="1710" w:type="dxa"/>
            <w:vAlign w:val="center"/>
          </w:tcPr>
          <w:p w14:paraId="74C6660D" w14:textId="77777777" w:rsidR="00DA1027" w:rsidRDefault="00000000">
            <w:pPr>
              <w:pStyle w:val="TableText"/>
            </w:pPr>
            <w:r>
              <w:t>SigLIP 2</w:t>
            </w:r>
          </w:p>
        </w:tc>
        <w:tc>
          <w:tcPr>
            <w:tcW w:w="1650" w:type="dxa"/>
            <w:vAlign w:val="center"/>
          </w:tcPr>
          <w:p w14:paraId="7A45E3D9" w14:textId="77777777" w:rsidR="00DA1027" w:rsidRDefault="00000000">
            <w:pPr>
              <w:pStyle w:val="TableText"/>
            </w:pPr>
            <w:r>
              <w:t>XGBoost</w:t>
            </w:r>
          </w:p>
        </w:tc>
        <w:tc>
          <w:tcPr>
            <w:tcW w:w="1080" w:type="dxa"/>
            <w:vAlign w:val="center"/>
          </w:tcPr>
          <w:p w14:paraId="66430805" w14:textId="77777777" w:rsidR="00DA1027" w:rsidRDefault="00000000">
            <w:pPr>
              <w:pStyle w:val="TableText"/>
              <w:jc w:val="center"/>
            </w:pPr>
            <w:r>
              <w:t>0.0</w:t>
            </w:r>
          </w:p>
        </w:tc>
        <w:tc>
          <w:tcPr>
            <w:tcW w:w="1680" w:type="dxa"/>
            <w:vAlign w:val="center"/>
          </w:tcPr>
          <w:p w14:paraId="3497A253" w14:textId="77777777" w:rsidR="00DA1027" w:rsidRDefault="00000000">
            <w:pPr>
              <w:pStyle w:val="TableText"/>
              <w:jc w:val="center"/>
            </w:pPr>
            <w:r>
              <w:t>1.383621</w:t>
            </w:r>
          </w:p>
        </w:tc>
        <w:tc>
          <w:tcPr>
            <w:tcW w:w="1680" w:type="dxa"/>
            <w:vAlign w:val="center"/>
          </w:tcPr>
          <w:p w14:paraId="383B2351" w14:textId="77777777" w:rsidR="00DA1027" w:rsidRDefault="00000000">
            <w:pPr>
              <w:pStyle w:val="TableText"/>
              <w:jc w:val="center"/>
            </w:pPr>
            <w:r>
              <w:t>0.252755</w:t>
            </w:r>
          </w:p>
        </w:tc>
        <w:tc>
          <w:tcPr>
            <w:tcW w:w="1560" w:type="dxa"/>
            <w:vAlign w:val="center"/>
          </w:tcPr>
          <w:p w14:paraId="4FC6BA1C" w14:textId="77777777" w:rsidR="00DA1027" w:rsidRDefault="00000000">
            <w:pPr>
              <w:pStyle w:val="TableText"/>
              <w:jc w:val="center"/>
            </w:pPr>
            <w:r>
              <w:t>0.147467</w:t>
            </w:r>
          </w:p>
        </w:tc>
      </w:tr>
      <w:tr w:rsidR="00DA1027" w14:paraId="1610674B" w14:textId="77777777">
        <w:trPr>
          <w:cantSplit/>
        </w:trPr>
        <w:tc>
          <w:tcPr>
            <w:tcW w:w="1710" w:type="dxa"/>
            <w:vAlign w:val="center"/>
          </w:tcPr>
          <w:p w14:paraId="181E8DBD" w14:textId="77777777" w:rsidR="00DA1027" w:rsidRDefault="00000000">
            <w:pPr>
              <w:pStyle w:val="TableText"/>
            </w:pPr>
            <w:r>
              <w:t>SigLIP 2</w:t>
            </w:r>
          </w:p>
        </w:tc>
        <w:tc>
          <w:tcPr>
            <w:tcW w:w="1650" w:type="dxa"/>
            <w:vAlign w:val="center"/>
          </w:tcPr>
          <w:p w14:paraId="673050BE" w14:textId="77777777" w:rsidR="00DA1027" w:rsidRDefault="00000000">
            <w:pPr>
              <w:pStyle w:val="TableText"/>
            </w:pPr>
            <w:r>
              <w:t>LightGBM</w:t>
            </w:r>
          </w:p>
        </w:tc>
        <w:tc>
          <w:tcPr>
            <w:tcW w:w="1080" w:type="dxa"/>
            <w:vAlign w:val="center"/>
          </w:tcPr>
          <w:p w14:paraId="439674FF" w14:textId="77777777" w:rsidR="00DA1027" w:rsidRDefault="00000000">
            <w:pPr>
              <w:pStyle w:val="TableText"/>
              <w:jc w:val="center"/>
            </w:pPr>
            <w:r>
              <w:t>0.1</w:t>
            </w:r>
          </w:p>
        </w:tc>
        <w:tc>
          <w:tcPr>
            <w:tcW w:w="1680" w:type="dxa"/>
            <w:vAlign w:val="center"/>
          </w:tcPr>
          <w:p w14:paraId="7E132AA8" w14:textId="77777777" w:rsidR="00DA1027" w:rsidRDefault="00000000">
            <w:pPr>
              <w:pStyle w:val="TableText"/>
              <w:jc w:val="center"/>
            </w:pPr>
            <w:r>
              <w:t>1.383608</w:t>
            </w:r>
          </w:p>
        </w:tc>
        <w:tc>
          <w:tcPr>
            <w:tcW w:w="1680" w:type="dxa"/>
            <w:vAlign w:val="center"/>
          </w:tcPr>
          <w:p w14:paraId="40586EEF" w14:textId="77777777" w:rsidR="00DA1027" w:rsidRDefault="00000000">
            <w:pPr>
              <w:pStyle w:val="TableText"/>
              <w:jc w:val="center"/>
            </w:pPr>
            <w:r>
              <w:t>0.252784</w:t>
            </w:r>
          </w:p>
        </w:tc>
        <w:tc>
          <w:tcPr>
            <w:tcW w:w="1560" w:type="dxa"/>
            <w:vAlign w:val="center"/>
          </w:tcPr>
          <w:p w14:paraId="1BA4A310" w14:textId="77777777" w:rsidR="00DA1027" w:rsidRDefault="00000000">
            <w:pPr>
              <w:pStyle w:val="TableText"/>
              <w:jc w:val="center"/>
            </w:pPr>
            <w:r>
              <w:t>0.147275</w:t>
            </w:r>
          </w:p>
        </w:tc>
      </w:tr>
      <w:tr w:rsidR="00DA1027" w14:paraId="34D9F8DF" w14:textId="77777777">
        <w:trPr>
          <w:cantSplit/>
        </w:trPr>
        <w:tc>
          <w:tcPr>
            <w:tcW w:w="1710" w:type="dxa"/>
            <w:vAlign w:val="center"/>
          </w:tcPr>
          <w:p w14:paraId="0E5770DB" w14:textId="77777777" w:rsidR="00DA1027" w:rsidRDefault="00000000">
            <w:pPr>
              <w:pStyle w:val="TableText"/>
            </w:pPr>
            <w:r>
              <w:t>SAM</w:t>
            </w:r>
          </w:p>
        </w:tc>
        <w:tc>
          <w:tcPr>
            <w:tcW w:w="1650" w:type="dxa"/>
            <w:vAlign w:val="center"/>
          </w:tcPr>
          <w:p w14:paraId="4B913569" w14:textId="77777777" w:rsidR="00DA1027" w:rsidRDefault="00000000">
            <w:pPr>
              <w:pStyle w:val="TableText"/>
            </w:pPr>
            <w:r>
              <w:t>OLS</w:t>
            </w:r>
          </w:p>
        </w:tc>
        <w:tc>
          <w:tcPr>
            <w:tcW w:w="1080" w:type="dxa"/>
            <w:vAlign w:val="center"/>
          </w:tcPr>
          <w:p w14:paraId="1CBACB4C" w14:textId="77777777" w:rsidR="00DA1027" w:rsidRDefault="00000000">
            <w:pPr>
              <w:pStyle w:val="TableText"/>
              <w:jc w:val="center"/>
            </w:pPr>
            <w:r>
              <w:t>0.0</w:t>
            </w:r>
          </w:p>
        </w:tc>
        <w:tc>
          <w:tcPr>
            <w:tcW w:w="1680" w:type="dxa"/>
            <w:vAlign w:val="center"/>
          </w:tcPr>
          <w:p w14:paraId="4515E765" w14:textId="77777777" w:rsidR="00DA1027" w:rsidRDefault="00000000">
            <w:pPr>
              <w:pStyle w:val="TableText"/>
              <w:jc w:val="center"/>
            </w:pPr>
            <w:r>
              <w:t>1.383621</w:t>
            </w:r>
          </w:p>
        </w:tc>
        <w:tc>
          <w:tcPr>
            <w:tcW w:w="1680" w:type="dxa"/>
            <w:vAlign w:val="center"/>
          </w:tcPr>
          <w:p w14:paraId="745ADDC9" w14:textId="77777777" w:rsidR="00DA1027" w:rsidRDefault="00000000">
            <w:pPr>
              <w:pStyle w:val="TableText"/>
              <w:jc w:val="center"/>
            </w:pPr>
            <w:r>
              <w:t>0.252755</w:t>
            </w:r>
          </w:p>
        </w:tc>
        <w:tc>
          <w:tcPr>
            <w:tcW w:w="1560" w:type="dxa"/>
            <w:vAlign w:val="center"/>
          </w:tcPr>
          <w:p w14:paraId="5CFB6EE4" w14:textId="77777777" w:rsidR="00DA1027" w:rsidRDefault="00000000">
            <w:pPr>
              <w:pStyle w:val="TableText"/>
              <w:jc w:val="center"/>
            </w:pPr>
            <w:r>
              <w:t>0.147467</w:t>
            </w:r>
          </w:p>
        </w:tc>
      </w:tr>
      <w:tr w:rsidR="00DA1027" w14:paraId="117AB62C" w14:textId="77777777">
        <w:trPr>
          <w:cantSplit/>
        </w:trPr>
        <w:tc>
          <w:tcPr>
            <w:tcW w:w="1710" w:type="dxa"/>
            <w:vAlign w:val="center"/>
          </w:tcPr>
          <w:p w14:paraId="292D46E6" w14:textId="77777777" w:rsidR="00DA1027" w:rsidRDefault="00000000">
            <w:pPr>
              <w:pStyle w:val="TableText"/>
            </w:pPr>
            <w:r>
              <w:t>SAM</w:t>
            </w:r>
          </w:p>
        </w:tc>
        <w:tc>
          <w:tcPr>
            <w:tcW w:w="1650" w:type="dxa"/>
            <w:vAlign w:val="center"/>
          </w:tcPr>
          <w:p w14:paraId="4905AEC2" w14:textId="77777777" w:rsidR="00DA1027" w:rsidRDefault="00000000">
            <w:pPr>
              <w:pStyle w:val="TableText"/>
            </w:pPr>
            <w:r>
              <w:t>Ridge</w:t>
            </w:r>
          </w:p>
        </w:tc>
        <w:tc>
          <w:tcPr>
            <w:tcW w:w="1080" w:type="dxa"/>
            <w:vAlign w:val="center"/>
          </w:tcPr>
          <w:p w14:paraId="7A0E3412" w14:textId="77777777" w:rsidR="00DA1027" w:rsidRDefault="00000000">
            <w:pPr>
              <w:pStyle w:val="TableText"/>
              <w:jc w:val="center"/>
            </w:pPr>
            <w:r>
              <w:t>0.0</w:t>
            </w:r>
          </w:p>
        </w:tc>
        <w:tc>
          <w:tcPr>
            <w:tcW w:w="1680" w:type="dxa"/>
            <w:vAlign w:val="center"/>
          </w:tcPr>
          <w:p w14:paraId="0DF09073" w14:textId="77777777" w:rsidR="00DA1027" w:rsidRDefault="00000000">
            <w:pPr>
              <w:pStyle w:val="TableText"/>
              <w:jc w:val="center"/>
            </w:pPr>
            <w:r>
              <w:t>1.383621</w:t>
            </w:r>
          </w:p>
        </w:tc>
        <w:tc>
          <w:tcPr>
            <w:tcW w:w="1680" w:type="dxa"/>
            <w:vAlign w:val="center"/>
          </w:tcPr>
          <w:p w14:paraId="60E253A2" w14:textId="77777777" w:rsidR="00DA1027" w:rsidRDefault="00000000">
            <w:pPr>
              <w:pStyle w:val="TableText"/>
              <w:jc w:val="center"/>
            </w:pPr>
            <w:r>
              <w:t>0.252755</w:t>
            </w:r>
          </w:p>
        </w:tc>
        <w:tc>
          <w:tcPr>
            <w:tcW w:w="1560" w:type="dxa"/>
            <w:vAlign w:val="center"/>
          </w:tcPr>
          <w:p w14:paraId="65AF4F1B" w14:textId="77777777" w:rsidR="00DA1027" w:rsidRDefault="00000000">
            <w:pPr>
              <w:pStyle w:val="TableText"/>
              <w:jc w:val="center"/>
            </w:pPr>
            <w:r>
              <w:t>0.147467</w:t>
            </w:r>
          </w:p>
        </w:tc>
      </w:tr>
      <w:tr w:rsidR="00DA1027" w14:paraId="13D2B122" w14:textId="77777777">
        <w:trPr>
          <w:cantSplit/>
        </w:trPr>
        <w:tc>
          <w:tcPr>
            <w:tcW w:w="1710" w:type="dxa"/>
            <w:vAlign w:val="center"/>
          </w:tcPr>
          <w:p w14:paraId="2BAB7706" w14:textId="77777777" w:rsidR="00DA1027" w:rsidRDefault="00000000">
            <w:pPr>
              <w:pStyle w:val="TableText"/>
            </w:pPr>
            <w:r>
              <w:t>SAM</w:t>
            </w:r>
          </w:p>
        </w:tc>
        <w:tc>
          <w:tcPr>
            <w:tcW w:w="1650" w:type="dxa"/>
            <w:vAlign w:val="center"/>
          </w:tcPr>
          <w:p w14:paraId="6C01EE21" w14:textId="77777777" w:rsidR="00DA1027" w:rsidRDefault="00000000">
            <w:pPr>
              <w:pStyle w:val="TableText"/>
            </w:pPr>
            <w:r>
              <w:t>ElasticNet</w:t>
            </w:r>
          </w:p>
        </w:tc>
        <w:tc>
          <w:tcPr>
            <w:tcW w:w="1080" w:type="dxa"/>
            <w:vAlign w:val="center"/>
          </w:tcPr>
          <w:p w14:paraId="211956BC" w14:textId="77777777" w:rsidR="00DA1027" w:rsidRDefault="00000000">
            <w:pPr>
              <w:pStyle w:val="TableText"/>
              <w:jc w:val="center"/>
            </w:pPr>
            <w:r>
              <w:t>0.0</w:t>
            </w:r>
          </w:p>
        </w:tc>
        <w:tc>
          <w:tcPr>
            <w:tcW w:w="1680" w:type="dxa"/>
            <w:vAlign w:val="center"/>
          </w:tcPr>
          <w:p w14:paraId="64212FC1" w14:textId="77777777" w:rsidR="00DA1027" w:rsidRDefault="00000000">
            <w:pPr>
              <w:pStyle w:val="TableText"/>
              <w:jc w:val="center"/>
            </w:pPr>
            <w:r>
              <w:t>1.383621</w:t>
            </w:r>
          </w:p>
        </w:tc>
        <w:tc>
          <w:tcPr>
            <w:tcW w:w="1680" w:type="dxa"/>
            <w:vAlign w:val="center"/>
          </w:tcPr>
          <w:p w14:paraId="6831E790" w14:textId="77777777" w:rsidR="00DA1027" w:rsidRDefault="00000000">
            <w:pPr>
              <w:pStyle w:val="TableText"/>
              <w:jc w:val="center"/>
            </w:pPr>
            <w:r>
              <w:t>0.252755</w:t>
            </w:r>
          </w:p>
        </w:tc>
        <w:tc>
          <w:tcPr>
            <w:tcW w:w="1560" w:type="dxa"/>
            <w:vAlign w:val="center"/>
          </w:tcPr>
          <w:p w14:paraId="5D8D6118" w14:textId="77777777" w:rsidR="00DA1027" w:rsidRDefault="00000000">
            <w:pPr>
              <w:pStyle w:val="TableText"/>
              <w:jc w:val="center"/>
            </w:pPr>
            <w:r>
              <w:t>0.147467</w:t>
            </w:r>
          </w:p>
        </w:tc>
      </w:tr>
      <w:tr w:rsidR="00DA1027" w14:paraId="552EE486" w14:textId="77777777">
        <w:trPr>
          <w:cantSplit/>
        </w:trPr>
        <w:tc>
          <w:tcPr>
            <w:tcW w:w="1710" w:type="dxa"/>
            <w:vAlign w:val="center"/>
          </w:tcPr>
          <w:p w14:paraId="14E22FE8" w14:textId="77777777" w:rsidR="00DA1027" w:rsidRDefault="00000000">
            <w:pPr>
              <w:pStyle w:val="TableText"/>
            </w:pPr>
            <w:r>
              <w:t>SAM</w:t>
            </w:r>
          </w:p>
        </w:tc>
        <w:tc>
          <w:tcPr>
            <w:tcW w:w="1650" w:type="dxa"/>
            <w:vAlign w:val="center"/>
          </w:tcPr>
          <w:p w14:paraId="4454A6DB" w14:textId="77777777" w:rsidR="00DA1027" w:rsidRDefault="00000000">
            <w:pPr>
              <w:pStyle w:val="TableText"/>
            </w:pPr>
            <w:r>
              <w:t>PLS</w:t>
            </w:r>
          </w:p>
        </w:tc>
        <w:tc>
          <w:tcPr>
            <w:tcW w:w="1080" w:type="dxa"/>
            <w:vAlign w:val="center"/>
          </w:tcPr>
          <w:p w14:paraId="7E91F5A6" w14:textId="77777777" w:rsidR="00DA1027" w:rsidRDefault="00000000">
            <w:pPr>
              <w:pStyle w:val="TableText"/>
              <w:jc w:val="center"/>
            </w:pPr>
            <w:r>
              <w:t>0.0</w:t>
            </w:r>
          </w:p>
        </w:tc>
        <w:tc>
          <w:tcPr>
            <w:tcW w:w="1680" w:type="dxa"/>
            <w:vAlign w:val="center"/>
          </w:tcPr>
          <w:p w14:paraId="4089D631" w14:textId="77777777" w:rsidR="00DA1027" w:rsidRDefault="00000000">
            <w:pPr>
              <w:pStyle w:val="TableText"/>
              <w:jc w:val="center"/>
            </w:pPr>
            <w:r>
              <w:t>1.383621</w:t>
            </w:r>
          </w:p>
        </w:tc>
        <w:tc>
          <w:tcPr>
            <w:tcW w:w="1680" w:type="dxa"/>
            <w:vAlign w:val="center"/>
          </w:tcPr>
          <w:p w14:paraId="02EAFD6E" w14:textId="77777777" w:rsidR="00DA1027" w:rsidRDefault="00000000">
            <w:pPr>
              <w:pStyle w:val="TableText"/>
              <w:jc w:val="center"/>
            </w:pPr>
            <w:r>
              <w:t>0.252755</w:t>
            </w:r>
          </w:p>
        </w:tc>
        <w:tc>
          <w:tcPr>
            <w:tcW w:w="1560" w:type="dxa"/>
            <w:vAlign w:val="center"/>
          </w:tcPr>
          <w:p w14:paraId="0C092075" w14:textId="77777777" w:rsidR="00DA1027" w:rsidRDefault="00000000">
            <w:pPr>
              <w:pStyle w:val="TableText"/>
              <w:jc w:val="center"/>
            </w:pPr>
            <w:r>
              <w:t>0.147467</w:t>
            </w:r>
          </w:p>
        </w:tc>
      </w:tr>
      <w:tr w:rsidR="00DA1027" w14:paraId="2E091B88" w14:textId="77777777">
        <w:trPr>
          <w:cantSplit/>
        </w:trPr>
        <w:tc>
          <w:tcPr>
            <w:tcW w:w="1710" w:type="dxa"/>
            <w:vAlign w:val="center"/>
          </w:tcPr>
          <w:p w14:paraId="0301C61C" w14:textId="77777777" w:rsidR="00DA1027" w:rsidRDefault="00000000">
            <w:pPr>
              <w:pStyle w:val="TableText"/>
            </w:pPr>
            <w:r>
              <w:t>SAM</w:t>
            </w:r>
          </w:p>
        </w:tc>
        <w:tc>
          <w:tcPr>
            <w:tcW w:w="1650" w:type="dxa"/>
            <w:vAlign w:val="center"/>
          </w:tcPr>
          <w:p w14:paraId="7619D7C4" w14:textId="77777777" w:rsidR="00DA1027" w:rsidRDefault="00000000">
            <w:pPr>
              <w:pStyle w:val="TableText"/>
            </w:pPr>
            <w:r>
              <w:t>LinearSVR</w:t>
            </w:r>
          </w:p>
        </w:tc>
        <w:tc>
          <w:tcPr>
            <w:tcW w:w="1080" w:type="dxa"/>
            <w:vAlign w:val="center"/>
          </w:tcPr>
          <w:p w14:paraId="587771DD" w14:textId="77777777" w:rsidR="00DA1027" w:rsidRDefault="00000000">
            <w:pPr>
              <w:pStyle w:val="TableText"/>
              <w:jc w:val="center"/>
            </w:pPr>
            <w:r>
              <w:t>0.0</w:t>
            </w:r>
          </w:p>
        </w:tc>
        <w:tc>
          <w:tcPr>
            <w:tcW w:w="1680" w:type="dxa"/>
            <w:vAlign w:val="center"/>
          </w:tcPr>
          <w:p w14:paraId="79581F32" w14:textId="77777777" w:rsidR="00DA1027" w:rsidRDefault="00000000">
            <w:pPr>
              <w:pStyle w:val="TableText"/>
              <w:jc w:val="center"/>
            </w:pPr>
            <w:r>
              <w:t>1.383621</w:t>
            </w:r>
          </w:p>
        </w:tc>
        <w:tc>
          <w:tcPr>
            <w:tcW w:w="1680" w:type="dxa"/>
            <w:vAlign w:val="center"/>
          </w:tcPr>
          <w:p w14:paraId="44B1C14B" w14:textId="77777777" w:rsidR="00DA1027" w:rsidRDefault="00000000">
            <w:pPr>
              <w:pStyle w:val="TableText"/>
              <w:jc w:val="center"/>
            </w:pPr>
            <w:r>
              <w:t>0.252755</w:t>
            </w:r>
          </w:p>
        </w:tc>
        <w:tc>
          <w:tcPr>
            <w:tcW w:w="1560" w:type="dxa"/>
            <w:vAlign w:val="center"/>
          </w:tcPr>
          <w:p w14:paraId="72512519" w14:textId="77777777" w:rsidR="00DA1027" w:rsidRDefault="00000000">
            <w:pPr>
              <w:pStyle w:val="TableText"/>
              <w:jc w:val="center"/>
            </w:pPr>
            <w:r>
              <w:t>0.147467</w:t>
            </w:r>
          </w:p>
        </w:tc>
      </w:tr>
      <w:tr w:rsidR="00DA1027" w14:paraId="0A4B0F02" w14:textId="77777777">
        <w:trPr>
          <w:cantSplit/>
        </w:trPr>
        <w:tc>
          <w:tcPr>
            <w:tcW w:w="1710" w:type="dxa"/>
            <w:vAlign w:val="center"/>
          </w:tcPr>
          <w:p w14:paraId="2E71F62A" w14:textId="77777777" w:rsidR="00DA1027" w:rsidRDefault="00000000">
            <w:pPr>
              <w:pStyle w:val="TableText"/>
            </w:pPr>
            <w:r>
              <w:t>SAM</w:t>
            </w:r>
          </w:p>
        </w:tc>
        <w:tc>
          <w:tcPr>
            <w:tcW w:w="1650" w:type="dxa"/>
            <w:vAlign w:val="center"/>
          </w:tcPr>
          <w:p w14:paraId="64FD8737" w14:textId="77777777" w:rsidR="00DA1027" w:rsidRDefault="00000000">
            <w:pPr>
              <w:pStyle w:val="TableText"/>
            </w:pPr>
            <w:r>
              <w:t>HistGB</w:t>
            </w:r>
          </w:p>
        </w:tc>
        <w:tc>
          <w:tcPr>
            <w:tcW w:w="1080" w:type="dxa"/>
            <w:vAlign w:val="center"/>
          </w:tcPr>
          <w:p w14:paraId="6D3940A3" w14:textId="77777777" w:rsidR="00DA1027" w:rsidRDefault="00000000">
            <w:pPr>
              <w:pStyle w:val="TableText"/>
              <w:jc w:val="center"/>
            </w:pPr>
            <w:r>
              <w:t>0.0</w:t>
            </w:r>
          </w:p>
        </w:tc>
        <w:tc>
          <w:tcPr>
            <w:tcW w:w="1680" w:type="dxa"/>
            <w:vAlign w:val="center"/>
          </w:tcPr>
          <w:p w14:paraId="4871B07D" w14:textId="77777777" w:rsidR="00DA1027" w:rsidRDefault="00000000">
            <w:pPr>
              <w:pStyle w:val="TableText"/>
              <w:jc w:val="center"/>
            </w:pPr>
            <w:r>
              <w:t>1.383621</w:t>
            </w:r>
          </w:p>
        </w:tc>
        <w:tc>
          <w:tcPr>
            <w:tcW w:w="1680" w:type="dxa"/>
            <w:vAlign w:val="center"/>
          </w:tcPr>
          <w:p w14:paraId="4C8C8E3D" w14:textId="77777777" w:rsidR="00DA1027" w:rsidRDefault="00000000">
            <w:pPr>
              <w:pStyle w:val="TableText"/>
              <w:jc w:val="center"/>
            </w:pPr>
            <w:r>
              <w:t>0.252755</w:t>
            </w:r>
          </w:p>
        </w:tc>
        <w:tc>
          <w:tcPr>
            <w:tcW w:w="1560" w:type="dxa"/>
            <w:vAlign w:val="center"/>
          </w:tcPr>
          <w:p w14:paraId="4739AA67" w14:textId="77777777" w:rsidR="00DA1027" w:rsidRDefault="00000000">
            <w:pPr>
              <w:pStyle w:val="TableText"/>
              <w:jc w:val="center"/>
            </w:pPr>
            <w:r>
              <w:t>0.147467</w:t>
            </w:r>
          </w:p>
        </w:tc>
      </w:tr>
      <w:tr w:rsidR="00DA1027" w14:paraId="3D421558" w14:textId="77777777">
        <w:trPr>
          <w:cantSplit/>
        </w:trPr>
        <w:tc>
          <w:tcPr>
            <w:tcW w:w="1710" w:type="dxa"/>
            <w:vAlign w:val="center"/>
          </w:tcPr>
          <w:p w14:paraId="7C8B6E2E" w14:textId="77777777" w:rsidR="00DA1027" w:rsidRDefault="00000000">
            <w:pPr>
              <w:pStyle w:val="TableText"/>
            </w:pPr>
            <w:r>
              <w:t>SAM</w:t>
            </w:r>
          </w:p>
        </w:tc>
        <w:tc>
          <w:tcPr>
            <w:tcW w:w="1650" w:type="dxa"/>
            <w:vAlign w:val="center"/>
          </w:tcPr>
          <w:p w14:paraId="0C0ECC3B" w14:textId="77777777" w:rsidR="00DA1027" w:rsidRDefault="00000000">
            <w:pPr>
              <w:pStyle w:val="TableText"/>
            </w:pPr>
            <w:r>
              <w:t>XGBoost</w:t>
            </w:r>
          </w:p>
        </w:tc>
        <w:tc>
          <w:tcPr>
            <w:tcW w:w="1080" w:type="dxa"/>
            <w:vAlign w:val="center"/>
          </w:tcPr>
          <w:p w14:paraId="2EBDAE1B" w14:textId="77777777" w:rsidR="00DA1027" w:rsidRDefault="00000000">
            <w:pPr>
              <w:pStyle w:val="TableText"/>
              <w:jc w:val="center"/>
            </w:pPr>
            <w:r>
              <w:t>0.1</w:t>
            </w:r>
          </w:p>
        </w:tc>
        <w:tc>
          <w:tcPr>
            <w:tcW w:w="1680" w:type="dxa"/>
            <w:vAlign w:val="center"/>
          </w:tcPr>
          <w:p w14:paraId="3DCCFDE7" w14:textId="77777777" w:rsidR="00DA1027" w:rsidRDefault="00000000">
            <w:pPr>
              <w:pStyle w:val="TableText"/>
              <w:jc w:val="center"/>
            </w:pPr>
            <w:r>
              <w:t>1.383616</w:t>
            </w:r>
          </w:p>
        </w:tc>
        <w:tc>
          <w:tcPr>
            <w:tcW w:w="1680" w:type="dxa"/>
            <w:vAlign w:val="center"/>
          </w:tcPr>
          <w:p w14:paraId="7C355451" w14:textId="77777777" w:rsidR="00DA1027" w:rsidRDefault="00000000">
            <w:pPr>
              <w:pStyle w:val="TableText"/>
              <w:jc w:val="center"/>
            </w:pPr>
            <w:r>
              <w:t>0.252807</w:t>
            </w:r>
          </w:p>
        </w:tc>
        <w:tc>
          <w:tcPr>
            <w:tcW w:w="1560" w:type="dxa"/>
            <w:vAlign w:val="center"/>
          </w:tcPr>
          <w:p w14:paraId="24F0999E" w14:textId="77777777" w:rsidR="00DA1027" w:rsidRDefault="00000000">
            <w:pPr>
              <w:pStyle w:val="TableText"/>
              <w:jc w:val="center"/>
            </w:pPr>
            <w:r>
              <w:t>0.147116</w:t>
            </w:r>
          </w:p>
        </w:tc>
      </w:tr>
      <w:tr w:rsidR="00DA1027" w14:paraId="30F12C7C" w14:textId="77777777">
        <w:trPr>
          <w:cantSplit/>
        </w:trPr>
        <w:tc>
          <w:tcPr>
            <w:tcW w:w="1710" w:type="dxa"/>
            <w:vAlign w:val="center"/>
          </w:tcPr>
          <w:p w14:paraId="2B39ADBB" w14:textId="77777777" w:rsidR="00DA1027" w:rsidRDefault="00000000">
            <w:pPr>
              <w:pStyle w:val="TableText"/>
            </w:pPr>
            <w:r>
              <w:t>SAM</w:t>
            </w:r>
          </w:p>
        </w:tc>
        <w:tc>
          <w:tcPr>
            <w:tcW w:w="1650" w:type="dxa"/>
            <w:vAlign w:val="center"/>
          </w:tcPr>
          <w:p w14:paraId="5ECAB3D3" w14:textId="77777777" w:rsidR="00DA1027" w:rsidRDefault="00000000">
            <w:pPr>
              <w:pStyle w:val="TableText"/>
            </w:pPr>
            <w:r>
              <w:t>LightGBM</w:t>
            </w:r>
          </w:p>
        </w:tc>
        <w:tc>
          <w:tcPr>
            <w:tcW w:w="1080" w:type="dxa"/>
            <w:vAlign w:val="center"/>
          </w:tcPr>
          <w:p w14:paraId="21619E24" w14:textId="77777777" w:rsidR="00DA1027" w:rsidRDefault="00000000">
            <w:pPr>
              <w:pStyle w:val="TableText"/>
              <w:jc w:val="center"/>
            </w:pPr>
            <w:r>
              <w:t>0.0</w:t>
            </w:r>
          </w:p>
        </w:tc>
        <w:tc>
          <w:tcPr>
            <w:tcW w:w="1680" w:type="dxa"/>
            <w:vAlign w:val="center"/>
          </w:tcPr>
          <w:p w14:paraId="38FC818D" w14:textId="77777777" w:rsidR="00DA1027" w:rsidRDefault="00000000">
            <w:pPr>
              <w:pStyle w:val="TableText"/>
              <w:jc w:val="center"/>
            </w:pPr>
            <w:r>
              <w:t>1.383621</w:t>
            </w:r>
          </w:p>
        </w:tc>
        <w:tc>
          <w:tcPr>
            <w:tcW w:w="1680" w:type="dxa"/>
            <w:vAlign w:val="center"/>
          </w:tcPr>
          <w:p w14:paraId="4A02DA16" w14:textId="77777777" w:rsidR="00DA1027" w:rsidRDefault="00000000">
            <w:pPr>
              <w:pStyle w:val="TableText"/>
              <w:jc w:val="center"/>
            </w:pPr>
            <w:r>
              <w:t>0.252755</w:t>
            </w:r>
          </w:p>
        </w:tc>
        <w:tc>
          <w:tcPr>
            <w:tcW w:w="1560" w:type="dxa"/>
            <w:vAlign w:val="center"/>
          </w:tcPr>
          <w:p w14:paraId="6A754BFE" w14:textId="77777777" w:rsidR="00DA1027" w:rsidRDefault="00000000">
            <w:pPr>
              <w:pStyle w:val="TableText"/>
              <w:jc w:val="center"/>
            </w:pPr>
            <w:r>
              <w:t>0.147467</w:t>
            </w:r>
          </w:p>
        </w:tc>
      </w:tr>
      <w:tr w:rsidR="00DA1027" w14:paraId="31F63587" w14:textId="77777777">
        <w:trPr>
          <w:cantSplit/>
        </w:trPr>
        <w:tc>
          <w:tcPr>
            <w:tcW w:w="1710" w:type="dxa"/>
            <w:vAlign w:val="center"/>
          </w:tcPr>
          <w:p w14:paraId="2F446964" w14:textId="77777777" w:rsidR="00DA1027" w:rsidRDefault="00000000">
            <w:pPr>
              <w:pStyle w:val="TableText"/>
            </w:pPr>
            <w:r>
              <w:lastRenderedPageBreak/>
              <w:t>SDXL-VAE</w:t>
            </w:r>
          </w:p>
        </w:tc>
        <w:tc>
          <w:tcPr>
            <w:tcW w:w="1650" w:type="dxa"/>
            <w:vAlign w:val="center"/>
          </w:tcPr>
          <w:p w14:paraId="6E8BDAB8" w14:textId="77777777" w:rsidR="00DA1027" w:rsidRDefault="00000000">
            <w:pPr>
              <w:pStyle w:val="TableText"/>
            </w:pPr>
            <w:r>
              <w:t>OLS</w:t>
            </w:r>
          </w:p>
        </w:tc>
        <w:tc>
          <w:tcPr>
            <w:tcW w:w="1080" w:type="dxa"/>
            <w:vAlign w:val="center"/>
          </w:tcPr>
          <w:p w14:paraId="0652CA4B" w14:textId="77777777" w:rsidR="00DA1027" w:rsidRDefault="00000000">
            <w:pPr>
              <w:pStyle w:val="TableText"/>
              <w:jc w:val="center"/>
            </w:pPr>
            <w:r>
              <w:t>0.1</w:t>
            </w:r>
          </w:p>
        </w:tc>
        <w:tc>
          <w:tcPr>
            <w:tcW w:w="1680" w:type="dxa"/>
            <w:vAlign w:val="center"/>
          </w:tcPr>
          <w:p w14:paraId="3127660E" w14:textId="77777777" w:rsidR="00DA1027" w:rsidRDefault="00000000">
            <w:pPr>
              <w:pStyle w:val="TableText"/>
              <w:jc w:val="center"/>
            </w:pPr>
            <w:r>
              <w:t>1.383610</w:t>
            </w:r>
          </w:p>
        </w:tc>
        <w:tc>
          <w:tcPr>
            <w:tcW w:w="1680" w:type="dxa"/>
            <w:vAlign w:val="center"/>
          </w:tcPr>
          <w:p w14:paraId="4F82F383" w14:textId="77777777" w:rsidR="00DA1027" w:rsidRDefault="00000000">
            <w:pPr>
              <w:pStyle w:val="TableText"/>
              <w:jc w:val="center"/>
            </w:pPr>
            <w:r>
              <w:t>0.252685</w:t>
            </w:r>
          </w:p>
        </w:tc>
        <w:tc>
          <w:tcPr>
            <w:tcW w:w="1560" w:type="dxa"/>
            <w:vAlign w:val="center"/>
          </w:tcPr>
          <w:p w14:paraId="6DC4CCEB" w14:textId="77777777" w:rsidR="00DA1027" w:rsidRDefault="00000000">
            <w:pPr>
              <w:pStyle w:val="TableText"/>
              <w:jc w:val="center"/>
            </w:pPr>
            <w:r>
              <w:t>0.147940</w:t>
            </w:r>
          </w:p>
        </w:tc>
      </w:tr>
      <w:tr w:rsidR="00DA1027" w14:paraId="2E0B079C" w14:textId="77777777">
        <w:trPr>
          <w:cantSplit/>
        </w:trPr>
        <w:tc>
          <w:tcPr>
            <w:tcW w:w="1710" w:type="dxa"/>
            <w:vAlign w:val="center"/>
          </w:tcPr>
          <w:p w14:paraId="4D705415" w14:textId="77777777" w:rsidR="00DA1027" w:rsidRDefault="00000000">
            <w:pPr>
              <w:pStyle w:val="TableText"/>
            </w:pPr>
            <w:r>
              <w:t>SDXL-VAE</w:t>
            </w:r>
          </w:p>
        </w:tc>
        <w:tc>
          <w:tcPr>
            <w:tcW w:w="1650" w:type="dxa"/>
            <w:vAlign w:val="center"/>
          </w:tcPr>
          <w:p w14:paraId="695693E0" w14:textId="77777777" w:rsidR="00DA1027" w:rsidRDefault="00000000">
            <w:pPr>
              <w:pStyle w:val="TableText"/>
            </w:pPr>
            <w:r>
              <w:t>Ridge</w:t>
            </w:r>
          </w:p>
        </w:tc>
        <w:tc>
          <w:tcPr>
            <w:tcW w:w="1080" w:type="dxa"/>
            <w:vAlign w:val="center"/>
          </w:tcPr>
          <w:p w14:paraId="3973E7F2" w14:textId="77777777" w:rsidR="00DA1027" w:rsidRDefault="00000000">
            <w:pPr>
              <w:pStyle w:val="TableText"/>
              <w:jc w:val="center"/>
            </w:pPr>
            <w:r>
              <w:t>0.1</w:t>
            </w:r>
          </w:p>
        </w:tc>
        <w:tc>
          <w:tcPr>
            <w:tcW w:w="1680" w:type="dxa"/>
            <w:vAlign w:val="center"/>
          </w:tcPr>
          <w:p w14:paraId="2E95F426" w14:textId="77777777" w:rsidR="00DA1027" w:rsidRDefault="00000000">
            <w:pPr>
              <w:pStyle w:val="TableText"/>
              <w:jc w:val="center"/>
            </w:pPr>
            <w:r>
              <w:t>1.383598</w:t>
            </w:r>
          </w:p>
        </w:tc>
        <w:tc>
          <w:tcPr>
            <w:tcW w:w="1680" w:type="dxa"/>
            <w:vAlign w:val="center"/>
          </w:tcPr>
          <w:p w14:paraId="49C42959" w14:textId="77777777" w:rsidR="00DA1027" w:rsidRDefault="00000000">
            <w:pPr>
              <w:pStyle w:val="TableText"/>
              <w:jc w:val="center"/>
            </w:pPr>
            <w:r>
              <w:t>0.252890</w:t>
            </w:r>
          </w:p>
        </w:tc>
        <w:tc>
          <w:tcPr>
            <w:tcW w:w="1560" w:type="dxa"/>
            <w:vAlign w:val="center"/>
          </w:tcPr>
          <w:p w14:paraId="0573297B" w14:textId="77777777" w:rsidR="00DA1027" w:rsidRDefault="00000000">
            <w:pPr>
              <w:pStyle w:val="TableText"/>
              <w:jc w:val="center"/>
            </w:pPr>
            <w:r>
              <w:t>0.146559</w:t>
            </w:r>
          </w:p>
        </w:tc>
      </w:tr>
      <w:tr w:rsidR="00DA1027" w14:paraId="768C4FAC" w14:textId="77777777">
        <w:trPr>
          <w:cantSplit/>
        </w:trPr>
        <w:tc>
          <w:tcPr>
            <w:tcW w:w="1710" w:type="dxa"/>
            <w:vAlign w:val="center"/>
          </w:tcPr>
          <w:p w14:paraId="782FC0CA" w14:textId="77777777" w:rsidR="00DA1027" w:rsidRDefault="00000000">
            <w:pPr>
              <w:pStyle w:val="TableText"/>
            </w:pPr>
            <w:r>
              <w:t>SDXL-VAE</w:t>
            </w:r>
          </w:p>
        </w:tc>
        <w:tc>
          <w:tcPr>
            <w:tcW w:w="1650" w:type="dxa"/>
            <w:vAlign w:val="center"/>
          </w:tcPr>
          <w:p w14:paraId="5B03EC68" w14:textId="77777777" w:rsidR="00DA1027" w:rsidRDefault="00000000">
            <w:pPr>
              <w:pStyle w:val="TableText"/>
            </w:pPr>
            <w:r>
              <w:t>ElasticNet</w:t>
            </w:r>
          </w:p>
        </w:tc>
        <w:tc>
          <w:tcPr>
            <w:tcW w:w="1080" w:type="dxa"/>
            <w:vAlign w:val="center"/>
          </w:tcPr>
          <w:p w14:paraId="409148B1" w14:textId="77777777" w:rsidR="00DA1027" w:rsidRDefault="00000000">
            <w:pPr>
              <w:pStyle w:val="TableText"/>
              <w:jc w:val="center"/>
            </w:pPr>
            <w:r>
              <w:t>0.2</w:t>
            </w:r>
          </w:p>
        </w:tc>
        <w:tc>
          <w:tcPr>
            <w:tcW w:w="1680" w:type="dxa"/>
            <w:vAlign w:val="center"/>
          </w:tcPr>
          <w:p w14:paraId="209E9242" w14:textId="77777777" w:rsidR="00DA1027" w:rsidRDefault="00000000">
            <w:pPr>
              <w:pStyle w:val="TableText"/>
              <w:jc w:val="center"/>
            </w:pPr>
            <w:r>
              <w:t>1.383586</w:t>
            </w:r>
          </w:p>
        </w:tc>
        <w:tc>
          <w:tcPr>
            <w:tcW w:w="1680" w:type="dxa"/>
            <w:vAlign w:val="center"/>
          </w:tcPr>
          <w:p w14:paraId="7E5DAD4A" w14:textId="77777777" w:rsidR="00DA1027" w:rsidRDefault="00000000">
            <w:pPr>
              <w:pStyle w:val="TableText"/>
              <w:jc w:val="center"/>
            </w:pPr>
            <w:r>
              <w:t>0.253122</w:t>
            </w:r>
          </w:p>
        </w:tc>
        <w:tc>
          <w:tcPr>
            <w:tcW w:w="1560" w:type="dxa"/>
            <w:vAlign w:val="center"/>
          </w:tcPr>
          <w:p w14:paraId="6ACDDC60" w14:textId="77777777" w:rsidR="00DA1027" w:rsidRDefault="00000000">
            <w:pPr>
              <w:pStyle w:val="TableText"/>
              <w:jc w:val="center"/>
            </w:pPr>
            <w:r>
              <w:t>0.144993</w:t>
            </w:r>
          </w:p>
        </w:tc>
      </w:tr>
      <w:tr w:rsidR="00DA1027" w14:paraId="1CFFEBA5" w14:textId="77777777">
        <w:trPr>
          <w:cantSplit/>
        </w:trPr>
        <w:tc>
          <w:tcPr>
            <w:tcW w:w="1710" w:type="dxa"/>
            <w:vAlign w:val="center"/>
          </w:tcPr>
          <w:p w14:paraId="7FD982F9" w14:textId="77777777" w:rsidR="00DA1027" w:rsidRDefault="00000000">
            <w:pPr>
              <w:pStyle w:val="TableText"/>
            </w:pPr>
            <w:r>
              <w:t>SDXL-VAE</w:t>
            </w:r>
          </w:p>
        </w:tc>
        <w:tc>
          <w:tcPr>
            <w:tcW w:w="1650" w:type="dxa"/>
            <w:vAlign w:val="center"/>
          </w:tcPr>
          <w:p w14:paraId="568296A6" w14:textId="77777777" w:rsidR="00DA1027" w:rsidRDefault="00000000">
            <w:pPr>
              <w:pStyle w:val="TableText"/>
            </w:pPr>
            <w:r>
              <w:t>PLS</w:t>
            </w:r>
          </w:p>
        </w:tc>
        <w:tc>
          <w:tcPr>
            <w:tcW w:w="1080" w:type="dxa"/>
            <w:vAlign w:val="center"/>
          </w:tcPr>
          <w:p w14:paraId="6ADA3272" w14:textId="77777777" w:rsidR="00DA1027" w:rsidRDefault="00000000">
            <w:pPr>
              <w:pStyle w:val="TableText"/>
              <w:jc w:val="center"/>
            </w:pPr>
            <w:r>
              <w:t>0.1</w:t>
            </w:r>
          </w:p>
        </w:tc>
        <w:tc>
          <w:tcPr>
            <w:tcW w:w="1680" w:type="dxa"/>
            <w:vAlign w:val="center"/>
          </w:tcPr>
          <w:p w14:paraId="4FCE3EF1" w14:textId="77777777" w:rsidR="00DA1027" w:rsidRDefault="00000000">
            <w:pPr>
              <w:pStyle w:val="TableText"/>
              <w:jc w:val="center"/>
            </w:pPr>
            <w:r>
              <w:t>1.383602</w:t>
            </w:r>
          </w:p>
        </w:tc>
        <w:tc>
          <w:tcPr>
            <w:tcW w:w="1680" w:type="dxa"/>
            <w:vAlign w:val="center"/>
          </w:tcPr>
          <w:p w14:paraId="36518363" w14:textId="77777777" w:rsidR="00DA1027" w:rsidRDefault="00000000">
            <w:pPr>
              <w:pStyle w:val="TableText"/>
              <w:jc w:val="center"/>
            </w:pPr>
            <w:r>
              <w:t>0.252813</w:t>
            </w:r>
          </w:p>
        </w:tc>
        <w:tc>
          <w:tcPr>
            <w:tcW w:w="1560" w:type="dxa"/>
            <w:vAlign w:val="center"/>
          </w:tcPr>
          <w:p w14:paraId="702A2CA7" w14:textId="77777777" w:rsidR="00DA1027" w:rsidRDefault="00000000">
            <w:pPr>
              <w:pStyle w:val="TableText"/>
              <w:jc w:val="center"/>
            </w:pPr>
            <w:r>
              <w:t>0.147078</w:t>
            </w:r>
          </w:p>
        </w:tc>
      </w:tr>
      <w:tr w:rsidR="00DA1027" w14:paraId="786F748F" w14:textId="77777777">
        <w:trPr>
          <w:cantSplit/>
        </w:trPr>
        <w:tc>
          <w:tcPr>
            <w:tcW w:w="1710" w:type="dxa"/>
            <w:vAlign w:val="center"/>
          </w:tcPr>
          <w:p w14:paraId="20FFDEDA" w14:textId="77777777" w:rsidR="00DA1027" w:rsidRDefault="00000000">
            <w:pPr>
              <w:pStyle w:val="TableText"/>
            </w:pPr>
            <w:r>
              <w:t>SDXL-VAE</w:t>
            </w:r>
          </w:p>
        </w:tc>
        <w:tc>
          <w:tcPr>
            <w:tcW w:w="1650" w:type="dxa"/>
            <w:vAlign w:val="center"/>
          </w:tcPr>
          <w:p w14:paraId="131516BB" w14:textId="77777777" w:rsidR="00DA1027" w:rsidRDefault="00000000">
            <w:pPr>
              <w:pStyle w:val="TableText"/>
            </w:pPr>
            <w:r>
              <w:t>LinearSVR</w:t>
            </w:r>
          </w:p>
        </w:tc>
        <w:tc>
          <w:tcPr>
            <w:tcW w:w="1080" w:type="dxa"/>
            <w:vAlign w:val="center"/>
          </w:tcPr>
          <w:p w14:paraId="2B15CCFE" w14:textId="77777777" w:rsidR="00DA1027" w:rsidRDefault="00000000">
            <w:pPr>
              <w:pStyle w:val="TableText"/>
              <w:jc w:val="center"/>
            </w:pPr>
            <w:r>
              <w:t>0.1</w:t>
            </w:r>
          </w:p>
        </w:tc>
        <w:tc>
          <w:tcPr>
            <w:tcW w:w="1680" w:type="dxa"/>
            <w:vAlign w:val="center"/>
          </w:tcPr>
          <w:p w14:paraId="7E65E391" w14:textId="77777777" w:rsidR="00DA1027" w:rsidRDefault="00000000">
            <w:pPr>
              <w:pStyle w:val="TableText"/>
              <w:jc w:val="center"/>
            </w:pPr>
            <w:r>
              <w:t>1.383601</w:t>
            </w:r>
          </w:p>
        </w:tc>
        <w:tc>
          <w:tcPr>
            <w:tcW w:w="1680" w:type="dxa"/>
            <w:vAlign w:val="center"/>
          </w:tcPr>
          <w:p w14:paraId="25D833D4" w14:textId="77777777" w:rsidR="00DA1027" w:rsidRDefault="00000000">
            <w:pPr>
              <w:pStyle w:val="TableText"/>
              <w:jc w:val="center"/>
            </w:pPr>
            <w:r>
              <w:t>0.252727</w:t>
            </w:r>
          </w:p>
        </w:tc>
        <w:tc>
          <w:tcPr>
            <w:tcW w:w="1560" w:type="dxa"/>
            <w:vAlign w:val="center"/>
          </w:tcPr>
          <w:p w14:paraId="7249131F" w14:textId="77777777" w:rsidR="00DA1027" w:rsidRDefault="00000000">
            <w:pPr>
              <w:pStyle w:val="TableText"/>
              <w:jc w:val="center"/>
            </w:pPr>
            <w:r>
              <w:t>0.147657</w:t>
            </w:r>
          </w:p>
        </w:tc>
      </w:tr>
      <w:tr w:rsidR="00DA1027" w14:paraId="386B94C0" w14:textId="77777777">
        <w:trPr>
          <w:cantSplit/>
        </w:trPr>
        <w:tc>
          <w:tcPr>
            <w:tcW w:w="1710" w:type="dxa"/>
            <w:vAlign w:val="center"/>
          </w:tcPr>
          <w:p w14:paraId="66D78C28" w14:textId="77777777" w:rsidR="00DA1027" w:rsidRDefault="00000000">
            <w:pPr>
              <w:pStyle w:val="TableText"/>
            </w:pPr>
            <w:r>
              <w:t>SDXL-VAE</w:t>
            </w:r>
          </w:p>
        </w:tc>
        <w:tc>
          <w:tcPr>
            <w:tcW w:w="1650" w:type="dxa"/>
            <w:vAlign w:val="center"/>
          </w:tcPr>
          <w:p w14:paraId="7628BE42" w14:textId="77777777" w:rsidR="00DA1027" w:rsidRDefault="00000000">
            <w:pPr>
              <w:pStyle w:val="TableText"/>
            </w:pPr>
            <w:r>
              <w:t>HistGB</w:t>
            </w:r>
          </w:p>
        </w:tc>
        <w:tc>
          <w:tcPr>
            <w:tcW w:w="1080" w:type="dxa"/>
            <w:vAlign w:val="center"/>
          </w:tcPr>
          <w:p w14:paraId="1417E11E" w14:textId="77777777" w:rsidR="00DA1027" w:rsidRDefault="00000000">
            <w:pPr>
              <w:pStyle w:val="TableText"/>
              <w:jc w:val="center"/>
            </w:pPr>
            <w:r>
              <w:t>0.2</w:t>
            </w:r>
          </w:p>
        </w:tc>
        <w:tc>
          <w:tcPr>
            <w:tcW w:w="1680" w:type="dxa"/>
            <w:vAlign w:val="center"/>
          </w:tcPr>
          <w:p w14:paraId="7323E82E" w14:textId="77777777" w:rsidR="00DA1027" w:rsidRDefault="00000000">
            <w:pPr>
              <w:pStyle w:val="TableText"/>
              <w:jc w:val="center"/>
            </w:pPr>
            <w:r>
              <w:t>1.383531</w:t>
            </w:r>
          </w:p>
        </w:tc>
        <w:tc>
          <w:tcPr>
            <w:tcW w:w="1680" w:type="dxa"/>
            <w:vAlign w:val="center"/>
          </w:tcPr>
          <w:p w14:paraId="438F13F6" w14:textId="77777777" w:rsidR="00DA1027" w:rsidRDefault="00000000">
            <w:pPr>
              <w:pStyle w:val="TableText"/>
              <w:jc w:val="center"/>
            </w:pPr>
            <w:r>
              <w:t>0.252821</w:t>
            </w:r>
          </w:p>
        </w:tc>
        <w:tc>
          <w:tcPr>
            <w:tcW w:w="1560" w:type="dxa"/>
            <w:vAlign w:val="center"/>
          </w:tcPr>
          <w:p w14:paraId="62FDA9E5" w14:textId="77777777" w:rsidR="00DA1027" w:rsidRDefault="00000000">
            <w:pPr>
              <w:pStyle w:val="TableText"/>
              <w:jc w:val="center"/>
            </w:pPr>
            <w:r>
              <w:t>0.147021</w:t>
            </w:r>
          </w:p>
        </w:tc>
      </w:tr>
      <w:tr w:rsidR="00DA1027" w14:paraId="71110437" w14:textId="77777777">
        <w:trPr>
          <w:cantSplit/>
        </w:trPr>
        <w:tc>
          <w:tcPr>
            <w:tcW w:w="1710" w:type="dxa"/>
            <w:vAlign w:val="center"/>
          </w:tcPr>
          <w:p w14:paraId="12366C6F" w14:textId="77777777" w:rsidR="00DA1027" w:rsidRDefault="00000000">
            <w:pPr>
              <w:pStyle w:val="TableText"/>
            </w:pPr>
            <w:r>
              <w:t>SDXL-VAE</w:t>
            </w:r>
          </w:p>
        </w:tc>
        <w:tc>
          <w:tcPr>
            <w:tcW w:w="1650" w:type="dxa"/>
            <w:vAlign w:val="center"/>
          </w:tcPr>
          <w:p w14:paraId="4CEA9A44" w14:textId="77777777" w:rsidR="00DA1027" w:rsidRDefault="00000000">
            <w:pPr>
              <w:pStyle w:val="TableText"/>
            </w:pPr>
            <w:r>
              <w:t>XGBoost</w:t>
            </w:r>
          </w:p>
        </w:tc>
        <w:tc>
          <w:tcPr>
            <w:tcW w:w="1080" w:type="dxa"/>
            <w:vAlign w:val="center"/>
          </w:tcPr>
          <w:p w14:paraId="5F2D0887" w14:textId="77777777" w:rsidR="00DA1027" w:rsidRDefault="00000000">
            <w:pPr>
              <w:pStyle w:val="TableText"/>
              <w:jc w:val="center"/>
            </w:pPr>
            <w:r>
              <w:t>0.2</w:t>
            </w:r>
          </w:p>
        </w:tc>
        <w:tc>
          <w:tcPr>
            <w:tcW w:w="1680" w:type="dxa"/>
            <w:vAlign w:val="center"/>
          </w:tcPr>
          <w:p w14:paraId="5DAD1D79" w14:textId="77777777" w:rsidR="00DA1027" w:rsidRDefault="00000000">
            <w:pPr>
              <w:pStyle w:val="TableText"/>
              <w:jc w:val="center"/>
            </w:pPr>
            <w:r>
              <w:t>1.383536</w:t>
            </w:r>
          </w:p>
        </w:tc>
        <w:tc>
          <w:tcPr>
            <w:tcW w:w="1680" w:type="dxa"/>
            <w:vAlign w:val="center"/>
          </w:tcPr>
          <w:p w14:paraId="5550A384" w14:textId="77777777" w:rsidR="00DA1027" w:rsidRDefault="00000000">
            <w:pPr>
              <w:pStyle w:val="TableText"/>
              <w:jc w:val="center"/>
            </w:pPr>
            <w:r>
              <w:t>0.252916</w:t>
            </w:r>
          </w:p>
        </w:tc>
        <w:tc>
          <w:tcPr>
            <w:tcW w:w="1560" w:type="dxa"/>
            <w:vAlign w:val="center"/>
          </w:tcPr>
          <w:p w14:paraId="119DE2C3" w14:textId="77777777" w:rsidR="00DA1027" w:rsidRDefault="00000000">
            <w:pPr>
              <w:pStyle w:val="TableText"/>
              <w:jc w:val="center"/>
            </w:pPr>
            <w:r>
              <w:t>0.146380</w:t>
            </w:r>
          </w:p>
        </w:tc>
      </w:tr>
      <w:tr w:rsidR="00DA1027" w14:paraId="4C2796C8" w14:textId="77777777">
        <w:trPr>
          <w:cantSplit/>
        </w:trPr>
        <w:tc>
          <w:tcPr>
            <w:tcW w:w="1710" w:type="dxa"/>
            <w:vAlign w:val="center"/>
          </w:tcPr>
          <w:p w14:paraId="34DBA6B8" w14:textId="77777777" w:rsidR="00DA1027" w:rsidRDefault="00000000">
            <w:pPr>
              <w:pStyle w:val="TableText"/>
            </w:pPr>
            <w:r>
              <w:t>SDXL-VAE</w:t>
            </w:r>
          </w:p>
        </w:tc>
        <w:tc>
          <w:tcPr>
            <w:tcW w:w="1650" w:type="dxa"/>
            <w:vAlign w:val="center"/>
          </w:tcPr>
          <w:p w14:paraId="6997BAAE" w14:textId="77777777" w:rsidR="00DA1027" w:rsidRDefault="00000000">
            <w:pPr>
              <w:pStyle w:val="TableText"/>
            </w:pPr>
            <w:r>
              <w:t>LightGBM</w:t>
            </w:r>
          </w:p>
        </w:tc>
        <w:tc>
          <w:tcPr>
            <w:tcW w:w="1080" w:type="dxa"/>
            <w:vAlign w:val="center"/>
          </w:tcPr>
          <w:p w14:paraId="7CE19D3E" w14:textId="77777777" w:rsidR="00DA1027" w:rsidRDefault="00000000">
            <w:pPr>
              <w:pStyle w:val="TableText"/>
              <w:jc w:val="center"/>
            </w:pPr>
            <w:r>
              <w:t>0.2</w:t>
            </w:r>
          </w:p>
        </w:tc>
        <w:tc>
          <w:tcPr>
            <w:tcW w:w="1680" w:type="dxa"/>
            <w:vAlign w:val="center"/>
          </w:tcPr>
          <w:p w14:paraId="765A5346" w14:textId="77777777" w:rsidR="00DA1027" w:rsidRDefault="00000000">
            <w:pPr>
              <w:pStyle w:val="TableText"/>
              <w:jc w:val="center"/>
            </w:pPr>
            <w:r>
              <w:t>1.383554</w:t>
            </w:r>
          </w:p>
        </w:tc>
        <w:tc>
          <w:tcPr>
            <w:tcW w:w="1680" w:type="dxa"/>
            <w:vAlign w:val="center"/>
          </w:tcPr>
          <w:p w14:paraId="02399919" w14:textId="77777777" w:rsidR="00DA1027" w:rsidRDefault="00000000">
            <w:pPr>
              <w:pStyle w:val="TableText"/>
              <w:jc w:val="center"/>
            </w:pPr>
            <w:r>
              <w:t>0.253008</w:t>
            </w:r>
          </w:p>
        </w:tc>
        <w:tc>
          <w:tcPr>
            <w:tcW w:w="1560" w:type="dxa"/>
            <w:vAlign w:val="center"/>
          </w:tcPr>
          <w:p w14:paraId="76B30083" w14:textId="77777777" w:rsidR="00DA1027" w:rsidRDefault="00000000">
            <w:pPr>
              <w:pStyle w:val="TableText"/>
              <w:jc w:val="center"/>
            </w:pPr>
            <w:r>
              <w:t>0.145763</w:t>
            </w:r>
          </w:p>
        </w:tc>
      </w:tr>
      <w:tr w:rsidR="00DA1027" w14:paraId="3794FBF0" w14:textId="77777777">
        <w:trPr>
          <w:cantSplit/>
        </w:trPr>
        <w:tc>
          <w:tcPr>
            <w:tcW w:w="1710" w:type="dxa"/>
            <w:vAlign w:val="center"/>
          </w:tcPr>
          <w:p w14:paraId="25D04482" w14:textId="77777777" w:rsidR="00DA1027" w:rsidRDefault="00000000">
            <w:pPr>
              <w:pStyle w:val="TableText"/>
            </w:pPr>
            <w:r>
              <w:t>DreamSim</w:t>
            </w:r>
          </w:p>
        </w:tc>
        <w:tc>
          <w:tcPr>
            <w:tcW w:w="1650" w:type="dxa"/>
            <w:vAlign w:val="center"/>
          </w:tcPr>
          <w:p w14:paraId="41E0FE80" w14:textId="77777777" w:rsidR="00DA1027" w:rsidRDefault="00000000">
            <w:pPr>
              <w:pStyle w:val="TableText"/>
            </w:pPr>
            <w:r>
              <w:t>OLS</w:t>
            </w:r>
          </w:p>
        </w:tc>
        <w:tc>
          <w:tcPr>
            <w:tcW w:w="1080" w:type="dxa"/>
            <w:vAlign w:val="center"/>
          </w:tcPr>
          <w:p w14:paraId="6F905514" w14:textId="77777777" w:rsidR="00DA1027" w:rsidRDefault="00000000">
            <w:pPr>
              <w:pStyle w:val="TableText"/>
              <w:jc w:val="center"/>
            </w:pPr>
            <w:r>
              <w:t>0.0</w:t>
            </w:r>
          </w:p>
        </w:tc>
        <w:tc>
          <w:tcPr>
            <w:tcW w:w="1680" w:type="dxa"/>
            <w:vAlign w:val="center"/>
          </w:tcPr>
          <w:p w14:paraId="0F1CE5A4" w14:textId="77777777" w:rsidR="00DA1027" w:rsidRDefault="00000000">
            <w:pPr>
              <w:pStyle w:val="TableText"/>
              <w:jc w:val="center"/>
            </w:pPr>
            <w:r>
              <w:t>1.383621</w:t>
            </w:r>
          </w:p>
        </w:tc>
        <w:tc>
          <w:tcPr>
            <w:tcW w:w="1680" w:type="dxa"/>
            <w:vAlign w:val="center"/>
          </w:tcPr>
          <w:p w14:paraId="62A28457" w14:textId="77777777" w:rsidR="00DA1027" w:rsidRDefault="00000000">
            <w:pPr>
              <w:pStyle w:val="TableText"/>
              <w:jc w:val="center"/>
            </w:pPr>
            <w:r>
              <w:t>0.252755</w:t>
            </w:r>
          </w:p>
        </w:tc>
        <w:tc>
          <w:tcPr>
            <w:tcW w:w="1560" w:type="dxa"/>
            <w:vAlign w:val="center"/>
          </w:tcPr>
          <w:p w14:paraId="0FBBED8D" w14:textId="77777777" w:rsidR="00DA1027" w:rsidRDefault="00000000">
            <w:pPr>
              <w:pStyle w:val="TableText"/>
              <w:jc w:val="center"/>
            </w:pPr>
            <w:r>
              <w:t>0.147467</w:t>
            </w:r>
          </w:p>
        </w:tc>
      </w:tr>
      <w:tr w:rsidR="00DA1027" w14:paraId="18A4418F" w14:textId="77777777">
        <w:trPr>
          <w:cantSplit/>
        </w:trPr>
        <w:tc>
          <w:tcPr>
            <w:tcW w:w="1710" w:type="dxa"/>
            <w:vAlign w:val="center"/>
          </w:tcPr>
          <w:p w14:paraId="6991E520" w14:textId="77777777" w:rsidR="00DA1027" w:rsidRDefault="00000000">
            <w:pPr>
              <w:pStyle w:val="TableText"/>
            </w:pPr>
            <w:r>
              <w:t>DreamSim</w:t>
            </w:r>
          </w:p>
        </w:tc>
        <w:tc>
          <w:tcPr>
            <w:tcW w:w="1650" w:type="dxa"/>
            <w:vAlign w:val="center"/>
          </w:tcPr>
          <w:p w14:paraId="1D0FECA5" w14:textId="77777777" w:rsidR="00DA1027" w:rsidRDefault="00000000">
            <w:pPr>
              <w:pStyle w:val="TableText"/>
            </w:pPr>
            <w:r>
              <w:t>Ridge</w:t>
            </w:r>
          </w:p>
        </w:tc>
        <w:tc>
          <w:tcPr>
            <w:tcW w:w="1080" w:type="dxa"/>
            <w:vAlign w:val="center"/>
          </w:tcPr>
          <w:p w14:paraId="06F63EA0" w14:textId="77777777" w:rsidR="00DA1027" w:rsidRDefault="00000000">
            <w:pPr>
              <w:pStyle w:val="TableText"/>
              <w:jc w:val="center"/>
            </w:pPr>
            <w:r>
              <w:t>0.0</w:t>
            </w:r>
          </w:p>
        </w:tc>
        <w:tc>
          <w:tcPr>
            <w:tcW w:w="1680" w:type="dxa"/>
            <w:vAlign w:val="center"/>
          </w:tcPr>
          <w:p w14:paraId="2FCD3AF2" w14:textId="77777777" w:rsidR="00DA1027" w:rsidRDefault="00000000">
            <w:pPr>
              <w:pStyle w:val="TableText"/>
              <w:jc w:val="center"/>
            </w:pPr>
            <w:r>
              <w:t>1.383621</w:t>
            </w:r>
          </w:p>
        </w:tc>
        <w:tc>
          <w:tcPr>
            <w:tcW w:w="1680" w:type="dxa"/>
            <w:vAlign w:val="center"/>
          </w:tcPr>
          <w:p w14:paraId="6F5B1FF1" w14:textId="77777777" w:rsidR="00DA1027" w:rsidRDefault="00000000">
            <w:pPr>
              <w:pStyle w:val="TableText"/>
              <w:jc w:val="center"/>
            </w:pPr>
            <w:r>
              <w:t>0.252755</w:t>
            </w:r>
          </w:p>
        </w:tc>
        <w:tc>
          <w:tcPr>
            <w:tcW w:w="1560" w:type="dxa"/>
            <w:vAlign w:val="center"/>
          </w:tcPr>
          <w:p w14:paraId="15E54C13" w14:textId="77777777" w:rsidR="00DA1027" w:rsidRDefault="00000000">
            <w:pPr>
              <w:pStyle w:val="TableText"/>
              <w:jc w:val="center"/>
            </w:pPr>
            <w:r>
              <w:t>0.147467</w:t>
            </w:r>
          </w:p>
        </w:tc>
      </w:tr>
      <w:tr w:rsidR="00DA1027" w14:paraId="4C9139E5" w14:textId="77777777">
        <w:trPr>
          <w:cantSplit/>
        </w:trPr>
        <w:tc>
          <w:tcPr>
            <w:tcW w:w="1710" w:type="dxa"/>
            <w:vAlign w:val="center"/>
          </w:tcPr>
          <w:p w14:paraId="7073B774" w14:textId="77777777" w:rsidR="00DA1027" w:rsidRDefault="00000000">
            <w:pPr>
              <w:pStyle w:val="TableText"/>
            </w:pPr>
            <w:r>
              <w:t>DreamSim</w:t>
            </w:r>
          </w:p>
        </w:tc>
        <w:tc>
          <w:tcPr>
            <w:tcW w:w="1650" w:type="dxa"/>
            <w:vAlign w:val="center"/>
          </w:tcPr>
          <w:p w14:paraId="2251D94D" w14:textId="77777777" w:rsidR="00DA1027" w:rsidRDefault="00000000">
            <w:pPr>
              <w:pStyle w:val="TableText"/>
            </w:pPr>
            <w:r>
              <w:t>ElasticNet</w:t>
            </w:r>
          </w:p>
        </w:tc>
        <w:tc>
          <w:tcPr>
            <w:tcW w:w="1080" w:type="dxa"/>
            <w:vAlign w:val="center"/>
          </w:tcPr>
          <w:p w14:paraId="390A11B3" w14:textId="77777777" w:rsidR="00DA1027" w:rsidRDefault="00000000">
            <w:pPr>
              <w:pStyle w:val="TableText"/>
              <w:jc w:val="center"/>
            </w:pPr>
            <w:r>
              <w:t>0.0</w:t>
            </w:r>
          </w:p>
        </w:tc>
        <w:tc>
          <w:tcPr>
            <w:tcW w:w="1680" w:type="dxa"/>
            <w:vAlign w:val="center"/>
          </w:tcPr>
          <w:p w14:paraId="5255D8BE" w14:textId="77777777" w:rsidR="00DA1027" w:rsidRDefault="00000000">
            <w:pPr>
              <w:pStyle w:val="TableText"/>
              <w:jc w:val="center"/>
            </w:pPr>
            <w:r>
              <w:t>1.383621</w:t>
            </w:r>
          </w:p>
        </w:tc>
        <w:tc>
          <w:tcPr>
            <w:tcW w:w="1680" w:type="dxa"/>
            <w:vAlign w:val="center"/>
          </w:tcPr>
          <w:p w14:paraId="4268CD43" w14:textId="77777777" w:rsidR="00DA1027" w:rsidRDefault="00000000">
            <w:pPr>
              <w:pStyle w:val="TableText"/>
              <w:jc w:val="center"/>
            </w:pPr>
            <w:r>
              <w:t>0.252755</w:t>
            </w:r>
          </w:p>
        </w:tc>
        <w:tc>
          <w:tcPr>
            <w:tcW w:w="1560" w:type="dxa"/>
            <w:vAlign w:val="center"/>
          </w:tcPr>
          <w:p w14:paraId="49974DD1" w14:textId="77777777" w:rsidR="00DA1027" w:rsidRDefault="00000000">
            <w:pPr>
              <w:pStyle w:val="TableText"/>
              <w:jc w:val="center"/>
            </w:pPr>
            <w:r>
              <w:t>0.147467</w:t>
            </w:r>
          </w:p>
        </w:tc>
      </w:tr>
      <w:tr w:rsidR="00DA1027" w14:paraId="6816012A" w14:textId="77777777">
        <w:trPr>
          <w:cantSplit/>
        </w:trPr>
        <w:tc>
          <w:tcPr>
            <w:tcW w:w="1710" w:type="dxa"/>
            <w:vAlign w:val="center"/>
          </w:tcPr>
          <w:p w14:paraId="7A66E067" w14:textId="77777777" w:rsidR="00DA1027" w:rsidRDefault="00000000">
            <w:pPr>
              <w:pStyle w:val="TableText"/>
            </w:pPr>
            <w:r>
              <w:t>DreamSim</w:t>
            </w:r>
          </w:p>
        </w:tc>
        <w:tc>
          <w:tcPr>
            <w:tcW w:w="1650" w:type="dxa"/>
            <w:vAlign w:val="center"/>
          </w:tcPr>
          <w:p w14:paraId="57BBC3EE" w14:textId="77777777" w:rsidR="00DA1027" w:rsidRDefault="00000000">
            <w:pPr>
              <w:pStyle w:val="TableText"/>
            </w:pPr>
            <w:r>
              <w:t>PLS</w:t>
            </w:r>
          </w:p>
        </w:tc>
        <w:tc>
          <w:tcPr>
            <w:tcW w:w="1080" w:type="dxa"/>
            <w:vAlign w:val="center"/>
          </w:tcPr>
          <w:p w14:paraId="59586CAF" w14:textId="77777777" w:rsidR="00DA1027" w:rsidRDefault="00000000">
            <w:pPr>
              <w:pStyle w:val="TableText"/>
              <w:jc w:val="center"/>
            </w:pPr>
            <w:r>
              <w:t>0.0</w:t>
            </w:r>
          </w:p>
        </w:tc>
        <w:tc>
          <w:tcPr>
            <w:tcW w:w="1680" w:type="dxa"/>
            <w:vAlign w:val="center"/>
          </w:tcPr>
          <w:p w14:paraId="304E4CA4" w14:textId="77777777" w:rsidR="00DA1027" w:rsidRDefault="00000000">
            <w:pPr>
              <w:pStyle w:val="TableText"/>
              <w:jc w:val="center"/>
            </w:pPr>
            <w:r>
              <w:t>1.383621</w:t>
            </w:r>
          </w:p>
        </w:tc>
        <w:tc>
          <w:tcPr>
            <w:tcW w:w="1680" w:type="dxa"/>
            <w:vAlign w:val="center"/>
          </w:tcPr>
          <w:p w14:paraId="46DF0BF7" w14:textId="77777777" w:rsidR="00DA1027" w:rsidRDefault="00000000">
            <w:pPr>
              <w:pStyle w:val="TableText"/>
              <w:jc w:val="center"/>
            </w:pPr>
            <w:r>
              <w:t>0.252755</w:t>
            </w:r>
          </w:p>
        </w:tc>
        <w:tc>
          <w:tcPr>
            <w:tcW w:w="1560" w:type="dxa"/>
            <w:vAlign w:val="center"/>
          </w:tcPr>
          <w:p w14:paraId="75DADB25" w14:textId="77777777" w:rsidR="00DA1027" w:rsidRDefault="00000000">
            <w:pPr>
              <w:pStyle w:val="TableText"/>
              <w:jc w:val="center"/>
            </w:pPr>
            <w:r>
              <w:t>0.147467</w:t>
            </w:r>
          </w:p>
        </w:tc>
      </w:tr>
      <w:tr w:rsidR="00DA1027" w14:paraId="3FBC5E3E" w14:textId="77777777">
        <w:trPr>
          <w:cantSplit/>
        </w:trPr>
        <w:tc>
          <w:tcPr>
            <w:tcW w:w="1710" w:type="dxa"/>
            <w:vAlign w:val="center"/>
          </w:tcPr>
          <w:p w14:paraId="2F37A9A9" w14:textId="77777777" w:rsidR="00DA1027" w:rsidRDefault="00000000">
            <w:pPr>
              <w:pStyle w:val="TableText"/>
            </w:pPr>
            <w:r>
              <w:t>DreamSim</w:t>
            </w:r>
          </w:p>
        </w:tc>
        <w:tc>
          <w:tcPr>
            <w:tcW w:w="1650" w:type="dxa"/>
            <w:vAlign w:val="center"/>
          </w:tcPr>
          <w:p w14:paraId="05748679" w14:textId="77777777" w:rsidR="00DA1027" w:rsidRDefault="00000000">
            <w:pPr>
              <w:pStyle w:val="TableText"/>
            </w:pPr>
            <w:r>
              <w:t>LinearSVR</w:t>
            </w:r>
          </w:p>
        </w:tc>
        <w:tc>
          <w:tcPr>
            <w:tcW w:w="1080" w:type="dxa"/>
            <w:vAlign w:val="center"/>
          </w:tcPr>
          <w:p w14:paraId="62578DC5" w14:textId="77777777" w:rsidR="00DA1027" w:rsidRDefault="00000000">
            <w:pPr>
              <w:pStyle w:val="TableText"/>
              <w:jc w:val="center"/>
            </w:pPr>
            <w:r>
              <w:t>0.0</w:t>
            </w:r>
          </w:p>
        </w:tc>
        <w:tc>
          <w:tcPr>
            <w:tcW w:w="1680" w:type="dxa"/>
            <w:vAlign w:val="center"/>
          </w:tcPr>
          <w:p w14:paraId="53E6B926" w14:textId="77777777" w:rsidR="00DA1027" w:rsidRDefault="00000000">
            <w:pPr>
              <w:pStyle w:val="TableText"/>
              <w:jc w:val="center"/>
            </w:pPr>
            <w:r>
              <w:t>1.383621</w:t>
            </w:r>
          </w:p>
        </w:tc>
        <w:tc>
          <w:tcPr>
            <w:tcW w:w="1680" w:type="dxa"/>
            <w:vAlign w:val="center"/>
          </w:tcPr>
          <w:p w14:paraId="5559C6F0" w14:textId="77777777" w:rsidR="00DA1027" w:rsidRDefault="00000000">
            <w:pPr>
              <w:pStyle w:val="TableText"/>
              <w:jc w:val="center"/>
            </w:pPr>
            <w:r>
              <w:t>0.252755</w:t>
            </w:r>
          </w:p>
        </w:tc>
        <w:tc>
          <w:tcPr>
            <w:tcW w:w="1560" w:type="dxa"/>
            <w:vAlign w:val="center"/>
          </w:tcPr>
          <w:p w14:paraId="7031C0BF" w14:textId="77777777" w:rsidR="00DA1027" w:rsidRDefault="00000000">
            <w:pPr>
              <w:pStyle w:val="TableText"/>
              <w:jc w:val="center"/>
            </w:pPr>
            <w:r>
              <w:t>0.147467</w:t>
            </w:r>
          </w:p>
        </w:tc>
      </w:tr>
      <w:tr w:rsidR="00DA1027" w14:paraId="67AA859B" w14:textId="77777777">
        <w:trPr>
          <w:cantSplit/>
        </w:trPr>
        <w:tc>
          <w:tcPr>
            <w:tcW w:w="1710" w:type="dxa"/>
            <w:vAlign w:val="center"/>
          </w:tcPr>
          <w:p w14:paraId="387837EE" w14:textId="77777777" w:rsidR="00DA1027" w:rsidRDefault="00000000">
            <w:pPr>
              <w:pStyle w:val="TableText"/>
            </w:pPr>
            <w:r>
              <w:t>DreamSim</w:t>
            </w:r>
          </w:p>
        </w:tc>
        <w:tc>
          <w:tcPr>
            <w:tcW w:w="1650" w:type="dxa"/>
            <w:vAlign w:val="center"/>
          </w:tcPr>
          <w:p w14:paraId="77068345" w14:textId="77777777" w:rsidR="00DA1027" w:rsidRDefault="00000000">
            <w:pPr>
              <w:pStyle w:val="TableText"/>
            </w:pPr>
            <w:r>
              <w:t>HistGB</w:t>
            </w:r>
          </w:p>
        </w:tc>
        <w:tc>
          <w:tcPr>
            <w:tcW w:w="1080" w:type="dxa"/>
            <w:vAlign w:val="center"/>
          </w:tcPr>
          <w:p w14:paraId="4FE6D7CA" w14:textId="77777777" w:rsidR="00DA1027" w:rsidRDefault="00000000">
            <w:pPr>
              <w:pStyle w:val="TableText"/>
              <w:jc w:val="center"/>
            </w:pPr>
            <w:r>
              <w:t>0.2</w:t>
            </w:r>
          </w:p>
        </w:tc>
        <w:tc>
          <w:tcPr>
            <w:tcW w:w="1680" w:type="dxa"/>
            <w:vAlign w:val="center"/>
          </w:tcPr>
          <w:p w14:paraId="65F1459C" w14:textId="77777777" w:rsidR="00DA1027" w:rsidRDefault="00000000">
            <w:pPr>
              <w:pStyle w:val="TableText"/>
              <w:jc w:val="center"/>
            </w:pPr>
            <w:r>
              <w:t>1.383531</w:t>
            </w:r>
          </w:p>
        </w:tc>
        <w:tc>
          <w:tcPr>
            <w:tcW w:w="1680" w:type="dxa"/>
            <w:vAlign w:val="center"/>
          </w:tcPr>
          <w:p w14:paraId="74085AB8" w14:textId="77777777" w:rsidR="00DA1027" w:rsidRDefault="00000000">
            <w:pPr>
              <w:pStyle w:val="TableText"/>
              <w:jc w:val="center"/>
            </w:pPr>
            <w:r>
              <w:t>0.253121</w:t>
            </w:r>
          </w:p>
        </w:tc>
        <w:tc>
          <w:tcPr>
            <w:tcW w:w="1560" w:type="dxa"/>
            <w:vAlign w:val="center"/>
          </w:tcPr>
          <w:p w14:paraId="7F8D3801" w14:textId="77777777" w:rsidR="00DA1027" w:rsidRDefault="00000000">
            <w:pPr>
              <w:pStyle w:val="TableText"/>
              <w:jc w:val="center"/>
            </w:pPr>
            <w:r>
              <w:t>0.145000</w:t>
            </w:r>
          </w:p>
        </w:tc>
      </w:tr>
      <w:tr w:rsidR="00DA1027" w14:paraId="045198C5" w14:textId="77777777">
        <w:trPr>
          <w:cantSplit/>
        </w:trPr>
        <w:tc>
          <w:tcPr>
            <w:tcW w:w="1710" w:type="dxa"/>
            <w:vAlign w:val="center"/>
          </w:tcPr>
          <w:p w14:paraId="13D48645" w14:textId="77777777" w:rsidR="00DA1027" w:rsidRDefault="00000000">
            <w:pPr>
              <w:pStyle w:val="TableText"/>
            </w:pPr>
            <w:r>
              <w:t>DreamSim</w:t>
            </w:r>
          </w:p>
        </w:tc>
        <w:tc>
          <w:tcPr>
            <w:tcW w:w="1650" w:type="dxa"/>
            <w:vAlign w:val="center"/>
          </w:tcPr>
          <w:p w14:paraId="5B2FBB50" w14:textId="77777777" w:rsidR="00DA1027" w:rsidRDefault="00000000">
            <w:pPr>
              <w:pStyle w:val="TableText"/>
            </w:pPr>
            <w:r>
              <w:t>XGBoost</w:t>
            </w:r>
          </w:p>
        </w:tc>
        <w:tc>
          <w:tcPr>
            <w:tcW w:w="1080" w:type="dxa"/>
            <w:vAlign w:val="center"/>
          </w:tcPr>
          <w:p w14:paraId="5131D962" w14:textId="77777777" w:rsidR="00DA1027" w:rsidRDefault="00000000">
            <w:pPr>
              <w:pStyle w:val="TableText"/>
              <w:jc w:val="center"/>
            </w:pPr>
            <w:r>
              <w:t>0.2</w:t>
            </w:r>
          </w:p>
        </w:tc>
        <w:tc>
          <w:tcPr>
            <w:tcW w:w="1680" w:type="dxa"/>
            <w:vAlign w:val="center"/>
          </w:tcPr>
          <w:p w14:paraId="006D5EF8" w14:textId="77777777" w:rsidR="00DA1027" w:rsidRDefault="00000000">
            <w:pPr>
              <w:pStyle w:val="TableText"/>
              <w:jc w:val="center"/>
            </w:pPr>
            <w:r>
              <w:t>1.383520</w:t>
            </w:r>
          </w:p>
        </w:tc>
        <w:tc>
          <w:tcPr>
            <w:tcW w:w="1680" w:type="dxa"/>
            <w:vAlign w:val="center"/>
          </w:tcPr>
          <w:p w14:paraId="7EE105D0" w14:textId="77777777" w:rsidR="00DA1027" w:rsidRDefault="00000000">
            <w:pPr>
              <w:pStyle w:val="TableText"/>
              <w:jc w:val="center"/>
            </w:pPr>
            <w:r>
              <w:t>0.252935</w:t>
            </w:r>
          </w:p>
        </w:tc>
        <w:tc>
          <w:tcPr>
            <w:tcW w:w="1560" w:type="dxa"/>
            <w:vAlign w:val="center"/>
          </w:tcPr>
          <w:p w14:paraId="19A905D6" w14:textId="77777777" w:rsidR="00DA1027" w:rsidRDefault="00000000">
            <w:pPr>
              <w:pStyle w:val="TableText"/>
              <w:jc w:val="center"/>
            </w:pPr>
            <w:r>
              <w:t>0.146253</w:t>
            </w:r>
          </w:p>
        </w:tc>
      </w:tr>
      <w:tr w:rsidR="00DA1027" w14:paraId="6E11BF62" w14:textId="77777777">
        <w:trPr>
          <w:cantSplit/>
        </w:trPr>
        <w:tc>
          <w:tcPr>
            <w:tcW w:w="1710" w:type="dxa"/>
            <w:vAlign w:val="center"/>
          </w:tcPr>
          <w:p w14:paraId="495E6F9E" w14:textId="77777777" w:rsidR="00DA1027" w:rsidRDefault="00000000">
            <w:pPr>
              <w:pStyle w:val="TableText"/>
            </w:pPr>
            <w:r>
              <w:t>DreamSim</w:t>
            </w:r>
          </w:p>
        </w:tc>
        <w:tc>
          <w:tcPr>
            <w:tcW w:w="1650" w:type="dxa"/>
            <w:vAlign w:val="center"/>
          </w:tcPr>
          <w:p w14:paraId="46ECE720" w14:textId="77777777" w:rsidR="00DA1027" w:rsidRDefault="00000000">
            <w:pPr>
              <w:pStyle w:val="TableText"/>
            </w:pPr>
            <w:r>
              <w:t>LightGBM</w:t>
            </w:r>
          </w:p>
        </w:tc>
        <w:tc>
          <w:tcPr>
            <w:tcW w:w="1080" w:type="dxa"/>
            <w:vAlign w:val="center"/>
          </w:tcPr>
          <w:p w14:paraId="096B9197" w14:textId="77777777" w:rsidR="00DA1027" w:rsidRDefault="00000000">
            <w:pPr>
              <w:pStyle w:val="TableText"/>
              <w:jc w:val="center"/>
            </w:pPr>
            <w:r>
              <w:t>0.1</w:t>
            </w:r>
          </w:p>
        </w:tc>
        <w:tc>
          <w:tcPr>
            <w:tcW w:w="1680" w:type="dxa"/>
            <w:vAlign w:val="center"/>
          </w:tcPr>
          <w:p w14:paraId="7EBD14F5" w14:textId="77777777" w:rsidR="00DA1027" w:rsidRDefault="00000000">
            <w:pPr>
              <w:pStyle w:val="TableText"/>
              <w:jc w:val="center"/>
            </w:pPr>
            <w:r>
              <w:t>1.383574</w:t>
            </w:r>
          </w:p>
        </w:tc>
        <w:tc>
          <w:tcPr>
            <w:tcW w:w="1680" w:type="dxa"/>
            <w:vAlign w:val="center"/>
          </w:tcPr>
          <w:p w14:paraId="36DA09AB" w14:textId="77777777" w:rsidR="00DA1027" w:rsidRDefault="00000000">
            <w:pPr>
              <w:pStyle w:val="TableText"/>
              <w:jc w:val="center"/>
            </w:pPr>
            <w:r>
              <w:t>0.252980</w:t>
            </w:r>
          </w:p>
        </w:tc>
        <w:tc>
          <w:tcPr>
            <w:tcW w:w="1560" w:type="dxa"/>
            <w:vAlign w:val="center"/>
          </w:tcPr>
          <w:p w14:paraId="65B1B8F7" w14:textId="77777777" w:rsidR="00DA1027" w:rsidRDefault="00000000">
            <w:pPr>
              <w:pStyle w:val="TableText"/>
              <w:jc w:val="center"/>
            </w:pPr>
            <w:r>
              <w:t>0.145948</w:t>
            </w:r>
          </w:p>
        </w:tc>
      </w:tr>
      <w:tr w:rsidR="00DA1027" w14:paraId="384A5883" w14:textId="77777777">
        <w:trPr>
          <w:cantSplit/>
        </w:trPr>
        <w:tc>
          <w:tcPr>
            <w:tcW w:w="1710" w:type="dxa"/>
            <w:vAlign w:val="center"/>
          </w:tcPr>
          <w:p w14:paraId="39E802C5" w14:textId="77777777" w:rsidR="00DA1027" w:rsidRDefault="00000000">
            <w:pPr>
              <w:pStyle w:val="TableText"/>
            </w:pPr>
            <w:r>
              <w:t>AIMv2</w:t>
            </w:r>
          </w:p>
        </w:tc>
        <w:tc>
          <w:tcPr>
            <w:tcW w:w="1650" w:type="dxa"/>
            <w:vAlign w:val="center"/>
          </w:tcPr>
          <w:p w14:paraId="14BF1643" w14:textId="77777777" w:rsidR="00DA1027" w:rsidRDefault="00000000">
            <w:pPr>
              <w:pStyle w:val="TableText"/>
            </w:pPr>
            <w:r>
              <w:t>OLS</w:t>
            </w:r>
          </w:p>
        </w:tc>
        <w:tc>
          <w:tcPr>
            <w:tcW w:w="1080" w:type="dxa"/>
            <w:vAlign w:val="center"/>
          </w:tcPr>
          <w:p w14:paraId="01C5C1E4" w14:textId="77777777" w:rsidR="00DA1027" w:rsidRDefault="00000000">
            <w:pPr>
              <w:pStyle w:val="TableText"/>
              <w:jc w:val="center"/>
            </w:pPr>
            <w:r>
              <w:t>0.1</w:t>
            </w:r>
          </w:p>
        </w:tc>
        <w:tc>
          <w:tcPr>
            <w:tcW w:w="1680" w:type="dxa"/>
            <w:vAlign w:val="center"/>
          </w:tcPr>
          <w:p w14:paraId="1AABE820" w14:textId="77777777" w:rsidR="00DA1027" w:rsidRDefault="00000000">
            <w:pPr>
              <w:pStyle w:val="TableText"/>
              <w:jc w:val="center"/>
            </w:pPr>
            <w:r>
              <w:t>1.383602</w:t>
            </w:r>
          </w:p>
        </w:tc>
        <w:tc>
          <w:tcPr>
            <w:tcW w:w="1680" w:type="dxa"/>
            <w:vAlign w:val="center"/>
          </w:tcPr>
          <w:p w14:paraId="4FF4D21E" w14:textId="77777777" w:rsidR="00DA1027" w:rsidRDefault="00000000">
            <w:pPr>
              <w:pStyle w:val="TableText"/>
              <w:jc w:val="center"/>
            </w:pPr>
            <w:r>
              <w:t>0.252957</w:t>
            </w:r>
          </w:p>
        </w:tc>
        <w:tc>
          <w:tcPr>
            <w:tcW w:w="1560" w:type="dxa"/>
            <w:vAlign w:val="center"/>
          </w:tcPr>
          <w:p w14:paraId="7E2DA61B" w14:textId="77777777" w:rsidR="00DA1027" w:rsidRDefault="00000000">
            <w:pPr>
              <w:pStyle w:val="TableText"/>
              <w:jc w:val="center"/>
            </w:pPr>
            <w:r>
              <w:t>0.146105</w:t>
            </w:r>
          </w:p>
        </w:tc>
      </w:tr>
      <w:tr w:rsidR="00DA1027" w14:paraId="042BBA59" w14:textId="77777777">
        <w:trPr>
          <w:cantSplit/>
        </w:trPr>
        <w:tc>
          <w:tcPr>
            <w:tcW w:w="1710" w:type="dxa"/>
            <w:vAlign w:val="center"/>
          </w:tcPr>
          <w:p w14:paraId="1732796D" w14:textId="77777777" w:rsidR="00DA1027" w:rsidRDefault="00000000">
            <w:pPr>
              <w:pStyle w:val="TableText"/>
            </w:pPr>
            <w:r>
              <w:t>AIMv2</w:t>
            </w:r>
          </w:p>
        </w:tc>
        <w:tc>
          <w:tcPr>
            <w:tcW w:w="1650" w:type="dxa"/>
            <w:vAlign w:val="center"/>
          </w:tcPr>
          <w:p w14:paraId="06690A4A" w14:textId="77777777" w:rsidR="00DA1027" w:rsidRDefault="00000000">
            <w:pPr>
              <w:pStyle w:val="TableText"/>
            </w:pPr>
            <w:r>
              <w:t>Ridge</w:t>
            </w:r>
          </w:p>
        </w:tc>
        <w:tc>
          <w:tcPr>
            <w:tcW w:w="1080" w:type="dxa"/>
            <w:vAlign w:val="center"/>
          </w:tcPr>
          <w:p w14:paraId="06BC7B7F" w14:textId="77777777" w:rsidR="00DA1027" w:rsidRDefault="00000000">
            <w:pPr>
              <w:pStyle w:val="TableText"/>
              <w:jc w:val="center"/>
            </w:pPr>
            <w:r>
              <w:t>0.1</w:t>
            </w:r>
          </w:p>
        </w:tc>
        <w:tc>
          <w:tcPr>
            <w:tcW w:w="1680" w:type="dxa"/>
            <w:vAlign w:val="center"/>
          </w:tcPr>
          <w:p w14:paraId="07DA7CF9" w14:textId="77777777" w:rsidR="00DA1027" w:rsidRDefault="00000000">
            <w:pPr>
              <w:pStyle w:val="TableText"/>
              <w:jc w:val="center"/>
            </w:pPr>
            <w:r>
              <w:t>1.383602</w:t>
            </w:r>
          </w:p>
        </w:tc>
        <w:tc>
          <w:tcPr>
            <w:tcW w:w="1680" w:type="dxa"/>
            <w:vAlign w:val="center"/>
          </w:tcPr>
          <w:p w14:paraId="63F91B05" w14:textId="77777777" w:rsidR="00DA1027" w:rsidRDefault="00000000">
            <w:pPr>
              <w:pStyle w:val="TableText"/>
              <w:jc w:val="center"/>
            </w:pPr>
            <w:r>
              <w:t>0.253016</w:t>
            </w:r>
          </w:p>
        </w:tc>
        <w:tc>
          <w:tcPr>
            <w:tcW w:w="1560" w:type="dxa"/>
            <w:vAlign w:val="center"/>
          </w:tcPr>
          <w:p w14:paraId="668E825B" w14:textId="77777777" w:rsidR="00DA1027" w:rsidRDefault="00000000">
            <w:pPr>
              <w:pStyle w:val="TableText"/>
              <w:jc w:val="center"/>
            </w:pPr>
            <w:r>
              <w:t>0.145703</w:t>
            </w:r>
          </w:p>
        </w:tc>
      </w:tr>
      <w:tr w:rsidR="00DA1027" w14:paraId="74C83ABC" w14:textId="77777777">
        <w:trPr>
          <w:cantSplit/>
        </w:trPr>
        <w:tc>
          <w:tcPr>
            <w:tcW w:w="1710" w:type="dxa"/>
            <w:vAlign w:val="center"/>
          </w:tcPr>
          <w:p w14:paraId="1C98A148" w14:textId="77777777" w:rsidR="00DA1027" w:rsidRDefault="00000000">
            <w:pPr>
              <w:pStyle w:val="TableText"/>
            </w:pPr>
            <w:r>
              <w:t>AIMv2</w:t>
            </w:r>
          </w:p>
        </w:tc>
        <w:tc>
          <w:tcPr>
            <w:tcW w:w="1650" w:type="dxa"/>
            <w:vAlign w:val="center"/>
          </w:tcPr>
          <w:p w14:paraId="266FFC6F" w14:textId="77777777" w:rsidR="00DA1027" w:rsidRDefault="00000000">
            <w:pPr>
              <w:pStyle w:val="TableText"/>
            </w:pPr>
            <w:r>
              <w:t>ElasticNet</w:t>
            </w:r>
          </w:p>
        </w:tc>
        <w:tc>
          <w:tcPr>
            <w:tcW w:w="1080" w:type="dxa"/>
            <w:vAlign w:val="center"/>
          </w:tcPr>
          <w:p w14:paraId="3133E76C" w14:textId="77777777" w:rsidR="00DA1027" w:rsidRDefault="00000000">
            <w:pPr>
              <w:pStyle w:val="TableText"/>
              <w:jc w:val="center"/>
            </w:pPr>
            <w:r>
              <w:t>0.1</w:t>
            </w:r>
          </w:p>
        </w:tc>
        <w:tc>
          <w:tcPr>
            <w:tcW w:w="1680" w:type="dxa"/>
            <w:vAlign w:val="center"/>
          </w:tcPr>
          <w:p w14:paraId="2F41DD72" w14:textId="77777777" w:rsidR="00DA1027" w:rsidRDefault="00000000">
            <w:pPr>
              <w:pStyle w:val="TableText"/>
              <w:jc w:val="center"/>
            </w:pPr>
            <w:r>
              <w:t>1.383589</w:t>
            </w:r>
          </w:p>
        </w:tc>
        <w:tc>
          <w:tcPr>
            <w:tcW w:w="1680" w:type="dxa"/>
            <w:vAlign w:val="center"/>
          </w:tcPr>
          <w:p w14:paraId="0CD935A2" w14:textId="77777777" w:rsidR="00DA1027" w:rsidRDefault="00000000">
            <w:pPr>
              <w:pStyle w:val="TableText"/>
              <w:jc w:val="center"/>
            </w:pPr>
            <w:r>
              <w:t>0.253102</w:t>
            </w:r>
          </w:p>
        </w:tc>
        <w:tc>
          <w:tcPr>
            <w:tcW w:w="1560" w:type="dxa"/>
            <w:vAlign w:val="center"/>
          </w:tcPr>
          <w:p w14:paraId="03EB4BD1" w14:textId="77777777" w:rsidR="00DA1027" w:rsidRDefault="00000000">
            <w:pPr>
              <w:pStyle w:val="TableText"/>
              <w:jc w:val="center"/>
            </w:pPr>
            <w:r>
              <w:t>0.145125</w:t>
            </w:r>
          </w:p>
        </w:tc>
      </w:tr>
      <w:tr w:rsidR="00DA1027" w14:paraId="6379B2AE" w14:textId="77777777">
        <w:trPr>
          <w:cantSplit/>
        </w:trPr>
        <w:tc>
          <w:tcPr>
            <w:tcW w:w="1710" w:type="dxa"/>
            <w:vAlign w:val="center"/>
          </w:tcPr>
          <w:p w14:paraId="408225C6" w14:textId="77777777" w:rsidR="00DA1027" w:rsidRDefault="00000000">
            <w:pPr>
              <w:pStyle w:val="TableText"/>
            </w:pPr>
            <w:r>
              <w:t>AIMv2</w:t>
            </w:r>
          </w:p>
        </w:tc>
        <w:tc>
          <w:tcPr>
            <w:tcW w:w="1650" w:type="dxa"/>
            <w:vAlign w:val="center"/>
          </w:tcPr>
          <w:p w14:paraId="5BEFF0EC" w14:textId="77777777" w:rsidR="00DA1027" w:rsidRDefault="00000000">
            <w:pPr>
              <w:pStyle w:val="TableText"/>
            </w:pPr>
            <w:r>
              <w:t>PLS</w:t>
            </w:r>
          </w:p>
        </w:tc>
        <w:tc>
          <w:tcPr>
            <w:tcW w:w="1080" w:type="dxa"/>
            <w:vAlign w:val="center"/>
          </w:tcPr>
          <w:p w14:paraId="1EFA7F54" w14:textId="77777777" w:rsidR="00DA1027" w:rsidRDefault="00000000">
            <w:pPr>
              <w:pStyle w:val="TableText"/>
              <w:jc w:val="center"/>
            </w:pPr>
            <w:r>
              <w:t>0.1</w:t>
            </w:r>
          </w:p>
        </w:tc>
        <w:tc>
          <w:tcPr>
            <w:tcW w:w="1680" w:type="dxa"/>
            <w:vAlign w:val="center"/>
          </w:tcPr>
          <w:p w14:paraId="0AF37B15" w14:textId="77777777" w:rsidR="00DA1027" w:rsidRDefault="00000000">
            <w:pPr>
              <w:pStyle w:val="TableText"/>
              <w:jc w:val="center"/>
            </w:pPr>
            <w:r>
              <w:t>1.383591</w:t>
            </w:r>
          </w:p>
        </w:tc>
        <w:tc>
          <w:tcPr>
            <w:tcW w:w="1680" w:type="dxa"/>
            <w:vAlign w:val="center"/>
          </w:tcPr>
          <w:p w14:paraId="39C585A2" w14:textId="77777777" w:rsidR="00DA1027" w:rsidRDefault="00000000">
            <w:pPr>
              <w:pStyle w:val="TableText"/>
              <w:jc w:val="center"/>
            </w:pPr>
            <w:r>
              <w:t>0.252996</w:t>
            </w:r>
          </w:p>
        </w:tc>
        <w:tc>
          <w:tcPr>
            <w:tcW w:w="1560" w:type="dxa"/>
            <w:vAlign w:val="center"/>
          </w:tcPr>
          <w:p w14:paraId="69A469BF" w14:textId="77777777" w:rsidR="00DA1027" w:rsidRDefault="00000000">
            <w:pPr>
              <w:pStyle w:val="TableText"/>
              <w:jc w:val="center"/>
            </w:pPr>
            <w:r>
              <w:t>0.145844</w:t>
            </w:r>
          </w:p>
        </w:tc>
      </w:tr>
      <w:tr w:rsidR="00DA1027" w14:paraId="2A2CDC7F" w14:textId="77777777">
        <w:trPr>
          <w:cantSplit/>
        </w:trPr>
        <w:tc>
          <w:tcPr>
            <w:tcW w:w="1710" w:type="dxa"/>
            <w:vAlign w:val="center"/>
          </w:tcPr>
          <w:p w14:paraId="4EC8A570" w14:textId="77777777" w:rsidR="00DA1027" w:rsidRDefault="00000000">
            <w:pPr>
              <w:pStyle w:val="TableText"/>
            </w:pPr>
            <w:r>
              <w:t>AIMv2</w:t>
            </w:r>
          </w:p>
        </w:tc>
        <w:tc>
          <w:tcPr>
            <w:tcW w:w="1650" w:type="dxa"/>
            <w:vAlign w:val="center"/>
          </w:tcPr>
          <w:p w14:paraId="027F8691" w14:textId="77777777" w:rsidR="00DA1027" w:rsidRDefault="00000000">
            <w:pPr>
              <w:pStyle w:val="TableText"/>
            </w:pPr>
            <w:r>
              <w:t>LinearSVR</w:t>
            </w:r>
          </w:p>
        </w:tc>
        <w:tc>
          <w:tcPr>
            <w:tcW w:w="1080" w:type="dxa"/>
            <w:vAlign w:val="center"/>
          </w:tcPr>
          <w:p w14:paraId="715A2A16" w14:textId="77777777" w:rsidR="00DA1027" w:rsidRDefault="00000000">
            <w:pPr>
              <w:pStyle w:val="TableText"/>
              <w:jc w:val="center"/>
            </w:pPr>
            <w:r>
              <w:t>0.1</w:t>
            </w:r>
          </w:p>
        </w:tc>
        <w:tc>
          <w:tcPr>
            <w:tcW w:w="1680" w:type="dxa"/>
            <w:vAlign w:val="center"/>
          </w:tcPr>
          <w:p w14:paraId="2B0D7DCA" w14:textId="77777777" w:rsidR="00DA1027" w:rsidRDefault="00000000">
            <w:pPr>
              <w:pStyle w:val="TableText"/>
              <w:jc w:val="center"/>
            </w:pPr>
            <w:r>
              <w:t>1.383606</w:t>
            </w:r>
          </w:p>
        </w:tc>
        <w:tc>
          <w:tcPr>
            <w:tcW w:w="1680" w:type="dxa"/>
            <w:vAlign w:val="center"/>
          </w:tcPr>
          <w:p w14:paraId="3F9F793D" w14:textId="77777777" w:rsidR="00DA1027" w:rsidRDefault="00000000">
            <w:pPr>
              <w:pStyle w:val="TableText"/>
              <w:jc w:val="center"/>
            </w:pPr>
            <w:r>
              <w:t>0.253004</w:t>
            </w:r>
          </w:p>
        </w:tc>
        <w:tc>
          <w:tcPr>
            <w:tcW w:w="1560" w:type="dxa"/>
            <w:vAlign w:val="center"/>
          </w:tcPr>
          <w:p w14:paraId="63FADE3E" w14:textId="77777777" w:rsidR="00DA1027" w:rsidRDefault="00000000">
            <w:pPr>
              <w:pStyle w:val="TableText"/>
              <w:jc w:val="center"/>
            </w:pPr>
            <w:r>
              <w:t>0.145789</w:t>
            </w:r>
          </w:p>
        </w:tc>
      </w:tr>
      <w:tr w:rsidR="00DA1027" w14:paraId="18A75B52" w14:textId="77777777">
        <w:trPr>
          <w:cantSplit/>
        </w:trPr>
        <w:tc>
          <w:tcPr>
            <w:tcW w:w="1710" w:type="dxa"/>
            <w:vAlign w:val="center"/>
          </w:tcPr>
          <w:p w14:paraId="1613C42A" w14:textId="77777777" w:rsidR="00DA1027" w:rsidRDefault="00000000">
            <w:pPr>
              <w:pStyle w:val="TableText"/>
            </w:pPr>
            <w:r>
              <w:t>AIMv2</w:t>
            </w:r>
          </w:p>
        </w:tc>
        <w:tc>
          <w:tcPr>
            <w:tcW w:w="1650" w:type="dxa"/>
            <w:vAlign w:val="center"/>
          </w:tcPr>
          <w:p w14:paraId="0F593270" w14:textId="77777777" w:rsidR="00DA1027" w:rsidRDefault="00000000">
            <w:pPr>
              <w:pStyle w:val="TableText"/>
            </w:pPr>
            <w:r>
              <w:t>HistGB</w:t>
            </w:r>
          </w:p>
        </w:tc>
        <w:tc>
          <w:tcPr>
            <w:tcW w:w="1080" w:type="dxa"/>
            <w:vAlign w:val="center"/>
          </w:tcPr>
          <w:p w14:paraId="6BF0A87C" w14:textId="77777777" w:rsidR="00DA1027" w:rsidRDefault="00000000">
            <w:pPr>
              <w:pStyle w:val="TableText"/>
              <w:jc w:val="center"/>
            </w:pPr>
            <w:r>
              <w:t>0.1</w:t>
            </w:r>
          </w:p>
        </w:tc>
        <w:tc>
          <w:tcPr>
            <w:tcW w:w="1680" w:type="dxa"/>
            <w:vAlign w:val="center"/>
          </w:tcPr>
          <w:p w14:paraId="0A7C86ED" w14:textId="77777777" w:rsidR="00DA1027" w:rsidRDefault="00000000">
            <w:pPr>
              <w:pStyle w:val="TableText"/>
              <w:jc w:val="center"/>
            </w:pPr>
            <w:r>
              <w:t>1.383612</w:t>
            </w:r>
          </w:p>
        </w:tc>
        <w:tc>
          <w:tcPr>
            <w:tcW w:w="1680" w:type="dxa"/>
            <w:vAlign w:val="center"/>
          </w:tcPr>
          <w:p w14:paraId="6650D889" w14:textId="77777777" w:rsidR="00DA1027" w:rsidRDefault="00000000">
            <w:pPr>
              <w:pStyle w:val="TableText"/>
              <w:jc w:val="center"/>
            </w:pPr>
            <w:r>
              <w:t>0.253132</w:t>
            </w:r>
          </w:p>
        </w:tc>
        <w:tc>
          <w:tcPr>
            <w:tcW w:w="1560" w:type="dxa"/>
            <w:vAlign w:val="center"/>
          </w:tcPr>
          <w:p w14:paraId="468FE094" w14:textId="77777777" w:rsidR="00DA1027" w:rsidRDefault="00000000">
            <w:pPr>
              <w:pStyle w:val="TableText"/>
              <w:jc w:val="center"/>
            </w:pPr>
            <w:r>
              <w:t>0.144925</w:t>
            </w:r>
          </w:p>
        </w:tc>
      </w:tr>
      <w:tr w:rsidR="00DA1027" w14:paraId="1319BABC" w14:textId="77777777">
        <w:trPr>
          <w:cantSplit/>
        </w:trPr>
        <w:tc>
          <w:tcPr>
            <w:tcW w:w="1710" w:type="dxa"/>
            <w:vAlign w:val="center"/>
          </w:tcPr>
          <w:p w14:paraId="67670C30" w14:textId="77777777" w:rsidR="00DA1027" w:rsidRDefault="00000000">
            <w:pPr>
              <w:pStyle w:val="TableText"/>
            </w:pPr>
            <w:r>
              <w:t>AIMv2</w:t>
            </w:r>
          </w:p>
        </w:tc>
        <w:tc>
          <w:tcPr>
            <w:tcW w:w="1650" w:type="dxa"/>
            <w:vAlign w:val="center"/>
          </w:tcPr>
          <w:p w14:paraId="774B7E80" w14:textId="77777777" w:rsidR="00DA1027" w:rsidRDefault="00000000">
            <w:pPr>
              <w:pStyle w:val="TableText"/>
            </w:pPr>
            <w:r>
              <w:t>XGBoost</w:t>
            </w:r>
          </w:p>
        </w:tc>
        <w:tc>
          <w:tcPr>
            <w:tcW w:w="1080" w:type="dxa"/>
            <w:vAlign w:val="center"/>
          </w:tcPr>
          <w:p w14:paraId="2640F860" w14:textId="77777777" w:rsidR="00DA1027" w:rsidRDefault="00000000">
            <w:pPr>
              <w:pStyle w:val="TableText"/>
              <w:jc w:val="center"/>
            </w:pPr>
            <w:r>
              <w:t>0.0</w:t>
            </w:r>
          </w:p>
        </w:tc>
        <w:tc>
          <w:tcPr>
            <w:tcW w:w="1680" w:type="dxa"/>
            <w:vAlign w:val="center"/>
          </w:tcPr>
          <w:p w14:paraId="258548BA" w14:textId="77777777" w:rsidR="00DA1027" w:rsidRDefault="00000000">
            <w:pPr>
              <w:pStyle w:val="TableText"/>
              <w:jc w:val="center"/>
            </w:pPr>
            <w:r>
              <w:t>1.383621</w:t>
            </w:r>
          </w:p>
        </w:tc>
        <w:tc>
          <w:tcPr>
            <w:tcW w:w="1680" w:type="dxa"/>
            <w:vAlign w:val="center"/>
          </w:tcPr>
          <w:p w14:paraId="0543D6D9" w14:textId="77777777" w:rsidR="00DA1027" w:rsidRDefault="00000000">
            <w:pPr>
              <w:pStyle w:val="TableText"/>
              <w:jc w:val="center"/>
            </w:pPr>
            <w:r>
              <w:t>0.252755</w:t>
            </w:r>
          </w:p>
        </w:tc>
        <w:tc>
          <w:tcPr>
            <w:tcW w:w="1560" w:type="dxa"/>
            <w:vAlign w:val="center"/>
          </w:tcPr>
          <w:p w14:paraId="1695FD0E" w14:textId="77777777" w:rsidR="00DA1027" w:rsidRDefault="00000000">
            <w:pPr>
              <w:pStyle w:val="TableText"/>
              <w:jc w:val="center"/>
            </w:pPr>
            <w:r>
              <w:t>0.147467</w:t>
            </w:r>
          </w:p>
        </w:tc>
      </w:tr>
      <w:tr w:rsidR="00DA1027" w14:paraId="6D4D1DE9" w14:textId="77777777">
        <w:trPr>
          <w:cantSplit/>
        </w:trPr>
        <w:tc>
          <w:tcPr>
            <w:tcW w:w="1710" w:type="dxa"/>
            <w:vAlign w:val="center"/>
          </w:tcPr>
          <w:p w14:paraId="5D1D7E0F" w14:textId="77777777" w:rsidR="00DA1027" w:rsidRDefault="00000000">
            <w:pPr>
              <w:pStyle w:val="TableText"/>
            </w:pPr>
            <w:r>
              <w:t>AIMv2</w:t>
            </w:r>
          </w:p>
        </w:tc>
        <w:tc>
          <w:tcPr>
            <w:tcW w:w="1650" w:type="dxa"/>
            <w:vAlign w:val="center"/>
          </w:tcPr>
          <w:p w14:paraId="4F79F564" w14:textId="77777777" w:rsidR="00DA1027" w:rsidRDefault="00000000">
            <w:pPr>
              <w:pStyle w:val="TableText"/>
            </w:pPr>
            <w:r>
              <w:t>LightGBM</w:t>
            </w:r>
          </w:p>
        </w:tc>
        <w:tc>
          <w:tcPr>
            <w:tcW w:w="1080" w:type="dxa"/>
            <w:vAlign w:val="center"/>
          </w:tcPr>
          <w:p w14:paraId="14C7E568" w14:textId="77777777" w:rsidR="00DA1027" w:rsidRDefault="00000000">
            <w:pPr>
              <w:pStyle w:val="TableText"/>
              <w:jc w:val="center"/>
            </w:pPr>
            <w:r>
              <w:t>0.0</w:t>
            </w:r>
          </w:p>
        </w:tc>
        <w:tc>
          <w:tcPr>
            <w:tcW w:w="1680" w:type="dxa"/>
            <w:vAlign w:val="center"/>
          </w:tcPr>
          <w:p w14:paraId="53B885B8" w14:textId="77777777" w:rsidR="00DA1027" w:rsidRDefault="00000000">
            <w:pPr>
              <w:pStyle w:val="TableText"/>
              <w:jc w:val="center"/>
            </w:pPr>
            <w:r>
              <w:t>1.383621</w:t>
            </w:r>
          </w:p>
        </w:tc>
        <w:tc>
          <w:tcPr>
            <w:tcW w:w="1680" w:type="dxa"/>
            <w:vAlign w:val="center"/>
          </w:tcPr>
          <w:p w14:paraId="68EED3DC" w14:textId="77777777" w:rsidR="00DA1027" w:rsidRDefault="00000000">
            <w:pPr>
              <w:pStyle w:val="TableText"/>
              <w:jc w:val="center"/>
            </w:pPr>
            <w:r>
              <w:t>0.252755</w:t>
            </w:r>
          </w:p>
        </w:tc>
        <w:tc>
          <w:tcPr>
            <w:tcW w:w="1560" w:type="dxa"/>
            <w:vAlign w:val="center"/>
          </w:tcPr>
          <w:p w14:paraId="2D428DF8" w14:textId="77777777" w:rsidR="00DA1027" w:rsidRDefault="00000000">
            <w:pPr>
              <w:pStyle w:val="TableText"/>
              <w:jc w:val="center"/>
            </w:pPr>
            <w:r>
              <w:t>0.147467</w:t>
            </w:r>
          </w:p>
        </w:tc>
      </w:tr>
    </w:tbl>
    <w:p w14:paraId="4281640A" w14:textId="77777777" w:rsidR="00DA1027" w:rsidRDefault="00000000">
      <w:pPr>
        <w:pStyle w:val="Small"/>
        <w:spacing w:before="80" w:after="80"/>
      </w:pPr>
      <w:r>
        <w:t>Every row uses development-selected settings. Full-precision CSVs retain exact hyperparameters and additional metrics. HistGB = histogram gradient boosting. AIMv2 is labeled AIM in the saved runs.</w:t>
      </w:r>
    </w:p>
    <w:p w14:paraId="78E798CA" w14:textId="77777777" w:rsidR="00DA1027" w:rsidRDefault="00000000">
      <w:pPr>
        <w:pStyle w:val="af0"/>
      </w:pPr>
      <w:r>
        <w:t>Supplementary Table S7b. MAYC late fusion candidates.</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1710"/>
        <w:gridCol w:w="1650"/>
        <w:gridCol w:w="1080"/>
        <w:gridCol w:w="1680"/>
        <w:gridCol w:w="1680"/>
        <w:gridCol w:w="1560"/>
      </w:tblGrid>
      <w:tr w:rsidR="00DA1027" w14:paraId="04DFD65F" w14:textId="77777777">
        <w:trPr>
          <w:cantSplit/>
          <w:tblHeader/>
        </w:trPr>
        <w:tc>
          <w:tcPr>
            <w:tcW w:w="1710" w:type="dxa"/>
            <w:shd w:val="clear" w:color="auto" w:fill="F4F6F9"/>
            <w:vAlign w:val="center"/>
          </w:tcPr>
          <w:p w14:paraId="67DD7052" w14:textId="77777777" w:rsidR="00DA1027" w:rsidRDefault="00000000">
            <w:pPr>
              <w:pStyle w:val="TableText"/>
            </w:pPr>
            <w:r>
              <w:rPr>
                <w:b/>
              </w:rPr>
              <w:t>Encoder</w:t>
            </w:r>
          </w:p>
        </w:tc>
        <w:tc>
          <w:tcPr>
            <w:tcW w:w="1650" w:type="dxa"/>
            <w:shd w:val="clear" w:color="auto" w:fill="F4F6F9"/>
            <w:vAlign w:val="center"/>
          </w:tcPr>
          <w:p w14:paraId="352AEC35" w14:textId="77777777" w:rsidR="00DA1027" w:rsidRDefault="00000000">
            <w:pPr>
              <w:pStyle w:val="TableText"/>
            </w:pPr>
            <w:r>
              <w:rPr>
                <w:b/>
              </w:rPr>
              <w:t>Regressor</w:t>
            </w:r>
          </w:p>
        </w:tc>
        <w:tc>
          <w:tcPr>
            <w:tcW w:w="1080" w:type="dxa"/>
            <w:shd w:val="clear" w:color="auto" w:fill="F4F6F9"/>
            <w:vAlign w:val="center"/>
          </w:tcPr>
          <w:p w14:paraId="4AB46EBE" w14:textId="77777777" w:rsidR="00DA1027" w:rsidRDefault="00000000">
            <w:pPr>
              <w:pStyle w:val="TableText"/>
              <w:jc w:val="center"/>
            </w:pPr>
            <w:r>
              <w:rPr>
                <w:b/>
              </w:rPr>
              <w:t>Image weight</w:t>
            </w:r>
          </w:p>
        </w:tc>
        <w:tc>
          <w:tcPr>
            <w:tcW w:w="1680" w:type="dxa"/>
            <w:shd w:val="clear" w:color="auto" w:fill="F4F6F9"/>
            <w:vAlign w:val="center"/>
          </w:tcPr>
          <w:p w14:paraId="07093F6D" w14:textId="77777777" w:rsidR="00DA1027" w:rsidRDefault="00000000">
            <w:pPr>
              <w:pStyle w:val="TableText"/>
              <w:jc w:val="center"/>
            </w:pPr>
            <w:r>
              <w:rPr>
                <w:b/>
              </w:rPr>
              <w:t>Validation RMSE</w:t>
            </w:r>
          </w:p>
        </w:tc>
        <w:tc>
          <w:tcPr>
            <w:tcW w:w="1680" w:type="dxa"/>
            <w:shd w:val="clear" w:color="auto" w:fill="F4F6F9"/>
            <w:vAlign w:val="center"/>
          </w:tcPr>
          <w:p w14:paraId="08D2E841" w14:textId="77777777" w:rsidR="00DA1027" w:rsidRDefault="00000000">
            <w:pPr>
              <w:pStyle w:val="TableText"/>
              <w:jc w:val="center"/>
            </w:pPr>
            <w:r>
              <w:rPr>
                <w:b/>
              </w:rPr>
              <w:t>Evaluation RMSE</w:t>
            </w:r>
          </w:p>
        </w:tc>
        <w:tc>
          <w:tcPr>
            <w:tcW w:w="1560" w:type="dxa"/>
            <w:shd w:val="clear" w:color="auto" w:fill="F4F6F9"/>
            <w:vAlign w:val="center"/>
          </w:tcPr>
          <w:p w14:paraId="1E24CD2C" w14:textId="77777777" w:rsidR="00DA1027" w:rsidRDefault="00000000">
            <w:pPr>
              <w:pStyle w:val="TableText"/>
              <w:jc w:val="center"/>
            </w:pPr>
            <w:r>
              <w:rPr>
                <w:b/>
              </w:rPr>
              <w:t>Evaluation R²</w:t>
            </w:r>
          </w:p>
        </w:tc>
      </w:tr>
      <w:tr w:rsidR="00DA1027" w14:paraId="028E25B6" w14:textId="77777777">
        <w:trPr>
          <w:cantSplit/>
        </w:trPr>
        <w:tc>
          <w:tcPr>
            <w:tcW w:w="1710" w:type="dxa"/>
            <w:vAlign w:val="center"/>
          </w:tcPr>
          <w:p w14:paraId="1A2FB5A2" w14:textId="77777777" w:rsidR="00DA1027" w:rsidRDefault="00000000">
            <w:pPr>
              <w:pStyle w:val="TableText"/>
            </w:pPr>
            <w:r>
              <w:t>DINOv2</w:t>
            </w:r>
          </w:p>
        </w:tc>
        <w:tc>
          <w:tcPr>
            <w:tcW w:w="1650" w:type="dxa"/>
            <w:vAlign w:val="center"/>
          </w:tcPr>
          <w:p w14:paraId="3357C764" w14:textId="77777777" w:rsidR="00DA1027" w:rsidRDefault="00000000">
            <w:pPr>
              <w:pStyle w:val="TableText"/>
            </w:pPr>
            <w:r>
              <w:t>OLS</w:t>
            </w:r>
          </w:p>
        </w:tc>
        <w:tc>
          <w:tcPr>
            <w:tcW w:w="1080" w:type="dxa"/>
            <w:vAlign w:val="center"/>
          </w:tcPr>
          <w:p w14:paraId="4989225E" w14:textId="77777777" w:rsidR="00DA1027" w:rsidRDefault="00000000">
            <w:pPr>
              <w:pStyle w:val="TableText"/>
              <w:jc w:val="center"/>
            </w:pPr>
            <w:r>
              <w:t>0.0</w:t>
            </w:r>
          </w:p>
        </w:tc>
        <w:tc>
          <w:tcPr>
            <w:tcW w:w="1680" w:type="dxa"/>
            <w:vAlign w:val="center"/>
          </w:tcPr>
          <w:p w14:paraId="2CF83E3A" w14:textId="77777777" w:rsidR="00DA1027" w:rsidRDefault="00000000">
            <w:pPr>
              <w:pStyle w:val="TableText"/>
              <w:jc w:val="center"/>
            </w:pPr>
            <w:r>
              <w:t>0.401970</w:t>
            </w:r>
          </w:p>
        </w:tc>
        <w:tc>
          <w:tcPr>
            <w:tcW w:w="1680" w:type="dxa"/>
            <w:vAlign w:val="center"/>
          </w:tcPr>
          <w:p w14:paraId="4A77F4E3" w14:textId="77777777" w:rsidR="00DA1027" w:rsidRDefault="00000000">
            <w:pPr>
              <w:pStyle w:val="TableText"/>
              <w:jc w:val="center"/>
            </w:pPr>
            <w:r>
              <w:t>0.167479</w:t>
            </w:r>
          </w:p>
        </w:tc>
        <w:tc>
          <w:tcPr>
            <w:tcW w:w="1560" w:type="dxa"/>
            <w:vAlign w:val="center"/>
          </w:tcPr>
          <w:p w14:paraId="76FA7CAE" w14:textId="77777777" w:rsidR="00DA1027" w:rsidRDefault="00000000">
            <w:pPr>
              <w:pStyle w:val="TableText"/>
              <w:jc w:val="center"/>
            </w:pPr>
            <w:r>
              <w:t>0.232385</w:t>
            </w:r>
          </w:p>
        </w:tc>
      </w:tr>
      <w:tr w:rsidR="00DA1027" w14:paraId="29663B14" w14:textId="77777777">
        <w:trPr>
          <w:cantSplit/>
        </w:trPr>
        <w:tc>
          <w:tcPr>
            <w:tcW w:w="1710" w:type="dxa"/>
            <w:vAlign w:val="center"/>
          </w:tcPr>
          <w:p w14:paraId="22496C65" w14:textId="77777777" w:rsidR="00DA1027" w:rsidRDefault="00000000">
            <w:pPr>
              <w:pStyle w:val="TableText"/>
            </w:pPr>
            <w:r>
              <w:t>DINOv2</w:t>
            </w:r>
          </w:p>
        </w:tc>
        <w:tc>
          <w:tcPr>
            <w:tcW w:w="1650" w:type="dxa"/>
            <w:vAlign w:val="center"/>
          </w:tcPr>
          <w:p w14:paraId="75D017C9" w14:textId="77777777" w:rsidR="00DA1027" w:rsidRDefault="00000000">
            <w:pPr>
              <w:pStyle w:val="TableText"/>
            </w:pPr>
            <w:r>
              <w:t>Ridge</w:t>
            </w:r>
          </w:p>
        </w:tc>
        <w:tc>
          <w:tcPr>
            <w:tcW w:w="1080" w:type="dxa"/>
            <w:vAlign w:val="center"/>
          </w:tcPr>
          <w:p w14:paraId="4B2D7A99" w14:textId="77777777" w:rsidR="00DA1027" w:rsidRDefault="00000000">
            <w:pPr>
              <w:pStyle w:val="TableText"/>
              <w:jc w:val="center"/>
            </w:pPr>
            <w:r>
              <w:t>0.0</w:t>
            </w:r>
          </w:p>
        </w:tc>
        <w:tc>
          <w:tcPr>
            <w:tcW w:w="1680" w:type="dxa"/>
            <w:vAlign w:val="center"/>
          </w:tcPr>
          <w:p w14:paraId="2AC50DBC" w14:textId="77777777" w:rsidR="00DA1027" w:rsidRDefault="00000000">
            <w:pPr>
              <w:pStyle w:val="TableText"/>
              <w:jc w:val="center"/>
            </w:pPr>
            <w:r>
              <w:t>0.401970</w:t>
            </w:r>
          </w:p>
        </w:tc>
        <w:tc>
          <w:tcPr>
            <w:tcW w:w="1680" w:type="dxa"/>
            <w:vAlign w:val="center"/>
          </w:tcPr>
          <w:p w14:paraId="64ACAA14" w14:textId="77777777" w:rsidR="00DA1027" w:rsidRDefault="00000000">
            <w:pPr>
              <w:pStyle w:val="TableText"/>
              <w:jc w:val="center"/>
            </w:pPr>
            <w:r>
              <w:t>0.167479</w:t>
            </w:r>
          </w:p>
        </w:tc>
        <w:tc>
          <w:tcPr>
            <w:tcW w:w="1560" w:type="dxa"/>
            <w:vAlign w:val="center"/>
          </w:tcPr>
          <w:p w14:paraId="4F05B7BA" w14:textId="77777777" w:rsidR="00DA1027" w:rsidRDefault="00000000">
            <w:pPr>
              <w:pStyle w:val="TableText"/>
              <w:jc w:val="center"/>
            </w:pPr>
            <w:r>
              <w:t>0.232385</w:t>
            </w:r>
          </w:p>
        </w:tc>
      </w:tr>
      <w:tr w:rsidR="00DA1027" w14:paraId="6774DF0B" w14:textId="77777777">
        <w:trPr>
          <w:cantSplit/>
        </w:trPr>
        <w:tc>
          <w:tcPr>
            <w:tcW w:w="1710" w:type="dxa"/>
            <w:vAlign w:val="center"/>
          </w:tcPr>
          <w:p w14:paraId="51F5464E" w14:textId="77777777" w:rsidR="00DA1027" w:rsidRDefault="00000000">
            <w:pPr>
              <w:pStyle w:val="TableText"/>
            </w:pPr>
            <w:r>
              <w:t>DINOv2</w:t>
            </w:r>
          </w:p>
        </w:tc>
        <w:tc>
          <w:tcPr>
            <w:tcW w:w="1650" w:type="dxa"/>
            <w:vAlign w:val="center"/>
          </w:tcPr>
          <w:p w14:paraId="49970896" w14:textId="77777777" w:rsidR="00DA1027" w:rsidRDefault="00000000">
            <w:pPr>
              <w:pStyle w:val="TableText"/>
            </w:pPr>
            <w:r>
              <w:t>ElasticNet</w:t>
            </w:r>
          </w:p>
        </w:tc>
        <w:tc>
          <w:tcPr>
            <w:tcW w:w="1080" w:type="dxa"/>
            <w:vAlign w:val="center"/>
          </w:tcPr>
          <w:p w14:paraId="42312BB3" w14:textId="77777777" w:rsidR="00DA1027" w:rsidRDefault="00000000">
            <w:pPr>
              <w:pStyle w:val="TableText"/>
              <w:jc w:val="center"/>
            </w:pPr>
            <w:r>
              <w:t>0.0</w:t>
            </w:r>
          </w:p>
        </w:tc>
        <w:tc>
          <w:tcPr>
            <w:tcW w:w="1680" w:type="dxa"/>
            <w:vAlign w:val="center"/>
          </w:tcPr>
          <w:p w14:paraId="73663742" w14:textId="77777777" w:rsidR="00DA1027" w:rsidRDefault="00000000">
            <w:pPr>
              <w:pStyle w:val="TableText"/>
              <w:jc w:val="center"/>
            </w:pPr>
            <w:r>
              <w:t>0.401970</w:t>
            </w:r>
          </w:p>
        </w:tc>
        <w:tc>
          <w:tcPr>
            <w:tcW w:w="1680" w:type="dxa"/>
            <w:vAlign w:val="center"/>
          </w:tcPr>
          <w:p w14:paraId="3362D8E3" w14:textId="77777777" w:rsidR="00DA1027" w:rsidRDefault="00000000">
            <w:pPr>
              <w:pStyle w:val="TableText"/>
              <w:jc w:val="center"/>
            </w:pPr>
            <w:r>
              <w:t>0.167479</w:t>
            </w:r>
          </w:p>
        </w:tc>
        <w:tc>
          <w:tcPr>
            <w:tcW w:w="1560" w:type="dxa"/>
            <w:vAlign w:val="center"/>
          </w:tcPr>
          <w:p w14:paraId="72274451" w14:textId="77777777" w:rsidR="00DA1027" w:rsidRDefault="00000000">
            <w:pPr>
              <w:pStyle w:val="TableText"/>
              <w:jc w:val="center"/>
            </w:pPr>
            <w:r>
              <w:t>0.232385</w:t>
            </w:r>
          </w:p>
        </w:tc>
      </w:tr>
      <w:tr w:rsidR="00DA1027" w14:paraId="7F163C95" w14:textId="77777777">
        <w:trPr>
          <w:cantSplit/>
        </w:trPr>
        <w:tc>
          <w:tcPr>
            <w:tcW w:w="1710" w:type="dxa"/>
            <w:vAlign w:val="center"/>
          </w:tcPr>
          <w:p w14:paraId="099DA083" w14:textId="77777777" w:rsidR="00DA1027" w:rsidRDefault="00000000">
            <w:pPr>
              <w:pStyle w:val="TableText"/>
            </w:pPr>
            <w:r>
              <w:t>DINOv2</w:t>
            </w:r>
          </w:p>
        </w:tc>
        <w:tc>
          <w:tcPr>
            <w:tcW w:w="1650" w:type="dxa"/>
            <w:vAlign w:val="center"/>
          </w:tcPr>
          <w:p w14:paraId="7F236A33" w14:textId="77777777" w:rsidR="00DA1027" w:rsidRDefault="00000000">
            <w:pPr>
              <w:pStyle w:val="TableText"/>
            </w:pPr>
            <w:r>
              <w:t>PLS</w:t>
            </w:r>
          </w:p>
        </w:tc>
        <w:tc>
          <w:tcPr>
            <w:tcW w:w="1080" w:type="dxa"/>
            <w:vAlign w:val="center"/>
          </w:tcPr>
          <w:p w14:paraId="0CAE119A" w14:textId="77777777" w:rsidR="00DA1027" w:rsidRDefault="00000000">
            <w:pPr>
              <w:pStyle w:val="TableText"/>
              <w:jc w:val="center"/>
            </w:pPr>
            <w:r>
              <w:t>0.0</w:t>
            </w:r>
          </w:p>
        </w:tc>
        <w:tc>
          <w:tcPr>
            <w:tcW w:w="1680" w:type="dxa"/>
            <w:vAlign w:val="center"/>
          </w:tcPr>
          <w:p w14:paraId="0CE60A27" w14:textId="77777777" w:rsidR="00DA1027" w:rsidRDefault="00000000">
            <w:pPr>
              <w:pStyle w:val="TableText"/>
              <w:jc w:val="center"/>
            </w:pPr>
            <w:r>
              <w:t>0.401970</w:t>
            </w:r>
          </w:p>
        </w:tc>
        <w:tc>
          <w:tcPr>
            <w:tcW w:w="1680" w:type="dxa"/>
            <w:vAlign w:val="center"/>
          </w:tcPr>
          <w:p w14:paraId="70203F66" w14:textId="77777777" w:rsidR="00DA1027" w:rsidRDefault="00000000">
            <w:pPr>
              <w:pStyle w:val="TableText"/>
              <w:jc w:val="center"/>
            </w:pPr>
            <w:r>
              <w:t>0.167479</w:t>
            </w:r>
          </w:p>
        </w:tc>
        <w:tc>
          <w:tcPr>
            <w:tcW w:w="1560" w:type="dxa"/>
            <w:vAlign w:val="center"/>
          </w:tcPr>
          <w:p w14:paraId="202D25F7" w14:textId="77777777" w:rsidR="00DA1027" w:rsidRDefault="00000000">
            <w:pPr>
              <w:pStyle w:val="TableText"/>
              <w:jc w:val="center"/>
            </w:pPr>
            <w:r>
              <w:t>0.232385</w:t>
            </w:r>
          </w:p>
        </w:tc>
      </w:tr>
      <w:tr w:rsidR="00DA1027" w14:paraId="061E15A8" w14:textId="77777777">
        <w:trPr>
          <w:cantSplit/>
        </w:trPr>
        <w:tc>
          <w:tcPr>
            <w:tcW w:w="1710" w:type="dxa"/>
            <w:vAlign w:val="center"/>
          </w:tcPr>
          <w:p w14:paraId="131F27C1" w14:textId="77777777" w:rsidR="00DA1027" w:rsidRDefault="00000000">
            <w:pPr>
              <w:pStyle w:val="TableText"/>
            </w:pPr>
            <w:r>
              <w:t>DINOv2</w:t>
            </w:r>
          </w:p>
        </w:tc>
        <w:tc>
          <w:tcPr>
            <w:tcW w:w="1650" w:type="dxa"/>
            <w:vAlign w:val="center"/>
          </w:tcPr>
          <w:p w14:paraId="2D44C1E6" w14:textId="77777777" w:rsidR="00DA1027" w:rsidRDefault="00000000">
            <w:pPr>
              <w:pStyle w:val="TableText"/>
            </w:pPr>
            <w:r>
              <w:t>LinearSVR</w:t>
            </w:r>
          </w:p>
        </w:tc>
        <w:tc>
          <w:tcPr>
            <w:tcW w:w="1080" w:type="dxa"/>
            <w:vAlign w:val="center"/>
          </w:tcPr>
          <w:p w14:paraId="41CF6388" w14:textId="77777777" w:rsidR="00DA1027" w:rsidRDefault="00000000">
            <w:pPr>
              <w:pStyle w:val="TableText"/>
              <w:jc w:val="center"/>
            </w:pPr>
            <w:r>
              <w:t>0.0</w:t>
            </w:r>
          </w:p>
        </w:tc>
        <w:tc>
          <w:tcPr>
            <w:tcW w:w="1680" w:type="dxa"/>
            <w:vAlign w:val="center"/>
          </w:tcPr>
          <w:p w14:paraId="4C2A1D1D" w14:textId="77777777" w:rsidR="00DA1027" w:rsidRDefault="00000000">
            <w:pPr>
              <w:pStyle w:val="TableText"/>
              <w:jc w:val="center"/>
            </w:pPr>
            <w:r>
              <w:t>0.401970</w:t>
            </w:r>
          </w:p>
        </w:tc>
        <w:tc>
          <w:tcPr>
            <w:tcW w:w="1680" w:type="dxa"/>
            <w:vAlign w:val="center"/>
          </w:tcPr>
          <w:p w14:paraId="06ABD108" w14:textId="77777777" w:rsidR="00DA1027" w:rsidRDefault="00000000">
            <w:pPr>
              <w:pStyle w:val="TableText"/>
              <w:jc w:val="center"/>
            </w:pPr>
            <w:r>
              <w:t>0.167479</w:t>
            </w:r>
          </w:p>
        </w:tc>
        <w:tc>
          <w:tcPr>
            <w:tcW w:w="1560" w:type="dxa"/>
            <w:vAlign w:val="center"/>
          </w:tcPr>
          <w:p w14:paraId="087EDE2D" w14:textId="77777777" w:rsidR="00DA1027" w:rsidRDefault="00000000">
            <w:pPr>
              <w:pStyle w:val="TableText"/>
              <w:jc w:val="center"/>
            </w:pPr>
            <w:r>
              <w:t>0.232385</w:t>
            </w:r>
          </w:p>
        </w:tc>
      </w:tr>
      <w:tr w:rsidR="00DA1027" w14:paraId="577BA7F1" w14:textId="77777777">
        <w:trPr>
          <w:cantSplit/>
        </w:trPr>
        <w:tc>
          <w:tcPr>
            <w:tcW w:w="1710" w:type="dxa"/>
            <w:vAlign w:val="center"/>
          </w:tcPr>
          <w:p w14:paraId="4B316F13" w14:textId="77777777" w:rsidR="00DA1027" w:rsidRDefault="00000000">
            <w:pPr>
              <w:pStyle w:val="TableText"/>
            </w:pPr>
            <w:r>
              <w:t>DINOv2</w:t>
            </w:r>
          </w:p>
        </w:tc>
        <w:tc>
          <w:tcPr>
            <w:tcW w:w="1650" w:type="dxa"/>
            <w:vAlign w:val="center"/>
          </w:tcPr>
          <w:p w14:paraId="427F09B6" w14:textId="77777777" w:rsidR="00DA1027" w:rsidRDefault="00000000">
            <w:pPr>
              <w:pStyle w:val="TableText"/>
            </w:pPr>
            <w:r>
              <w:t>HistGB</w:t>
            </w:r>
          </w:p>
        </w:tc>
        <w:tc>
          <w:tcPr>
            <w:tcW w:w="1080" w:type="dxa"/>
            <w:vAlign w:val="center"/>
          </w:tcPr>
          <w:p w14:paraId="1EA474D8" w14:textId="77777777" w:rsidR="00DA1027" w:rsidRDefault="00000000">
            <w:pPr>
              <w:pStyle w:val="TableText"/>
              <w:jc w:val="center"/>
            </w:pPr>
            <w:r>
              <w:t>0.0</w:t>
            </w:r>
          </w:p>
        </w:tc>
        <w:tc>
          <w:tcPr>
            <w:tcW w:w="1680" w:type="dxa"/>
            <w:vAlign w:val="center"/>
          </w:tcPr>
          <w:p w14:paraId="26234143" w14:textId="77777777" w:rsidR="00DA1027" w:rsidRDefault="00000000">
            <w:pPr>
              <w:pStyle w:val="TableText"/>
              <w:jc w:val="center"/>
            </w:pPr>
            <w:r>
              <w:t>0.401970</w:t>
            </w:r>
          </w:p>
        </w:tc>
        <w:tc>
          <w:tcPr>
            <w:tcW w:w="1680" w:type="dxa"/>
            <w:vAlign w:val="center"/>
          </w:tcPr>
          <w:p w14:paraId="318B630F" w14:textId="77777777" w:rsidR="00DA1027" w:rsidRDefault="00000000">
            <w:pPr>
              <w:pStyle w:val="TableText"/>
              <w:jc w:val="center"/>
            </w:pPr>
            <w:r>
              <w:t>0.167479</w:t>
            </w:r>
          </w:p>
        </w:tc>
        <w:tc>
          <w:tcPr>
            <w:tcW w:w="1560" w:type="dxa"/>
            <w:vAlign w:val="center"/>
          </w:tcPr>
          <w:p w14:paraId="4B64075F" w14:textId="77777777" w:rsidR="00DA1027" w:rsidRDefault="00000000">
            <w:pPr>
              <w:pStyle w:val="TableText"/>
              <w:jc w:val="center"/>
            </w:pPr>
            <w:r>
              <w:t>0.232385</w:t>
            </w:r>
          </w:p>
        </w:tc>
      </w:tr>
      <w:tr w:rsidR="00DA1027" w14:paraId="00890AEB" w14:textId="77777777">
        <w:trPr>
          <w:cantSplit/>
        </w:trPr>
        <w:tc>
          <w:tcPr>
            <w:tcW w:w="1710" w:type="dxa"/>
            <w:vAlign w:val="center"/>
          </w:tcPr>
          <w:p w14:paraId="3DE6BFFD" w14:textId="77777777" w:rsidR="00DA1027" w:rsidRDefault="00000000">
            <w:pPr>
              <w:pStyle w:val="TableText"/>
            </w:pPr>
            <w:r>
              <w:t>DINOv2</w:t>
            </w:r>
          </w:p>
        </w:tc>
        <w:tc>
          <w:tcPr>
            <w:tcW w:w="1650" w:type="dxa"/>
            <w:vAlign w:val="center"/>
          </w:tcPr>
          <w:p w14:paraId="586014EA" w14:textId="77777777" w:rsidR="00DA1027" w:rsidRDefault="00000000">
            <w:pPr>
              <w:pStyle w:val="TableText"/>
            </w:pPr>
            <w:r>
              <w:t>XGBoost</w:t>
            </w:r>
          </w:p>
        </w:tc>
        <w:tc>
          <w:tcPr>
            <w:tcW w:w="1080" w:type="dxa"/>
            <w:vAlign w:val="center"/>
          </w:tcPr>
          <w:p w14:paraId="790F4433" w14:textId="77777777" w:rsidR="00DA1027" w:rsidRDefault="00000000">
            <w:pPr>
              <w:pStyle w:val="TableText"/>
              <w:jc w:val="center"/>
            </w:pPr>
            <w:r>
              <w:t>0.0</w:t>
            </w:r>
          </w:p>
        </w:tc>
        <w:tc>
          <w:tcPr>
            <w:tcW w:w="1680" w:type="dxa"/>
            <w:vAlign w:val="center"/>
          </w:tcPr>
          <w:p w14:paraId="59B847A5" w14:textId="77777777" w:rsidR="00DA1027" w:rsidRDefault="00000000">
            <w:pPr>
              <w:pStyle w:val="TableText"/>
              <w:jc w:val="center"/>
            </w:pPr>
            <w:r>
              <w:t>0.401970</w:t>
            </w:r>
          </w:p>
        </w:tc>
        <w:tc>
          <w:tcPr>
            <w:tcW w:w="1680" w:type="dxa"/>
            <w:vAlign w:val="center"/>
          </w:tcPr>
          <w:p w14:paraId="0DA16D2C" w14:textId="77777777" w:rsidR="00DA1027" w:rsidRDefault="00000000">
            <w:pPr>
              <w:pStyle w:val="TableText"/>
              <w:jc w:val="center"/>
            </w:pPr>
            <w:r>
              <w:t>0.167479</w:t>
            </w:r>
          </w:p>
        </w:tc>
        <w:tc>
          <w:tcPr>
            <w:tcW w:w="1560" w:type="dxa"/>
            <w:vAlign w:val="center"/>
          </w:tcPr>
          <w:p w14:paraId="04E5D780" w14:textId="77777777" w:rsidR="00DA1027" w:rsidRDefault="00000000">
            <w:pPr>
              <w:pStyle w:val="TableText"/>
              <w:jc w:val="center"/>
            </w:pPr>
            <w:r>
              <w:t>0.232385</w:t>
            </w:r>
          </w:p>
        </w:tc>
      </w:tr>
      <w:tr w:rsidR="00DA1027" w14:paraId="5A7C7996" w14:textId="77777777">
        <w:trPr>
          <w:cantSplit/>
        </w:trPr>
        <w:tc>
          <w:tcPr>
            <w:tcW w:w="1710" w:type="dxa"/>
            <w:vAlign w:val="center"/>
          </w:tcPr>
          <w:p w14:paraId="24747C71" w14:textId="77777777" w:rsidR="00DA1027" w:rsidRDefault="00000000">
            <w:pPr>
              <w:pStyle w:val="TableText"/>
            </w:pPr>
            <w:r>
              <w:t>DINOv2</w:t>
            </w:r>
          </w:p>
        </w:tc>
        <w:tc>
          <w:tcPr>
            <w:tcW w:w="1650" w:type="dxa"/>
            <w:vAlign w:val="center"/>
          </w:tcPr>
          <w:p w14:paraId="23D6AED4" w14:textId="77777777" w:rsidR="00DA1027" w:rsidRDefault="00000000">
            <w:pPr>
              <w:pStyle w:val="TableText"/>
            </w:pPr>
            <w:r>
              <w:t>LightGBM</w:t>
            </w:r>
          </w:p>
        </w:tc>
        <w:tc>
          <w:tcPr>
            <w:tcW w:w="1080" w:type="dxa"/>
            <w:vAlign w:val="center"/>
          </w:tcPr>
          <w:p w14:paraId="7DFDCDB2" w14:textId="77777777" w:rsidR="00DA1027" w:rsidRDefault="00000000">
            <w:pPr>
              <w:pStyle w:val="TableText"/>
              <w:jc w:val="center"/>
            </w:pPr>
            <w:r>
              <w:t>0.0</w:t>
            </w:r>
          </w:p>
        </w:tc>
        <w:tc>
          <w:tcPr>
            <w:tcW w:w="1680" w:type="dxa"/>
            <w:vAlign w:val="center"/>
          </w:tcPr>
          <w:p w14:paraId="0CC92396" w14:textId="77777777" w:rsidR="00DA1027" w:rsidRDefault="00000000">
            <w:pPr>
              <w:pStyle w:val="TableText"/>
              <w:jc w:val="center"/>
            </w:pPr>
            <w:r>
              <w:t>0.401970</w:t>
            </w:r>
          </w:p>
        </w:tc>
        <w:tc>
          <w:tcPr>
            <w:tcW w:w="1680" w:type="dxa"/>
            <w:vAlign w:val="center"/>
          </w:tcPr>
          <w:p w14:paraId="1B66DB61" w14:textId="77777777" w:rsidR="00DA1027" w:rsidRDefault="00000000">
            <w:pPr>
              <w:pStyle w:val="TableText"/>
              <w:jc w:val="center"/>
            </w:pPr>
            <w:r>
              <w:t>0.167479</w:t>
            </w:r>
          </w:p>
        </w:tc>
        <w:tc>
          <w:tcPr>
            <w:tcW w:w="1560" w:type="dxa"/>
            <w:vAlign w:val="center"/>
          </w:tcPr>
          <w:p w14:paraId="53FAE052" w14:textId="77777777" w:rsidR="00DA1027" w:rsidRDefault="00000000">
            <w:pPr>
              <w:pStyle w:val="TableText"/>
              <w:jc w:val="center"/>
            </w:pPr>
            <w:r>
              <w:t>0.232385</w:t>
            </w:r>
          </w:p>
        </w:tc>
      </w:tr>
      <w:tr w:rsidR="00DA1027" w14:paraId="0C040C4F" w14:textId="77777777">
        <w:trPr>
          <w:cantSplit/>
        </w:trPr>
        <w:tc>
          <w:tcPr>
            <w:tcW w:w="1710" w:type="dxa"/>
            <w:vAlign w:val="center"/>
          </w:tcPr>
          <w:p w14:paraId="74515A7D" w14:textId="77777777" w:rsidR="00DA1027" w:rsidRDefault="00000000">
            <w:pPr>
              <w:pStyle w:val="TableText"/>
            </w:pPr>
            <w:r>
              <w:lastRenderedPageBreak/>
              <w:t>CLIP</w:t>
            </w:r>
          </w:p>
        </w:tc>
        <w:tc>
          <w:tcPr>
            <w:tcW w:w="1650" w:type="dxa"/>
            <w:vAlign w:val="center"/>
          </w:tcPr>
          <w:p w14:paraId="700955EF" w14:textId="77777777" w:rsidR="00DA1027" w:rsidRDefault="00000000">
            <w:pPr>
              <w:pStyle w:val="TableText"/>
            </w:pPr>
            <w:r>
              <w:t>OLS</w:t>
            </w:r>
          </w:p>
        </w:tc>
        <w:tc>
          <w:tcPr>
            <w:tcW w:w="1080" w:type="dxa"/>
            <w:vAlign w:val="center"/>
          </w:tcPr>
          <w:p w14:paraId="31329AA6" w14:textId="77777777" w:rsidR="00DA1027" w:rsidRDefault="00000000">
            <w:pPr>
              <w:pStyle w:val="TableText"/>
              <w:jc w:val="center"/>
            </w:pPr>
            <w:r>
              <w:t>0.1</w:t>
            </w:r>
          </w:p>
        </w:tc>
        <w:tc>
          <w:tcPr>
            <w:tcW w:w="1680" w:type="dxa"/>
            <w:vAlign w:val="center"/>
          </w:tcPr>
          <w:p w14:paraId="7D63B0A3" w14:textId="77777777" w:rsidR="00DA1027" w:rsidRDefault="00000000">
            <w:pPr>
              <w:pStyle w:val="TableText"/>
              <w:jc w:val="center"/>
            </w:pPr>
            <w:r>
              <w:t>0.401958</w:t>
            </w:r>
          </w:p>
        </w:tc>
        <w:tc>
          <w:tcPr>
            <w:tcW w:w="1680" w:type="dxa"/>
            <w:vAlign w:val="center"/>
          </w:tcPr>
          <w:p w14:paraId="747C515A" w14:textId="77777777" w:rsidR="00DA1027" w:rsidRDefault="00000000">
            <w:pPr>
              <w:pStyle w:val="TableText"/>
              <w:jc w:val="center"/>
            </w:pPr>
            <w:r>
              <w:t>0.167296</w:t>
            </w:r>
          </w:p>
        </w:tc>
        <w:tc>
          <w:tcPr>
            <w:tcW w:w="1560" w:type="dxa"/>
            <w:vAlign w:val="center"/>
          </w:tcPr>
          <w:p w14:paraId="6049D883" w14:textId="77777777" w:rsidR="00DA1027" w:rsidRDefault="00000000">
            <w:pPr>
              <w:pStyle w:val="TableText"/>
              <w:jc w:val="center"/>
            </w:pPr>
            <w:r>
              <w:t>0.234065</w:t>
            </w:r>
          </w:p>
        </w:tc>
      </w:tr>
      <w:tr w:rsidR="00DA1027" w14:paraId="3BB659E6" w14:textId="77777777">
        <w:trPr>
          <w:cantSplit/>
        </w:trPr>
        <w:tc>
          <w:tcPr>
            <w:tcW w:w="1710" w:type="dxa"/>
            <w:vAlign w:val="center"/>
          </w:tcPr>
          <w:p w14:paraId="1258E9B3" w14:textId="77777777" w:rsidR="00DA1027" w:rsidRDefault="00000000">
            <w:pPr>
              <w:pStyle w:val="TableText"/>
            </w:pPr>
            <w:r>
              <w:t>CLIP</w:t>
            </w:r>
          </w:p>
        </w:tc>
        <w:tc>
          <w:tcPr>
            <w:tcW w:w="1650" w:type="dxa"/>
            <w:vAlign w:val="center"/>
          </w:tcPr>
          <w:p w14:paraId="780A37F0" w14:textId="77777777" w:rsidR="00DA1027" w:rsidRDefault="00000000">
            <w:pPr>
              <w:pStyle w:val="TableText"/>
            </w:pPr>
            <w:r>
              <w:t>Ridge</w:t>
            </w:r>
          </w:p>
        </w:tc>
        <w:tc>
          <w:tcPr>
            <w:tcW w:w="1080" w:type="dxa"/>
            <w:vAlign w:val="center"/>
          </w:tcPr>
          <w:p w14:paraId="3B10F011" w14:textId="77777777" w:rsidR="00DA1027" w:rsidRDefault="00000000">
            <w:pPr>
              <w:pStyle w:val="TableText"/>
              <w:jc w:val="center"/>
            </w:pPr>
            <w:r>
              <w:t>0.1</w:t>
            </w:r>
          </w:p>
        </w:tc>
        <w:tc>
          <w:tcPr>
            <w:tcW w:w="1680" w:type="dxa"/>
            <w:vAlign w:val="center"/>
          </w:tcPr>
          <w:p w14:paraId="13D69C03" w14:textId="77777777" w:rsidR="00DA1027" w:rsidRDefault="00000000">
            <w:pPr>
              <w:pStyle w:val="TableText"/>
              <w:jc w:val="center"/>
            </w:pPr>
            <w:r>
              <w:t>0.401958</w:t>
            </w:r>
          </w:p>
        </w:tc>
        <w:tc>
          <w:tcPr>
            <w:tcW w:w="1680" w:type="dxa"/>
            <w:vAlign w:val="center"/>
          </w:tcPr>
          <w:p w14:paraId="2B2BDEC8" w14:textId="77777777" w:rsidR="00DA1027" w:rsidRDefault="00000000">
            <w:pPr>
              <w:pStyle w:val="TableText"/>
              <w:jc w:val="center"/>
            </w:pPr>
            <w:r>
              <w:t>0.167296</w:t>
            </w:r>
          </w:p>
        </w:tc>
        <w:tc>
          <w:tcPr>
            <w:tcW w:w="1560" w:type="dxa"/>
            <w:vAlign w:val="center"/>
          </w:tcPr>
          <w:p w14:paraId="4D0E6144" w14:textId="77777777" w:rsidR="00DA1027" w:rsidRDefault="00000000">
            <w:pPr>
              <w:pStyle w:val="TableText"/>
              <w:jc w:val="center"/>
            </w:pPr>
            <w:r>
              <w:t>0.234066</w:t>
            </w:r>
          </w:p>
        </w:tc>
      </w:tr>
      <w:tr w:rsidR="00DA1027" w14:paraId="61C4BF2B" w14:textId="77777777">
        <w:trPr>
          <w:cantSplit/>
        </w:trPr>
        <w:tc>
          <w:tcPr>
            <w:tcW w:w="1710" w:type="dxa"/>
            <w:vAlign w:val="center"/>
          </w:tcPr>
          <w:p w14:paraId="5DA3B17B" w14:textId="77777777" w:rsidR="00DA1027" w:rsidRDefault="00000000">
            <w:pPr>
              <w:pStyle w:val="TableText"/>
            </w:pPr>
            <w:r>
              <w:t>CLIP</w:t>
            </w:r>
          </w:p>
        </w:tc>
        <w:tc>
          <w:tcPr>
            <w:tcW w:w="1650" w:type="dxa"/>
            <w:vAlign w:val="center"/>
          </w:tcPr>
          <w:p w14:paraId="6BDCAF38" w14:textId="77777777" w:rsidR="00DA1027" w:rsidRDefault="00000000">
            <w:pPr>
              <w:pStyle w:val="TableText"/>
            </w:pPr>
            <w:r>
              <w:t>ElasticNet</w:t>
            </w:r>
          </w:p>
        </w:tc>
        <w:tc>
          <w:tcPr>
            <w:tcW w:w="1080" w:type="dxa"/>
            <w:vAlign w:val="center"/>
          </w:tcPr>
          <w:p w14:paraId="0C3AFAFF" w14:textId="77777777" w:rsidR="00DA1027" w:rsidRDefault="00000000">
            <w:pPr>
              <w:pStyle w:val="TableText"/>
              <w:jc w:val="center"/>
            </w:pPr>
            <w:r>
              <w:t>0.1</w:t>
            </w:r>
          </w:p>
        </w:tc>
        <w:tc>
          <w:tcPr>
            <w:tcW w:w="1680" w:type="dxa"/>
            <w:vAlign w:val="center"/>
          </w:tcPr>
          <w:p w14:paraId="4DBBC1A8" w14:textId="77777777" w:rsidR="00DA1027" w:rsidRDefault="00000000">
            <w:pPr>
              <w:pStyle w:val="TableText"/>
              <w:jc w:val="center"/>
            </w:pPr>
            <w:r>
              <w:t>0.401968</w:t>
            </w:r>
          </w:p>
        </w:tc>
        <w:tc>
          <w:tcPr>
            <w:tcW w:w="1680" w:type="dxa"/>
            <w:vAlign w:val="center"/>
          </w:tcPr>
          <w:p w14:paraId="37012CA3" w14:textId="77777777" w:rsidR="00DA1027" w:rsidRDefault="00000000">
            <w:pPr>
              <w:pStyle w:val="TableText"/>
              <w:jc w:val="center"/>
            </w:pPr>
            <w:r>
              <w:t>0.167329</w:t>
            </w:r>
          </w:p>
        </w:tc>
        <w:tc>
          <w:tcPr>
            <w:tcW w:w="1560" w:type="dxa"/>
            <w:vAlign w:val="center"/>
          </w:tcPr>
          <w:p w14:paraId="431A448D" w14:textId="77777777" w:rsidR="00DA1027" w:rsidRDefault="00000000">
            <w:pPr>
              <w:pStyle w:val="TableText"/>
              <w:jc w:val="center"/>
            </w:pPr>
            <w:r>
              <w:t>0.233759</w:t>
            </w:r>
          </w:p>
        </w:tc>
      </w:tr>
      <w:tr w:rsidR="00DA1027" w14:paraId="3342B430" w14:textId="77777777">
        <w:trPr>
          <w:cantSplit/>
        </w:trPr>
        <w:tc>
          <w:tcPr>
            <w:tcW w:w="1710" w:type="dxa"/>
            <w:vAlign w:val="center"/>
          </w:tcPr>
          <w:p w14:paraId="53E6CEAE" w14:textId="77777777" w:rsidR="00DA1027" w:rsidRDefault="00000000">
            <w:pPr>
              <w:pStyle w:val="TableText"/>
            </w:pPr>
            <w:r>
              <w:t>CLIP</w:t>
            </w:r>
          </w:p>
        </w:tc>
        <w:tc>
          <w:tcPr>
            <w:tcW w:w="1650" w:type="dxa"/>
            <w:vAlign w:val="center"/>
          </w:tcPr>
          <w:p w14:paraId="5893BEED" w14:textId="77777777" w:rsidR="00DA1027" w:rsidRDefault="00000000">
            <w:pPr>
              <w:pStyle w:val="TableText"/>
            </w:pPr>
            <w:r>
              <w:t>PLS</w:t>
            </w:r>
          </w:p>
        </w:tc>
        <w:tc>
          <w:tcPr>
            <w:tcW w:w="1080" w:type="dxa"/>
            <w:vAlign w:val="center"/>
          </w:tcPr>
          <w:p w14:paraId="37108282" w14:textId="77777777" w:rsidR="00DA1027" w:rsidRDefault="00000000">
            <w:pPr>
              <w:pStyle w:val="TableText"/>
              <w:jc w:val="center"/>
            </w:pPr>
            <w:r>
              <w:t>0.1</w:t>
            </w:r>
          </w:p>
        </w:tc>
        <w:tc>
          <w:tcPr>
            <w:tcW w:w="1680" w:type="dxa"/>
            <w:vAlign w:val="center"/>
          </w:tcPr>
          <w:p w14:paraId="0F6B8B19" w14:textId="77777777" w:rsidR="00DA1027" w:rsidRDefault="00000000">
            <w:pPr>
              <w:pStyle w:val="TableText"/>
              <w:jc w:val="center"/>
            </w:pPr>
            <w:r>
              <w:t>0.401964</w:t>
            </w:r>
          </w:p>
        </w:tc>
        <w:tc>
          <w:tcPr>
            <w:tcW w:w="1680" w:type="dxa"/>
            <w:vAlign w:val="center"/>
          </w:tcPr>
          <w:p w14:paraId="2BC3F7B4" w14:textId="77777777" w:rsidR="00DA1027" w:rsidRDefault="00000000">
            <w:pPr>
              <w:pStyle w:val="TableText"/>
              <w:jc w:val="center"/>
            </w:pPr>
            <w:r>
              <w:t>0.167327</w:t>
            </w:r>
          </w:p>
        </w:tc>
        <w:tc>
          <w:tcPr>
            <w:tcW w:w="1560" w:type="dxa"/>
            <w:vAlign w:val="center"/>
          </w:tcPr>
          <w:p w14:paraId="18028205" w14:textId="77777777" w:rsidR="00DA1027" w:rsidRDefault="00000000">
            <w:pPr>
              <w:pStyle w:val="TableText"/>
              <w:jc w:val="center"/>
            </w:pPr>
            <w:r>
              <w:t>0.233781</w:t>
            </w:r>
          </w:p>
        </w:tc>
      </w:tr>
      <w:tr w:rsidR="00DA1027" w14:paraId="324B1860" w14:textId="77777777">
        <w:trPr>
          <w:cantSplit/>
        </w:trPr>
        <w:tc>
          <w:tcPr>
            <w:tcW w:w="1710" w:type="dxa"/>
            <w:vAlign w:val="center"/>
          </w:tcPr>
          <w:p w14:paraId="21075C06" w14:textId="77777777" w:rsidR="00DA1027" w:rsidRDefault="00000000">
            <w:pPr>
              <w:pStyle w:val="TableText"/>
            </w:pPr>
            <w:r>
              <w:t>CLIP</w:t>
            </w:r>
          </w:p>
        </w:tc>
        <w:tc>
          <w:tcPr>
            <w:tcW w:w="1650" w:type="dxa"/>
            <w:vAlign w:val="center"/>
          </w:tcPr>
          <w:p w14:paraId="326209B4" w14:textId="77777777" w:rsidR="00DA1027" w:rsidRDefault="00000000">
            <w:pPr>
              <w:pStyle w:val="TableText"/>
            </w:pPr>
            <w:r>
              <w:t>LinearSVR</w:t>
            </w:r>
          </w:p>
        </w:tc>
        <w:tc>
          <w:tcPr>
            <w:tcW w:w="1080" w:type="dxa"/>
            <w:vAlign w:val="center"/>
          </w:tcPr>
          <w:p w14:paraId="761B08B7" w14:textId="77777777" w:rsidR="00DA1027" w:rsidRDefault="00000000">
            <w:pPr>
              <w:pStyle w:val="TableText"/>
              <w:jc w:val="center"/>
            </w:pPr>
            <w:r>
              <w:t>0.0</w:t>
            </w:r>
          </w:p>
        </w:tc>
        <w:tc>
          <w:tcPr>
            <w:tcW w:w="1680" w:type="dxa"/>
            <w:vAlign w:val="center"/>
          </w:tcPr>
          <w:p w14:paraId="062A5BE1" w14:textId="77777777" w:rsidR="00DA1027" w:rsidRDefault="00000000">
            <w:pPr>
              <w:pStyle w:val="TableText"/>
              <w:jc w:val="center"/>
            </w:pPr>
            <w:r>
              <w:t>0.401970</w:t>
            </w:r>
          </w:p>
        </w:tc>
        <w:tc>
          <w:tcPr>
            <w:tcW w:w="1680" w:type="dxa"/>
            <w:vAlign w:val="center"/>
          </w:tcPr>
          <w:p w14:paraId="221382E8" w14:textId="77777777" w:rsidR="00DA1027" w:rsidRDefault="00000000">
            <w:pPr>
              <w:pStyle w:val="TableText"/>
              <w:jc w:val="center"/>
            </w:pPr>
            <w:r>
              <w:t>0.167479</w:t>
            </w:r>
          </w:p>
        </w:tc>
        <w:tc>
          <w:tcPr>
            <w:tcW w:w="1560" w:type="dxa"/>
            <w:vAlign w:val="center"/>
          </w:tcPr>
          <w:p w14:paraId="6191D2A6" w14:textId="77777777" w:rsidR="00DA1027" w:rsidRDefault="00000000">
            <w:pPr>
              <w:pStyle w:val="TableText"/>
              <w:jc w:val="center"/>
            </w:pPr>
            <w:r>
              <w:t>0.232385</w:t>
            </w:r>
          </w:p>
        </w:tc>
      </w:tr>
      <w:tr w:rsidR="00DA1027" w14:paraId="4A6750AE" w14:textId="77777777">
        <w:trPr>
          <w:cantSplit/>
        </w:trPr>
        <w:tc>
          <w:tcPr>
            <w:tcW w:w="1710" w:type="dxa"/>
            <w:vAlign w:val="center"/>
          </w:tcPr>
          <w:p w14:paraId="05F2EE33" w14:textId="77777777" w:rsidR="00DA1027" w:rsidRDefault="00000000">
            <w:pPr>
              <w:pStyle w:val="TableText"/>
            </w:pPr>
            <w:r>
              <w:t>CLIP</w:t>
            </w:r>
          </w:p>
        </w:tc>
        <w:tc>
          <w:tcPr>
            <w:tcW w:w="1650" w:type="dxa"/>
            <w:vAlign w:val="center"/>
          </w:tcPr>
          <w:p w14:paraId="53A8CD67" w14:textId="77777777" w:rsidR="00DA1027" w:rsidRDefault="00000000">
            <w:pPr>
              <w:pStyle w:val="TableText"/>
            </w:pPr>
            <w:r>
              <w:t>HistGB</w:t>
            </w:r>
          </w:p>
        </w:tc>
        <w:tc>
          <w:tcPr>
            <w:tcW w:w="1080" w:type="dxa"/>
            <w:vAlign w:val="center"/>
          </w:tcPr>
          <w:p w14:paraId="0DDCCF13" w14:textId="77777777" w:rsidR="00DA1027" w:rsidRDefault="00000000">
            <w:pPr>
              <w:pStyle w:val="TableText"/>
              <w:jc w:val="center"/>
            </w:pPr>
            <w:r>
              <w:t>0.1</w:t>
            </w:r>
          </w:p>
        </w:tc>
        <w:tc>
          <w:tcPr>
            <w:tcW w:w="1680" w:type="dxa"/>
            <w:vAlign w:val="center"/>
          </w:tcPr>
          <w:p w14:paraId="6B00B988" w14:textId="77777777" w:rsidR="00DA1027" w:rsidRDefault="00000000">
            <w:pPr>
              <w:pStyle w:val="TableText"/>
              <w:jc w:val="center"/>
            </w:pPr>
            <w:r>
              <w:t>0.401951</w:t>
            </w:r>
          </w:p>
        </w:tc>
        <w:tc>
          <w:tcPr>
            <w:tcW w:w="1680" w:type="dxa"/>
            <w:vAlign w:val="center"/>
          </w:tcPr>
          <w:p w14:paraId="15DA8800" w14:textId="77777777" w:rsidR="00DA1027" w:rsidRDefault="00000000">
            <w:pPr>
              <w:pStyle w:val="TableText"/>
              <w:jc w:val="center"/>
            </w:pPr>
            <w:r>
              <w:t>0.167426</w:t>
            </w:r>
          </w:p>
        </w:tc>
        <w:tc>
          <w:tcPr>
            <w:tcW w:w="1560" w:type="dxa"/>
            <w:vAlign w:val="center"/>
          </w:tcPr>
          <w:p w14:paraId="7BA0298F" w14:textId="77777777" w:rsidR="00DA1027" w:rsidRDefault="00000000">
            <w:pPr>
              <w:pStyle w:val="TableText"/>
              <w:jc w:val="center"/>
            </w:pPr>
            <w:r>
              <w:t>0.232877</w:t>
            </w:r>
          </w:p>
        </w:tc>
      </w:tr>
      <w:tr w:rsidR="00DA1027" w14:paraId="7FF8ED30" w14:textId="77777777">
        <w:trPr>
          <w:cantSplit/>
        </w:trPr>
        <w:tc>
          <w:tcPr>
            <w:tcW w:w="1710" w:type="dxa"/>
            <w:vAlign w:val="center"/>
          </w:tcPr>
          <w:p w14:paraId="788EF541" w14:textId="77777777" w:rsidR="00DA1027" w:rsidRDefault="00000000">
            <w:pPr>
              <w:pStyle w:val="TableText"/>
            </w:pPr>
            <w:r>
              <w:t>CLIP</w:t>
            </w:r>
          </w:p>
        </w:tc>
        <w:tc>
          <w:tcPr>
            <w:tcW w:w="1650" w:type="dxa"/>
            <w:vAlign w:val="center"/>
          </w:tcPr>
          <w:p w14:paraId="1F63BAD9" w14:textId="77777777" w:rsidR="00DA1027" w:rsidRDefault="00000000">
            <w:pPr>
              <w:pStyle w:val="TableText"/>
            </w:pPr>
            <w:r>
              <w:t>XGBoost</w:t>
            </w:r>
          </w:p>
        </w:tc>
        <w:tc>
          <w:tcPr>
            <w:tcW w:w="1080" w:type="dxa"/>
            <w:vAlign w:val="center"/>
          </w:tcPr>
          <w:p w14:paraId="5003D09A" w14:textId="77777777" w:rsidR="00DA1027" w:rsidRDefault="00000000">
            <w:pPr>
              <w:pStyle w:val="TableText"/>
              <w:jc w:val="center"/>
            </w:pPr>
            <w:r>
              <w:t>0.0</w:t>
            </w:r>
          </w:p>
        </w:tc>
        <w:tc>
          <w:tcPr>
            <w:tcW w:w="1680" w:type="dxa"/>
            <w:vAlign w:val="center"/>
          </w:tcPr>
          <w:p w14:paraId="3D667F82" w14:textId="77777777" w:rsidR="00DA1027" w:rsidRDefault="00000000">
            <w:pPr>
              <w:pStyle w:val="TableText"/>
              <w:jc w:val="center"/>
            </w:pPr>
            <w:r>
              <w:t>0.401970</w:t>
            </w:r>
          </w:p>
        </w:tc>
        <w:tc>
          <w:tcPr>
            <w:tcW w:w="1680" w:type="dxa"/>
            <w:vAlign w:val="center"/>
          </w:tcPr>
          <w:p w14:paraId="203676B8" w14:textId="77777777" w:rsidR="00DA1027" w:rsidRDefault="00000000">
            <w:pPr>
              <w:pStyle w:val="TableText"/>
              <w:jc w:val="center"/>
            </w:pPr>
            <w:r>
              <w:t>0.167479</w:t>
            </w:r>
          </w:p>
        </w:tc>
        <w:tc>
          <w:tcPr>
            <w:tcW w:w="1560" w:type="dxa"/>
            <w:vAlign w:val="center"/>
          </w:tcPr>
          <w:p w14:paraId="6475382C" w14:textId="77777777" w:rsidR="00DA1027" w:rsidRDefault="00000000">
            <w:pPr>
              <w:pStyle w:val="TableText"/>
              <w:jc w:val="center"/>
            </w:pPr>
            <w:r>
              <w:t>0.232385</w:t>
            </w:r>
          </w:p>
        </w:tc>
      </w:tr>
      <w:tr w:rsidR="00DA1027" w14:paraId="7A7CBD73" w14:textId="77777777">
        <w:trPr>
          <w:cantSplit/>
        </w:trPr>
        <w:tc>
          <w:tcPr>
            <w:tcW w:w="1710" w:type="dxa"/>
            <w:vAlign w:val="center"/>
          </w:tcPr>
          <w:p w14:paraId="0BB03849" w14:textId="77777777" w:rsidR="00DA1027" w:rsidRDefault="00000000">
            <w:pPr>
              <w:pStyle w:val="TableText"/>
            </w:pPr>
            <w:r>
              <w:t>CLIP</w:t>
            </w:r>
          </w:p>
        </w:tc>
        <w:tc>
          <w:tcPr>
            <w:tcW w:w="1650" w:type="dxa"/>
            <w:vAlign w:val="center"/>
          </w:tcPr>
          <w:p w14:paraId="026C0717" w14:textId="77777777" w:rsidR="00DA1027" w:rsidRDefault="00000000">
            <w:pPr>
              <w:pStyle w:val="TableText"/>
            </w:pPr>
            <w:r>
              <w:t>LightGBM</w:t>
            </w:r>
          </w:p>
        </w:tc>
        <w:tc>
          <w:tcPr>
            <w:tcW w:w="1080" w:type="dxa"/>
            <w:vAlign w:val="center"/>
          </w:tcPr>
          <w:p w14:paraId="0558A42C" w14:textId="77777777" w:rsidR="00DA1027" w:rsidRDefault="00000000">
            <w:pPr>
              <w:pStyle w:val="TableText"/>
              <w:jc w:val="center"/>
            </w:pPr>
            <w:r>
              <w:t>0.0</w:t>
            </w:r>
          </w:p>
        </w:tc>
        <w:tc>
          <w:tcPr>
            <w:tcW w:w="1680" w:type="dxa"/>
            <w:vAlign w:val="center"/>
          </w:tcPr>
          <w:p w14:paraId="349EE2E9" w14:textId="77777777" w:rsidR="00DA1027" w:rsidRDefault="00000000">
            <w:pPr>
              <w:pStyle w:val="TableText"/>
              <w:jc w:val="center"/>
            </w:pPr>
            <w:r>
              <w:t>0.401970</w:t>
            </w:r>
          </w:p>
        </w:tc>
        <w:tc>
          <w:tcPr>
            <w:tcW w:w="1680" w:type="dxa"/>
            <w:vAlign w:val="center"/>
          </w:tcPr>
          <w:p w14:paraId="4E73D495" w14:textId="77777777" w:rsidR="00DA1027" w:rsidRDefault="00000000">
            <w:pPr>
              <w:pStyle w:val="TableText"/>
              <w:jc w:val="center"/>
            </w:pPr>
            <w:r>
              <w:t>0.167479</w:t>
            </w:r>
          </w:p>
        </w:tc>
        <w:tc>
          <w:tcPr>
            <w:tcW w:w="1560" w:type="dxa"/>
            <w:vAlign w:val="center"/>
          </w:tcPr>
          <w:p w14:paraId="4CAF41D1" w14:textId="77777777" w:rsidR="00DA1027" w:rsidRDefault="00000000">
            <w:pPr>
              <w:pStyle w:val="TableText"/>
              <w:jc w:val="center"/>
            </w:pPr>
            <w:r>
              <w:t>0.232385</w:t>
            </w:r>
          </w:p>
        </w:tc>
      </w:tr>
      <w:tr w:rsidR="00DA1027" w14:paraId="1E8ECEE5" w14:textId="77777777">
        <w:trPr>
          <w:cantSplit/>
        </w:trPr>
        <w:tc>
          <w:tcPr>
            <w:tcW w:w="1710" w:type="dxa"/>
            <w:vAlign w:val="center"/>
          </w:tcPr>
          <w:p w14:paraId="1E7CCC68" w14:textId="77777777" w:rsidR="00DA1027" w:rsidRDefault="00000000">
            <w:pPr>
              <w:pStyle w:val="TableText"/>
            </w:pPr>
            <w:r>
              <w:t>SigLIP 2</w:t>
            </w:r>
          </w:p>
        </w:tc>
        <w:tc>
          <w:tcPr>
            <w:tcW w:w="1650" w:type="dxa"/>
            <w:vAlign w:val="center"/>
          </w:tcPr>
          <w:p w14:paraId="34BA6D5A" w14:textId="77777777" w:rsidR="00DA1027" w:rsidRDefault="00000000">
            <w:pPr>
              <w:pStyle w:val="TableText"/>
            </w:pPr>
            <w:r>
              <w:t>OLS</w:t>
            </w:r>
          </w:p>
        </w:tc>
        <w:tc>
          <w:tcPr>
            <w:tcW w:w="1080" w:type="dxa"/>
            <w:vAlign w:val="center"/>
          </w:tcPr>
          <w:p w14:paraId="6F01D8AE" w14:textId="77777777" w:rsidR="00DA1027" w:rsidRDefault="00000000">
            <w:pPr>
              <w:pStyle w:val="TableText"/>
              <w:jc w:val="center"/>
            </w:pPr>
            <w:r>
              <w:t>0.1</w:t>
            </w:r>
          </w:p>
        </w:tc>
        <w:tc>
          <w:tcPr>
            <w:tcW w:w="1680" w:type="dxa"/>
            <w:vAlign w:val="center"/>
          </w:tcPr>
          <w:p w14:paraId="34E273E3" w14:textId="77777777" w:rsidR="00DA1027" w:rsidRDefault="00000000">
            <w:pPr>
              <w:pStyle w:val="TableText"/>
              <w:jc w:val="center"/>
            </w:pPr>
            <w:r>
              <w:t>0.401928</w:t>
            </w:r>
          </w:p>
        </w:tc>
        <w:tc>
          <w:tcPr>
            <w:tcW w:w="1680" w:type="dxa"/>
            <w:vAlign w:val="center"/>
          </w:tcPr>
          <w:p w14:paraId="6E849BDC" w14:textId="77777777" w:rsidR="00DA1027" w:rsidRDefault="00000000">
            <w:pPr>
              <w:pStyle w:val="TableText"/>
              <w:jc w:val="center"/>
            </w:pPr>
            <w:r>
              <w:t>0.167148</w:t>
            </w:r>
          </w:p>
        </w:tc>
        <w:tc>
          <w:tcPr>
            <w:tcW w:w="1560" w:type="dxa"/>
            <w:vAlign w:val="center"/>
          </w:tcPr>
          <w:p w14:paraId="705C434D" w14:textId="77777777" w:rsidR="00DA1027" w:rsidRDefault="00000000">
            <w:pPr>
              <w:pStyle w:val="TableText"/>
              <w:jc w:val="center"/>
            </w:pPr>
            <w:r>
              <w:t>0.235420</w:t>
            </w:r>
          </w:p>
        </w:tc>
      </w:tr>
      <w:tr w:rsidR="00DA1027" w14:paraId="2EC97804" w14:textId="77777777">
        <w:trPr>
          <w:cantSplit/>
        </w:trPr>
        <w:tc>
          <w:tcPr>
            <w:tcW w:w="1710" w:type="dxa"/>
            <w:vAlign w:val="center"/>
          </w:tcPr>
          <w:p w14:paraId="67A3ECA6" w14:textId="77777777" w:rsidR="00DA1027" w:rsidRDefault="00000000">
            <w:pPr>
              <w:pStyle w:val="TableText"/>
            </w:pPr>
            <w:r>
              <w:t>SigLIP 2</w:t>
            </w:r>
          </w:p>
        </w:tc>
        <w:tc>
          <w:tcPr>
            <w:tcW w:w="1650" w:type="dxa"/>
            <w:vAlign w:val="center"/>
          </w:tcPr>
          <w:p w14:paraId="16BA84C2" w14:textId="77777777" w:rsidR="00DA1027" w:rsidRDefault="00000000">
            <w:pPr>
              <w:pStyle w:val="TableText"/>
            </w:pPr>
            <w:r>
              <w:t>Ridge</w:t>
            </w:r>
          </w:p>
        </w:tc>
        <w:tc>
          <w:tcPr>
            <w:tcW w:w="1080" w:type="dxa"/>
            <w:vAlign w:val="center"/>
          </w:tcPr>
          <w:p w14:paraId="0C83C1E6" w14:textId="77777777" w:rsidR="00DA1027" w:rsidRDefault="00000000">
            <w:pPr>
              <w:pStyle w:val="TableText"/>
              <w:jc w:val="center"/>
            </w:pPr>
            <w:r>
              <w:t>0.1</w:t>
            </w:r>
          </w:p>
        </w:tc>
        <w:tc>
          <w:tcPr>
            <w:tcW w:w="1680" w:type="dxa"/>
            <w:vAlign w:val="center"/>
          </w:tcPr>
          <w:p w14:paraId="35B2499B" w14:textId="77777777" w:rsidR="00DA1027" w:rsidRDefault="00000000">
            <w:pPr>
              <w:pStyle w:val="TableText"/>
              <w:jc w:val="center"/>
            </w:pPr>
            <w:r>
              <w:t>0.401929</w:t>
            </w:r>
          </w:p>
        </w:tc>
        <w:tc>
          <w:tcPr>
            <w:tcW w:w="1680" w:type="dxa"/>
            <w:vAlign w:val="center"/>
          </w:tcPr>
          <w:p w14:paraId="13BE89DE" w14:textId="77777777" w:rsidR="00DA1027" w:rsidRDefault="00000000">
            <w:pPr>
              <w:pStyle w:val="TableText"/>
              <w:jc w:val="center"/>
            </w:pPr>
            <w:r>
              <w:t>0.167148</w:t>
            </w:r>
          </w:p>
        </w:tc>
        <w:tc>
          <w:tcPr>
            <w:tcW w:w="1560" w:type="dxa"/>
            <w:vAlign w:val="center"/>
          </w:tcPr>
          <w:p w14:paraId="0FBBB2DD" w14:textId="77777777" w:rsidR="00DA1027" w:rsidRDefault="00000000">
            <w:pPr>
              <w:pStyle w:val="TableText"/>
              <w:jc w:val="center"/>
            </w:pPr>
            <w:r>
              <w:t>0.235419</w:t>
            </w:r>
          </w:p>
        </w:tc>
      </w:tr>
      <w:tr w:rsidR="00DA1027" w14:paraId="48E939B3" w14:textId="77777777">
        <w:trPr>
          <w:cantSplit/>
        </w:trPr>
        <w:tc>
          <w:tcPr>
            <w:tcW w:w="1710" w:type="dxa"/>
            <w:vAlign w:val="center"/>
          </w:tcPr>
          <w:p w14:paraId="020DFFFB" w14:textId="77777777" w:rsidR="00DA1027" w:rsidRDefault="00000000">
            <w:pPr>
              <w:pStyle w:val="TableText"/>
            </w:pPr>
            <w:r>
              <w:t>SigLIP 2</w:t>
            </w:r>
          </w:p>
        </w:tc>
        <w:tc>
          <w:tcPr>
            <w:tcW w:w="1650" w:type="dxa"/>
            <w:vAlign w:val="center"/>
          </w:tcPr>
          <w:p w14:paraId="6E220172" w14:textId="77777777" w:rsidR="00DA1027" w:rsidRDefault="00000000">
            <w:pPr>
              <w:pStyle w:val="TableText"/>
            </w:pPr>
            <w:r>
              <w:t>ElasticNet</w:t>
            </w:r>
          </w:p>
        </w:tc>
        <w:tc>
          <w:tcPr>
            <w:tcW w:w="1080" w:type="dxa"/>
            <w:vAlign w:val="center"/>
          </w:tcPr>
          <w:p w14:paraId="299E5446" w14:textId="77777777" w:rsidR="00DA1027" w:rsidRDefault="00000000">
            <w:pPr>
              <w:pStyle w:val="TableText"/>
              <w:jc w:val="center"/>
            </w:pPr>
            <w:r>
              <w:t>0.0</w:t>
            </w:r>
          </w:p>
        </w:tc>
        <w:tc>
          <w:tcPr>
            <w:tcW w:w="1680" w:type="dxa"/>
            <w:vAlign w:val="center"/>
          </w:tcPr>
          <w:p w14:paraId="3A13D487" w14:textId="77777777" w:rsidR="00DA1027" w:rsidRDefault="00000000">
            <w:pPr>
              <w:pStyle w:val="TableText"/>
              <w:jc w:val="center"/>
            </w:pPr>
            <w:r>
              <w:t>0.401970</w:t>
            </w:r>
          </w:p>
        </w:tc>
        <w:tc>
          <w:tcPr>
            <w:tcW w:w="1680" w:type="dxa"/>
            <w:vAlign w:val="center"/>
          </w:tcPr>
          <w:p w14:paraId="25CD0361" w14:textId="77777777" w:rsidR="00DA1027" w:rsidRDefault="00000000">
            <w:pPr>
              <w:pStyle w:val="TableText"/>
              <w:jc w:val="center"/>
            </w:pPr>
            <w:r>
              <w:t>0.167479</w:t>
            </w:r>
          </w:p>
        </w:tc>
        <w:tc>
          <w:tcPr>
            <w:tcW w:w="1560" w:type="dxa"/>
            <w:vAlign w:val="center"/>
          </w:tcPr>
          <w:p w14:paraId="45076CE4" w14:textId="77777777" w:rsidR="00DA1027" w:rsidRDefault="00000000">
            <w:pPr>
              <w:pStyle w:val="TableText"/>
              <w:jc w:val="center"/>
            </w:pPr>
            <w:r>
              <w:t>0.232385</w:t>
            </w:r>
          </w:p>
        </w:tc>
      </w:tr>
      <w:tr w:rsidR="00DA1027" w14:paraId="43D56E96" w14:textId="77777777">
        <w:trPr>
          <w:cantSplit/>
        </w:trPr>
        <w:tc>
          <w:tcPr>
            <w:tcW w:w="1710" w:type="dxa"/>
            <w:vAlign w:val="center"/>
          </w:tcPr>
          <w:p w14:paraId="36575DD2" w14:textId="77777777" w:rsidR="00DA1027" w:rsidRDefault="00000000">
            <w:pPr>
              <w:pStyle w:val="TableText"/>
            </w:pPr>
            <w:r>
              <w:t>SigLIP 2</w:t>
            </w:r>
          </w:p>
        </w:tc>
        <w:tc>
          <w:tcPr>
            <w:tcW w:w="1650" w:type="dxa"/>
            <w:vAlign w:val="center"/>
          </w:tcPr>
          <w:p w14:paraId="50B71A4E" w14:textId="77777777" w:rsidR="00DA1027" w:rsidRDefault="00000000">
            <w:pPr>
              <w:pStyle w:val="TableText"/>
            </w:pPr>
            <w:r>
              <w:t>PLS</w:t>
            </w:r>
          </w:p>
        </w:tc>
        <w:tc>
          <w:tcPr>
            <w:tcW w:w="1080" w:type="dxa"/>
            <w:vAlign w:val="center"/>
          </w:tcPr>
          <w:p w14:paraId="1B78F416" w14:textId="77777777" w:rsidR="00DA1027" w:rsidRDefault="00000000">
            <w:pPr>
              <w:pStyle w:val="TableText"/>
              <w:jc w:val="center"/>
            </w:pPr>
            <w:r>
              <w:t>0.1</w:t>
            </w:r>
          </w:p>
        </w:tc>
        <w:tc>
          <w:tcPr>
            <w:tcW w:w="1680" w:type="dxa"/>
            <w:vAlign w:val="center"/>
          </w:tcPr>
          <w:p w14:paraId="0A38A9FE" w14:textId="77777777" w:rsidR="00DA1027" w:rsidRDefault="00000000">
            <w:pPr>
              <w:pStyle w:val="TableText"/>
              <w:jc w:val="center"/>
            </w:pPr>
            <w:r>
              <w:t>0.401944</w:t>
            </w:r>
          </w:p>
        </w:tc>
        <w:tc>
          <w:tcPr>
            <w:tcW w:w="1680" w:type="dxa"/>
            <w:vAlign w:val="center"/>
          </w:tcPr>
          <w:p w14:paraId="3ADE1904" w14:textId="77777777" w:rsidR="00DA1027" w:rsidRDefault="00000000">
            <w:pPr>
              <w:pStyle w:val="TableText"/>
              <w:jc w:val="center"/>
            </w:pPr>
            <w:r>
              <w:t>0.167226</w:t>
            </w:r>
          </w:p>
        </w:tc>
        <w:tc>
          <w:tcPr>
            <w:tcW w:w="1560" w:type="dxa"/>
            <w:vAlign w:val="center"/>
          </w:tcPr>
          <w:p w14:paraId="75727A94" w14:textId="77777777" w:rsidR="00DA1027" w:rsidRDefault="00000000">
            <w:pPr>
              <w:pStyle w:val="TableText"/>
              <w:jc w:val="center"/>
            </w:pPr>
            <w:r>
              <w:t>0.234708</w:t>
            </w:r>
          </w:p>
        </w:tc>
      </w:tr>
      <w:tr w:rsidR="00DA1027" w14:paraId="5F9FC143" w14:textId="77777777">
        <w:trPr>
          <w:cantSplit/>
        </w:trPr>
        <w:tc>
          <w:tcPr>
            <w:tcW w:w="1710" w:type="dxa"/>
            <w:vAlign w:val="center"/>
          </w:tcPr>
          <w:p w14:paraId="6E003CD7" w14:textId="77777777" w:rsidR="00DA1027" w:rsidRDefault="00000000">
            <w:pPr>
              <w:pStyle w:val="TableText"/>
            </w:pPr>
            <w:r>
              <w:t>SigLIP 2</w:t>
            </w:r>
          </w:p>
        </w:tc>
        <w:tc>
          <w:tcPr>
            <w:tcW w:w="1650" w:type="dxa"/>
            <w:vAlign w:val="center"/>
          </w:tcPr>
          <w:p w14:paraId="1A2B07D5" w14:textId="77777777" w:rsidR="00DA1027" w:rsidRDefault="00000000">
            <w:pPr>
              <w:pStyle w:val="TableText"/>
            </w:pPr>
            <w:r>
              <w:t>LinearSVR</w:t>
            </w:r>
          </w:p>
        </w:tc>
        <w:tc>
          <w:tcPr>
            <w:tcW w:w="1080" w:type="dxa"/>
            <w:vAlign w:val="center"/>
          </w:tcPr>
          <w:p w14:paraId="7FD83670" w14:textId="77777777" w:rsidR="00DA1027" w:rsidRDefault="00000000">
            <w:pPr>
              <w:pStyle w:val="TableText"/>
              <w:jc w:val="center"/>
            </w:pPr>
            <w:r>
              <w:t>0.1</w:t>
            </w:r>
          </w:p>
        </w:tc>
        <w:tc>
          <w:tcPr>
            <w:tcW w:w="1680" w:type="dxa"/>
            <w:vAlign w:val="center"/>
          </w:tcPr>
          <w:p w14:paraId="24AD7281" w14:textId="77777777" w:rsidR="00DA1027" w:rsidRDefault="00000000">
            <w:pPr>
              <w:pStyle w:val="TableText"/>
              <w:jc w:val="center"/>
            </w:pPr>
            <w:r>
              <w:t>0.401946</w:t>
            </w:r>
          </w:p>
        </w:tc>
        <w:tc>
          <w:tcPr>
            <w:tcW w:w="1680" w:type="dxa"/>
            <w:vAlign w:val="center"/>
          </w:tcPr>
          <w:p w14:paraId="2D0E969B" w14:textId="77777777" w:rsidR="00DA1027" w:rsidRDefault="00000000">
            <w:pPr>
              <w:pStyle w:val="TableText"/>
              <w:jc w:val="center"/>
            </w:pPr>
            <w:r>
              <w:t>0.167182</w:t>
            </w:r>
          </w:p>
        </w:tc>
        <w:tc>
          <w:tcPr>
            <w:tcW w:w="1560" w:type="dxa"/>
            <w:vAlign w:val="center"/>
          </w:tcPr>
          <w:p w14:paraId="23B486B0" w14:textId="77777777" w:rsidR="00DA1027" w:rsidRDefault="00000000">
            <w:pPr>
              <w:pStyle w:val="TableText"/>
              <w:jc w:val="center"/>
            </w:pPr>
            <w:r>
              <w:t>0.235110</w:t>
            </w:r>
          </w:p>
        </w:tc>
      </w:tr>
      <w:tr w:rsidR="00DA1027" w14:paraId="179B6742" w14:textId="77777777">
        <w:trPr>
          <w:cantSplit/>
        </w:trPr>
        <w:tc>
          <w:tcPr>
            <w:tcW w:w="1710" w:type="dxa"/>
            <w:vAlign w:val="center"/>
          </w:tcPr>
          <w:p w14:paraId="0EC61171" w14:textId="77777777" w:rsidR="00DA1027" w:rsidRDefault="00000000">
            <w:pPr>
              <w:pStyle w:val="TableText"/>
            </w:pPr>
            <w:r>
              <w:t>SigLIP 2</w:t>
            </w:r>
          </w:p>
        </w:tc>
        <w:tc>
          <w:tcPr>
            <w:tcW w:w="1650" w:type="dxa"/>
            <w:vAlign w:val="center"/>
          </w:tcPr>
          <w:p w14:paraId="5F97D751" w14:textId="77777777" w:rsidR="00DA1027" w:rsidRDefault="00000000">
            <w:pPr>
              <w:pStyle w:val="TableText"/>
            </w:pPr>
            <w:r>
              <w:t>HistGB</w:t>
            </w:r>
          </w:p>
        </w:tc>
        <w:tc>
          <w:tcPr>
            <w:tcW w:w="1080" w:type="dxa"/>
            <w:vAlign w:val="center"/>
          </w:tcPr>
          <w:p w14:paraId="5F2C3243" w14:textId="77777777" w:rsidR="00DA1027" w:rsidRDefault="00000000">
            <w:pPr>
              <w:pStyle w:val="TableText"/>
              <w:jc w:val="center"/>
            </w:pPr>
            <w:r>
              <w:t>0.1</w:t>
            </w:r>
          </w:p>
        </w:tc>
        <w:tc>
          <w:tcPr>
            <w:tcW w:w="1680" w:type="dxa"/>
            <w:vAlign w:val="center"/>
          </w:tcPr>
          <w:p w14:paraId="3D912D80" w14:textId="77777777" w:rsidR="00DA1027" w:rsidRDefault="00000000">
            <w:pPr>
              <w:pStyle w:val="TableText"/>
              <w:jc w:val="center"/>
            </w:pPr>
            <w:r>
              <w:t>0.401962</w:t>
            </w:r>
          </w:p>
        </w:tc>
        <w:tc>
          <w:tcPr>
            <w:tcW w:w="1680" w:type="dxa"/>
            <w:vAlign w:val="center"/>
          </w:tcPr>
          <w:p w14:paraId="058B5654" w14:textId="77777777" w:rsidR="00DA1027" w:rsidRDefault="00000000">
            <w:pPr>
              <w:pStyle w:val="TableText"/>
              <w:jc w:val="center"/>
            </w:pPr>
            <w:r>
              <w:t>0.167414</w:t>
            </w:r>
          </w:p>
        </w:tc>
        <w:tc>
          <w:tcPr>
            <w:tcW w:w="1560" w:type="dxa"/>
            <w:vAlign w:val="center"/>
          </w:tcPr>
          <w:p w14:paraId="4D7B8B4A" w14:textId="77777777" w:rsidR="00DA1027" w:rsidRDefault="00000000">
            <w:pPr>
              <w:pStyle w:val="TableText"/>
              <w:jc w:val="center"/>
            </w:pPr>
            <w:r>
              <w:t>0.232980</w:t>
            </w:r>
          </w:p>
        </w:tc>
      </w:tr>
      <w:tr w:rsidR="00DA1027" w14:paraId="200B6A7A" w14:textId="77777777">
        <w:trPr>
          <w:cantSplit/>
        </w:trPr>
        <w:tc>
          <w:tcPr>
            <w:tcW w:w="1710" w:type="dxa"/>
            <w:vAlign w:val="center"/>
          </w:tcPr>
          <w:p w14:paraId="3FD50C7E" w14:textId="77777777" w:rsidR="00DA1027" w:rsidRDefault="00000000">
            <w:pPr>
              <w:pStyle w:val="TableText"/>
            </w:pPr>
            <w:r>
              <w:t>SigLIP 2</w:t>
            </w:r>
          </w:p>
        </w:tc>
        <w:tc>
          <w:tcPr>
            <w:tcW w:w="1650" w:type="dxa"/>
            <w:vAlign w:val="center"/>
          </w:tcPr>
          <w:p w14:paraId="6B4D1C7B" w14:textId="77777777" w:rsidR="00DA1027" w:rsidRDefault="00000000">
            <w:pPr>
              <w:pStyle w:val="TableText"/>
            </w:pPr>
            <w:r>
              <w:t>XGBoost</w:t>
            </w:r>
          </w:p>
        </w:tc>
        <w:tc>
          <w:tcPr>
            <w:tcW w:w="1080" w:type="dxa"/>
            <w:vAlign w:val="center"/>
          </w:tcPr>
          <w:p w14:paraId="084A8B4E" w14:textId="77777777" w:rsidR="00DA1027" w:rsidRDefault="00000000">
            <w:pPr>
              <w:pStyle w:val="TableText"/>
              <w:jc w:val="center"/>
            </w:pPr>
            <w:r>
              <w:t>0.1</w:t>
            </w:r>
          </w:p>
        </w:tc>
        <w:tc>
          <w:tcPr>
            <w:tcW w:w="1680" w:type="dxa"/>
            <w:vAlign w:val="center"/>
          </w:tcPr>
          <w:p w14:paraId="2ECEE31D" w14:textId="77777777" w:rsidR="00DA1027" w:rsidRDefault="00000000">
            <w:pPr>
              <w:pStyle w:val="TableText"/>
              <w:jc w:val="center"/>
            </w:pPr>
            <w:r>
              <w:t>0.401962</w:t>
            </w:r>
          </w:p>
        </w:tc>
        <w:tc>
          <w:tcPr>
            <w:tcW w:w="1680" w:type="dxa"/>
            <w:vAlign w:val="center"/>
          </w:tcPr>
          <w:p w14:paraId="51EB96B7" w14:textId="77777777" w:rsidR="00DA1027" w:rsidRDefault="00000000">
            <w:pPr>
              <w:pStyle w:val="TableText"/>
              <w:jc w:val="center"/>
            </w:pPr>
            <w:r>
              <w:t>0.167433</w:t>
            </w:r>
          </w:p>
        </w:tc>
        <w:tc>
          <w:tcPr>
            <w:tcW w:w="1560" w:type="dxa"/>
            <w:vAlign w:val="center"/>
          </w:tcPr>
          <w:p w14:paraId="5601D9BF" w14:textId="77777777" w:rsidR="00DA1027" w:rsidRDefault="00000000">
            <w:pPr>
              <w:pStyle w:val="TableText"/>
              <w:jc w:val="center"/>
            </w:pPr>
            <w:r>
              <w:t>0.232811</w:t>
            </w:r>
          </w:p>
        </w:tc>
      </w:tr>
      <w:tr w:rsidR="00DA1027" w14:paraId="765BB4C7" w14:textId="77777777">
        <w:trPr>
          <w:cantSplit/>
        </w:trPr>
        <w:tc>
          <w:tcPr>
            <w:tcW w:w="1710" w:type="dxa"/>
            <w:vAlign w:val="center"/>
          </w:tcPr>
          <w:p w14:paraId="710087FC" w14:textId="77777777" w:rsidR="00DA1027" w:rsidRDefault="00000000">
            <w:pPr>
              <w:pStyle w:val="TableText"/>
            </w:pPr>
            <w:r>
              <w:t>SigLIP 2</w:t>
            </w:r>
          </w:p>
        </w:tc>
        <w:tc>
          <w:tcPr>
            <w:tcW w:w="1650" w:type="dxa"/>
            <w:vAlign w:val="center"/>
          </w:tcPr>
          <w:p w14:paraId="3C6DBB32" w14:textId="77777777" w:rsidR="00DA1027" w:rsidRDefault="00000000">
            <w:pPr>
              <w:pStyle w:val="TableText"/>
            </w:pPr>
            <w:r>
              <w:t>LightGBM</w:t>
            </w:r>
          </w:p>
        </w:tc>
        <w:tc>
          <w:tcPr>
            <w:tcW w:w="1080" w:type="dxa"/>
            <w:vAlign w:val="center"/>
          </w:tcPr>
          <w:p w14:paraId="58B32F53" w14:textId="77777777" w:rsidR="00DA1027" w:rsidRDefault="00000000">
            <w:pPr>
              <w:pStyle w:val="TableText"/>
              <w:jc w:val="center"/>
            </w:pPr>
            <w:r>
              <w:t>0.1</w:t>
            </w:r>
          </w:p>
        </w:tc>
        <w:tc>
          <w:tcPr>
            <w:tcW w:w="1680" w:type="dxa"/>
            <w:vAlign w:val="center"/>
          </w:tcPr>
          <w:p w14:paraId="6D2B6BE6" w14:textId="77777777" w:rsidR="00DA1027" w:rsidRDefault="00000000">
            <w:pPr>
              <w:pStyle w:val="TableText"/>
              <w:jc w:val="center"/>
            </w:pPr>
            <w:r>
              <w:t>0.401968</w:t>
            </w:r>
          </w:p>
        </w:tc>
        <w:tc>
          <w:tcPr>
            <w:tcW w:w="1680" w:type="dxa"/>
            <w:vAlign w:val="center"/>
          </w:tcPr>
          <w:p w14:paraId="35D75436" w14:textId="77777777" w:rsidR="00DA1027" w:rsidRDefault="00000000">
            <w:pPr>
              <w:pStyle w:val="TableText"/>
              <w:jc w:val="center"/>
            </w:pPr>
            <w:r>
              <w:t>0.167388</w:t>
            </w:r>
          </w:p>
        </w:tc>
        <w:tc>
          <w:tcPr>
            <w:tcW w:w="1560" w:type="dxa"/>
            <w:vAlign w:val="center"/>
          </w:tcPr>
          <w:p w14:paraId="20C6669F" w14:textId="77777777" w:rsidR="00DA1027" w:rsidRDefault="00000000">
            <w:pPr>
              <w:pStyle w:val="TableText"/>
              <w:jc w:val="center"/>
            </w:pPr>
            <w:r>
              <w:t>0.233218</w:t>
            </w:r>
          </w:p>
        </w:tc>
      </w:tr>
      <w:tr w:rsidR="00DA1027" w14:paraId="5D782BB4" w14:textId="77777777">
        <w:trPr>
          <w:cantSplit/>
        </w:trPr>
        <w:tc>
          <w:tcPr>
            <w:tcW w:w="1710" w:type="dxa"/>
            <w:vAlign w:val="center"/>
          </w:tcPr>
          <w:p w14:paraId="37334063" w14:textId="77777777" w:rsidR="00DA1027" w:rsidRDefault="00000000">
            <w:pPr>
              <w:pStyle w:val="TableText"/>
            </w:pPr>
            <w:r>
              <w:t>SAM</w:t>
            </w:r>
          </w:p>
        </w:tc>
        <w:tc>
          <w:tcPr>
            <w:tcW w:w="1650" w:type="dxa"/>
            <w:vAlign w:val="center"/>
          </w:tcPr>
          <w:p w14:paraId="4439E6D0" w14:textId="77777777" w:rsidR="00DA1027" w:rsidRDefault="00000000">
            <w:pPr>
              <w:pStyle w:val="TableText"/>
            </w:pPr>
            <w:r>
              <w:t>OLS</w:t>
            </w:r>
          </w:p>
        </w:tc>
        <w:tc>
          <w:tcPr>
            <w:tcW w:w="1080" w:type="dxa"/>
            <w:vAlign w:val="center"/>
          </w:tcPr>
          <w:p w14:paraId="7C589306" w14:textId="77777777" w:rsidR="00DA1027" w:rsidRDefault="00000000">
            <w:pPr>
              <w:pStyle w:val="TableText"/>
              <w:jc w:val="center"/>
            </w:pPr>
            <w:r>
              <w:t>0.1</w:t>
            </w:r>
          </w:p>
        </w:tc>
        <w:tc>
          <w:tcPr>
            <w:tcW w:w="1680" w:type="dxa"/>
            <w:vAlign w:val="center"/>
          </w:tcPr>
          <w:p w14:paraId="6D0D48BC" w14:textId="77777777" w:rsidR="00DA1027" w:rsidRDefault="00000000">
            <w:pPr>
              <w:pStyle w:val="TableText"/>
              <w:jc w:val="center"/>
            </w:pPr>
            <w:r>
              <w:t>0.401965</w:t>
            </w:r>
          </w:p>
        </w:tc>
        <w:tc>
          <w:tcPr>
            <w:tcW w:w="1680" w:type="dxa"/>
            <w:vAlign w:val="center"/>
          </w:tcPr>
          <w:p w14:paraId="31AC425E" w14:textId="77777777" w:rsidR="00DA1027" w:rsidRDefault="00000000">
            <w:pPr>
              <w:pStyle w:val="TableText"/>
              <w:jc w:val="center"/>
            </w:pPr>
            <w:r>
              <w:t>0.167332</w:t>
            </w:r>
          </w:p>
        </w:tc>
        <w:tc>
          <w:tcPr>
            <w:tcW w:w="1560" w:type="dxa"/>
            <w:vAlign w:val="center"/>
          </w:tcPr>
          <w:p w14:paraId="387AE38B" w14:textId="77777777" w:rsidR="00DA1027" w:rsidRDefault="00000000">
            <w:pPr>
              <w:pStyle w:val="TableText"/>
              <w:jc w:val="center"/>
            </w:pPr>
            <w:r>
              <w:t>0.233729</w:t>
            </w:r>
          </w:p>
        </w:tc>
      </w:tr>
      <w:tr w:rsidR="00DA1027" w14:paraId="758531EC" w14:textId="77777777">
        <w:trPr>
          <w:cantSplit/>
        </w:trPr>
        <w:tc>
          <w:tcPr>
            <w:tcW w:w="1710" w:type="dxa"/>
            <w:vAlign w:val="center"/>
          </w:tcPr>
          <w:p w14:paraId="66317AEB" w14:textId="77777777" w:rsidR="00DA1027" w:rsidRDefault="00000000">
            <w:pPr>
              <w:pStyle w:val="TableText"/>
            </w:pPr>
            <w:r>
              <w:t>SAM</w:t>
            </w:r>
          </w:p>
        </w:tc>
        <w:tc>
          <w:tcPr>
            <w:tcW w:w="1650" w:type="dxa"/>
            <w:vAlign w:val="center"/>
          </w:tcPr>
          <w:p w14:paraId="1345841B" w14:textId="77777777" w:rsidR="00DA1027" w:rsidRDefault="00000000">
            <w:pPr>
              <w:pStyle w:val="TableText"/>
            </w:pPr>
            <w:r>
              <w:t>Ridge</w:t>
            </w:r>
          </w:p>
        </w:tc>
        <w:tc>
          <w:tcPr>
            <w:tcW w:w="1080" w:type="dxa"/>
            <w:vAlign w:val="center"/>
          </w:tcPr>
          <w:p w14:paraId="6CE9C783" w14:textId="77777777" w:rsidR="00DA1027" w:rsidRDefault="00000000">
            <w:pPr>
              <w:pStyle w:val="TableText"/>
              <w:jc w:val="center"/>
            </w:pPr>
            <w:r>
              <w:t>0.1</w:t>
            </w:r>
          </w:p>
        </w:tc>
        <w:tc>
          <w:tcPr>
            <w:tcW w:w="1680" w:type="dxa"/>
            <w:vAlign w:val="center"/>
          </w:tcPr>
          <w:p w14:paraId="5F97E646" w14:textId="77777777" w:rsidR="00DA1027" w:rsidRDefault="00000000">
            <w:pPr>
              <w:pStyle w:val="TableText"/>
              <w:jc w:val="center"/>
            </w:pPr>
            <w:r>
              <w:t>0.401965</w:t>
            </w:r>
          </w:p>
        </w:tc>
        <w:tc>
          <w:tcPr>
            <w:tcW w:w="1680" w:type="dxa"/>
            <w:vAlign w:val="center"/>
          </w:tcPr>
          <w:p w14:paraId="6169E4AB" w14:textId="77777777" w:rsidR="00DA1027" w:rsidRDefault="00000000">
            <w:pPr>
              <w:pStyle w:val="TableText"/>
              <w:jc w:val="center"/>
            </w:pPr>
            <w:r>
              <w:t>0.167333</w:t>
            </w:r>
          </w:p>
        </w:tc>
        <w:tc>
          <w:tcPr>
            <w:tcW w:w="1560" w:type="dxa"/>
            <w:vAlign w:val="center"/>
          </w:tcPr>
          <w:p w14:paraId="36765AC6" w14:textId="77777777" w:rsidR="00DA1027" w:rsidRDefault="00000000">
            <w:pPr>
              <w:pStyle w:val="TableText"/>
              <w:jc w:val="center"/>
            </w:pPr>
            <w:r>
              <w:t>0.233725</w:t>
            </w:r>
          </w:p>
        </w:tc>
      </w:tr>
      <w:tr w:rsidR="00DA1027" w14:paraId="2ACCDB91" w14:textId="77777777">
        <w:trPr>
          <w:cantSplit/>
        </w:trPr>
        <w:tc>
          <w:tcPr>
            <w:tcW w:w="1710" w:type="dxa"/>
            <w:vAlign w:val="center"/>
          </w:tcPr>
          <w:p w14:paraId="11D91C54" w14:textId="77777777" w:rsidR="00DA1027" w:rsidRDefault="00000000">
            <w:pPr>
              <w:pStyle w:val="TableText"/>
            </w:pPr>
            <w:r>
              <w:t>SAM</w:t>
            </w:r>
          </w:p>
        </w:tc>
        <w:tc>
          <w:tcPr>
            <w:tcW w:w="1650" w:type="dxa"/>
            <w:vAlign w:val="center"/>
          </w:tcPr>
          <w:p w14:paraId="51208414" w14:textId="77777777" w:rsidR="00DA1027" w:rsidRDefault="00000000">
            <w:pPr>
              <w:pStyle w:val="TableText"/>
            </w:pPr>
            <w:r>
              <w:t>ElasticNet</w:t>
            </w:r>
          </w:p>
        </w:tc>
        <w:tc>
          <w:tcPr>
            <w:tcW w:w="1080" w:type="dxa"/>
            <w:vAlign w:val="center"/>
          </w:tcPr>
          <w:p w14:paraId="6777CAA1" w14:textId="77777777" w:rsidR="00DA1027" w:rsidRDefault="00000000">
            <w:pPr>
              <w:pStyle w:val="TableText"/>
              <w:jc w:val="center"/>
            </w:pPr>
            <w:r>
              <w:t>0.0</w:t>
            </w:r>
          </w:p>
        </w:tc>
        <w:tc>
          <w:tcPr>
            <w:tcW w:w="1680" w:type="dxa"/>
            <w:vAlign w:val="center"/>
          </w:tcPr>
          <w:p w14:paraId="79A57ABF" w14:textId="77777777" w:rsidR="00DA1027" w:rsidRDefault="00000000">
            <w:pPr>
              <w:pStyle w:val="TableText"/>
              <w:jc w:val="center"/>
            </w:pPr>
            <w:r>
              <w:t>0.401970</w:t>
            </w:r>
          </w:p>
        </w:tc>
        <w:tc>
          <w:tcPr>
            <w:tcW w:w="1680" w:type="dxa"/>
            <w:vAlign w:val="center"/>
          </w:tcPr>
          <w:p w14:paraId="5C62DFAE" w14:textId="77777777" w:rsidR="00DA1027" w:rsidRDefault="00000000">
            <w:pPr>
              <w:pStyle w:val="TableText"/>
              <w:jc w:val="center"/>
            </w:pPr>
            <w:r>
              <w:t>0.167479</w:t>
            </w:r>
          </w:p>
        </w:tc>
        <w:tc>
          <w:tcPr>
            <w:tcW w:w="1560" w:type="dxa"/>
            <w:vAlign w:val="center"/>
          </w:tcPr>
          <w:p w14:paraId="582BFE6F" w14:textId="77777777" w:rsidR="00DA1027" w:rsidRDefault="00000000">
            <w:pPr>
              <w:pStyle w:val="TableText"/>
              <w:jc w:val="center"/>
            </w:pPr>
            <w:r>
              <w:t>0.232385</w:t>
            </w:r>
          </w:p>
        </w:tc>
      </w:tr>
      <w:tr w:rsidR="00DA1027" w14:paraId="44DB2A11" w14:textId="77777777">
        <w:trPr>
          <w:cantSplit/>
        </w:trPr>
        <w:tc>
          <w:tcPr>
            <w:tcW w:w="1710" w:type="dxa"/>
            <w:vAlign w:val="center"/>
          </w:tcPr>
          <w:p w14:paraId="10100B17" w14:textId="77777777" w:rsidR="00DA1027" w:rsidRDefault="00000000">
            <w:pPr>
              <w:pStyle w:val="TableText"/>
            </w:pPr>
            <w:r>
              <w:t>SAM</w:t>
            </w:r>
          </w:p>
        </w:tc>
        <w:tc>
          <w:tcPr>
            <w:tcW w:w="1650" w:type="dxa"/>
            <w:vAlign w:val="center"/>
          </w:tcPr>
          <w:p w14:paraId="52863AC9" w14:textId="77777777" w:rsidR="00DA1027" w:rsidRDefault="00000000">
            <w:pPr>
              <w:pStyle w:val="TableText"/>
            </w:pPr>
            <w:r>
              <w:t>PLS</w:t>
            </w:r>
          </w:p>
        </w:tc>
        <w:tc>
          <w:tcPr>
            <w:tcW w:w="1080" w:type="dxa"/>
            <w:vAlign w:val="center"/>
          </w:tcPr>
          <w:p w14:paraId="028A0B2A" w14:textId="77777777" w:rsidR="00DA1027" w:rsidRDefault="00000000">
            <w:pPr>
              <w:pStyle w:val="TableText"/>
              <w:jc w:val="center"/>
            </w:pPr>
            <w:r>
              <w:t>0.0</w:t>
            </w:r>
          </w:p>
        </w:tc>
        <w:tc>
          <w:tcPr>
            <w:tcW w:w="1680" w:type="dxa"/>
            <w:vAlign w:val="center"/>
          </w:tcPr>
          <w:p w14:paraId="04DAEB15" w14:textId="77777777" w:rsidR="00DA1027" w:rsidRDefault="00000000">
            <w:pPr>
              <w:pStyle w:val="TableText"/>
              <w:jc w:val="center"/>
            </w:pPr>
            <w:r>
              <w:t>0.401970</w:t>
            </w:r>
          </w:p>
        </w:tc>
        <w:tc>
          <w:tcPr>
            <w:tcW w:w="1680" w:type="dxa"/>
            <w:vAlign w:val="center"/>
          </w:tcPr>
          <w:p w14:paraId="5D79272C" w14:textId="77777777" w:rsidR="00DA1027" w:rsidRDefault="00000000">
            <w:pPr>
              <w:pStyle w:val="TableText"/>
              <w:jc w:val="center"/>
            </w:pPr>
            <w:r>
              <w:t>0.167479</w:t>
            </w:r>
          </w:p>
        </w:tc>
        <w:tc>
          <w:tcPr>
            <w:tcW w:w="1560" w:type="dxa"/>
            <w:vAlign w:val="center"/>
          </w:tcPr>
          <w:p w14:paraId="0BE0A9B5" w14:textId="77777777" w:rsidR="00DA1027" w:rsidRDefault="00000000">
            <w:pPr>
              <w:pStyle w:val="TableText"/>
              <w:jc w:val="center"/>
            </w:pPr>
            <w:r>
              <w:t>0.232385</w:t>
            </w:r>
          </w:p>
        </w:tc>
      </w:tr>
      <w:tr w:rsidR="00DA1027" w14:paraId="4F7FA4FB" w14:textId="77777777">
        <w:trPr>
          <w:cantSplit/>
        </w:trPr>
        <w:tc>
          <w:tcPr>
            <w:tcW w:w="1710" w:type="dxa"/>
            <w:vAlign w:val="center"/>
          </w:tcPr>
          <w:p w14:paraId="26E9B98D" w14:textId="77777777" w:rsidR="00DA1027" w:rsidRDefault="00000000">
            <w:pPr>
              <w:pStyle w:val="TableText"/>
            </w:pPr>
            <w:r>
              <w:t>SAM</w:t>
            </w:r>
          </w:p>
        </w:tc>
        <w:tc>
          <w:tcPr>
            <w:tcW w:w="1650" w:type="dxa"/>
            <w:vAlign w:val="center"/>
          </w:tcPr>
          <w:p w14:paraId="6F8014DC" w14:textId="77777777" w:rsidR="00DA1027" w:rsidRDefault="00000000">
            <w:pPr>
              <w:pStyle w:val="TableText"/>
            </w:pPr>
            <w:r>
              <w:t>LinearSVR</w:t>
            </w:r>
          </w:p>
        </w:tc>
        <w:tc>
          <w:tcPr>
            <w:tcW w:w="1080" w:type="dxa"/>
            <w:vAlign w:val="center"/>
          </w:tcPr>
          <w:p w14:paraId="1FAD366F" w14:textId="77777777" w:rsidR="00DA1027" w:rsidRDefault="00000000">
            <w:pPr>
              <w:pStyle w:val="TableText"/>
              <w:jc w:val="center"/>
            </w:pPr>
            <w:r>
              <w:t>0.0</w:t>
            </w:r>
          </w:p>
        </w:tc>
        <w:tc>
          <w:tcPr>
            <w:tcW w:w="1680" w:type="dxa"/>
            <w:vAlign w:val="center"/>
          </w:tcPr>
          <w:p w14:paraId="530DF333" w14:textId="77777777" w:rsidR="00DA1027" w:rsidRDefault="00000000">
            <w:pPr>
              <w:pStyle w:val="TableText"/>
              <w:jc w:val="center"/>
            </w:pPr>
            <w:r>
              <w:t>0.401970</w:t>
            </w:r>
          </w:p>
        </w:tc>
        <w:tc>
          <w:tcPr>
            <w:tcW w:w="1680" w:type="dxa"/>
            <w:vAlign w:val="center"/>
          </w:tcPr>
          <w:p w14:paraId="5937D22E" w14:textId="77777777" w:rsidR="00DA1027" w:rsidRDefault="00000000">
            <w:pPr>
              <w:pStyle w:val="TableText"/>
              <w:jc w:val="center"/>
            </w:pPr>
            <w:r>
              <w:t>0.167479</w:t>
            </w:r>
          </w:p>
        </w:tc>
        <w:tc>
          <w:tcPr>
            <w:tcW w:w="1560" w:type="dxa"/>
            <w:vAlign w:val="center"/>
          </w:tcPr>
          <w:p w14:paraId="4D8702B4" w14:textId="77777777" w:rsidR="00DA1027" w:rsidRDefault="00000000">
            <w:pPr>
              <w:pStyle w:val="TableText"/>
              <w:jc w:val="center"/>
            </w:pPr>
            <w:r>
              <w:t>0.232385</w:t>
            </w:r>
          </w:p>
        </w:tc>
      </w:tr>
      <w:tr w:rsidR="00DA1027" w14:paraId="4F7317CF" w14:textId="77777777">
        <w:trPr>
          <w:cantSplit/>
        </w:trPr>
        <w:tc>
          <w:tcPr>
            <w:tcW w:w="1710" w:type="dxa"/>
            <w:vAlign w:val="center"/>
          </w:tcPr>
          <w:p w14:paraId="6EE9191B" w14:textId="77777777" w:rsidR="00DA1027" w:rsidRDefault="00000000">
            <w:pPr>
              <w:pStyle w:val="TableText"/>
            </w:pPr>
            <w:r>
              <w:t>SAM</w:t>
            </w:r>
          </w:p>
        </w:tc>
        <w:tc>
          <w:tcPr>
            <w:tcW w:w="1650" w:type="dxa"/>
            <w:vAlign w:val="center"/>
          </w:tcPr>
          <w:p w14:paraId="7F751E89" w14:textId="77777777" w:rsidR="00DA1027" w:rsidRDefault="00000000">
            <w:pPr>
              <w:pStyle w:val="TableText"/>
            </w:pPr>
            <w:r>
              <w:t>HistGB</w:t>
            </w:r>
          </w:p>
        </w:tc>
        <w:tc>
          <w:tcPr>
            <w:tcW w:w="1080" w:type="dxa"/>
            <w:vAlign w:val="center"/>
          </w:tcPr>
          <w:p w14:paraId="4B21662E" w14:textId="77777777" w:rsidR="00DA1027" w:rsidRDefault="00000000">
            <w:pPr>
              <w:pStyle w:val="TableText"/>
              <w:jc w:val="center"/>
            </w:pPr>
            <w:r>
              <w:t>0.0</w:t>
            </w:r>
          </w:p>
        </w:tc>
        <w:tc>
          <w:tcPr>
            <w:tcW w:w="1680" w:type="dxa"/>
            <w:vAlign w:val="center"/>
          </w:tcPr>
          <w:p w14:paraId="5B59C8A7" w14:textId="77777777" w:rsidR="00DA1027" w:rsidRDefault="00000000">
            <w:pPr>
              <w:pStyle w:val="TableText"/>
              <w:jc w:val="center"/>
            </w:pPr>
            <w:r>
              <w:t>0.401970</w:t>
            </w:r>
          </w:p>
        </w:tc>
        <w:tc>
          <w:tcPr>
            <w:tcW w:w="1680" w:type="dxa"/>
            <w:vAlign w:val="center"/>
          </w:tcPr>
          <w:p w14:paraId="1E73959F" w14:textId="77777777" w:rsidR="00DA1027" w:rsidRDefault="00000000">
            <w:pPr>
              <w:pStyle w:val="TableText"/>
              <w:jc w:val="center"/>
            </w:pPr>
            <w:r>
              <w:t>0.167479</w:t>
            </w:r>
          </w:p>
        </w:tc>
        <w:tc>
          <w:tcPr>
            <w:tcW w:w="1560" w:type="dxa"/>
            <w:vAlign w:val="center"/>
          </w:tcPr>
          <w:p w14:paraId="533FBE44" w14:textId="77777777" w:rsidR="00DA1027" w:rsidRDefault="00000000">
            <w:pPr>
              <w:pStyle w:val="TableText"/>
              <w:jc w:val="center"/>
            </w:pPr>
            <w:r>
              <w:t>0.232385</w:t>
            </w:r>
          </w:p>
        </w:tc>
      </w:tr>
      <w:tr w:rsidR="00DA1027" w14:paraId="185CEFC9" w14:textId="77777777">
        <w:trPr>
          <w:cantSplit/>
        </w:trPr>
        <w:tc>
          <w:tcPr>
            <w:tcW w:w="1710" w:type="dxa"/>
            <w:vAlign w:val="center"/>
          </w:tcPr>
          <w:p w14:paraId="0D6549A0" w14:textId="77777777" w:rsidR="00DA1027" w:rsidRDefault="00000000">
            <w:pPr>
              <w:pStyle w:val="TableText"/>
            </w:pPr>
            <w:r>
              <w:t>SAM</w:t>
            </w:r>
          </w:p>
        </w:tc>
        <w:tc>
          <w:tcPr>
            <w:tcW w:w="1650" w:type="dxa"/>
            <w:vAlign w:val="center"/>
          </w:tcPr>
          <w:p w14:paraId="01C64869" w14:textId="77777777" w:rsidR="00DA1027" w:rsidRDefault="00000000">
            <w:pPr>
              <w:pStyle w:val="TableText"/>
            </w:pPr>
            <w:r>
              <w:t>XGBoost</w:t>
            </w:r>
          </w:p>
        </w:tc>
        <w:tc>
          <w:tcPr>
            <w:tcW w:w="1080" w:type="dxa"/>
            <w:vAlign w:val="center"/>
          </w:tcPr>
          <w:p w14:paraId="2ED489FC" w14:textId="77777777" w:rsidR="00DA1027" w:rsidRDefault="00000000">
            <w:pPr>
              <w:pStyle w:val="TableText"/>
              <w:jc w:val="center"/>
            </w:pPr>
            <w:r>
              <w:t>0.0</w:t>
            </w:r>
          </w:p>
        </w:tc>
        <w:tc>
          <w:tcPr>
            <w:tcW w:w="1680" w:type="dxa"/>
            <w:vAlign w:val="center"/>
          </w:tcPr>
          <w:p w14:paraId="2ABE57FA" w14:textId="77777777" w:rsidR="00DA1027" w:rsidRDefault="00000000">
            <w:pPr>
              <w:pStyle w:val="TableText"/>
              <w:jc w:val="center"/>
            </w:pPr>
            <w:r>
              <w:t>0.401970</w:t>
            </w:r>
          </w:p>
        </w:tc>
        <w:tc>
          <w:tcPr>
            <w:tcW w:w="1680" w:type="dxa"/>
            <w:vAlign w:val="center"/>
          </w:tcPr>
          <w:p w14:paraId="6341CA9D" w14:textId="77777777" w:rsidR="00DA1027" w:rsidRDefault="00000000">
            <w:pPr>
              <w:pStyle w:val="TableText"/>
              <w:jc w:val="center"/>
            </w:pPr>
            <w:r>
              <w:t>0.167479</w:t>
            </w:r>
          </w:p>
        </w:tc>
        <w:tc>
          <w:tcPr>
            <w:tcW w:w="1560" w:type="dxa"/>
            <w:vAlign w:val="center"/>
          </w:tcPr>
          <w:p w14:paraId="6E06DD19" w14:textId="77777777" w:rsidR="00DA1027" w:rsidRDefault="00000000">
            <w:pPr>
              <w:pStyle w:val="TableText"/>
              <w:jc w:val="center"/>
            </w:pPr>
            <w:r>
              <w:t>0.232385</w:t>
            </w:r>
          </w:p>
        </w:tc>
      </w:tr>
      <w:tr w:rsidR="00DA1027" w14:paraId="039A8C15" w14:textId="77777777">
        <w:trPr>
          <w:cantSplit/>
        </w:trPr>
        <w:tc>
          <w:tcPr>
            <w:tcW w:w="1710" w:type="dxa"/>
            <w:vAlign w:val="center"/>
          </w:tcPr>
          <w:p w14:paraId="4067B47B" w14:textId="77777777" w:rsidR="00DA1027" w:rsidRDefault="00000000">
            <w:pPr>
              <w:pStyle w:val="TableText"/>
            </w:pPr>
            <w:r>
              <w:t>SAM</w:t>
            </w:r>
          </w:p>
        </w:tc>
        <w:tc>
          <w:tcPr>
            <w:tcW w:w="1650" w:type="dxa"/>
            <w:vAlign w:val="center"/>
          </w:tcPr>
          <w:p w14:paraId="6583B0F1" w14:textId="77777777" w:rsidR="00DA1027" w:rsidRDefault="00000000">
            <w:pPr>
              <w:pStyle w:val="TableText"/>
            </w:pPr>
            <w:r>
              <w:t>LightGBM</w:t>
            </w:r>
          </w:p>
        </w:tc>
        <w:tc>
          <w:tcPr>
            <w:tcW w:w="1080" w:type="dxa"/>
            <w:vAlign w:val="center"/>
          </w:tcPr>
          <w:p w14:paraId="0827FABA" w14:textId="77777777" w:rsidR="00DA1027" w:rsidRDefault="00000000">
            <w:pPr>
              <w:pStyle w:val="TableText"/>
              <w:jc w:val="center"/>
            </w:pPr>
            <w:r>
              <w:t>0.0</w:t>
            </w:r>
          </w:p>
        </w:tc>
        <w:tc>
          <w:tcPr>
            <w:tcW w:w="1680" w:type="dxa"/>
            <w:vAlign w:val="center"/>
          </w:tcPr>
          <w:p w14:paraId="00CA57A3" w14:textId="77777777" w:rsidR="00DA1027" w:rsidRDefault="00000000">
            <w:pPr>
              <w:pStyle w:val="TableText"/>
              <w:jc w:val="center"/>
            </w:pPr>
            <w:r>
              <w:t>0.401970</w:t>
            </w:r>
          </w:p>
        </w:tc>
        <w:tc>
          <w:tcPr>
            <w:tcW w:w="1680" w:type="dxa"/>
            <w:vAlign w:val="center"/>
          </w:tcPr>
          <w:p w14:paraId="6D90C62E" w14:textId="77777777" w:rsidR="00DA1027" w:rsidRDefault="00000000">
            <w:pPr>
              <w:pStyle w:val="TableText"/>
              <w:jc w:val="center"/>
            </w:pPr>
            <w:r>
              <w:t>0.167479</w:t>
            </w:r>
          </w:p>
        </w:tc>
        <w:tc>
          <w:tcPr>
            <w:tcW w:w="1560" w:type="dxa"/>
            <w:vAlign w:val="center"/>
          </w:tcPr>
          <w:p w14:paraId="660FB4DE" w14:textId="77777777" w:rsidR="00DA1027" w:rsidRDefault="00000000">
            <w:pPr>
              <w:pStyle w:val="TableText"/>
              <w:jc w:val="center"/>
            </w:pPr>
            <w:r>
              <w:t>0.232385</w:t>
            </w:r>
          </w:p>
        </w:tc>
      </w:tr>
      <w:tr w:rsidR="00DA1027" w14:paraId="1F37EAD2" w14:textId="77777777">
        <w:trPr>
          <w:cantSplit/>
        </w:trPr>
        <w:tc>
          <w:tcPr>
            <w:tcW w:w="1710" w:type="dxa"/>
            <w:vAlign w:val="center"/>
          </w:tcPr>
          <w:p w14:paraId="5AFCB687" w14:textId="77777777" w:rsidR="00DA1027" w:rsidRDefault="00000000">
            <w:pPr>
              <w:pStyle w:val="TableText"/>
            </w:pPr>
            <w:r>
              <w:t>SDXL-VAE</w:t>
            </w:r>
          </w:p>
        </w:tc>
        <w:tc>
          <w:tcPr>
            <w:tcW w:w="1650" w:type="dxa"/>
            <w:vAlign w:val="center"/>
          </w:tcPr>
          <w:p w14:paraId="2BF33C06" w14:textId="77777777" w:rsidR="00DA1027" w:rsidRDefault="00000000">
            <w:pPr>
              <w:pStyle w:val="TableText"/>
            </w:pPr>
            <w:r>
              <w:t>OLS</w:t>
            </w:r>
          </w:p>
        </w:tc>
        <w:tc>
          <w:tcPr>
            <w:tcW w:w="1080" w:type="dxa"/>
            <w:vAlign w:val="center"/>
          </w:tcPr>
          <w:p w14:paraId="2D5289FF" w14:textId="77777777" w:rsidR="00DA1027" w:rsidRDefault="00000000">
            <w:pPr>
              <w:pStyle w:val="TableText"/>
              <w:jc w:val="center"/>
            </w:pPr>
            <w:r>
              <w:t>0.4</w:t>
            </w:r>
          </w:p>
        </w:tc>
        <w:tc>
          <w:tcPr>
            <w:tcW w:w="1680" w:type="dxa"/>
            <w:vAlign w:val="center"/>
          </w:tcPr>
          <w:p w14:paraId="5284D0FB" w14:textId="77777777" w:rsidR="00DA1027" w:rsidRDefault="00000000">
            <w:pPr>
              <w:pStyle w:val="TableText"/>
              <w:jc w:val="center"/>
            </w:pPr>
            <w:r>
              <w:t>0.401761</w:t>
            </w:r>
          </w:p>
        </w:tc>
        <w:tc>
          <w:tcPr>
            <w:tcW w:w="1680" w:type="dxa"/>
            <w:vAlign w:val="center"/>
          </w:tcPr>
          <w:p w14:paraId="4C5202C0" w14:textId="77777777" w:rsidR="00DA1027" w:rsidRDefault="00000000">
            <w:pPr>
              <w:pStyle w:val="TableText"/>
              <w:jc w:val="center"/>
            </w:pPr>
            <w:r>
              <w:t>0.166305</w:t>
            </w:r>
          </w:p>
        </w:tc>
        <w:tc>
          <w:tcPr>
            <w:tcW w:w="1560" w:type="dxa"/>
            <w:vAlign w:val="center"/>
          </w:tcPr>
          <w:p w14:paraId="01406A3A" w14:textId="77777777" w:rsidR="00DA1027" w:rsidRDefault="00000000">
            <w:pPr>
              <w:pStyle w:val="TableText"/>
              <w:jc w:val="center"/>
            </w:pPr>
            <w:r>
              <w:t>0.243114</w:t>
            </w:r>
          </w:p>
        </w:tc>
      </w:tr>
      <w:tr w:rsidR="00DA1027" w14:paraId="6672C7B8" w14:textId="77777777">
        <w:trPr>
          <w:cantSplit/>
        </w:trPr>
        <w:tc>
          <w:tcPr>
            <w:tcW w:w="1710" w:type="dxa"/>
            <w:vAlign w:val="center"/>
          </w:tcPr>
          <w:p w14:paraId="3F383329" w14:textId="77777777" w:rsidR="00DA1027" w:rsidRDefault="00000000">
            <w:pPr>
              <w:pStyle w:val="TableText"/>
            </w:pPr>
            <w:r>
              <w:t>SDXL-VAE</w:t>
            </w:r>
          </w:p>
        </w:tc>
        <w:tc>
          <w:tcPr>
            <w:tcW w:w="1650" w:type="dxa"/>
            <w:vAlign w:val="center"/>
          </w:tcPr>
          <w:p w14:paraId="6A0F8C10" w14:textId="77777777" w:rsidR="00DA1027" w:rsidRDefault="00000000">
            <w:pPr>
              <w:pStyle w:val="TableText"/>
            </w:pPr>
            <w:r>
              <w:t>Ridge</w:t>
            </w:r>
          </w:p>
        </w:tc>
        <w:tc>
          <w:tcPr>
            <w:tcW w:w="1080" w:type="dxa"/>
            <w:vAlign w:val="center"/>
          </w:tcPr>
          <w:p w14:paraId="717D3400" w14:textId="77777777" w:rsidR="00DA1027" w:rsidRDefault="00000000">
            <w:pPr>
              <w:pStyle w:val="TableText"/>
              <w:jc w:val="center"/>
            </w:pPr>
            <w:r>
              <w:t>0.4</w:t>
            </w:r>
          </w:p>
        </w:tc>
        <w:tc>
          <w:tcPr>
            <w:tcW w:w="1680" w:type="dxa"/>
            <w:vAlign w:val="center"/>
          </w:tcPr>
          <w:p w14:paraId="6B40DD4E" w14:textId="77777777" w:rsidR="00DA1027" w:rsidRDefault="00000000">
            <w:pPr>
              <w:pStyle w:val="TableText"/>
              <w:jc w:val="center"/>
            </w:pPr>
            <w:r>
              <w:t>0.401761</w:t>
            </w:r>
          </w:p>
        </w:tc>
        <w:tc>
          <w:tcPr>
            <w:tcW w:w="1680" w:type="dxa"/>
            <w:vAlign w:val="center"/>
          </w:tcPr>
          <w:p w14:paraId="3276FC89" w14:textId="77777777" w:rsidR="00DA1027" w:rsidRDefault="00000000">
            <w:pPr>
              <w:pStyle w:val="TableText"/>
              <w:jc w:val="center"/>
            </w:pPr>
            <w:r>
              <w:t>0.166305</w:t>
            </w:r>
          </w:p>
        </w:tc>
        <w:tc>
          <w:tcPr>
            <w:tcW w:w="1560" w:type="dxa"/>
            <w:vAlign w:val="center"/>
          </w:tcPr>
          <w:p w14:paraId="19C2EFB6" w14:textId="77777777" w:rsidR="00DA1027" w:rsidRDefault="00000000">
            <w:pPr>
              <w:pStyle w:val="TableText"/>
              <w:jc w:val="center"/>
            </w:pPr>
            <w:r>
              <w:t>0.243114</w:t>
            </w:r>
          </w:p>
        </w:tc>
      </w:tr>
      <w:tr w:rsidR="00DA1027" w14:paraId="200FC9A8" w14:textId="77777777">
        <w:trPr>
          <w:cantSplit/>
        </w:trPr>
        <w:tc>
          <w:tcPr>
            <w:tcW w:w="1710" w:type="dxa"/>
            <w:vAlign w:val="center"/>
          </w:tcPr>
          <w:p w14:paraId="5C64DD4C" w14:textId="77777777" w:rsidR="00DA1027" w:rsidRDefault="00000000">
            <w:pPr>
              <w:pStyle w:val="TableText"/>
            </w:pPr>
            <w:r>
              <w:t>SDXL-VAE</w:t>
            </w:r>
          </w:p>
        </w:tc>
        <w:tc>
          <w:tcPr>
            <w:tcW w:w="1650" w:type="dxa"/>
            <w:vAlign w:val="center"/>
          </w:tcPr>
          <w:p w14:paraId="248A8554" w14:textId="77777777" w:rsidR="00DA1027" w:rsidRDefault="00000000">
            <w:pPr>
              <w:pStyle w:val="TableText"/>
            </w:pPr>
            <w:r>
              <w:t>ElasticNet</w:t>
            </w:r>
          </w:p>
        </w:tc>
        <w:tc>
          <w:tcPr>
            <w:tcW w:w="1080" w:type="dxa"/>
            <w:vAlign w:val="center"/>
          </w:tcPr>
          <w:p w14:paraId="71299D63" w14:textId="77777777" w:rsidR="00DA1027" w:rsidRDefault="00000000">
            <w:pPr>
              <w:pStyle w:val="TableText"/>
              <w:jc w:val="center"/>
            </w:pPr>
            <w:r>
              <w:t>0.4</w:t>
            </w:r>
          </w:p>
        </w:tc>
        <w:tc>
          <w:tcPr>
            <w:tcW w:w="1680" w:type="dxa"/>
            <w:vAlign w:val="center"/>
          </w:tcPr>
          <w:p w14:paraId="6487CFCE" w14:textId="77777777" w:rsidR="00DA1027" w:rsidRDefault="00000000">
            <w:pPr>
              <w:pStyle w:val="TableText"/>
              <w:jc w:val="center"/>
            </w:pPr>
            <w:r>
              <w:t>0.401779</w:t>
            </w:r>
          </w:p>
        </w:tc>
        <w:tc>
          <w:tcPr>
            <w:tcW w:w="1680" w:type="dxa"/>
            <w:vAlign w:val="center"/>
          </w:tcPr>
          <w:p w14:paraId="493C00F4" w14:textId="77777777" w:rsidR="00DA1027" w:rsidRDefault="00000000">
            <w:pPr>
              <w:pStyle w:val="TableText"/>
              <w:jc w:val="center"/>
            </w:pPr>
            <w:r>
              <w:t>0.166334</w:t>
            </w:r>
          </w:p>
        </w:tc>
        <w:tc>
          <w:tcPr>
            <w:tcW w:w="1560" w:type="dxa"/>
            <w:vAlign w:val="center"/>
          </w:tcPr>
          <w:p w14:paraId="1DFD78CB" w14:textId="77777777" w:rsidR="00DA1027" w:rsidRDefault="00000000">
            <w:pPr>
              <w:pStyle w:val="TableText"/>
              <w:jc w:val="center"/>
            </w:pPr>
            <w:r>
              <w:t>0.242847</w:t>
            </w:r>
          </w:p>
        </w:tc>
      </w:tr>
      <w:tr w:rsidR="00DA1027" w14:paraId="3354F72B" w14:textId="77777777">
        <w:trPr>
          <w:cantSplit/>
        </w:trPr>
        <w:tc>
          <w:tcPr>
            <w:tcW w:w="1710" w:type="dxa"/>
            <w:vAlign w:val="center"/>
          </w:tcPr>
          <w:p w14:paraId="18B7F791" w14:textId="77777777" w:rsidR="00DA1027" w:rsidRDefault="00000000">
            <w:pPr>
              <w:pStyle w:val="TableText"/>
            </w:pPr>
            <w:r>
              <w:t>SDXL-VAE</w:t>
            </w:r>
          </w:p>
        </w:tc>
        <w:tc>
          <w:tcPr>
            <w:tcW w:w="1650" w:type="dxa"/>
            <w:vAlign w:val="center"/>
          </w:tcPr>
          <w:p w14:paraId="64A13EBB" w14:textId="77777777" w:rsidR="00DA1027" w:rsidRDefault="00000000">
            <w:pPr>
              <w:pStyle w:val="TableText"/>
            </w:pPr>
            <w:r>
              <w:t>PLS</w:t>
            </w:r>
          </w:p>
        </w:tc>
        <w:tc>
          <w:tcPr>
            <w:tcW w:w="1080" w:type="dxa"/>
            <w:vAlign w:val="center"/>
          </w:tcPr>
          <w:p w14:paraId="18F06999" w14:textId="77777777" w:rsidR="00DA1027" w:rsidRDefault="00000000">
            <w:pPr>
              <w:pStyle w:val="TableText"/>
              <w:jc w:val="center"/>
            </w:pPr>
            <w:r>
              <w:t>0.4</w:t>
            </w:r>
          </w:p>
        </w:tc>
        <w:tc>
          <w:tcPr>
            <w:tcW w:w="1680" w:type="dxa"/>
            <w:vAlign w:val="center"/>
          </w:tcPr>
          <w:p w14:paraId="5A0FC801" w14:textId="77777777" w:rsidR="00DA1027" w:rsidRDefault="00000000">
            <w:pPr>
              <w:pStyle w:val="TableText"/>
              <w:jc w:val="center"/>
            </w:pPr>
            <w:r>
              <w:t>0.401761</w:t>
            </w:r>
          </w:p>
        </w:tc>
        <w:tc>
          <w:tcPr>
            <w:tcW w:w="1680" w:type="dxa"/>
            <w:vAlign w:val="center"/>
          </w:tcPr>
          <w:p w14:paraId="2A78BBC3" w14:textId="77777777" w:rsidR="00DA1027" w:rsidRDefault="00000000">
            <w:pPr>
              <w:pStyle w:val="TableText"/>
              <w:jc w:val="center"/>
            </w:pPr>
            <w:r>
              <w:t>0.166305</w:t>
            </w:r>
          </w:p>
        </w:tc>
        <w:tc>
          <w:tcPr>
            <w:tcW w:w="1560" w:type="dxa"/>
            <w:vAlign w:val="center"/>
          </w:tcPr>
          <w:p w14:paraId="74C7E2CE" w14:textId="77777777" w:rsidR="00DA1027" w:rsidRDefault="00000000">
            <w:pPr>
              <w:pStyle w:val="TableText"/>
              <w:jc w:val="center"/>
            </w:pPr>
            <w:r>
              <w:t>0.243108</w:t>
            </w:r>
          </w:p>
        </w:tc>
      </w:tr>
      <w:tr w:rsidR="00DA1027" w14:paraId="09644E76" w14:textId="77777777">
        <w:trPr>
          <w:cantSplit/>
        </w:trPr>
        <w:tc>
          <w:tcPr>
            <w:tcW w:w="1710" w:type="dxa"/>
            <w:vAlign w:val="center"/>
          </w:tcPr>
          <w:p w14:paraId="5D9AE9B0" w14:textId="77777777" w:rsidR="00DA1027" w:rsidRDefault="00000000">
            <w:pPr>
              <w:pStyle w:val="TableText"/>
            </w:pPr>
            <w:r>
              <w:t>SDXL-VAE</w:t>
            </w:r>
          </w:p>
        </w:tc>
        <w:tc>
          <w:tcPr>
            <w:tcW w:w="1650" w:type="dxa"/>
            <w:vAlign w:val="center"/>
          </w:tcPr>
          <w:p w14:paraId="1B03E034" w14:textId="77777777" w:rsidR="00DA1027" w:rsidRDefault="00000000">
            <w:pPr>
              <w:pStyle w:val="TableText"/>
            </w:pPr>
            <w:r>
              <w:t>LinearSVR</w:t>
            </w:r>
          </w:p>
        </w:tc>
        <w:tc>
          <w:tcPr>
            <w:tcW w:w="1080" w:type="dxa"/>
            <w:vAlign w:val="center"/>
          </w:tcPr>
          <w:p w14:paraId="7EBCE781" w14:textId="77777777" w:rsidR="00DA1027" w:rsidRDefault="00000000">
            <w:pPr>
              <w:pStyle w:val="TableText"/>
              <w:jc w:val="center"/>
            </w:pPr>
            <w:r>
              <w:t>0.3</w:t>
            </w:r>
          </w:p>
        </w:tc>
        <w:tc>
          <w:tcPr>
            <w:tcW w:w="1680" w:type="dxa"/>
            <w:vAlign w:val="center"/>
          </w:tcPr>
          <w:p w14:paraId="300A3E0B" w14:textId="77777777" w:rsidR="00DA1027" w:rsidRDefault="00000000">
            <w:pPr>
              <w:pStyle w:val="TableText"/>
              <w:jc w:val="center"/>
            </w:pPr>
            <w:r>
              <w:t>0.401826</w:t>
            </w:r>
          </w:p>
        </w:tc>
        <w:tc>
          <w:tcPr>
            <w:tcW w:w="1680" w:type="dxa"/>
            <w:vAlign w:val="center"/>
          </w:tcPr>
          <w:p w14:paraId="13FB0158" w14:textId="77777777" w:rsidR="00DA1027" w:rsidRDefault="00000000">
            <w:pPr>
              <w:pStyle w:val="TableText"/>
              <w:jc w:val="center"/>
            </w:pPr>
            <w:r>
              <w:t>0.166479</w:t>
            </w:r>
          </w:p>
        </w:tc>
        <w:tc>
          <w:tcPr>
            <w:tcW w:w="1560" w:type="dxa"/>
            <w:vAlign w:val="center"/>
          </w:tcPr>
          <w:p w14:paraId="1F6F3C2D" w14:textId="77777777" w:rsidR="00DA1027" w:rsidRDefault="00000000">
            <w:pPr>
              <w:pStyle w:val="TableText"/>
              <w:jc w:val="center"/>
            </w:pPr>
            <w:r>
              <w:t>0.241524</w:t>
            </w:r>
          </w:p>
        </w:tc>
      </w:tr>
      <w:tr w:rsidR="00DA1027" w14:paraId="5A5551A4" w14:textId="77777777">
        <w:trPr>
          <w:cantSplit/>
        </w:trPr>
        <w:tc>
          <w:tcPr>
            <w:tcW w:w="1710" w:type="dxa"/>
            <w:vAlign w:val="center"/>
          </w:tcPr>
          <w:p w14:paraId="6822BC9D" w14:textId="77777777" w:rsidR="00DA1027" w:rsidRDefault="00000000">
            <w:pPr>
              <w:pStyle w:val="TableText"/>
            </w:pPr>
            <w:r>
              <w:t>SDXL-VAE</w:t>
            </w:r>
          </w:p>
        </w:tc>
        <w:tc>
          <w:tcPr>
            <w:tcW w:w="1650" w:type="dxa"/>
            <w:vAlign w:val="center"/>
          </w:tcPr>
          <w:p w14:paraId="17AAB246" w14:textId="77777777" w:rsidR="00DA1027" w:rsidRDefault="00000000">
            <w:pPr>
              <w:pStyle w:val="TableText"/>
            </w:pPr>
            <w:r>
              <w:t>HistGB</w:t>
            </w:r>
          </w:p>
        </w:tc>
        <w:tc>
          <w:tcPr>
            <w:tcW w:w="1080" w:type="dxa"/>
            <w:vAlign w:val="center"/>
          </w:tcPr>
          <w:p w14:paraId="0A85D5BD" w14:textId="77777777" w:rsidR="00DA1027" w:rsidRDefault="00000000">
            <w:pPr>
              <w:pStyle w:val="TableText"/>
              <w:jc w:val="center"/>
            </w:pPr>
            <w:r>
              <w:t>0.1</w:t>
            </w:r>
          </w:p>
        </w:tc>
        <w:tc>
          <w:tcPr>
            <w:tcW w:w="1680" w:type="dxa"/>
            <w:vAlign w:val="center"/>
          </w:tcPr>
          <w:p w14:paraId="4B6570E0" w14:textId="77777777" w:rsidR="00DA1027" w:rsidRDefault="00000000">
            <w:pPr>
              <w:pStyle w:val="TableText"/>
              <w:jc w:val="center"/>
            </w:pPr>
            <w:r>
              <w:t>0.401959</w:t>
            </w:r>
          </w:p>
        </w:tc>
        <w:tc>
          <w:tcPr>
            <w:tcW w:w="1680" w:type="dxa"/>
            <w:vAlign w:val="center"/>
          </w:tcPr>
          <w:p w14:paraId="0DA82A94" w14:textId="77777777" w:rsidR="00DA1027" w:rsidRDefault="00000000">
            <w:pPr>
              <w:pStyle w:val="TableText"/>
              <w:jc w:val="center"/>
            </w:pPr>
            <w:r>
              <w:t>0.167337</w:t>
            </w:r>
          </w:p>
        </w:tc>
        <w:tc>
          <w:tcPr>
            <w:tcW w:w="1560" w:type="dxa"/>
            <w:vAlign w:val="center"/>
          </w:tcPr>
          <w:p w14:paraId="07762425" w14:textId="77777777" w:rsidR="00DA1027" w:rsidRDefault="00000000">
            <w:pPr>
              <w:pStyle w:val="TableText"/>
              <w:jc w:val="center"/>
            </w:pPr>
            <w:r>
              <w:t>0.233684</w:t>
            </w:r>
          </w:p>
        </w:tc>
      </w:tr>
      <w:tr w:rsidR="00DA1027" w14:paraId="33FC03FE" w14:textId="77777777">
        <w:trPr>
          <w:cantSplit/>
        </w:trPr>
        <w:tc>
          <w:tcPr>
            <w:tcW w:w="1710" w:type="dxa"/>
            <w:vAlign w:val="center"/>
          </w:tcPr>
          <w:p w14:paraId="1629F53F" w14:textId="77777777" w:rsidR="00DA1027" w:rsidRDefault="00000000">
            <w:pPr>
              <w:pStyle w:val="TableText"/>
            </w:pPr>
            <w:r>
              <w:t>SDXL-VAE</w:t>
            </w:r>
          </w:p>
        </w:tc>
        <w:tc>
          <w:tcPr>
            <w:tcW w:w="1650" w:type="dxa"/>
            <w:vAlign w:val="center"/>
          </w:tcPr>
          <w:p w14:paraId="62B21E3E" w14:textId="77777777" w:rsidR="00DA1027" w:rsidRDefault="00000000">
            <w:pPr>
              <w:pStyle w:val="TableText"/>
            </w:pPr>
            <w:r>
              <w:t>XGBoost</w:t>
            </w:r>
          </w:p>
        </w:tc>
        <w:tc>
          <w:tcPr>
            <w:tcW w:w="1080" w:type="dxa"/>
            <w:vAlign w:val="center"/>
          </w:tcPr>
          <w:p w14:paraId="663F1EBE" w14:textId="77777777" w:rsidR="00DA1027" w:rsidRDefault="00000000">
            <w:pPr>
              <w:pStyle w:val="TableText"/>
              <w:jc w:val="center"/>
            </w:pPr>
            <w:r>
              <w:t>0.1</w:t>
            </w:r>
          </w:p>
        </w:tc>
        <w:tc>
          <w:tcPr>
            <w:tcW w:w="1680" w:type="dxa"/>
            <w:vAlign w:val="center"/>
          </w:tcPr>
          <w:p w14:paraId="1E8B4048" w14:textId="77777777" w:rsidR="00DA1027" w:rsidRDefault="00000000">
            <w:pPr>
              <w:pStyle w:val="TableText"/>
              <w:jc w:val="center"/>
            </w:pPr>
            <w:r>
              <w:t>0.401952</w:t>
            </w:r>
          </w:p>
        </w:tc>
        <w:tc>
          <w:tcPr>
            <w:tcW w:w="1680" w:type="dxa"/>
            <w:vAlign w:val="center"/>
          </w:tcPr>
          <w:p w14:paraId="5F2DDB27" w14:textId="77777777" w:rsidR="00DA1027" w:rsidRDefault="00000000">
            <w:pPr>
              <w:pStyle w:val="TableText"/>
              <w:jc w:val="center"/>
            </w:pPr>
            <w:r>
              <w:t>0.167369</w:t>
            </w:r>
          </w:p>
        </w:tc>
        <w:tc>
          <w:tcPr>
            <w:tcW w:w="1560" w:type="dxa"/>
            <w:vAlign w:val="center"/>
          </w:tcPr>
          <w:p w14:paraId="7D3D4E91" w14:textId="77777777" w:rsidR="00DA1027" w:rsidRDefault="00000000">
            <w:pPr>
              <w:pStyle w:val="TableText"/>
              <w:jc w:val="center"/>
            </w:pPr>
            <w:r>
              <w:t>0.233390</w:t>
            </w:r>
          </w:p>
        </w:tc>
      </w:tr>
      <w:tr w:rsidR="00DA1027" w14:paraId="6CDF903E" w14:textId="77777777">
        <w:trPr>
          <w:cantSplit/>
        </w:trPr>
        <w:tc>
          <w:tcPr>
            <w:tcW w:w="1710" w:type="dxa"/>
            <w:vAlign w:val="center"/>
          </w:tcPr>
          <w:p w14:paraId="6631EFBA" w14:textId="77777777" w:rsidR="00DA1027" w:rsidRDefault="00000000">
            <w:pPr>
              <w:pStyle w:val="TableText"/>
            </w:pPr>
            <w:r>
              <w:t>SDXL-VAE</w:t>
            </w:r>
          </w:p>
        </w:tc>
        <w:tc>
          <w:tcPr>
            <w:tcW w:w="1650" w:type="dxa"/>
            <w:vAlign w:val="center"/>
          </w:tcPr>
          <w:p w14:paraId="24C6A536" w14:textId="77777777" w:rsidR="00DA1027" w:rsidRDefault="00000000">
            <w:pPr>
              <w:pStyle w:val="TableText"/>
            </w:pPr>
            <w:r>
              <w:t>LightGBM</w:t>
            </w:r>
          </w:p>
        </w:tc>
        <w:tc>
          <w:tcPr>
            <w:tcW w:w="1080" w:type="dxa"/>
            <w:vAlign w:val="center"/>
          </w:tcPr>
          <w:p w14:paraId="73BCDF02" w14:textId="77777777" w:rsidR="00DA1027" w:rsidRDefault="00000000">
            <w:pPr>
              <w:pStyle w:val="TableText"/>
              <w:jc w:val="center"/>
            </w:pPr>
            <w:r>
              <w:t>0.2</w:t>
            </w:r>
          </w:p>
        </w:tc>
        <w:tc>
          <w:tcPr>
            <w:tcW w:w="1680" w:type="dxa"/>
            <w:vAlign w:val="center"/>
          </w:tcPr>
          <w:p w14:paraId="2FC43A20" w14:textId="77777777" w:rsidR="00DA1027" w:rsidRDefault="00000000">
            <w:pPr>
              <w:pStyle w:val="TableText"/>
              <w:jc w:val="center"/>
            </w:pPr>
            <w:r>
              <w:t>0.401935</w:t>
            </w:r>
          </w:p>
        </w:tc>
        <w:tc>
          <w:tcPr>
            <w:tcW w:w="1680" w:type="dxa"/>
            <w:vAlign w:val="center"/>
          </w:tcPr>
          <w:p w14:paraId="15F6B4C5" w14:textId="77777777" w:rsidR="00DA1027" w:rsidRDefault="00000000">
            <w:pPr>
              <w:pStyle w:val="TableText"/>
              <w:jc w:val="center"/>
            </w:pPr>
            <w:r>
              <w:t>0.167289</w:t>
            </w:r>
          </w:p>
        </w:tc>
        <w:tc>
          <w:tcPr>
            <w:tcW w:w="1560" w:type="dxa"/>
            <w:vAlign w:val="center"/>
          </w:tcPr>
          <w:p w14:paraId="3481A68F" w14:textId="77777777" w:rsidR="00DA1027" w:rsidRDefault="00000000">
            <w:pPr>
              <w:pStyle w:val="TableText"/>
              <w:jc w:val="center"/>
            </w:pPr>
            <w:r>
              <w:t>0.234129</w:t>
            </w:r>
          </w:p>
        </w:tc>
      </w:tr>
      <w:tr w:rsidR="00DA1027" w14:paraId="53F8D0AA" w14:textId="77777777">
        <w:trPr>
          <w:cantSplit/>
        </w:trPr>
        <w:tc>
          <w:tcPr>
            <w:tcW w:w="1710" w:type="dxa"/>
            <w:vAlign w:val="center"/>
          </w:tcPr>
          <w:p w14:paraId="57AD81A0" w14:textId="77777777" w:rsidR="00DA1027" w:rsidRDefault="00000000">
            <w:pPr>
              <w:pStyle w:val="TableText"/>
            </w:pPr>
            <w:r>
              <w:t>DreamSim</w:t>
            </w:r>
          </w:p>
        </w:tc>
        <w:tc>
          <w:tcPr>
            <w:tcW w:w="1650" w:type="dxa"/>
            <w:vAlign w:val="center"/>
          </w:tcPr>
          <w:p w14:paraId="3652AE91" w14:textId="77777777" w:rsidR="00DA1027" w:rsidRDefault="00000000">
            <w:pPr>
              <w:pStyle w:val="TableText"/>
            </w:pPr>
            <w:r>
              <w:t>OLS</w:t>
            </w:r>
          </w:p>
        </w:tc>
        <w:tc>
          <w:tcPr>
            <w:tcW w:w="1080" w:type="dxa"/>
            <w:vAlign w:val="center"/>
          </w:tcPr>
          <w:p w14:paraId="1CFFC98B" w14:textId="77777777" w:rsidR="00DA1027" w:rsidRDefault="00000000">
            <w:pPr>
              <w:pStyle w:val="TableText"/>
              <w:jc w:val="center"/>
            </w:pPr>
            <w:r>
              <w:t>0.0</w:t>
            </w:r>
          </w:p>
        </w:tc>
        <w:tc>
          <w:tcPr>
            <w:tcW w:w="1680" w:type="dxa"/>
            <w:vAlign w:val="center"/>
          </w:tcPr>
          <w:p w14:paraId="1BE39D4F" w14:textId="77777777" w:rsidR="00DA1027" w:rsidRDefault="00000000">
            <w:pPr>
              <w:pStyle w:val="TableText"/>
              <w:jc w:val="center"/>
            </w:pPr>
            <w:r>
              <w:t>0.401970</w:t>
            </w:r>
          </w:p>
        </w:tc>
        <w:tc>
          <w:tcPr>
            <w:tcW w:w="1680" w:type="dxa"/>
            <w:vAlign w:val="center"/>
          </w:tcPr>
          <w:p w14:paraId="0616A1F1" w14:textId="77777777" w:rsidR="00DA1027" w:rsidRDefault="00000000">
            <w:pPr>
              <w:pStyle w:val="TableText"/>
              <w:jc w:val="center"/>
            </w:pPr>
            <w:r>
              <w:t>0.167479</w:t>
            </w:r>
          </w:p>
        </w:tc>
        <w:tc>
          <w:tcPr>
            <w:tcW w:w="1560" w:type="dxa"/>
            <w:vAlign w:val="center"/>
          </w:tcPr>
          <w:p w14:paraId="2D4F3D8B" w14:textId="77777777" w:rsidR="00DA1027" w:rsidRDefault="00000000">
            <w:pPr>
              <w:pStyle w:val="TableText"/>
              <w:jc w:val="center"/>
            </w:pPr>
            <w:r>
              <w:t>0.232385</w:t>
            </w:r>
          </w:p>
        </w:tc>
      </w:tr>
      <w:tr w:rsidR="00DA1027" w14:paraId="63A69381" w14:textId="77777777">
        <w:trPr>
          <w:cantSplit/>
        </w:trPr>
        <w:tc>
          <w:tcPr>
            <w:tcW w:w="1710" w:type="dxa"/>
            <w:vAlign w:val="center"/>
          </w:tcPr>
          <w:p w14:paraId="0B69FB6D" w14:textId="77777777" w:rsidR="00DA1027" w:rsidRDefault="00000000">
            <w:pPr>
              <w:pStyle w:val="TableText"/>
            </w:pPr>
            <w:r>
              <w:t>DreamSim</w:t>
            </w:r>
          </w:p>
        </w:tc>
        <w:tc>
          <w:tcPr>
            <w:tcW w:w="1650" w:type="dxa"/>
            <w:vAlign w:val="center"/>
          </w:tcPr>
          <w:p w14:paraId="7BDF4D20" w14:textId="77777777" w:rsidR="00DA1027" w:rsidRDefault="00000000">
            <w:pPr>
              <w:pStyle w:val="TableText"/>
            </w:pPr>
            <w:r>
              <w:t>Ridge</w:t>
            </w:r>
          </w:p>
        </w:tc>
        <w:tc>
          <w:tcPr>
            <w:tcW w:w="1080" w:type="dxa"/>
            <w:vAlign w:val="center"/>
          </w:tcPr>
          <w:p w14:paraId="409EBE3C" w14:textId="77777777" w:rsidR="00DA1027" w:rsidRDefault="00000000">
            <w:pPr>
              <w:pStyle w:val="TableText"/>
              <w:jc w:val="center"/>
            </w:pPr>
            <w:r>
              <w:t>0.0</w:t>
            </w:r>
          </w:p>
        </w:tc>
        <w:tc>
          <w:tcPr>
            <w:tcW w:w="1680" w:type="dxa"/>
            <w:vAlign w:val="center"/>
          </w:tcPr>
          <w:p w14:paraId="24F4D625" w14:textId="77777777" w:rsidR="00DA1027" w:rsidRDefault="00000000">
            <w:pPr>
              <w:pStyle w:val="TableText"/>
              <w:jc w:val="center"/>
            </w:pPr>
            <w:r>
              <w:t>0.401970</w:t>
            </w:r>
          </w:p>
        </w:tc>
        <w:tc>
          <w:tcPr>
            <w:tcW w:w="1680" w:type="dxa"/>
            <w:vAlign w:val="center"/>
          </w:tcPr>
          <w:p w14:paraId="5FC814D1" w14:textId="77777777" w:rsidR="00DA1027" w:rsidRDefault="00000000">
            <w:pPr>
              <w:pStyle w:val="TableText"/>
              <w:jc w:val="center"/>
            </w:pPr>
            <w:r>
              <w:t>0.167479</w:t>
            </w:r>
          </w:p>
        </w:tc>
        <w:tc>
          <w:tcPr>
            <w:tcW w:w="1560" w:type="dxa"/>
            <w:vAlign w:val="center"/>
          </w:tcPr>
          <w:p w14:paraId="19D38BCA" w14:textId="77777777" w:rsidR="00DA1027" w:rsidRDefault="00000000">
            <w:pPr>
              <w:pStyle w:val="TableText"/>
              <w:jc w:val="center"/>
            </w:pPr>
            <w:r>
              <w:t>0.232385</w:t>
            </w:r>
          </w:p>
        </w:tc>
      </w:tr>
      <w:tr w:rsidR="00DA1027" w14:paraId="412D2714" w14:textId="77777777">
        <w:trPr>
          <w:cantSplit/>
        </w:trPr>
        <w:tc>
          <w:tcPr>
            <w:tcW w:w="1710" w:type="dxa"/>
            <w:vAlign w:val="center"/>
          </w:tcPr>
          <w:p w14:paraId="0875B4E0" w14:textId="77777777" w:rsidR="00DA1027" w:rsidRDefault="00000000">
            <w:pPr>
              <w:pStyle w:val="TableText"/>
            </w:pPr>
            <w:r>
              <w:t>DreamSim</w:t>
            </w:r>
          </w:p>
        </w:tc>
        <w:tc>
          <w:tcPr>
            <w:tcW w:w="1650" w:type="dxa"/>
            <w:vAlign w:val="center"/>
          </w:tcPr>
          <w:p w14:paraId="26A8B644" w14:textId="77777777" w:rsidR="00DA1027" w:rsidRDefault="00000000">
            <w:pPr>
              <w:pStyle w:val="TableText"/>
            </w:pPr>
            <w:r>
              <w:t>ElasticNet</w:t>
            </w:r>
          </w:p>
        </w:tc>
        <w:tc>
          <w:tcPr>
            <w:tcW w:w="1080" w:type="dxa"/>
            <w:vAlign w:val="center"/>
          </w:tcPr>
          <w:p w14:paraId="31650DB8" w14:textId="77777777" w:rsidR="00DA1027" w:rsidRDefault="00000000">
            <w:pPr>
              <w:pStyle w:val="TableText"/>
              <w:jc w:val="center"/>
            </w:pPr>
            <w:r>
              <w:t>0.0</w:t>
            </w:r>
          </w:p>
        </w:tc>
        <w:tc>
          <w:tcPr>
            <w:tcW w:w="1680" w:type="dxa"/>
            <w:vAlign w:val="center"/>
          </w:tcPr>
          <w:p w14:paraId="0CCC1C78" w14:textId="77777777" w:rsidR="00DA1027" w:rsidRDefault="00000000">
            <w:pPr>
              <w:pStyle w:val="TableText"/>
              <w:jc w:val="center"/>
            </w:pPr>
            <w:r>
              <w:t>0.401970</w:t>
            </w:r>
          </w:p>
        </w:tc>
        <w:tc>
          <w:tcPr>
            <w:tcW w:w="1680" w:type="dxa"/>
            <w:vAlign w:val="center"/>
          </w:tcPr>
          <w:p w14:paraId="0D6CEC28" w14:textId="77777777" w:rsidR="00DA1027" w:rsidRDefault="00000000">
            <w:pPr>
              <w:pStyle w:val="TableText"/>
              <w:jc w:val="center"/>
            </w:pPr>
            <w:r>
              <w:t>0.167479</w:t>
            </w:r>
          </w:p>
        </w:tc>
        <w:tc>
          <w:tcPr>
            <w:tcW w:w="1560" w:type="dxa"/>
            <w:vAlign w:val="center"/>
          </w:tcPr>
          <w:p w14:paraId="26AC75BA" w14:textId="77777777" w:rsidR="00DA1027" w:rsidRDefault="00000000">
            <w:pPr>
              <w:pStyle w:val="TableText"/>
              <w:jc w:val="center"/>
            </w:pPr>
            <w:r>
              <w:t>0.232385</w:t>
            </w:r>
          </w:p>
        </w:tc>
      </w:tr>
      <w:tr w:rsidR="00DA1027" w14:paraId="0E00F03B" w14:textId="77777777">
        <w:trPr>
          <w:cantSplit/>
        </w:trPr>
        <w:tc>
          <w:tcPr>
            <w:tcW w:w="1710" w:type="dxa"/>
            <w:vAlign w:val="center"/>
          </w:tcPr>
          <w:p w14:paraId="7C41012E" w14:textId="77777777" w:rsidR="00DA1027" w:rsidRDefault="00000000">
            <w:pPr>
              <w:pStyle w:val="TableText"/>
            </w:pPr>
            <w:r>
              <w:t>DreamSim</w:t>
            </w:r>
          </w:p>
        </w:tc>
        <w:tc>
          <w:tcPr>
            <w:tcW w:w="1650" w:type="dxa"/>
            <w:vAlign w:val="center"/>
          </w:tcPr>
          <w:p w14:paraId="64D73686" w14:textId="77777777" w:rsidR="00DA1027" w:rsidRDefault="00000000">
            <w:pPr>
              <w:pStyle w:val="TableText"/>
            </w:pPr>
            <w:r>
              <w:t>PLS</w:t>
            </w:r>
          </w:p>
        </w:tc>
        <w:tc>
          <w:tcPr>
            <w:tcW w:w="1080" w:type="dxa"/>
            <w:vAlign w:val="center"/>
          </w:tcPr>
          <w:p w14:paraId="2F53936A" w14:textId="77777777" w:rsidR="00DA1027" w:rsidRDefault="00000000">
            <w:pPr>
              <w:pStyle w:val="TableText"/>
              <w:jc w:val="center"/>
            </w:pPr>
            <w:r>
              <w:t>0.0</w:t>
            </w:r>
          </w:p>
        </w:tc>
        <w:tc>
          <w:tcPr>
            <w:tcW w:w="1680" w:type="dxa"/>
            <w:vAlign w:val="center"/>
          </w:tcPr>
          <w:p w14:paraId="344B1017" w14:textId="77777777" w:rsidR="00DA1027" w:rsidRDefault="00000000">
            <w:pPr>
              <w:pStyle w:val="TableText"/>
              <w:jc w:val="center"/>
            </w:pPr>
            <w:r>
              <w:t>0.401970</w:t>
            </w:r>
          </w:p>
        </w:tc>
        <w:tc>
          <w:tcPr>
            <w:tcW w:w="1680" w:type="dxa"/>
            <w:vAlign w:val="center"/>
          </w:tcPr>
          <w:p w14:paraId="3EB5203E" w14:textId="77777777" w:rsidR="00DA1027" w:rsidRDefault="00000000">
            <w:pPr>
              <w:pStyle w:val="TableText"/>
              <w:jc w:val="center"/>
            </w:pPr>
            <w:r>
              <w:t>0.167479</w:t>
            </w:r>
          </w:p>
        </w:tc>
        <w:tc>
          <w:tcPr>
            <w:tcW w:w="1560" w:type="dxa"/>
            <w:vAlign w:val="center"/>
          </w:tcPr>
          <w:p w14:paraId="45A2B4DA" w14:textId="77777777" w:rsidR="00DA1027" w:rsidRDefault="00000000">
            <w:pPr>
              <w:pStyle w:val="TableText"/>
              <w:jc w:val="center"/>
            </w:pPr>
            <w:r>
              <w:t>0.232385</w:t>
            </w:r>
          </w:p>
        </w:tc>
      </w:tr>
      <w:tr w:rsidR="00DA1027" w14:paraId="634DEAC3" w14:textId="77777777">
        <w:trPr>
          <w:cantSplit/>
        </w:trPr>
        <w:tc>
          <w:tcPr>
            <w:tcW w:w="1710" w:type="dxa"/>
            <w:vAlign w:val="center"/>
          </w:tcPr>
          <w:p w14:paraId="550CC386" w14:textId="77777777" w:rsidR="00DA1027" w:rsidRDefault="00000000">
            <w:pPr>
              <w:pStyle w:val="TableText"/>
            </w:pPr>
            <w:r>
              <w:t>DreamSim</w:t>
            </w:r>
          </w:p>
        </w:tc>
        <w:tc>
          <w:tcPr>
            <w:tcW w:w="1650" w:type="dxa"/>
            <w:vAlign w:val="center"/>
          </w:tcPr>
          <w:p w14:paraId="65B5DF71" w14:textId="77777777" w:rsidR="00DA1027" w:rsidRDefault="00000000">
            <w:pPr>
              <w:pStyle w:val="TableText"/>
            </w:pPr>
            <w:r>
              <w:t>LinearSVR</w:t>
            </w:r>
          </w:p>
        </w:tc>
        <w:tc>
          <w:tcPr>
            <w:tcW w:w="1080" w:type="dxa"/>
            <w:vAlign w:val="center"/>
          </w:tcPr>
          <w:p w14:paraId="0D49E43F" w14:textId="77777777" w:rsidR="00DA1027" w:rsidRDefault="00000000">
            <w:pPr>
              <w:pStyle w:val="TableText"/>
              <w:jc w:val="center"/>
            </w:pPr>
            <w:r>
              <w:t>0.0</w:t>
            </w:r>
          </w:p>
        </w:tc>
        <w:tc>
          <w:tcPr>
            <w:tcW w:w="1680" w:type="dxa"/>
            <w:vAlign w:val="center"/>
          </w:tcPr>
          <w:p w14:paraId="66C5F178" w14:textId="77777777" w:rsidR="00DA1027" w:rsidRDefault="00000000">
            <w:pPr>
              <w:pStyle w:val="TableText"/>
              <w:jc w:val="center"/>
            </w:pPr>
            <w:r>
              <w:t>0.401970</w:t>
            </w:r>
          </w:p>
        </w:tc>
        <w:tc>
          <w:tcPr>
            <w:tcW w:w="1680" w:type="dxa"/>
            <w:vAlign w:val="center"/>
          </w:tcPr>
          <w:p w14:paraId="52CD655B" w14:textId="77777777" w:rsidR="00DA1027" w:rsidRDefault="00000000">
            <w:pPr>
              <w:pStyle w:val="TableText"/>
              <w:jc w:val="center"/>
            </w:pPr>
            <w:r>
              <w:t>0.167479</w:t>
            </w:r>
          </w:p>
        </w:tc>
        <w:tc>
          <w:tcPr>
            <w:tcW w:w="1560" w:type="dxa"/>
            <w:vAlign w:val="center"/>
          </w:tcPr>
          <w:p w14:paraId="2CB628F4" w14:textId="77777777" w:rsidR="00DA1027" w:rsidRDefault="00000000">
            <w:pPr>
              <w:pStyle w:val="TableText"/>
              <w:jc w:val="center"/>
            </w:pPr>
            <w:r>
              <w:t>0.232385</w:t>
            </w:r>
          </w:p>
        </w:tc>
      </w:tr>
      <w:tr w:rsidR="00DA1027" w14:paraId="4A5D535D" w14:textId="77777777">
        <w:trPr>
          <w:cantSplit/>
        </w:trPr>
        <w:tc>
          <w:tcPr>
            <w:tcW w:w="1710" w:type="dxa"/>
            <w:vAlign w:val="center"/>
          </w:tcPr>
          <w:p w14:paraId="3F3417AD" w14:textId="77777777" w:rsidR="00DA1027" w:rsidRDefault="00000000">
            <w:pPr>
              <w:pStyle w:val="TableText"/>
            </w:pPr>
            <w:r>
              <w:t>DreamSim</w:t>
            </w:r>
          </w:p>
        </w:tc>
        <w:tc>
          <w:tcPr>
            <w:tcW w:w="1650" w:type="dxa"/>
            <w:vAlign w:val="center"/>
          </w:tcPr>
          <w:p w14:paraId="4C7D23B6" w14:textId="77777777" w:rsidR="00DA1027" w:rsidRDefault="00000000">
            <w:pPr>
              <w:pStyle w:val="TableText"/>
            </w:pPr>
            <w:r>
              <w:t>HistGB</w:t>
            </w:r>
          </w:p>
        </w:tc>
        <w:tc>
          <w:tcPr>
            <w:tcW w:w="1080" w:type="dxa"/>
            <w:vAlign w:val="center"/>
          </w:tcPr>
          <w:p w14:paraId="77CFCB1D" w14:textId="77777777" w:rsidR="00DA1027" w:rsidRDefault="00000000">
            <w:pPr>
              <w:pStyle w:val="TableText"/>
              <w:jc w:val="center"/>
            </w:pPr>
            <w:r>
              <w:t>0.1</w:t>
            </w:r>
          </w:p>
        </w:tc>
        <w:tc>
          <w:tcPr>
            <w:tcW w:w="1680" w:type="dxa"/>
            <w:vAlign w:val="center"/>
          </w:tcPr>
          <w:p w14:paraId="79B01B1B" w14:textId="77777777" w:rsidR="00DA1027" w:rsidRDefault="00000000">
            <w:pPr>
              <w:pStyle w:val="TableText"/>
              <w:jc w:val="center"/>
            </w:pPr>
            <w:r>
              <w:t>0.401966</w:t>
            </w:r>
          </w:p>
        </w:tc>
        <w:tc>
          <w:tcPr>
            <w:tcW w:w="1680" w:type="dxa"/>
            <w:vAlign w:val="center"/>
          </w:tcPr>
          <w:p w14:paraId="740CD982" w14:textId="77777777" w:rsidR="00DA1027" w:rsidRDefault="00000000">
            <w:pPr>
              <w:pStyle w:val="TableText"/>
              <w:jc w:val="center"/>
            </w:pPr>
            <w:r>
              <w:t>0.167456</w:t>
            </w:r>
          </w:p>
        </w:tc>
        <w:tc>
          <w:tcPr>
            <w:tcW w:w="1560" w:type="dxa"/>
            <w:vAlign w:val="center"/>
          </w:tcPr>
          <w:p w14:paraId="2C01566D" w14:textId="77777777" w:rsidR="00DA1027" w:rsidRDefault="00000000">
            <w:pPr>
              <w:pStyle w:val="TableText"/>
              <w:jc w:val="center"/>
            </w:pPr>
            <w:r>
              <w:t>0.232594</w:t>
            </w:r>
          </w:p>
        </w:tc>
      </w:tr>
      <w:tr w:rsidR="00DA1027" w14:paraId="6DB17DB8" w14:textId="77777777">
        <w:trPr>
          <w:cantSplit/>
        </w:trPr>
        <w:tc>
          <w:tcPr>
            <w:tcW w:w="1710" w:type="dxa"/>
            <w:vAlign w:val="center"/>
          </w:tcPr>
          <w:p w14:paraId="7953E05D" w14:textId="77777777" w:rsidR="00DA1027" w:rsidRDefault="00000000">
            <w:pPr>
              <w:pStyle w:val="TableText"/>
            </w:pPr>
            <w:r>
              <w:t>DreamSim</w:t>
            </w:r>
          </w:p>
        </w:tc>
        <w:tc>
          <w:tcPr>
            <w:tcW w:w="1650" w:type="dxa"/>
            <w:vAlign w:val="center"/>
          </w:tcPr>
          <w:p w14:paraId="21D337DD" w14:textId="77777777" w:rsidR="00DA1027" w:rsidRDefault="00000000">
            <w:pPr>
              <w:pStyle w:val="TableText"/>
            </w:pPr>
            <w:r>
              <w:t>XGBoost</w:t>
            </w:r>
          </w:p>
        </w:tc>
        <w:tc>
          <w:tcPr>
            <w:tcW w:w="1080" w:type="dxa"/>
            <w:vAlign w:val="center"/>
          </w:tcPr>
          <w:p w14:paraId="3F12D84D" w14:textId="77777777" w:rsidR="00DA1027" w:rsidRDefault="00000000">
            <w:pPr>
              <w:pStyle w:val="TableText"/>
              <w:jc w:val="center"/>
            </w:pPr>
            <w:r>
              <w:t>0.1</w:t>
            </w:r>
          </w:p>
        </w:tc>
        <w:tc>
          <w:tcPr>
            <w:tcW w:w="1680" w:type="dxa"/>
            <w:vAlign w:val="center"/>
          </w:tcPr>
          <w:p w14:paraId="5100D298" w14:textId="77777777" w:rsidR="00DA1027" w:rsidRDefault="00000000">
            <w:pPr>
              <w:pStyle w:val="TableText"/>
              <w:jc w:val="center"/>
            </w:pPr>
            <w:r>
              <w:t>0.401961</w:t>
            </w:r>
          </w:p>
        </w:tc>
        <w:tc>
          <w:tcPr>
            <w:tcW w:w="1680" w:type="dxa"/>
            <w:vAlign w:val="center"/>
          </w:tcPr>
          <w:p w14:paraId="279BFC25" w14:textId="77777777" w:rsidR="00DA1027" w:rsidRDefault="00000000">
            <w:pPr>
              <w:pStyle w:val="TableText"/>
              <w:jc w:val="center"/>
            </w:pPr>
            <w:r>
              <w:t>0.167388</w:t>
            </w:r>
          </w:p>
        </w:tc>
        <w:tc>
          <w:tcPr>
            <w:tcW w:w="1560" w:type="dxa"/>
            <w:vAlign w:val="center"/>
          </w:tcPr>
          <w:p w14:paraId="2624D2A3" w14:textId="77777777" w:rsidR="00DA1027" w:rsidRDefault="00000000">
            <w:pPr>
              <w:pStyle w:val="TableText"/>
              <w:jc w:val="center"/>
            </w:pPr>
            <w:r>
              <w:t>0.233224</w:t>
            </w:r>
          </w:p>
        </w:tc>
      </w:tr>
      <w:tr w:rsidR="00DA1027" w14:paraId="4B10BFE0" w14:textId="77777777">
        <w:trPr>
          <w:cantSplit/>
        </w:trPr>
        <w:tc>
          <w:tcPr>
            <w:tcW w:w="1710" w:type="dxa"/>
            <w:vAlign w:val="center"/>
          </w:tcPr>
          <w:p w14:paraId="4D30F920" w14:textId="77777777" w:rsidR="00DA1027" w:rsidRDefault="00000000">
            <w:pPr>
              <w:pStyle w:val="TableText"/>
            </w:pPr>
            <w:r>
              <w:lastRenderedPageBreak/>
              <w:t>DreamSim</w:t>
            </w:r>
          </w:p>
        </w:tc>
        <w:tc>
          <w:tcPr>
            <w:tcW w:w="1650" w:type="dxa"/>
            <w:vAlign w:val="center"/>
          </w:tcPr>
          <w:p w14:paraId="6AD20F13" w14:textId="77777777" w:rsidR="00DA1027" w:rsidRDefault="00000000">
            <w:pPr>
              <w:pStyle w:val="TableText"/>
            </w:pPr>
            <w:r>
              <w:t>LightGBM</w:t>
            </w:r>
          </w:p>
        </w:tc>
        <w:tc>
          <w:tcPr>
            <w:tcW w:w="1080" w:type="dxa"/>
            <w:vAlign w:val="center"/>
          </w:tcPr>
          <w:p w14:paraId="17992C90" w14:textId="77777777" w:rsidR="00DA1027" w:rsidRDefault="00000000">
            <w:pPr>
              <w:pStyle w:val="TableText"/>
              <w:jc w:val="center"/>
            </w:pPr>
            <w:r>
              <w:t>0.0</w:t>
            </w:r>
          </w:p>
        </w:tc>
        <w:tc>
          <w:tcPr>
            <w:tcW w:w="1680" w:type="dxa"/>
            <w:vAlign w:val="center"/>
          </w:tcPr>
          <w:p w14:paraId="6A4F5013" w14:textId="77777777" w:rsidR="00DA1027" w:rsidRDefault="00000000">
            <w:pPr>
              <w:pStyle w:val="TableText"/>
              <w:jc w:val="center"/>
            </w:pPr>
            <w:r>
              <w:t>0.401970</w:t>
            </w:r>
          </w:p>
        </w:tc>
        <w:tc>
          <w:tcPr>
            <w:tcW w:w="1680" w:type="dxa"/>
            <w:vAlign w:val="center"/>
          </w:tcPr>
          <w:p w14:paraId="7FBFD8D7" w14:textId="77777777" w:rsidR="00DA1027" w:rsidRDefault="00000000">
            <w:pPr>
              <w:pStyle w:val="TableText"/>
              <w:jc w:val="center"/>
            </w:pPr>
            <w:r>
              <w:t>0.167479</w:t>
            </w:r>
          </w:p>
        </w:tc>
        <w:tc>
          <w:tcPr>
            <w:tcW w:w="1560" w:type="dxa"/>
            <w:vAlign w:val="center"/>
          </w:tcPr>
          <w:p w14:paraId="7DEEBE8A" w14:textId="77777777" w:rsidR="00DA1027" w:rsidRDefault="00000000">
            <w:pPr>
              <w:pStyle w:val="TableText"/>
              <w:jc w:val="center"/>
            </w:pPr>
            <w:r>
              <w:t>0.232385</w:t>
            </w:r>
          </w:p>
        </w:tc>
      </w:tr>
      <w:tr w:rsidR="00DA1027" w14:paraId="1A051C8F" w14:textId="77777777">
        <w:trPr>
          <w:cantSplit/>
        </w:trPr>
        <w:tc>
          <w:tcPr>
            <w:tcW w:w="1710" w:type="dxa"/>
            <w:vAlign w:val="center"/>
          </w:tcPr>
          <w:p w14:paraId="5C9DC512" w14:textId="77777777" w:rsidR="00DA1027" w:rsidRDefault="00000000">
            <w:pPr>
              <w:pStyle w:val="TableText"/>
            </w:pPr>
            <w:r>
              <w:t>AIMv2</w:t>
            </w:r>
          </w:p>
        </w:tc>
        <w:tc>
          <w:tcPr>
            <w:tcW w:w="1650" w:type="dxa"/>
            <w:vAlign w:val="center"/>
          </w:tcPr>
          <w:p w14:paraId="2B9E356E" w14:textId="77777777" w:rsidR="00DA1027" w:rsidRDefault="00000000">
            <w:pPr>
              <w:pStyle w:val="TableText"/>
            </w:pPr>
            <w:r>
              <w:t>OLS</w:t>
            </w:r>
          </w:p>
        </w:tc>
        <w:tc>
          <w:tcPr>
            <w:tcW w:w="1080" w:type="dxa"/>
            <w:vAlign w:val="center"/>
          </w:tcPr>
          <w:p w14:paraId="6F749A65" w14:textId="77777777" w:rsidR="00DA1027" w:rsidRDefault="00000000">
            <w:pPr>
              <w:pStyle w:val="TableText"/>
              <w:jc w:val="center"/>
            </w:pPr>
            <w:r>
              <w:t>0.0</w:t>
            </w:r>
          </w:p>
        </w:tc>
        <w:tc>
          <w:tcPr>
            <w:tcW w:w="1680" w:type="dxa"/>
            <w:vAlign w:val="center"/>
          </w:tcPr>
          <w:p w14:paraId="675401EF" w14:textId="77777777" w:rsidR="00DA1027" w:rsidRDefault="00000000">
            <w:pPr>
              <w:pStyle w:val="TableText"/>
              <w:jc w:val="center"/>
            </w:pPr>
            <w:r>
              <w:t>0.401970</w:t>
            </w:r>
          </w:p>
        </w:tc>
        <w:tc>
          <w:tcPr>
            <w:tcW w:w="1680" w:type="dxa"/>
            <w:vAlign w:val="center"/>
          </w:tcPr>
          <w:p w14:paraId="1CDB27BC" w14:textId="77777777" w:rsidR="00DA1027" w:rsidRDefault="00000000">
            <w:pPr>
              <w:pStyle w:val="TableText"/>
              <w:jc w:val="center"/>
            </w:pPr>
            <w:r>
              <w:t>0.167479</w:t>
            </w:r>
          </w:p>
        </w:tc>
        <w:tc>
          <w:tcPr>
            <w:tcW w:w="1560" w:type="dxa"/>
            <w:vAlign w:val="center"/>
          </w:tcPr>
          <w:p w14:paraId="1E901F15" w14:textId="77777777" w:rsidR="00DA1027" w:rsidRDefault="00000000">
            <w:pPr>
              <w:pStyle w:val="TableText"/>
              <w:jc w:val="center"/>
            </w:pPr>
            <w:r>
              <w:t>0.232385</w:t>
            </w:r>
          </w:p>
        </w:tc>
      </w:tr>
      <w:tr w:rsidR="00DA1027" w14:paraId="32E5DE29" w14:textId="77777777">
        <w:trPr>
          <w:cantSplit/>
        </w:trPr>
        <w:tc>
          <w:tcPr>
            <w:tcW w:w="1710" w:type="dxa"/>
            <w:vAlign w:val="center"/>
          </w:tcPr>
          <w:p w14:paraId="512548B4" w14:textId="77777777" w:rsidR="00DA1027" w:rsidRDefault="00000000">
            <w:pPr>
              <w:pStyle w:val="TableText"/>
            </w:pPr>
            <w:r>
              <w:t>AIMv2</w:t>
            </w:r>
          </w:p>
        </w:tc>
        <w:tc>
          <w:tcPr>
            <w:tcW w:w="1650" w:type="dxa"/>
            <w:vAlign w:val="center"/>
          </w:tcPr>
          <w:p w14:paraId="1E63086B" w14:textId="77777777" w:rsidR="00DA1027" w:rsidRDefault="00000000">
            <w:pPr>
              <w:pStyle w:val="TableText"/>
            </w:pPr>
            <w:r>
              <w:t>Ridge</w:t>
            </w:r>
          </w:p>
        </w:tc>
        <w:tc>
          <w:tcPr>
            <w:tcW w:w="1080" w:type="dxa"/>
            <w:vAlign w:val="center"/>
          </w:tcPr>
          <w:p w14:paraId="5846C158" w14:textId="77777777" w:rsidR="00DA1027" w:rsidRDefault="00000000">
            <w:pPr>
              <w:pStyle w:val="TableText"/>
              <w:jc w:val="center"/>
            </w:pPr>
            <w:r>
              <w:t>0.0</w:t>
            </w:r>
          </w:p>
        </w:tc>
        <w:tc>
          <w:tcPr>
            <w:tcW w:w="1680" w:type="dxa"/>
            <w:vAlign w:val="center"/>
          </w:tcPr>
          <w:p w14:paraId="2D7429F5" w14:textId="77777777" w:rsidR="00DA1027" w:rsidRDefault="00000000">
            <w:pPr>
              <w:pStyle w:val="TableText"/>
              <w:jc w:val="center"/>
            </w:pPr>
            <w:r>
              <w:t>0.401970</w:t>
            </w:r>
          </w:p>
        </w:tc>
        <w:tc>
          <w:tcPr>
            <w:tcW w:w="1680" w:type="dxa"/>
            <w:vAlign w:val="center"/>
          </w:tcPr>
          <w:p w14:paraId="5C7A5F70" w14:textId="77777777" w:rsidR="00DA1027" w:rsidRDefault="00000000">
            <w:pPr>
              <w:pStyle w:val="TableText"/>
              <w:jc w:val="center"/>
            </w:pPr>
            <w:r>
              <w:t>0.167479</w:t>
            </w:r>
          </w:p>
        </w:tc>
        <w:tc>
          <w:tcPr>
            <w:tcW w:w="1560" w:type="dxa"/>
            <w:vAlign w:val="center"/>
          </w:tcPr>
          <w:p w14:paraId="5DAC37CF" w14:textId="77777777" w:rsidR="00DA1027" w:rsidRDefault="00000000">
            <w:pPr>
              <w:pStyle w:val="TableText"/>
              <w:jc w:val="center"/>
            </w:pPr>
            <w:r>
              <w:t>0.232385</w:t>
            </w:r>
          </w:p>
        </w:tc>
      </w:tr>
      <w:tr w:rsidR="00DA1027" w14:paraId="34724CFF" w14:textId="77777777">
        <w:trPr>
          <w:cantSplit/>
        </w:trPr>
        <w:tc>
          <w:tcPr>
            <w:tcW w:w="1710" w:type="dxa"/>
            <w:vAlign w:val="center"/>
          </w:tcPr>
          <w:p w14:paraId="37889C31" w14:textId="77777777" w:rsidR="00DA1027" w:rsidRDefault="00000000">
            <w:pPr>
              <w:pStyle w:val="TableText"/>
            </w:pPr>
            <w:r>
              <w:t>AIMv2</w:t>
            </w:r>
          </w:p>
        </w:tc>
        <w:tc>
          <w:tcPr>
            <w:tcW w:w="1650" w:type="dxa"/>
            <w:vAlign w:val="center"/>
          </w:tcPr>
          <w:p w14:paraId="0EDCE0B7" w14:textId="77777777" w:rsidR="00DA1027" w:rsidRDefault="00000000">
            <w:pPr>
              <w:pStyle w:val="TableText"/>
            </w:pPr>
            <w:r>
              <w:t>ElasticNet</w:t>
            </w:r>
          </w:p>
        </w:tc>
        <w:tc>
          <w:tcPr>
            <w:tcW w:w="1080" w:type="dxa"/>
            <w:vAlign w:val="center"/>
          </w:tcPr>
          <w:p w14:paraId="4AA588F3" w14:textId="77777777" w:rsidR="00DA1027" w:rsidRDefault="00000000">
            <w:pPr>
              <w:pStyle w:val="TableText"/>
              <w:jc w:val="center"/>
            </w:pPr>
            <w:r>
              <w:t>0.0</w:t>
            </w:r>
          </w:p>
        </w:tc>
        <w:tc>
          <w:tcPr>
            <w:tcW w:w="1680" w:type="dxa"/>
            <w:vAlign w:val="center"/>
          </w:tcPr>
          <w:p w14:paraId="4B839C28" w14:textId="77777777" w:rsidR="00DA1027" w:rsidRDefault="00000000">
            <w:pPr>
              <w:pStyle w:val="TableText"/>
              <w:jc w:val="center"/>
            </w:pPr>
            <w:r>
              <w:t>0.401970</w:t>
            </w:r>
          </w:p>
        </w:tc>
        <w:tc>
          <w:tcPr>
            <w:tcW w:w="1680" w:type="dxa"/>
            <w:vAlign w:val="center"/>
          </w:tcPr>
          <w:p w14:paraId="130A881F" w14:textId="77777777" w:rsidR="00DA1027" w:rsidRDefault="00000000">
            <w:pPr>
              <w:pStyle w:val="TableText"/>
              <w:jc w:val="center"/>
            </w:pPr>
            <w:r>
              <w:t>0.167479</w:t>
            </w:r>
          </w:p>
        </w:tc>
        <w:tc>
          <w:tcPr>
            <w:tcW w:w="1560" w:type="dxa"/>
            <w:vAlign w:val="center"/>
          </w:tcPr>
          <w:p w14:paraId="1614BBB8" w14:textId="77777777" w:rsidR="00DA1027" w:rsidRDefault="00000000">
            <w:pPr>
              <w:pStyle w:val="TableText"/>
              <w:jc w:val="center"/>
            </w:pPr>
            <w:r>
              <w:t>0.232385</w:t>
            </w:r>
          </w:p>
        </w:tc>
      </w:tr>
      <w:tr w:rsidR="00DA1027" w14:paraId="4662B8B9" w14:textId="77777777">
        <w:trPr>
          <w:cantSplit/>
        </w:trPr>
        <w:tc>
          <w:tcPr>
            <w:tcW w:w="1710" w:type="dxa"/>
            <w:vAlign w:val="center"/>
          </w:tcPr>
          <w:p w14:paraId="2000B399" w14:textId="77777777" w:rsidR="00DA1027" w:rsidRDefault="00000000">
            <w:pPr>
              <w:pStyle w:val="TableText"/>
            </w:pPr>
            <w:r>
              <w:t>AIMv2</w:t>
            </w:r>
          </w:p>
        </w:tc>
        <w:tc>
          <w:tcPr>
            <w:tcW w:w="1650" w:type="dxa"/>
            <w:vAlign w:val="center"/>
          </w:tcPr>
          <w:p w14:paraId="55F6A9B5" w14:textId="77777777" w:rsidR="00DA1027" w:rsidRDefault="00000000">
            <w:pPr>
              <w:pStyle w:val="TableText"/>
            </w:pPr>
            <w:r>
              <w:t>PLS</w:t>
            </w:r>
          </w:p>
        </w:tc>
        <w:tc>
          <w:tcPr>
            <w:tcW w:w="1080" w:type="dxa"/>
            <w:vAlign w:val="center"/>
          </w:tcPr>
          <w:p w14:paraId="72D95646" w14:textId="77777777" w:rsidR="00DA1027" w:rsidRDefault="00000000">
            <w:pPr>
              <w:pStyle w:val="TableText"/>
              <w:jc w:val="center"/>
            </w:pPr>
            <w:r>
              <w:t>0.0</w:t>
            </w:r>
          </w:p>
        </w:tc>
        <w:tc>
          <w:tcPr>
            <w:tcW w:w="1680" w:type="dxa"/>
            <w:vAlign w:val="center"/>
          </w:tcPr>
          <w:p w14:paraId="16CFAD40" w14:textId="77777777" w:rsidR="00DA1027" w:rsidRDefault="00000000">
            <w:pPr>
              <w:pStyle w:val="TableText"/>
              <w:jc w:val="center"/>
            </w:pPr>
            <w:r>
              <w:t>0.401970</w:t>
            </w:r>
          </w:p>
        </w:tc>
        <w:tc>
          <w:tcPr>
            <w:tcW w:w="1680" w:type="dxa"/>
            <w:vAlign w:val="center"/>
          </w:tcPr>
          <w:p w14:paraId="3836206E" w14:textId="77777777" w:rsidR="00DA1027" w:rsidRDefault="00000000">
            <w:pPr>
              <w:pStyle w:val="TableText"/>
              <w:jc w:val="center"/>
            </w:pPr>
            <w:r>
              <w:t>0.167479</w:t>
            </w:r>
          </w:p>
        </w:tc>
        <w:tc>
          <w:tcPr>
            <w:tcW w:w="1560" w:type="dxa"/>
            <w:vAlign w:val="center"/>
          </w:tcPr>
          <w:p w14:paraId="0F86EDF0" w14:textId="77777777" w:rsidR="00DA1027" w:rsidRDefault="00000000">
            <w:pPr>
              <w:pStyle w:val="TableText"/>
              <w:jc w:val="center"/>
            </w:pPr>
            <w:r>
              <w:t>0.232385</w:t>
            </w:r>
          </w:p>
        </w:tc>
      </w:tr>
      <w:tr w:rsidR="00DA1027" w14:paraId="6113B20F" w14:textId="77777777">
        <w:trPr>
          <w:cantSplit/>
        </w:trPr>
        <w:tc>
          <w:tcPr>
            <w:tcW w:w="1710" w:type="dxa"/>
            <w:vAlign w:val="center"/>
          </w:tcPr>
          <w:p w14:paraId="5455754F" w14:textId="77777777" w:rsidR="00DA1027" w:rsidRDefault="00000000">
            <w:pPr>
              <w:pStyle w:val="TableText"/>
            </w:pPr>
            <w:r>
              <w:t>AIMv2</w:t>
            </w:r>
          </w:p>
        </w:tc>
        <w:tc>
          <w:tcPr>
            <w:tcW w:w="1650" w:type="dxa"/>
            <w:vAlign w:val="center"/>
          </w:tcPr>
          <w:p w14:paraId="6D824B50" w14:textId="77777777" w:rsidR="00DA1027" w:rsidRDefault="00000000">
            <w:pPr>
              <w:pStyle w:val="TableText"/>
            </w:pPr>
            <w:r>
              <w:t>LinearSVR</w:t>
            </w:r>
          </w:p>
        </w:tc>
        <w:tc>
          <w:tcPr>
            <w:tcW w:w="1080" w:type="dxa"/>
            <w:vAlign w:val="center"/>
          </w:tcPr>
          <w:p w14:paraId="3A902051" w14:textId="77777777" w:rsidR="00DA1027" w:rsidRDefault="00000000">
            <w:pPr>
              <w:pStyle w:val="TableText"/>
              <w:jc w:val="center"/>
            </w:pPr>
            <w:r>
              <w:t>0.0</w:t>
            </w:r>
          </w:p>
        </w:tc>
        <w:tc>
          <w:tcPr>
            <w:tcW w:w="1680" w:type="dxa"/>
            <w:vAlign w:val="center"/>
          </w:tcPr>
          <w:p w14:paraId="46349EC3" w14:textId="77777777" w:rsidR="00DA1027" w:rsidRDefault="00000000">
            <w:pPr>
              <w:pStyle w:val="TableText"/>
              <w:jc w:val="center"/>
            </w:pPr>
            <w:r>
              <w:t>0.401970</w:t>
            </w:r>
          </w:p>
        </w:tc>
        <w:tc>
          <w:tcPr>
            <w:tcW w:w="1680" w:type="dxa"/>
            <w:vAlign w:val="center"/>
          </w:tcPr>
          <w:p w14:paraId="6BBB88C9" w14:textId="77777777" w:rsidR="00DA1027" w:rsidRDefault="00000000">
            <w:pPr>
              <w:pStyle w:val="TableText"/>
              <w:jc w:val="center"/>
            </w:pPr>
            <w:r>
              <w:t>0.167479</w:t>
            </w:r>
          </w:p>
        </w:tc>
        <w:tc>
          <w:tcPr>
            <w:tcW w:w="1560" w:type="dxa"/>
            <w:vAlign w:val="center"/>
          </w:tcPr>
          <w:p w14:paraId="147B8115" w14:textId="77777777" w:rsidR="00DA1027" w:rsidRDefault="00000000">
            <w:pPr>
              <w:pStyle w:val="TableText"/>
              <w:jc w:val="center"/>
            </w:pPr>
            <w:r>
              <w:t>0.232385</w:t>
            </w:r>
          </w:p>
        </w:tc>
      </w:tr>
      <w:tr w:rsidR="00DA1027" w14:paraId="70F1F8C5" w14:textId="77777777">
        <w:trPr>
          <w:cantSplit/>
        </w:trPr>
        <w:tc>
          <w:tcPr>
            <w:tcW w:w="1710" w:type="dxa"/>
            <w:vAlign w:val="center"/>
          </w:tcPr>
          <w:p w14:paraId="4BA2C277" w14:textId="77777777" w:rsidR="00DA1027" w:rsidRDefault="00000000">
            <w:pPr>
              <w:pStyle w:val="TableText"/>
            </w:pPr>
            <w:r>
              <w:t>AIMv2</w:t>
            </w:r>
          </w:p>
        </w:tc>
        <w:tc>
          <w:tcPr>
            <w:tcW w:w="1650" w:type="dxa"/>
            <w:vAlign w:val="center"/>
          </w:tcPr>
          <w:p w14:paraId="3E0B20FA" w14:textId="77777777" w:rsidR="00DA1027" w:rsidRDefault="00000000">
            <w:pPr>
              <w:pStyle w:val="TableText"/>
            </w:pPr>
            <w:r>
              <w:t>HistGB</w:t>
            </w:r>
          </w:p>
        </w:tc>
        <w:tc>
          <w:tcPr>
            <w:tcW w:w="1080" w:type="dxa"/>
            <w:vAlign w:val="center"/>
          </w:tcPr>
          <w:p w14:paraId="4BFCF72D" w14:textId="77777777" w:rsidR="00DA1027" w:rsidRDefault="00000000">
            <w:pPr>
              <w:pStyle w:val="TableText"/>
              <w:jc w:val="center"/>
            </w:pPr>
            <w:r>
              <w:t>0.0</w:t>
            </w:r>
          </w:p>
        </w:tc>
        <w:tc>
          <w:tcPr>
            <w:tcW w:w="1680" w:type="dxa"/>
            <w:vAlign w:val="center"/>
          </w:tcPr>
          <w:p w14:paraId="42A369D1" w14:textId="77777777" w:rsidR="00DA1027" w:rsidRDefault="00000000">
            <w:pPr>
              <w:pStyle w:val="TableText"/>
              <w:jc w:val="center"/>
            </w:pPr>
            <w:r>
              <w:t>0.401970</w:t>
            </w:r>
          </w:p>
        </w:tc>
        <w:tc>
          <w:tcPr>
            <w:tcW w:w="1680" w:type="dxa"/>
            <w:vAlign w:val="center"/>
          </w:tcPr>
          <w:p w14:paraId="121F430E" w14:textId="77777777" w:rsidR="00DA1027" w:rsidRDefault="00000000">
            <w:pPr>
              <w:pStyle w:val="TableText"/>
              <w:jc w:val="center"/>
            </w:pPr>
            <w:r>
              <w:t>0.167479</w:t>
            </w:r>
          </w:p>
        </w:tc>
        <w:tc>
          <w:tcPr>
            <w:tcW w:w="1560" w:type="dxa"/>
            <w:vAlign w:val="center"/>
          </w:tcPr>
          <w:p w14:paraId="545C388A" w14:textId="77777777" w:rsidR="00DA1027" w:rsidRDefault="00000000">
            <w:pPr>
              <w:pStyle w:val="TableText"/>
              <w:jc w:val="center"/>
            </w:pPr>
            <w:r>
              <w:t>0.232385</w:t>
            </w:r>
          </w:p>
        </w:tc>
      </w:tr>
      <w:tr w:rsidR="00DA1027" w14:paraId="7515FC06" w14:textId="77777777">
        <w:trPr>
          <w:cantSplit/>
        </w:trPr>
        <w:tc>
          <w:tcPr>
            <w:tcW w:w="1710" w:type="dxa"/>
            <w:vAlign w:val="center"/>
          </w:tcPr>
          <w:p w14:paraId="0DE19A53" w14:textId="77777777" w:rsidR="00DA1027" w:rsidRDefault="00000000">
            <w:pPr>
              <w:pStyle w:val="TableText"/>
            </w:pPr>
            <w:r>
              <w:t>AIMv2</w:t>
            </w:r>
          </w:p>
        </w:tc>
        <w:tc>
          <w:tcPr>
            <w:tcW w:w="1650" w:type="dxa"/>
            <w:vAlign w:val="center"/>
          </w:tcPr>
          <w:p w14:paraId="22EA2644" w14:textId="77777777" w:rsidR="00DA1027" w:rsidRDefault="00000000">
            <w:pPr>
              <w:pStyle w:val="TableText"/>
            </w:pPr>
            <w:r>
              <w:t>XGBoost</w:t>
            </w:r>
          </w:p>
        </w:tc>
        <w:tc>
          <w:tcPr>
            <w:tcW w:w="1080" w:type="dxa"/>
            <w:vAlign w:val="center"/>
          </w:tcPr>
          <w:p w14:paraId="0BCAB674" w14:textId="77777777" w:rsidR="00DA1027" w:rsidRDefault="00000000">
            <w:pPr>
              <w:pStyle w:val="TableText"/>
              <w:jc w:val="center"/>
            </w:pPr>
            <w:r>
              <w:t>0.0</w:t>
            </w:r>
          </w:p>
        </w:tc>
        <w:tc>
          <w:tcPr>
            <w:tcW w:w="1680" w:type="dxa"/>
            <w:vAlign w:val="center"/>
          </w:tcPr>
          <w:p w14:paraId="7AC63902" w14:textId="77777777" w:rsidR="00DA1027" w:rsidRDefault="00000000">
            <w:pPr>
              <w:pStyle w:val="TableText"/>
              <w:jc w:val="center"/>
            </w:pPr>
            <w:r>
              <w:t>0.401970</w:t>
            </w:r>
          </w:p>
        </w:tc>
        <w:tc>
          <w:tcPr>
            <w:tcW w:w="1680" w:type="dxa"/>
            <w:vAlign w:val="center"/>
          </w:tcPr>
          <w:p w14:paraId="2185FCC3" w14:textId="77777777" w:rsidR="00DA1027" w:rsidRDefault="00000000">
            <w:pPr>
              <w:pStyle w:val="TableText"/>
              <w:jc w:val="center"/>
            </w:pPr>
            <w:r>
              <w:t>0.167479</w:t>
            </w:r>
          </w:p>
        </w:tc>
        <w:tc>
          <w:tcPr>
            <w:tcW w:w="1560" w:type="dxa"/>
            <w:vAlign w:val="center"/>
          </w:tcPr>
          <w:p w14:paraId="2C3E8235" w14:textId="77777777" w:rsidR="00DA1027" w:rsidRDefault="00000000">
            <w:pPr>
              <w:pStyle w:val="TableText"/>
              <w:jc w:val="center"/>
            </w:pPr>
            <w:r>
              <w:t>0.232385</w:t>
            </w:r>
          </w:p>
        </w:tc>
      </w:tr>
      <w:tr w:rsidR="00DA1027" w14:paraId="724E8795" w14:textId="77777777">
        <w:trPr>
          <w:cantSplit/>
        </w:trPr>
        <w:tc>
          <w:tcPr>
            <w:tcW w:w="1710" w:type="dxa"/>
            <w:vAlign w:val="center"/>
          </w:tcPr>
          <w:p w14:paraId="67726B09" w14:textId="77777777" w:rsidR="00DA1027" w:rsidRDefault="00000000">
            <w:pPr>
              <w:pStyle w:val="TableText"/>
            </w:pPr>
            <w:r>
              <w:t>AIMv2</w:t>
            </w:r>
          </w:p>
        </w:tc>
        <w:tc>
          <w:tcPr>
            <w:tcW w:w="1650" w:type="dxa"/>
            <w:vAlign w:val="center"/>
          </w:tcPr>
          <w:p w14:paraId="2B813806" w14:textId="77777777" w:rsidR="00DA1027" w:rsidRDefault="00000000">
            <w:pPr>
              <w:pStyle w:val="TableText"/>
            </w:pPr>
            <w:r>
              <w:t>LightGBM</w:t>
            </w:r>
          </w:p>
        </w:tc>
        <w:tc>
          <w:tcPr>
            <w:tcW w:w="1080" w:type="dxa"/>
            <w:vAlign w:val="center"/>
          </w:tcPr>
          <w:p w14:paraId="174F0C68" w14:textId="77777777" w:rsidR="00DA1027" w:rsidRDefault="00000000">
            <w:pPr>
              <w:pStyle w:val="TableText"/>
              <w:jc w:val="center"/>
            </w:pPr>
            <w:r>
              <w:t>0.0</w:t>
            </w:r>
          </w:p>
        </w:tc>
        <w:tc>
          <w:tcPr>
            <w:tcW w:w="1680" w:type="dxa"/>
            <w:vAlign w:val="center"/>
          </w:tcPr>
          <w:p w14:paraId="4E9BBD88" w14:textId="77777777" w:rsidR="00DA1027" w:rsidRDefault="00000000">
            <w:pPr>
              <w:pStyle w:val="TableText"/>
              <w:jc w:val="center"/>
            </w:pPr>
            <w:r>
              <w:t>0.401970</w:t>
            </w:r>
          </w:p>
        </w:tc>
        <w:tc>
          <w:tcPr>
            <w:tcW w:w="1680" w:type="dxa"/>
            <w:vAlign w:val="center"/>
          </w:tcPr>
          <w:p w14:paraId="47C2FCBF" w14:textId="77777777" w:rsidR="00DA1027" w:rsidRDefault="00000000">
            <w:pPr>
              <w:pStyle w:val="TableText"/>
              <w:jc w:val="center"/>
            </w:pPr>
            <w:r>
              <w:t>0.167479</w:t>
            </w:r>
          </w:p>
        </w:tc>
        <w:tc>
          <w:tcPr>
            <w:tcW w:w="1560" w:type="dxa"/>
            <w:vAlign w:val="center"/>
          </w:tcPr>
          <w:p w14:paraId="1E670C45" w14:textId="77777777" w:rsidR="00DA1027" w:rsidRDefault="00000000">
            <w:pPr>
              <w:pStyle w:val="TableText"/>
              <w:jc w:val="center"/>
            </w:pPr>
            <w:r>
              <w:t>0.232385</w:t>
            </w:r>
          </w:p>
        </w:tc>
      </w:tr>
    </w:tbl>
    <w:p w14:paraId="49B45B23" w14:textId="77777777" w:rsidR="00DA1027" w:rsidRDefault="00000000">
      <w:pPr>
        <w:pStyle w:val="Small"/>
        <w:spacing w:before="80" w:after="80"/>
      </w:pPr>
      <w:r>
        <w:t>Every row uses development-selected settings. Full-precision CSVs retain exact hyperparameters and additional metrics. HistGB = histogram gradient boosting. AIMv2 is labeled AIM in the saved runs.</w:t>
      </w:r>
    </w:p>
    <w:p w14:paraId="271918DF" w14:textId="46FF5F1E" w:rsidR="00DA1027" w:rsidRPr="00AC68F8" w:rsidRDefault="00000000">
      <w:pPr>
        <w:pStyle w:val="1"/>
        <w:rPr>
          <w:rFonts w:eastAsia="맑은 고딕"/>
          <w:lang w:eastAsia="ko-KR"/>
        </w:rPr>
      </w:pPr>
      <w:r>
        <w:t xml:space="preserve">S8 </w:t>
      </w:r>
      <w:r w:rsidR="00AC68F8">
        <w:rPr>
          <w:rFonts w:eastAsia="맑은 고딕" w:hint="eastAsia"/>
          <w:lang w:eastAsia="ko-KR"/>
        </w:rPr>
        <w:t>Statistical comparisons</w:t>
      </w:r>
    </w:p>
    <w:p w14:paraId="08DBDD9C" w14:textId="77777777" w:rsidR="00DA1027" w:rsidRDefault="00000000">
      <w:r>
        <w:t>All comparisons use aligned transactions, identical targets and paired predictions. Token-cluster resampling draws tokens with replacement and retains all their sales together. Calendar-block resampling instead draws among 34 non-overlapping 14-day blocks anchored to 2025-01-01 UTC. There are 2,000 replicates per scheme and the saved seed is 20260908. Models are not refitted inside the bootstrap. The schemes assess different dependence assumptions; neither is a joint two-way or model-selection-adjusted bootstrap.</w:t>
      </w:r>
    </w:p>
    <w:p w14:paraId="75D15ECB" w14:textId="77777777" w:rsidR="00DA1027" w:rsidRDefault="00000000">
      <w:r>
        <w:t>Supplementary Table S8 provides transaction-RMSE contrasts. Negative candidate-minus-reference values favor the candidate. Marginal 95% intervals are exploratory. The 97.5% intervals cover the two collections for an individual contrast; they do not simultaneously cover all six fusion contrasts. Supplementary Table S9 provides comparisons with LRP=0 at the wider 99.375% level corresponding to eight model-by-collection contrasts within a resampling scheme. No bootstrap tail fraction is interpreted as a formal null p value, and no equivalence claim follows from an interval crossing zero. Equal-token intervals are retained in the companion full-precision outputs.</w:t>
      </w:r>
    </w:p>
    <w:p w14:paraId="7C2E89A1" w14:textId="77777777" w:rsidR="00DA1027" w:rsidRDefault="00000000">
      <w:pPr>
        <w:pStyle w:val="af0"/>
      </w:pPr>
      <w:r>
        <w:lastRenderedPageBreak/>
        <w:t>Supplementary Table S8. Paired transaction-RMSE differences for fusion comparisons.</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930"/>
        <w:gridCol w:w="1000"/>
        <w:gridCol w:w="1680"/>
        <w:gridCol w:w="1250"/>
        <w:gridCol w:w="2250"/>
        <w:gridCol w:w="2250"/>
      </w:tblGrid>
      <w:tr w:rsidR="00DA1027" w14:paraId="09E66BC9" w14:textId="77777777">
        <w:trPr>
          <w:cantSplit/>
          <w:tblHeader/>
        </w:trPr>
        <w:tc>
          <w:tcPr>
            <w:tcW w:w="930" w:type="dxa"/>
            <w:shd w:val="clear" w:color="auto" w:fill="F4F6F9"/>
            <w:vAlign w:val="center"/>
          </w:tcPr>
          <w:p w14:paraId="2062D74E" w14:textId="77777777" w:rsidR="00DA1027" w:rsidRDefault="00000000">
            <w:pPr>
              <w:pStyle w:val="TableText"/>
            </w:pPr>
            <w:r>
              <w:rPr>
                <w:b/>
              </w:rPr>
              <w:t>NFT set</w:t>
            </w:r>
          </w:p>
        </w:tc>
        <w:tc>
          <w:tcPr>
            <w:tcW w:w="1000" w:type="dxa"/>
            <w:shd w:val="clear" w:color="auto" w:fill="F4F6F9"/>
            <w:vAlign w:val="center"/>
          </w:tcPr>
          <w:p w14:paraId="0AEAA1E2" w14:textId="77777777" w:rsidR="00DA1027" w:rsidRDefault="00000000">
            <w:pPr>
              <w:pStyle w:val="TableText"/>
            </w:pPr>
            <w:r>
              <w:rPr>
                <w:b/>
              </w:rPr>
              <w:t>Sampling</w:t>
            </w:r>
            <w:r>
              <w:rPr>
                <w:b/>
              </w:rPr>
              <w:br/>
              <w:t>scheme</w:t>
            </w:r>
          </w:p>
        </w:tc>
        <w:tc>
          <w:tcPr>
            <w:tcW w:w="1680" w:type="dxa"/>
            <w:shd w:val="clear" w:color="auto" w:fill="F4F6F9"/>
            <w:vAlign w:val="center"/>
          </w:tcPr>
          <w:p w14:paraId="665106B5" w14:textId="77777777" w:rsidR="00DA1027" w:rsidRDefault="00000000">
            <w:pPr>
              <w:pStyle w:val="TableText"/>
              <w:jc w:val="center"/>
            </w:pPr>
            <w:r>
              <w:rPr>
                <w:b/>
              </w:rPr>
              <w:t>Contrast</w:t>
            </w:r>
          </w:p>
        </w:tc>
        <w:tc>
          <w:tcPr>
            <w:tcW w:w="1250" w:type="dxa"/>
            <w:shd w:val="clear" w:color="auto" w:fill="F4F6F9"/>
            <w:vAlign w:val="center"/>
          </w:tcPr>
          <w:p w14:paraId="4D7B4304" w14:textId="77777777" w:rsidR="00DA1027" w:rsidRDefault="00000000">
            <w:pPr>
              <w:pStyle w:val="TableText"/>
              <w:jc w:val="center"/>
            </w:pPr>
            <w:r>
              <w:rPr>
                <w:b/>
              </w:rPr>
              <w:t>Difference</w:t>
            </w:r>
          </w:p>
        </w:tc>
        <w:tc>
          <w:tcPr>
            <w:tcW w:w="2250" w:type="dxa"/>
            <w:shd w:val="clear" w:color="auto" w:fill="F4F6F9"/>
            <w:vAlign w:val="center"/>
          </w:tcPr>
          <w:p w14:paraId="0CC6D490" w14:textId="77777777" w:rsidR="00DA1027" w:rsidRDefault="00000000">
            <w:pPr>
              <w:pStyle w:val="TableText"/>
              <w:jc w:val="center"/>
            </w:pPr>
            <w:r>
              <w:rPr>
                <w:b/>
              </w:rPr>
              <w:t>95% interval</w:t>
            </w:r>
          </w:p>
        </w:tc>
        <w:tc>
          <w:tcPr>
            <w:tcW w:w="2250" w:type="dxa"/>
            <w:shd w:val="clear" w:color="auto" w:fill="F4F6F9"/>
            <w:vAlign w:val="center"/>
          </w:tcPr>
          <w:p w14:paraId="42D53F33" w14:textId="77777777" w:rsidR="00DA1027" w:rsidRDefault="00000000">
            <w:pPr>
              <w:pStyle w:val="TableText"/>
              <w:jc w:val="center"/>
            </w:pPr>
            <w:r>
              <w:rPr>
                <w:b/>
              </w:rPr>
              <w:t>97.5% interval</w:t>
            </w:r>
          </w:p>
        </w:tc>
      </w:tr>
      <w:tr w:rsidR="00DA1027" w14:paraId="1CF1E436" w14:textId="77777777">
        <w:trPr>
          <w:cantSplit/>
        </w:trPr>
        <w:tc>
          <w:tcPr>
            <w:tcW w:w="930" w:type="dxa"/>
            <w:vAlign w:val="center"/>
          </w:tcPr>
          <w:p w14:paraId="67C1B2D8" w14:textId="77777777" w:rsidR="00DA1027" w:rsidRDefault="00000000">
            <w:pPr>
              <w:pStyle w:val="TableText"/>
            </w:pPr>
            <w:r>
              <w:t>BAYC</w:t>
            </w:r>
          </w:p>
        </w:tc>
        <w:tc>
          <w:tcPr>
            <w:tcW w:w="1000" w:type="dxa"/>
            <w:vAlign w:val="center"/>
          </w:tcPr>
          <w:p w14:paraId="0CF6E47C" w14:textId="77777777" w:rsidR="00DA1027" w:rsidRDefault="00000000">
            <w:pPr>
              <w:pStyle w:val="TableText"/>
            </w:pPr>
            <w:r>
              <w:t>Token</w:t>
            </w:r>
          </w:p>
        </w:tc>
        <w:tc>
          <w:tcPr>
            <w:tcW w:w="1680" w:type="dxa"/>
            <w:vAlign w:val="center"/>
          </w:tcPr>
          <w:p w14:paraId="76A81E9E" w14:textId="77777777" w:rsidR="00DA1027" w:rsidRDefault="00000000">
            <w:pPr>
              <w:pStyle w:val="TableText"/>
              <w:jc w:val="center"/>
            </w:pPr>
            <w:r>
              <w:t>early − late</w:t>
            </w:r>
          </w:p>
        </w:tc>
        <w:tc>
          <w:tcPr>
            <w:tcW w:w="1250" w:type="dxa"/>
            <w:vAlign w:val="center"/>
          </w:tcPr>
          <w:p w14:paraId="2AAB8EBB" w14:textId="77777777" w:rsidR="00DA1027" w:rsidRDefault="00000000">
            <w:pPr>
              <w:pStyle w:val="TableText"/>
              <w:jc w:val="center"/>
            </w:pPr>
            <w:r>
              <w:t>-0.000407</w:t>
            </w:r>
          </w:p>
        </w:tc>
        <w:tc>
          <w:tcPr>
            <w:tcW w:w="2250" w:type="dxa"/>
            <w:vAlign w:val="center"/>
          </w:tcPr>
          <w:p w14:paraId="128F752D" w14:textId="77777777" w:rsidR="00DA1027" w:rsidRDefault="00000000">
            <w:pPr>
              <w:pStyle w:val="TableText"/>
              <w:jc w:val="center"/>
            </w:pPr>
            <w:r>
              <w:t>[-0.001272, 0.000447]</w:t>
            </w:r>
          </w:p>
        </w:tc>
        <w:tc>
          <w:tcPr>
            <w:tcW w:w="2250" w:type="dxa"/>
            <w:vAlign w:val="center"/>
          </w:tcPr>
          <w:p w14:paraId="248EFFA3" w14:textId="77777777" w:rsidR="00DA1027" w:rsidRDefault="00000000">
            <w:pPr>
              <w:pStyle w:val="TableText"/>
              <w:jc w:val="center"/>
            </w:pPr>
            <w:r>
              <w:t>[-0.001435, 0.000522]</w:t>
            </w:r>
          </w:p>
        </w:tc>
      </w:tr>
      <w:tr w:rsidR="00DA1027" w14:paraId="3C1B0CD9" w14:textId="77777777">
        <w:trPr>
          <w:cantSplit/>
        </w:trPr>
        <w:tc>
          <w:tcPr>
            <w:tcW w:w="930" w:type="dxa"/>
            <w:vAlign w:val="center"/>
          </w:tcPr>
          <w:p w14:paraId="06CCB6D9" w14:textId="77777777" w:rsidR="00DA1027" w:rsidRDefault="00000000">
            <w:pPr>
              <w:pStyle w:val="TableText"/>
            </w:pPr>
            <w:r>
              <w:t>BAYC</w:t>
            </w:r>
          </w:p>
        </w:tc>
        <w:tc>
          <w:tcPr>
            <w:tcW w:w="1000" w:type="dxa"/>
            <w:vAlign w:val="center"/>
          </w:tcPr>
          <w:p w14:paraId="768F6464" w14:textId="77777777" w:rsidR="00DA1027" w:rsidRDefault="00000000">
            <w:pPr>
              <w:pStyle w:val="TableText"/>
            </w:pPr>
            <w:r>
              <w:t>Token</w:t>
            </w:r>
          </w:p>
        </w:tc>
        <w:tc>
          <w:tcPr>
            <w:tcW w:w="1680" w:type="dxa"/>
            <w:vAlign w:val="center"/>
          </w:tcPr>
          <w:p w14:paraId="760B4E0E" w14:textId="77777777" w:rsidR="00DA1027" w:rsidRDefault="00000000">
            <w:pPr>
              <w:pStyle w:val="TableText"/>
              <w:jc w:val="center"/>
            </w:pPr>
            <w:r>
              <w:t>early − metadata</w:t>
            </w:r>
          </w:p>
        </w:tc>
        <w:tc>
          <w:tcPr>
            <w:tcW w:w="1250" w:type="dxa"/>
            <w:vAlign w:val="center"/>
          </w:tcPr>
          <w:p w14:paraId="2ABE677F" w14:textId="77777777" w:rsidR="00DA1027" w:rsidRDefault="00000000">
            <w:pPr>
              <w:pStyle w:val="TableText"/>
              <w:jc w:val="center"/>
            </w:pPr>
            <w:r>
              <w:t>-0.000227</w:t>
            </w:r>
          </w:p>
        </w:tc>
        <w:tc>
          <w:tcPr>
            <w:tcW w:w="2250" w:type="dxa"/>
            <w:vAlign w:val="center"/>
          </w:tcPr>
          <w:p w14:paraId="65954914" w14:textId="77777777" w:rsidR="00DA1027" w:rsidRDefault="00000000">
            <w:pPr>
              <w:pStyle w:val="TableText"/>
              <w:jc w:val="center"/>
            </w:pPr>
            <w:r>
              <w:t>[-0.000882, 0.000381]</w:t>
            </w:r>
          </w:p>
        </w:tc>
        <w:tc>
          <w:tcPr>
            <w:tcW w:w="2250" w:type="dxa"/>
            <w:vAlign w:val="center"/>
          </w:tcPr>
          <w:p w14:paraId="2B216B38" w14:textId="77777777" w:rsidR="00DA1027" w:rsidRDefault="00000000">
            <w:pPr>
              <w:pStyle w:val="TableText"/>
              <w:jc w:val="center"/>
            </w:pPr>
            <w:r>
              <w:t>[-0.000961, 0.000460]</w:t>
            </w:r>
          </w:p>
        </w:tc>
      </w:tr>
      <w:tr w:rsidR="00DA1027" w14:paraId="5FF2A964" w14:textId="77777777">
        <w:trPr>
          <w:cantSplit/>
        </w:trPr>
        <w:tc>
          <w:tcPr>
            <w:tcW w:w="930" w:type="dxa"/>
            <w:vAlign w:val="center"/>
          </w:tcPr>
          <w:p w14:paraId="74C8C1F0" w14:textId="77777777" w:rsidR="00DA1027" w:rsidRDefault="00000000">
            <w:pPr>
              <w:pStyle w:val="TableText"/>
            </w:pPr>
            <w:r>
              <w:t>BAYC</w:t>
            </w:r>
          </w:p>
        </w:tc>
        <w:tc>
          <w:tcPr>
            <w:tcW w:w="1000" w:type="dxa"/>
            <w:vAlign w:val="center"/>
          </w:tcPr>
          <w:p w14:paraId="54C4FD9C" w14:textId="77777777" w:rsidR="00DA1027" w:rsidRDefault="00000000">
            <w:pPr>
              <w:pStyle w:val="TableText"/>
            </w:pPr>
            <w:r>
              <w:t>Token</w:t>
            </w:r>
          </w:p>
        </w:tc>
        <w:tc>
          <w:tcPr>
            <w:tcW w:w="1680" w:type="dxa"/>
            <w:vAlign w:val="center"/>
          </w:tcPr>
          <w:p w14:paraId="24423964" w14:textId="77777777" w:rsidR="00DA1027" w:rsidRDefault="00000000">
            <w:pPr>
              <w:pStyle w:val="TableText"/>
              <w:jc w:val="center"/>
            </w:pPr>
            <w:r>
              <w:t>late − metadata</w:t>
            </w:r>
          </w:p>
        </w:tc>
        <w:tc>
          <w:tcPr>
            <w:tcW w:w="1250" w:type="dxa"/>
            <w:vAlign w:val="center"/>
          </w:tcPr>
          <w:p w14:paraId="1BA08480" w14:textId="77777777" w:rsidR="00DA1027" w:rsidRDefault="00000000">
            <w:pPr>
              <w:pStyle w:val="TableText"/>
              <w:jc w:val="center"/>
            </w:pPr>
            <w:r>
              <w:t>0.000180</w:t>
            </w:r>
          </w:p>
        </w:tc>
        <w:tc>
          <w:tcPr>
            <w:tcW w:w="2250" w:type="dxa"/>
            <w:vAlign w:val="center"/>
          </w:tcPr>
          <w:p w14:paraId="7807EDCD" w14:textId="77777777" w:rsidR="00DA1027" w:rsidRDefault="00000000">
            <w:pPr>
              <w:pStyle w:val="TableText"/>
              <w:jc w:val="center"/>
            </w:pPr>
            <w:r>
              <w:t>[-0.000435, 0.000813]</w:t>
            </w:r>
          </w:p>
        </w:tc>
        <w:tc>
          <w:tcPr>
            <w:tcW w:w="2250" w:type="dxa"/>
            <w:vAlign w:val="center"/>
          </w:tcPr>
          <w:p w14:paraId="633AC05D" w14:textId="77777777" w:rsidR="00DA1027" w:rsidRDefault="00000000">
            <w:pPr>
              <w:pStyle w:val="TableText"/>
              <w:jc w:val="center"/>
            </w:pPr>
            <w:r>
              <w:t>[-0.000494, 0.000945]</w:t>
            </w:r>
          </w:p>
        </w:tc>
      </w:tr>
      <w:tr w:rsidR="00DA1027" w14:paraId="59E5164B" w14:textId="77777777">
        <w:trPr>
          <w:cantSplit/>
        </w:trPr>
        <w:tc>
          <w:tcPr>
            <w:tcW w:w="930" w:type="dxa"/>
            <w:vAlign w:val="center"/>
          </w:tcPr>
          <w:p w14:paraId="7B5959F6" w14:textId="77777777" w:rsidR="00DA1027" w:rsidRDefault="00000000">
            <w:pPr>
              <w:pStyle w:val="TableText"/>
            </w:pPr>
            <w:r>
              <w:t>BAYC</w:t>
            </w:r>
          </w:p>
        </w:tc>
        <w:tc>
          <w:tcPr>
            <w:tcW w:w="1000" w:type="dxa"/>
            <w:vAlign w:val="center"/>
          </w:tcPr>
          <w:p w14:paraId="2DDD1D24" w14:textId="77777777" w:rsidR="00DA1027" w:rsidRDefault="00000000">
            <w:pPr>
              <w:pStyle w:val="TableText"/>
            </w:pPr>
            <w:r>
              <w:t>14-day</w:t>
            </w:r>
          </w:p>
        </w:tc>
        <w:tc>
          <w:tcPr>
            <w:tcW w:w="1680" w:type="dxa"/>
            <w:vAlign w:val="center"/>
          </w:tcPr>
          <w:p w14:paraId="16B3C1C7" w14:textId="77777777" w:rsidR="00DA1027" w:rsidRDefault="00000000">
            <w:pPr>
              <w:pStyle w:val="TableText"/>
              <w:jc w:val="center"/>
            </w:pPr>
            <w:r>
              <w:t>early − late</w:t>
            </w:r>
          </w:p>
        </w:tc>
        <w:tc>
          <w:tcPr>
            <w:tcW w:w="1250" w:type="dxa"/>
            <w:vAlign w:val="center"/>
          </w:tcPr>
          <w:p w14:paraId="091D9EA7" w14:textId="77777777" w:rsidR="00DA1027" w:rsidRDefault="00000000">
            <w:pPr>
              <w:pStyle w:val="TableText"/>
              <w:jc w:val="center"/>
            </w:pPr>
            <w:r>
              <w:t>-0.000407</w:t>
            </w:r>
          </w:p>
        </w:tc>
        <w:tc>
          <w:tcPr>
            <w:tcW w:w="2250" w:type="dxa"/>
            <w:vAlign w:val="center"/>
          </w:tcPr>
          <w:p w14:paraId="505C185A" w14:textId="77777777" w:rsidR="00DA1027" w:rsidRDefault="00000000">
            <w:pPr>
              <w:pStyle w:val="TableText"/>
              <w:jc w:val="center"/>
            </w:pPr>
            <w:r>
              <w:t>[-0.001419, 0.000335]</w:t>
            </w:r>
          </w:p>
        </w:tc>
        <w:tc>
          <w:tcPr>
            <w:tcW w:w="2250" w:type="dxa"/>
            <w:vAlign w:val="center"/>
          </w:tcPr>
          <w:p w14:paraId="781F0A8F" w14:textId="77777777" w:rsidR="00DA1027" w:rsidRDefault="00000000">
            <w:pPr>
              <w:pStyle w:val="TableText"/>
              <w:jc w:val="center"/>
            </w:pPr>
            <w:r>
              <w:t>[-0.001550, 0.000462]</w:t>
            </w:r>
          </w:p>
        </w:tc>
      </w:tr>
      <w:tr w:rsidR="00DA1027" w14:paraId="4250AD74" w14:textId="77777777">
        <w:trPr>
          <w:cantSplit/>
        </w:trPr>
        <w:tc>
          <w:tcPr>
            <w:tcW w:w="930" w:type="dxa"/>
            <w:vAlign w:val="center"/>
          </w:tcPr>
          <w:p w14:paraId="44952F4F" w14:textId="77777777" w:rsidR="00DA1027" w:rsidRDefault="00000000">
            <w:pPr>
              <w:pStyle w:val="TableText"/>
            </w:pPr>
            <w:r>
              <w:t>BAYC</w:t>
            </w:r>
          </w:p>
        </w:tc>
        <w:tc>
          <w:tcPr>
            <w:tcW w:w="1000" w:type="dxa"/>
            <w:vAlign w:val="center"/>
          </w:tcPr>
          <w:p w14:paraId="2A44D167" w14:textId="77777777" w:rsidR="00DA1027" w:rsidRDefault="00000000">
            <w:pPr>
              <w:pStyle w:val="TableText"/>
            </w:pPr>
            <w:r>
              <w:t>14-day</w:t>
            </w:r>
          </w:p>
        </w:tc>
        <w:tc>
          <w:tcPr>
            <w:tcW w:w="1680" w:type="dxa"/>
            <w:vAlign w:val="center"/>
          </w:tcPr>
          <w:p w14:paraId="2D221EE1" w14:textId="77777777" w:rsidR="00DA1027" w:rsidRDefault="00000000">
            <w:pPr>
              <w:pStyle w:val="TableText"/>
              <w:jc w:val="center"/>
            </w:pPr>
            <w:r>
              <w:t>early − metadata</w:t>
            </w:r>
          </w:p>
        </w:tc>
        <w:tc>
          <w:tcPr>
            <w:tcW w:w="1250" w:type="dxa"/>
            <w:vAlign w:val="center"/>
          </w:tcPr>
          <w:p w14:paraId="11077C00" w14:textId="77777777" w:rsidR="00DA1027" w:rsidRDefault="00000000">
            <w:pPr>
              <w:pStyle w:val="TableText"/>
              <w:jc w:val="center"/>
            </w:pPr>
            <w:r>
              <w:t>-0.000227</w:t>
            </w:r>
          </w:p>
        </w:tc>
        <w:tc>
          <w:tcPr>
            <w:tcW w:w="2250" w:type="dxa"/>
            <w:vAlign w:val="center"/>
          </w:tcPr>
          <w:p w14:paraId="672CD2CE" w14:textId="77777777" w:rsidR="00DA1027" w:rsidRDefault="00000000">
            <w:pPr>
              <w:pStyle w:val="TableText"/>
              <w:jc w:val="center"/>
            </w:pPr>
            <w:r>
              <w:t>[-0.000953, 0.000267]</w:t>
            </w:r>
          </w:p>
        </w:tc>
        <w:tc>
          <w:tcPr>
            <w:tcW w:w="2250" w:type="dxa"/>
            <w:vAlign w:val="center"/>
          </w:tcPr>
          <w:p w14:paraId="3DA01BA0" w14:textId="77777777" w:rsidR="00DA1027" w:rsidRDefault="00000000">
            <w:pPr>
              <w:pStyle w:val="TableText"/>
              <w:jc w:val="center"/>
            </w:pPr>
            <w:r>
              <w:t>[-0.001079, 0.000334]</w:t>
            </w:r>
          </w:p>
        </w:tc>
      </w:tr>
      <w:tr w:rsidR="00DA1027" w14:paraId="43EA55E7" w14:textId="77777777">
        <w:trPr>
          <w:cantSplit/>
        </w:trPr>
        <w:tc>
          <w:tcPr>
            <w:tcW w:w="930" w:type="dxa"/>
            <w:vAlign w:val="center"/>
          </w:tcPr>
          <w:p w14:paraId="2C1B1D4C" w14:textId="77777777" w:rsidR="00DA1027" w:rsidRDefault="00000000">
            <w:pPr>
              <w:pStyle w:val="TableText"/>
            </w:pPr>
            <w:r>
              <w:t>BAYC</w:t>
            </w:r>
          </w:p>
        </w:tc>
        <w:tc>
          <w:tcPr>
            <w:tcW w:w="1000" w:type="dxa"/>
            <w:vAlign w:val="center"/>
          </w:tcPr>
          <w:p w14:paraId="273FC481" w14:textId="77777777" w:rsidR="00DA1027" w:rsidRDefault="00000000">
            <w:pPr>
              <w:pStyle w:val="TableText"/>
            </w:pPr>
            <w:r>
              <w:t>14-day</w:t>
            </w:r>
          </w:p>
        </w:tc>
        <w:tc>
          <w:tcPr>
            <w:tcW w:w="1680" w:type="dxa"/>
            <w:vAlign w:val="center"/>
          </w:tcPr>
          <w:p w14:paraId="54623ED0" w14:textId="77777777" w:rsidR="00DA1027" w:rsidRDefault="00000000">
            <w:pPr>
              <w:pStyle w:val="TableText"/>
              <w:jc w:val="center"/>
            </w:pPr>
            <w:r>
              <w:t>late − metadata</w:t>
            </w:r>
          </w:p>
        </w:tc>
        <w:tc>
          <w:tcPr>
            <w:tcW w:w="1250" w:type="dxa"/>
            <w:vAlign w:val="center"/>
          </w:tcPr>
          <w:p w14:paraId="58108302" w14:textId="77777777" w:rsidR="00DA1027" w:rsidRDefault="00000000">
            <w:pPr>
              <w:pStyle w:val="TableText"/>
              <w:jc w:val="center"/>
            </w:pPr>
            <w:r>
              <w:t>0.000180</w:t>
            </w:r>
          </w:p>
        </w:tc>
        <w:tc>
          <w:tcPr>
            <w:tcW w:w="2250" w:type="dxa"/>
            <w:vAlign w:val="center"/>
          </w:tcPr>
          <w:p w14:paraId="0C7ECE94" w14:textId="77777777" w:rsidR="00DA1027" w:rsidRDefault="00000000">
            <w:pPr>
              <w:pStyle w:val="TableText"/>
              <w:jc w:val="center"/>
            </w:pPr>
            <w:r>
              <w:t>[-0.000398, 0.000848]</w:t>
            </w:r>
          </w:p>
        </w:tc>
        <w:tc>
          <w:tcPr>
            <w:tcW w:w="2250" w:type="dxa"/>
            <w:vAlign w:val="center"/>
          </w:tcPr>
          <w:p w14:paraId="77C7B7FD" w14:textId="77777777" w:rsidR="00DA1027" w:rsidRDefault="00000000">
            <w:pPr>
              <w:pStyle w:val="TableText"/>
              <w:jc w:val="center"/>
            </w:pPr>
            <w:r>
              <w:t>[-0.000498, 0.000948]</w:t>
            </w:r>
          </w:p>
        </w:tc>
      </w:tr>
      <w:tr w:rsidR="00DA1027" w14:paraId="6F704C64" w14:textId="77777777">
        <w:trPr>
          <w:cantSplit/>
        </w:trPr>
        <w:tc>
          <w:tcPr>
            <w:tcW w:w="930" w:type="dxa"/>
            <w:vAlign w:val="center"/>
          </w:tcPr>
          <w:p w14:paraId="0FEE5577" w14:textId="77777777" w:rsidR="00DA1027" w:rsidRDefault="00000000">
            <w:pPr>
              <w:pStyle w:val="TableText"/>
            </w:pPr>
            <w:r>
              <w:t>MAYC</w:t>
            </w:r>
          </w:p>
        </w:tc>
        <w:tc>
          <w:tcPr>
            <w:tcW w:w="1000" w:type="dxa"/>
            <w:vAlign w:val="center"/>
          </w:tcPr>
          <w:p w14:paraId="455161D7" w14:textId="77777777" w:rsidR="00DA1027" w:rsidRDefault="00000000">
            <w:pPr>
              <w:pStyle w:val="TableText"/>
            </w:pPr>
            <w:r>
              <w:t>Token</w:t>
            </w:r>
          </w:p>
        </w:tc>
        <w:tc>
          <w:tcPr>
            <w:tcW w:w="1680" w:type="dxa"/>
            <w:vAlign w:val="center"/>
          </w:tcPr>
          <w:p w14:paraId="5E234401" w14:textId="77777777" w:rsidR="00DA1027" w:rsidRDefault="00000000">
            <w:pPr>
              <w:pStyle w:val="TableText"/>
              <w:jc w:val="center"/>
            </w:pPr>
            <w:r>
              <w:t>early − late</w:t>
            </w:r>
          </w:p>
        </w:tc>
        <w:tc>
          <w:tcPr>
            <w:tcW w:w="1250" w:type="dxa"/>
            <w:vAlign w:val="center"/>
          </w:tcPr>
          <w:p w14:paraId="09F4BE79" w14:textId="77777777" w:rsidR="00DA1027" w:rsidRDefault="00000000">
            <w:pPr>
              <w:pStyle w:val="TableText"/>
              <w:jc w:val="center"/>
            </w:pPr>
            <w:r>
              <w:t>-0.000414</w:t>
            </w:r>
          </w:p>
        </w:tc>
        <w:tc>
          <w:tcPr>
            <w:tcW w:w="2250" w:type="dxa"/>
            <w:vAlign w:val="center"/>
          </w:tcPr>
          <w:p w14:paraId="0D3BCED9" w14:textId="77777777" w:rsidR="00DA1027" w:rsidRDefault="00000000">
            <w:pPr>
              <w:pStyle w:val="TableText"/>
              <w:jc w:val="center"/>
            </w:pPr>
            <w:r>
              <w:t>[-0.001845, 0.000996]</w:t>
            </w:r>
          </w:p>
        </w:tc>
        <w:tc>
          <w:tcPr>
            <w:tcW w:w="2250" w:type="dxa"/>
            <w:vAlign w:val="center"/>
          </w:tcPr>
          <w:p w14:paraId="4A7B18B9" w14:textId="77777777" w:rsidR="00DA1027" w:rsidRDefault="00000000">
            <w:pPr>
              <w:pStyle w:val="TableText"/>
              <w:jc w:val="center"/>
            </w:pPr>
            <w:r>
              <w:t>[-0.002017, 0.001143]</w:t>
            </w:r>
          </w:p>
        </w:tc>
      </w:tr>
      <w:tr w:rsidR="00DA1027" w14:paraId="5E693201" w14:textId="77777777">
        <w:trPr>
          <w:cantSplit/>
        </w:trPr>
        <w:tc>
          <w:tcPr>
            <w:tcW w:w="930" w:type="dxa"/>
            <w:vAlign w:val="center"/>
          </w:tcPr>
          <w:p w14:paraId="422F9AB4" w14:textId="77777777" w:rsidR="00DA1027" w:rsidRDefault="00000000">
            <w:pPr>
              <w:pStyle w:val="TableText"/>
            </w:pPr>
            <w:r>
              <w:t>MAYC</w:t>
            </w:r>
          </w:p>
        </w:tc>
        <w:tc>
          <w:tcPr>
            <w:tcW w:w="1000" w:type="dxa"/>
            <w:vAlign w:val="center"/>
          </w:tcPr>
          <w:p w14:paraId="374EC754" w14:textId="77777777" w:rsidR="00DA1027" w:rsidRDefault="00000000">
            <w:pPr>
              <w:pStyle w:val="TableText"/>
            </w:pPr>
            <w:r>
              <w:t>Token</w:t>
            </w:r>
          </w:p>
        </w:tc>
        <w:tc>
          <w:tcPr>
            <w:tcW w:w="1680" w:type="dxa"/>
            <w:vAlign w:val="center"/>
          </w:tcPr>
          <w:p w14:paraId="6441B67B" w14:textId="77777777" w:rsidR="00DA1027" w:rsidRDefault="00000000">
            <w:pPr>
              <w:pStyle w:val="TableText"/>
              <w:jc w:val="center"/>
            </w:pPr>
            <w:r>
              <w:t>early − metadata</w:t>
            </w:r>
          </w:p>
        </w:tc>
        <w:tc>
          <w:tcPr>
            <w:tcW w:w="1250" w:type="dxa"/>
            <w:vAlign w:val="center"/>
          </w:tcPr>
          <w:p w14:paraId="48028C23" w14:textId="77777777" w:rsidR="00DA1027" w:rsidRDefault="00000000">
            <w:pPr>
              <w:pStyle w:val="TableText"/>
              <w:jc w:val="center"/>
            </w:pPr>
            <w:r>
              <w:t>-0.001588</w:t>
            </w:r>
          </w:p>
        </w:tc>
        <w:tc>
          <w:tcPr>
            <w:tcW w:w="2250" w:type="dxa"/>
            <w:vAlign w:val="center"/>
          </w:tcPr>
          <w:p w14:paraId="24C6F36F" w14:textId="77777777" w:rsidR="00DA1027" w:rsidRDefault="00000000">
            <w:pPr>
              <w:pStyle w:val="TableText"/>
              <w:jc w:val="center"/>
            </w:pPr>
            <w:r>
              <w:t>[-0.003194, -0.000160]</w:t>
            </w:r>
          </w:p>
        </w:tc>
        <w:tc>
          <w:tcPr>
            <w:tcW w:w="2250" w:type="dxa"/>
            <w:vAlign w:val="center"/>
          </w:tcPr>
          <w:p w14:paraId="7F759F32" w14:textId="77777777" w:rsidR="00DA1027" w:rsidRDefault="00000000">
            <w:pPr>
              <w:pStyle w:val="TableText"/>
              <w:jc w:val="center"/>
            </w:pPr>
            <w:r>
              <w:t>[-0.003346, 0.000031]</w:t>
            </w:r>
          </w:p>
        </w:tc>
      </w:tr>
      <w:tr w:rsidR="00DA1027" w14:paraId="2EA6E378" w14:textId="77777777">
        <w:trPr>
          <w:cantSplit/>
        </w:trPr>
        <w:tc>
          <w:tcPr>
            <w:tcW w:w="930" w:type="dxa"/>
            <w:vAlign w:val="center"/>
          </w:tcPr>
          <w:p w14:paraId="04B03F7C" w14:textId="77777777" w:rsidR="00DA1027" w:rsidRDefault="00000000">
            <w:pPr>
              <w:pStyle w:val="TableText"/>
            </w:pPr>
            <w:r>
              <w:t>MAYC</w:t>
            </w:r>
          </w:p>
        </w:tc>
        <w:tc>
          <w:tcPr>
            <w:tcW w:w="1000" w:type="dxa"/>
            <w:vAlign w:val="center"/>
          </w:tcPr>
          <w:p w14:paraId="788039D5" w14:textId="77777777" w:rsidR="00DA1027" w:rsidRDefault="00000000">
            <w:pPr>
              <w:pStyle w:val="TableText"/>
            </w:pPr>
            <w:r>
              <w:t>Token</w:t>
            </w:r>
          </w:p>
        </w:tc>
        <w:tc>
          <w:tcPr>
            <w:tcW w:w="1680" w:type="dxa"/>
            <w:vAlign w:val="center"/>
          </w:tcPr>
          <w:p w14:paraId="6A378CA6" w14:textId="77777777" w:rsidR="00DA1027" w:rsidRDefault="00000000">
            <w:pPr>
              <w:pStyle w:val="TableText"/>
              <w:jc w:val="center"/>
            </w:pPr>
            <w:r>
              <w:t>late − metadata</w:t>
            </w:r>
          </w:p>
        </w:tc>
        <w:tc>
          <w:tcPr>
            <w:tcW w:w="1250" w:type="dxa"/>
            <w:vAlign w:val="center"/>
          </w:tcPr>
          <w:p w14:paraId="701BA846" w14:textId="77777777" w:rsidR="00DA1027" w:rsidRDefault="00000000">
            <w:pPr>
              <w:pStyle w:val="TableText"/>
              <w:jc w:val="center"/>
            </w:pPr>
            <w:r>
              <w:t>-0.001174</w:t>
            </w:r>
          </w:p>
        </w:tc>
        <w:tc>
          <w:tcPr>
            <w:tcW w:w="2250" w:type="dxa"/>
            <w:vAlign w:val="center"/>
          </w:tcPr>
          <w:p w14:paraId="70137BD0" w14:textId="77777777" w:rsidR="00DA1027" w:rsidRDefault="00000000">
            <w:pPr>
              <w:pStyle w:val="TableText"/>
              <w:jc w:val="center"/>
            </w:pPr>
            <w:r>
              <w:t>[-0.002119, -0.000247]</w:t>
            </w:r>
          </w:p>
        </w:tc>
        <w:tc>
          <w:tcPr>
            <w:tcW w:w="2250" w:type="dxa"/>
            <w:vAlign w:val="center"/>
          </w:tcPr>
          <w:p w14:paraId="3681DA77" w14:textId="77777777" w:rsidR="00DA1027" w:rsidRDefault="00000000">
            <w:pPr>
              <w:pStyle w:val="TableText"/>
              <w:jc w:val="center"/>
            </w:pPr>
            <w:r>
              <w:t>[-0.002255, -0.000130]</w:t>
            </w:r>
          </w:p>
        </w:tc>
      </w:tr>
      <w:tr w:rsidR="00DA1027" w14:paraId="7A0ACF6B" w14:textId="77777777">
        <w:trPr>
          <w:cantSplit/>
        </w:trPr>
        <w:tc>
          <w:tcPr>
            <w:tcW w:w="930" w:type="dxa"/>
            <w:vAlign w:val="center"/>
          </w:tcPr>
          <w:p w14:paraId="53713D12" w14:textId="77777777" w:rsidR="00DA1027" w:rsidRDefault="00000000">
            <w:pPr>
              <w:pStyle w:val="TableText"/>
            </w:pPr>
            <w:r>
              <w:t>MAYC</w:t>
            </w:r>
          </w:p>
        </w:tc>
        <w:tc>
          <w:tcPr>
            <w:tcW w:w="1000" w:type="dxa"/>
            <w:vAlign w:val="center"/>
          </w:tcPr>
          <w:p w14:paraId="3A40CA82" w14:textId="77777777" w:rsidR="00DA1027" w:rsidRDefault="00000000">
            <w:pPr>
              <w:pStyle w:val="TableText"/>
            </w:pPr>
            <w:r>
              <w:t>14-day</w:t>
            </w:r>
          </w:p>
        </w:tc>
        <w:tc>
          <w:tcPr>
            <w:tcW w:w="1680" w:type="dxa"/>
            <w:vAlign w:val="center"/>
          </w:tcPr>
          <w:p w14:paraId="62A5B770" w14:textId="77777777" w:rsidR="00DA1027" w:rsidRDefault="00000000">
            <w:pPr>
              <w:pStyle w:val="TableText"/>
              <w:jc w:val="center"/>
            </w:pPr>
            <w:r>
              <w:t>early − late</w:t>
            </w:r>
          </w:p>
        </w:tc>
        <w:tc>
          <w:tcPr>
            <w:tcW w:w="1250" w:type="dxa"/>
            <w:vAlign w:val="center"/>
          </w:tcPr>
          <w:p w14:paraId="0A7B3834" w14:textId="77777777" w:rsidR="00DA1027" w:rsidRDefault="00000000">
            <w:pPr>
              <w:pStyle w:val="TableText"/>
              <w:jc w:val="center"/>
            </w:pPr>
            <w:r>
              <w:t>-0.000414</w:t>
            </w:r>
          </w:p>
        </w:tc>
        <w:tc>
          <w:tcPr>
            <w:tcW w:w="2250" w:type="dxa"/>
            <w:vAlign w:val="center"/>
          </w:tcPr>
          <w:p w14:paraId="3427E7AD" w14:textId="77777777" w:rsidR="00DA1027" w:rsidRDefault="00000000">
            <w:pPr>
              <w:pStyle w:val="TableText"/>
              <w:jc w:val="center"/>
            </w:pPr>
            <w:r>
              <w:t>[-0.001865, 0.000832]</w:t>
            </w:r>
          </w:p>
        </w:tc>
        <w:tc>
          <w:tcPr>
            <w:tcW w:w="2250" w:type="dxa"/>
            <w:vAlign w:val="center"/>
          </w:tcPr>
          <w:p w14:paraId="79EFA7F1" w14:textId="77777777" w:rsidR="00DA1027" w:rsidRDefault="00000000">
            <w:pPr>
              <w:pStyle w:val="TableText"/>
              <w:jc w:val="center"/>
            </w:pPr>
            <w:r>
              <w:t>[-0.002089, 0.000970]</w:t>
            </w:r>
          </w:p>
        </w:tc>
      </w:tr>
      <w:tr w:rsidR="00DA1027" w14:paraId="199091BD" w14:textId="77777777">
        <w:trPr>
          <w:cantSplit/>
        </w:trPr>
        <w:tc>
          <w:tcPr>
            <w:tcW w:w="930" w:type="dxa"/>
            <w:vAlign w:val="center"/>
          </w:tcPr>
          <w:p w14:paraId="0BC43A47" w14:textId="77777777" w:rsidR="00DA1027" w:rsidRDefault="00000000">
            <w:pPr>
              <w:pStyle w:val="TableText"/>
            </w:pPr>
            <w:r>
              <w:t>MAYC</w:t>
            </w:r>
          </w:p>
        </w:tc>
        <w:tc>
          <w:tcPr>
            <w:tcW w:w="1000" w:type="dxa"/>
            <w:vAlign w:val="center"/>
          </w:tcPr>
          <w:p w14:paraId="01FC79C2" w14:textId="77777777" w:rsidR="00DA1027" w:rsidRDefault="00000000">
            <w:pPr>
              <w:pStyle w:val="TableText"/>
            </w:pPr>
            <w:r>
              <w:t>14-day</w:t>
            </w:r>
          </w:p>
        </w:tc>
        <w:tc>
          <w:tcPr>
            <w:tcW w:w="1680" w:type="dxa"/>
            <w:vAlign w:val="center"/>
          </w:tcPr>
          <w:p w14:paraId="4DD7B149" w14:textId="77777777" w:rsidR="00DA1027" w:rsidRDefault="00000000">
            <w:pPr>
              <w:pStyle w:val="TableText"/>
              <w:jc w:val="center"/>
            </w:pPr>
            <w:r>
              <w:t>early − metadata</w:t>
            </w:r>
          </w:p>
        </w:tc>
        <w:tc>
          <w:tcPr>
            <w:tcW w:w="1250" w:type="dxa"/>
            <w:vAlign w:val="center"/>
          </w:tcPr>
          <w:p w14:paraId="66B924FF" w14:textId="77777777" w:rsidR="00DA1027" w:rsidRDefault="00000000">
            <w:pPr>
              <w:pStyle w:val="TableText"/>
              <w:jc w:val="center"/>
            </w:pPr>
            <w:r>
              <w:t>-0.001588</w:t>
            </w:r>
          </w:p>
        </w:tc>
        <w:tc>
          <w:tcPr>
            <w:tcW w:w="2250" w:type="dxa"/>
            <w:vAlign w:val="center"/>
          </w:tcPr>
          <w:p w14:paraId="67CD358F" w14:textId="77777777" w:rsidR="00DA1027" w:rsidRDefault="00000000">
            <w:pPr>
              <w:pStyle w:val="TableText"/>
              <w:jc w:val="center"/>
            </w:pPr>
            <w:r>
              <w:t>[-0.003434, -0.000074]</w:t>
            </w:r>
          </w:p>
        </w:tc>
        <w:tc>
          <w:tcPr>
            <w:tcW w:w="2250" w:type="dxa"/>
            <w:vAlign w:val="center"/>
          </w:tcPr>
          <w:p w14:paraId="468C9081" w14:textId="77777777" w:rsidR="00DA1027" w:rsidRDefault="00000000">
            <w:pPr>
              <w:pStyle w:val="TableText"/>
              <w:jc w:val="center"/>
            </w:pPr>
            <w:r>
              <w:t>[-0.003744, 0.000178]</w:t>
            </w:r>
          </w:p>
        </w:tc>
      </w:tr>
      <w:tr w:rsidR="00DA1027" w14:paraId="3171B0A4" w14:textId="77777777">
        <w:trPr>
          <w:cantSplit/>
        </w:trPr>
        <w:tc>
          <w:tcPr>
            <w:tcW w:w="930" w:type="dxa"/>
            <w:vAlign w:val="center"/>
          </w:tcPr>
          <w:p w14:paraId="5A33B036" w14:textId="77777777" w:rsidR="00DA1027" w:rsidRDefault="00000000">
            <w:pPr>
              <w:pStyle w:val="TableText"/>
            </w:pPr>
            <w:r>
              <w:t>MAYC</w:t>
            </w:r>
          </w:p>
        </w:tc>
        <w:tc>
          <w:tcPr>
            <w:tcW w:w="1000" w:type="dxa"/>
            <w:vAlign w:val="center"/>
          </w:tcPr>
          <w:p w14:paraId="0BFBFC6F" w14:textId="77777777" w:rsidR="00DA1027" w:rsidRDefault="00000000">
            <w:pPr>
              <w:pStyle w:val="TableText"/>
            </w:pPr>
            <w:r>
              <w:t>14-day</w:t>
            </w:r>
          </w:p>
        </w:tc>
        <w:tc>
          <w:tcPr>
            <w:tcW w:w="1680" w:type="dxa"/>
            <w:vAlign w:val="center"/>
          </w:tcPr>
          <w:p w14:paraId="5D0FE89E" w14:textId="77777777" w:rsidR="00DA1027" w:rsidRDefault="00000000">
            <w:pPr>
              <w:pStyle w:val="TableText"/>
              <w:jc w:val="center"/>
            </w:pPr>
            <w:r>
              <w:t>late − metadata</w:t>
            </w:r>
          </w:p>
        </w:tc>
        <w:tc>
          <w:tcPr>
            <w:tcW w:w="1250" w:type="dxa"/>
            <w:vAlign w:val="center"/>
          </w:tcPr>
          <w:p w14:paraId="465BDB60" w14:textId="77777777" w:rsidR="00DA1027" w:rsidRDefault="00000000">
            <w:pPr>
              <w:pStyle w:val="TableText"/>
              <w:jc w:val="center"/>
            </w:pPr>
            <w:r>
              <w:t>-0.001174</w:t>
            </w:r>
          </w:p>
        </w:tc>
        <w:tc>
          <w:tcPr>
            <w:tcW w:w="2250" w:type="dxa"/>
            <w:vAlign w:val="center"/>
          </w:tcPr>
          <w:p w14:paraId="4CFBD3E1" w14:textId="77777777" w:rsidR="00DA1027" w:rsidRDefault="00000000">
            <w:pPr>
              <w:pStyle w:val="TableText"/>
              <w:jc w:val="center"/>
            </w:pPr>
            <w:r>
              <w:t>[-0.002252, -0.000151]</w:t>
            </w:r>
          </w:p>
        </w:tc>
        <w:tc>
          <w:tcPr>
            <w:tcW w:w="2250" w:type="dxa"/>
            <w:vAlign w:val="center"/>
          </w:tcPr>
          <w:p w14:paraId="73FC4F0E" w14:textId="77777777" w:rsidR="00DA1027" w:rsidRDefault="00000000">
            <w:pPr>
              <w:pStyle w:val="TableText"/>
              <w:jc w:val="center"/>
            </w:pPr>
            <w:r>
              <w:t>[-0.002401, -0.000022]</w:t>
            </w:r>
          </w:p>
        </w:tc>
      </w:tr>
    </w:tbl>
    <w:p w14:paraId="7192546C" w14:textId="77777777" w:rsidR="00DA1027" w:rsidRDefault="00DA1027">
      <w:pPr>
        <w:pStyle w:val="Small"/>
      </w:pPr>
    </w:p>
    <w:p w14:paraId="15BDB311" w14:textId="77777777" w:rsidR="00DA1027" w:rsidRDefault="00000000">
      <w:pPr>
        <w:pStyle w:val="af0"/>
      </w:pPr>
      <w:r>
        <w:t>Supplementary Table S9. Paired comparisons with LRP = 0.</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1080"/>
        <w:gridCol w:w="1200"/>
        <w:gridCol w:w="2040"/>
        <w:gridCol w:w="1920"/>
        <w:gridCol w:w="3120"/>
      </w:tblGrid>
      <w:tr w:rsidR="00DA1027" w14:paraId="0FB9533A" w14:textId="77777777">
        <w:trPr>
          <w:cantSplit/>
          <w:tblHeader/>
        </w:trPr>
        <w:tc>
          <w:tcPr>
            <w:tcW w:w="1080" w:type="dxa"/>
            <w:shd w:val="clear" w:color="auto" w:fill="F4F6F9"/>
            <w:vAlign w:val="center"/>
          </w:tcPr>
          <w:p w14:paraId="298B4228" w14:textId="77777777" w:rsidR="00DA1027" w:rsidRDefault="00000000">
            <w:pPr>
              <w:pStyle w:val="TableText"/>
            </w:pPr>
            <w:r>
              <w:rPr>
                <w:b/>
              </w:rPr>
              <w:t>NFT set</w:t>
            </w:r>
          </w:p>
        </w:tc>
        <w:tc>
          <w:tcPr>
            <w:tcW w:w="1200" w:type="dxa"/>
            <w:shd w:val="clear" w:color="auto" w:fill="F4F6F9"/>
            <w:vAlign w:val="center"/>
          </w:tcPr>
          <w:p w14:paraId="5E75CE19" w14:textId="77777777" w:rsidR="00DA1027" w:rsidRDefault="00000000">
            <w:pPr>
              <w:pStyle w:val="TableText"/>
            </w:pPr>
            <w:r>
              <w:rPr>
                <w:b/>
              </w:rPr>
              <w:t>Resampling</w:t>
            </w:r>
          </w:p>
        </w:tc>
        <w:tc>
          <w:tcPr>
            <w:tcW w:w="2040" w:type="dxa"/>
            <w:shd w:val="clear" w:color="auto" w:fill="F4F6F9"/>
            <w:vAlign w:val="center"/>
          </w:tcPr>
          <w:p w14:paraId="68707F8E" w14:textId="77777777" w:rsidR="00DA1027" w:rsidRDefault="00000000">
            <w:pPr>
              <w:pStyle w:val="TableText"/>
              <w:jc w:val="center"/>
            </w:pPr>
            <w:r>
              <w:rPr>
                <w:b/>
              </w:rPr>
              <w:t>Model</w:t>
            </w:r>
          </w:p>
        </w:tc>
        <w:tc>
          <w:tcPr>
            <w:tcW w:w="1920" w:type="dxa"/>
            <w:shd w:val="clear" w:color="auto" w:fill="F4F6F9"/>
            <w:vAlign w:val="center"/>
          </w:tcPr>
          <w:p w14:paraId="3EDA48B2" w14:textId="77777777" w:rsidR="00DA1027" w:rsidRDefault="00000000">
            <w:pPr>
              <w:pStyle w:val="TableText"/>
              <w:jc w:val="center"/>
            </w:pPr>
            <w:r>
              <w:rPr>
                <w:b/>
              </w:rPr>
              <w:t>Model − zero</w:t>
            </w:r>
          </w:p>
        </w:tc>
        <w:tc>
          <w:tcPr>
            <w:tcW w:w="3120" w:type="dxa"/>
            <w:shd w:val="clear" w:color="auto" w:fill="F4F6F9"/>
            <w:vAlign w:val="center"/>
          </w:tcPr>
          <w:p w14:paraId="5723B3E6" w14:textId="77777777" w:rsidR="00DA1027" w:rsidRDefault="00000000">
            <w:pPr>
              <w:pStyle w:val="TableText"/>
              <w:jc w:val="center"/>
            </w:pPr>
            <w:r>
              <w:rPr>
                <w:b/>
              </w:rPr>
              <w:t>99.375% interval</w:t>
            </w:r>
          </w:p>
        </w:tc>
      </w:tr>
      <w:tr w:rsidR="00DA1027" w14:paraId="089FEF88" w14:textId="77777777">
        <w:trPr>
          <w:cantSplit/>
        </w:trPr>
        <w:tc>
          <w:tcPr>
            <w:tcW w:w="1080" w:type="dxa"/>
            <w:vAlign w:val="center"/>
          </w:tcPr>
          <w:p w14:paraId="53BA9549" w14:textId="77777777" w:rsidR="00DA1027" w:rsidRDefault="00000000">
            <w:pPr>
              <w:pStyle w:val="TableText"/>
            </w:pPr>
            <w:r>
              <w:t>BAYC</w:t>
            </w:r>
          </w:p>
        </w:tc>
        <w:tc>
          <w:tcPr>
            <w:tcW w:w="1200" w:type="dxa"/>
            <w:vAlign w:val="center"/>
          </w:tcPr>
          <w:p w14:paraId="37FDFAB8" w14:textId="77777777" w:rsidR="00DA1027" w:rsidRDefault="00000000">
            <w:pPr>
              <w:pStyle w:val="TableText"/>
            </w:pPr>
            <w:r>
              <w:t>Token</w:t>
            </w:r>
          </w:p>
        </w:tc>
        <w:tc>
          <w:tcPr>
            <w:tcW w:w="2040" w:type="dxa"/>
            <w:vAlign w:val="center"/>
          </w:tcPr>
          <w:p w14:paraId="25883F95" w14:textId="77777777" w:rsidR="00DA1027" w:rsidRDefault="00000000">
            <w:pPr>
              <w:pStyle w:val="TableText"/>
              <w:jc w:val="center"/>
            </w:pPr>
            <w:r>
              <w:t>Metadata</w:t>
            </w:r>
          </w:p>
        </w:tc>
        <w:tc>
          <w:tcPr>
            <w:tcW w:w="1920" w:type="dxa"/>
            <w:vAlign w:val="center"/>
          </w:tcPr>
          <w:p w14:paraId="76FC0FB1" w14:textId="77777777" w:rsidR="00DA1027" w:rsidRDefault="00000000">
            <w:pPr>
              <w:pStyle w:val="TableText"/>
              <w:jc w:val="center"/>
            </w:pPr>
            <w:r>
              <w:t>-0.020989</w:t>
            </w:r>
          </w:p>
        </w:tc>
        <w:tc>
          <w:tcPr>
            <w:tcW w:w="3120" w:type="dxa"/>
            <w:vAlign w:val="center"/>
          </w:tcPr>
          <w:p w14:paraId="3EF2EDF7" w14:textId="77777777" w:rsidR="00DA1027" w:rsidRDefault="00000000">
            <w:pPr>
              <w:pStyle w:val="TableText"/>
              <w:jc w:val="center"/>
            </w:pPr>
            <w:r>
              <w:t>[-0.042997, -0.008101]</w:t>
            </w:r>
          </w:p>
        </w:tc>
      </w:tr>
      <w:tr w:rsidR="00DA1027" w14:paraId="3F507E30" w14:textId="77777777">
        <w:trPr>
          <w:cantSplit/>
        </w:trPr>
        <w:tc>
          <w:tcPr>
            <w:tcW w:w="1080" w:type="dxa"/>
            <w:vAlign w:val="center"/>
          </w:tcPr>
          <w:p w14:paraId="7AB4DCDD" w14:textId="77777777" w:rsidR="00DA1027" w:rsidRDefault="00000000">
            <w:pPr>
              <w:pStyle w:val="TableText"/>
            </w:pPr>
            <w:r>
              <w:t>BAYC</w:t>
            </w:r>
          </w:p>
        </w:tc>
        <w:tc>
          <w:tcPr>
            <w:tcW w:w="1200" w:type="dxa"/>
            <w:vAlign w:val="center"/>
          </w:tcPr>
          <w:p w14:paraId="078A0DCA" w14:textId="77777777" w:rsidR="00DA1027" w:rsidRDefault="00000000">
            <w:pPr>
              <w:pStyle w:val="TableText"/>
            </w:pPr>
            <w:r>
              <w:t>Token</w:t>
            </w:r>
          </w:p>
        </w:tc>
        <w:tc>
          <w:tcPr>
            <w:tcW w:w="2040" w:type="dxa"/>
            <w:vAlign w:val="center"/>
          </w:tcPr>
          <w:p w14:paraId="563FA977" w14:textId="77777777" w:rsidR="00DA1027" w:rsidRDefault="00000000">
            <w:pPr>
              <w:pStyle w:val="TableText"/>
              <w:jc w:val="center"/>
            </w:pPr>
            <w:r>
              <w:t>Image only</w:t>
            </w:r>
          </w:p>
        </w:tc>
        <w:tc>
          <w:tcPr>
            <w:tcW w:w="1920" w:type="dxa"/>
            <w:vAlign w:val="center"/>
          </w:tcPr>
          <w:p w14:paraId="63552514" w14:textId="77777777" w:rsidR="00DA1027" w:rsidRDefault="00000000">
            <w:pPr>
              <w:pStyle w:val="TableText"/>
              <w:jc w:val="center"/>
            </w:pPr>
            <w:r>
              <w:t>-0.016146</w:t>
            </w:r>
          </w:p>
        </w:tc>
        <w:tc>
          <w:tcPr>
            <w:tcW w:w="3120" w:type="dxa"/>
            <w:vAlign w:val="center"/>
          </w:tcPr>
          <w:p w14:paraId="547C4ADA" w14:textId="77777777" w:rsidR="00DA1027" w:rsidRDefault="00000000">
            <w:pPr>
              <w:pStyle w:val="TableText"/>
              <w:jc w:val="center"/>
            </w:pPr>
            <w:r>
              <w:t>[-0.031366, -0.005594]</w:t>
            </w:r>
          </w:p>
        </w:tc>
      </w:tr>
      <w:tr w:rsidR="00DA1027" w14:paraId="721D57D9" w14:textId="77777777">
        <w:trPr>
          <w:cantSplit/>
        </w:trPr>
        <w:tc>
          <w:tcPr>
            <w:tcW w:w="1080" w:type="dxa"/>
            <w:vAlign w:val="center"/>
          </w:tcPr>
          <w:p w14:paraId="0E05CDFC" w14:textId="77777777" w:rsidR="00DA1027" w:rsidRDefault="00000000">
            <w:pPr>
              <w:pStyle w:val="TableText"/>
            </w:pPr>
            <w:r>
              <w:t>BAYC</w:t>
            </w:r>
          </w:p>
        </w:tc>
        <w:tc>
          <w:tcPr>
            <w:tcW w:w="1200" w:type="dxa"/>
            <w:vAlign w:val="center"/>
          </w:tcPr>
          <w:p w14:paraId="0FBBE829" w14:textId="77777777" w:rsidR="00DA1027" w:rsidRDefault="00000000">
            <w:pPr>
              <w:pStyle w:val="TableText"/>
            </w:pPr>
            <w:r>
              <w:t>Token</w:t>
            </w:r>
          </w:p>
        </w:tc>
        <w:tc>
          <w:tcPr>
            <w:tcW w:w="2040" w:type="dxa"/>
            <w:vAlign w:val="center"/>
          </w:tcPr>
          <w:p w14:paraId="36C6156E" w14:textId="77777777" w:rsidR="00DA1027" w:rsidRDefault="00000000">
            <w:pPr>
              <w:pStyle w:val="TableText"/>
              <w:jc w:val="center"/>
            </w:pPr>
            <w:r>
              <w:t>Early fusion</w:t>
            </w:r>
          </w:p>
        </w:tc>
        <w:tc>
          <w:tcPr>
            <w:tcW w:w="1920" w:type="dxa"/>
            <w:vAlign w:val="center"/>
          </w:tcPr>
          <w:p w14:paraId="68310110" w14:textId="77777777" w:rsidR="00DA1027" w:rsidRDefault="00000000">
            <w:pPr>
              <w:pStyle w:val="TableText"/>
              <w:jc w:val="center"/>
            </w:pPr>
            <w:r>
              <w:t>-0.021216</w:t>
            </w:r>
          </w:p>
        </w:tc>
        <w:tc>
          <w:tcPr>
            <w:tcW w:w="3120" w:type="dxa"/>
            <w:vAlign w:val="center"/>
          </w:tcPr>
          <w:p w14:paraId="3B02B66D" w14:textId="77777777" w:rsidR="00DA1027" w:rsidRDefault="00000000">
            <w:pPr>
              <w:pStyle w:val="TableText"/>
              <w:jc w:val="center"/>
            </w:pPr>
            <w:r>
              <w:t>[-0.044254, -0.008178]</w:t>
            </w:r>
          </w:p>
        </w:tc>
      </w:tr>
      <w:tr w:rsidR="00DA1027" w14:paraId="75AFC505" w14:textId="77777777">
        <w:trPr>
          <w:cantSplit/>
        </w:trPr>
        <w:tc>
          <w:tcPr>
            <w:tcW w:w="1080" w:type="dxa"/>
            <w:vAlign w:val="center"/>
          </w:tcPr>
          <w:p w14:paraId="6AC02161" w14:textId="77777777" w:rsidR="00DA1027" w:rsidRDefault="00000000">
            <w:pPr>
              <w:pStyle w:val="TableText"/>
            </w:pPr>
            <w:r>
              <w:t>BAYC</w:t>
            </w:r>
          </w:p>
        </w:tc>
        <w:tc>
          <w:tcPr>
            <w:tcW w:w="1200" w:type="dxa"/>
            <w:vAlign w:val="center"/>
          </w:tcPr>
          <w:p w14:paraId="67CD88B0" w14:textId="77777777" w:rsidR="00DA1027" w:rsidRDefault="00000000">
            <w:pPr>
              <w:pStyle w:val="TableText"/>
            </w:pPr>
            <w:r>
              <w:t>Token</w:t>
            </w:r>
          </w:p>
        </w:tc>
        <w:tc>
          <w:tcPr>
            <w:tcW w:w="2040" w:type="dxa"/>
            <w:vAlign w:val="center"/>
          </w:tcPr>
          <w:p w14:paraId="5301AAD8" w14:textId="77777777" w:rsidR="00DA1027" w:rsidRDefault="00000000">
            <w:pPr>
              <w:pStyle w:val="TableText"/>
              <w:jc w:val="center"/>
            </w:pPr>
            <w:r>
              <w:t>Late fusion</w:t>
            </w:r>
          </w:p>
        </w:tc>
        <w:tc>
          <w:tcPr>
            <w:tcW w:w="1920" w:type="dxa"/>
            <w:vAlign w:val="center"/>
          </w:tcPr>
          <w:p w14:paraId="0203F152" w14:textId="77777777" w:rsidR="00DA1027" w:rsidRDefault="00000000">
            <w:pPr>
              <w:pStyle w:val="TableText"/>
              <w:jc w:val="center"/>
            </w:pPr>
            <w:r>
              <w:t>-0.020809</w:t>
            </w:r>
          </w:p>
        </w:tc>
        <w:tc>
          <w:tcPr>
            <w:tcW w:w="3120" w:type="dxa"/>
            <w:vAlign w:val="center"/>
          </w:tcPr>
          <w:p w14:paraId="6C4D89E3" w14:textId="77777777" w:rsidR="00DA1027" w:rsidRDefault="00000000">
            <w:pPr>
              <w:pStyle w:val="TableText"/>
              <w:jc w:val="center"/>
            </w:pPr>
            <w:r>
              <w:t>[-0.043401, -0.007905]</w:t>
            </w:r>
          </w:p>
        </w:tc>
      </w:tr>
      <w:tr w:rsidR="00DA1027" w14:paraId="15388438" w14:textId="77777777">
        <w:trPr>
          <w:cantSplit/>
        </w:trPr>
        <w:tc>
          <w:tcPr>
            <w:tcW w:w="1080" w:type="dxa"/>
            <w:vAlign w:val="center"/>
          </w:tcPr>
          <w:p w14:paraId="732655D0" w14:textId="77777777" w:rsidR="00DA1027" w:rsidRDefault="00000000">
            <w:pPr>
              <w:pStyle w:val="TableText"/>
            </w:pPr>
            <w:r>
              <w:t>BAYC</w:t>
            </w:r>
          </w:p>
        </w:tc>
        <w:tc>
          <w:tcPr>
            <w:tcW w:w="1200" w:type="dxa"/>
            <w:vAlign w:val="center"/>
          </w:tcPr>
          <w:p w14:paraId="20B6F64A" w14:textId="77777777" w:rsidR="00DA1027" w:rsidRDefault="00000000">
            <w:pPr>
              <w:pStyle w:val="TableText"/>
            </w:pPr>
            <w:r>
              <w:t>14-day</w:t>
            </w:r>
          </w:p>
        </w:tc>
        <w:tc>
          <w:tcPr>
            <w:tcW w:w="2040" w:type="dxa"/>
            <w:vAlign w:val="center"/>
          </w:tcPr>
          <w:p w14:paraId="261333C0" w14:textId="77777777" w:rsidR="00DA1027" w:rsidRDefault="00000000">
            <w:pPr>
              <w:pStyle w:val="TableText"/>
              <w:jc w:val="center"/>
            </w:pPr>
            <w:r>
              <w:t>Metadata</w:t>
            </w:r>
          </w:p>
        </w:tc>
        <w:tc>
          <w:tcPr>
            <w:tcW w:w="1920" w:type="dxa"/>
            <w:vAlign w:val="center"/>
          </w:tcPr>
          <w:p w14:paraId="49B50F70" w14:textId="77777777" w:rsidR="00DA1027" w:rsidRDefault="00000000">
            <w:pPr>
              <w:pStyle w:val="TableText"/>
              <w:jc w:val="center"/>
            </w:pPr>
            <w:r>
              <w:t>-0.020989</w:t>
            </w:r>
          </w:p>
        </w:tc>
        <w:tc>
          <w:tcPr>
            <w:tcW w:w="3120" w:type="dxa"/>
            <w:vAlign w:val="center"/>
          </w:tcPr>
          <w:p w14:paraId="421E087D" w14:textId="77777777" w:rsidR="00DA1027" w:rsidRDefault="00000000">
            <w:pPr>
              <w:pStyle w:val="TableText"/>
              <w:jc w:val="center"/>
            </w:pPr>
            <w:r>
              <w:t>[-0.058189, -0.005087]</w:t>
            </w:r>
          </w:p>
        </w:tc>
      </w:tr>
      <w:tr w:rsidR="00DA1027" w14:paraId="5B2B7BC0" w14:textId="77777777">
        <w:trPr>
          <w:cantSplit/>
        </w:trPr>
        <w:tc>
          <w:tcPr>
            <w:tcW w:w="1080" w:type="dxa"/>
            <w:vAlign w:val="center"/>
          </w:tcPr>
          <w:p w14:paraId="343525E5" w14:textId="77777777" w:rsidR="00DA1027" w:rsidRDefault="00000000">
            <w:pPr>
              <w:pStyle w:val="TableText"/>
            </w:pPr>
            <w:r>
              <w:t>BAYC</w:t>
            </w:r>
          </w:p>
        </w:tc>
        <w:tc>
          <w:tcPr>
            <w:tcW w:w="1200" w:type="dxa"/>
            <w:vAlign w:val="center"/>
          </w:tcPr>
          <w:p w14:paraId="75FB9BF4" w14:textId="77777777" w:rsidR="00DA1027" w:rsidRDefault="00000000">
            <w:pPr>
              <w:pStyle w:val="TableText"/>
            </w:pPr>
            <w:r>
              <w:t>14-day</w:t>
            </w:r>
          </w:p>
        </w:tc>
        <w:tc>
          <w:tcPr>
            <w:tcW w:w="2040" w:type="dxa"/>
            <w:vAlign w:val="center"/>
          </w:tcPr>
          <w:p w14:paraId="509AD0B5" w14:textId="77777777" w:rsidR="00DA1027" w:rsidRDefault="00000000">
            <w:pPr>
              <w:pStyle w:val="TableText"/>
              <w:jc w:val="center"/>
            </w:pPr>
            <w:r>
              <w:t>Image only</w:t>
            </w:r>
          </w:p>
        </w:tc>
        <w:tc>
          <w:tcPr>
            <w:tcW w:w="1920" w:type="dxa"/>
            <w:vAlign w:val="center"/>
          </w:tcPr>
          <w:p w14:paraId="5E458D56" w14:textId="77777777" w:rsidR="00DA1027" w:rsidRDefault="00000000">
            <w:pPr>
              <w:pStyle w:val="TableText"/>
              <w:jc w:val="center"/>
            </w:pPr>
            <w:r>
              <w:t>-0.016146</w:t>
            </w:r>
          </w:p>
        </w:tc>
        <w:tc>
          <w:tcPr>
            <w:tcW w:w="3120" w:type="dxa"/>
            <w:vAlign w:val="center"/>
          </w:tcPr>
          <w:p w14:paraId="2D4C176D" w14:textId="77777777" w:rsidR="00DA1027" w:rsidRDefault="00000000">
            <w:pPr>
              <w:pStyle w:val="TableText"/>
              <w:jc w:val="center"/>
            </w:pPr>
            <w:r>
              <w:t>[-0.042101, -0.003536]</w:t>
            </w:r>
          </w:p>
        </w:tc>
      </w:tr>
      <w:tr w:rsidR="00DA1027" w14:paraId="63DE4EC7" w14:textId="77777777">
        <w:trPr>
          <w:cantSplit/>
        </w:trPr>
        <w:tc>
          <w:tcPr>
            <w:tcW w:w="1080" w:type="dxa"/>
            <w:vAlign w:val="center"/>
          </w:tcPr>
          <w:p w14:paraId="2E3755B5" w14:textId="77777777" w:rsidR="00DA1027" w:rsidRDefault="00000000">
            <w:pPr>
              <w:pStyle w:val="TableText"/>
            </w:pPr>
            <w:r>
              <w:t>BAYC</w:t>
            </w:r>
          </w:p>
        </w:tc>
        <w:tc>
          <w:tcPr>
            <w:tcW w:w="1200" w:type="dxa"/>
            <w:vAlign w:val="center"/>
          </w:tcPr>
          <w:p w14:paraId="1BDFDC3E" w14:textId="77777777" w:rsidR="00DA1027" w:rsidRDefault="00000000">
            <w:pPr>
              <w:pStyle w:val="TableText"/>
            </w:pPr>
            <w:r>
              <w:t>14-day</w:t>
            </w:r>
          </w:p>
        </w:tc>
        <w:tc>
          <w:tcPr>
            <w:tcW w:w="2040" w:type="dxa"/>
            <w:vAlign w:val="center"/>
          </w:tcPr>
          <w:p w14:paraId="7611080B" w14:textId="77777777" w:rsidR="00DA1027" w:rsidRDefault="00000000">
            <w:pPr>
              <w:pStyle w:val="TableText"/>
              <w:jc w:val="center"/>
            </w:pPr>
            <w:r>
              <w:t>Early fusion</w:t>
            </w:r>
          </w:p>
        </w:tc>
        <w:tc>
          <w:tcPr>
            <w:tcW w:w="1920" w:type="dxa"/>
            <w:vAlign w:val="center"/>
          </w:tcPr>
          <w:p w14:paraId="066E7FD1" w14:textId="77777777" w:rsidR="00DA1027" w:rsidRDefault="00000000">
            <w:pPr>
              <w:pStyle w:val="TableText"/>
              <w:jc w:val="center"/>
            </w:pPr>
            <w:r>
              <w:t>-0.021216</w:t>
            </w:r>
          </w:p>
        </w:tc>
        <w:tc>
          <w:tcPr>
            <w:tcW w:w="3120" w:type="dxa"/>
            <w:vAlign w:val="center"/>
          </w:tcPr>
          <w:p w14:paraId="582A251B" w14:textId="77777777" w:rsidR="00DA1027" w:rsidRDefault="00000000">
            <w:pPr>
              <w:pStyle w:val="TableText"/>
              <w:jc w:val="center"/>
            </w:pPr>
            <w:r>
              <w:t>[-0.059280, -0.005136]</w:t>
            </w:r>
          </w:p>
        </w:tc>
      </w:tr>
      <w:tr w:rsidR="00DA1027" w14:paraId="63AB8E3D" w14:textId="77777777">
        <w:trPr>
          <w:cantSplit/>
        </w:trPr>
        <w:tc>
          <w:tcPr>
            <w:tcW w:w="1080" w:type="dxa"/>
            <w:vAlign w:val="center"/>
          </w:tcPr>
          <w:p w14:paraId="62811D8E" w14:textId="77777777" w:rsidR="00DA1027" w:rsidRDefault="00000000">
            <w:pPr>
              <w:pStyle w:val="TableText"/>
            </w:pPr>
            <w:r>
              <w:t>BAYC</w:t>
            </w:r>
          </w:p>
        </w:tc>
        <w:tc>
          <w:tcPr>
            <w:tcW w:w="1200" w:type="dxa"/>
            <w:vAlign w:val="center"/>
          </w:tcPr>
          <w:p w14:paraId="0E57B4B2" w14:textId="77777777" w:rsidR="00DA1027" w:rsidRDefault="00000000">
            <w:pPr>
              <w:pStyle w:val="TableText"/>
            </w:pPr>
            <w:r>
              <w:t>14-day</w:t>
            </w:r>
          </w:p>
        </w:tc>
        <w:tc>
          <w:tcPr>
            <w:tcW w:w="2040" w:type="dxa"/>
            <w:vAlign w:val="center"/>
          </w:tcPr>
          <w:p w14:paraId="55BBB78D" w14:textId="77777777" w:rsidR="00DA1027" w:rsidRDefault="00000000">
            <w:pPr>
              <w:pStyle w:val="TableText"/>
              <w:jc w:val="center"/>
            </w:pPr>
            <w:r>
              <w:t>Late fusion</w:t>
            </w:r>
          </w:p>
        </w:tc>
        <w:tc>
          <w:tcPr>
            <w:tcW w:w="1920" w:type="dxa"/>
            <w:vAlign w:val="center"/>
          </w:tcPr>
          <w:p w14:paraId="1D7D807B" w14:textId="77777777" w:rsidR="00DA1027" w:rsidRDefault="00000000">
            <w:pPr>
              <w:pStyle w:val="TableText"/>
              <w:jc w:val="center"/>
            </w:pPr>
            <w:r>
              <w:t>-0.020809</w:t>
            </w:r>
          </w:p>
        </w:tc>
        <w:tc>
          <w:tcPr>
            <w:tcW w:w="3120" w:type="dxa"/>
            <w:vAlign w:val="center"/>
          </w:tcPr>
          <w:p w14:paraId="72B6A381" w14:textId="77777777" w:rsidR="00DA1027" w:rsidRDefault="00000000">
            <w:pPr>
              <w:pStyle w:val="TableText"/>
              <w:jc w:val="center"/>
            </w:pPr>
            <w:r>
              <w:t>[-0.058016, -0.004987]</w:t>
            </w:r>
          </w:p>
        </w:tc>
      </w:tr>
      <w:tr w:rsidR="00DA1027" w14:paraId="0B904A63" w14:textId="77777777">
        <w:trPr>
          <w:cantSplit/>
        </w:trPr>
        <w:tc>
          <w:tcPr>
            <w:tcW w:w="1080" w:type="dxa"/>
            <w:vAlign w:val="center"/>
          </w:tcPr>
          <w:p w14:paraId="477C9619" w14:textId="77777777" w:rsidR="00DA1027" w:rsidRDefault="00000000">
            <w:pPr>
              <w:pStyle w:val="TableText"/>
            </w:pPr>
            <w:r>
              <w:t>MAYC</w:t>
            </w:r>
          </w:p>
        </w:tc>
        <w:tc>
          <w:tcPr>
            <w:tcW w:w="1200" w:type="dxa"/>
            <w:vAlign w:val="center"/>
          </w:tcPr>
          <w:p w14:paraId="1197120E" w14:textId="77777777" w:rsidR="00DA1027" w:rsidRDefault="00000000">
            <w:pPr>
              <w:pStyle w:val="TableText"/>
            </w:pPr>
            <w:r>
              <w:t>Token</w:t>
            </w:r>
          </w:p>
        </w:tc>
        <w:tc>
          <w:tcPr>
            <w:tcW w:w="2040" w:type="dxa"/>
            <w:vAlign w:val="center"/>
          </w:tcPr>
          <w:p w14:paraId="6B9C55CF" w14:textId="77777777" w:rsidR="00DA1027" w:rsidRDefault="00000000">
            <w:pPr>
              <w:pStyle w:val="TableText"/>
              <w:jc w:val="center"/>
            </w:pPr>
            <w:r>
              <w:t>Metadata</w:t>
            </w:r>
          </w:p>
        </w:tc>
        <w:tc>
          <w:tcPr>
            <w:tcW w:w="1920" w:type="dxa"/>
            <w:vAlign w:val="center"/>
          </w:tcPr>
          <w:p w14:paraId="6794E547" w14:textId="77777777" w:rsidR="00DA1027" w:rsidRDefault="00000000">
            <w:pPr>
              <w:pStyle w:val="TableText"/>
              <w:jc w:val="center"/>
            </w:pPr>
            <w:r>
              <w:t>-0.023711</w:t>
            </w:r>
          </w:p>
        </w:tc>
        <w:tc>
          <w:tcPr>
            <w:tcW w:w="3120" w:type="dxa"/>
            <w:vAlign w:val="center"/>
          </w:tcPr>
          <w:p w14:paraId="562CB107" w14:textId="77777777" w:rsidR="00DA1027" w:rsidRDefault="00000000">
            <w:pPr>
              <w:pStyle w:val="TableText"/>
              <w:jc w:val="center"/>
            </w:pPr>
            <w:r>
              <w:t>[-0.032934, -0.013732]</w:t>
            </w:r>
          </w:p>
        </w:tc>
      </w:tr>
      <w:tr w:rsidR="00DA1027" w14:paraId="5A741C3C" w14:textId="77777777">
        <w:trPr>
          <w:cantSplit/>
        </w:trPr>
        <w:tc>
          <w:tcPr>
            <w:tcW w:w="1080" w:type="dxa"/>
            <w:vAlign w:val="center"/>
          </w:tcPr>
          <w:p w14:paraId="39828092" w14:textId="77777777" w:rsidR="00DA1027" w:rsidRDefault="00000000">
            <w:pPr>
              <w:pStyle w:val="TableText"/>
            </w:pPr>
            <w:r>
              <w:t>MAYC</w:t>
            </w:r>
          </w:p>
        </w:tc>
        <w:tc>
          <w:tcPr>
            <w:tcW w:w="1200" w:type="dxa"/>
            <w:vAlign w:val="center"/>
          </w:tcPr>
          <w:p w14:paraId="5E8B3B40" w14:textId="77777777" w:rsidR="00DA1027" w:rsidRDefault="00000000">
            <w:pPr>
              <w:pStyle w:val="TableText"/>
            </w:pPr>
            <w:r>
              <w:t>Token</w:t>
            </w:r>
          </w:p>
        </w:tc>
        <w:tc>
          <w:tcPr>
            <w:tcW w:w="2040" w:type="dxa"/>
            <w:vAlign w:val="center"/>
          </w:tcPr>
          <w:p w14:paraId="1E6CFAC4" w14:textId="77777777" w:rsidR="00DA1027" w:rsidRDefault="00000000">
            <w:pPr>
              <w:pStyle w:val="TableText"/>
              <w:jc w:val="center"/>
            </w:pPr>
            <w:r>
              <w:t>Image only</w:t>
            </w:r>
          </w:p>
        </w:tc>
        <w:tc>
          <w:tcPr>
            <w:tcW w:w="1920" w:type="dxa"/>
            <w:vAlign w:val="center"/>
          </w:tcPr>
          <w:p w14:paraId="55DCF5FC" w14:textId="77777777" w:rsidR="00DA1027" w:rsidRDefault="00000000">
            <w:pPr>
              <w:pStyle w:val="TableText"/>
              <w:jc w:val="center"/>
            </w:pPr>
            <w:r>
              <w:t>-0.023160</w:t>
            </w:r>
          </w:p>
        </w:tc>
        <w:tc>
          <w:tcPr>
            <w:tcW w:w="3120" w:type="dxa"/>
            <w:vAlign w:val="center"/>
          </w:tcPr>
          <w:p w14:paraId="18D5BB03" w14:textId="77777777" w:rsidR="00DA1027" w:rsidRDefault="00000000">
            <w:pPr>
              <w:pStyle w:val="TableText"/>
              <w:jc w:val="center"/>
            </w:pPr>
            <w:r>
              <w:t>[-0.031271, -0.015086]</w:t>
            </w:r>
          </w:p>
        </w:tc>
      </w:tr>
      <w:tr w:rsidR="00DA1027" w14:paraId="5D3AC127" w14:textId="77777777">
        <w:trPr>
          <w:cantSplit/>
        </w:trPr>
        <w:tc>
          <w:tcPr>
            <w:tcW w:w="1080" w:type="dxa"/>
            <w:vAlign w:val="center"/>
          </w:tcPr>
          <w:p w14:paraId="336C01D7" w14:textId="77777777" w:rsidR="00DA1027" w:rsidRDefault="00000000">
            <w:pPr>
              <w:pStyle w:val="TableText"/>
            </w:pPr>
            <w:r>
              <w:t>MAYC</w:t>
            </w:r>
          </w:p>
        </w:tc>
        <w:tc>
          <w:tcPr>
            <w:tcW w:w="1200" w:type="dxa"/>
            <w:vAlign w:val="center"/>
          </w:tcPr>
          <w:p w14:paraId="518F58FD" w14:textId="77777777" w:rsidR="00DA1027" w:rsidRDefault="00000000">
            <w:pPr>
              <w:pStyle w:val="TableText"/>
            </w:pPr>
            <w:r>
              <w:t>Token</w:t>
            </w:r>
          </w:p>
        </w:tc>
        <w:tc>
          <w:tcPr>
            <w:tcW w:w="2040" w:type="dxa"/>
            <w:vAlign w:val="center"/>
          </w:tcPr>
          <w:p w14:paraId="0355D17B" w14:textId="77777777" w:rsidR="00DA1027" w:rsidRDefault="00000000">
            <w:pPr>
              <w:pStyle w:val="TableText"/>
              <w:jc w:val="center"/>
            </w:pPr>
            <w:r>
              <w:t>Early fusion</w:t>
            </w:r>
          </w:p>
        </w:tc>
        <w:tc>
          <w:tcPr>
            <w:tcW w:w="1920" w:type="dxa"/>
            <w:vAlign w:val="center"/>
          </w:tcPr>
          <w:p w14:paraId="0E5220EC" w14:textId="77777777" w:rsidR="00DA1027" w:rsidRDefault="00000000">
            <w:pPr>
              <w:pStyle w:val="TableText"/>
              <w:jc w:val="center"/>
            </w:pPr>
            <w:r>
              <w:t>-0.025299</w:t>
            </w:r>
          </w:p>
        </w:tc>
        <w:tc>
          <w:tcPr>
            <w:tcW w:w="3120" w:type="dxa"/>
            <w:vAlign w:val="center"/>
          </w:tcPr>
          <w:p w14:paraId="7FC5AAEA" w14:textId="77777777" w:rsidR="00DA1027" w:rsidRDefault="00000000">
            <w:pPr>
              <w:pStyle w:val="TableText"/>
              <w:jc w:val="center"/>
            </w:pPr>
            <w:r>
              <w:t>[-0.034749, -0.014583]</w:t>
            </w:r>
          </w:p>
        </w:tc>
      </w:tr>
      <w:tr w:rsidR="00DA1027" w14:paraId="077F291D" w14:textId="77777777">
        <w:trPr>
          <w:cantSplit/>
        </w:trPr>
        <w:tc>
          <w:tcPr>
            <w:tcW w:w="1080" w:type="dxa"/>
            <w:vAlign w:val="center"/>
          </w:tcPr>
          <w:p w14:paraId="3210CF9C" w14:textId="77777777" w:rsidR="00DA1027" w:rsidRDefault="00000000">
            <w:pPr>
              <w:pStyle w:val="TableText"/>
            </w:pPr>
            <w:r>
              <w:t>MAYC</w:t>
            </w:r>
          </w:p>
        </w:tc>
        <w:tc>
          <w:tcPr>
            <w:tcW w:w="1200" w:type="dxa"/>
            <w:vAlign w:val="center"/>
          </w:tcPr>
          <w:p w14:paraId="49F9505D" w14:textId="77777777" w:rsidR="00DA1027" w:rsidRDefault="00000000">
            <w:pPr>
              <w:pStyle w:val="TableText"/>
            </w:pPr>
            <w:r>
              <w:t>Token</w:t>
            </w:r>
          </w:p>
        </w:tc>
        <w:tc>
          <w:tcPr>
            <w:tcW w:w="2040" w:type="dxa"/>
            <w:vAlign w:val="center"/>
          </w:tcPr>
          <w:p w14:paraId="7C8CDE91" w14:textId="77777777" w:rsidR="00DA1027" w:rsidRDefault="00000000">
            <w:pPr>
              <w:pStyle w:val="TableText"/>
              <w:jc w:val="center"/>
            </w:pPr>
            <w:r>
              <w:t>Late fusion</w:t>
            </w:r>
          </w:p>
        </w:tc>
        <w:tc>
          <w:tcPr>
            <w:tcW w:w="1920" w:type="dxa"/>
            <w:vAlign w:val="center"/>
          </w:tcPr>
          <w:p w14:paraId="43435843" w14:textId="77777777" w:rsidR="00DA1027" w:rsidRDefault="00000000">
            <w:pPr>
              <w:pStyle w:val="TableText"/>
              <w:jc w:val="center"/>
            </w:pPr>
            <w:r>
              <w:t>-0.024885</w:t>
            </w:r>
          </w:p>
        </w:tc>
        <w:tc>
          <w:tcPr>
            <w:tcW w:w="3120" w:type="dxa"/>
            <w:vAlign w:val="center"/>
          </w:tcPr>
          <w:p w14:paraId="099DD849" w14:textId="77777777" w:rsidR="00DA1027" w:rsidRDefault="00000000">
            <w:pPr>
              <w:pStyle w:val="TableText"/>
              <w:jc w:val="center"/>
            </w:pPr>
            <w:r>
              <w:t>[-0.033599, -0.015607]</w:t>
            </w:r>
          </w:p>
        </w:tc>
      </w:tr>
      <w:tr w:rsidR="00DA1027" w14:paraId="10A64F2E" w14:textId="77777777">
        <w:trPr>
          <w:cantSplit/>
        </w:trPr>
        <w:tc>
          <w:tcPr>
            <w:tcW w:w="1080" w:type="dxa"/>
            <w:vAlign w:val="center"/>
          </w:tcPr>
          <w:p w14:paraId="3458E0AD" w14:textId="77777777" w:rsidR="00DA1027" w:rsidRDefault="00000000">
            <w:pPr>
              <w:pStyle w:val="TableText"/>
            </w:pPr>
            <w:r>
              <w:t>MAYC</w:t>
            </w:r>
          </w:p>
        </w:tc>
        <w:tc>
          <w:tcPr>
            <w:tcW w:w="1200" w:type="dxa"/>
            <w:vAlign w:val="center"/>
          </w:tcPr>
          <w:p w14:paraId="50B02DF4" w14:textId="77777777" w:rsidR="00DA1027" w:rsidRDefault="00000000">
            <w:pPr>
              <w:pStyle w:val="TableText"/>
            </w:pPr>
            <w:r>
              <w:t>14-day</w:t>
            </w:r>
          </w:p>
        </w:tc>
        <w:tc>
          <w:tcPr>
            <w:tcW w:w="2040" w:type="dxa"/>
            <w:vAlign w:val="center"/>
          </w:tcPr>
          <w:p w14:paraId="11DFD311" w14:textId="77777777" w:rsidR="00DA1027" w:rsidRDefault="00000000">
            <w:pPr>
              <w:pStyle w:val="TableText"/>
              <w:jc w:val="center"/>
            </w:pPr>
            <w:r>
              <w:t>Metadata</w:t>
            </w:r>
          </w:p>
        </w:tc>
        <w:tc>
          <w:tcPr>
            <w:tcW w:w="1920" w:type="dxa"/>
            <w:vAlign w:val="center"/>
          </w:tcPr>
          <w:p w14:paraId="52B0FC74" w14:textId="77777777" w:rsidR="00DA1027" w:rsidRDefault="00000000">
            <w:pPr>
              <w:pStyle w:val="TableText"/>
              <w:jc w:val="center"/>
            </w:pPr>
            <w:r>
              <w:t>-0.023711</w:t>
            </w:r>
          </w:p>
        </w:tc>
        <w:tc>
          <w:tcPr>
            <w:tcW w:w="3120" w:type="dxa"/>
            <w:vAlign w:val="center"/>
          </w:tcPr>
          <w:p w14:paraId="6AD1E0B4" w14:textId="77777777" w:rsidR="00DA1027" w:rsidRDefault="00000000">
            <w:pPr>
              <w:pStyle w:val="TableText"/>
              <w:jc w:val="center"/>
            </w:pPr>
            <w:r>
              <w:t>[-0.034140, -0.011932]</w:t>
            </w:r>
          </w:p>
        </w:tc>
      </w:tr>
      <w:tr w:rsidR="00DA1027" w14:paraId="4C90F29F" w14:textId="77777777">
        <w:trPr>
          <w:cantSplit/>
        </w:trPr>
        <w:tc>
          <w:tcPr>
            <w:tcW w:w="1080" w:type="dxa"/>
            <w:vAlign w:val="center"/>
          </w:tcPr>
          <w:p w14:paraId="57385FDE" w14:textId="77777777" w:rsidR="00DA1027" w:rsidRDefault="00000000">
            <w:pPr>
              <w:pStyle w:val="TableText"/>
            </w:pPr>
            <w:r>
              <w:t>MAYC</w:t>
            </w:r>
          </w:p>
        </w:tc>
        <w:tc>
          <w:tcPr>
            <w:tcW w:w="1200" w:type="dxa"/>
            <w:vAlign w:val="center"/>
          </w:tcPr>
          <w:p w14:paraId="28C29E6B" w14:textId="77777777" w:rsidR="00DA1027" w:rsidRDefault="00000000">
            <w:pPr>
              <w:pStyle w:val="TableText"/>
            </w:pPr>
            <w:r>
              <w:t>14-day</w:t>
            </w:r>
          </w:p>
        </w:tc>
        <w:tc>
          <w:tcPr>
            <w:tcW w:w="2040" w:type="dxa"/>
            <w:vAlign w:val="center"/>
          </w:tcPr>
          <w:p w14:paraId="4D442F62" w14:textId="77777777" w:rsidR="00DA1027" w:rsidRDefault="00000000">
            <w:pPr>
              <w:pStyle w:val="TableText"/>
              <w:jc w:val="center"/>
            </w:pPr>
            <w:r>
              <w:t>Image only</w:t>
            </w:r>
          </w:p>
        </w:tc>
        <w:tc>
          <w:tcPr>
            <w:tcW w:w="1920" w:type="dxa"/>
            <w:vAlign w:val="center"/>
          </w:tcPr>
          <w:p w14:paraId="4BDAAB80" w14:textId="77777777" w:rsidR="00DA1027" w:rsidRDefault="00000000">
            <w:pPr>
              <w:pStyle w:val="TableText"/>
              <w:jc w:val="center"/>
            </w:pPr>
            <w:r>
              <w:t>-0.023160</w:t>
            </w:r>
          </w:p>
        </w:tc>
        <w:tc>
          <w:tcPr>
            <w:tcW w:w="3120" w:type="dxa"/>
            <w:vAlign w:val="center"/>
          </w:tcPr>
          <w:p w14:paraId="1EF232BB" w14:textId="77777777" w:rsidR="00DA1027" w:rsidRDefault="00000000">
            <w:pPr>
              <w:pStyle w:val="TableText"/>
              <w:jc w:val="center"/>
            </w:pPr>
            <w:r>
              <w:t>[-0.033283, -0.013700]</w:t>
            </w:r>
          </w:p>
        </w:tc>
      </w:tr>
      <w:tr w:rsidR="00DA1027" w14:paraId="49C5AC98" w14:textId="77777777">
        <w:trPr>
          <w:cantSplit/>
        </w:trPr>
        <w:tc>
          <w:tcPr>
            <w:tcW w:w="1080" w:type="dxa"/>
            <w:vAlign w:val="center"/>
          </w:tcPr>
          <w:p w14:paraId="6FB88A90" w14:textId="77777777" w:rsidR="00DA1027" w:rsidRDefault="00000000">
            <w:pPr>
              <w:pStyle w:val="TableText"/>
            </w:pPr>
            <w:r>
              <w:t>MAYC</w:t>
            </w:r>
          </w:p>
        </w:tc>
        <w:tc>
          <w:tcPr>
            <w:tcW w:w="1200" w:type="dxa"/>
            <w:vAlign w:val="center"/>
          </w:tcPr>
          <w:p w14:paraId="15A8971F" w14:textId="77777777" w:rsidR="00DA1027" w:rsidRDefault="00000000">
            <w:pPr>
              <w:pStyle w:val="TableText"/>
            </w:pPr>
            <w:r>
              <w:t>14-day</w:t>
            </w:r>
          </w:p>
        </w:tc>
        <w:tc>
          <w:tcPr>
            <w:tcW w:w="2040" w:type="dxa"/>
            <w:vAlign w:val="center"/>
          </w:tcPr>
          <w:p w14:paraId="7FBA4DCF" w14:textId="77777777" w:rsidR="00DA1027" w:rsidRDefault="00000000">
            <w:pPr>
              <w:pStyle w:val="TableText"/>
              <w:jc w:val="center"/>
            </w:pPr>
            <w:r>
              <w:t>Early fusion</w:t>
            </w:r>
          </w:p>
        </w:tc>
        <w:tc>
          <w:tcPr>
            <w:tcW w:w="1920" w:type="dxa"/>
            <w:vAlign w:val="center"/>
          </w:tcPr>
          <w:p w14:paraId="2947FE54" w14:textId="77777777" w:rsidR="00DA1027" w:rsidRDefault="00000000">
            <w:pPr>
              <w:pStyle w:val="TableText"/>
              <w:jc w:val="center"/>
            </w:pPr>
            <w:r>
              <w:t>-0.025299</w:t>
            </w:r>
          </w:p>
        </w:tc>
        <w:tc>
          <w:tcPr>
            <w:tcW w:w="3120" w:type="dxa"/>
            <w:vAlign w:val="center"/>
          </w:tcPr>
          <w:p w14:paraId="49F4A75E" w14:textId="77777777" w:rsidR="00DA1027" w:rsidRDefault="00000000">
            <w:pPr>
              <w:pStyle w:val="TableText"/>
              <w:jc w:val="center"/>
            </w:pPr>
            <w:r>
              <w:t>[-0.036774, -0.012945]</w:t>
            </w:r>
          </w:p>
        </w:tc>
      </w:tr>
      <w:tr w:rsidR="00DA1027" w14:paraId="79D08923" w14:textId="77777777">
        <w:trPr>
          <w:cantSplit/>
        </w:trPr>
        <w:tc>
          <w:tcPr>
            <w:tcW w:w="1080" w:type="dxa"/>
            <w:vAlign w:val="center"/>
          </w:tcPr>
          <w:p w14:paraId="3F7B2F31" w14:textId="77777777" w:rsidR="00DA1027" w:rsidRDefault="00000000">
            <w:pPr>
              <w:pStyle w:val="TableText"/>
            </w:pPr>
            <w:r>
              <w:t>MAYC</w:t>
            </w:r>
          </w:p>
        </w:tc>
        <w:tc>
          <w:tcPr>
            <w:tcW w:w="1200" w:type="dxa"/>
            <w:vAlign w:val="center"/>
          </w:tcPr>
          <w:p w14:paraId="73CE3AD2" w14:textId="77777777" w:rsidR="00DA1027" w:rsidRDefault="00000000">
            <w:pPr>
              <w:pStyle w:val="TableText"/>
            </w:pPr>
            <w:r>
              <w:t>14-day</w:t>
            </w:r>
          </w:p>
        </w:tc>
        <w:tc>
          <w:tcPr>
            <w:tcW w:w="2040" w:type="dxa"/>
            <w:vAlign w:val="center"/>
          </w:tcPr>
          <w:p w14:paraId="49B38A31" w14:textId="77777777" w:rsidR="00DA1027" w:rsidRDefault="00000000">
            <w:pPr>
              <w:pStyle w:val="TableText"/>
              <w:jc w:val="center"/>
            </w:pPr>
            <w:r>
              <w:t>Late fusion</w:t>
            </w:r>
          </w:p>
        </w:tc>
        <w:tc>
          <w:tcPr>
            <w:tcW w:w="1920" w:type="dxa"/>
            <w:vAlign w:val="center"/>
          </w:tcPr>
          <w:p w14:paraId="07C9560B" w14:textId="77777777" w:rsidR="00DA1027" w:rsidRDefault="00000000">
            <w:pPr>
              <w:pStyle w:val="TableText"/>
              <w:jc w:val="center"/>
            </w:pPr>
            <w:r>
              <w:t>-0.024885</w:t>
            </w:r>
          </w:p>
        </w:tc>
        <w:tc>
          <w:tcPr>
            <w:tcW w:w="3120" w:type="dxa"/>
            <w:vAlign w:val="center"/>
          </w:tcPr>
          <w:p w14:paraId="51F6881C" w14:textId="77777777" w:rsidR="00DA1027" w:rsidRDefault="00000000">
            <w:pPr>
              <w:pStyle w:val="TableText"/>
              <w:jc w:val="center"/>
            </w:pPr>
            <w:r>
              <w:t>[-0.035233, -0.013770]</w:t>
            </w:r>
          </w:p>
        </w:tc>
      </w:tr>
    </w:tbl>
    <w:p w14:paraId="502A044B" w14:textId="77777777" w:rsidR="00DA1027" w:rsidRDefault="00DA1027">
      <w:pPr>
        <w:pStyle w:val="Small"/>
      </w:pPr>
    </w:p>
    <w:p w14:paraId="76F37F65" w14:textId="79A3152F" w:rsidR="00DA1027" w:rsidRDefault="00000000">
      <w:pPr>
        <w:pStyle w:val="1"/>
      </w:pPr>
      <w:r>
        <w:lastRenderedPageBreak/>
        <w:t>S9 Transaction</w:t>
      </w:r>
      <w:r w:rsidR="00AC68F8">
        <w:rPr>
          <w:rFonts w:eastAsia="맑은 고딕" w:hint="eastAsia"/>
          <w:lang w:eastAsia="ko-KR"/>
        </w:rPr>
        <w:t>-quality</w:t>
      </w:r>
      <w:r>
        <w:t xml:space="preserve"> checks</w:t>
      </w:r>
    </w:p>
    <w:p w14:paraId="766B30D6" w14:textId="77777777" w:rsidR="00DA1027" w:rsidRDefault="00000000">
      <w:r>
        <w:t>The strict-clean flag additionally removes observed multi-NFT transaction hashes and reversed buyer–seller pairs for the same token within 24 hours. These are observable screens, not complete wash-trading labels. Independent flag counts can overlap. One wei is a nominal recorded amount; its occurrence is not proof of manipulation. Supplementary Table S10 gives sample counts. There are no one-wei evaluation observations, but there are 9 BAYC and 12 MAYC such training observations before strict filtering.</w:t>
      </w:r>
    </w:p>
    <w:p w14:paraId="093D785B" w14:textId="77777777" w:rsidR="00DA1027" w:rsidRDefault="00000000">
      <w:pPr>
        <w:pStyle w:val="af0"/>
      </w:pPr>
      <w:r>
        <w:t>Supplementary Table S10. Independent transaction-quality flags.</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1020"/>
        <w:gridCol w:w="1380"/>
        <w:gridCol w:w="1320"/>
        <w:gridCol w:w="1560"/>
        <w:gridCol w:w="1320"/>
        <w:gridCol w:w="1560"/>
        <w:gridCol w:w="1200"/>
      </w:tblGrid>
      <w:tr w:rsidR="00DA1027" w14:paraId="3B1C746C" w14:textId="77777777">
        <w:trPr>
          <w:cantSplit/>
          <w:tblHeader/>
        </w:trPr>
        <w:tc>
          <w:tcPr>
            <w:tcW w:w="1020" w:type="dxa"/>
            <w:shd w:val="clear" w:color="auto" w:fill="F4F6F9"/>
            <w:vAlign w:val="center"/>
          </w:tcPr>
          <w:p w14:paraId="163F0338" w14:textId="77777777" w:rsidR="00DA1027" w:rsidRDefault="00000000">
            <w:pPr>
              <w:pStyle w:val="TableText"/>
            </w:pPr>
            <w:r>
              <w:rPr>
                <w:b/>
              </w:rPr>
              <w:t>NFT set</w:t>
            </w:r>
          </w:p>
        </w:tc>
        <w:tc>
          <w:tcPr>
            <w:tcW w:w="1380" w:type="dxa"/>
            <w:shd w:val="clear" w:color="auto" w:fill="F4F6F9"/>
            <w:vAlign w:val="center"/>
          </w:tcPr>
          <w:p w14:paraId="0A6B2BC0" w14:textId="77777777" w:rsidR="00DA1027" w:rsidRDefault="00000000">
            <w:pPr>
              <w:pStyle w:val="TableText"/>
            </w:pPr>
            <w:r>
              <w:rPr>
                <w:b/>
              </w:rPr>
              <w:t>Period</w:t>
            </w:r>
          </w:p>
        </w:tc>
        <w:tc>
          <w:tcPr>
            <w:tcW w:w="1320" w:type="dxa"/>
            <w:shd w:val="clear" w:color="auto" w:fill="F4F6F9"/>
            <w:vAlign w:val="center"/>
          </w:tcPr>
          <w:p w14:paraId="4C7A2543" w14:textId="77777777" w:rsidR="00DA1027" w:rsidRDefault="00000000">
            <w:pPr>
              <w:pStyle w:val="TableText"/>
              <w:jc w:val="center"/>
            </w:pPr>
            <w:r>
              <w:rPr>
                <w:b/>
              </w:rPr>
              <w:t>All sales</w:t>
            </w:r>
          </w:p>
        </w:tc>
        <w:tc>
          <w:tcPr>
            <w:tcW w:w="1560" w:type="dxa"/>
            <w:shd w:val="clear" w:color="auto" w:fill="F4F6F9"/>
            <w:vAlign w:val="center"/>
          </w:tcPr>
          <w:p w14:paraId="04F4643E" w14:textId="77777777" w:rsidR="00DA1027" w:rsidRDefault="00000000">
            <w:pPr>
              <w:pStyle w:val="TableText"/>
              <w:jc w:val="center"/>
            </w:pPr>
            <w:r>
              <w:rPr>
                <w:b/>
              </w:rPr>
              <w:t>Strict retained</w:t>
            </w:r>
          </w:p>
        </w:tc>
        <w:tc>
          <w:tcPr>
            <w:tcW w:w="1320" w:type="dxa"/>
            <w:shd w:val="clear" w:color="auto" w:fill="F4F6F9"/>
            <w:vAlign w:val="center"/>
          </w:tcPr>
          <w:p w14:paraId="2EB65D64" w14:textId="77777777" w:rsidR="00DA1027" w:rsidRDefault="00000000">
            <w:pPr>
              <w:pStyle w:val="TableText"/>
              <w:jc w:val="center"/>
            </w:pPr>
            <w:r>
              <w:rPr>
                <w:b/>
              </w:rPr>
              <w:t>Reverse pair</w:t>
            </w:r>
          </w:p>
        </w:tc>
        <w:tc>
          <w:tcPr>
            <w:tcW w:w="1560" w:type="dxa"/>
            <w:shd w:val="clear" w:color="auto" w:fill="F4F6F9"/>
            <w:vAlign w:val="center"/>
          </w:tcPr>
          <w:p w14:paraId="25298804" w14:textId="77777777" w:rsidR="00DA1027" w:rsidRDefault="00000000">
            <w:pPr>
              <w:pStyle w:val="TableText"/>
              <w:jc w:val="center"/>
            </w:pPr>
            <w:r>
              <w:rPr>
                <w:b/>
              </w:rPr>
              <w:t>Multi-NFT hash</w:t>
            </w:r>
          </w:p>
        </w:tc>
        <w:tc>
          <w:tcPr>
            <w:tcW w:w="1200" w:type="dxa"/>
            <w:shd w:val="clear" w:color="auto" w:fill="F4F6F9"/>
            <w:vAlign w:val="center"/>
          </w:tcPr>
          <w:p w14:paraId="4553CE41" w14:textId="77777777" w:rsidR="00DA1027" w:rsidRDefault="00000000">
            <w:pPr>
              <w:pStyle w:val="TableText"/>
              <w:jc w:val="center"/>
            </w:pPr>
            <w:r>
              <w:rPr>
                <w:b/>
              </w:rPr>
              <w:t>One wei</w:t>
            </w:r>
          </w:p>
        </w:tc>
      </w:tr>
      <w:tr w:rsidR="00DA1027" w14:paraId="0A58F594" w14:textId="77777777">
        <w:trPr>
          <w:cantSplit/>
        </w:trPr>
        <w:tc>
          <w:tcPr>
            <w:tcW w:w="1020" w:type="dxa"/>
            <w:vAlign w:val="center"/>
          </w:tcPr>
          <w:p w14:paraId="4DAB20C9" w14:textId="77777777" w:rsidR="00DA1027" w:rsidRDefault="00000000">
            <w:pPr>
              <w:pStyle w:val="TableText"/>
            </w:pPr>
            <w:r>
              <w:t>BAYC</w:t>
            </w:r>
          </w:p>
        </w:tc>
        <w:tc>
          <w:tcPr>
            <w:tcW w:w="1380" w:type="dxa"/>
            <w:vAlign w:val="center"/>
          </w:tcPr>
          <w:p w14:paraId="391598C9" w14:textId="77777777" w:rsidR="00DA1027" w:rsidRDefault="00000000">
            <w:pPr>
              <w:pStyle w:val="TableText"/>
            </w:pPr>
            <w:r>
              <w:t>Training</w:t>
            </w:r>
          </w:p>
        </w:tc>
        <w:tc>
          <w:tcPr>
            <w:tcW w:w="1320" w:type="dxa"/>
            <w:vAlign w:val="center"/>
          </w:tcPr>
          <w:p w14:paraId="0C9321BA" w14:textId="77777777" w:rsidR="00DA1027" w:rsidRDefault="00000000">
            <w:pPr>
              <w:pStyle w:val="TableText"/>
              <w:jc w:val="center"/>
            </w:pPr>
            <w:r>
              <w:t>35206</w:t>
            </w:r>
          </w:p>
        </w:tc>
        <w:tc>
          <w:tcPr>
            <w:tcW w:w="1560" w:type="dxa"/>
            <w:vAlign w:val="center"/>
          </w:tcPr>
          <w:p w14:paraId="038193B9" w14:textId="77777777" w:rsidR="00DA1027" w:rsidRDefault="00000000">
            <w:pPr>
              <w:pStyle w:val="TableText"/>
              <w:jc w:val="center"/>
            </w:pPr>
            <w:r>
              <w:t>30427</w:t>
            </w:r>
          </w:p>
        </w:tc>
        <w:tc>
          <w:tcPr>
            <w:tcW w:w="1320" w:type="dxa"/>
            <w:vAlign w:val="center"/>
          </w:tcPr>
          <w:p w14:paraId="1D0CC7B2" w14:textId="77777777" w:rsidR="00DA1027" w:rsidRDefault="00000000">
            <w:pPr>
              <w:pStyle w:val="TableText"/>
              <w:jc w:val="center"/>
            </w:pPr>
            <w:r>
              <w:t>1072</w:t>
            </w:r>
          </w:p>
        </w:tc>
        <w:tc>
          <w:tcPr>
            <w:tcW w:w="1560" w:type="dxa"/>
            <w:vAlign w:val="center"/>
          </w:tcPr>
          <w:p w14:paraId="0E55C6F1" w14:textId="77777777" w:rsidR="00DA1027" w:rsidRDefault="00000000">
            <w:pPr>
              <w:pStyle w:val="TableText"/>
              <w:jc w:val="center"/>
            </w:pPr>
            <w:r>
              <w:t>3841</w:t>
            </w:r>
          </w:p>
        </w:tc>
        <w:tc>
          <w:tcPr>
            <w:tcW w:w="1200" w:type="dxa"/>
            <w:vAlign w:val="center"/>
          </w:tcPr>
          <w:p w14:paraId="0BBDC5C6" w14:textId="77777777" w:rsidR="00DA1027" w:rsidRDefault="00000000">
            <w:pPr>
              <w:pStyle w:val="TableText"/>
              <w:jc w:val="center"/>
            </w:pPr>
            <w:r>
              <w:t>9</w:t>
            </w:r>
          </w:p>
        </w:tc>
      </w:tr>
      <w:tr w:rsidR="00DA1027" w14:paraId="3803A5E2" w14:textId="77777777">
        <w:trPr>
          <w:cantSplit/>
        </w:trPr>
        <w:tc>
          <w:tcPr>
            <w:tcW w:w="1020" w:type="dxa"/>
            <w:vAlign w:val="center"/>
          </w:tcPr>
          <w:p w14:paraId="11D1EE88" w14:textId="77777777" w:rsidR="00DA1027" w:rsidRDefault="00000000">
            <w:pPr>
              <w:pStyle w:val="TableText"/>
            </w:pPr>
            <w:r>
              <w:t>BAYC</w:t>
            </w:r>
          </w:p>
        </w:tc>
        <w:tc>
          <w:tcPr>
            <w:tcW w:w="1380" w:type="dxa"/>
            <w:vAlign w:val="center"/>
          </w:tcPr>
          <w:p w14:paraId="3DB8A0FC" w14:textId="77777777" w:rsidR="00DA1027" w:rsidRDefault="00000000">
            <w:pPr>
              <w:pStyle w:val="TableText"/>
            </w:pPr>
            <w:r>
              <w:t>Evaluation</w:t>
            </w:r>
          </w:p>
        </w:tc>
        <w:tc>
          <w:tcPr>
            <w:tcW w:w="1320" w:type="dxa"/>
            <w:vAlign w:val="center"/>
          </w:tcPr>
          <w:p w14:paraId="6F04CB9F" w14:textId="77777777" w:rsidR="00DA1027" w:rsidRDefault="00000000">
            <w:pPr>
              <w:pStyle w:val="TableText"/>
              <w:jc w:val="center"/>
            </w:pPr>
            <w:r>
              <w:t>5120</w:t>
            </w:r>
          </w:p>
        </w:tc>
        <w:tc>
          <w:tcPr>
            <w:tcW w:w="1560" w:type="dxa"/>
            <w:vAlign w:val="center"/>
          </w:tcPr>
          <w:p w14:paraId="26047811" w14:textId="77777777" w:rsidR="00DA1027" w:rsidRDefault="00000000">
            <w:pPr>
              <w:pStyle w:val="TableText"/>
              <w:jc w:val="center"/>
            </w:pPr>
            <w:r>
              <w:t>4765</w:t>
            </w:r>
          </w:p>
        </w:tc>
        <w:tc>
          <w:tcPr>
            <w:tcW w:w="1320" w:type="dxa"/>
            <w:vAlign w:val="center"/>
          </w:tcPr>
          <w:p w14:paraId="147EEDD5" w14:textId="77777777" w:rsidR="00DA1027" w:rsidRDefault="00000000">
            <w:pPr>
              <w:pStyle w:val="TableText"/>
              <w:jc w:val="center"/>
            </w:pPr>
            <w:r>
              <w:t>20</w:t>
            </w:r>
          </w:p>
        </w:tc>
        <w:tc>
          <w:tcPr>
            <w:tcW w:w="1560" w:type="dxa"/>
            <w:vAlign w:val="center"/>
          </w:tcPr>
          <w:p w14:paraId="6476CD0F" w14:textId="77777777" w:rsidR="00DA1027" w:rsidRDefault="00000000">
            <w:pPr>
              <w:pStyle w:val="TableText"/>
              <w:jc w:val="center"/>
            </w:pPr>
            <w:r>
              <w:t>335</w:t>
            </w:r>
          </w:p>
        </w:tc>
        <w:tc>
          <w:tcPr>
            <w:tcW w:w="1200" w:type="dxa"/>
            <w:vAlign w:val="center"/>
          </w:tcPr>
          <w:p w14:paraId="3CA599A2" w14:textId="77777777" w:rsidR="00DA1027" w:rsidRDefault="00000000">
            <w:pPr>
              <w:pStyle w:val="TableText"/>
              <w:jc w:val="center"/>
            </w:pPr>
            <w:r>
              <w:t>0</w:t>
            </w:r>
          </w:p>
        </w:tc>
      </w:tr>
      <w:tr w:rsidR="00DA1027" w14:paraId="5F717F36" w14:textId="77777777">
        <w:trPr>
          <w:cantSplit/>
        </w:trPr>
        <w:tc>
          <w:tcPr>
            <w:tcW w:w="1020" w:type="dxa"/>
            <w:vAlign w:val="center"/>
          </w:tcPr>
          <w:p w14:paraId="7EFF9442" w14:textId="77777777" w:rsidR="00DA1027" w:rsidRDefault="00000000">
            <w:pPr>
              <w:pStyle w:val="TableText"/>
            </w:pPr>
            <w:r>
              <w:t>MAYC</w:t>
            </w:r>
          </w:p>
        </w:tc>
        <w:tc>
          <w:tcPr>
            <w:tcW w:w="1380" w:type="dxa"/>
            <w:vAlign w:val="center"/>
          </w:tcPr>
          <w:p w14:paraId="2DE79AEB" w14:textId="77777777" w:rsidR="00DA1027" w:rsidRDefault="00000000">
            <w:pPr>
              <w:pStyle w:val="TableText"/>
            </w:pPr>
            <w:r>
              <w:t>Training</w:t>
            </w:r>
          </w:p>
        </w:tc>
        <w:tc>
          <w:tcPr>
            <w:tcW w:w="1320" w:type="dxa"/>
            <w:vAlign w:val="center"/>
          </w:tcPr>
          <w:p w14:paraId="292EF56D" w14:textId="77777777" w:rsidR="00DA1027" w:rsidRDefault="00000000">
            <w:pPr>
              <w:pStyle w:val="TableText"/>
              <w:jc w:val="center"/>
            </w:pPr>
            <w:r>
              <w:t>95207</w:t>
            </w:r>
          </w:p>
        </w:tc>
        <w:tc>
          <w:tcPr>
            <w:tcW w:w="1560" w:type="dxa"/>
            <w:vAlign w:val="center"/>
          </w:tcPr>
          <w:p w14:paraId="098A1817" w14:textId="77777777" w:rsidR="00DA1027" w:rsidRDefault="00000000">
            <w:pPr>
              <w:pStyle w:val="TableText"/>
              <w:jc w:val="center"/>
            </w:pPr>
            <w:r>
              <w:t>75210</w:t>
            </w:r>
          </w:p>
        </w:tc>
        <w:tc>
          <w:tcPr>
            <w:tcW w:w="1320" w:type="dxa"/>
            <w:vAlign w:val="center"/>
          </w:tcPr>
          <w:p w14:paraId="11CAD465" w14:textId="77777777" w:rsidR="00DA1027" w:rsidRDefault="00000000">
            <w:pPr>
              <w:pStyle w:val="TableText"/>
              <w:jc w:val="center"/>
            </w:pPr>
            <w:r>
              <w:t>3425</w:t>
            </w:r>
          </w:p>
        </w:tc>
        <w:tc>
          <w:tcPr>
            <w:tcW w:w="1560" w:type="dxa"/>
            <w:vAlign w:val="center"/>
          </w:tcPr>
          <w:p w14:paraId="2D42D659" w14:textId="77777777" w:rsidR="00DA1027" w:rsidRDefault="00000000">
            <w:pPr>
              <w:pStyle w:val="TableText"/>
              <w:jc w:val="center"/>
            </w:pPr>
            <w:r>
              <w:t>17526</w:t>
            </w:r>
          </w:p>
        </w:tc>
        <w:tc>
          <w:tcPr>
            <w:tcW w:w="1200" w:type="dxa"/>
            <w:vAlign w:val="center"/>
          </w:tcPr>
          <w:p w14:paraId="7825DBE3" w14:textId="77777777" w:rsidR="00DA1027" w:rsidRDefault="00000000">
            <w:pPr>
              <w:pStyle w:val="TableText"/>
              <w:jc w:val="center"/>
            </w:pPr>
            <w:r>
              <w:t>12</w:t>
            </w:r>
          </w:p>
        </w:tc>
      </w:tr>
      <w:tr w:rsidR="00DA1027" w14:paraId="07E73391" w14:textId="77777777">
        <w:trPr>
          <w:cantSplit/>
        </w:trPr>
        <w:tc>
          <w:tcPr>
            <w:tcW w:w="1020" w:type="dxa"/>
            <w:vAlign w:val="center"/>
          </w:tcPr>
          <w:p w14:paraId="202A1C40" w14:textId="77777777" w:rsidR="00DA1027" w:rsidRDefault="00000000">
            <w:pPr>
              <w:pStyle w:val="TableText"/>
            </w:pPr>
            <w:r>
              <w:t>MAYC</w:t>
            </w:r>
          </w:p>
        </w:tc>
        <w:tc>
          <w:tcPr>
            <w:tcW w:w="1380" w:type="dxa"/>
            <w:vAlign w:val="center"/>
          </w:tcPr>
          <w:p w14:paraId="0A8A90BB" w14:textId="77777777" w:rsidR="00DA1027" w:rsidRDefault="00000000">
            <w:pPr>
              <w:pStyle w:val="TableText"/>
            </w:pPr>
            <w:r>
              <w:t>Evaluation</w:t>
            </w:r>
          </w:p>
        </w:tc>
        <w:tc>
          <w:tcPr>
            <w:tcW w:w="1320" w:type="dxa"/>
            <w:vAlign w:val="center"/>
          </w:tcPr>
          <w:p w14:paraId="00DF025F" w14:textId="77777777" w:rsidR="00DA1027" w:rsidRDefault="00000000">
            <w:pPr>
              <w:pStyle w:val="TableText"/>
              <w:jc w:val="center"/>
            </w:pPr>
            <w:r>
              <w:t>13019</w:t>
            </w:r>
          </w:p>
        </w:tc>
        <w:tc>
          <w:tcPr>
            <w:tcW w:w="1560" w:type="dxa"/>
            <w:vAlign w:val="center"/>
          </w:tcPr>
          <w:p w14:paraId="066A9EFA" w14:textId="77777777" w:rsidR="00DA1027" w:rsidRDefault="00000000">
            <w:pPr>
              <w:pStyle w:val="TableText"/>
              <w:jc w:val="center"/>
            </w:pPr>
            <w:r>
              <w:t>11288</w:t>
            </w:r>
          </w:p>
        </w:tc>
        <w:tc>
          <w:tcPr>
            <w:tcW w:w="1320" w:type="dxa"/>
            <w:vAlign w:val="center"/>
          </w:tcPr>
          <w:p w14:paraId="43619398" w14:textId="77777777" w:rsidR="00DA1027" w:rsidRDefault="00000000">
            <w:pPr>
              <w:pStyle w:val="TableText"/>
              <w:jc w:val="center"/>
            </w:pPr>
            <w:r>
              <w:t>90</w:t>
            </w:r>
          </w:p>
        </w:tc>
        <w:tc>
          <w:tcPr>
            <w:tcW w:w="1560" w:type="dxa"/>
            <w:vAlign w:val="center"/>
          </w:tcPr>
          <w:p w14:paraId="11680B17" w14:textId="77777777" w:rsidR="00DA1027" w:rsidRDefault="00000000">
            <w:pPr>
              <w:pStyle w:val="TableText"/>
              <w:jc w:val="center"/>
            </w:pPr>
            <w:r>
              <w:t>1650</w:t>
            </w:r>
          </w:p>
        </w:tc>
        <w:tc>
          <w:tcPr>
            <w:tcW w:w="1200" w:type="dxa"/>
            <w:vAlign w:val="center"/>
          </w:tcPr>
          <w:p w14:paraId="5F7E35EA" w14:textId="77777777" w:rsidR="00DA1027" w:rsidRDefault="00000000">
            <w:pPr>
              <w:pStyle w:val="TableText"/>
              <w:jc w:val="center"/>
            </w:pPr>
            <w:r>
              <w:t>0</w:t>
            </w:r>
          </w:p>
        </w:tc>
      </w:tr>
    </w:tbl>
    <w:p w14:paraId="4BB2082F" w14:textId="77777777" w:rsidR="00DA1027" w:rsidRDefault="00000000">
      <w:pPr>
        <w:pStyle w:val="Small"/>
        <w:spacing w:before="80" w:after="80"/>
      </w:pPr>
      <w:r>
        <w:t>Flags overlap; subtracting the two flag counts does not always equal strict retained rows.</w:t>
      </w:r>
    </w:p>
    <w:p w14:paraId="07F0C9FF" w14:textId="77777777" w:rsidR="00DA1027" w:rsidRDefault="00000000">
      <w:r>
        <w:t>Supplementary Table S11 describes evaluation sales per token. Equal-token RMSE averages squared error within tokens before giving tokens equal weight. First-sale-only evaluation takes the first eligible evaluation observation per token. Neither operation changes the fitted models or constitutes a structural repeated-sales estimator. The fixed-prediction sensitivity file additionally reports reverse-pair exclusion, multi-NFT-hash exclusion and tiny-price screens.</w:t>
      </w:r>
    </w:p>
    <w:p w14:paraId="3B81E3B9" w14:textId="77777777" w:rsidR="00DA1027" w:rsidRDefault="00000000">
      <w:pPr>
        <w:pStyle w:val="af0"/>
      </w:pPr>
      <w:r>
        <w:t>Supplementary Table S11. Evaluation sales frequency per token.</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1800"/>
        <w:gridCol w:w="2760"/>
        <w:gridCol w:w="2400"/>
        <w:gridCol w:w="2400"/>
      </w:tblGrid>
      <w:tr w:rsidR="00DA1027" w14:paraId="47F8913B" w14:textId="77777777">
        <w:trPr>
          <w:cantSplit/>
          <w:tblHeader/>
        </w:trPr>
        <w:tc>
          <w:tcPr>
            <w:tcW w:w="1800" w:type="dxa"/>
            <w:shd w:val="clear" w:color="auto" w:fill="F4F6F9"/>
            <w:vAlign w:val="center"/>
          </w:tcPr>
          <w:p w14:paraId="010A10DE" w14:textId="77777777" w:rsidR="00DA1027" w:rsidRDefault="00000000">
            <w:pPr>
              <w:pStyle w:val="TableText"/>
            </w:pPr>
            <w:r>
              <w:rPr>
                <w:b/>
              </w:rPr>
              <w:t>Collection</w:t>
            </w:r>
          </w:p>
        </w:tc>
        <w:tc>
          <w:tcPr>
            <w:tcW w:w="2760" w:type="dxa"/>
            <w:shd w:val="clear" w:color="auto" w:fill="F4F6F9"/>
            <w:vAlign w:val="center"/>
          </w:tcPr>
          <w:p w14:paraId="7A35D442" w14:textId="77777777" w:rsidR="00DA1027" w:rsidRDefault="00000000">
            <w:pPr>
              <w:pStyle w:val="TableText"/>
            </w:pPr>
            <w:r>
              <w:rPr>
                <w:b/>
              </w:rPr>
              <w:t>Sales per token</w:t>
            </w:r>
          </w:p>
        </w:tc>
        <w:tc>
          <w:tcPr>
            <w:tcW w:w="2400" w:type="dxa"/>
            <w:shd w:val="clear" w:color="auto" w:fill="F4F6F9"/>
            <w:vAlign w:val="center"/>
          </w:tcPr>
          <w:p w14:paraId="7E1CF058" w14:textId="77777777" w:rsidR="00DA1027" w:rsidRDefault="00000000">
            <w:pPr>
              <w:pStyle w:val="TableText"/>
              <w:jc w:val="center"/>
            </w:pPr>
            <w:r>
              <w:rPr>
                <w:b/>
              </w:rPr>
              <w:t>Tokens</w:t>
            </w:r>
          </w:p>
        </w:tc>
        <w:tc>
          <w:tcPr>
            <w:tcW w:w="2400" w:type="dxa"/>
            <w:shd w:val="clear" w:color="auto" w:fill="F4F6F9"/>
            <w:vAlign w:val="center"/>
          </w:tcPr>
          <w:p w14:paraId="373D5BD3" w14:textId="77777777" w:rsidR="00DA1027" w:rsidRDefault="00000000">
            <w:pPr>
              <w:pStyle w:val="TableText"/>
              <w:jc w:val="center"/>
            </w:pPr>
            <w:r>
              <w:rPr>
                <w:b/>
              </w:rPr>
              <w:t>Sales</w:t>
            </w:r>
          </w:p>
        </w:tc>
      </w:tr>
      <w:tr w:rsidR="00DA1027" w14:paraId="5B83E67D" w14:textId="77777777">
        <w:trPr>
          <w:cantSplit/>
        </w:trPr>
        <w:tc>
          <w:tcPr>
            <w:tcW w:w="1800" w:type="dxa"/>
            <w:vAlign w:val="center"/>
          </w:tcPr>
          <w:p w14:paraId="25E86DA3" w14:textId="77777777" w:rsidR="00DA1027" w:rsidRDefault="00000000">
            <w:pPr>
              <w:pStyle w:val="TableText"/>
            </w:pPr>
            <w:r>
              <w:t>BAYC</w:t>
            </w:r>
          </w:p>
        </w:tc>
        <w:tc>
          <w:tcPr>
            <w:tcW w:w="2760" w:type="dxa"/>
            <w:vAlign w:val="center"/>
          </w:tcPr>
          <w:p w14:paraId="60C2BA97" w14:textId="77777777" w:rsidR="00DA1027" w:rsidRDefault="00000000">
            <w:pPr>
              <w:pStyle w:val="TableText"/>
            </w:pPr>
            <w:r>
              <w:t>1</w:t>
            </w:r>
          </w:p>
        </w:tc>
        <w:tc>
          <w:tcPr>
            <w:tcW w:w="2400" w:type="dxa"/>
            <w:vAlign w:val="center"/>
          </w:tcPr>
          <w:p w14:paraId="297D0B6C" w14:textId="77777777" w:rsidR="00DA1027" w:rsidRDefault="00000000">
            <w:pPr>
              <w:pStyle w:val="TableText"/>
              <w:jc w:val="center"/>
            </w:pPr>
            <w:r>
              <w:t>406</w:t>
            </w:r>
          </w:p>
        </w:tc>
        <w:tc>
          <w:tcPr>
            <w:tcW w:w="2400" w:type="dxa"/>
            <w:vAlign w:val="center"/>
          </w:tcPr>
          <w:p w14:paraId="3D2BFC89" w14:textId="77777777" w:rsidR="00DA1027" w:rsidRDefault="00000000">
            <w:pPr>
              <w:pStyle w:val="TableText"/>
              <w:jc w:val="center"/>
            </w:pPr>
            <w:r>
              <w:t>406</w:t>
            </w:r>
          </w:p>
        </w:tc>
      </w:tr>
      <w:tr w:rsidR="00DA1027" w14:paraId="13A25DF8" w14:textId="77777777">
        <w:trPr>
          <w:cantSplit/>
        </w:trPr>
        <w:tc>
          <w:tcPr>
            <w:tcW w:w="1800" w:type="dxa"/>
            <w:vAlign w:val="center"/>
          </w:tcPr>
          <w:p w14:paraId="6E2E37A1" w14:textId="77777777" w:rsidR="00DA1027" w:rsidRDefault="00000000">
            <w:pPr>
              <w:pStyle w:val="TableText"/>
            </w:pPr>
            <w:r>
              <w:t>BAYC</w:t>
            </w:r>
          </w:p>
        </w:tc>
        <w:tc>
          <w:tcPr>
            <w:tcW w:w="2760" w:type="dxa"/>
            <w:vAlign w:val="center"/>
          </w:tcPr>
          <w:p w14:paraId="7E18FCBE" w14:textId="77777777" w:rsidR="00DA1027" w:rsidRDefault="00000000">
            <w:pPr>
              <w:pStyle w:val="TableText"/>
            </w:pPr>
            <w:r>
              <w:t>2–5</w:t>
            </w:r>
          </w:p>
        </w:tc>
        <w:tc>
          <w:tcPr>
            <w:tcW w:w="2400" w:type="dxa"/>
            <w:vAlign w:val="center"/>
          </w:tcPr>
          <w:p w14:paraId="1FA4FC89" w14:textId="77777777" w:rsidR="00DA1027" w:rsidRDefault="00000000">
            <w:pPr>
              <w:pStyle w:val="TableText"/>
              <w:jc w:val="center"/>
            </w:pPr>
            <w:r>
              <w:t>831</w:t>
            </w:r>
          </w:p>
        </w:tc>
        <w:tc>
          <w:tcPr>
            <w:tcW w:w="2400" w:type="dxa"/>
            <w:vAlign w:val="center"/>
          </w:tcPr>
          <w:p w14:paraId="1778E2D2" w14:textId="77777777" w:rsidR="00DA1027" w:rsidRDefault="00000000">
            <w:pPr>
              <w:pStyle w:val="TableText"/>
              <w:jc w:val="center"/>
            </w:pPr>
            <w:r>
              <w:t>2470</w:t>
            </w:r>
          </w:p>
        </w:tc>
      </w:tr>
      <w:tr w:rsidR="00DA1027" w14:paraId="3E10E63D" w14:textId="77777777">
        <w:trPr>
          <w:cantSplit/>
        </w:trPr>
        <w:tc>
          <w:tcPr>
            <w:tcW w:w="1800" w:type="dxa"/>
            <w:vAlign w:val="center"/>
          </w:tcPr>
          <w:p w14:paraId="56FBB81A" w14:textId="77777777" w:rsidR="00DA1027" w:rsidRDefault="00000000">
            <w:pPr>
              <w:pStyle w:val="TableText"/>
            </w:pPr>
            <w:r>
              <w:t>BAYC</w:t>
            </w:r>
          </w:p>
        </w:tc>
        <w:tc>
          <w:tcPr>
            <w:tcW w:w="2760" w:type="dxa"/>
            <w:vAlign w:val="center"/>
          </w:tcPr>
          <w:p w14:paraId="11D2A274" w14:textId="77777777" w:rsidR="00DA1027" w:rsidRDefault="00000000">
            <w:pPr>
              <w:pStyle w:val="TableText"/>
            </w:pPr>
            <w:r>
              <w:t>6–10</w:t>
            </w:r>
          </w:p>
        </w:tc>
        <w:tc>
          <w:tcPr>
            <w:tcW w:w="2400" w:type="dxa"/>
            <w:vAlign w:val="center"/>
          </w:tcPr>
          <w:p w14:paraId="58AEE9EC" w14:textId="77777777" w:rsidR="00DA1027" w:rsidRDefault="00000000">
            <w:pPr>
              <w:pStyle w:val="TableText"/>
              <w:jc w:val="center"/>
            </w:pPr>
            <w:r>
              <w:t>207</w:t>
            </w:r>
          </w:p>
        </w:tc>
        <w:tc>
          <w:tcPr>
            <w:tcW w:w="2400" w:type="dxa"/>
            <w:vAlign w:val="center"/>
          </w:tcPr>
          <w:p w14:paraId="4950DBE6" w14:textId="77777777" w:rsidR="00DA1027" w:rsidRDefault="00000000">
            <w:pPr>
              <w:pStyle w:val="TableText"/>
              <w:jc w:val="center"/>
            </w:pPr>
            <w:r>
              <w:t>1508</w:t>
            </w:r>
          </w:p>
        </w:tc>
      </w:tr>
      <w:tr w:rsidR="00DA1027" w14:paraId="70944149" w14:textId="77777777">
        <w:trPr>
          <w:cantSplit/>
        </w:trPr>
        <w:tc>
          <w:tcPr>
            <w:tcW w:w="1800" w:type="dxa"/>
            <w:vAlign w:val="center"/>
          </w:tcPr>
          <w:p w14:paraId="295D8A47" w14:textId="77777777" w:rsidR="00DA1027" w:rsidRDefault="00000000">
            <w:pPr>
              <w:pStyle w:val="TableText"/>
            </w:pPr>
            <w:r>
              <w:t>BAYC</w:t>
            </w:r>
          </w:p>
        </w:tc>
        <w:tc>
          <w:tcPr>
            <w:tcW w:w="2760" w:type="dxa"/>
            <w:vAlign w:val="center"/>
          </w:tcPr>
          <w:p w14:paraId="048E90A6" w14:textId="77777777" w:rsidR="00DA1027" w:rsidRDefault="00000000">
            <w:pPr>
              <w:pStyle w:val="TableText"/>
            </w:pPr>
            <w:r>
              <w:t>11–20</w:t>
            </w:r>
          </w:p>
        </w:tc>
        <w:tc>
          <w:tcPr>
            <w:tcW w:w="2400" w:type="dxa"/>
            <w:vAlign w:val="center"/>
          </w:tcPr>
          <w:p w14:paraId="6C4FF563" w14:textId="77777777" w:rsidR="00DA1027" w:rsidRDefault="00000000">
            <w:pPr>
              <w:pStyle w:val="TableText"/>
              <w:jc w:val="center"/>
            </w:pPr>
            <w:r>
              <w:t>50</w:t>
            </w:r>
          </w:p>
        </w:tc>
        <w:tc>
          <w:tcPr>
            <w:tcW w:w="2400" w:type="dxa"/>
            <w:vAlign w:val="center"/>
          </w:tcPr>
          <w:p w14:paraId="5285C2F0" w14:textId="77777777" w:rsidR="00DA1027" w:rsidRDefault="00000000">
            <w:pPr>
              <w:pStyle w:val="TableText"/>
              <w:jc w:val="center"/>
            </w:pPr>
            <w:r>
              <w:t>651</w:t>
            </w:r>
          </w:p>
        </w:tc>
      </w:tr>
      <w:tr w:rsidR="00DA1027" w14:paraId="03050CF3" w14:textId="77777777">
        <w:trPr>
          <w:cantSplit/>
        </w:trPr>
        <w:tc>
          <w:tcPr>
            <w:tcW w:w="1800" w:type="dxa"/>
            <w:vAlign w:val="center"/>
          </w:tcPr>
          <w:p w14:paraId="02996E08" w14:textId="77777777" w:rsidR="00DA1027" w:rsidRDefault="00000000">
            <w:pPr>
              <w:pStyle w:val="TableText"/>
            </w:pPr>
            <w:r>
              <w:t>BAYC</w:t>
            </w:r>
          </w:p>
        </w:tc>
        <w:tc>
          <w:tcPr>
            <w:tcW w:w="2760" w:type="dxa"/>
            <w:vAlign w:val="center"/>
          </w:tcPr>
          <w:p w14:paraId="531EDA95" w14:textId="77777777" w:rsidR="00DA1027" w:rsidRDefault="00000000">
            <w:pPr>
              <w:pStyle w:val="TableText"/>
            </w:pPr>
            <w:r>
              <w:t>21+</w:t>
            </w:r>
          </w:p>
        </w:tc>
        <w:tc>
          <w:tcPr>
            <w:tcW w:w="2400" w:type="dxa"/>
            <w:vAlign w:val="center"/>
          </w:tcPr>
          <w:p w14:paraId="61B47061" w14:textId="77777777" w:rsidR="00DA1027" w:rsidRDefault="00000000">
            <w:pPr>
              <w:pStyle w:val="TableText"/>
              <w:jc w:val="center"/>
            </w:pPr>
            <w:r>
              <w:t>4</w:t>
            </w:r>
          </w:p>
        </w:tc>
        <w:tc>
          <w:tcPr>
            <w:tcW w:w="2400" w:type="dxa"/>
            <w:vAlign w:val="center"/>
          </w:tcPr>
          <w:p w14:paraId="62481972" w14:textId="77777777" w:rsidR="00DA1027" w:rsidRDefault="00000000">
            <w:pPr>
              <w:pStyle w:val="TableText"/>
              <w:jc w:val="center"/>
            </w:pPr>
            <w:r>
              <w:t>85</w:t>
            </w:r>
          </w:p>
        </w:tc>
      </w:tr>
      <w:tr w:rsidR="00DA1027" w14:paraId="4A15EEC3" w14:textId="77777777">
        <w:trPr>
          <w:cantSplit/>
        </w:trPr>
        <w:tc>
          <w:tcPr>
            <w:tcW w:w="1800" w:type="dxa"/>
            <w:vAlign w:val="center"/>
          </w:tcPr>
          <w:p w14:paraId="73CE7448" w14:textId="77777777" w:rsidR="00DA1027" w:rsidRDefault="00000000">
            <w:pPr>
              <w:pStyle w:val="TableText"/>
            </w:pPr>
            <w:r>
              <w:t>MAYC</w:t>
            </w:r>
          </w:p>
        </w:tc>
        <w:tc>
          <w:tcPr>
            <w:tcW w:w="2760" w:type="dxa"/>
            <w:vAlign w:val="center"/>
          </w:tcPr>
          <w:p w14:paraId="524FDC3A" w14:textId="77777777" w:rsidR="00DA1027" w:rsidRDefault="00000000">
            <w:pPr>
              <w:pStyle w:val="TableText"/>
            </w:pPr>
            <w:r>
              <w:t>1</w:t>
            </w:r>
          </w:p>
        </w:tc>
        <w:tc>
          <w:tcPr>
            <w:tcW w:w="2400" w:type="dxa"/>
            <w:vAlign w:val="center"/>
          </w:tcPr>
          <w:p w14:paraId="5CC08764" w14:textId="77777777" w:rsidR="00DA1027" w:rsidRDefault="00000000">
            <w:pPr>
              <w:pStyle w:val="TableText"/>
              <w:jc w:val="center"/>
            </w:pPr>
            <w:r>
              <w:t>394</w:t>
            </w:r>
          </w:p>
        </w:tc>
        <w:tc>
          <w:tcPr>
            <w:tcW w:w="2400" w:type="dxa"/>
            <w:vAlign w:val="center"/>
          </w:tcPr>
          <w:p w14:paraId="6116FDDD" w14:textId="77777777" w:rsidR="00DA1027" w:rsidRDefault="00000000">
            <w:pPr>
              <w:pStyle w:val="TableText"/>
              <w:jc w:val="center"/>
            </w:pPr>
            <w:r>
              <w:t>394</w:t>
            </w:r>
          </w:p>
        </w:tc>
      </w:tr>
      <w:tr w:rsidR="00DA1027" w14:paraId="2164709B" w14:textId="77777777">
        <w:trPr>
          <w:cantSplit/>
        </w:trPr>
        <w:tc>
          <w:tcPr>
            <w:tcW w:w="1800" w:type="dxa"/>
            <w:vAlign w:val="center"/>
          </w:tcPr>
          <w:p w14:paraId="467582C2" w14:textId="77777777" w:rsidR="00DA1027" w:rsidRDefault="00000000">
            <w:pPr>
              <w:pStyle w:val="TableText"/>
            </w:pPr>
            <w:r>
              <w:t>MAYC</w:t>
            </w:r>
          </w:p>
        </w:tc>
        <w:tc>
          <w:tcPr>
            <w:tcW w:w="2760" w:type="dxa"/>
            <w:vAlign w:val="center"/>
          </w:tcPr>
          <w:p w14:paraId="2526371A" w14:textId="77777777" w:rsidR="00DA1027" w:rsidRDefault="00000000">
            <w:pPr>
              <w:pStyle w:val="TableText"/>
            </w:pPr>
            <w:r>
              <w:t>2–5</w:t>
            </w:r>
          </w:p>
        </w:tc>
        <w:tc>
          <w:tcPr>
            <w:tcW w:w="2400" w:type="dxa"/>
            <w:vAlign w:val="center"/>
          </w:tcPr>
          <w:p w14:paraId="461CA621" w14:textId="77777777" w:rsidR="00DA1027" w:rsidRDefault="00000000">
            <w:pPr>
              <w:pStyle w:val="TableText"/>
              <w:jc w:val="center"/>
            </w:pPr>
            <w:r>
              <w:t>1305</w:t>
            </w:r>
          </w:p>
        </w:tc>
        <w:tc>
          <w:tcPr>
            <w:tcW w:w="2400" w:type="dxa"/>
            <w:vAlign w:val="center"/>
          </w:tcPr>
          <w:p w14:paraId="541E16FB" w14:textId="77777777" w:rsidR="00DA1027" w:rsidRDefault="00000000">
            <w:pPr>
              <w:pStyle w:val="TableText"/>
              <w:jc w:val="center"/>
            </w:pPr>
            <w:r>
              <w:t>4119</w:t>
            </w:r>
          </w:p>
        </w:tc>
      </w:tr>
      <w:tr w:rsidR="00DA1027" w14:paraId="6DCF4814" w14:textId="77777777">
        <w:trPr>
          <w:cantSplit/>
        </w:trPr>
        <w:tc>
          <w:tcPr>
            <w:tcW w:w="1800" w:type="dxa"/>
            <w:vAlign w:val="center"/>
          </w:tcPr>
          <w:p w14:paraId="2540A07C" w14:textId="77777777" w:rsidR="00DA1027" w:rsidRDefault="00000000">
            <w:pPr>
              <w:pStyle w:val="TableText"/>
            </w:pPr>
            <w:r>
              <w:t>MAYC</w:t>
            </w:r>
          </w:p>
        </w:tc>
        <w:tc>
          <w:tcPr>
            <w:tcW w:w="2760" w:type="dxa"/>
            <w:vAlign w:val="center"/>
          </w:tcPr>
          <w:p w14:paraId="3B597509" w14:textId="77777777" w:rsidR="00DA1027" w:rsidRDefault="00000000">
            <w:pPr>
              <w:pStyle w:val="TableText"/>
            </w:pPr>
            <w:r>
              <w:t>6–10</w:t>
            </w:r>
          </w:p>
        </w:tc>
        <w:tc>
          <w:tcPr>
            <w:tcW w:w="2400" w:type="dxa"/>
            <w:vAlign w:val="center"/>
          </w:tcPr>
          <w:p w14:paraId="71EBB8C0" w14:textId="77777777" w:rsidR="00DA1027" w:rsidRDefault="00000000">
            <w:pPr>
              <w:pStyle w:val="TableText"/>
              <w:jc w:val="center"/>
            </w:pPr>
            <w:r>
              <w:t>508</w:t>
            </w:r>
          </w:p>
        </w:tc>
        <w:tc>
          <w:tcPr>
            <w:tcW w:w="2400" w:type="dxa"/>
            <w:vAlign w:val="center"/>
          </w:tcPr>
          <w:p w14:paraId="7B1B9FD2" w14:textId="77777777" w:rsidR="00DA1027" w:rsidRDefault="00000000">
            <w:pPr>
              <w:pStyle w:val="TableText"/>
              <w:jc w:val="center"/>
            </w:pPr>
            <w:r>
              <w:t>3868</w:t>
            </w:r>
          </w:p>
        </w:tc>
      </w:tr>
      <w:tr w:rsidR="00DA1027" w14:paraId="3093A095" w14:textId="77777777">
        <w:trPr>
          <w:cantSplit/>
        </w:trPr>
        <w:tc>
          <w:tcPr>
            <w:tcW w:w="1800" w:type="dxa"/>
            <w:vAlign w:val="center"/>
          </w:tcPr>
          <w:p w14:paraId="440D0CCB" w14:textId="77777777" w:rsidR="00DA1027" w:rsidRDefault="00000000">
            <w:pPr>
              <w:pStyle w:val="TableText"/>
            </w:pPr>
            <w:r>
              <w:t>MAYC</w:t>
            </w:r>
          </w:p>
        </w:tc>
        <w:tc>
          <w:tcPr>
            <w:tcW w:w="2760" w:type="dxa"/>
            <w:vAlign w:val="center"/>
          </w:tcPr>
          <w:p w14:paraId="43B0A661" w14:textId="77777777" w:rsidR="00DA1027" w:rsidRDefault="00000000">
            <w:pPr>
              <w:pStyle w:val="TableText"/>
            </w:pPr>
            <w:r>
              <w:t>11–20</w:t>
            </w:r>
          </w:p>
        </w:tc>
        <w:tc>
          <w:tcPr>
            <w:tcW w:w="2400" w:type="dxa"/>
            <w:vAlign w:val="center"/>
          </w:tcPr>
          <w:p w14:paraId="6AEBC0E3" w14:textId="77777777" w:rsidR="00DA1027" w:rsidRDefault="00000000">
            <w:pPr>
              <w:pStyle w:val="TableText"/>
              <w:jc w:val="center"/>
            </w:pPr>
            <w:r>
              <w:t>239</w:t>
            </w:r>
          </w:p>
        </w:tc>
        <w:tc>
          <w:tcPr>
            <w:tcW w:w="2400" w:type="dxa"/>
            <w:vAlign w:val="center"/>
          </w:tcPr>
          <w:p w14:paraId="7153A2A6" w14:textId="77777777" w:rsidR="00DA1027" w:rsidRDefault="00000000">
            <w:pPr>
              <w:pStyle w:val="TableText"/>
              <w:jc w:val="center"/>
            </w:pPr>
            <w:r>
              <w:t>3340</w:t>
            </w:r>
          </w:p>
        </w:tc>
      </w:tr>
      <w:tr w:rsidR="00DA1027" w14:paraId="45DD813F" w14:textId="77777777">
        <w:trPr>
          <w:cantSplit/>
        </w:trPr>
        <w:tc>
          <w:tcPr>
            <w:tcW w:w="1800" w:type="dxa"/>
            <w:vAlign w:val="center"/>
          </w:tcPr>
          <w:p w14:paraId="2A844BB9" w14:textId="77777777" w:rsidR="00DA1027" w:rsidRDefault="00000000">
            <w:pPr>
              <w:pStyle w:val="TableText"/>
            </w:pPr>
            <w:r>
              <w:t>MAYC</w:t>
            </w:r>
          </w:p>
        </w:tc>
        <w:tc>
          <w:tcPr>
            <w:tcW w:w="2760" w:type="dxa"/>
            <w:vAlign w:val="center"/>
          </w:tcPr>
          <w:p w14:paraId="3059B8A6" w14:textId="77777777" w:rsidR="00DA1027" w:rsidRDefault="00000000">
            <w:pPr>
              <w:pStyle w:val="TableText"/>
            </w:pPr>
            <w:r>
              <w:t>21+</w:t>
            </w:r>
          </w:p>
        </w:tc>
        <w:tc>
          <w:tcPr>
            <w:tcW w:w="2400" w:type="dxa"/>
            <w:vAlign w:val="center"/>
          </w:tcPr>
          <w:p w14:paraId="7D0D73DF" w14:textId="77777777" w:rsidR="00DA1027" w:rsidRDefault="00000000">
            <w:pPr>
              <w:pStyle w:val="TableText"/>
              <w:jc w:val="center"/>
            </w:pPr>
            <w:r>
              <w:t>46</w:t>
            </w:r>
          </w:p>
        </w:tc>
        <w:tc>
          <w:tcPr>
            <w:tcW w:w="2400" w:type="dxa"/>
            <w:vAlign w:val="center"/>
          </w:tcPr>
          <w:p w14:paraId="08231B5D" w14:textId="77777777" w:rsidR="00DA1027" w:rsidRDefault="00000000">
            <w:pPr>
              <w:pStyle w:val="TableText"/>
              <w:jc w:val="center"/>
            </w:pPr>
            <w:r>
              <w:t>1298</w:t>
            </w:r>
          </w:p>
        </w:tc>
      </w:tr>
    </w:tbl>
    <w:p w14:paraId="5DB42C25" w14:textId="77777777" w:rsidR="00DA1027" w:rsidRDefault="00DA1027">
      <w:pPr>
        <w:pStyle w:val="Small"/>
      </w:pPr>
    </w:p>
    <w:p w14:paraId="640E749C" w14:textId="77777777" w:rsidR="00DA1027" w:rsidRDefault="00000000">
      <w:r>
        <w:lastRenderedPageBreak/>
        <w:t>For strict-training refits, the selected metadata and early-fusion configurations are held fixed and preprocessing is refitted on the filtered training sample. Full, strict, and strict-minus-one-wei training conditions are compared on the same strict evaluation sample. LRP labels and the base-clean market reference are retained, rather than reconstructing the target under each filter. Table 4 in the main manuscript reports the paired 95% token-cluster intervals. The MAYC point improvement persists but its interval crosses zero after strict training refitting. In the fixed-configuration sensitivity analyses reported in this section, late fusion was evaluated using fixed predictions on filtered evaluation rows. Full pre-2025 model reselection, including conditional late-fusion selection, under all three cleaning conditions is reported separately in the main-text subsection “Reselecting models after cleaning” and Supplementary Section S15 (Tables S25–S28).</w:t>
      </w:r>
    </w:p>
    <w:p w14:paraId="199C7777" w14:textId="2928B3D7" w:rsidR="00DA1027" w:rsidRPr="00AC68F8" w:rsidRDefault="00000000">
      <w:pPr>
        <w:pStyle w:val="1"/>
        <w:rPr>
          <w:rFonts w:eastAsia="맑은 고딕"/>
          <w:lang w:eastAsia="ko-KR"/>
        </w:rPr>
      </w:pPr>
      <w:r>
        <w:t>S10 Residual</w:t>
      </w:r>
      <w:r w:rsidR="00AC68F8">
        <w:rPr>
          <w:rFonts w:eastAsia="맑은 고딕" w:hint="eastAsia"/>
          <w:lang w:eastAsia="ko-KR"/>
        </w:rPr>
        <w:t xml:space="preserve"> correction</w:t>
      </w:r>
      <w:r>
        <w:t xml:space="preserve"> and </w:t>
      </w:r>
      <w:r w:rsidR="00AC68F8">
        <w:rPr>
          <w:rFonts w:eastAsia="맑은 고딕" w:hint="eastAsia"/>
          <w:lang w:eastAsia="ko-KR"/>
        </w:rPr>
        <w:t>temporal stability</w:t>
      </w:r>
    </w:p>
    <w:p w14:paraId="229FCE33" w14:textId="77777777" w:rsidR="00DA1027" w:rsidRDefault="00000000">
      <w:r>
        <w:t>Chronological metadata predictions for Q2–Q4 generate raw-LRP residual targets. An image Ridge correction is trained on Q2–Q3 residuals, with Q4 used to choose among penalties 100, 1,000, 10,000, 100,000 and 1,000,000, or a separate no-correction option. The stored alpha=0 denotes no correction, not ordinary least squares. The selected correction is refitted on Q2–Q4 residuals and added to final metadata predictions. SAM features are used for BAYC and CLIP for MAYC, following the selected early-fusion representations.</w:t>
      </w:r>
    </w:p>
    <w:p w14:paraId="67B63651" w14:textId="77777777" w:rsidR="00DA1027" w:rsidRDefault="00000000">
      <w:r>
        <w:t>Because the encoders had already been selected using pooled Q2–Q4 results, Q4 is not an independent test of the entire residual pipeline. The primary BAYC analysis selects no correction. MAYC selects penalty 1,000,000 but worsens later evaluation performance, with partial R² = −0.09894. Strict variants filter residual-learning rows and the evaluation sample, but retain the full-training metadata predictions. They are not the strict-refitted base models of Table 4. Supplementary Table S12 gives all six residual comparisons.</w:t>
      </w:r>
    </w:p>
    <w:p w14:paraId="544EBFAE" w14:textId="77777777" w:rsidR="00DA1027" w:rsidRDefault="00000000">
      <w:pPr>
        <w:pStyle w:val="af0"/>
      </w:pPr>
      <w:r>
        <w:t>Supplementary Table S12. Residual correction minus primary metadata RMSE.</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1140"/>
        <w:gridCol w:w="2520"/>
        <w:gridCol w:w="1560"/>
        <w:gridCol w:w="1440"/>
        <w:gridCol w:w="2700"/>
      </w:tblGrid>
      <w:tr w:rsidR="00DA1027" w14:paraId="4CAC8D28" w14:textId="77777777">
        <w:trPr>
          <w:cantSplit/>
          <w:tblHeader/>
        </w:trPr>
        <w:tc>
          <w:tcPr>
            <w:tcW w:w="1140" w:type="dxa"/>
            <w:shd w:val="clear" w:color="auto" w:fill="F4F6F9"/>
            <w:vAlign w:val="center"/>
          </w:tcPr>
          <w:p w14:paraId="6C1C5285" w14:textId="77777777" w:rsidR="00DA1027" w:rsidRDefault="00000000">
            <w:pPr>
              <w:pStyle w:val="TableText"/>
            </w:pPr>
            <w:r>
              <w:rPr>
                <w:b/>
              </w:rPr>
              <w:t>Collection</w:t>
            </w:r>
          </w:p>
        </w:tc>
        <w:tc>
          <w:tcPr>
            <w:tcW w:w="2520" w:type="dxa"/>
            <w:shd w:val="clear" w:color="auto" w:fill="F4F6F9"/>
            <w:vAlign w:val="center"/>
          </w:tcPr>
          <w:p w14:paraId="1596B021" w14:textId="77777777" w:rsidR="00DA1027" w:rsidRDefault="00000000">
            <w:pPr>
              <w:pStyle w:val="TableText"/>
            </w:pPr>
            <w:r>
              <w:rPr>
                <w:b/>
              </w:rPr>
              <w:t>Residual sample</w:t>
            </w:r>
          </w:p>
        </w:tc>
        <w:tc>
          <w:tcPr>
            <w:tcW w:w="1560" w:type="dxa"/>
            <w:shd w:val="clear" w:color="auto" w:fill="F4F6F9"/>
            <w:vAlign w:val="center"/>
          </w:tcPr>
          <w:p w14:paraId="50EFA68C" w14:textId="77777777" w:rsidR="00DA1027" w:rsidRDefault="00000000">
            <w:pPr>
              <w:pStyle w:val="TableText"/>
              <w:jc w:val="center"/>
            </w:pPr>
            <w:r>
              <w:rPr>
                <w:b/>
              </w:rPr>
              <w:t>Evaluation sales</w:t>
            </w:r>
          </w:p>
        </w:tc>
        <w:tc>
          <w:tcPr>
            <w:tcW w:w="1440" w:type="dxa"/>
            <w:shd w:val="clear" w:color="auto" w:fill="F4F6F9"/>
            <w:vAlign w:val="center"/>
          </w:tcPr>
          <w:p w14:paraId="14D52A6B" w14:textId="77777777" w:rsidR="00DA1027" w:rsidRDefault="00000000">
            <w:pPr>
              <w:pStyle w:val="TableText"/>
              <w:jc w:val="center"/>
            </w:pPr>
            <w:r>
              <w:rPr>
                <w:b/>
              </w:rPr>
              <w:t>Difference</w:t>
            </w:r>
          </w:p>
        </w:tc>
        <w:tc>
          <w:tcPr>
            <w:tcW w:w="2700" w:type="dxa"/>
            <w:shd w:val="clear" w:color="auto" w:fill="F4F6F9"/>
            <w:vAlign w:val="center"/>
          </w:tcPr>
          <w:p w14:paraId="50C91161" w14:textId="77777777" w:rsidR="00DA1027" w:rsidRDefault="00000000">
            <w:pPr>
              <w:pStyle w:val="TableText"/>
              <w:jc w:val="center"/>
            </w:pPr>
            <w:r>
              <w:rPr>
                <w:b/>
              </w:rPr>
              <w:t>95% token interval</w:t>
            </w:r>
          </w:p>
        </w:tc>
      </w:tr>
      <w:tr w:rsidR="00DA1027" w14:paraId="67F8142C" w14:textId="77777777">
        <w:trPr>
          <w:cantSplit/>
        </w:trPr>
        <w:tc>
          <w:tcPr>
            <w:tcW w:w="1140" w:type="dxa"/>
            <w:vAlign w:val="center"/>
          </w:tcPr>
          <w:p w14:paraId="12B005FC" w14:textId="77777777" w:rsidR="00DA1027" w:rsidRDefault="00000000">
            <w:pPr>
              <w:pStyle w:val="TableText"/>
            </w:pPr>
            <w:r>
              <w:lastRenderedPageBreak/>
              <w:t>BAYC</w:t>
            </w:r>
          </w:p>
        </w:tc>
        <w:tc>
          <w:tcPr>
            <w:tcW w:w="2520" w:type="dxa"/>
            <w:vAlign w:val="center"/>
          </w:tcPr>
          <w:p w14:paraId="05E24ED8" w14:textId="77777777" w:rsidR="00DA1027" w:rsidRDefault="00000000">
            <w:pPr>
              <w:pStyle w:val="TableText"/>
            </w:pPr>
            <w:r>
              <w:t>Original</w:t>
            </w:r>
          </w:p>
        </w:tc>
        <w:tc>
          <w:tcPr>
            <w:tcW w:w="1560" w:type="dxa"/>
            <w:vAlign w:val="center"/>
          </w:tcPr>
          <w:p w14:paraId="55F77415" w14:textId="77777777" w:rsidR="00DA1027" w:rsidRDefault="00000000">
            <w:pPr>
              <w:pStyle w:val="TableText"/>
              <w:jc w:val="center"/>
            </w:pPr>
            <w:r>
              <w:t>5120</w:t>
            </w:r>
          </w:p>
        </w:tc>
        <w:tc>
          <w:tcPr>
            <w:tcW w:w="1440" w:type="dxa"/>
            <w:vAlign w:val="center"/>
          </w:tcPr>
          <w:p w14:paraId="112D2BA3" w14:textId="77777777" w:rsidR="00DA1027" w:rsidRDefault="00000000">
            <w:pPr>
              <w:pStyle w:val="TableText"/>
              <w:jc w:val="center"/>
            </w:pPr>
            <w:r>
              <w:t>0.000000</w:t>
            </w:r>
          </w:p>
        </w:tc>
        <w:tc>
          <w:tcPr>
            <w:tcW w:w="2700" w:type="dxa"/>
            <w:vAlign w:val="center"/>
          </w:tcPr>
          <w:p w14:paraId="0CEFD62C" w14:textId="77777777" w:rsidR="00DA1027" w:rsidRDefault="00000000">
            <w:pPr>
              <w:pStyle w:val="TableText"/>
              <w:jc w:val="center"/>
            </w:pPr>
            <w:r>
              <w:t>[0.000000, 0.000000]</w:t>
            </w:r>
          </w:p>
        </w:tc>
      </w:tr>
      <w:tr w:rsidR="00DA1027" w14:paraId="0DA12AEF" w14:textId="77777777">
        <w:trPr>
          <w:cantSplit/>
        </w:trPr>
        <w:tc>
          <w:tcPr>
            <w:tcW w:w="1140" w:type="dxa"/>
            <w:vAlign w:val="center"/>
          </w:tcPr>
          <w:p w14:paraId="332AD30C" w14:textId="77777777" w:rsidR="00DA1027" w:rsidRDefault="00000000">
            <w:pPr>
              <w:pStyle w:val="TableText"/>
            </w:pPr>
            <w:r>
              <w:t>BAYC</w:t>
            </w:r>
          </w:p>
        </w:tc>
        <w:tc>
          <w:tcPr>
            <w:tcW w:w="2520" w:type="dxa"/>
            <w:vAlign w:val="center"/>
          </w:tcPr>
          <w:p w14:paraId="0CEF3EE4" w14:textId="77777777" w:rsidR="00DA1027" w:rsidRDefault="00000000">
            <w:pPr>
              <w:pStyle w:val="TableText"/>
            </w:pPr>
            <w:r>
              <w:t>Strict</w:t>
            </w:r>
          </w:p>
        </w:tc>
        <w:tc>
          <w:tcPr>
            <w:tcW w:w="1560" w:type="dxa"/>
            <w:vAlign w:val="center"/>
          </w:tcPr>
          <w:p w14:paraId="514C67E6" w14:textId="77777777" w:rsidR="00DA1027" w:rsidRDefault="00000000">
            <w:pPr>
              <w:pStyle w:val="TableText"/>
              <w:jc w:val="center"/>
            </w:pPr>
            <w:r>
              <w:t>4765</w:t>
            </w:r>
          </w:p>
        </w:tc>
        <w:tc>
          <w:tcPr>
            <w:tcW w:w="1440" w:type="dxa"/>
            <w:vAlign w:val="center"/>
          </w:tcPr>
          <w:p w14:paraId="7B3ACFCC" w14:textId="77777777" w:rsidR="00DA1027" w:rsidRDefault="00000000">
            <w:pPr>
              <w:pStyle w:val="TableText"/>
              <w:jc w:val="center"/>
            </w:pPr>
            <w:r>
              <w:t>0.000832</w:t>
            </w:r>
          </w:p>
        </w:tc>
        <w:tc>
          <w:tcPr>
            <w:tcW w:w="2700" w:type="dxa"/>
            <w:vAlign w:val="center"/>
          </w:tcPr>
          <w:p w14:paraId="1A42BEDF" w14:textId="77777777" w:rsidR="00DA1027" w:rsidRDefault="00000000">
            <w:pPr>
              <w:pStyle w:val="TableText"/>
              <w:jc w:val="center"/>
            </w:pPr>
            <w:r>
              <w:t>[-0.000264, 0.001974]</w:t>
            </w:r>
          </w:p>
        </w:tc>
      </w:tr>
      <w:tr w:rsidR="00DA1027" w14:paraId="5B6B05F0" w14:textId="77777777">
        <w:trPr>
          <w:cantSplit/>
        </w:trPr>
        <w:tc>
          <w:tcPr>
            <w:tcW w:w="1140" w:type="dxa"/>
            <w:vAlign w:val="center"/>
          </w:tcPr>
          <w:p w14:paraId="7AF8D5F5" w14:textId="77777777" w:rsidR="00DA1027" w:rsidRDefault="00000000">
            <w:pPr>
              <w:pStyle w:val="TableText"/>
            </w:pPr>
            <w:r>
              <w:t>BAYC</w:t>
            </w:r>
          </w:p>
        </w:tc>
        <w:tc>
          <w:tcPr>
            <w:tcW w:w="2520" w:type="dxa"/>
            <w:vAlign w:val="center"/>
          </w:tcPr>
          <w:p w14:paraId="37350E9E" w14:textId="77777777" w:rsidR="00DA1027" w:rsidRDefault="00000000">
            <w:pPr>
              <w:pStyle w:val="TableText"/>
            </w:pPr>
            <w:r>
              <w:t>Strict, no one wei</w:t>
            </w:r>
          </w:p>
        </w:tc>
        <w:tc>
          <w:tcPr>
            <w:tcW w:w="1560" w:type="dxa"/>
            <w:vAlign w:val="center"/>
          </w:tcPr>
          <w:p w14:paraId="097E8B8F" w14:textId="77777777" w:rsidR="00DA1027" w:rsidRDefault="00000000">
            <w:pPr>
              <w:pStyle w:val="TableText"/>
              <w:jc w:val="center"/>
            </w:pPr>
            <w:r>
              <w:t>4765</w:t>
            </w:r>
          </w:p>
        </w:tc>
        <w:tc>
          <w:tcPr>
            <w:tcW w:w="1440" w:type="dxa"/>
            <w:vAlign w:val="center"/>
          </w:tcPr>
          <w:p w14:paraId="56BC9D5A" w14:textId="77777777" w:rsidR="00DA1027" w:rsidRDefault="00000000">
            <w:pPr>
              <w:pStyle w:val="TableText"/>
              <w:jc w:val="center"/>
            </w:pPr>
            <w:r>
              <w:t>0.000832</w:t>
            </w:r>
          </w:p>
        </w:tc>
        <w:tc>
          <w:tcPr>
            <w:tcW w:w="2700" w:type="dxa"/>
            <w:vAlign w:val="center"/>
          </w:tcPr>
          <w:p w14:paraId="1CED6C93" w14:textId="77777777" w:rsidR="00DA1027" w:rsidRDefault="00000000">
            <w:pPr>
              <w:pStyle w:val="TableText"/>
              <w:jc w:val="center"/>
            </w:pPr>
            <w:r>
              <w:t>[-0.000264, 0.001974]</w:t>
            </w:r>
          </w:p>
        </w:tc>
      </w:tr>
      <w:tr w:rsidR="00DA1027" w14:paraId="340BD344" w14:textId="77777777">
        <w:trPr>
          <w:cantSplit/>
        </w:trPr>
        <w:tc>
          <w:tcPr>
            <w:tcW w:w="1140" w:type="dxa"/>
            <w:vAlign w:val="center"/>
          </w:tcPr>
          <w:p w14:paraId="33CFAD6B" w14:textId="77777777" w:rsidR="00DA1027" w:rsidRDefault="00000000">
            <w:pPr>
              <w:pStyle w:val="TableText"/>
            </w:pPr>
            <w:r>
              <w:t>MAYC</w:t>
            </w:r>
          </w:p>
        </w:tc>
        <w:tc>
          <w:tcPr>
            <w:tcW w:w="2520" w:type="dxa"/>
            <w:vAlign w:val="center"/>
          </w:tcPr>
          <w:p w14:paraId="413CA48F" w14:textId="77777777" w:rsidR="00DA1027" w:rsidRDefault="00000000">
            <w:pPr>
              <w:pStyle w:val="TableText"/>
            </w:pPr>
            <w:r>
              <w:t>Original</w:t>
            </w:r>
          </w:p>
        </w:tc>
        <w:tc>
          <w:tcPr>
            <w:tcW w:w="1560" w:type="dxa"/>
            <w:vAlign w:val="center"/>
          </w:tcPr>
          <w:p w14:paraId="4E81CEC0" w14:textId="77777777" w:rsidR="00DA1027" w:rsidRDefault="00000000">
            <w:pPr>
              <w:pStyle w:val="TableText"/>
              <w:jc w:val="center"/>
            </w:pPr>
            <w:r>
              <w:t>13019</w:t>
            </w:r>
          </w:p>
        </w:tc>
        <w:tc>
          <w:tcPr>
            <w:tcW w:w="1440" w:type="dxa"/>
            <w:vAlign w:val="center"/>
          </w:tcPr>
          <w:p w14:paraId="64E57C8E" w14:textId="77777777" w:rsidR="00DA1027" w:rsidRDefault="00000000">
            <w:pPr>
              <w:pStyle w:val="TableText"/>
              <w:jc w:val="center"/>
            </w:pPr>
            <w:r>
              <w:t>0.008090</w:t>
            </w:r>
          </w:p>
        </w:tc>
        <w:tc>
          <w:tcPr>
            <w:tcW w:w="2700" w:type="dxa"/>
            <w:vAlign w:val="center"/>
          </w:tcPr>
          <w:p w14:paraId="52E84780" w14:textId="77777777" w:rsidR="00DA1027" w:rsidRDefault="00000000">
            <w:pPr>
              <w:pStyle w:val="TableText"/>
              <w:jc w:val="center"/>
            </w:pPr>
            <w:r>
              <w:t>[0.006739, 0.009496]</w:t>
            </w:r>
          </w:p>
        </w:tc>
      </w:tr>
      <w:tr w:rsidR="00DA1027" w14:paraId="01CF9B97" w14:textId="77777777">
        <w:trPr>
          <w:cantSplit/>
        </w:trPr>
        <w:tc>
          <w:tcPr>
            <w:tcW w:w="1140" w:type="dxa"/>
            <w:vAlign w:val="center"/>
          </w:tcPr>
          <w:p w14:paraId="44B4A268" w14:textId="77777777" w:rsidR="00DA1027" w:rsidRDefault="00000000">
            <w:pPr>
              <w:pStyle w:val="TableText"/>
            </w:pPr>
            <w:r>
              <w:t>MAYC</w:t>
            </w:r>
          </w:p>
        </w:tc>
        <w:tc>
          <w:tcPr>
            <w:tcW w:w="2520" w:type="dxa"/>
            <w:vAlign w:val="center"/>
          </w:tcPr>
          <w:p w14:paraId="60C74D4A" w14:textId="77777777" w:rsidR="00DA1027" w:rsidRDefault="00000000">
            <w:pPr>
              <w:pStyle w:val="TableText"/>
            </w:pPr>
            <w:r>
              <w:t>Strict</w:t>
            </w:r>
          </w:p>
        </w:tc>
        <w:tc>
          <w:tcPr>
            <w:tcW w:w="1560" w:type="dxa"/>
            <w:vAlign w:val="center"/>
          </w:tcPr>
          <w:p w14:paraId="58ED0418" w14:textId="77777777" w:rsidR="00DA1027" w:rsidRDefault="00000000">
            <w:pPr>
              <w:pStyle w:val="TableText"/>
              <w:jc w:val="center"/>
            </w:pPr>
            <w:r>
              <w:t>11288</w:t>
            </w:r>
          </w:p>
        </w:tc>
        <w:tc>
          <w:tcPr>
            <w:tcW w:w="1440" w:type="dxa"/>
            <w:vAlign w:val="center"/>
          </w:tcPr>
          <w:p w14:paraId="17C3025C" w14:textId="77777777" w:rsidR="00DA1027" w:rsidRDefault="00000000">
            <w:pPr>
              <w:pStyle w:val="TableText"/>
              <w:jc w:val="center"/>
            </w:pPr>
            <w:r>
              <w:t>0.008437</w:t>
            </w:r>
          </w:p>
        </w:tc>
        <w:tc>
          <w:tcPr>
            <w:tcW w:w="2700" w:type="dxa"/>
            <w:vAlign w:val="center"/>
          </w:tcPr>
          <w:p w14:paraId="2F3E3DA4" w14:textId="77777777" w:rsidR="00DA1027" w:rsidRDefault="00000000">
            <w:pPr>
              <w:pStyle w:val="TableText"/>
              <w:jc w:val="center"/>
            </w:pPr>
            <w:r>
              <w:t>[0.006932, 0.010148]</w:t>
            </w:r>
          </w:p>
        </w:tc>
      </w:tr>
      <w:tr w:rsidR="00DA1027" w14:paraId="0E05818D" w14:textId="77777777">
        <w:trPr>
          <w:cantSplit/>
        </w:trPr>
        <w:tc>
          <w:tcPr>
            <w:tcW w:w="1140" w:type="dxa"/>
            <w:vAlign w:val="center"/>
          </w:tcPr>
          <w:p w14:paraId="1490AF9F" w14:textId="77777777" w:rsidR="00DA1027" w:rsidRDefault="00000000">
            <w:pPr>
              <w:pStyle w:val="TableText"/>
            </w:pPr>
            <w:r>
              <w:t>MAYC</w:t>
            </w:r>
          </w:p>
        </w:tc>
        <w:tc>
          <w:tcPr>
            <w:tcW w:w="2520" w:type="dxa"/>
            <w:vAlign w:val="center"/>
          </w:tcPr>
          <w:p w14:paraId="0DAE3059" w14:textId="77777777" w:rsidR="00DA1027" w:rsidRDefault="00000000">
            <w:pPr>
              <w:pStyle w:val="TableText"/>
            </w:pPr>
            <w:r>
              <w:t>Strict, no one wei</w:t>
            </w:r>
          </w:p>
        </w:tc>
        <w:tc>
          <w:tcPr>
            <w:tcW w:w="1560" w:type="dxa"/>
            <w:vAlign w:val="center"/>
          </w:tcPr>
          <w:p w14:paraId="6E8178AE" w14:textId="77777777" w:rsidR="00DA1027" w:rsidRDefault="00000000">
            <w:pPr>
              <w:pStyle w:val="TableText"/>
              <w:jc w:val="center"/>
            </w:pPr>
            <w:r>
              <w:t>11288</w:t>
            </w:r>
          </w:p>
        </w:tc>
        <w:tc>
          <w:tcPr>
            <w:tcW w:w="1440" w:type="dxa"/>
            <w:vAlign w:val="center"/>
          </w:tcPr>
          <w:p w14:paraId="77FFADCF" w14:textId="77777777" w:rsidR="00DA1027" w:rsidRDefault="00000000">
            <w:pPr>
              <w:pStyle w:val="TableText"/>
              <w:jc w:val="center"/>
            </w:pPr>
            <w:r>
              <w:t>0.009210</w:t>
            </w:r>
          </w:p>
        </w:tc>
        <w:tc>
          <w:tcPr>
            <w:tcW w:w="2700" w:type="dxa"/>
            <w:vAlign w:val="center"/>
          </w:tcPr>
          <w:p w14:paraId="26BBCF1E" w14:textId="77777777" w:rsidR="00DA1027" w:rsidRDefault="00000000">
            <w:pPr>
              <w:pStyle w:val="TableText"/>
              <w:jc w:val="center"/>
            </w:pPr>
            <w:r>
              <w:t>[0.007450, 0.011105]</w:t>
            </w:r>
          </w:p>
        </w:tc>
      </w:tr>
    </w:tbl>
    <w:p w14:paraId="0447B4ED" w14:textId="77777777" w:rsidR="00DA1027" w:rsidRDefault="00DA1027">
      <w:pPr>
        <w:pStyle w:val="Small"/>
      </w:pPr>
    </w:p>
    <w:p w14:paraId="4DF48C23" w14:textId="77777777" w:rsidR="00DA1027" w:rsidRDefault="00000000">
      <w:r>
        <w:t>Supplementary Table S13 compares fixed representative specifications across development quarters. Within-quarter optimized image weights are descriptive and are not independent future-performance estimates. Supplementary Table S14 instead carries a selection from one quarter into the next using the stored chronological predictions. These two forward checks per collection do not constitute a repeated nested search over new random splits. Large BAYC Q3 errors and MAYC Q4 errors are influenced by extreme nominal-price observations, explaining why pooled development RMSE is much larger than later evaluation RMSE.</w:t>
      </w:r>
    </w:p>
    <w:p w14:paraId="39B102B7" w14:textId="77777777" w:rsidR="00DA1027" w:rsidRDefault="00000000">
      <w:pPr>
        <w:pStyle w:val="af0"/>
      </w:pPr>
      <w:r>
        <w:t>Supplementary Table S13. Development-quarter diagnostics for fixed representatives.</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960"/>
        <w:gridCol w:w="1200"/>
        <w:gridCol w:w="900"/>
        <w:gridCol w:w="960"/>
        <w:gridCol w:w="1680"/>
        <w:gridCol w:w="1680"/>
        <w:gridCol w:w="1980"/>
      </w:tblGrid>
      <w:tr w:rsidR="00DA1027" w14:paraId="3F43C0C2" w14:textId="77777777">
        <w:trPr>
          <w:cantSplit/>
          <w:tblHeader/>
        </w:trPr>
        <w:tc>
          <w:tcPr>
            <w:tcW w:w="960" w:type="dxa"/>
            <w:shd w:val="clear" w:color="auto" w:fill="F4F6F9"/>
            <w:vAlign w:val="center"/>
          </w:tcPr>
          <w:p w14:paraId="56C204D0" w14:textId="77777777" w:rsidR="00DA1027" w:rsidRDefault="00000000">
            <w:pPr>
              <w:pStyle w:val="TableText"/>
            </w:pPr>
            <w:r>
              <w:rPr>
                <w:b/>
              </w:rPr>
              <w:t>NFT set</w:t>
            </w:r>
          </w:p>
        </w:tc>
        <w:tc>
          <w:tcPr>
            <w:tcW w:w="1200" w:type="dxa"/>
            <w:shd w:val="clear" w:color="auto" w:fill="F4F6F9"/>
            <w:vAlign w:val="center"/>
          </w:tcPr>
          <w:p w14:paraId="6C3F93B3" w14:textId="77777777" w:rsidR="00DA1027" w:rsidRDefault="00000000">
            <w:pPr>
              <w:pStyle w:val="TableText"/>
            </w:pPr>
            <w:r>
              <w:rPr>
                <w:b/>
              </w:rPr>
              <w:t>Quarter start</w:t>
            </w:r>
          </w:p>
        </w:tc>
        <w:tc>
          <w:tcPr>
            <w:tcW w:w="900" w:type="dxa"/>
            <w:shd w:val="clear" w:color="auto" w:fill="F4F6F9"/>
            <w:vAlign w:val="center"/>
          </w:tcPr>
          <w:p w14:paraId="5E1228B2" w14:textId="77777777" w:rsidR="00DA1027" w:rsidRDefault="00000000">
            <w:pPr>
              <w:pStyle w:val="TableText"/>
              <w:jc w:val="center"/>
            </w:pPr>
            <w:r>
              <w:rPr>
                <w:b/>
              </w:rPr>
              <w:t>Sample</w:t>
            </w:r>
          </w:p>
        </w:tc>
        <w:tc>
          <w:tcPr>
            <w:tcW w:w="960" w:type="dxa"/>
            <w:shd w:val="clear" w:color="auto" w:fill="F4F6F9"/>
            <w:vAlign w:val="center"/>
          </w:tcPr>
          <w:p w14:paraId="79B01970" w14:textId="77777777" w:rsidR="00DA1027" w:rsidRDefault="00000000">
            <w:pPr>
              <w:pStyle w:val="TableText"/>
              <w:jc w:val="center"/>
            </w:pPr>
            <w:r>
              <w:rPr>
                <w:b/>
              </w:rPr>
              <w:t>Sales</w:t>
            </w:r>
          </w:p>
        </w:tc>
        <w:tc>
          <w:tcPr>
            <w:tcW w:w="1680" w:type="dxa"/>
            <w:shd w:val="clear" w:color="auto" w:fill="F4F6F9"/>
            <w:vAlign w:val="center"/>
          </w:tcPr>
          <w:p w14:paraId="73CCE9A7" w14:textId="77777777" w:rsidR="00DA1027" w:rsidRDefault="00000000">
            <w:pPr>
              <w:pStyle w:val="TableText"/>
              <w:jc w:val="center"/>
            </w:pPr>
            <w:r>
              <w:rPr>
                <w:b/>
              </w:rPr>
              <w:t>Early − meta</w:t>
            </w:r>
          </w:p>
        </w:tc>
        <w:tc>
          <w:tcPr>
            <w:tcW w:w="1680" w:type="dxa"/>
            <w:shd w:val="clear" w:color="auto" w:fill="F4F6F9"/>
            <w:vAlign w:val="center"/>
          </w:tcPr>
          <w:p w14:paraId="172C9133" w14:textId="77777777" w:rsidR="00DA1027" w:rsidRDefault="00000000">
            <w:pPr>
              <w:pStyle w:val="TableText"/>
              <w:jc w:val="center"/>
            </w:pPr>
            <w:r>
              <w:rPr>
                <w:b/>
              </w:rPr>
              <w:t>Late − meta</w:t>
            </w:r>
          </w:p>
        </w:tc>
        <w:tc>
          <w:tcPr>
            <w:tcW w:w="1980" w:type="dxa"/>
            <w:shd w:val="clear" w:color="auto" w:fill="F4F6F9"/>
            <w:vAlign w:val="center"/>
          </w:tcPr>
          <w:p w14:paraId="23CB09CD" w14:textId="77777777" w:rsidR="00DA1027" w:rsidRDefault="00000000">
            <w:pPr>
              <w:pStyle w:val="TableText"/>
              <w:jc w:val="center"/>
            </w:pPr>
            <w:r>
              <w:rPr>
                <w:b/>
              </w:rPr>
              <w:t>Within-quarter weight</w:t>
            </w:r>
          </w:p>
        </w:tc>
      </w:tr>
      <w:tr w:rsidR="00DA1027" w14:paraId="5AF67C97" w14:textId="77777777">
        <w:trPr>
          <w:cantSplit/>
        </w:trPr>
        <w:tc>
          <w:tcPr>
            <w:tcW w:w="960" w:type="dxa"/>
            <w:vAlign w:val="center"/>
          </w:tcPr>
          <w:p w14:paraId="2546B0AA" w14:textId="77777777" w:rsidR="00DA1027" w:rsidRDefault="00000000">
            <w:pPr>
              <w:pStyle w:val="TableText"/>
            </w:pPr>
            <w:r>
              <w:t>BAYC</w:t>
            </w:r>
          </w:p>
        </w:tc>
        <w:tc>
          <w:tcPr>
            <w:tcW w:w="1200" w:type="dxa"/>
            <w:vAlign w:val="center"/>
          </w:tcPr>
          <w:p w14:paraId="23F42999" w14:textId="77777777" w:rsidR="00DA1027" w:rsidRDefault="00000000">
            <w:pPr>
              <w:pStyle w:val="TableText"/>
            </w:pPr>
            <w:r>
              <w:t>04/2024</w:t>
            </w:r>
          </w:p>
        </w:tc>
        <w:tc>
          <w:tcPr>
            <w:tcW w:w="900" w:type="dxa"/>
            <w:vAlign w:val="center"/>
          </w:tcPr>
          <w:p w14:paraId="68ECA321" w14:textId="77777777" w:rsidR="00DA1027" w:rsidRDefault="00000000">
            <w:pPr>
              <w:pStyle w:val="TableText"/>
              <w:jc w:val="center"/>
            </w:pPr>
            <w:r>
              <w:t>all</w:t>
            </w:r>
          </w:p>
        </w:tc>
        <w:tc>
          <w:tcPr>
            <w:tcW w:w="960" w:type="dxa"/>
            <w:vAlign w:val="center"/>
          </w:tcPr>
          <w:p w14:paraId="593B0CF1" w14:textId="77777777" w:rsidR="00DA1027" w:rsidRDefault="00000000">
            <w:pPr>
              <w:pStyle w:val="TableText"/>
              <w:jc w:val="center"/>
            </w:pPr>
            <w:r>
              <w:t>3643</w:t>
            </w:r>
          </w:p>
        </w:tc>
        <w:tc>
          <w:tcPr>
            <w:tcW w:w="1680" w:type="dxa"/>
            <w:vAlign w:val="center"/>
          </w:tcPr>
          <w:p w14:paraId="496C5F3A" w14:textId="77777777" w:rsidR="00DA1027" w:rsidRDefault="00000000">
            <w:pPr>
              <w:pStyle w:val="TableText"/>
              <w:jc w:val="center"/>
            </w:pPr>
            <w:r>
              <w:t>-0.001693</w:t>
            </w:r>
          </w:p>
        </w:tc>
        <w:tc>
          <w:tcPr>
            <w:tcW w:w="1680" w:type="dxa"/>
            <w:vAlign w:val="center"/>
          </w:tcPr>
          <w:p w14:paraId="5D8E2091" w14:textId="77777777" w:rsidR="00DA1027" w:rsidRDefault="00000000">
            <w:pPr>
              <w:pStyle w:val="TableText"/>
              <w:jc w:val="center"/>
            </w:pPr>
            <w:r>
              <w:t>-0.001451</w:t>
            </w:r>
          </w:p>
        </w:tc>
        <w:tc>
          <w:tcPr>
            <w:tcW w:w="1980" w:type="dxa"/>
            <w:vAlign w:val="center"/>
          </w:tcPr>
          <w:p w14:paraId="3084351E" w14:textId="77777777" w:rsidR="00DA1027" w:rsidRDefault="00000000">
            <w:pPr>
              <w:pStyle w:val="TableText"/>
              <w:jc w:val="center"/>
            </w:pPr>
            <w:r>
              <w:t>0.5</w:t>
            </w:r>
          </w:p>
        </w:tc>
      </w:tr>
      <w:tr w:rsidR="00DA1027" w14:paraId="0564BCF0" w14:textId="77777777">
        <w:trPr>
          <w:cantSplit/>
        </w:trPr>
        <w:tc>
          <w:tcPr>
            <w:tcW w:w="960" w:type="dxa"/>
            <w:vAlign w:val="center"/>
          </w:tcPr>
          <w:p w14:paraId="3D168BA4" w14:textId="77777777" w:rsidR="00DA1027" w:rsidRDefault="00000000">
            <w:pPr>
              <w:pStyle w:val="TableText"/>
            </w:pPr>
            <w:r>
              <w:t>BAYC</w:t>
            </w:r>
          </w:p>
        </w:tc>
        <w:tc>
          <w:tcPr>
            <w:tcW w:w="1200" w:type="dxa"/>
            <w:vAlign w:val="center"/>
          </w:tcPr>
          <w:p w14:paraId="24F7E3CD" w14:textId="77777777" w:rsidR="00DA1027" w:rsidRDefault="00000000">
            <w:pPr>
              <w:pStyle w:val="TableText"/>
            </w:pPr>
            <w:r>
              <w:t>04/2024</w:t>
            </w:r>
          </w:p>
        </w:tc>
        <w:tc>
          <w:tcPr>
            <w:tcW w:w="900" w:type="dxa"/>
            <w:vAlign w:val="center"/>
          </w:tcPr>
          <w:p w14:paraId="54EB056A" w14:textId="77777777" w:rsidR="00DA1027" w:rsidRDefault="00000000">
            <w:pPr>
              <w:pStyle w:val="TableText"/>
              <w:jc w:val="center"/>
            </w:pPr>
            <w:r>
              <w:t>strict</w:t>
            </w:r>
          </w:p>
        </w:tc>
        <w:tc>
          <w:tcPr>
            <w:tcW w:w="960" w:type="dxa"/>
            <w:vAlign w:val="center"/>
          </w:tcPr>
          <w:p w14:paraId="573B9A75" w14:textId="77777777" w:rsidR="00DA1027" w:rsidRDefault="00000000">
            <w:pPr>
              <w:pStyle w:val="TableText"/>
              <w:jc w:val="center"/>
            </w:pPr>
            <w:r>
              <w:t>3279</w:t>
            </w:r>
          </w:p>
        </w:tc>
        <w:tc>
          <w:tcPr>
            <w:tcW w:w="1680" w:type="dxa"/>
            <w:vAlign w:val="center"/>
          </w:tcPr>
          <w:p w14:paraId="24A16A60" w14:textId="77777777" w:rsidR="00DA1027" w:rsidRDefault="00000000">
            <w:pPr>
              <w:pStyle w:val="TableText"/>
              <w:jc w:val="center"/>
            </w:pPr>
            <w:r>
              <w:t>-0.001813</w:t>
            </w:r>
          </w:p>
        </w:tc>
        <w:tc>
          <w:tcPr>
            <w:tcW w:w="1680" w:type="dxa"/>
            <w:vAlign w:val="center"/>
          </w:tcPr>
          <w:p w14:paraId="5F7A9F9E" w14:textId="77777777" w:rsidR="00DA1027" w:rsidRDefault="00000000">
            <w:pPr>
              <w:pStyle w:val="TableText"/>
              <w:jc w:val="center"/>
            </w:pPr>
            <w:r>
              <w:t>-0.001521</w:t>
            </w:r>
          </w:p>
        </w:tc>
        <w:tc>
          <w:tcPr>
            <w:tcW w:w="1980" w:type="dxa"/>
            <w:vAlign w:val="center"/>
          </w:tcPr>
          <w:p w14:paraId="7E4A59D2" w14:textId="77777777" w:rsidR="00DA1027" w:rsidRDefault="00000000">
            <w:pPr>
              <w:pStyle w:val="TableText"/>
              <w:jc w:val="center"/>
            </w:pPr>
            <w:r>
              <w:t>0.5</w:t>
            </w:r>
          </w:p>
        </w:tc>
      </w:tr>
      <w:tr w:rsidR="00DA1027" w14:paraId="208D4932" w14:textId="77777777">
        <w:trPr>
          <w:cantSplit/>
        </w:trPr>
        <w:tc>
          <w:tcPr>
            <w:tcW w:w="960" w:type="dxa"/>
            <w:vAlign w:val="center"/>
          </w:tcPr>
          <w:p w14:paraId="04B0E92E" w14:textId="77777777" w:rsidR="00DA1027" w:rsidRDefault="00000000">
            <w:pPr>
              <w:pStyle w:val="TableText"/>
            </w:pPr>
            <w:r>
              <w:t>BAYC</w:t>
            </w:r>
          </w:p>
        </w:tc>
        <w:tc>
          <w:tcPr>
            <w:tcW w:w="1200" w:type="dxa"/>
            <w:vAlign w:val="center"/>
          </w:tcPr>
          <w:p w14:paraId="11EE40B6" w14:textId="77777777" w:rsidR="00DA1027" w:rsidRDefault="00000000">
            <w:pPr>
              <w:pStyle w:val="TableText"/>
            </w:pPr>
            <w:r>
              <w:t>07/2024</w:t>
            </w:r>
          </w:p>
        </w:tc>
        <w:tc>
          <w:tcPr>
            <w:tcW w:w="900" w:type="dxa"/>
            <w:vAlign w:val="center"/>
          </w:tcPr>
          <w:p w14:paraId="7C354607" w14:textId="77777777" w:rsidR="00DA1027" w:rsidRDefault="00000000">
            <w:pPr>
              <w:pStyle w:val="TableText"/>
              <w:jc w:val="center"/>
            </w:pPr>
            <w:r>
              <w:t>all</w:t>
            </w:r>
          </w:p>
        </w:tc>
        <w:tc>
          <w:tcPr>
            <w:tcW w:w="960" w:type="dxa"/>
            <w:vAlign w:val="center"/>
          </w:tcPr>
          <w:p w14:paraId="22CC786D" w14:textId="77777777" w:rsidR="00DA1027" w:rsidRDefault="00000000">
            <w:pPr>
              <w:pStyle w:val="TableText"/>
              <w:jc w:val="center"/>
            </w:pPr>
            <w:r>
              <w:t>1150</w:t>
            </w:r>
          </w:p>
        </w:tc>
        <w:tc>
          <w:tcPr>
            <w:tcW w:w="1680" w:type="dxa"/>
            <w:vAlign w:val="center"/>
          </w:tcPr>
          <w:p w14:paraId="1934A712" w14:textId="77777777" w:rsidR="00DA1027" w:rsidRDefault="00000000">
            <w:pPr>
              <w:pStyle w:val="TableText"/>
              <w:jc w:val="center"/>
            </w:pPr>
            <w:r>
              <w:t>0.000006</w:t>
            </w:r>
          </w:p>
        </w:tc>
        <w:tc>
          <w:tcPr>
            <w:tcW w:w="1680" w:type="dxa"/>
            <w:vAlign w:val="center"/>
          </w:tcPr>
          <w:p w14:paraId="13FA1D3B" w14:textId="77777777" w:rsidR="00DA1027" w:rsidRDefault="00000000">
            <w:pPr>
              <w:pStyle w:val="TableText"/>
              <w:jc w:val="center"/>
            </w:pPr>
            <w:r>
              <w:t>0.000098</w:t>
            </w:r>
          </w:p>
        </w:tc>
        <w:tc>
          <w:tcPr>
            <w:tcW w:w="1980" w:type="dxa"/>
            <w:vAlign w:val="center"/>
          </w:tcPr>
          <w:p w14:paraId="7D40230B" w14:textId="77777777" w:rsidR="00DA1027" w:rsidRDefault="00000000">
            <w:pPr>
              <w:pStyle w:val="TableText"/>
              <w:jc w:val="center"/>
            </w:pPr>
            <w:r>
              <w:t>0.0</w:t>
            </w:r>
          </w:p>
        </w:tc>
      </w:tr>
      <w:tr w:rsidR="00DA1027" w14:paraId="586CBD7A" w14:textId="77777777">
        <w:trPr>
          <w:cantSplit/>
        </w:trPr>
        <w:tc>
          <w:tcPr>
            <w:tcW w:w="960" w:type="dxa"/>
            <w:vAlign w:val="center"/>
          </w:tcPr>
          <w:p w14:paraId="673DC1BA" w14:textId="77777777" w:rsidR="00DA1027" w:rsidRDefault="00000000">
            <w:pPr>
              <w:pStyle w:val="TableText"/>
            </w:pPr>
            <w:r>
              <w:t>BAYC</w:t>
            </w:r>
          </w:p>
        </w:tc>
        <w:tc>
          <w:tcPr>
            <w:tcW w:w="1200" w:type="dxa"/>
            <w:vAlign w:val="center"/>
          </w:tcPr>
          <w:p w14:paraId="473DF01C" w14:textId="77777777" w:rsidR="00DA1027" w:rsidRDefault="00000000">
            <w:pPr>
              <w:pStyle w:val="TableText"/>
            </w:pPr>
            <w:r>
              <w:t>07/2024</w:t>
            </w:r>
          </w:p>
        </w:tc>
        <w:tc>
          <w:tcPr>
            <w:tcW w:w="900" w:type="dxa"/>
            <w:vAlign w:val="center"/>
          </w:tcPr>
          <w:p w14:paraId="2E313F76" w14:textId="77777777" w:rsidR="00DA1027" w:rsidRDefault="00000000">
            <w:pPr>
              <w:pStyle w:val="TableText"/>
              <w:jc w:val="center"/>
            </w:pPr>
            <w:r>
              <w:t>strict</w:t>
            </w:r>
          </w:p>
        </w:tc>
        <w:tc>
          <w:tcPr>
            <w:tcW w:w="960" w:type="dxa"/>
            <w:vAlign w:val="center"/>
          </w:tcPr>
          <w:p w14:paraId="325C4AD0" w14:textId="77777777" w:rsidR="00DA1027" w:rsidRDefault="00000000">
            <w:pPr>
              <w:pStyle w:val="TableText"/>
              <w:jc w:val="center"/>
            </w:pPr>
            <w:r>
              <w:t>1048</w:t>
            </w:r>
          </w:p>
        </w:tc>
        <w:tc>
          <w:tcPr>
            <w:tcW w:w="1680" w:type="dxa"/>
            <w:vAlign w:val="center"/>
          </w:tcPr>
          <w:p w14:paraId="19AEE934" w14:textId="77777777" w:rsidR="00DA1027" w:rsidRDefault="00000000">
            <w:pPr>
              <w:pStyle w:val="TableText"/>
              <w:jc w:val="center"/>
            </w:pPr>
            <w:r>
              <w:t>-0.000820</w:t>
            </w:r>
          </w:p>
        </w:tc>
        <w:tc>
          <w:tcPr>
            <w:tcW w:w="1680" w:type="dxa"/>
            <w:vAlign w:val="center"/>
          </w:tcPr>
          <w:p w14:paraId="663528FC" w14:textId="77777777" w:rsidR="00DA1027" w:rsidRDefault="00000000">
            <w:pPr>
              <w:pStyle w:val="TableText"/>
              <w:jc w:val="center"/>
            </w:pPr>
            <w:r>
              <w:t>0.000370</w:t>
            </w:r>
          </w:p>
        </w:tc>
        <w:tc>
          <w:tcPr>
            <w:tcW w:w="1980" w:type="dxa"/>
            <w:vAlign w:val="center"/>
          </w:tcPr>
          <w:p w14:paraId="20723520" w14:textId="77777777" w:rsidR="00DA1027" w:rsidRDefault="00000000">
            <w:pPr>
              <w:pStyle w:val="TableText"/>
              <w:jc w:val="center"/>
            </w:pPr>
            <w:r>
              <w:t>0.0</w:t>
            </w:r>
          </w:p>
        </w:tc>
      </w:tr>
      <w:tr w:rsidR="00DA1027" w14:paraId="66DC19DA" w14:textId="77777777">
        <w:trPr>
          <w:cantSplit/>
        </w:trPr>
        <w:tc>
          <w:tcPr>
            <w:tcW w:w="960" w:type="dxa"/>
            <w:vAlign w:val="center"/>
          </w:tcPr>
          <w:p w14:paraId="5EADDBA4" w14:textId="77777777" w:rsidR="00DA1027" w:rsidRDefault="00000000">
            <w:pPr>
              <w:pStyle w:val="TableText"/>
            </w:pPr>
            <w:r>
              <w:t>BAYC</w:t>
            </w:r>
          </w:p>
        </w:tc>
        <w:tc>
          <w:tcPr>
            <w:tcW w:w="1200" w:type="dxa"/>
            <w:vAlign w:val="center"/>
          </w:tcPr>
          <w:p w14:paraId="4ED0191D" w14:textId="77777777" w:rsidR="00DA1027" w:rsidRDefault="00000000">
            <w:pPr>
              <w:pStyle w:val="TableText"/>
            </w:pPr>
            <w:r>
              <w:t>10/2024</w:t>
            </w:r>
          </w:p>
        </w:tc>
        <w:tc>
          <w:tcPr>
            <w:tcW w:w="900" w:type="dxa"/>
            <w:vAlign w:val="center"/>
          </w:tcPr>
          <w:p w14:paraId="20605503" w14:textId="77777777" w:rsidR="00DA1027" w:rsidRDefault="00000000">
            <w:pPr>
              <w:pStyle w:val="TableText"/>
              <w:jc w:val="center"/>
            </w:pPr>
            <w:r>
              <w:t>all</w:t>
            </w:r>
          </w:p>
        </w:tc>
        <w:tc>
          <w:tcPr>
            <w:tcW w:w="960" w:type="dxa"/>
            <w:vAlign w:val="center"/>
          </w:tcPr>
          <w:p w14:paraId="2AAA2803" w14:textId="77777777" w:rsidR="00DA1027" w:rsidRDefault="00000000">
            <w:pPr>
              <w:pStyle w:val="TableText"/>
              <w:jc w:val="center"/>
            </w:pPr>
            <w:r>
              <w:t>1394</w:t>
            </w:r>
          </w:p>
        </w:tc>
        <w:tc>
          <w:tcPr>
            <w:tcW w:w="1680" w:type="dxa"/>
            <w:vAlign w:val="center"/>
          </w:tcPr>
          <w:p w14:paraId="5CCDBF59" w14:textId="77777777" w:rsidR="00DA1027" w:rsidRDefault="00000000">
            <w:pPr>
              <w:pStyle w:val="TableText"/>
              <w:jc w:val="center"/>
            </w:pPr>
            <w:r>
              <w:t>0.000734</w:t>
            </w:r>
          </w:p>
        </w:tc>
        <w:tc>
          <w:tcPr>
            <w:tcW w:w="1680" w:type="dxa"/>
            <w:vAlign w:val="center"/>
          </w:tcPr>
          <w:p w14:paraId="5C32A561" w14:textId="77777777" w:rsidR="00DA1027" w:rsidRDefault="00000000">
            <w:pPr>
              <w:pStyle w:val="TableText"/>
              <w:jc w:val="center"/>
            </w:pPr>
            <w:r>
              <w:t>-0.000643</w:t>
            </w:r>
          </w:p>
        </w:tc>
        <w:tc>
          <w:tcPr>
            <w:tcW w:w="1980" w:type="dxa"/>
            <w:vAlign w:val="center"/>
          </w:tcPr>
          <w:p w14:paraId="1DFF513C" w14:textId="77777777" w:rsidR="00DA1027" w:rsidRDefault="00000000">
            <w:pPr>
              <w:pStyle w:val="TableText"/>
              <w:jc w:val="center"/>
            </w:pPr>
            <w:r>
              <w:t>0.2</w:t>
            </w:r>
          </w:p>
        </w:tc>
      </w:tr>
      <w:tr w:rsidR="00DA1027" w14:paraId="3AF1E860" w14:textId="77777777">
        <w:trPr>
          <w:cantSplit/>
        </w:trPr>
        <w:tc>
          <w:tcPr>
            <w:tcW w:w="960" w:type="dxa"/>
            <w:vAlign w:val="center"/>
          </w:tcPr>
          <w:p w14:paraId="24D89CBC" w14:textId="77777777" w:rsidR="00DA1027" w:rsidRDefault="00000000">
            <w:pPr>
              <w:pStyle w:val="TableText"/>
            </w:pPr>
            <w:r>
              <w:t>BAYC</w:t>
            </w:r>
          </w:p>
        </w:tc>
        <w:tc>
          <w:tcPr>
            <w:tcW w:w="1200" w:type="dxa"/>
            <w:vAlign w:val="center"/>
          </w:tcPr>
          <w:p w14:paraId="2501984A" w14:textId="77777777" w:rsidR="00DA1027" w:rsidRDefault="00000000">
            <w:pPr>
              <w:pStyle w:val="TableText"/>
            </w:pPr>
            <w:r>
              <w:t>10/2024</w:t>
            </w:r>
          </w:p>
        </w:tc>
        <w:tc>
          <w:tcPr>
            <w:tcW w:w="900" w:type="dxa"/>
            <w:vAlign w:val="center"/>
          </w:tcPr>
          <w:p w14:paraId="493C0701" w14:textId="77777777" w:rsidR="00DA1027" w:rsidRDefault="00000000">
            <w:pPr>
              <w:pStyle w:val="TableText"/>
              <w:jc w:val="center"/>
            </w:pPr>
            <w:r>
              <w:t>strict</w:t>
            </w:r>
          </w:p>
        </w:tc>
        <w:tc>
          <w:tcPr>
            <w:tcW w:w="960" w:type="dxa"/>
            <w:vAlign w:val="center"/>
          </w:tcPr>
          <w:p w14:paraId="1EE58D14" w14:textId="77777777" w:rsidR="00DA1027" w:rsidRDefault="00000000">
            <w:pPr>
              <w:pStyle w:val="TableText"/>
              <w:jc w:val="center"/>
            </w:pPr>
            <w:r>
              <w:t>1284</w:t>
            </w:r>
          </w:p>
        </w:tc>
        <w:tc>
          <w:tcPr>
            <w:tcW w:w="1680" w:type="dxa"/>
            <w:vAlign w:val="center"/>
          </w:tcPr>
          <w:p w14:paraId="6761F854" w14:textId="77777777" w:rsidR="00DA1027" w:rsidRDefault="00000000">
            <w:pPr>
              <w:pStyle w:val="TableText"/>
              <w:jc w:val="center"/>
            </w:pPr>
            <w:r>
              <w:t>0.000630</w:t>
            </w:r>
          </w:p>
        </w:tc>
        <w:tc>
          <w:tcPr>
            <w:tcW w:w="1680" w:type="dxa"/>
            <w:vAlign w:val="center"/>
          </w:tcPr>
          <w:p w14:paraId="348093F8" w14:textId="77777777" w:rsidR="00DA1027" w:rsidRDefault="00000000">
            <w:pPr>
              <w:pStyle w:val="TableText"/>
              <w:jc w:val="center"/>
            </w:pPr>
            <w:r>
              <w:t>-0.000568</w:t>
            </w:r>
          </w:p>
        </w:tc>
        <w:tc>
          <w:tcPr>
            <w:tcW w:w="1980" w:type="dxa"/>
            <w:vAlign w:val="center"/>
          </w:tcPr>
          <w:p w14:paraId="43B968AF" w14:textId="77777777" w:rsidR="00DA1027" w:rsidRDefault="00000000">
            <w:pPr>
              <w:pStyle w:val="TableText"/>
              <w:jc w:val="center"/>
            </w:pPr>
            <w:r>
              <w:t>0.2</w:t>
            </w:r>
          </w:p>
        </w:tc>
      </w:tr>
      <w:tr w:rsidR="00DA1027" w14:paraId="40A22A7F" w14:textId="77777777">
        <w:trPr>
          <w:cantSplit/>
        </w:trPr>
        <w:tc>
          <w:tcPr>
            <w:tcW w:w="960" w:type="dxa"/>
            <w:vAlign w:val="center"/>
          </w:tcPr>
          <w:p w14:paraId="6D6C8CCE" w14:textId="77777777" w:rsidR="00DA1027" w:rsidRDefault="00000000">
            <w:pPr>
              <w:pStyle w:val="TableText"/>
            </w:pPr>
            <w:r>
              <w:t>MAYC</w:t>
            </w:r>
          </w:p>
        </w:tc>
        <w:tc>
          <w:tcPr>
            <w:tcW w:w="1200" w:type="dxa"/>
            <w:vAlign w:val="center"/>
          </w:tcPr>
          <w:p w14:paraId="7862A42F" w14:textId="77777777" w:rsidR="00DA1027" w:rsidRDefault="00000000">
            <w:pPr>
              <w:pStyle w:val="TableText"/>
            </w:pPr>
            <w:r>
              <w:t>04/2024</w:t>
            </w:r>
          </w:p>
        </w:tc>
        <w:tc>
          <w:tcPr>
            <w:tcW w:w="900" w:type="dxa"/>
            <w:vAlign w:val="center"/>
          </w:tcPr>
          <w:p w14:paraId="7B4187E5" w14:textId="77777777" w:rsidR="00DA1027" w:rsidRDefault="00000000">
            <w:pPr>
              <w:pStyle w:val="TableText"/>
              <w:jc w:val="center"/>
            </w:pPr>
            <w:r>
              <w:t>all</w:t>
            </w:r>
          </w:p>
        </w:tc>
        <w:tc>
          <w:tcPr>
            <w:tcW w:w="960" w:type="dxa"/>
            <w:vAlign w:val="center"/>
          </w:tcPr>
          <w:p w14:paraId="1C0760E4" w14:textId="77777777" w:rsidR="00DA1027" w:rsidRDefault="00000000">
            <w:pPr>
              <w:pStyle w:val="TableText"/>
              <w:jc w:val="center"/>
            </w:pPr>
            <w:r>
              <w:t>10092</w:t>
            </w:r>
          </w:p>
        </w:tc>
        <w:tc>
          <w:tcPr>
            <w:tcW w:w="1680" w:type="dxa"/>
            <w:vAlign w:val="center"/>
          </w:tcPr>
          <w:p w14:paraId="621CD8AD" w14:textId="77777777" w:rsidR="00DA1027" w:rsidRDefault="00000000">
            <w:pPr>
              <w:pStyle w:val="TableText"/>
              <w:jc w:val="center"/>
            </w:pPr>
            <w:r>
              <w:t>-0.001256</w:t>
            </w:r>
          </w:p>
        </w:tc>
        <w:tc>
          <w:tcPr>
            <w:tcW w:w="1680" w:type="dxa"/>
            <w:vAlign w:val="center"/>
          </w:tcPr>
          <w:p w14:paraId="07B15A7D" w14:textId="77777777" w:rsidR="00DA1027" w:rsidRDefault="00000000">
            <w:pPr>
              <w:pStyle w:val="TableText"/>
              <w:jc w:val="center"/>
            </w:pPr>
            <w:r>
              <w:t>-0.000689</w:t>
            </w:r>
          </w:p>
        </w:tc>
        <w:tc>
          <w:tcPr>
            <w:tcW w:w="1980" w:type="dxa"/>
            <w:vAlign w:val="center"/>
          </w:tcPr>
          <w:p w14:paraId="39E927A1" w14:textId="77777777" w:rsidR="00DA1027" w:rsidRDefault="00000000">
            <w:pPr>
              <w:pStyle w:val="TableText"/>
              <w:jc w:val="center"/>
            </w:pPr>
            <w:r>
              <w:t>0.7</w:t>
            </w:r>
          </w:p>
        </w:tc>
      </w:tr>
      <w:tr w:rsidR="00DA1027" w14:paraId="135FDD33" w14:textId="77777777">
        <w:trPr>
          <w:cantSplit/>
        </w:trPr>
        <w:tc>
          <w:tcPr>
            <w:tcW w:w="960" w:type="dxa"/>
            <w:vAlign w:val="center"/>
          </w:tcPr>
          <w:p w14:paraId="28453044" w14:textId="77777777" w:rsidR="00DA1027" w:rsidRDefault="00000000">
            <w:pPr>
              <w:pStyle w:val="TableText"/>
            </w:pPr>
            <w:r>
              <w:t>MAYC</w:t>
            </w:r>
          </w:p>
        </w:tc>
        <w:tc>
          <w:tcPr>
            <w:tcW w:w="1200" w:type="dxa"/>
            <w:vAlign w:val="center"/>
          </w:tcPr>
          <w:p w14:paraId="01596A49" w14:textId="77777777" w:rsidR="00DA1027" w:rsidRDefault="00000000">
            <w:pPr>
              <w:pStyle w:val="TableText"/>
            </w:pPr>
            <w:r>
              <w:t>04/2024</w:t>
            </w:r>
          </w:p>
        </w:tc>
        <w:tc>
          <w:tcPr>
            <w:tcW w:w="900" w:type="dxa"/>
            <w:vAlign w:val="center"/>
          </w:tcPr>
          <w:p w14:paraId="5E4F343B" w14:textId="77777777" w:rsidR="00DA1027" w:rsidRDefault="00000000">
            <w:pPr>
              <w:pStyle w:val="TableText"/>
              <w:jc w:val="center"/>
            </w:pPr>
            <w:r>
              <w:t>strict</w:t>
            </w:r>
          </w:p>
        </w:tc>
        <w:tc>
          <w:tcPr>
            <w:tcW w:w="960" w:type="dxa"/>
            <w:vAlign w:val="center"/>
          </w:tcPr>
          <w:p w14:paraId="1F93A0BD" w14:textId="77777777" w:rsidR="00DA1027" w:rsidRDefault="00000000">
            <w:pPr>
              <w:pStyle w:val="TableText"/>
              <w:jc w:val="center"/>
            </w:pPr>
            <w:r>
              <w:t>8099</w:t>
            </w:r>
          </w:p>
        </w:tc>
        <w:tc>
          <w:tcPr>
            <w:tcW w:w="1680" w:type="dxa"/>
            <w:vAlign w:val="center"/>
          </w:tcPr>
          <w:p w14:paraId="7D8A47C6" w14:textId="77777777" w:rsidR="00DA1027" w:rsidRDefault="00000000">
            <w:pPr>
              <w:pStyle w:val="TableText"/>
              <w:jc w:val="center"/>
            </w:pPr>
            <w:r>
              <w:t>-0.001625</w:t>
            </w:r>
          </w:p>
        </w:tc>
        <w:tc>
          <w:tcPr>
            <w:tcW w:w="1680" w:type="dxa"/>
            <w:vAlign w:val="center"/>
          </w:tcPr>
          <w:p w14:paraId="3CF08452" w14:textId="77777777" w:rsidR="00DA1027" w:rsidRDefault="00000000">
            <w:pPr>
              <w:pStyle w:val="TableText"/>
              <w:jc w:val="center"/>
            </w:pPr>
            <w:r>
              <w:t>-0.000615</w:t>
            </w:r>
          </w:p>
        </w:tc>
        <w:tc>
          <w:tcPr>
            <w:tcW w:w="1980" w:type="dxa"/>
            <w:vAlign w:val="center"/>
          </w:tcPr>
          <w:p w14:paraId="72110E56" w14:textId="77777777" w:rsidR="00DA1027" w:rsidRDefault="00000000">
            <w:pPr>
              <w:pStyle w:val="TableText"/>
              <w:jc w:val="center"/>
            </w:pPr>
            <w:r>
              <w:t>0.7</w:t>
            </w:r>
          </w:p>
        </w:tc>
      </w:tr>
      <w:tr w:rsidR="00DA1027" w14:paraId="53D1C52F" w14:textId="77777777">
        <w:trPr>
          <w:cantSplit/>
        </w:trPr>
        <w:tc>
          <w:tcPr>
            <w:tcW w:w="960" w:type="dxa"/>
            <w:vAlign w:val="center"/>
          </w:tcPr>
          <w:p w14:paraId="5FB5ACFD" w14:textId="77777777" w:rsidR="00DA1027" w:rsidRDefault="00000000">
            <w:pPr>
              <w:pStyle w:val="TableText"/>
            </w:pPr>
            <w:r>
              <w:t>MAYC</w:t>
            </w:r>
          </w:p>
        </w:tc>
        <w:tc>
          <w:tcPr>
            <w:tcW w:w="1200" w:type="dxa"/>
            <w:vAlign w:val="center"/>
          </w:tcPr>
          <w:p w14:paraId="57BA6058" w14:textId="77777777" w:rsidR="00DA1027" w:rsidRDefault="00000000">
            <w:pPr>
              <w:pStyle w:val="TableText"/>
            </w:pPr>
            <w:r>
              <w:t>07/2024</w:t>
            </w:r>
          </w:p>
        </w:tc>
        <w:tc>
          <w:tcPr>
            <w:tcW w:w="900" w:type="dxa"/>
            <w:vAlign w:val="center"/>
          </w:tcPr>
          <w:p w14:paraId="240EE22B" w14:textId="77777777" w:rsidR="00DA1027" w:rsidRDefault="00000000">
            <w:pPr>
              <w:pStyle w:val="TableText"/>
              <w:jc w:val="center"/>
            </w:pPr>
            <w:r>
              <w:t>all</w:t>
            </w:r>
          </w:p>
        </w:tc>
        <w:tc>
          <w:tcPr>
            <w:tcW w:w="960" w:type="dxa"/>
            <w:vAlign w:val="center"/>
          </w:tcPr>
          <w:p w14:paraId="6A07490F" w14:textId="77777777" w:rsidR="00DA1027" w:rsidRDefault="00000000">
            <w:pPr>
              <w:pStyle w:val="TableText"/>
              <w:jc w:val="center"/>
            </w:pPr>
            <w:r>
              <w:t>2495</w:t>
            </w:r>
          </w:p>
        </w:tc>
        <w:tc>
          <w:tcPr>
            <w:tcW w:w="1680" w:type="dxa"/>
            <w:vAlign w:val="center"/>
          </w:tcPr>
          <w:p w14:paraId="348AC28E" w14:textId="77777777" w:rsidR="00DA1027" w:rsidRDefault="00000000">
            <w:pPr>
              <w:pStyle w:val="TableText"/>
              <w:jc w:val="center"/>
            </w:pPr>
            <w:r>
              <w:t>-0.004329</w:t>
            </w:r>
          </w:p>
        </w:tc>
        <w:tc>
          <w:tcPr>
            <w:tcW w:w="1680" w:type="dxa"/>
            <w:vAlign w:val="center"/>
          </w:tcPr>
          <w:p w14:paraId="4A568FF6" w14:textId="77777777" w:rsidR="00DA1027" w:rsidRDefault="00000000">
            <w:pPr>
              <w:pStyle w:val="TableText"/>
              <w:jc w:val="center"/>
            </w:pPr>
            <w:r>
              <w:t>-0.001409</w:t>
            </w:r>
          </w:p>
        </w:tc>
        <w:tc>
          <w:tcPr>
            <w:tcW w:w="1980" w:type="dxa"/>
            <w:vAlign w:val="center"/>
          </w:tcPr>
          <w:p w14:paraId="75DDAA0E" w14:textId="77777777" w:rsidR="00DA1027" w:rsidRDefault="00000000">
            <w:pPr>
              <w:pStyle w:val="TableText"/>
              <w:jc w:val="center"/>
            </w:pPr>
            <w:r>
              <w:t>0.6</w:t>
            </w:r>
          </w:p>
        </w:tc>
      </w:tr>
      <w:tr w:rsidR="00DA1027" w14:paraId="55BF0F6B" w14:textId="77777777">
        <w:trPr>
          <w:cantSplit/>
        </w:trPr>
        <w:tc>
          <w:tcPr>
            <w:tcW w:w="960" w:type="dxa"/>
            <w:vAlign w:val="center"/>
          </w:tcPr>
          <w:p w14:paraId="31867DB5" w14:textId="77777777" w:rsidR="00DA1027" w:rsidRDefault="00000000">
            <w:pPr>
              <w:pStyle w:val="TableText"/>
            </w:pPr>
            <w:r>
              <w:t>MAYC</w:t>
            </w:r>
          </w:p>
        </w:tc>
        <w:tc>
          <w:tcPr>
            <w:tcW w:w="1200" w:type="dxa"/>
            <w:vAlign w:val="center"/>
          </w:tcPr>
          <w:p w14:paraId="0F91563C" w14:textId="77777777" w:rsidR="00DA1027" w:rsidRDefault="00000000">
            <w:pPr>
              <w:pStyle w:val="TableText"/>
            </w:pPr>
            <w:r>
              <w:t>07/2024</w:t>
            </w:r>
          </w:p>
        </w:tc>
        <w:tc>
          <w:tcPr>
            <w:tcW w:w="900" w:type="dxa"/>
            <w:vAlign w:val="center"/>
          </w:tcPr>
          <w:p w14:paraId="55A5E83A" w14:textId="77777777" w:rsidR="00DA1027" w:rsidRDefault="00000000">
            <w:pPr>
              <w:pStyle w:val="TableText"/>
              <w:jc w:val="center"/>
            </w:pPr>
            <w:r>
              <w:t>strict</w:t>
            </w:r>
          </w:p>
        </w:tc>
        <w:tc>
          <w:tcPr>
            <w:tcW w:w="960" w:type="dxa"/>
            <w:vAlign w:val="center"/>
          </w:tcPr>
          <w:p w14:paraId="58CAEE42" w14:textId="77777777" w:rsidR="00DA1027" w:rsidRDefault="00000000">
            <w:pPr>
              <w:pStyle w:val="TableText"/>
              <w:jc w:val="center"/>
            </w:pPr>
            <w:r>
              <w:t>2198</w:t>
            </w:r>
          </w:p>
        </w:tc>
        <w:tc>
          <w:tcPr>
            <w:tcW w:w="1680" w:type="dxa"/>
            <w:vAlign w:val="center"/>
          </w:tcPr>
          <w:p w14:paraId="7C23371C" w14:textId="77777777" w:rsidR="00DA1027" w:rsidRDefault="00000000">
            <w:pPr>
              <w:pStyle w:val="TableText"/>
              <w:jc w:val="center"/>
            </w:pPr>
            <w:r>
              <w:t>-0.004443</w:t>
            </w:r>
          </w:p>
        </w:tc>
        <w:tc>
          <w:tcPr>
            <w:tcW w:w="1680" w:type="dxa"/>
            <w:vAlign w:val="center"/>
          </w:tcPr>
          <w:p w14:paraId="6E0624E8" w14:textId="77777777" w:rsidR="00DA1027" w:rsidRDefault="00000000">
            <w:pPr>
              <w:pStyle w:val="TableText"/>
              <w:jc w:val="center"/>
            </w:pPr>
            <w:r>
              <w:t>-0.001532</w:t>
            </w:r>
          </w:p>
        </w:tc>
        <w:tc>
          <w:tcPr>
            <w:tcW w:w="1980" w:type="dxa"/>
            <w:vAlign w:val="center"/>
          </w:tcPr>
          <w:p w14:paraId="7CC2BC4F" w14:textId="77777777" w:rsidR="00DA1027" w:rsidRDefault="00000000">
            <w:pPr>
              <w:pStyle w:val="TableText"/>
              <w:jc w:val="center"/>
            </w:pPr>
            <w:r>
              <w:t>0.6</w:t>
            </w:r>
          </w:p>
        </w:tc>
      </w:tr>
      <w:tr w:rsidR="00DA1027" w14:paraId="48BDA8EE" w14:textId="77777777">
        <w:trPr>
          <w:cantSplit/>
        </w:trPr>
        <w:tc>
          <w:tcPr>
            <w:tcW w:w="960" w:type="dxa"/>
            <w:vAlign w:val="center"/>
          </w:tcPr>
          <w:p w14:paraId="1DBF6B4B" w14:textId="77777777" w:rsidR="00DA1027" w:rsidRDefault="00000000">
            <w:pPr>
              <w:pStyle w:val="TableText"/>
            </w:pPr>
            <w:r>
              <w:t>MAYC</w:t>
            </w:r>
          </w:p>
        </w:tc>
        <w:tc>
          <w:tcPr>
            <w:tcW w:w="1200" w:type="dxa"/>
            <w:vAlign w:val="center"/>
          </w:tcPr>
          <w:p w14:paraId="5383D38B" w14:textId="77777777" w:rsidR="00DA1027" w:rsidRDefault="00000000">
            <w:pPr>
              <w:pStyle w:val="TableText"/>
            </w:pPr>
            <w:r>
              <w:t>10/2024</w:t>
            </w:r>
          </w:p>
        </w:tc>
        <w:tc>
          <w:tcPr>
            <w:tcW w:w="900" w:type="dxa"/>
            <w:vAlign w:val="center"/>
          </w:tcPr>
          <w:p w14:paraId="0357574A" w14:textId="77777777" w:rsidR="00DA1027" w:rsidRDefault="00000000">
            <w:pPr>
              <w:pStyle w:val="TableText"/>
              <w:jc w:val="center"/>
            </w:pPr>
            <w:r>
              <w:t>all</w:t>
            </w:r>
          </w:p>
        </w:tc>
        <w:tc>
          <w:tcPr>
            <w:tcW w:w="960" w:type="dxa"/>
            <w:vAlign w:val="center"/>
          </w:tcPr>
          <w:p w14:paraId="48BC528D" w14:textId="77777777" w:rsidR="00DA1027" w:rsidRDefault="00000000">
            <w:pPr>
              <w:pStyle w:val="TableText"/>
              <w:jc w:val="center"/>
            </w:pPr>
            <w:r>
              <w:t>3634</w:t>
            </w:r>
          </w:p>
        </w:tc>
        <w:tc>
          <w:tcPr>
            <w:tcW w:w="1680" w:type="dxa"/>
            <w:vAlign w:val="center"/>
          </w:tcPr>
          <w:p w14:paraId="7BB7CC8D" w14:textId="77777777" w:rsidR="00DA1027" w:rsidRDefault="00000000">
            <w:pPr>
              <w:pStyle w:val="TableText"/>
              <w:jc w:val="center"/>
            </w:pPr>
            <w:r>
              <w:t>0.001361</w:t>
            </w:r>
          </w:p>
        </w:tc>
        <w:tc>
          <w:tcPr>
            <w:tcW w:w="1680" w:type="dxa"/>
            <w:vAlign w:val="center"/>
          </w:tcPr>
          <w:p w14:paraId="552F3B8D" w14:textId="77777777" w:rsidR="00DA1027" w:rsidRDefault="00000000">
            <w:pPr>
              <w:pStyle w:val="TableText"/>
              <w:jc w:val="center"/>
            </w:pPr>
            <w:r>
              <w:t>0.000309</w:t>
            </w:r>
          </w:p>
        </w:tc>
        <w:tc>
          <w:tcPr>
            <w:tcW w:w="1980" w:type="dxa"/>
            <w:vAlign w:val="center"/>
          </w:tcPr>
          <w:p w14:paraId="100C73A8" w14:textId="77777777" w:rsidR="00DA1027" w:rsidRDefault="00000000">
            <w:pPr>
              <w:pStyle w:val="TableText"/>
              <w:jc w:val="center"/>
            </w:pPr>
            <w:r>
              <w:t>0.0</w:t>
            </w:r>
          </w:p>
        </w:tc>
      </w:tr>
      <w:tr w:rsidR="00DA1027" w14:paraId="7BBDDB56" w14:textId="77777777">
        <w:trPr>
          <w:cantSplit/>
        </w:trPr>
        <w:tc>
          <w:tcPr>
            <w:tcW w:w="960" w:type="dxa"/>
            <w:vAlign w:val="center"/>
          </w:tcPr>
          <w:p w14:paraId="2F069571" w14:textId="77777777" w:rsidR="00DA1027" w:rsidRDefault="00000000">
            <w:pPr>
              <w:pStyle w:val="TableText"/>
            </w:pPr>
            <w:r>
              <w:t>MAYC</w:t>
            </w:r>
          </w:p>
        </w:tc>
        <w:tc>
          <w:tcPr>
            <w:tcW w:w="1200" w:type="dxa"/>
            <w:vAlign w:val="center"/>
          </w:tcPr>
          <w:p w14:paraId="2A9FE7DE" w14:textId="77777777" w:rsidR="00DA1027" w:rsidRDefault="00000000">
            <w:pPr>
              <w:pStyle w:val="TableText"/>
            </w:pPr>
            <w:r>
              <w:t>10/2024</w:t>
            </w:r>
          </w:p>
        </w:tc>
        <w:tc>
          <w:tcPr>
            <w:tcW w:w="900" w:type="dxa"/>
            <w:vAlign w:val="center"/>
          </w:tcPr>
          <w:p w14:paraId="538F04FE" w14:textId="77777777" w:rsidR="00DA1027" w:rsidRDefault="00000000">
            <w:pPr>
              <w:pStyle w:val="TableText"/>
              <w:jc w:val="center"/>
            </w:pPr>
            <w:r>
              <w:t>strict</w:t>
            </w:r>
          </w:p>
        </w:tc>
        <w:tc>
          <w:tcPr>
            <w:tcW w:w="960" w:type="dxa"/>
            <w:vAlign w:val="center"/>
          </w:tcPr>
          <w:p w14:paraId="30BF59D8" w14:textId="77777777" w:rsidR="00DA1027" w:rsidRDefault="00000000">
            <w:pPr>
              <w:pStyle w:val="TableText"/>
              <w:jc w:val="center"/>
            </w:pPr>
            <w:r>
              <w:t>3276</w:t>
            </w:r>
          </w:p>
        </w:tc>
        <w:tc>
          <w:tcPr>
            <w:tcW w:w="1680" w:type="dxa"/>
            <w:vAlign w:val="center"/>
          </w:tcPr>
          <w:p w14:paraId="37E67794" w14:textId="77777777" w:rsidR="00DA1027" w:rsidRDefault="00000000">
            <w:pPr>
              <w:pStyle w:val="TableText"/>
              <w:jc w:val="center"/>
            </w:pPr>
            <w:r>
              <w:t>0.001444</w:t>
            </w:r>
          </w:p>
        </w:tc>
        <w:tc>
          <w:tcPr>
            <w:tcW w:w="1680" w:type="dxa"/>
            <w:vAlign w:val="center"/>
          </w:tcPr>
          <w:p w14:paraId="1F8646E1" w14:textId="77777777" w:rsidR="00DA1027" w:rsidRDefault="00000000">
            <w:pPr>
              <w:pStyle w:val="TableText"/>
              <w:jc w:val="center"/>
            </w:pPr>
            <w:r>
              <w:t>0.000336</w:t>
            </w:r>
          </w:p>
        </w:tc>
        <w:tc>
          <w:tcPr>
            <w:tcW w:w="1980" w:type="dxa"/>
            <w:vAlign w:val="center"/>
          </w:tcPr>
          <w:p w14:paraId="7D59DE9B" w14:textId="77777777" w:rsidR="00DA1027" w:rsidRDefault="00000000">
            <w:pPr>
              <w:pStyle w:val="TableText"/>
              <w:jc w:val="center"/>
            </w:pPr>
            <w:r>
              <w:t>0.0</w:t>
            </w:r>
          </w:p>
        </w:tc>
      </w:tr>
    </w:tbl>
    <w:p w14:paraId="3D947C56" w14:textId="77777777" w:rsidR="00DA1027" w:rsidRDefault="00000000">
      <w:pPr>
        <w:pStyle w:val="Small"/>
        <w:spacing w:before="80" w:after="80"/>
      </w:pPr>
      <w:r>
        <w:t>Weights are selected in the same quarter for description only; they are not forward-test estimates.</w:t>
      </w:r>
    </w:p>
    <w:p w14:paraId="0472C018" w14:textId="77777777" w:rsidR="00DA1027" w:rsidRDefault="00000000">
      <w:pPr>
        <w:pStyle w:val="af0"/>
      </w:pPr>
      <w:r>
        <w:t>Supplementary Table S14. Carrying a prior-quarter selection into the next quarter.</w:t>
      </w:r>
    </w:p>
    <w:tbl>
      <w:tblPr>
        <w:tblW w:w="9360" w:type="dxa"/>
        <w:tblInd w:w="120" w:type="dxa"/>
        <w:tblBorders>
          <w:top w:val="single" w:sz="4" w:space="0" w:color="B8B8B8"/>
          <w:left w:val="single" w:sz="4" w:space="0" w:color="B8B8B8"/>
          <w:bottom w:val="single" w:sz="4" w:space="0" w:color="B8B8B8"/>
          <w:right w:val="single" w:sz="4" w:space="0" w:color="B8B8B8"/>
          <w:insideH w:val="single" w:sz="4" w:space="0" w:color="B8B8B8"/>
          <w:insideV w:val="single" w:sz="4" w:space="0" w:color="B8B8B8"/>
        </w:tblBorders>
        <w:tblLayout w:type="fixed"/>
        <w:tblCellMar>
          <w:top w:w="50" w:type="dxa"/>
          <w:left w:w="120" w:type="dxa"/>
          <w:bottom w:w="50" w:type="dxa"/>
          <w:right w:w="120" w:type="dxa"/>
        </w:tblCellMar>
        <w:tblLook w:val="04A0" w:firstRow="1" w:lastRow="0" w:firstColumn="1" w:lastColumn="0" w:noHBand="0" w:noVBand="1"/>
      </w:tblPr>
      <w:tblGrid>
        <w:gridCol w:w="1080"/>
        <w:gridCol w:w="1440"/>
        <w:gridCol w:w="1320"/>
        <w:gridCol w:w="1800"/>
        <w:gridCol w:w="1800"/>
        <w:gridCol w:w="1920"/>
      </w:tblGrid>
      <w:tr w:rsidR="00DA1027" w14:paraId="5B94D819" w14:textId="77777777">
        <w:trPr>
          <w:cantSplit/>
          <w:tblHeader/>
        </w:trPr>
        <w:tc>
          <w:tcPr>
            <w:tcW w:w="1080" w:type="dxa"/>
            <w:shd w:val="clear" w:color="auto" w:fill="F4F6F9"/>
            <w:vAlign w:val="center"/>
          </w:tcPr>
          <w:p w14:paraId="41400BD2" w14:textId="77777777" w:rsidR="00DA1027" w:rsidRDefault="00000000">
            <w:pPr>
              <w:pStyle w:val="TableText"/>
            </w:pPr>
            <w:r>
              <w:rPr>
                <w:b/>
              </w:rPr>
              <w:t>NFT set</w:t>
            </w:r>
          </w:p>
        </w:tc>
        <w:tc>
          <w:tcPr>
            <w:tcW w:w="1440" w:type="dxa"/>
            <w:shd w:val="clear" w:color="auto" w:fill="F4F6F9"/>
            <w:vAlign w:val="center"/>
          </w:tcPr>
          <w:p w14:paraId="51124C7B" w14:textId="77777777" w:rsidR="00DA1027" w:rsidRDefault="00000000">
            <w:pPr>
              <w:pStyle w:val="TableText"/>
            </w:pPr>
            <w:r>
              <w:rPr>
                <w:b/>
              </w:rPr>
              <w:t>2024 months</w:t>
            </w:r>
          </w:p>
        </w:tc>
        <w:tc>
          <w:tcPr>
            <w:tcW w:w="1320" w:type="dxa"/>
            <w:shd w:val="clear" w:color="auto" w:fill="F4F6F9"/>
            <w:vAlign w:val="center"/>
          </w:tcPr>
          <w:p w14:paraId="460CF8AE" w14:textId="77777777" w:rsidR="00DA1027" w:rsidRDefault="00000000">
            <w:pPr>
              <w:pStyle w:val="TableText"/>
              <w:jc w:val="center"/>
            </w:pPr>
            <w:r>
              <w:rPr>
                <w:b/>
              </w:rPr>
              <w:t>Forward sales</w:t>
            </w:r>
          </w:p>
        </w:tc>
        <w:tc>
          <w:tcPr>
            <w:tcW w:w="1800" w:type="dxa"/>
            <w:shd w:val="clear" w:color="auto" w:fill="F4F6F9"/>
            <w:vAlign w:val="center"/>
          </w:tcPr>
          <w:p w14:paraId="7AACF78F" w14:textId="77777777" w:rsidR="00DA1027" w:rsidRDefault="00000000">
            <w:pPr>
              <w:pStyle w:val="TableText"/>
              <w:jc w:val="center"/>
            </w:pPr>
            <w:r>
              <w:rPr>
                <w:b/>
              </w:rPr>
              <w:t>Metadata RMSE</w:t>
            </w:r>
          </w:p>
        </w:tc>
        <w:tc>
          <w:tcPr>
            <w:tcW w:w="1800" w:type="dxa"/>
            <w:shd w:val="clear" w:color="auto" w:fill="F4F6F9"/>
            <w:vAlign w:val="center"/>
          </w:tcPr>
          <w:p w14:paraId="58A22CAC" w14:textId="77777777" w:rsidR="00DA1027" w:rsidRDefault="00000000">
            <w:pPr>
              <w:pStyle w:val="TableText"/>
              <w:jc w:val="center"/>
            </w:pPr>
            <w:r>
              <w:rPr>
                <w:b/>
              </w:rPr>
              <w:t>Early RMSE</w:t>
            </w:r>
          </w:p>
        </w:tc>
        <w:tc>
          <w:tcPr>
            <w:tcW w:w="1920" w:type="dxa"/>
            <w:shd w:val="clear" w:color="auto" w:fill="F4F6F9"/>
            <w:vAlign w:val="center"/>
          </w:tcPr>
          <w:p w14:paraId="6098A8E9" w14:textId="77777777" w:rsidR="00DA1027" w:rsidRDefault="00000000">
            <w:pPr>
              <w:pStyle w:val="TableText"/>
              <w:jc w:val="center"/>
            </w:pPr>
            <w:r>
              <w:rPr>
                <w:b/>
              </w:rPr>
              <w:t>Difference</w:t>
            </w:r>
          </w:p>
        </w:tc>
      </w:tr>
      <w:tr w:rsidR="00DA1027" w14:paraId="54BCEAA8" w14:textId="77777777">
        <w:trPr>
          <w:cantSplit/>
        </w:trPr>
        <w:tc>
          <w:tcPr>
            <w:tcW w:w="1080" w:type="dxa"/>
            <w:vAlign w:val="center"/>
          </w:tcPr>
          <w:p w14:paraId="78330EAC" w14:textId="77777777" w:rsidR="00DA1027" w:rsidRDefault="00000000">
            <w:pPr>
              <w:pStyle w:val="TableText"/>
            </w:pPr>
            <w:r>
              <w:t>BAYC</w:t>
            </w:r>
          </w:p>
        </w:tc>
        <w:tc>
          <w:tcPr>
            <w:tcW w:w="1440" w:type="dxa"/>
            <w:vAlign w:val="center"/>
          </w:tcPr>
          <w:p w14:paraId="59C6C349" w14:textId="77777777" w:rsidR="00DA1027" w:rsidRDefault="00000000">
            <w:pPr>
              <w:pStyle w:val="TableText"/>
            </w:pPr>
            <w:r>
              <w:t>04 → 07</w:t>
            </w:r>
          </w:p>
        </w:tc>
        <w:tc>
          <w:tcPr>
            <w:tcW w:w="1320" w:type="dxa"/>
            <w:vAlign w:val="center"/>
          </w:tcPr>
          <w:p w14:paraId="393EA974" w14:textId="77777777" w:rsidR="00DA1027" w:rsidRDefault="00000000">
            <w:pPr>
              <w:pStyle w:val="TableText"/>
              <w:jc w:val="center"/>
            </w:pPr>
            <w:r>
              <w:t>1150</w:t>
            </w:r>
          </w:p>
        </w:tc>
        <w:tc>
          <w:tcPr>
            <w:tcW w:w="1800" w:type="dxa"/>
            <w:vAlign w:val="center"/>
          </w:tcPr>
          <w:p w14:paraId="33F78A21" w14:textId="77777777" w:rsidR="00DA1027" w:rsidRDefault="00000000">
            <w:pPr>
              <w:pStyle w:val="TableText"/>
              <w:jc w:val="center"/>
            </w:pPr>
            <w:r>
              <w:t>3.176911</w:t>
            </w:r>
          </w:p>
        </w:tc>
        <w:tc>
          <w:tcPr>
            <w:tcW w:w="1800" w:type="dxa"/>
            <w:vAlign w:val="center"/>
          </w:tcPr>
          <w:p w14:paraId="3A7AD64D" w14:textId="77777777" w:rsidR="00DA1027" w:rsidRDefault="00000000">
            <w:pPr>
              <w:pStyle w:val="TableText"/>
              <w:jc w:val="center"/>
            </w:pPr>
            <w:r>
              <w:t>3.176812</w:t>
            </w:r>
          </w:p>
        </w:tc>
        <w:tc>
          <w:tcPr>
            <w:tcW w:w="1920" w:type="dxa"/>
            <w:vAlign w:val="center"/>
          </w:tcPr>
          <w:p w14:paraId="157C184C" w14:textId="77777777" w:rsidR="00DA1027" w:rsidRDefault="00000000">
            <w:pPr>
              <w:pStyle w:val="TableText"/>
              <w:jc w:val="center"/>
            </w:pPr>
            <w:r>
              <w:t>-0.000099</w:t>
            </w:r>
          </w:p>
        </w:tc>
      </w:tr>
      <w:tr w:rsidR="00DA1027" w14:paraId="0F7E5F49" w14:textId="77777777">
        <w:trPr>
          <w:cantSplit/>
        </w:trPr>
        <w:tc>
          <w:tcPr>
            <w:tcW w:w="1080" w:type="dxa"/>
            <w:vAlign w:val="center"/>
          </w:tcPr>
          <w:p w14:paraId="6E832112" w14:textId="77777777" w:rsidR="00DA1027" w:rsidRDefault="00000000">
            <w:pPr>
              <w:pStyle w:val="TableText"/>
            </w:pPr>
            <w:r>
              <w:t>BAYC</w:t>
            </w:r>
          </w:p>
        </w:tc>
        <w:tc>
          <w:tcPr>
            <w:tcW w:w="1440" w:type="dxa"/>
            <w:vAlign w:val="center"/>
          </w:tcPr>
          <w:p w14:paraId="37989AEA" w14:textId="77777777" w:rsidR="00DA1027" w:rsidRDefault="00000000">
            <w:pPr>
              <w:pStyle w:val="TableText"/>
            </w:pPr>
            <w:r>
              <w:t>07 → 10</w:t>
            </w:r>
          </w:p>
        </w:tc>
        <w:tc>
          <w:tcPr>
            <w:tcW w:w="1320" w:type="dxa"/>
            <w:vAlign w:val="center"/>
          </w:tcPr>
          <w:p w14:paraId="747BC1B8" w14:textId="77777777" w:rsidR="00DA1027" w:rsidRDefault="00000000">
            <w:pPr>
              <w:pStyle w:val="TableText"/>
              <w:jc w:val="center"/>
            </w:pPr>
            <w:r>
              <w:t>1394</w:t>
            </w:r>
          </w:p>
        </w:tc>
        <w:tc>
          <w:tcPr>
            <w:tcW w:w="1800" w:type="dxa"/>
            <w:vAlign w:val="center"/>
          </w:tcPr>
          <w:p w14:paraId="4AC3B152" w14:textId="77777777" w:rsidR="00DA1027" w:rsidRDefault="00000000">
            <w:pPr>
              <w:pStyle w:val="TableText"/>
              <w:jc w:val="center"/>
            </w:pPr>
            <w:r>
              <w:t>0.321355</w:t>
            </w:r>
          </w:p>
        </w:tc>
        <w:tc>
          <w:tcPr>
            <w:tcW w:w="1800" w:type="dxa"/>
            <w:vAlign w:val="center"/>
          </w:tcPr>
          <w:p w14:paraId="50766BD5" w14:textId="77777777" w:rsidR="00DA1027" w:rsidRDefault="00000000">
            <w:pPr>
              <w:pStyle w:val="TableText"/>
              <w:jc w:val="center"/>
            </w:pPr>
            <w:r>
              <w:t>0.329346</w:t>
            </w:r>
          </w:p>
        </w:tc>
        <w:tc>
          <w:tcPr>
            <w:tcW w:w="1920" w:type="dxa"/>
            <w:vAlign w:val="center"/>
          </w:tcPr>
          <w:p w14:paraId="6A13AA6F" w14:textId="77777777" w:rsidR="00DA1027" w:rsidRDefault="00000000">
            <w:pPr>
              <w:pStyle w:val="TableText"/>
              <w:jc w:val="center"/>
            </w:pPr>
            <w:r>
              <w:t>0.007992</w:t>
            </w:r>
          </w:p>
        </w:tc>
      </w:tr>
      <w:tr w:rsidR="00DA1027" w14:paraId="032BA43C" w14:textId="77777777">
        <w:trPr>
          <w:cantSplit/>
        </w:trPr>
        <w:tc>
          <w:tcPr>
            <w:tcW w:w="1080" w:type="dxa"/>
            <w:vAlign w:val="center"/>
          </w:tcPr>
          <w:p w14:paraId="7E1A29C4" w14:textId="77777777" w:rsidR="00DA1027" w:rsidRDefault="00000000">
            <w:pPr>
              <w:pStyle w:val="TableText"/>
            </w:pPr>
            <w:r>
              <w:lastRenderedPageBreak/>
              <w:t>MAYC</w:t>
            </w:r>
          </w:p>
        </w:tc>
        <w:tc>
          <w:tcPr>
            <w:tcW w:w="1440" w:type="dxa"/>
            <w:vAlign w:val="center"/>
          </w:tcPr>
          <w:p w14:paraId="4CC13186" w14:textId="77777777" w:rsidR="00DA1027" w:rsidRDefault="00000000">
            <w:pPr>
              <w:pStyle w:val="TableText"/>
            </w:pPr>
            <w:r>
              <w:t>04 → 07</w:t>
            </w:r>
          </w:p>
        </w:tc>
        <w:tc>
          <w:tcPr>
            <w:tcW w:w="1320" w:type="dxa"/>
            <w:vAlign w:val="center"/>
          </w:tcPr>
          <w:p w14:paraId="2A95BC1F" w14:textId="77777777" w:rsidR="00DA1027" w:rsidRDefault="00000000">
            <w:pPr>
              <w:pStyle w:val="TableText"/>
              <w:jc w:val="center"/>
            </w:pPr>
            <w:r>
              <w:t>2495</w:t>
            </w:r>
          </w:p>
        </w:tc>
        <w:tc>
          <w:tcPr>
            <w:tcW w:w="1800" w:type="dxa"/>
            <w:vAlign w:val="center"/>
          </w:tcPr>
          <w:p w14:paraId="4D5EADF4" w14:textId="77777777" w:rsidR="00DA1027" w:rsidRDefault="00000000">
            <w:pPr>
              <w:pStyle w:val="TableText"/>
              <w:jc w:val="center"/>
            </w:pPr>
            <w:r>
              <w:t>0.191822</w:t>
            </w:r>
          </w:p>
        </w:tc>
        <w:tc>
          <w:tcPr>
            <w:tcW w:w="1800" w:type="dxa"/>
            <w:vAlign w:val="center"/>
          </w:tcPr>
          <w:p w14:paraId="4444486D" w14:textId="77777777" w:rsidR="00DA1027" w:rsidRDefault="00000000">
            <w:pPr>
              <w:pStyle w:val="TableText"/>
              <w:jc w:val="center"/>
            </w:pPr>
            <w:r>
              <w:t>0.192349</w:t>
            </w:r>
          </w:p>
        </w:tc>
        <w:tc>
          <w:tcPr>
            <w:tcW w:w="1920" w:type="dxa"/>
            <w:vAlign w:val="center"/>
          </w:tcPr>
          <w:p w14:paraId="0A9B4ED3" w14:textId="77777777" w:rsidR="00DA1027" w:rsidRDefault="00000000">
            <w:pPr>
              <w:pStyle w:val="TableText"/>
              <w:jc w:val="center"/>
            </w:pPr>
            <w:r>
              <w:t>0.000527</w:t>
            </w:r>
          </w:p>
        </w:tc>
      </w:tr>
      <w:tr w:rsidR="00DA1027" w14:paraId="7F27212C" w14:textId="77777777">
        <w:trPr>
          <w:cantSplit/>
        </w:trPr>
        <w:tc>
          <w:tcPr>
            <w:tcW w:w="1080" w:type="dxa"/>
            <w:vAlign w:val="center"/>
          </w:tcPr>
          <w:p w14:paraId="3C485263" w14:textId="77777777" w:rsidR="00DA1027" w:rsidRDefault="00000000">
            <w:pPr>
              <w:pStyle w:val="TableText"/>
            </w:pPr>
            <w:r>
              <w:t>MAYC</w:t>
            </w:r>
          </w:p>
        </w:tc>
        <w:tc>
          <w:tcPr>
            <w:tcW w:w="1440" w:type="dxa"/>
            <w:vAlign w:val="center"/>
          </w:tcPr>
          <w:p w14:paraId="3D8D6979" w14:textId="77777777" w:rsidR="00DA1027" w:rsidRDefault="00000000">
            <w:pPr>
              <w:pStyle w:val="TableText"/>
            </w:pPr>
            <w:r>
              <w:t>07 → 10</w:t>
            </w:r>
          </w:p>
        </w:tc>
        <w:tc>
          <w:tcPr>
            <w:tcW w:w="1320" w:type="dxa"/>
            <w:vAlign w:val="center"/>
          </w:tcPr>
          <w:p w14:paraId="751418B3" w14:textId="77777777" w:rsidR="00DA1027" w:rsidRDefault="00000000">
            <w:pPr>
              <w:pStyle w:val="TableText"/>
              <w:jc w:val="center"/>
            </w:pPr>
            <w:r>
              <w:t>3634</w:t>
            </w:r>
          </w:p>
        </w:tc>
        <w:tc>
          <w:tcPr>
            <w:tcW w:w="1800" w:type="dxa"/>
            <w:vAlign w:val="center"/>
          </w:tcPr>
          <w:p w14:paraId="1F0491C0" w14:textId="77777777" w:rsidR="00DA1027" w:rsidRDefault="00000000">
            <w:pPr>
              <w:pStyle w:val="TableText"/>
              <w:jc w:val="center"/>
            </w:pPr>
            <w:r>
              <w:t>0.750867</w:t>
            </w:r>
          </w:p>
        </w:tc>
        <w:tc>
          <w:tcPr>
            <w:tcW w:w="1800" w:type="dxa"/>
            <w:vAlign w:val="center"/>
          </w:tcPr>
          <w:p w14:paraId="0D583D02" w14:textId="77777777" w:rsidR="00DA1027" w:rsidRDefault="00000000">
            <w:pPr>
              <w:pStyle w:val="TableText"/>
              <w:jc w:val="center"/>
            </w:pPr>
            <w:r>
              <w:t>0.751161</w:t>
            </w:r>
          </w:p>
        </w:tc>
        <w:tc>
          <w:tcPr>
            <w:tcW w:w="1920" w:type="dxa"/>
            <w:vAlign w:val="center"/>
          </w:tcPr>
          <w:p w14:paraId="0D29296E" w14:textId="77777777" w:rsidR="00DA1027" w:rsidRDefault="00000000">
            <w:pPr>
              <w:pStyle w:val="TableText"/>
              <w:jc w:val="center"/>
            </w:pPr>
            <w:r>
              <w:t>0.000293</w:t>
            </w:r>
          </w:p>
        </w:tc>
      </w:tr>
    </w:tbl>
    <w:p w14:paraId="1B308860" w14:textId="77777777" w:rsidR="00DA1027" w:rsidRDefault="00DA1027">
      <w:pPr>
        <w:pStyle w:val="Small"/>
      </w:pPr>
    </w:p>
    <w:p w14:paraId="2FEC9A3A" w14:textId="4DEBEBC0" w:rsidR="00DA1027" w:rsidRPr="00AC68F8" w:rsidRDefault="00000000">
      <w:pPr>
        <w:pStyle w:val="1"/>
        <w:rPr>
          <w:rFonts w:eastAsia="맑은 고딕"/>
          <w:lang w:eastAsia="ko-KR"/>
        </w:rPr>
      </w:pPr>
      <w:r>
        <w:t>S11 Reproducibility</w:t>
      </w:r>
      <w:r w:rsidR="00AC68F8">
        <w:rPr>
          <w:rFonts w:eastAsia="맑은 고딕" w:hint="eastAsia"/>
          <w:lang w:eastAsia="ko-KR"/>
        </w:rPr>
        <w:t xml:space="preserve"> and analysis history</w:t>
      </w:r>
    </w:p>
    <w:p w14:paraId="22E56443" w14:textId="77777777" w:rsidR="00DA1027" w:rsidRDefault="00000000">
      <w:r>
        <w:t>Numerical model, encoder and fusion-weight choices use pre-2025 development errors within each candidate set. The evaluation period was nevertheless examined during study development, before the training window, response transformation and common TF-IDF restriction were finalized. The analyses are therefore retrospective chronological comparisons. Supplementary Table S15 summarizes the analytical sequence and distinguishes recorded execution dates from undocumented decision times.</w:t>
      </w:r>
    </w:p>
    <w:p w14:paraId="554412DD" w14:textId="77777777" w:rsidR="00DA1027" w:rsidRDefault="00000000">
      <w:r>
        <w:t xml:space="preserve">The v4.1.0 reproducibility package is publicly available at </w:t>
      </w:r>
      <w:hyperlink r:id="rId8">
        <w:r w:rsidR="00DA1027">
          <w:t>https://doi.org/10.5281/zenodo.23300699</w:t>
        </w:r>
      </w:hyperlink>
      <w:r>
        <w:t xml:space="preserve"> and GitHub Release v4.1.0. It contains 40 datasets with pseudonymized paired targets and predictions, token and calendar grouping indices, source code, development-selection records, input inventories and integrity checks. These released materials are downloadable without contacting the authors. The previous v4.0.3 archive is preserved under legacy_v4_0_3/ and at </w:t>
      </w:r>
      <w:hyperlink r:id="rId9">
        <w:r w:rsidR="00DA1027">
          <w:t>https://doi.org/10.5281/zenodo.22921602.</w:t>
        </w:r>
      </w:hyperlink>
      <w:r>
        <w:t xml:space="preserve"> Independent local replay reproduced 9,550 numerical entries from 1,381 rows across 12 result tables with a maximum absolute difference below 1.91 × 10⁻¹³; 192 explicit bootstrap row-expansion checks passed. The downloaded Zenodo archive was verified against all 250 manifest entries (251 package files). These checks establish reproduction of metrics and intervals conditional on fixed predictions, not an end-to-end refit from raw inputs. Upstream transactions, traits, images and embeddings are not redistributed; requests identifying the relevant files and hashes should be sent to stdream@hanyang.ac.kr, subject to availability and applicable terms.</w:t>
      </w:r>
    </w:p>
    <w:p w14:paraId="2F948ECA" w14:textId="77777777" w:rsidR="00DA1027" w:rsidRDefault="00000000">
      <w:r>
        <w:t>Execution manifests record Python 3.14.3 for metadata, image and late fusion, and Python 3.12.13 for early fusion. Feature extraction records Python 3.12.13, PyTorch 2.7.1+cu118 and an NVIDIA GeForce GTX 1080 Ti. A complete uniform historical lockfile and total GPU-hours are unavailable.</w:t>
      </w:r>
    </w:p>
    <w:p w14:paraId="7136A170" w14:textId="77777777" w:rsidR="00DA1027" w:rsidRDefault="00000000">
      <w:r>
        <w:lastRenderedPageBreak/>
        <w:t>The benchmark covers eight regression families and seven encoders. It does not test unrelated collections, alternative market-reference windows, nested repetition of the full search, background-removal ablations, separate quadratic or pure LASSO models, stacking or cross-attention. Exploratory specifications outside this benchmark are identified in Supplementary Table S15.</w:t>
      </w:r>
    </w:p>
    <w:p w14:paraId="377DB8A5" w14:textId="77777777" w:rsidR="008864F0" w:rsidRDefault="00000000">
      <w:r>
        <w:t>The analytical sequence includes changes in the target, training window, feature representation and candidate set. A token-level aggregated target preceded the transaction-level LRP specification, ln(P/B), with a strictly prior 20-day collection median and no additive log offset. Results under different targets and splits are not directly comparable.</w:t>
      </w:r>
    </w:p>
    <w:p w14:paraId="6D2157EC" w14:textId="77777777" w:rsidR="008864F0" w:rsidRDefault="00000000">
      <w:r>
        <w:t>The 2022–2024 fitting window excludes the exceptionally volatile 2021 launch period, while eligible earlier transactions remain available for the past-only market reference. Robust-asinh training compresses extreme responses after logarithmic scaling without guaranteeing normality. Evaluation results had been inspected before these choices, and the common-TF-IDF restriction was post hoc. Exact decision and viewing times are not fully recorded.</w:t>
      </w:r>
    </w:p>
    <w:p w14:paraId="3336EB9A" w14:textId="77777777" w:rsidR="008864F0" w:rsidRDefault="00000000">
      <w:pPr>
        <w:pStyle w:val="af0"/>
      </w:pPr>
      <w:r>
        <w:t>Supplementary Table S15. Analytical sequence and interpretation boundaries.</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2100"/>
        <w:gridCol w:w="4100"/>
        <w:gridCol w:w="3160"/>
      </w:tblGrid>
      <w:tr w:rsidR="008864F0" w14:paraId="0BD4AB29" w14:textId="77777777">
        <w:trPr>
          <w:cantSplit/>
          <w:tblHeader/>
        </w:trPr>
        <w:tc>
          <w:tcPr>
            <w:tcW w:w="2100" w:type="dxa"/>
            <w:shd w:val="clear" w:color="auto" w:fill="F2F2F2"/>
          </w:tcPr>
          <w:p w14:paraId="5CF937F4" w14:textId="77777777" w:rsidR="008864F0" w:rsidRDefault="00000000">
            <w:pPr>
              <w:spacing w:line="240" w:lineRule="auto"/>
            </w:pPr>
            <w:r>
              <w:rPr>
                <w:rFonts w:ascii="Times New Roman" w:hAnsi="Times New Roman"/>
                <w:b/>
                <w:sz w:val="18"/>
              </w:rPr>
              <w:t>Recorded stage</w:t>
            </w:r>
          </w:p>
        </w:tc>
        <w:tc>
          <w:tcPr>
            <w:tcW w:w="4100" w:type="dxa"/>
            <w:shd w:val="clear" w:color="auto" w:fill="F2F2F2"/>
          </w:tcPr>
          <w:p w14:paraId="5FE470A4" w14:textId="77777777" w:rsidR="008864F0" w:rsidRDefault="00000000">
            <w:pPr>
              <w:spacing w:line="240" w:lineRule="auto"/>
            </w:pPr>
            <w:r>
              <w:rPr>
                <w:rFonts w:ascii="Times New Roman" w:hAnsi="Times New Roman"/>
                <w:b/>
                <w:sz w:val="18"/>
              </w:rPr>
              <w:t>Specification or analysis</w:t>
            </w:r>
          </w:p>
        </w:tc>
        <w:tc>
          <w:tcPr>
            <w:tcW w:w="3160" w:type="dxa"/>
            <w:shd w:val="clear" w:color="auto" w:fill="F2F2F2"/>
          </w:tcPr>
          <w:p w14:paraId="59C23E16" w14:textId="77777777" w:rsidR="008864F0" w:rsidRDefault="00000000">
            <w:pPr>
              <w:spacing w:line="240" w:lineRule="auto"/>
            </w:pPr>
            <w:r>
              <w:rPr>
                <w:rFonts w:ascii="Times New Roman" w:hAnsi="Times New Roman"/>
                <w:b/>
                <w:sz w:val="18"/>
              </w:rPr>
              <w:t>Interpretation boundary</w:t>
            </w:r>
          </w:p>
        </w:tc>
      </w:tr>
      <w:tr w:rsidR="008864F0" w14:paraId="7B8FB845" w14:textId="77777777">
        <w:trPr>
          <w:cantSplit/>
        </w:trPr>
        <w:tc>
          <w:tcPr>
            <w:tcW w:w="2100" w:type="dxa"/>
          </w:tcPr>
          <w:p w14:paraId="78B6FD36" w14:textId="77777777" w:rsidR="008864F0" w:rsidRDefault="00000000">
            <w:pPr>
              <w:spacing w:line="240" w:lineRule="auto"/>
            </w:pPr>
            <w:r>
              <w:rPr>
                <w:rFonts w:ascii="Times New Roman" w:hAnsi="Times New Roman"/>
                <w:sz w:val="18"/>
              </w:rPr>
              <w:t>Target definition; exact date unavailable</w:t>
            </w:r>
          </w:p>
        </w:tc>
        <w:tc>
          <w:tcPr>
            <w:tcW w:w="4100" w:type="dxa"/>
          </w:tcPr>
          <w:p w14:paraId="1F1CFF19" w14:textId="77777777" w:rsidR="008864F0" w:rsidRDefault="00000000">
            <w:pPr>
              <w:spacing w:line="240" w:lineRule="auto"/>
            </w:pPr>
            <w:r>
              <w:rPr>
                <w:rFonts w:ascii="Times New Roman" w:hAnsi="Times New Roman"/>
                <w:sz w:val="18"/>
              </w:rPr>
              <w:t>Token-level aggregation was replaced with transaction-level LRP and a strictly prior 20-day collection median; the additive log offset was removed.</w:t>
            </w:r>
          </w:p>
        </w:tc>
        <w:tc>
          <w:tcPr>
            <w:tcW w:w="3160" w:type="dxa"/>
          </w:tcPr>
          <w:p w14:paraId="36732CF0" w14:textId="77777777" w:rsidR="008864F0" w:rsidRDefault="00000000">
            <w:pPr>
              <w:spacing w:line="240" w:lineRule="auto"/>
            </w:pPr>
            <w:r>
              <w:rPr>
                <w:rFonts w:ascii="Times New Roman" w:hAnsi="Times New Roman"/>
                <w:sz w:val="18"/>
              </w:rPr>
              <w:t>Results under the different targets and splits are not directly comparable.</w:t>
            </w:r>
          </w:p>
        </w:tc>
      </w:tr>
      <w:tr w:rsidR="008864F0" w14:paraId="6AD5E317" w14:textId="77777777">
        <w:trPr>
          <w:cantSplit/>
        </w:trPr>
        <w:tc>
          <w:tcPr>
            <w:tcW w:w="2100" w:type="dxa"/>
          </w:tcPr>
          <w:p w14:paraId="539D1B0A" w14:textId="77777777" w:rsidR="008864F0" w:rsidRDefault="00000000">
            <w:pPr>
              <w:spacing w:line="240" w:lineRule="auto"/>
            </w:pPr>
            <w:r>
              <w:rPr>
                <w:rFonts w:ascii="Times New Roman" w:hAnsi="Times New Roman"/>
                <w:sz w:val="18"/>
              </w:rPr>
              <w:t>8–9 September 2026</w:t>
            </w:r>
          </w:p>
        </w:tc>
        <w:tc>
          <w:tcPr>
            <w:tcW w:w="4100" w:type="dxa"/>
          </w:tcPr>
          <w:p w14:paraId="4D231EBB" w14:textId="77777777" w:rsidR="008864F0" w:rsidRDefault="00000000">
            <w:pPr>
              <w:spacing w:line="240" w:lineRule="auto"/>
            </w:pPr>
            <w:r>
              <w:rPr>
                <w:rFonts w:ascii="Times New Roman" w:hAnsi="Times New Roman"/>
                <w:sz w:val="18"/>
              </w:rPr>
              <w:t>Past-only LRP, the historical evaluation window and expanded Ridge penalties were specified.</w:t>
            </w:r>
          </w:p>
        </w:tc>
        <w:tc>
          <w:tcPr>
            <w:tcW w:w="3160" w:type="dxa"/>
          </w:tcPr>
          <w:p w14:paraId="575ECC71" w14:textId="77777777" w:rsidR="008864F0" w:rsidRDefault="00000000">
            <w:pPr>
              <w:spacing w:line="240" w:lineRule="auto"/>
            </w:pPr>
            <w:r>
              <w:rPr>
                <w:rFonts w:ascii="Times New Roman" w:hAnsi="Times New Roman"/>
                <w:sz w:val="18"/>
              </w:rPr>
              <w:t>The study had a history of exploration; this was not a study-wide preregistration.</w:t>
            </w:r>
          </w:p>
        </w:tc>
      </w:tr>
      <w:tr w:rsidR="008864F0" w14:paraId="14048BC4" w14:textId="77777777">
        <w:trPr>
          <w:cantSplit/>
        </w:trPr>
        <w:tc>
          <w:tcPr>
            <w:tcW w:w="2100" w:type="dxa"/>
          </w:tcPr>
          <w:p w14:paraId="2A75D39B" w14:textId="77777777" w:rsidR="008864F0" w:rsidRDefault="00000000">
            <w:pPr>
              <w:spacing w:line="240" w:lineRule="auto"/>
            </w:pPr>
            <w:r>
              <w:rPr>
                <w:rFonts w:ascii="Times New Roman" w:hAnsi="Times New Roman"/>
                <w:sz w:val="18"/>
              </w:rPr>
              <w:t>17 September 2026</w:t>
            </w:r>
          </w:p>
        </w:tc>
        <w:tc>
          <w:tcPr>
            <w:tcW w:w="4100" w:type="dxa"/>
          </w:tcPr>
          <w:p w14:paraId="0543AAAB" w14:textId="77777777" w:rsidR="008864F0" w:rsidRDefault="00000000">
            <w:pPr>
              <w:spacing w:line="240" w:lineRule="auto"/>
            </w:pPr>
            <w:r>
              <w:rPr>
                <w:rFonts w:ascii="Times New Roman" w:hAnsi="Times New Roman"/>
                <w:sz w:val="18"/>
              </w:rPr>
              <w:t>A seven-encoder analysis evaluated the 2025–2026 window.</w:t>
            </w:r>
          </w:p>
        </w:tc>
        <w:tc>
          <w:tcPr>
            <w:tcW w:w="3160" w:type="dxa"/>
          </w:tcPr>
          <w:p w14:paraId="0FF70EEE" w14:textId="77777777" w:rsidR="008864F0" w:rsidRDefault="00000000">
            <w:pPr>
              <w:spacing w:line="240" w:lineRule="auto"/>
            </w:pPr>
            <w:r>
              <w:rPr>
                <w:rFonts w:ascii="Times New Roman" w:hAnsi="Times New Roman"/>
                <w:sz w:val="18"/>
              </w:rPr>
              <w:t>Evaluation outcomes were available before later design choices; execution times do not establish viewing times.</w:t>
            </w:r>
          </w:p>
        </w:tc>
      </w:tr>
      <w:tr w:rsidR="008864F0" w14:paraId="74680CFA" w14:textId="77777777">
        <w:trPr>
          <w:cantSplit/>
        </w:trPr>
        <w:tc>
          <w:tcPr>
            <w:tcW w:w="2100" w:type="dxa"/>
          </w:tcPr>
          <w:p w14:paraId="0D72A6BD" w14:textId="77777777" w:rsidR="008864F0" w:rsidRDefault="00000000">
            <w:pPr>
              <w:spacing w:line="240" w:lineRule="auto"/>
            </w:pPr>
            <w:r>
              <w:rPr>
                <w:rFonts w:ascii="Times New Roman" w:hAnsi="Times New Roman"/>
                <w:sz w:val="18"/>
              </w:rPr>
              <w:t>18–20 September 2026</w:t>
            </w:r>
          </w:p>
        </w:tc>
        <w:tc>
          <w:tcPr>
            <w:tcW w:w="4100" w:type="dxa"/>
          </w:tcPr>
          <w:p w14:paraId="02734D8C" w14:textId="77777777" w:rsidR="008864F0" w:rsidRDefault="00000000">
            <w:pPr>
              <w:spacing w:line="240" w:lineRule="auto"/>
            </w:pPr>
            <w:r>
              <w:rPr>
                <w:rFonts w:ascii="Times New Roman" w:hAnsi="Times New Roman"/>
                <w:sz w:val="18"/>
              </w:rPr>
              <w:t>TF-IDF comparisons and eight-family early fusion were specified. A nine-family exploratory robust-asinh analysis, including RandomForest, preceded the eight-family benchmark.</w:t>
            </w:r>
          </w:p>
        </w:tc>
        <w:tc>
          <w:tcPr>
            <w:tcW w:w="3160" w:type="dxa"/>
          </w:tcPr>
          <w:p w14:paraId="1C729FC5" w14:textId="77777777" w:rsidR="008864F0" w:rsidRDefault="00000000">
            <w:pPr>
              <w:spacing w:line="240" w:lineRule="auto"/>
            </w:pPr>
            <w:r>
              <w:rPr>
                <w:rFonts w:ascii="Times New Roman" w:hAnsi="Times New Roman"/>
                <w:sz w:val="18"/>
              </w:rPr>
              <w:t>RandomForest is outside the reported eight-family comparison. The candidate-set changes were made after evaluation outcomes were available.</w:t>
            </w:r>
          </w:p>
        </w:tc>
      </w:tr>
      <w:tr w:rsidR="008864F0" w14:paraId="4B4A3A36" w14:textId="77777777">
        <w:trPr>
          <w:cantSplit/>
        </w:trPr>
        <w:tc>
          <w:tcPr>
            <w:tcW w:w="2100" w:type="dxa"/>
          </w:tcPr>
          <w:p w14:paraId="56C6BD71" w14:textId="77777777" w:rsidR="008864F0" w:rsidRDefault="00000000">
            <w:pPr>
              <w:spacing w:line="240" w:lineRule="auto"/>
            </w:pPr>
            <w:r>
              <w:rPr>
                <w:rFonts w:ascii="Times New Roman" w:hAnsi="Times New Roman"/>
                <w:sz w:val="18"/>
              </w:rPr>
              <w:t>Undated design choices</w:t>
            </w:r>
          </w:p>
        </w:tc>
        <w:tc>
          <w:tcPr>
            <w:tcW w:w="4100" w:type="dxa"/>
          </w:tcPr>
          <w:p w14:paraId="215E842D" w14:textId="77777777" w:rsidR="008864F0" w:rsidRDefault="00000000">
            <w:pPr>
              <w:spacing w:line="240" w:lineRule="auto"/>
            </w:pPr>
            <w:r>
              <w:rPr>
                <w:rFonts w:ascii="Times New Roman" w:hAnsi="Times New Roman"/>
                <w:sz w:val="18"/>
              </w:rPr>
              <w:t>The fitting window was restricted to 2022–2024; robust-asinh training and the common-TF-IDF restriction were adopted.</w:t>
            </w:r>
          </w:p>
        </w:tc>
        <w:tc>
          <w:tcPr>
            <w:tcW w:w="3160" w:type="dxa"/>
          </w:tcPr>
          <w:p w14:paraId="420169F2" w14:textId="77777777" w:rsidR="008864F0" w:rsidRDefault="00000000">
            <w:pPr>
              <w:spacing w:line="240" w:lineRule="auto"/>
            </w:pPr>
            <w:r>
              <w:rPr>
                <w:rFonts w:ascii="Times New Roman" w:hAnsi="Times New Roman"/>
                <w:sz w:val="18"/>
              </w:rPr>
              <w:t>Evaluation had been inspected before the window and transformation choices; the TF-IDF restriction was post hoc. Exact decision times are unavailable.</w:t>
            </w:r>
          </w:p>
        </w:tc>
      </w:tr>
      <w:tr w:rsidR="008864F0" w14:paraId="55D36D12" w14:textId="77777777">
        <w:trPr>
          <w:cantSplit/>
        </w:trPr>
        <w:tc>
          <w:tcPr>
            <w:tcW w:w="2100" w:type="dxa"/>
          </w:tcPr>
          <w:p w14:paraId="79A80686" w14:textId="77777777" w:rsidR="008864F0" w:rsidRDefault="00000000">
            <w:pPr>
              <w:spacing w:line="240" w:lineRule="auto"/>
            </w:pPr>
            <w:r>
              <w:rPr>
                <w:rFonts w:ascii="Times New Roman" w:hAnsi="Times New Roman"/>
                <w:sz w:val="18"/>
              </w:rPr>
              <w:t>21–22 September 2026</w:t>
            </w:r>
          </w:p>
        </w:tc>
        <w:tc>
          <w:tcPr>
            <w:tcW w:w="4100" w:type="dxa"/>
          </w:tcPr>
          <w:p w14:paraId="3E0F4BE0" w14:textId="77777777" w:rsidR="008864F0" w:rsidRDefault="00000000">
            <w:pPr>
              <w:spacing w:line="240" w:lineRule="auto"/>
            </w:pPr>
            <w:r>
              <w:rPr>
                <w:rFonts w:ascii="Times New Roman" w:hAnsi="Times New Roman"/>
                <w:sz w:val="18"/>
              </w:rPr>
              <w:t>One-hot and TF-IDF early-fusion analyses, conditional late fusion, fixed-configuration cleaning refits, residual corrections and temporal diagnostics were evaluated.</w:t>
            </w:r>
          </w:p>
        </w:tc>
        <w:tc>
          <w:tcPr>
            <w:tcW w:w="3160" w:type="dxa"/>
          </w:tcPr>
          <w:p w14:paraId="6BDE9A54" w14:textId="77777777" w:rsidR="008864F0" w:rsidRDefault="00000000">
            <w:pPr>
              <w:spacing w:line="240" w:lineRule="auto"/>
            </w:pPr>
            <w:r>
              <w:rPr>
                <w:rFonts w:ascii="Times New Roman" w:hAnsi="Times New Roman"/>
                <w:sz w:val="18"/>
              </w:rPr>
              <w:t>Numerical choices within each candidate set used pre-2025 errors; the evaluation window was reused. Fixed-configuration cleaning did not repeat selection.</w:t>
            </w:r>
          </w:p>
        </w:tc>
      </w:tr>
      <w:tr w:rsidR="008864F0" w14:paraId="79CB2629" w14:textId="77777777">
        <w:trPr>
          <w:cantSplit/>
        </w:trPr>
        <w:tc>
          <w:tcPr>
            <w:tcW w:w="2100" w:type="dxa"/>
          </w:tcPr>
          <w:p w14:paraId="2B0C1C63" w14:textId="77777777" w:rsidR="008864F0" w:rsidRDefault="00000000">
            <w:pPr>
              <w:spacing w:line="240" w:lineRule="auto"/>
            </w:pPr>
            <w:r>
              <w:rPr>
                <w:rFonts w:ascii="Times New Roman" w:hAnsi="Times New Roman"/>
                <w:sz w:val="18"/>
              </w:rPr>
              <w:lastRenderedPageBreak/>
              <w:t>9–10 October 2026</w:t>
            </w:r>
          </w:p>
        </w:tc>
        <w:tc>
          <w:tcPr>
            <w:tcW w:w="4100" w:type="dxa"/>
          </w:tcPr>
          <w:p w14:paraId="0AA9DB6F" w14:textId="77777777" w:rsidR="008864F0" w:rsidRDefault="00000000">
            <w:pPr>
              <w:spacing w:line="240" w:lineRule="auto"/>
            </w:pPr>
            <w:r>
              <w:rPr>
                <w:rFonts w:ascii="Times New Roman" w:hAnsi="Times New Roman"/>
                <w:sz w:val="18"/>
              </w:rPr>
              <w:t>Seen/unseen subsets were defined from 2022–2024 training membership; matched-learner and controlled row/count comparisons were evaluated.</w:t>
            </w:r>
          </w:p>
        </w:tc>
        <w:tc>
          <w:tcPr>
            <w:tcW w:w="3160" w:type="dxa"/>
          </w:tcPr>
          <w:p w14:paraId="3153E028" w14:textId="77777777" w:rsidR="008864F0" w:rsidRDefault="00000000">
            <w:pPr>
              <w:spacing w:line="240" w:lineRule="auto"/>
            </w:pPr>
            <w:r>
              <w:rPr>
                <w:rFonts w:ascii="Times New Roman" w:hAnsi="Times New Roman"/>
                <w:sz w:val="18"/>
              </w:rPr>
              <w:t>Primary representatives remained fixed. Controlled fitting used a common environment, distinct from the primary benchmark environment.</w:t>
            </w:r>
          </w:p>
        </w:tc>
      </w:tr>
      <w:tr w:rsidR="008864F0" w14:paraId="19E593F3" w14:textId="77777777">
        <w:trPr>
          <w:cantSplit/>
        </w:trPr>
        <w:tc>
          <w:tcPr>
            <w:tcW w:w="2100" w:type="dxa"/>
          </w:tcPr>
          <w:p w14:paraId="0183E59D" w14:textId="77777777" w:rsidR="008864F0" w:rsidRDefault="00000000">
            <w:pPr>
              <w:spacing w:line="240" w:lineRule="auto"/>
            </w:pPr>
            <w:r>
              <w:rPr>
                <w:rFonts w:ascii="Times New Roman" w:hAnsi="Times New Roman"/>
                <w:sz w:val="18"/>
              </w:rPr>
              <w:t>10–11 October 2026</w:t>
            </w:r>
          </w:p>
        </w:tc>
        <w:tc>
          <w:tcPr>
            <w:tcW w:w="4100" w:type="dxa"/>
          </w:tcPr>
          <w:p w14:paraId="3C0C6F1C" w14:textId="77777777" w:rsidR="008864F0" w:rsidRDefault="00000000">
            <w:pPr>
              <w:spacing w:line="240" w:lineRule="auto"/>
            </w:pPr>
            <w:r>
              <w:rPr>
                <w:rFonts w:ascii="Times New Roman" w:hAnsi="Times New Roman"/>
                <w:sz w:val="18"/>
              </w:rPr>
              <w:t>Complete selection was performed under base-clean, strict-clean and strict-clean excluding one-wei transactions, with uniform count-based fitting.</w:t>
            </w:r>
          </w:p>
        </w:tc>
        <w:tc>
          <w:tcPr>
            <w:tcW w:w="3160" w:type="dxa"/>
          </w:tcPr>
          <w:p w14:paraId="440F4C0E" w14:textId="77777777" w:rsidR="008864F0" w:rsidRDefault="00000000">
            <w:pPr>
              <w:spacing w:line="240" w:lineRule="auto"/>
            </w:pPr>
            <w:r>
              <w:rPr>
                <w:rFonts w:ascii="Times New Roman" w:hAnsi="Times New Roman"/>
                <w:sz w:val="18"/>
              </w:rPr>
              <w:t>All conditions retained the LRP target and base-clean reference. Choices were frozen before evaluation in this execution, but study-wide evaluation exposure remained.</w:t>
            </w:r>
          </w:p>
        </w:tc>
      </w:tr>
    </w:tbl>
    <w:p w14:paraId="1769831C" w14:textId="77777777" w:rsidR="008864F0" w:rsidRDefault="008864F0"/>
    <w:p w14:paraId="45D774A1" w14:textId="77777777" w:rsidR="008864F0" w:rsidRDefault="00000000">
      <w:r>
        <w:t>An exploratory nine-family specification included RandomForest, whereas the reported benchmark uses eight families. Alternative target-transform specifications are not a complete factorial sensitivity analysis over all encoders, learners and reference windows.</w:t>
      </w:r>
    </w:p>
    <w:p w14:paraId="75A22BD0" w14:textId="77777777" w:rsidR="008864F0" w:rsidRDefault="00000000">
      <w:r>
        <w:t>Pre-2025 numerical selection within a candidate set does not remove dependence of the broader study design on previously inspected evaluation outcomes. The fixed-prediction intervals quantify neither that design uncertainty nor the uncertainty of repeating the complete model search. Independent evaluation data are required to assess prospective generalization.</w:t>
      </w:r>
    </w:p>
    <w:p w14:paraId="6977B6E8" w14:textId="77777777" w:rsidR="00DA1027" w:rsidRDefault="00000000">
      <w:pPr>
        <w:pStyle w:val="1"/>
      </w:pPr>
      <w:r>
        <w:t>S12 Related studies</w:t>
      </w:r>
    </w:p>
    <w:p w14:paraId="30B0D54C" w14:textId="77777777" w:rsidR="00DA1027" w:rsidRDefault="00000000">
      <w:r>
        <w:t>Lee, Lee and Koo (2024) studied BAYC rarity and prices using formal concept analysis, and Lee, Koo and Lee (2025) studied linear and quadratic BAYC TF-IDF regressions [5,6]. Overlap in collections, tokens and broad metadata and market-relative-price ideas is expected. An exact record-level overlap count is unavailable because the study-specific exports and matching decisions have not been reconciled. The present experiments use independently developed code and text.</w:t>
      </w:r>
    </w:p>
    <w:p w14:paraId="0AF3977C" w14:textId="77777777" w:rsidR="00DA1027" w:rsidRDefault="00000000">
      <w:r>
        <w:t>Lee, Lee and Koo (2026) studied variable selection for Azuki [7], which is not in the present dataset.</w:t>
      </w:r>
    </w:p>
    <w:p w14:paraId="3E071F7A" w14:textId="4D2F47B4" w:rsidR="008864F0" w:rsidRPr="00AC68F8" w:rsidRDefault="00000000">
      <w:pPr>
        <w:pStyle w:val="1"/>
        <w:rPr>
          <w:rFonts w:eastAsia="맑은 고딕"/>
          <w:lang w:eastAsia="ko-KR"/>
        </w:rPr>
      </w:pPr>
      <w:r>
        <w:t xml:space="preserve">S13 </w:t>
      </w:r>
      <w:r w:rsidR="00AC68F8">
        <w:rPr>
          <w:rFonts w:eastAsia="맑은 고딕" w:hint="eastAsia"/>
          <w:lang w:eastAsia="ko-KR"/>
        </w:rPr>
        <w:t>Performance on seen and unseen tokens</w:t>
      </w:r>
    </w:p>
    <w:p w14:paraId="324F6456" w14:textId="77777777" w:rsidR="008864F0" w:rsidRDefault="00000000">
      <w:r>
        <w:t xml:space="preserve">Seen and unseen tokens are defined by membership in the actual 2022–2024 regression-training token set, retaining the primary benchmark predictions. BAYC unseen comprises 1,582 sales of 486 tokens, and </w:t>
      </w:r>
      <w:r>
        <w:lastRenderedPageBreak/>
        <w:t>MAYC unseen comprises 2,100 sales of 464 tokens. The early- and late-fusion differences relative to metadata have 95% intervals containing zero under both token-cluster and calendar-block resampling in both unseen subsets; this conclusion also holds for equal-token RMSE. The MAYC unseen early-fusion point estimate reduces transaction RMSE by 2.54%, but its token-cluster interval for the difference is [−0.012513, 0.001404] and its calendar-block interval is [−0.010847, 0.000892]. Thus, the positive point estimate does not establish an improvement for these tokens. In the MAYC seen subset, late fusion has lower transaction RMSE than metadata with intervals below zero under both schemes, retaining a favorable conditional result.</w:t>
      </w:r>
    </w:p>
    <w:p w14:paraId="2AC908FE" w14:textId="77777777" w:rsidR="008864F0" w:rsidRDefault="00000000">
      <w:r>
        <w:t>Unseen here means absent from the specified regression-training window, not first appearing in the collection or absent from encoder pretraining. No subgroup model reselection is performed. Different subgroup target distributions and transaction compositions prevent treating the difference between seen and unseen RMSE levels as a causal effect of token overlap. These within-collection subsets do not test transfer to a new collection.</w:t>
      </w:r>
    </w:p>
    <w:p w14:paraId="7D6AB244" w14:textId="77777777" w:rsidR="008864F0" w:rsidRDefault="00000000">
      <w:r>
        <w:t>All subgroup results retain the primary benchmark models. Negative candidate-minus-reference differences favor the candidate. Each bootstrap uses 2,000 paired replicates and seed 20260908. Calendar blocks are non-overlapping 14-day intervals anchored at 1 January 2025 UTC; intervals condition on the fitted predictions.</w:t>
      </w:r>
    </w:p>
    <w:p w14:paraId="0145CB2D" w14:textId="77777777" w:rsidR="008864F0" w:rsidRDefault="00000000">
      <w:pPr>
        <w:pStyle w:val="af0"/>
      </w:pPr>
      <w:r>
        <w:t>Supplementary Table S16. Evaluation subgroup counts.</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300"/>
        <w:gridCol w:w="1300"/>
        <w:gridCol w:w="1500"/>
        <w:gridCol w:w="1500"/>
        <w:gridCol w:w="1760"/>
        <w:gridCol w:w="2000"/>
      </w:tblGrid>
      <w:tr w:rsidR="008864F0" w14:paraId="04360F71" w14:textId="77777777">
        <w:trPr>
          <w:cantSplit/>
          <w:tblHeader/>
        </w:trPr>
        <w:tc>
          <w:tcPr>
            <w:tcW w:w="1300" w:type="dxa"/>
            <w:shd w:val="clear" w:color="auto" w:fill="F2F2F2"/>
          </w:tcPr>
          <w:p w14:paraId="6D90232F" w14:textId="77777777" w:rsidR="008864F0" w:rsidRDefault="00000000">
            <w:pPr>
              <w:spacing w:line="240" w:lineRule="auto"/>
            </w:pPr>
            <w:r>
              <w:rPr>
                <w:rFonts w:ascii="Times New Roman" w:hAnsi="Times New Roman"/>
                <w:b/>
                <w:sz w:val="18"/>
              </w:rPr>
              <w:t>Collection</w:t>
            </w:r>
          </w:p>
        </w:tc>
        <w:tc>
          <w:tcPr>
            <w:tcW w:w="1300" w:type="dxa"/>
            <w:shd w:val="clear" w:color="auto" w:fill="F2F2F2"/>
          </w:tcPr>
          <w:p w14:paraId="4DA2B7DD" w14:textId="77777777" w:rsidR="008864F0" w:rsidRDefault="00000000">
            <w:pPr>
              <w:spacing w:line="240" w:lineRule="auto"/>
            </w:pPr>
            <w:r>
              <w:rPr>
                <w:rFonts w:ascii="Times New Roman" w:hAnsi="Times New Roman"/>
                <w:b/>
                <w:sz w:val="18"/>
              </w:rPr>
              <w:t>Subgroup</w:t>
            </w:r>
          </w:p>
        </w:tc>
        <w:tc>
          <w:tcPr>
            <w:tcW w:w="1500" w:type="dxa"/>
            <w:shd w:val="clear" w:color="auto" w:fill="F2F2F2"/>
          </w:tcPr>
          <w:p w14:paraId="76746CFA" w14:textId="77777777" w:rsidR="008864F0" w:rsidRDefault="00000000">
            <w:pPr>
              <w:spacing w:line="240" w:lineRule="auto"/>
            </w:pPr>
            <w:r>
              <w:rPr>
                <w:rFonts w:ascii="Times New Roman" w:hAnsi="Times New Roman"/>
                <w:b/>
                <w:sz w:val="18"/>
              </w:rPr>
              <w:t>Sales</w:t>
            </w:r>
          </w:p>
        </w:tc>
        <w:tc>
          <w:tcPr>
            <w:tcW w:w="1500" w:type="dxa"/>
            <w:shd w:val="clear" w:color="auto" w:fill="F2F2F2"/>
          </w:tcPr>
          <w:p w14:paraId="6B85AEE6" w14:textId="77777777" w:rsidR="008864F0" w:rsidRDefault="00000000">
            <w:pPr>
              <w:spacing w:line="240" w:lineRule="auto"/>
            </w:pPr>
            <w:r>
              <w:rPr>
                <w:rFonts w:ascii="Times New Roman" w:hAnsi="Times New Roman"/>
                <w:b/>
                <w:sz w:val="18"/>
              </w:rPr>
              <w:t>Tokens</w:t>
            </w:r>
          </w:p>
        </w:tc>
        <w:tc>
          <w:tcPr>
            <w:tcW w:w="1760" w:type="dxa"/>
            <w:shd w:val="clear" w:color="auto" w:fill="F2F2F2"/>
          </w:tcPr>
          <w:p w14:paraId="0293A5F8" w14:textId="77777777" w:rsidR="008864F0" w:rsidRDefault="00000000">
            <w:pPr>
              <w:spacing w:line="240" w:lineRule="auto"/>
            </w:pPr>
            <w:r>
              <w:rPr>
                <w:rFonts w:ascii="Times New Roman" w:hAnsi="Times New Roman"/>
                <w:b/>
                <w:sz w:val="18"/>
              </w:rPr>
              <w:t>Sales percent</w:t>
            </w:r>
          </w:p>
        </w:tc>
        <w:tc>
          <w:tcPr>
            <w:tcW w:w="2000" w:type="dxa"/>
            <w:shd w:val="clear" w:color="auto" w:fill="F2F2F2"/>
          </w:tcPr>
          <w:p w14:paraId="7552CAAC" w14:textId="77777777" w:rsidR="008864F0" w:rsidRDefault="00000000">
            <w:pPr>
              <w:spacing w:line="240" w:lineRule="auto"/>
            </w:pPr>
            <w:r>
              <w:rPr>
                <w:rFonts w:ascii="Times New Roman" w:hAnsi="Times New Roman"/>
                <w:b/>
                <w:sz w:val="18"/>
              </w:rPr>
              <w:t>14 day blocks</w:t>
            </w:r>
          </w:p>
        </w:tc>
      </w:tr>
      <w:tr w:rsidR="008864F0" w14:paraId="36446055" w14:textId="77777777">
        <w:trPr>
          <w:cantSplit/>
        </w:trPr>
        <w:tc>
          <w:tcPr>
            <w:tcW w:w="1300" w:type="dxa"/>
          </w:tcPr>
          <w:p w14:paraId="28FB1C46" w14:textId="77777777" w:rsidR="008864F0" w:rsidRDefault="00000000">
            <w:pPr>
              <w:spacing w:line="240" w:lineRule="auto"/>
            </w:pPr>
            <w:r>
              <w:rPr>
                <w:rFonts w:ascii="Times New Roman" w:hAnsi="Times New Roman"/>
                <w:sz w:val="18"/>
              </w:rPr>
              <w:t>BAYC</w:t>
            </w:r>
          </w:p>
        </w:tc>
        <w:tc>
          <w:tcPr>
            <w:tcW w:w="1300" w:type="dxa"/>
          </w:tcPr>
          <w:p w14:paraId="44786213" w14:textId="77777777" w:rsidR="008864F0" w:rsidRDefault="00000000">
            <w:pPr>
              <w:spacing w:line="240" w:lineRule="auto"/>
            </w:pPr>
            <w:r>
              <w:rPr>
                <w:rFonts w:ascii="Times New Roman" w:hAnsi="Times New Roman"/>
                <w:sz w:val="18"/>
              </w:rPr>
              <w:t>seen</w:t>
            </w:r>
          </w:p>
        </w:tc>
        <w:tc>
          <w:tcPr>
            <w:tcW w:w="1500" w:type="dxa"/>
          </w:tcPr>
          <w:p w14:paraId="59575907" w14:textId="77777777" w:rsidR="008864F0" w:rsidRDefault="00000000">
            <w:pPr>
              <w:spacing w:line="240" w:lineRule="auto"/>
            </w:pPr>
            <w:r>
              <w:rPr>
                <w:rFonts w:ascii="Times New Roman" w:hAnsi="Times New Roman"/>
                <w:sz w:val="18"/>
              </w:rPr>
              <w:t>3,538</w:t>
            </w:r>
          </w:p>
        </w:tc>
        <w:tc>
          <w:tcPr>
            <w:tcW w:w="1500" w:type="dxa"/>
          </w:tcPr>
          <w:p w14:paraId="06FF517D" w14:textId="77777777" w:rsidR="008864F0" w:rsidRDefault="00000000">
            <w:pPr>
              <w:spacing w:line="240" w:lineRule="auto"/>
            </w:pPr>
            <w:r>
              <w:rPr>
                <w:rFonts w:ascii="Times New Roman" w:hAnsi="Times New Roman"/>
                <w:sz w:val="18"/>
              </w:rPr>
              <w:t>1,012</w:t>
            </w:r>
          </w:p>
        </w:tc>
        <w:tc>
          <w:tcPr>
            <w:tcW w:w="1760" w:type="dxa"/>
          </w:tcPr>
          <w:p w14:paraId="0BE5EA20" w14:textId="77777777" w:rsidR="008864F0" w:rsidRDefault="00000000">
            <w:pPr>
              <w:spacing w:line="240" w:lineRule="auto"/>
            </w:pPr>
            <w:r>
              <w:rPr>
                <w:rFonts w:ascii="Times New Roman" w:hAnsi="Times New Roman"/>
                <w:sz w:val="18"/>
              </w:rPr>
              <w:t>69.10%</w:t>
            </w:r>
          </w:p>
        </w:tc>
        <w:tc>
          <w:tcPr>
            <w:tcW w:w="2000" w:type="dxa"/>
          </w:tcPr>
          <w:p w14:paraId="0E538C91" w14:textId="77777777" w:rsidR="008864F0" w:rsidRDefault="00000000">
            <w:pPr>
              <w:spacing w:line="240" w:lineRule="auto"/>
            </w:pPr>
            <w:r>
              <w:rPr>
                <w:rFonts w:ascii="Times New Roman" w:hAnsi="Times New Roman"/>
                <w:sz w:val="18"/>
              </w:rPr>
              <w:t>34</w:t>
            </w:r>
          </w:p>
        </w:tc>
      </w:tr>
      <w:tr w:rsidR="008864F0" w14:paraId="0A6BDCB7" w14:textId="77777777">
        <w:trPr>
          <w:cantSplit/>
        </w:trPr>
        <w:tc>
          <w:tcPr>
            <w:tcW w:w="1300" w:type="dxa"/>
          </w:tcPr>
          <w:p w14:paraId="7830658E" w14:textId="77777777" w:rsidR="008864F0" w:rsidRDefault="00000000">
            <w:pPr>
              <w:spacing w:line="240" w:lineRule="auto"/>
            </w:pPr>
            <w:r>
              <w:rPr>
                <w:rFonts w:ascii="Times New Roman" w:hAnsi="Times New Roman"/>
                <w:sz w:val="18"/>
              </w:rPr>
              <w:t>BAYC</w:t>
            </w:r>
          </w:p>
        </w:tc>
        <w:tc>
          <w:tcPr>
            <w:tcW w:w="1300" w:type="dxa"/>
          </w:tcPr>
          <w:p w14:paraId="73B50021" w14:textId="77777777" w:rsidR="008864F0" w:rsidRDefault="00000000">
            <w:pPr>
              <w:spacing w:line="240" w:lineRule="auto"/>
            </w:pPr>
            <w:r>
              <w:rPr>
                <w:rFonts w:ascii="Times New Roman" w:hAnsi="Times New Roman"/>
                <w:sz w:val="18"/>
              </w:rPr>
              <w:t>unseen</w:t>
            </w:r>
          </w:p>
        </w:tc>
        <w:tc>
          <w:tcPr>
            <w:tcW w:w="1500" w:type="dxa"/>
          </w:tcPr>
          <w:p w14:paraId="01D2E276" w14:textId="77777777" w:rsidR="008864F0" w:rsidRDefault="00000000">
            <w:pPr>
              <w:spacing w:line="240" w:lineRule="auto"/>
            </w:pPr>
            <w:r>
              <w:rPr>
                <w:rFonts w:ascii="Times New Roman" w:hAnsi="Times New Roman"/>
                <w:sz w:val="18"/>
              </w:rPr>
              <w:t>1,582</w:t>
            </w:r>
          </w:p>
        </w:tc>
        <w:tc>
          <w:tcPr>
            <w:tcW w:w="1500" w:type="dxa"/>
          </w:tcPr>
          <w:p w14:paraId="12466EB6" w14:textId="77777777" w:rsidR="008864F0" w:rsidRDefault="00000000">
            <w:pPr>
              <w:spacing w:line="240" w:lineRule="auto"/>
            </w:pPr>
            <w:r>
              <w:rPr>
                <w:rFonts w:ascii="Times New Roman" w:hAnsi="Times New Roman"/>
                <w:sz w:val="18"/>
              </w:rPr>
              <w:t>486</w:t>
            </w:r>
          </w:p>
        </w:tc>
        <w:tc>
          <w:tcPr>
            <w:tcW w:w="1760" w:type="dxa"/>
          </w:tcPr>
          <w:p w14:paraId="3311E52E" w14:textId="77777777" w:rsidR="008864F0" w:rsidRDefault="00000000">
            <w:pPr>
              <w:spacing w:line="240" w:lineRule="auto"/>
            </w:pPr>
            <w:r>
              <w:rPr>
                <w:rFonts w:ascii="Times New Roman" w:hAnsi="Times New Roman"/>
                <w:sz w:val="18"/>
              </w:rPr>
              <w:t>30.90%</w:t>
            </w:r>
          </w:p>
        </w:tc>
        <w:tc>
          <w:tcPr>
            <w:tcW w:w="2000" w:type="dxa"/>
          </w:tcPr>
          <w:p w14:paraId="5091F4DF" w14:textId="77777777" w:rsidR="008864F0" w:rsidRDefault="00000000">
            <w:pPr>
              <w:spacing w:line="240" w:lineRule="auto"/>
            </w:pPr>
            <w:r>
              <w:rPr>
                <w:rFonts w:ascii="Times New Roman" w:hAnsi="Times New Roman"/>
                <w:sz w:val="18"/>
              </w:rPr>
              <w:t>34</w:t>
            </w:r>
          </w:p>
        </w:tc>
      </w:tr>
      <w:tr w:rsidR="008864F0" w14:paraId="58BA1FBF" w14:textId="77777777">
        <w:trPr>
          <w:cantSplit/>
        </w:trPr>
        <w:tc>
          <w:tcPr>
            <w:tcW w:w="1300" w:type="dxa"/>
          </w:tcPr>
          <w:p w14:paraId="66FF19D1" w14:textId="77777777" w:rsidR="008864F0" w:rsidRDefault="00000000">
            <w:pPr>
              <w:spacing w:line="240" w:lineRule="auto"/>
            </w:pPr>
            <w:r>
              <w:rPr>
                <w:rFonts w:ascii="Times New Roman" w:hAnsi="Times New Roman"/>
                <w:sz w:val="18"/>
              </w:rPr>
              <w:t>MAYC</w:t>
            </w:r>
          </w:p>
        </w:tc>
        <w:tc>
          <w:tcPr>
            <w:tcW w:w="1300" w:type="dxa"/>
          </w:tcPr>
          <w:p w14:paraId="638E4FC0" w14:textId="77777777" w:rsidR="008864F0" w:rsidRDefault="00000000">
            <w:pPr>
              <w:spacing w:line="240" w:lineRule="auto"/>
            </w:pPr>
            <w:r>
              <w:rPr>
                <w:rFonts w:ascii="Times New Roman" w:hAnsi="Times New Roman"/>
                <w:sz w:val="18"/>
              </w:rPr>
              <w:t>seen</w:t>
            </w:r>
          </w:p>
        </w:tc>
        <w:tc>
          <w:tcPr>
            <w:tcW w:w="1500" w:type="dxa"/>
          </w:tcPr>
          <w:p w14:paraId="65965702" w14:textId="77777777" w:rsidR="008864F0" w:rsidRDefault="00000000">
            <w:pPr>
              <w:spacing w:line="240" w:lineRule="auto"/>
            </w:pPr>
            <w:r>
              <w:rPr>
                <w:rFonts w:ascii="Times New Roman" w:hAnsi="Times New Roman"/>
                <w:sz w:val="18"/>
              </w:rPr>
              <w:t>10,919</w:t>
            </w:r>
          </w:p>
        </w:tc>
        <w:tc>
          <w:tcPr>
            <w:tcW w:w="1500" w:type="dxa"/>
          </w:tcPr>
          <w:p w14:paraId="5394D4E5" w14:textId="77777777" w:rsidR="008864F0" w:rsidRDefault="00000000">
            <w:pPr>
              <w:spacing w:line="240" w:lineRule="auto"/>
            </w:pPr>
            <w:r>
              <w:rPr>
                <w:rFonts w:ascii="Times New Roman" w:hAnsi="Times New Roman"/>
                <w:sz w:val="18"/>
              </w:rPr>
              <w:t>2,028</w:t>
            </w:r>
          </w:p>
        </w:tc>
        <w:tc>
          <w:tcPr>
            <w:tcW w:w="1760" w:type="dxa"/>
          </w:tcPr>
          <w:p w14:paraId="0FB847FC" w14:textId="77777777" w:rsidR="008864F0" w:rsidRDefault="00000000">
            <w:pPr>
              <w:spacing w:line="240" w:lineRule="auto"/>
            </w:pPr>
            <w:r>
              <w:rPr>
                <w:rFonts w:ascii="Times New Roman" w:hAnsi="Times New Roman"/>
                <w:sz w:val="18"/>
              </w:rPr>
              <w:t>83.87%</w:t>
            </w:r>
          </w:p>
        </w:tc>
        <w:tc>
          <w:tcPr>
            <w:tcW w:w="2000" w:type="dxa"/>
          </w:tcPr>
          <w:p w14:paraId="2BAE4C84" w14:textId="77777777" w:rsidR="008864F0" w:rsidRDefault="00000000">
            <w:pPr>
              <w:spacing w:line="240" w:lineRule="auto"/>
            </w:pPr>
            <w:r>
              <w:rPr>
                <w:rFonts w:ascii="Times New Roman" w:hAnsi="Times New Roman"/>
                <w:sz w:val="18"/>
              </w:rPr>
              <w:t>34</w:t>
            </w:r>
          </w:p>
        </w:tc>
      </w:tr>
      <w:tr w:rsidR="008864F0" w14:paraId="6F3B05E4" w14:textId="77777777">
        <w:trPr>
          <w:cantSplit/>
        </w:trPr>
        <w:tc>
          <w:tcPr>
            <w:tcW w:w="1300" w:type="dxa"/>
          </w:tcPr>
          <w:p w14:paraId="7760BA46" w14:textId="77777777" w:rsidR="008864F0" w:rsidRDefault="00000000">
            <w:pPr>
              <w:spacing w:line="240" w:lineRule="auto"/>
            </w:pPr>
            <w:r>
              <w:rPr>
                <w:rFonts w:ascii="Times New Roman" w:hAnsi="Times New Roman"/>
                <w:sz w:val="18"/>
              </w:rPr>
              <w:t>MAYC</w:t>
            </w:r>
          </w:p>
        </w:tc>
        <w:tc>
          <w:tcPr>
            <w:tcW w:w="1300" w:type="dxa"/>
          </w:tcPr>
          <w:p w14:paraId="54D7121B" w14:textId="77777777" w:rsidR="008864F0" w:rsidRDefault="00000000">
            <w:pPr>
              <w:spacing w:line="240" w:lineRule="auto"/>
            </w:pPr>
            <w:r>
              <w:rPr>
                <w:rFonts w:ascii="Times New Roman" w:hAnsi="Times New Roman"/>
                <w:sz w:val="18"/>
              </w:rPr>
              <w:t>unseen</w:t>
            </w:r>
          </w:p>
        </w:tc>
        <w:tc>
          <w:tcPr>
            <w:tcW w:w="1500" w:type="dxa"/>
          </w:tcPr>
          <w:p w14:paraId="59DE6741" w14:textId="77777777" w:rsidR="008864F0" w:rsidRDefault="00000000">
            <w:pPr>
              <w:spacing w:line="240" w:lineRule="auto"/>
            </w:pPr>
            <w:r>
              <w:rPr>
                <w:rFonts w:ascii="Times New Roman" w:hAnsi="Times New Roman"/>
                <w:sz w:val="18"/>
              </w:rPr>
              <w:t>2,100</w:t>
            </w:r>
          </w:p>
        </w:tc>
        <w:tc>
          <w:tcPr>
            <w:tcW w:w="1500" w:type="dxa"/>
          </w:tcPr>
          <w:p w14:paraId="442C1376" w14:textId="77777777" w:rsidR="008864F0" w:rsidRDefault="00000000">
            <w:pPr>
              <w:spacing w:line="240" w:lineRule="auto"/>
            </w:pPr>
            <w:r>
              <w:rPr>
                <w:rFonts w:ascii="Times New Roman" w:hAnsi="Times New Roman"/>
                <w:sz w:val="18"/>
              </w:rPr>
              <w:t>464</w:t>
            </w:r>
          </w:p>
        </w:tc>
        <w:tc>
          <w:tcPr>
            <w:tcW w:w="1760" w:type="dxa"/>
          </w:tcPr>
          <w:p w14:paraId="69F37074" w14:textId="77777777" w:rsidR="008864F0" w:rsidRDefault="00000000">
            <w:pPr>
              <w:spacing w:line="240" w:lineRule="auto"/>
            </w:pPr>
            <w:r>
              <w:rPr>
                <w:rFonts w:ascii="Times New Roman" w:hAnsi="Times New Roman"/>
                <w:sz w:val="18"/>
              </w:rPr>
              <w:t>16.13%</w:t>
            </w:r>
          </w:p>
        </w:tc>
        <w:tc>
          <w:tcPr>
            <w:tcW w:w="2000" w:type="dxa"/>
          </w:tcPr>
          <w:p w14:paraId="3B2E0322" w14:textId="77777777" w:rsidR="008864F0" w:rsidRDefault="00000000">
            <w:pPr>
              <w:spacing w:line="240" w:lineRule="auto"/>
            </w:pPr>
            <w:r>
              <w:rPr>
                <w:rFonts w:ascii="Times New Roman" w:hAnsi="Times New Roman"/>
                <w:sz w:val="18"/>
              </w:rPr>
              <w:t>34</w:t>
            </w:r>
          </w:p>
        </w:tc>
      </w:tr>
    </w:tbl>
    <w:p w14:paraId="465DF42A" w14:textId="77777777" w:rsidR="008864F0" w:rsidRDefault="00000000">
      <w:pPr>
        <w:pStyle w:val="af0"/>
      </w:pPr>
      <w:r>
        <w:t>Supplementary Table S17. Complete subgroup performance on the original LRP scale.</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050"/>
        <w:gridCol w:w="1050"/>
        <w:gridCol w:w="1050"/>
        <w:gridCol w:w="1400"/>
        <w:gridCol w:w="1400"/>
        <w:gridCol w:w="1500"/>
        <w:gridCol w:w="1910"/>
      </w:tblGrid>
      <w:tr w:rsidR="008864F0" w14:paraId="313AF5E6" w14:textId="77777777">
        <w:trPr>
          <w:cantSplit/>
          <w:tblHeader/>
        </w:trPr>
        <w:tc>
          <w:tcPr>
            <w:tcW w:w="1050" w:type="dxa"/>
            <w:shd w:val="clear" w:color="auto" w:fill="F2F2F2"/>
          </w:tcPr>
          <w:p w14:paraId="1D6CBE4F" w14:textId="77777777" w:rsidR="008864F0" w:rsidRDefault="00000000">
            <w:pPr>
              <w:spacing w:line="240" w:lineRule="auto"/>
            </w:pPr>
            <w:r>
              <w:rPr>
                <w:rFonts w:ascii="Times New Roman" w:hAnsi="Times New Roman"/>
                <w:b/>
                <w:sz w:val="18"/>
              </w:rPr>
              <w:t>Collection</w:t>
            </w:r>
          </w:p>
        </w:tc>
        <w:tc>
          <w:tcPr>
            <w:tcW w:w="1050" w:type="dxa"/>
            <w:shd w:val="clear" w:color="auto" w:fill="F2F2F2"/>
          </w:tcPr>
          <w:p w14:paraId="6FCDA860" w14:textId="77777777" w:rsidR="008864F0" w:rsidRDefault="00000000">
            <w:pPr>
              <w:spacing w:line="240" w:lineRule="auto"/>
            </w:pPr>
            <w:r>
              <w:rPr>
                <w:rFonts w:ascii="Times New Roman" w:hAnsi="Times New Roman"/>
                <w:b/>
                <w:sz w:val="18"/>
              </w:rPr>
              <w:t>Subgroup</w:t>
            </w:r>
          </w:p>
        </w:tc>
        <w:tc>
          <w:tcPr>
            <w:tcW w:w="1050" w:type="dxa"/>
            <w:shd w:val="clear" w:color="auto" w:fill="F2F2F2"/>
          </w:tcPr>
          <w:p w14:paraId="3FC1563F" w14:textId="77777777" w:rsidR="008864F0" w:rsidRDefault="00000000">
            <w:pPr>
              <w:spacing w:line="240" w:lineRule="auto"/>
            </w:pPr>
            <w:r>
              <w:rPr>
                <w:rFonts w:ascii="Times New Roman" w:hAnsi="Times New Roman"/>
                <w:b/>
                <w:sz w:val="18"/>
              </w:rPr>
              <w:t>Model</w:t>
            </w:r>
          </w:p>
        </w:tc>
        <w:tc>
          <w:tcPr>
            <w:tcW w:w="1400" w:type="dxa"/>
            <w:shd w:val="clear" w:color="auto" w:fill="F2F2F2"/>
          </w:tcPr>
          <w:p w14:paraId="771693F6" w14:textId="77777777" w:rsidR="008864F0" w:rsidRDefault="00000000">
            <w:pPr>
              <w:spacing w:line="240" w:lineRule="auto"/>
            </w:pPr>
            <w:r>
              <w:rPr>
                <w:rFonts w:ascii="Times New Roman" w:hAnsi="Times New Roman"/>
                <w:b/>
                <w:sz w:val="18"/>
              </w:rPr>
              <w:t>RMSE</w:t>
            </w:r>
          </w:p>
        </w:tc>
        <w:tc>
          <w:tcPr>
            <w:tcW w:w="1400" w:type="dxa"/>
            <w:shd w:val="clear" w:color="auto" w:fill="F2F2F2"/>
          </w:tcPr>
          <w:p w14:paraId="383745D8" w14:textId="77777777" w:rsidR="008864F0" w:rsidRDefault="00000000">
            <w:pPr>
              <w:spacing w:line="240" w:lineRule="auto"/>
            </w:pPr>
            <w:r>
              <w:rPr>
                <w:rFonts w:ascii="Times New Roman" w:hAnsi="Times New Roman"/>
                <w:b/>
                <w:sz w:val="18"/>
              </w:rPr>
              <w:t>MAE</w:t>
            </w:r>
          </w:p>
        </w:tc>
        <w:tc>
          <w:tcPr>
            <w:tcW w:w="1500" w:type="dxa"/>
            <w:shd w:val="clear" w:color="auto" w:fill="F2F2F2"/>
          </w:tcPr>
          <w:p w14:paraId="3B7F4483" w14:textId="77777777" w:rsidR="008864F0" w:rsidRDefault="00000000">
            <w:pPr>
              <w:spacing w:line="240" w:lineRule="auto"/>
            </w:pPr>
            <w:r>
              <w:rPr>
                <w:rFonts w:ascii="Times New Roman" w:hAnsi="Times New Roman"/>
                <w:b/>
                <w:sz w:val="18"/>
              </w:rPr>
              <w:t>R squared</w:t>
            </w:r>
          </w:p>
        </w:tc>
        <w:tc>
          <w:tcPr>
            <w:tcW w:w="1910" w:type="dxa"/>
            <w:shd w:val="clear" w:color="auto" w:fill="F2F2F2"/>
          </w:tcPr>
          <w:p w14:paraId="1C7435A7" w14:textId="77777777" w:rsidR="008864F0" w:rsidRDefault="00000000">
            <w:pPr>
              <w:spacing w:line="240" w:lineRule="auto"/>
            </w:pPr>
            <w:r>
              <w:rPr>
                <w:rFonts w:ascii="Times New Roman" w:hAnsi="Times New Roman"/>
                <w:b/>
                <w:sz w:val="18"/>
              </w:rPr>
              <w:t>Equal token RMSE</w:t>
            </w:r>
          </w:p>
        </w:tc>
      </w:tr>
      <w:tr w:rsidR="008864F0" w14:paraId="56C1C795" w14:textId="77777777">
        <w:trPr>
          <w:cantSplit/>
        </w:trPr>
        <w:tc>
          <w:tcPr>
            <w:tcW w:w="1050" w:type="dxa"/>
          </w:tcPr>
          <w:p w14:paraId="3DF8552B" w14:textId="77777777" w:rsidR="008864F0" w:rsidRDefault="00000000">
            <w:pPr>
              <w:spacing w:line="240" w:lineRule="auto"/>
            </w:pPr>
            <w:r>
              <w:rPr>
                <w:rFonts w:ascii="Times New Roman" w:hAnsi="Times New Roman"/>
                <w:sz w:val="18"/>
              </w:rPr>
              <w:t>BAYC</w:t>
            </w:r>
          </w:p>
        </w:tc>
        <w:tc>
          <w:tcPr>
            <w:tcW w:w="1050" w:type="dxa"/>
          </w:tcPr>
          <w:p w14:paraId="7AE81993" w14:textId="77777777" w:rsidR="008864F0" w:rsidRDefault="00000000">
            <w:pPr>
              <w:spacing w:line="240" w:lineRule="auto"/>
            </w:pPr>
            <w:r>
              <w:rPr>
                <w:rFonts w:ascii="Times New Roman" w:hAnsi="Times New Roman"/>
                <w:sz w:val="18"/>
              </w:rPr>
              <w:t>seen</w:t>
            </w:r>
          </w:p>
        </w:tc>
        <w:tc>
          <w:tcPr>
            <w:tcW w:w="1050" w:type="dxa"/>
          </w:tcPr>
          <w:p w14:paraId="352A1D21" w14:textId="77777777" w:rsidR="008864F0" w:rsidRDefault="00000000">
            <w:pPr>
              <w:spacing w:line="240" w:lineRule="auto"/>
            </w:pPr>
            <w:r>
              <w:rPr>
                <w:rFonts w:ascii="Times New Roman" w:hAnsi="Times New Roman"/>
                <w:sz w:val="18"/>
              </w:rPr>
              <w:t>zero</w:t>
            </w:r>
          </w:p>
        </w:tc>
        <w:tc>
          <w:tcPr>
            <w:tcW w:w="1400" w:type="dxa"/>
          </w:tcPr>
          <w:p w14:paraId="2BAC573A" w14:textId="77777777" w:rsidR="008864F0" w:rsidRDefault="00000000">
            <w:pPr>
              <w:spacing w:line="240" w:lineRule="auto"/>
            </w:pPr>
            <w:r>
              <w:rPr>
                <w:rFonts w:ascii="Times New Roman" w:hAnsi="Times New Roman"/>
                <w:sz w:val="18"/>
              </w:rPr>
              <w:t>0.296373</w:t>
            </w:r>
          </w:p>
        </w:tc>
        <w:tc>
          <w:tcPr>
            <w:tcW w:w="1400" w:type="dxa"/>
          </w:tcPr>
          <w:p w14:paraId="0D9B168D" w14:textId="77777777" w:rsidR="008864F0" w:rsidRDefault="00000000">
            <w:pPr>
              <w:spacing w:line="240" w:lineRule="auto"/>
            </w:pPr>
            <w:r>
              <w:rPr>
                <w:rFonts w:ascii="Times New Roman" w:hAnsi="Times New Roman"/>
                <w:sz w:val="18"/>
              </w:rPr>
              <w:t>0.118752</w:t>
            </w:r>
          </w:p>
        </w:tc>
        <w:tc>
          <w:tcPr>
            <w:tcW w:w="1500" w:type="dxa"/>
          </w:tcPr>
          <w:p w14:paraId="11BCE7D5" w14:textId="77777777" w:rsidR="008864F0" w:rsidRDefault="00000000">
            <w:pPr>
              <w:spacing w:line="240" w:lineRule="auto"/>
            </w:pPr>
            <w:r>
              <w:rPr>
                <w:rFonts w:ascii="Times New Roman" w:hAnsi="Times New Roman"/>
                <w:sz w:val="18"/>
              </w:rPr>
              <w:t>-0.000324</w:t>
            </w:r>
          </w:p>
        </w:tc>
        <w:tc>
          <w:tcPr>
            <w:tcW w:w="1910" w:type="dxa"/>
          </w:tcPr>
          <w:p w14:paraId="17168A3B" w14:textId="77777777" w:rsidR="008864F0" w:rsidRDefault="00000000">
            <w:pPr>
              <w:spacing w:line="240" w:lineRule="auto"/>
            </w:pPr>
            <w:r>
              <w:rPr>
                <w:rFonts w:ascii="Times New Roman" w:hAnsi="Times New Roman"/>
                <w:sz w:val="18"/>
              </w:rPr>
              <w:t>0.345947</w:t>
            </w:r>
          </w:p>
        </w:tc>
      </w:tr>
      <w:tr w:rsidR="008864F0" w14:paraId="20602349" w14:textId="77777777">
        <w:trPr>
          <w:cantSplit/>
        </w:trPr>
        <w:tc>
          <w:tcPr>
            <w:tcW w:w="1050" w:type="dxa"/>
          </w:tcPr>
          <w:p w14:paraId="63128A46" w14:textId="77777777" w:rsidR="008864F0" w:rsidRDefault="00000000">
            <w:pPr>
              <w:spacing w:line="240" w:lineRule="auto"/>
            </w:pPr>
            <w:r>
              <w:rPr>
                <w:rFonts w:ascii="Times New Roman" w:hAnsi="Times New Roman"/>
                <w:sz w:val="18"/>
              </w:rPr>
              <w:t>BAYC</w:t>
            </w:r>
          </w:p>
        </w:tc>
        <w:tc>
          <w:tcPr>
            <w:tcW w:w="1050" w:type="dxa"/>
          </w:tcPr>
          <w:p w14:paraId="594F95E4" w14:textId="77777777" w:rsidR="008864F0" w:rsidRDefault="00000000">
            <w:pPr>
              <w:spacing w:line="240" w:lineRule="auto"/>
            </w:pPr>
            <w:r>
              <w:rPr>
                <w:rFonts w:ascii="Times New Roman" w:hAnsi="Times New Roman"/>
                <w:sz w:val="18"/>
              </w:rPr>
              <w:t>seen</w:t>
            </w:r>
          </w:p>
        </w:tc>
        <w:tc>
          <w:tcPr>
            <w:tcW w:w="1050" w:type="dxa"/>
          </w:tcPr>
          <w:p w14:paraId="5D362C56" w14:textId="77777777" w:rsidR="008864F0" w:rsidRDefault="00000000">
            <w:pPr>
              <w:spacing w:line="240" w:lineRule="auto"/>
            </w:pPr>
            <w:r>
              <w:rPr>
                <w:rFonts w:ascii="Times New Roman" w:hAnsi="Times New Roman"/>
                <w:sz w:val="18"/>
              </w:rPr>
              <w:t>metadata</w:t>
            </w:r>
          </w:p>
        </w:tc>
        <w:tc>
          <w:tcPr>
            <w:tcW w:w="1400" w:type="dxa"/>
          </w:tcPr>
          <w:p w14:paraId="024FB749" w14:textId="77777777" w:rsidR="008864F0" w:rsidRDefault="00000000">
            <w:pPr>
              <w:spacing w:line="240" w:lineRule="auto"/>
            </w:pPr>
            <w:r>
              <w:rPr>
                <w:rFonts w:ascii="Times New Roman" w:hAnsi="Times New Roman"/>
                <w:sz w:val="18"/>
              </w:rPr>
              <w:t>0.276625</w:t>
            </w:r>
          </w:p>
        </w:tc>
        <w:tc>
          <w:tcPr>
            <w:tcW w:w="1400" w:type="dxa"/>
          </w:tcPr>
          <w:p w14:paraId="47372F68" w14:textId="77777777" w:rsidR="008864F0" w:rsidRDefault="00000000">
            <w:pPr>
              <w:spacing w:line="240" w:lineRule="auto"/>
            </w:pPr>
            <w:r>
              <w:rPr>
                <w:rFonts w:ascii="Times New Roman" w:hAnsi="Times New Roman"/>
                <w:sz w:val="18"/>
              </w:rPr>
              <w:t>0.108465</w:t>
            </w:r>
          </w:p>
        </w:tc>
        <w:tc>
          <w:tcPr>
            <w:tcW w:w="1500" w:type="dxa"/>
          </w:tcPr>
          <w:p w14:paraId="2B2271FD" w14:textId="77777777" w:rsidR="008864F0" w:rsidRDefault="00000000">
            <w:pPr>
              <w:spacing w:line="240" w:lineRule="auto"/>
            </w:pPr>
            <w:r>
              <w:rPr>
                <w:rFonts w:ascii="Times New Roman" w:hAnsi="Times New Roman"/>
                <w:sz w:val="18"/>
              </w:rPr>
              <w:t>0.128546</w:t>
            </w:r>
          </w:p>
        </w:tc>
        <w:tc>
          <w:tcPr>
            <w:tcW w:w="1910" w:type="dxa"/>
          </w:tcPr>
          <w:p w14:paraId="637BD325" w14:textId="77777777" w:rsidR="008864F0" w:rsidRDefault="00000000">
            <w:pPr>
              <w:spacing w:line="240" w:lineRule="auto"/>
            </w:pPr>
            <w:r>
              <w:rPr>
                <w:rFonts w:ascii="Times New Roman" w:hAnsi="Times New Roman"/>
                <w:sz w:val="18"/>
              </w:rPr>
              <w:t>0.290115</w:t>
            </w:r>
          </w:p>
        </w:tc>
      </w:tr>
      <w:tr w:rsidR="008864F0" w14:paraId="132BF937" w14:textId="77777777">
        <w:trPr>
          <w:cantSplit/>
        </w:trPr>
        <w:tc>
          <w:tcPr>
            <w:tcW w:w="1050" w:type="dxa"/>
          </w:tcPr>
          <w:p w14:paraId="23367021" w14:textId="77777777" w:rsidR="008864F0" w:rsidRDefault="00000000">
            <w:pPr>
              <w:spacing w:line="240" w:lineRule="auto"/>
            </w:pPr>
            <w:r>
              <w:rPr>
                <w:rFonts w:ascii="Times New Roman" w:hAnsi="Times New Roman"/>
                <w:sz w:val="18"/>
              </w:rPr>
              <w:t>BAYC</w:t>
            </w:r>
          </w:p>
        </w:tc>
        <w:tc>
          <w:tcPr>
            <w:tcW w:w="1050" w:type="dxa"/>
          </w:tcPr>
          <w:p w14:paraId="7A7855D6" w14:textId="77777777" w:rsidR="008864F0" w:rsidRDefault="00000000">
            <w:pPr>
              <w:spacing w:line="240" w:lineRule="auto"/>
            </w:pPr>
            <w:r>
              <w:rPr>
                <w:rFonts w:ascii="Times New Roman" w:hAnsi="Times New Roman"/>
                <w:sz w:val="18"/>
              </w:rPr>
              <w:t>seen</w:t>
            </w:r>
          </w:p>
        </w:tc>
        <w:tc>
          <w:tcPr>
            <w:tcW w:w="1050" w:type="dxa"/>
          </w:tcPr>
          <w:p w14:paraId="7581E741" w14:textId="77777777" w:rsidR="008864F0" w:rsidRDefault="00000000">
            <w:pPr>
              <w:spacing w:line="240" w:lineRule="auto"/>
            </w:pPr>
            <w:r>
              <w:rPr>
                <w:rFonts w:ascii="Times New Roman" w:hAnsi="Times New Roman"/>
                <w:sz w:val="18"/>
              </w:rPr>
              <w:t>image</w:t>
            </w:r>
          </w:p>
        </w:tc>
        <w:tc>
          <w:tcPr>
            <w:tcW w:w="1400" w:type="dxa"/>
          </w:tcPr>
          <w:p w14:paraId="139193D7" w14:textId="77777777" w:rsidR="008864F0" w:rsidRDefault="00000000">
            <w:pPr>
              <w:spacing w:line="240" w:lineRule="auto"/>
            </w:pPr>
            <w:r>
              <w:rPr>
                <w:rFonts w:ascii="Times New Roman" w:hAnsi="Times New Roman"/>
                <w:sz w:val="18"/>
              </w:rPr>
              <w:t>0.282318</w:t>
            </w:r>
          </w:p>
        </w:tc>
        <w:tc>
          <w:tcPr>
            <w:tcW w:w="1400" w:type="dxa"/>
          </w:tcPr>
          <w:p w14:paraId="52E14FE2" w14:textId="77777777" w:rsidR="008864F0" w:rsidRDefault="00000000">
            <w:pPr>
              <w:spacing w:line="240" w:lineRule="auto"/>
            </w:pPr>
            <w:r>
              <w:rPr>
                <w:rFonts w:ascii="Times New Roman" w:hAnsi="Times New Roman"/>
                <w:sz w:val="18"/>
              </w:rPr>
              <w:t>0.112214</w:t>
            </w:r>
          </w:p>
        </w:tc>
        <w:tc>
          <w:tcPr>
            <w:tcW w:w="1500" w:type="dxa"/>
          </w:tcPr>
          <w:p w14:paraId="28C27475" w14:textId="77777777" w:rsidR="008864F0" w:rsidRDefault="00000000">
            <w:pPr>
              <w:spacing w:line="240" w:lineRule="auto"/>
            </w:pPr>
            <w:r>
              <w:rPr>
                <w:rFonts w:ascii="Times New Roman" w:hAnsi="Times New Roman"/>
                <w:sz w:val="18"/>
              </w:rPr>
              <w:t>0.092306</w:t>
            </w:r>
          </w:p>
        </w:tc>
        <w:tc>
          <w:tcPr>
            <w:tcW w:w="1910" w:type="dxa"/>
          </w:tcPr>
          <w:p w14:paraId="46FA80CC" w14:textId="77777777" w:rsidR="008864F0" w:rsidRDefault="00000000">
            <w:pPr>
              <w:spacing w:line="240" w:lineRule="auto"/>
            </w:pPr>
            <w:r>
              <w:rPr>
                <w:rFonts w:ascii="Times New Roman" w:hAnsi="Times New Roman"/>
                <w:sz w:val="18"/>
              </w:rPr>
              <w:t>0.303849</w:t>
            </w:r>
          </w:p>
        </w:tc>
      </w:tr>
      <w:tr w:rsidR="008864F0" w14:paraId="587AD234" w14:textId="77777777">
        <w:trPr>
          <w:cantSplit/>
        </w:trPr>
        <w:tc>
          <w:tcPr>
            <w:tcW w:w="1050" w:type="dxa"/>
          </w:tcPr>
          <w:p w14:paraId="19046410" w14:textId="77777777" w:rsidR="008864F0" w:rsidRDefault="00000000">
            <w:pPr>
              <w:spacing w:line="240" w:lineRule="auto"/>
            </w:pPr>
            <w:r>
              <w:rPr>
                <w:rFonts w:ascii="Times New Roman" w:hAnsi="Times New Roman"/>
                <w:sz w:val="18"/>
              </w:rPr>
              <w:lastRenderedPageBreak/>
              <w:t>BAYC</w:t>
            </w:r>
          </w:p>
        </w:tc>
        <w:tc>
          <w:tcPr>
            <w:tcW w:w="1050" w:type="dxa"/>
          </w:tcPr>
          <w:p w14:paraId="587F6C50" w14:textId="77777777" w:rsidR="008864F0" w:rsidRDefault="00000000">
            <w:pPr>
              <w:spacing w:line="240" w:lineRule="auto"/>
            </w:pPr>
            <w:r>
              <w:rPr>
                <w:rFonts w:ascii="Times New Roman" w:hAnsi="Times New Roman"/>
                <w:sz w:val="18"/>
              </w:rPr>
              <w:t>seen</w:t>
            </w:r>
          </w:p>
        </w:tc>
        <w:tc>
          <w:tcPr>
            <w:tcW w:w="1050" w:type="dxa"/>
          </w:tcPr>
          <w:p w14:paraId="2B6B233D" w14:textId="77777777" w:rsidR="008864F0" w:rsidRDefault="00000000">
            <w:pPr>
              <w:spacing w:line="240" w:lineRule="auto"/>
            </w:pPr>
            <w:r>
              <w:rPr>
                <w:rFonts w:ascii="Times New Roman" w:hAnsi="Times New Roman"/>
                <w:sz w:val="18"/>
              </w:rPr>
              <w:t>early</w:t>
            </w:r>
          </w:p>
        </w:tc>
        <w:tc>
          <w:tcPr>
            <w:tcW w:w="1400" w:type="dxa"/>
          </w:tcPr>
          <w:p w14:paraId="48339D66" w14:textId="77777777" w:rsidR="008864F0" w:rsidRDefault="00000000">
            <w:pPr>
              <w:spacing w:line="240" w:lineRule="auto"/>
            </w:pPr>
            <w:r>
              <w:rPr>
                <w:rFonts w:ascii="Times New Roman" w:hAnsi="Times New Roman"/>
                <w:sz w:val="18"/>
              </w:rPr>
              <w:t>0.276477</w:t>
            </w:r>
          </w:p>
        </w:tc>
        <w:tc>
          <w:tcPr>
            <w:tcW w:w="1400" w:type="dxa"/>
          </w:tcPr>
          <w:p w14:paraId="7F2A1B68" w14:textId="77777777" w:rsidR="008864F0" w:rsidRDefault="00000000">
            <w:pPr>
              <w:spacing w:line="240" w:lineRule="auto"/>
            </w:pPr>
            <w:r>
              <w:rPr>
                <w:rFonts w:ascii="Times New Roman" w:hAnsi="Times New Roman"/>
                <w:sz w:val="18"/>
              </w:rPr>
              <w:t>0.108484</w:t>
            </w:r>
          </w:p>
        </w:tc>
        <w:tc>
          <w:tcPr>
            <w:tcW w:w="1500" w:type="dxa"/>
          </w:tcPr>
          <w:p w14:paraId="0D6A5E52" w14:textId="77777777" w:rsidR="008864F0" w:rsidRDefault="00000000">
            <w:pPr>
              <w:spacing w:line="240" w:lineRule="auto"/>
            </w:pPr>
            <w:r>
              <w:rPr>
                <w:rFonts w:ascii="Times New Roman" w:hAnsi="Times New Roman"/>
                <w:sz w:val="18"/>
              </w:rPr>
              <w:t>0.129475</w:t>
            </w:r>
          </w:p>
        </w:tc>
        <w:tc>
          <w:tcPr>
            <w:tcW w:w="1910" w:type="dxa"/>
          </w:tcPr>
          <w:p w14:paraId="44B114E1" w14:textId="77777777" w:rsidR="008864F0" w:rsidRDefault="00000000">
            <w:pPr>
              <w:spacing w:line="240" w:lineRule="auto"/>
            </w:pPr>
            <w:r>
              <w:rPr>
                <w:rFonts w:ascii="Times New Roman" w:hAnsi="Times New Roman"/>
                <w:sz w:val="18"/>
              </w:rPr>
              <w:t>0.288869</w:t>
            </w:r>
          </w:p>
        </w:tc>
      </w:tr>
      <w:tr w:rsidR="008864F0" w14:paraId="107EA75D" w14:textId="77777777">
        <w:trPr>
          <w:cantSplit/>
        </w:trPr>
        <w:tc>
          <w:tcPr>
            <w:tcW w:w="1050" w:type="dxa"/>
          </w:tcPr>
          <w:p w14:paraId="7ADF0641" w14:textId="77777777" w:rsidR="008864F0" w:rsidRDefault="00000000">
            <w:pPr>
              <w:spacing w:line="240" w:lineRule="auto"/>
            </w:pPr>
            <w:r>
              <w:rPr>
                <w:rFonts w:ascii="Times New Roman" w:hAnsi="Times New Roman"/>
                <w:sz w:val="18"/>
              </w:rPr>
              <w:t>BAYC</w:t>
            </w:r>
          </w:p>
        </w:tc>
        <w:tc>
          <w:tcPr>
            <w:tcW w:w="1050" w:type="dxa"/>
          </w:tcPr>
          <w:p w14:paraId="58FFE4FF" w14:textId="77777777" w:rsidR="008864F0" w:rsidRDefault="00000000">
            <w:pPr>
              <w:spacing w:line="240" w:lineRule="auto"/>
            </w:pPr>
            <w:r>
              <w:rPr>
                <w:rFonts w:ascii="Times New Roman" w:hAnsi="Times New Roman"/>
                <w:sz w:val="18"/>
              </w:rPr>
              <w:t>seen</w:t>
            </w:r>
          </w:p>
        </w:tc>
        <w:tc>
          <w:tcPr>
            <w:tcW w:w="1050" w:type="dxa"/>
          </w:tcPr>
          <w:p w14:paraId="6C00EE5D" w14:textId="77777777" w:rsidR="008864F0" w:rsidRDefault="00000000">
            <w:pPr>
              <w:spacing w:line="240" w:lineRule="auto"/>
            </w:pPr>
            <w:r>
              <w:rPr>
                <w:rFonts w:ascii="Times New Roman" w:hAnsi="Times New Roman"/>
                <w:sz w:val="18"/>
              </w:rPr>
              <w:t>late</w:t>
            </w:r>
          </w:p>
        </w:tc>
        <w:tc>
          <w:tcPr>
            <w:tcW w:w="1400" w:type="dxa"/>
          </w:tcPr>
          <w:p w14:paraId="7AC55CEB" w14:textId="77777777" w:rsidR="008864F0" w:rsidRDefault="00000000">
            <w:pPr>
              <w:spacing w:line="240" w:lineRule="auto"/>
            </w:pPr>
            <w:r>
              <w:rPr>
                <w:rFonts w:ascii="Times New Roman" w:hAnsi="Times New Roman"/>
                <w:sz w:val="18"/>
              </w:rPr>
              <w:t>0.276507</w:t>
            </w:r>
          </w:p>
        </w:tc>
        <w:tc>
          <w:tcPr>
            <w:tcW w:w="1400" w:type="dxa"/>
          </w:tcPr>
          <w:p w14:paraId="008A9C62" w14:textId="77777777" w:rsidR="008864F0" w:rsidRDefault="00000000">
            <w:pPr>
              <w:spacing w:line="240" w:lineRule="auto"/>
            </w:pPr>
            <w:r>
              <w:rPr>
                <w:rFonts w:ascii="Times New Roman" w:hAnsi="Times New Roman"/>
                <w:sz w:val="18"/>
              </w:rPr>
              <w:t>0.108018</w:t>
            </w:r>
          </w:p>
        </w:tc>
        <w:tc>
          <w:tcPr>
            <w:tcW w:w="1500" w:type="dxa"/>
          </w:tcPr>
          <w:p w14:paraId="609E1C90" w14:textId="77777777" w:rsidR="008864F0" w:rsidRDefault="00000000">
            <w:pPr>
              <w:spacing w:line="240" w:lineRule="auto"/>
            </w:pPr>
            <w:r>
              <w:rPr>
                <w:rFonts w:ascii="Times New Roman" w:hAnsi="Times New Roman"/>
                <w:sz w:val="18"/>
              </w:rPr>
              <w:t>0.129287</w:t>
            </w:r>
          </w:p>
        </w:tc>
        <w:tc>
          <w:tcPr>
            <w:tcW w:w="1910" w:type="dxa"/>
          </w:tcPr>
          <w:p w14:paraId="2CBAACA9" w14:textId="77777777" w:rsidR="008864F0" w:rsidRDefault="00000000">
            <w:pPr>
              <w:spacing w:line="240" w:lineRule="auto"/>
            </w:pPr>
            <w:r>
              <w:rPr>
                <w:rFonts w:ascii="Times New Roman" w:hAnsi="Times New Roman"/>
                <w:sz w:val="18"/>
              </w:rPr>
              <w:t>0.288812</w:t>
            </w:r>
          </w:p>
        </w:tc>
      </w:tr>
      <w:tr w:rsidR="008864F0" w14:paraId="6BE83994" w14:textId="77777777">
        <w:trPr>
          <w:cantSplit/>
        </w:trPr>
        <w:tc>
          <w:tcPr>
            <w:tcW w:w="1050" w:type="dxa"/>
          </w:tcPr>
          <w:p w14:paraId="65E757B3" w14:textId="77777777" w:rsidR="008864F0" w:rsidRDefault="00000000">
            <w:pPr>
              <w:spacing w:line="240" w:lineRule="auto"/>
            </w:pPr>
            <w:r>
              <w:rPr>
                <w:rFonts w:ascii="Times New Roman" w:hAnsi="Times New Roman"/>
                <w:sz w:val="18"/>
              </w:rPr>
              <w:t>BAYC</w:t>
            </w:r>
          </w:p>
        </w:tc>
        <w:tc>
          <w:tcPr>
            <w:tcW w:w="1050" w:type="dxa"/>
          </w:tcPr>
          <w:p w14:paraId="771C61B7" w14:textId="77777777" w:rsidR="008864F0" w:rsidRDefault="00000000">
            <w:pPr>
              <w:spacing w:line="240" w:lineRule="auto"/>
            </w:pPr>
            <w:r>
              <w:rPr>
                <w:rFonts w:ascii="Times New Roman" w:hAnsi="Times New Roman"/>
                <w:sz w:val="18"/>
              </w:rPr>
              <w:t>unseen</w:t>
            </w:r>
          </w:p>
        </w:tc>
        <w:tc>
          <w:tcPr>
            <w:tcW w:w="1050" w:type="dxa"/>
          </w:tcPr>
          <w:p w14:paraId="16DD94B5" w14:textId="77777777" w:rsidR="008864F0" w:rsidRDefault="00000000">
            <w:pPr>
              <w:spacing w:line="240" w:lineRule="auto"/>
            </w:pPr>
            <w:r>
              <w:rPr>
                <w:rFonts w:ascii="Times New Roman" w:hAnsi="Times New Roman"/>
                <w:sz w:val="18"/>
              </w:rPr>
              <w:t>zero</w:t>
            </w:r>
          </w:p>
        </w:tc>
        <w:tc>
          <w:tcPr>
            <w:tcW w:w="1400" w:type="dxa"/>
          </w:tcPr>
          <w:p w14:paraId="4D9E9488" w14:textId="77777777" w:rsidR="008864F0" w:rsidRDefault="00000000">
            <w:pPr>
              <w:spacing w:line="240" w:lineRule="auto"/>
            </w:pPr>
            <w:r>
              <w:rPr>
                <w:rFonts w:ascii="Times New Roman" w:hAnsi="Times New Roman"/>
                <w:sz w:val="18"/>
              </w:rPr>
              <w:t>0.214671</w:t>
            </w:r>
          </w:p>
        </w:tc>
        <w:tc>
          <w:tcPr>
            <w:tcW w:w="1400" w:type="dxa"/>
          </w:tcPr>
          <w:p w14:paraId="57B508C3" w14:textId="77777777" w:rsidR="008864F0" w:rsidRDefault="00000000">
            <w:pPr>
              <w:spacing w:line="240" w:lineRule="auto"/>
            </w:pPr>
            <w:r>
              <w:rPr>
                <w:rFonts w:ascii="Times New Roman" w:hAnsi="Times New Roman"/>
                <w:sz w:val="18"/>
              </w:rPr>
              <w:t>0.116238</w:t>
            </w:r>
          </w:p>
        </w:tc>
        <w:tc>
          <w:tcPr>
            <w:tcW w:w="1500" w:type="dxa"/>
          </w:tcPr>
          <w:p w14:paraId="571DF522" w14:textId="77777777" w:rsidR="008864F0" w:rsidRDefault="00000000">
            <w:pPr>
              <w:spacing w:line="240" w:lineRule="auto"/>
            </w:pPr>
            <w:r>
              <w:rPr>
                <w:rFonts w:ascii="Times New Roman" w:hAnsi="Times New Roman"/>
                <w:sz w:val="18"/>
              </w:rPr>
              <w:t>-0.003840</w:t>
            </w:r>
          </w:p>
        </w:tc>
        <w:tc>
          <w:tcPr>
            <w:tcW w:w="1910" w:type="dxa"/>
          </w:tcPr>
          <w:p w14:paraId="33520074" w14:textId="77777777" w:rsidR="008864F0" w:rsidRDefault="00000000">
            <w:pPr>
              <w:spacing w:line="240" w:lineRule="auto"/>
            </w:pPr>
            <w:r>
              <w:rPr>
                <w:rFonts w:ascii="Times New Roman" w:hAnsi="Times New Roman"/>
                <w:sz w:val="18"/>
              </w:rPr>
              <w:t>0.264279</w:t>
            </w:r>
          </w:p>
        </w:tc>
      </w:tr>
      <w:tr w:rsidR="008864F0" w14:paraId="67840C0E" w14:textId="77777777">
        <w:trPr>
          <w:cantSplit/>
        </w:trPr>
        <w:tc>
          <w:tcPr>
            <w:tcW w:w="1050" w:type="dxa"/>
          </w:tcPr>
          <w:p w14:paraId="46F5E1FE" w14:textId="77777777" w:rsidR="008864F0" w:rsidRDefault="00000000">
            <w:pPr>
              <w:spacing w:line="240" w:lineRule="auto"/>
            </w:pPr>
            <w:r>
              <w:rPr>
                <w:rFonts w:ascii="Times New Roman" w:hAnsi="Times New Roman"/>
                <w:sz w:val="18"/>
              </w:rPr>
              <w:t>BAYC</w:t>
            </w:r>
          </w:p>
        </w:tc>
        <w:tc>
          <w:tcPr>
            <w:tcW w:w="1050" w:type="dxa"/>
          </w:tcPr>
          <w:p w14:paraId="61EBB798" w14:textId="77777777" w:rsidR="008864F0" w:rsidRDefault="00000000">
            <w:pPr>
              <w:spacing w:line="240" w:lineRule="auto"/>
            </w:pPr>
            <w:r>
              <w:rPr>
                <w:rFonts w:ascii="Times New Roman" w:hAnsi="Times New Roman"/>
                <w:sz w:val="18"/>
              </w:rPr>
              <w:t>unseen</w:t>
            </w:r>
          </w:p>
        </w:tc>
        <w:tc>
          <w:tcPr>
            <w:tcW w:w="1050" w:type="dxa"/>
          </w:tcPr>
          <w:p w14:paraId="2AEF38C2" w14:textId="77777777" w:rsidR="008864F0" w:rsidRDefault="00000000">
            <w:pPr>
              <w:spacing w:line="240" w:lineRule="auto"/>
            </w:pPr>
            <w:r>
              <w:rPr>
                <w:rFonts w:ascii="Times New Roman" w:hAnsi="Times New Roman"/>
                <w:sz w:val="18"/>
              </w:rPr>
              <w:t>metadata</w:t>
            </w:r>
          </w:p>
        </w:tc>
        <w:tc>
          <w:tcPr>
            <w:tcW w:w="1400" w:type="dxa"/>
          </w:tcPr>
          <w:p w14:paraId="36612B97" w14:textId="77777777" w:rsidR="008864F0" w:rsidRDefault="00000000">
            <w:pPr>
              <w:spacing w:line="240" w:lineRule="auto"/>
            </w:pPr>
            <w:r>
              <w:rPr>
                <w:rFonts w:ascii="Times New Roman" w:hAnsi="Times New Roman"/>
                <w:sz w:val="18"/>
              </w:rPr>
              <w:t>0.188748</w:t>
            </w:r>
          </w:p>
        </w:tc>
        <w:tc>
          <w:tcPr>
            <w:tcW w:w="1400" w:type="dxa"/>
          </w:tcPr>
          <w:p w14:paraId="48D213C6" w14:textId="77777777" w:rsidR="008864F0" w:rsidRDefault="00000000">
            <w:pPr>
              <w:spacing w:line="240" w:lineRule="auto"/>
            </w:pPr>
            <w:r>
              <w:rPr>
                <w:rFonts w:ascii="Times New Roman" w:hAnsi="Times New Roman"/>
                <w:sz w:val="18"/>
              </w:rPr>
              <w:t>0.103513</w:t>
            </w:r>
          </w:p>
        </w:tc>
        <w:tc>
          <w:tcPr>
            <w:tcW w:w="1500" w:type="dxa"/>
          </w:tcPr>
          <w:p w14:paraId="3E4D7D8E" w14:textId="77777777" w:rsidR="008864F0" w:rsidRDefault="00000000">
            <w:pPr>
              <w:spacing w:line="240" w:lineRule="auto"/>
            </w:pPr>
            <w:r>
              <w:rPr>
                <w:rFonts w:ascii="Times New Roman" w:hAnsi="Times New Roman"/>
                <w:sz w:val="18"/>
              </w:rPr>
              <w:t>0.223956</w:t>
            </w:r>
          </w:p>
        </w:tc>
        <w:tc>
          <w:tcPr>
            <w:tcW w:w="1910" w:type="dxa"/>
          </w:tcPr>
          <w:p w14:paraId="3DD67645" w14:textId="77777777" w:rsidR="008864F0" w:rsidRDefault="00000000">
            <w:pPr>
              <w:spacing w:line="240" w:lineRule="auto"/>
            </w:pPr>
            <w:r>
              <w:rPr>
                <w:rFonts w:ascii="Times New Roman" w:hAnsi="Times New Roman"/>
                <w:sz w:val="18"/>
              </w:rPr>
              <w:t>0.208621</w:t>
            </w:r>
          </w:p>
        </w:tc>
      </w:tr>
      <w:tr w:rsidR="008864F0" w14:paraId="1D8CA7F6" w14:textId="77777777">
        <w:trPr>
          <w:cantSplit/>
        </w:trPr>
        <w:tc>
          <w:tcPr>
            <w:tcW w:w="1050" w:type="dxa"/>
          </w:tcPr>
          <w:p w14:paraId="4FCF70DE" w14:textId="77777777" w:rsidR="008864F0" w:rsidRDefault="00000000">
            <w:pPr>
              <w:spacing w:line="240" w:lineRule="auto"/>
            </w:pPr>
            <w:r>
              <w:rPr>
                <w:rFonts w:ascii="Times New Roman" w:hAnsi="Times New Roman"/>
                <w:sz w:val="18"/>
              </w:rPr>
              <w:t>BAYC</w:t>
            </w:r>
          </w:p>
        </w:tc>
        <w:tc>
          <w:tcPr>
            <w:tcW w:w="1050" w:type="dxa"/>
          </w:tcPr>
          <w:p w14:paraId="6429D12F" w14:textId="77777777" w:rsidR="008864F0" w:rsidRDefault="00000000">
            <w:pPr>
              <w:spacing w:line="240" w:lineRule="auto"/>
            </w:pPr>
            <w:r>
              <w:rPr>
                <w:rFonts w:ascii="Times New Roman" w:hAnsi="Times New Roman"/>
                <w:sz w:val="18"/>
              </w:rPr>
              <w:t>unseen</w:t>
            </w:r>
          </w:p>
        </w:tc>
        <w:tc>
          <w:tcPr>
            <w:tcW w:w="1050" w:type="dxa"/>
          </w:tcPr>
          <w:p w14:paraId="334ADE6D" w14:textId="77777777" w:rsidR="008864F0" w:rsidRDefault="00000000">
            <w:pPr>
              <w:spacing w:line="240" w:lineRule="auto"/>
            </w:pPr>
            <w:r>
              <w:rPr>
                <w:rFonts w:ascii="Times New Roman" w:hAnsi="Times New Roman"/>
                <w:sz w:val="18"/>
              </w:rPr>
              <w:t>image</w:t>
            </w:r>
          </w:p>
        </w:tc>
        <w:tc>
          <w:tcPr>
            <w:tcW w:w="1400" w:type="dxa"/>
          </w:tcPr>
          <w:p w14:paraId="5A43DA15" w14:textId="77777777" w:rsidR="008864F0" w:rsidRDefault="00000000">
            <w:pPr>
              <w:spacing w:line="240" w:lineRule="auto"/>
            </w:pPr>
            <w:r>
              <w:rPr>
                <w:rFonts w:ascii="Times New Roman" w:hAnsi="Times New Roman"/>
                <w:sz w:val="18"/>
              </w:rPr>
              <w:t>0.191071</w:t>
            </w:r>
          </w:p>
        </w:tc>
        <w:tc>
          <w:tcPr>
            <w:tcW w:w="1400" w:type="dxa"/>
          </w:tcPr>
          <w:p w14:paraId="78123357" w14:textId="77777777" w:rsidR="008864F0" w:rsidRDefault="00000000">
            <w:pPr>
              <w:spacing w:line="240" w:lineRule="auto"/>
            </w:pPr>
            <w:r>
              <w:rPr>
                <w:rFonts w:ascii="Times New Roman" w:hAnsi="Times New Roman"/>
                <w:sz w:val="18"/>
              </w:rPr>
              <w:t>0.106841</w:t>
            </w:r>
          </w:p>
        </w:tc>
        <w:tc>
          <w:tcPr>
            <w:tcW w:w="1500" w:type="dxa"/>
          </w:tcPr>
          <w:p w14:paraId="6D487708" w14:textId="77777777" w:rsidR="008864F0" w:rsidRDefault="00000000">
            <w:pPr>
              <w:spacing w:line="240" w:lineRule="auto"/>
            </w:pPr>
            <w:r>
              <w:rPr>
                <w:rFonts w:ascii="Times New Roman" w:hAnsi="Times New Roman"/>
                <w:sz w:val="18"/>
              </w:rPr>
              <w:t>0.204737</w:t>
            </w:r>
          </w:p>
        </w:tc>
        <w:tc>
          <w:tcPr>
            <w:tcW w:w="1910" w:type="dxa"/>
          </w:tcPr>
          <w:p w14:paraId="100B5370" w14:textId="77777777" w:rsidR="008864F0" w:rsidRDefault="00000000">
            <w:pPr>
              <w:spacing w:line="240" w:lineRule="auto"/>
            </w:pPr>
            <w:r>
              <w:rPr>
                <w:rFonts w:ascii="Times New Roman" w:hAnsi="Times New Roman"/>
                <w:sz w:val="18"/>
              </w:rPr>
              <w:t>0.208126</w:t>
            </w:r>
          </w:p>
        </w:tc>
      </w:tr>
      <w:tr w:rsidR="008864F0" w14:paraId="13FC44E7" w14:textId="77777777">
        <w:trPr>
          <w:cantSplit/>
        </w:trPr>
        <w:tc>
          <w:tcPr>
            <w:tcW w:w="1050" w:type="dxa"/>
          </w:tcPr>
          <w:p w14:paraId="38144BA7" w14:textId="77777777" w:rsidR="008864F0" w:rsidRDefault="00000000">
            <w:pPr>
              <w:spacing w:line="240" w:lineRule="auto"/>
            </w:pPr>
            <w:r>
              <w:rPr>
                <w:rFonts w:ascii="Times New Roman" w:hAnsi="Times New Roman"/>
                <w:sz w:val="18"/>
              </w:rPr>
              <w:t>BAYC</w:t>
            </w:r>
          </w:p>
        </w:tc>
        <w:tc>
          <w:tcPr>
            <w:tcW w:w="1050" w:type="dxa"/>
          </w:tcPr>
          <w:p w14:paraId="7DA723D9" w14:textId="77777777" w:rsidR="008864F0" w:rsidRDefault="00000000">
            <w:pPr>
              <w:spacing w:line="240" w:lineRule="auto"/>
            </w:pPr>
            <w:r>
              <w:rPr>
                <w:rFonts w:ascii="Times New Roman" w:hAnsi="Times New Roman"/>
                <w:sz w:val="18"/>
              </w:rPr>
              <w:t>unseen</w:t>
            </w:r>
          </w:p>
        </w:tc>
        <w:tc>
          <w:tcPr>
            <w:tcW w:w="1050" w:type="dxa"/>
          </w:tcPr>
          <w:p w14:paraId="10174867" w14:textId="77777777" w:rsidR="008864F0" w:rsidRDefault="00000000">
            <w:pPr>
              <w:spacing w:line="240" w:lineRule="auto"/>
            </w:pPr>
            <w:r>
              <w:rPr>
                <w:rFonts w:ascii="Times New Roman" w:hAnsi="Times New Roman"/>
                <w:sz w:val="18"/>
              </w:rPr>
              <w:t>early</w:t>
            </w:r>
          </w:p>
        </w:tc>
        <w:tc>
          <w:tcPr>
            <w:tcW w:w="1400" w:type="dxa"/>
          </w:tcPr>
          <w:p w14:paraId="6841419A" w14:textId="77777777" w:rsidR="008864F0" w:rsidRDefault="00000000">
            <w:pPr>
              <w:spacing w:line="240" w:lineRule="auto"/>
            </w:pPr>
            <w:r>
              <w:rPr>
                <w:rFonts w:ascii="Times New Roman" w:hAnsi="Times New Roman"/>
                <w:sz w:val="18"/>
              </w:rPr>
              <w:t>0.188246</w:t>
            </w:r>
          </w:p>
        </w:tc>
        <w:tc>
          <w:tcPr>
            <w:tcW w:w="1400" w:type="dxa"/>
          </w:tcPr>
          <w:p w14:paraId="2A7E94E7" w14:textId="77777777" w:rsidR="008864F0" w:rsidRDefault="00000000">
            <w:pPr>
              <w:spacing w:line="240" w:lineRule="auto"/>
            </w:pPr>
            <w:r>
              <w:rPr>
                <w:rFonts w:ascii="Times New Roman" w:hAnsi="Times New Roman"/>
                <w:sz w:val="18"/>
              </w:rPr>
              <w:t>0.103219</w:t>
            </w:r>
          </w:p>
        </w:tc>
        <w:tc>
          <w:tcPr>
            <w:tcW w:w="1500" w:type="dxa"/>
          </w:tcPr>
          <w:p w14:paraId="5523213B" w14:textId="77777777" w:rsidR="008864F0" w:rsidRDefault="00000000">
            <w:pPr>
              <w:spacing w:line="240" w:lineRule="auto"/>
            </w:pPr>
            <w:r>
              <w:rPr>
                <w:rFonts w:ascii="Times New Roman" w:hAnsi="Times New Roman"/>
                <w:sz w:val="18"/>
              </w:rPr>
              <w:t>0.228079</w:t>
            </w:r>
          </w:p>
        </w:tc>
        <w:tc>
          <w:tcPr>
            <w:tcW w:w="1910" w:type="dxa"/>
          </w:tcPr>
          <w:p w14:paraId="3FBEC0EE" w14:textId="77777777" w:rsidR="008864F0" w:rsidRDefault="00000000">
            <w:pPr>
              <w:spacing w:line="240" w:lineRule="auto"/>
            </w:pPr>
            <w:r>
              <w:rPr>
                <w:rFonts w:ascii="Times New Roman" w:hAnsi="Times New Roman"/>
                <w:sz w:val="18"/>
              </w:rPr>
              <w:t>0.207307</w:t>
            </w:r>
          </w:p>
        </w:tc>
      </w:tr>
      <w:tr w:rsidR="008864F0" w14:paraId="2DFEDF3C" w14:textId="77777777">
        <w:trPr>
          <w:cantSplit/>
        </w:trPr>
        <w:tc>
          <w:tcPr>
            <w:tcW w:w="1050" w:type="dxa"/>
          </w:tcPr>
          <w:p w14:paraId="4FEC0E9C" w14:textId="77777777" w:rsidR="008864F0" w:rsidRDefault="00000000">
            <w:pPr>
              <w:spacing w:line="240" w:lineRule="auto"/>
            </w:pPr>
            <w:r>
              <w:rPr>
                <w:rFonts w:ascii="Times New Roman" w:hAnsi="Times New Roman"/>
                <w:sz w:val="18"/>
              </w:rPr>
              <w:t>BAYC</w:t>
            </w:r>
          </w:p>
        </w:tc>
        <w:tc>
          <w:tcPr>
            <w:tcW w:w="1050" w:type="dxa"/>
          </w:tcPr>
          <w:p w14:paraId="2DF95575" w14:textId="77777777" w:rsidR="008864F0" w:rsidRDefault="00000000">
            <w:pPr>
              <w:spacing w:line="240" w:lineRule="auto"/>
            </w:pPr>
            <w:r>
              <w:rPr>
                <w:rFonts w:ascii="Times New Roman" w:hAnsi="Times New Roman"/>
                <w:sz w:val="18"/>
              </w:rPr>
              <w:t>unseen</w:t>
            </w:r>
          </w:p>
        </w:tc>
        <w:tc>
          <w:tcPr>
            <w:tcW w:w="1050" w:type="dxa"/>
          </w:tcPr>
          <w:p w14:paraId="51503ABA" w14:textId="77777777" w:rsidR="008864F0" w:rsidRDefault="00000000">
            <w:pPr>
              <w:spacing w:line="240" w:lineRule="auto"/>
            </w:pPr>
            <w:r>
              <w:rPr>
                <w:rFonts w:ascii="Times New Roman" w:hAnsi="Times New Roman"/>
                <w:sz w:val="18"/>
              </w:rPr>
              <w:t>late</w:t>
            </w:r>
          </w:p>
        </w:tc>
        <w:tc>
          <w:tcPr>
            <w:tcW w:w="1400" w:type="dxa"/>
          </w:tcPr>
          <w:p w14:paraId="0DE9C784" w14:textId="77777777" w:rsidR="008864F0" w:rsidRDefault="00000000">
            <w:pPr>
              <w:spacing w:line="240" w:lineRule="auto"/>
            </w:pPr>
            <w:r>
              <w:rPr>
                <w:rFonts w:ascii="Times New Roman" w:hAnsi="Times New Roman"/>
                <w:sz w:val="18"/>
              </w:rPr>
              <w:t>0.189910</w:t>
            </w:r>
          </w:p>
        </w:tc>
        <w:tc>
          <w:tcPr>
            <w:tcW w:w="1400" w:type="dxa"/>
          </w:tcPr>
          <w:p w14:paraId="5C97D38A" w14:textId="77777777" w:rsidR="008864F0" w:rsidRDefault="00000000">
            <w:pPr>
              <w:spacing w:line="240" w:lineRule="auto"/>
            </w:pPr>
            <w:r>
              <w:rPr>
                <w:rFonts w:ascii="Times New Roman" w:hAnsi="Times New Roman"/>
                <w:sz w:val="18"/>
              </w:rPr>
              <w:t>0.104273</w:t>
            </w:r>
          </w:p>
        </w:tc>
        <w:tc>
          <w:tcPr>
            <w:tcW w:w="1500" w:type="dxa"/>
          </w:tcPr>
          <w:p w14:paraId="479B4500" w14:textId="77777777" w:rsidR="008864F0" w:rsidRDefault="00000000">
            <w:pPr>
              <w:spacing w:line="240" w:lineRule="auto"/>
            </w:pPr>
            <w:r>
              <w:rPr>
                <w:rFonts w:ascii="Times New Roman" w:hAnsi="Times New Roman"/>
                <w:sz w:val="18"/>
              </w:rPr>
              <w:t>0.214374</w:t>
            </w:r>
          </w:p>
        </w:tc>
        <w:tc>
          <w:tcPr>
            <w:tcW w:w="1910" w:type="dxa"/>
          </w:tcPr>
          <w:p w14:paraId="2AB2F21C" w14:textId="77777777" w:rsidR="008864F0" w:rsidRDefault="00000000">
            <w:pPr>
              <w:spacing w:line="240" w:lineRule="auto"/>
            </w:pPr>
            <w:r>
              <w:rPr>
                <w:rFonts w:ascii="Times New Roman" w:hAnsi="Times New Roman"/>
                <w:sz w:val="18"/>
              </w:rPr>
              <w:t>0.211826</w:t>
            </w:r>
          </w:p>
        </w:tc>
      </w:tr>
      <w:tr w:rsidR="008864F0" w14:paraId="4D3CF58D" w14:textId="77777777">
        <w:trPr>
          <w:cantSplit/>
        </w:trPr>
        <w:tc>
          <w:tcPr>
            <w:tcW w:w="1050" w:type="dxa"/>
          </w:tcPr>
          <w:p w14:paraId="25C6CA14" w14:textId="77777777" w:rsidR="008864F0" w:rsidRDefault="00000000">
            <w:pPr>
              <w:spacing w:line="240" w:lineRule="auto"/>
            </w:pPr>
            <w:r>
              <w:rPr>
                <w:rFonts w:ascii="Times New Roman" w:hAnsi="Times New Roman"/>
                <w:sz w:val="18"/>
              </w:rPr>
              <w:t>MAYC</w:t>
            </w:r>
          </w:p>
        </w:tc>
        <w:tc>
          <w:tcPr>
            <w:tcW w:w="1050" w:type="dxa"/>
          </w:tcPr>
          <w:p w14:paraId="56432D77" w14:textId="77777777" w:rsidR="008864F0" w:rsidRDefault="00000000">
            <w:pPr>
              <w:spacing w:line="240" w:lineRule="auto"/>
            </w:pPr>
            <w:r>
              <w:rPr>
                <w:rFonts w:ascii="Times New Roman" w:hAnsi="Times New Roman"/>
                <w:sz w:val="18"/>
              </w:rPr>
              <w:t>seen</w:t>
            </w:r>
          </w:p>
        </w:tc>
        <w:tc>
          <w:tcPr>
            <w:tcW w:w="1050" w:type="dxa"/>
          </w:tcPr>
          <w:p w14:paraId="6A342404" w14:textId="77777777" w:rsidR="008864F0" w:rsidRDefault="00000000">
            <w:pPr>
              <w:spacing w:line="240" w:lineRule="auto"/>
            </w:pPr>
            <w:r>
              <w:rPr>
                <w:rFonts w:ascii="Times New Roman" w:hAnsi="Times New Roman"/>
                <w:sz w:val="18"/>
              </w:rPr>
              <w:t>zero</w:t>
            </w:r>
          </w:p>
        </w:tc>
        <w:tc>
          <w:tcPr>
            <w:tcW w:w="1400" w:type="dxa"/>
          </w:tcPr>
          <w:p w14:paraId="6D569BF8" w14:textId="77777777" w:rsidR="008864F0" w:rsidRDefault="00000000">
            <w:pPr>
              <w:spacing w:line="240" w:lineRule="auto"/>
            </w:pPr>
            <w:r>
              <w:rPr>
                <w:rFonts w:ascii="Times New Roman" w:hAnsi="Times New Roman"/>
                <w:sz w:val="18"/>
              </w:rPr>
              <w:t>0.188391</w:t>
            </w:r>
          </w:p>
        </w:tc>
        <w:tc>
          <w:tcPr>
            <w:tcW w:w="1400" w:type="dxa"/>
          </w:tcPr>
          <w:p w14:paraId="2EAA763A" w14:textId="77777777" w:rsidR="008864F0" w:rsidRDefault="00000000">
            <w:pPr>
              <w:spacing w:line="240" w:lineRule="auto"/>
            </w:pPr>
            <w:r>
              <w:rPr>
                <w:rFonts w:ascii="Times New Roman" w:hAnsi="Times New Roman"/>
                <w:sz w:val="18"/>
              </w:rPr>
              <w:t>0.107036</w:t>
            </w:r>
          </w:p>
        </w:tc>
        <w:tc>
          <w:tcPr>
            <w:tcW w:w="1500" w:type="dxa"/>
          </w:tcPr>
          <w:p w14:paraId="5C864FBB" w14:textId="77777777" w:rsidR="008864F0" w:rsidRDefault="00000000">
            <w:pPr>
              <w:spacing w:line="240" w:lineRule="auto"/>
            </w:pPr>
            <w:r>
              <w:rPr>
                <w:rFonts w:ascii="Times New Roman" w:hAnsi="Times New Roman"/>
                <w:sz w:val="18"/>
              </w:rPr>
              <w:t>-0.002130</w:t>
            </w:r>
          </w:p>
        </w:tc>
        <w:tc>
          <w:tcPr>
            <w:tcW w:w="1910" w:type="dxa"/>
          </w:tcPr>
          <w:p w14:paraId="27ADAFC6" w14:textId="77777777" w:rsidR="008864F0" w:rsidRDefault="00000000">
            <w:pPr>
              <w:spacing w:line="240" w:lineRule="auto"/>
            </w:pPr>
            <w:r>
              <w:rPr>
                <w:rFonts w:ascii="Times New Roman" w:hAnsi="Times New Roman"/>
                <w:sz w:val="18"/>
              </w:rPr>
              <w:t>0.238858</w:t>
            </w:r>
          </w:p>
        </w:tc>
      </w:tr>
      <w:tr w:rsidR="008864F0" w14:paraId="588E5A13" w14:textId="77777777">
        <w:trPr>
          <w:cantSplit/>
        </w:trPr>
        <w:tc>
          <w:tcPr>
            <w:tcW w:w="1050" w:type="dxa"/>
          </w:tcPr>
          <w:p w14:paraId="36A50C06" w14:textId="77777777" w:rsidR="008864F0" w:rsidRDefault="00000000">
            <w:pPr>
              <w:spacing w:line="240" w:lineRule="auto"/>
            </w:pPr>
            <w:r>
              <w:rPr>
                <w:rFonts w:ascii="Times New Roman" w:hAnsi="Times New Roman"/>
                <w:sz w:val="18"/>
              </w:rPr>
              <w:t>MAYC</w:t>
            </w:r>
          </w:p>
        </w:tc>
        <w:tc>
          <w:tcPr>
            <w:tcW w:w="1050" w:type="dxa"/>
          </w:tcPr>
          <w:p w14:paraId="74CB07EF" w14:textId="77777777" w:rsidR="008864F0" w:rsidRDefault="00000000">
            <w:pPr>
              <w:spacing w:line="240" w:lineRule="auto"/>
            </w:pPr>
            <w:r>
              <w:rPr>
                <w:rFonts w:ascii="Times New Roman" w:hAnsi="Times New Roman"/>
                <w:sz w:val="18"/>
              </w:rPr>
              <w:t>seen</w:t>
            </w:r>
          </w:p>
        </w:tc>
        <w:tc>
          <w:tcPr>
            <w:tcW w:w="1050" w:type="dxa"/>
          </w:tcPr>
          <w:p w14:paraId="2BFC6026" w14:textId="77777777" w:rsidR="008864F0" w:rsidRDefault="00000000">
            <w:pPr>
              <w:spacing w:line="240" w:lineRule="auto"/>
            </w:pPr>
            <w:r>
              <w:rPr>
                <w:rFonts w:ascii="Times New Roman" w:hAnsi="Times New Roman"/>
                <w:sz w:val="18"/>
              </w:rPr>
              <w:t>metadata</w:t>
            </w:r>
          </w:p>
        </w:tc>
        <w:tc>
          <w:tcPr>
            <w:tcW w:w="1400" w:type="dxa"/>
          </w:tcPr>
          <w:p w14:paraId="0C016341" w14:textId="77777777" w:rsidR="008864F0" w:rsidRDefault="00000000">
            <w:pPr>
              <w:spacing w:line="240" w:lineRule="auto"/>
            </w:pPr>
            <w:r>
              <w:rPr>
                <w:rFonts w:ascii="Times New Roman" w:hAnsi="Times New Roman"/>
                <w:sz w:val="18"/>
              </w:rPr>
              <w:t>0.165536</w:t>
            </w:r>
          </w:p>
        </w:tc>
        <w:tc>
          <w:tcPr>
            <w:tcW w:w="1400" w:type="dxa"/>
          </w:tcPr>
          <w:p w14:paraId="2C497919" w14:textId="77777777" w:rsidR="008864F0" w:rsidRDefault="00000000">
            <w:pPr>
              <w:spacing w:line="240" w:lineRule="auto"/>
            </w:pPr>
            <w:r>
              <w:rPr>
                <w:rFonts w:ascii="Times New Roman" w:hAnsi="Times New Roman"/>
                <w:sz w:val="18"/>
              </w:rPr>
              <w:t>0.089659</w:t>
            </w:r>
          </w:p>
        </w:tc>
        <w:tc>
          <w:tcPr>
            <w:tcW w:w="1500" w:type="dxa"/>
          </w:tcPr>
          <w:p w14:paraId="19B78EAC" w14:textId="77777777" w:rsidR="008864F0" w:rsidRDefault="00000000">
            <w:pPr>
              <w:spacing w:line="240" w:lineRule="auto"/>
            </w:pPr>
            <w:r>
              <w:rPr>
                <w:rFonts w:ascii="Times New Roman" w:hAnsi="Times New Roman"/>
                <w:sz w:val="18"/>
              </w:rPr>
              <w:t>0.226266</w:t>
            </w:r>
          </w:p>
        </w:tc>
        <w:tc>
          <w:tcPr>
            <w:tcW w:w="1910" w:type="dxa"/>
          </w:tcPr>
          <w:p w14:paraId="31E9271D" w14:textId="77777777" w:rsidR="008864F0" w:rsidRDefault="00000000">
            <w:pPr>
              <w:spacing w:line="240" w:lineRule="auto"/>
            </w:pPr>
            <w:r>
              <w:rPr>
                <w:rFonts w:ascii="Times New Roman" w:hAnsi="Times New Roman"/>
                <w:sz w:val="18"/>
              </w:rPr>
              <w:t>0.197392</w:t>
            </w:r>
          </w:p>
        </w:tc>
      </w:tr>
      <w:tr w:rsidR="008864F0" w14:paraId="0151D27B" w14:textId="77777777">
        <w:trPr>
          <w:cantSplit/>
        </w:trPr>
        <w:tc>
          <w:tcPr>
            <w:tcW w:w="1050" w:type="dxa"/>
          </w:tcPr>
          <w:p w14:paraId="6822833C" w14:textId="77777777" w:rsidR="008864F0" w:rsidRDefault="00000000">
            <w:pPr>
              <w:spacing w:line="240" w:lineRule="auto"/>
            </w:pPr>
            <w:r>
              <w:rPr>
                <w:rFonts w:ascii="Times New Roman" w:hAnsi="Times New Roman"/>
                <w:sz w:val="18"/>
              </w:rPr>
              <w:t>MAYC</w:t>
            </w:r>
          </w:p>
        </w:tc>
        <w:tc>
          <w:tcPr>
            <w:tcW w:w="1050" w:type="dxa"/>
          </w:tcPr>
          <w:p w14:paraId="0F118A10" w14:textId="77777777" w:rsidR="008864F0" w:rsidRDefault="00000000">
            <w:pPr>
              <w:spacing w:line="240" w:lineRule="auto"/>
            </w:pPr>
            <w:r>
              <w:rPr>
                <w:rFonts w:ascii="Times New Roman" w:hAnsi="Times New Roman"/>
                <w:sz w:val="18"/>
              </w:rPr>
              <w:t>seen</w:t>
            </w:r>
          </w:p>
        </w:tc>
        <w:tc>
          <w:tcPr>
            <w:tcW w:w="1050" w:type="dxa"/>
          </w:tcPr>
          <w:p w14:paraId="2EEA458E" w14:textId="77777777" w:rsidR="008864F0" w:rsidRDefault="00000000">
            <w:pPr>
              <w:spacing w:line="240" w:lineRule="auto"/>
            </w:pPr>
            <w:r>
              <w:rPr>
                <w:rFonts w:ascii="Times New Roman" w:hAnsi="Times New Roman"/>
                <w:sz w:val="18"/>
              </w:rPr>
              <w:t>image</w:t>
            </w:r>
          </w:p>
        </w:tc>
        <w:tc>
          <w:tcPr>
            <w:tcW w:w="1400" w:type="dxa"/>
          </w:tcPr>
          <w:p w14:paraId="6C7B25D6" w14:textId="77777777" w:rsidR="008864F0" w:rsidRDefault="00000000">
            <w:pPr>
              <w:spacing w:line="240" w:lineRule="auto"/>
            </w:pPr>
            <w:r>
              <w:rPr>
                <w:rFonts w:ascii="Times New Roman" w:hAnsi="Times New Roman"/>
                <w:sz w:val="18"/>
              </w:rPr>
              <w:t>0.166312</w:t>
            </w:r>
          </w:p>
        </w:tc>
        <w:tc>
          <w:tcPr>
            <w:tcW w:w="1400" w:type="dxa"/>
          </w:tcPr>
          <w:p w14:paraId="4B6766FF" w14:textId="77777777" w:rsidR="008864F0" w:rsidRDefault="00000000">
            <w:pPr>
              <w:spacing w:line="240" w:lineRule="auto"/>
            </w:pPr>
            <w:r>
              <w:rPr>
                <w:rFonts w:ascii="Times New Roman" w:hAnsi="Times New Roman"/>
                <w:sz w:val="18"/>
              </w:rPr>
              <w:t>0.089833</w:t>
            </w:r>
          </w:p>
        </w:tc>
        <w:tc>
          <w:tcPr>
            <w:tcW w:w="1500" w:type="dxa"/>
          </w:tcPr>
          <w:p w14:paraId="58E71FF9" w14:textId="77777777" w:rsidR="008864F0" w:rsidRDefault="00000000">
            <w:pPr>
              <w:spacing w:line="240" w:lineRule="auto"/>
            </w:pPr>
            <w:r>
              <w:rPr>
                <w:rFonts w:ascii="Times New Roman" w:hAnsi="Times New Roman"/>
                <w:sz w:val="18"/>
              </w:rPr>
              <w:t>0.218994</w:t>
            </w:r>
          </w:p>
        </w:tc>
        <w:tc>
          <w:tcPr>
            <w:tcW w:w="1910" w:type="dxa"/>
          </w:tcPr>
          <w:p w14:paraId="35C27D68" w14:textId="77777777" w:rsidR="008864F0" w:rsidRDefault="00000000">
            <w:pPr>
              <w:spacing w:line="240" w:lineRule="auto"/>
            </w:pPr>
            <w:r>
              <w:rPr>
                <w:rFonts w:ascii="Times New Roman" w:hAnsi="Times New Roman"/>
                <w:sz w:val="18"/>
              </w:rPr>
              <w:t>0.198757</w:t>
            </w:r>
          </w:p>
        </w:tc>
      </w:tr>
      <w:tr w:rsidR="008864F0" w14:paraId="58ED89AF" w14:textId="77777777">
        <w:trPr>
          <w:cantSplit/>
        </w:trPr>
        <w:tc>
          <w:tcPr>
            <w:tcW w:w="1050" w:type="dxa"/>
          </w:tcPr>
          <w:p w14:paraId="3B04680A" w14:textId="77777777" w:rsidR="008864F0" w:rsidRDefault="00000000">
            <w:pPr>
              <w:spacing w:line="240" w:lineRule="auto"/>
            </w:pPr>
            <w:r>
              <w:rPr>
                <w:rFonts w:ascii="Times New Roman" w:hAnsi="Times New Roman"/>
                <w:sz w:val="18"/>
              </w:rPr>
              <w:t>MAYC</w:t>
            </w:r>
          </w:p>
        </w:tc>
        <w:tc>
          <w:tcPr>
            <w:tcW w:w="1050" w:type="dxa"/>
          </w:tcPr>
          <w:p w14:paraId="331819AE" w14:textId="77777777" w:rsidR="008864F0" w:rsidRDefault="00000000">
            <w:pPr>
              <w:spacing w:line="240" w:lineRule="auto"/>
            </w:pPr>
            <w:r>
              <w:rPr>
                <w:rFonts w:ascii="Times New Roman" w:hAnsi="Times New Roman"/>
                <w:sz w:val="18"/>
              </w:rPr>
              <w:t>seen</w:t>
            </w:r>
          </w:p>
        </w:tc>
        <w:tc>
          <w:tcPr>
            <w:tcW w:w="1050" w:type="dxa"/>
          </w:tcPr>
          <w:p w14:paraId="3E9E098B" w14:textId="77777777" w:rsidR="008864F0" w:rsidRDefault="00000000">
            <w:pPr>
              <w:spacing w:line="240" w:lineRule="auto"/>
            </w:pPr>
            <w:r>
              <w:rPr>
                <w:rFonts w:ascii="Times New Roman" w:hAnsi="Times New Roman"/>
                <w:sz w:val="18"/>
              </w:rPr>
              <w:t>early</w:t>
            </w:r>
          </w:p>
        </w:tc>
        <w:tc>
          <w:tcPr>
            <w:tcW w:w="1400" w:type="dxa"/>
          </w:tcPr>
          <w:p w14:paraId="4FE0F176" w14:textId="77777777" w:rsidR="008864F0" w:rsidRDefault="00000000">
            <w:pPr>
              <w:spacing w:line="240" w:lineRule="auto"/>
            </w:pPr>
            <w:r>
              <w:rPr>
                <w:rFonts w:ascii="Times New Roman" w:hAnsi="Times New Roman"/>
                <w:sz w:val="18"/>
              </w:rPr>
              <w:t>0.164542</w:t>
            </w:r>
          </w:p>
        </w:tc>
        <w:tc>
          <w:tcPr>
            <w:tcW w:w="1400" w:type="dxa"/>
          </w:tcPr>
          <w:p w14:paraId="039C1F27" w14:textId="77777777" w:rsidR="008864F0" w:rsidRDefault="00000000">
            <w:pPr>
              <w:spacing w:line="240" w:lineRule="auto"/>
            </w:pPr>
            <w:r>
              <w:rPr>
                <w:rFonts w:ascii="Times New Roman" w:hAnsi="Times New Roman"/>
                <w:sz w:val="18"/>
              </w:rPr>
              <w:t>0.088645</w:t>
            </w:r>
          </w:p>
        </w:tc>
        <w:tc>
          <w:tcPr>
            <w:tcW w:w="1500" w:type="dxa"/>
          </w:tcPr>
          <w:p w14:paraId="1763C222" w14:textId="77777777" w:rsidR="008864F0" w:rsidRDefault="00000000">
            <w:pPr>
              <w:spacing w:line="240" w:lineRule="auto"/>
            </w:pPr>
            <w:r>
              <w:rPr>
                <w:rFonts w:ascii="Times New Roman" w:hAnsi="Times New Roman"/>
                <w:sz w:val="18"/>
              </w:rPr>
              <w:t>0.235529</w:t>
            </w:r>
          </w:p>
        </w:tc>
        <w:tc>
          <w:tcPr>
            <w:tcW w:w="1910" w:type="dxa"/>
          </w:tcPr>
          <w:p w14:paraId="691B5735" w14:textId="77777777" w:rsidR="008864F0" w:rsidRDefault="00000000">
            <w:pPr>
              <w:spacing w:line="240" w:lineRule="auto"/>
            </w:pPr>
            <w:r>
              <w:rPr>
                <w:rFonts w:ascii="Times New Roman" w:hAnsi="Times New Roman"/>
                <w:sz w:val="18"/>
              </w:rPr>
              <w:t>0.195068</w:t>
            </w:r>
          </w:p>
        </w:tc>
      </w:tr>
      <w:tr w:rsidR="008864F0" w14:paraId="4ACB3BE4" w14:textId="77777777">
        <w:trPr>
          <w:cantSplit/>
        </w:trPr>
        <w:tc>
          <w:tcPr>
            <w:tcW w:w="1050" w:type="dxa"/>
          </w:tcPr>
          <w:p w14:paraId="2BC7DAF6" w14:textId="77777777" w:rsidR="008864F0" w:rsidRDefault="00000000">
            <w:pPr>
              <w:spacing w:line="240" w:lineRule="auto"/>
            </w:pPr>
            <w:r>
              <w:rPr>
                <w:rFonts w:ascii="Times New Roman" w:hAnsi="Times New Roman"/>
                <w:sz w:val="18"/>
              </w:rPr>
              <w:t>MAYC</w:t>
            </w:r>
          </w:p>
        </w:tc>
        <w:tc>
          <w:tcPr>
            <w:tcW w:w="1050" w:type="dxa"/>
          </w:tcPr>
          <w:p w14:paraId="2D27E7C9" w14:textId="77777777" w:rsidR="008864F0" w:rsidRDefault="00000000">
            <w:pPr>
              <w:spacing w:line="240" w:lineRule="auto"/>
            </w:pPr>
            <w:r>
              <w:rPr>
                <w:rFonts w:ascii="Times New Roman" w:hAnsi="Times New Roman"/>
                <w:sz w:val="18"/>
              </w:rPr>
              <w:t>seen</w:t>
            </w:r>
          </w:p>
        </w:tc>
        <w:tc>
          <w:tcPr>
            <w:tcW w:w="1050" w:type="dxa"/>
          </w:tcPr>
          <w:p w14:paraId="6EF3CA61" w14:textId="77777777" w:rsidR="008864F0" w:rsidRDefault="00000000">
            <w:pPr>
              <w:spacing w:line="240" w:lineRule="auto"/>
            </w:pPr>
            <w:r>
              <w:rPr>
                <w:rFonts w:ascii="Times New Roman" w:hAnsi="Times New Roman"/>
                <w:sz w:val="18"/>
              </w:rPr>
              <w:t>late</w:t>
            </w:r>
          </w:p>
        </w:tc>
        <w:tc>
          <w:tcPr>
            <w:tcW w:w="1400" w:type="dxa"/>
          </w:tcPr>
          <w:p w14:paraId="19A7EC91" w14:textId="77777777" w:rsidR="008864F0" w:rsidRDefault="00000000">
            <w:pPr>
              <w:spacing w:line="240" w:lineRule="auto"/>
            </w:pPr>
            <w:r>
              <w:rPr>
                <w:rFonts w:ascii="Times New Roman" w:hAnsi="Times New Roman"/>
                <w:sz w:val="18"/>
              </w:rPr>
              <w:t>0.164396</w:t>
            </w:r>
          </w:p>
        </w:tc>
        <w:tc>
          <w:tcPr>
            <w:tcW w:w="1400" w:type="dxa"/>
          </w:tcPr>
          <w:p w14:paraId="5A2B3DEE" w14:textId="77777777" w:rsidR="008864F0" w:rsidRDefault="00000000">
            <w:pPr>
              <w:spacing w:line="240" w:lineRule="auto"/>
            </w:pPr>
            <w:r>
              <w:rPr>
                <w:rFonts w:ascii="Times New Roman" w:hAnsi="Times New Roman"/>
                <w:sz w:val="18"/>
              </w:rPr>
              <w:t>0.088667</w:t>
            </w:r>
          </w:p>
        </w:tc>
        <w:tc>
          <w:tcPr>
            <w:tcW w:w="1500" w:type="dxa"/>
          </w:tcPr>
          <w:p w14:paraId="47F3C9B3" w14:textId="77777777" w:rsidR="008864F0" w:rsidRDefault="00000000">
            <w:pPr>
              <w:spacing w:line="240" w:lineRule="auto"/>
            </w:pPr>
            <w:r>
              <w:rPr>
                <w:rFonts w:ascii="Times New Roman" w:hAnsi="Times New Roman"/>
                <w:sz w:val="18"/>
              </w:rPr>
              <w:t>0.236886</w:t>
            </w:r>
          </w:p>
        </w:tc>
        <w:tc>
          <w:tcPr>
            <w:tcW w:w="1910" w:type="dxa"/>
          </w:tcPr>
          <w:p w14:paraId="6E8DA3A1" w14:textId="77777777" w:rsidR="008864F0" w:rsidRDefault="00000000">
            <w:pPr>
              <w:spacing w:line="240" w:lineRule="auto"/>
            </w:pPr>
            <w:r>
              <w:rPr>
                <w:rFonts w:ascii="Times New Roman" w:hAnsi="Times New Roman"/>
                <w:sz w:val="18"/>
              </w:rPr>
              <w:t>0.195839</w:t>
            </w:r>
          </w:p>
        </w:tc>
      </w:tr>
      <w:tr w:rsidR="008864F0" w14:paraId="3E3D21C8" w14:textId="77777777">
        <w:trPr>
          <w:cantSplit/>
        </w:trPr>
        <w:tc>
          <w:tcPr>
            <w:tcW w:w="1050" w:type="dxa"/>
          </w:tcPr>
          <w:p w14:paraId="71C582F3" w14:textId="77777777" w:rsidR="008864F0" w:rsidRDefault="00000000">
            <w:pPr>
              <w:spacing w:line="240" w:lineRule="auto"/>
            </w:pPr>
            <w:r>
              <w:rPr>
                <w:rFonts w:ascii="Times New Roman" w:hAnsi="Times New Roman"/>
                <w:sz w:val="18"/>
              </w:rPr>
              <w:t>MAYC</w:t>
            </w:r>
          </w:p>
        </w:tc>
        <w:tc>
          <w:tcPr>
            <w:tcW w:w="1050" w:type="dxa"/>
          </w:tcPr>
          <w:p w14:paraId="413D9E69" w14:textId="77777777" w:rsidR="008864F0" w:rsidRDefault="00000000">
            <w:pPr>
              <w:spacing w:line="240" w:lineRule="auto"/>
            </w:pPr>
            <w:r>
              <w:rPr>
                <w:rFonts w:ascii="Times New Roman" w:hAnsi="Times New Roman"/>
                <w:sz w:val="18"/>
              </w:rPr>
              <w:t>unseen</w:t>
            </w:r>
          </w:p>
        </w:tc>
        <w:tc>
          <w:tcPr>
            <w:tcW w:w="1050" w:type="dxa"/>
          </w:tcPr>
          <w:p w14:paraId="73F2FEFA" w14:textId="77777777" w:rsidR="008864F0" w:rsidRDefault="00000000">
            <w:pPr>
              <w:spacing w:line="240" w:lineRule="auto"/>
            </w:pPr>
            <w:r>
              <w:rPr>
                <w:rFonts w:ascii="Times New Roman" w:hAnsi="Times New Roman"/>
                <w:sz w:val="18"/>
              </w:rPr>
              <w:t>zero</w:t>
            </w:r>
          </w:p>
        </w:tc>
        <w:tc>
          <w:tcPr>
            <w:tcW w:w="1400" w:type="dxa"/>
          </w:tcPr>
          <w:p w14:paraId="4C2CBF0C" w14:textId="77777777" w:rsidR="008864F0" w:rsidRDefault="00000000">
            <w:pPr>
              <w:spacing w:line="240" w:lineRule="auto"/>
            </w:pPr>
            <w:r>
              <w:rPr>
                <w:rFonts w:ascii="Times New Roman" w:hAnsi="Times New Roman"/>
                <w:sz w:val="18"/>
              </w:rPr>
              <w:t>0.205131</w:t>
            </w:r>
          </w:p>
        </w:tc>
        <w:tc>
          <w:tcPr>
            <w:tcW w:w="1400" w:type="dxa"/>
          </w:tcPr>
          <w:p w14:paraId="6BA9FD82" w14:textId="77777777" w:rsidR="008864F0" w:rsidRDefault="00000000">
            <w:pPr>
              <w:spacing w:line="240" w:lineRule="auto"/>
            </w:pPr>
            <w:r>
              <w:rPr>
                <w:rFonts w:ascii="Times New Roman" w:hAnsi="Times New Roman"/>
                <w:sz w:val="18"/>
              </w:rPr>
              <w:t>0.122778</w:t>
            </w:r>
          </w:p>
        </w:tc>
        <w:tc>
          <w:tcPr>
            <w:tcW w:w="1500" w:type="dxa"/>
          </w:tcPr>
          <w:p w14:paraId="736F4F5F" w14:textId="77777777" w:rsidR="008864F0" w:rsidRDefault="00000000">
            <w:pPr>
              <w:spacing w:line="240" w:lineRule="auto"/>
            </w:pPr>
            <w:r>
              <w:rPr>
                <w:rFonts w:ascii="Times New Roman" w:hAnsi="Times New Roman"/>
                <w:sz w:val="18"/>
              </w:rPr>
              <w:t>-0.012659</w:t>
            </w:r>
          </w:p>
        </w:tc>
        <w:tc>
          <w:tcPr>
            <w:tcW w:w="1910" w:type="dxa"/>
          </w:tcPr>
          <w:p w14:paraId="1044E620" w14:textId="77777777" w:rsidR="008864F0" w:rsidRDefault="00000000">
            <w:pPr>
              <w:spacing w:line="240" w:lineRule="auto"/>
            </w:pPr>
            <w:r>
              <w:rPr>
                <w:rFonts w:ascii="Times New Roman" w:hAnsi="Times New Roman"/>
                <w:sz w:val="18"/>
              </w:rPr>
              <w:t>0.273266</w:t>
            </w:r>
          </w:p>
        </w:tc>
      </w:tr>
      <w:tr w:rsidR="008864F0" w14:paraId="0DAFB1FB" w14:textId="77777777">
        <w:trPr>
          <w:cantSplit/>
        </w:trPr>
        <w:tc>
          <w:tcPr>
            <w:tcW w:w="1050" w:type="dxa"/>
          </w:tcPr>
          <w:p w14:paraId="4A45CC6C" w14:textId="77777777" w:rsidR="008864F0" w:rsidRDefault="00000000">
            <w:pPr>
              <w:spacing w:line="240" w:lineRule="auto"/>
            </w:pPr>
            <w:r>
              <w:rPr>
                <w:rFonts w:ascii="Times New Roman" w:hAnsi="Times New Roman"/>
                <w:sz w:val="18"/>
              </w:rPr>
              <w:t>MAYC</w:t>
            </w:r>
          </w:p>
        </w:tc>
        <w:tc>
          <w:tcPr>
            <w:tcW w:w="1050" w:type="dxa"/>
          </w:tcPr>
          <w:p w14:paraId="72C0321C" w14:textId="77777777" w:rsidR="008864F0" w:rsidRDefault="00000000">
            <w:pPr>
              <w:spacing w:line="240" w:lineRule="auto"/>
            </w:pPr>
            <w:r>
              <w:rPr>
                <w:rFonts w:ascii="Times New Roman" w:hAnsi="Times New Roman"/>
                <w:sz w:val="18"/>
              </w:rPr>
              <w:t>unseen</w:t>
            </w:r>
          </w:p>
        </w:tc>
        <w:tc>
          <w:tcPr>
            <w:tcW w:w="1050" w:type="dxa"/>
          </w:tcPr>
          <w:p w14:paraId="524F4512" w14:textId="77777777" w:rsidR="008864F0" w:rsidRDefault="00000000">
            <w:pPr>
              <w:spacing w:line="240" w:lineRule="auto"/>
            </w:pPr>
            <w:r>
              <w:rPr>
                <w:rFonts w:ascii="Times New Roman" w:hAnsi="Times New Roman"/>
                <w:sz w:val="18"/>
              </w:rPr>
              <w:t>metadata</w:t>
            </w:r>
          </w:p>
        </w:tc>
        <w:tc>
          <w:tcPr>
            <w:tcW w:w="1400" w:type="dxa"/>
          </w:tcPr>
          <w:p w14:paraId="4619A8C4" w14:textId="77777777" w:rsidR="008864F0" w:rsidRDefault="00000000">
            <w:pPr>
              <w:spacing w:line="240" w:lineRule="auto"/>
            </w:pPr>
            <w:r>
              <w:rPr>
                <w:rFonts w:ascii="Times New Roman" w:hAnsi="Times New Roman"/>
                <w:sz w:val="18"/>
              </w:rPr>
              <w:t>0.177238</w:t>
            </w:r>
          </w:p>
        </w:tc>
        <w:tc>
          <w:tcPr>
            <w:tcW w:w="1400" w:type="dxa"/>
          </w:tcPr>
          <w:p w14:paraId="616C5040" w14:textId="77777777" w:rsidR="008864F0" w:rsidRDefault="00000000">
            <w:pPr>
              <w:spacing w:line="240" w:lineRule="auto"/>
            </w:pPr>
            <w:r>
              <w:rPr>
                <w:rFonts w:ascii="Times New Roman" w:hAnsi="Times New Roman"/>
                <w:sz w:val="18"/>
              </w:rPr>
              <w:t>0.099824</w:t>
            </w:r>
          </w:p>
        </w:tc>
        <w:tc>
          <w:tcPr>
            <w:tcW w:w="1500" w:type="dxa"/>
          </w:tcPr>
          <w:p w14:paraId="134F9A6B" w14:textId="77777777" w:rsidR="008864F0" w:rsidRDefault="00000000">
            <w:pPr>
              <w:spacing w:line="240" w:lineRule="auto"/>
            </w:pPr>
            <w:r>
              <w:rPr>
                <w:rFonts w:ascii="Times New Roman" w:hAnsi="Times New Roman"/>
                <w:sz w:val="18"/>
              </w:rPr>
              <w:t>0.244007</w:t>
            </w:r>
          </w:p>
        </w:tc>
        <w:tc>
          <w:tcPr>
            <w:tcW w:w="1910" w:type="dxa"/>
          </w:tcPr>
          <w:p w14:paraId="6FE3B550" w14:textId="77777777" w:rsidR="008864F0" w:rsidRDefault="00000000">
            <w:pPr>
              <w:spacing w:line="240" w:lineRule="auto"/>
            </w:pPr>
            <w:r>
              <w:rPr>
                <w:rFonts w:ascii="Times New Roman" w:hAnsi="Times New Roman"/>
                <w:sz w:val="18"/>
              </w:rPr>
              <w:t>0.233226</w:t>
            </w:r>
          </w:p>
        </w:tc>
      </w:tr>
      <w:tr w:rsidR="008864F0" w14:paraId="69EC1AA3" w14:textId="77777777">
        <w:trPr>
          <w:cantSplit/>
        </w:trPr>
        <w:tc>
          <w:tcPr>
            <w:tcW w:w="1050" w:type="dxa"/>
          </w:tcPr>
          <w:p w14:paraId="284B9DA9" w14:textId="77777777" w:rsidR="008864F0" w:rsidRDefault="00000000">
            <w:pPr>
              <w:spacing w:line="240" w:lineRule="auto"/>
            </w:pPr>
            <w:r>
              <w:rPr>
                <w:rFonts w:ascii="Times New Roman" w:hAnsi="Times New Roman"/>
                <w:sz w:val="18"/>
              </w:rPr>
              <w:t>MAYC</w:t>
            </w:r>
          </w:p>
        </w:tc>
        <w:tc>
          <w:tcPr>
            <w:tcW w:w="1050" w:type="dxa"/>
          </w:tcPr>
          <w:p w14:paraId="77EC2E10" w14:textId="77777777" w:rsidR="008864F0" w:rsidRDefault="00000000">
            <w:pPr>
              <w:spacing w:line="240" w:lineRule="auto"/>
            </w:pPr>
            <w:r>
              <w:rPr>
                <w:rFonts w:ascii="Times New Roman" w:hAnsi="Times New Roman"/>
                <w:sz w:val="18"/>
              </w:rPr>
              <w:t>unseen</w:t>
            </w:r>
          </w:p>
        </w:tc>
        <w:tc>
          <w:tcPr>
            <w:tcW w:w="1050" w:type="dxa"/>
          </w:tcPr>
          <w:p w14:paraId="3AB01B91" w14:textId="77777777" w:rsidR="008864F0" w:rsidRDefault="00000000">
            <w:pPr>
              <w:spacing w:line="240" w:lineRule="auto"/>
            </w:pPr>
            <w:r>
              <w:rPr>
                <w:rFonts w:ascii="Times New Roman" w:hAnsi="Times New Roman"/>
                <w:sz w:val="18"/>
              </w:rPr>
              <w:t>image</w:t>
            </w:r>
          </w:p>
        </w:tc>
        <w:tc>
          <w:tcPr>
            <w:tcW w:w="1400" w:type="dxa"/>
          </w:tcPr>
          <w:p w14:paraId="111E57FB" w14:textId="77777777" w:rsidR="008864F0" w:rsidRDefault="00000000">
            <w:pPr>
              <w:spacing w:line="240" w:lineRule="auto"/>
            </w:pPr>
            <w:r>
              <w:rPr>
                <w:rFonts w:ascii="Times New Roman" w:hAnsi="Times New Roman"/>
                <w:sz w:val="18"/>
              </w:rPr>
              <w:t>0.176695</w:t>
            </w:r>
          </w:p>
        </w:tc>
        <w:tc>
          <w:tcPr>
            <w:tcW w:w="1400" w:type="dxa"/>
          </w:tcPr>
          <w:p w14:paraId="5421E48A" w14:textId="77777777" w:rsidR="008864F0" w:rsidRDefault="00000000">
            <w:pPr>
              <w:spacing w:line="240" w:lineRule="auto"/>
            </w:pPr>
            <w:r>
              <w:rPr>
                <w:rFonts w:ascii="Times New Roman" w:hAnsi="Times New Roman"/>
                <w:sz w:val="18"/>
              </w:rPr>
              <w:t>0.099594</w:t>
            </w:r>
          </w:p>
        </w:tc>
        <w:tc>
          <w:tcPr>
            <w:tcW w:w="1500" w:type="dxa"/>
          </w:tcPr>
          <w:p w14:paraId="3349705A" w14:textId="77777777" w:rsidR="008864F0" w:rsidRDefault="00000000">
            <w:pPr>
              <w:spacing w:line="240" w:lineRule="auto"/>
            </w:pPr>
            <w:r>
              <w:rPr>
                <w:rFonts w:ascii="Times New Roman" w:hAnsi="Times New Roman"/>
                <w:sz w:val="18"/>
              </w:rPr>
              <w:t>0.248640</w:t>
            </w:r>
          </w:p>
        </w:tc>
        <w:tc>
          <w:tcPr>
            <w:tcW w:w="1910" w:type="dxa"/>
          </w:tcPr>
          <w:p w14:paraId="23680DF4" w14:textId="77777777" w:rsidR="008864F0" w:rsidRDefault="00000000">
            <w:pPr>
              <w:spacing w:line="240" w:lineRule="auto"/>
            </w:pPr>
            <w:r>
              <w:rPr>
                <w:rFonts w:ascii="Times New Roman" w:hAnsi="Times New Roman"/>
                <w:sz w:val="18"/>
              </w:rPr>
              <w:t>0.230061</w:t>
            </w:r>
          </w:p>
        </w:tc>
      </w:tr>
      <w:tr w:rsidR="008864F0" w14:paraId="496DF0A3" w14:textId="77777777">
        <w:trPr>
          <w:cantSplit/>
        </w:trPr>
        <w:tc>
          <w:tcPr>
            <w:tcW w:w="1050" w:type="dxa"/>
          </w:tcPr>
          <w:p w14:paraId="21C6C69E" w14:textId="77777777" w:rsidR="008864F0" w:rsidRDefault="00000000">
            <w:pPr>
              <w:spacing w:line="240" w:lineRule="auto"/>
            </w:pPr>
            <w:r>
              <w:rPr>
                <w:rFonts w:ascii="Times New Roman" w:hAnsi="Times New Roman"/>
                <w:sz w:val="18"/>
              </w:rPr>
              <w:t>MAYC</w:t>
            </w:r>
          </w:p>
        </w:tc>
        <w:tc>
          <w:tcPr>
            <w:tcW w:w="1050" w:type="dxa"/>
          </w:tcPr>
          <w:p w14:paraId="61BE6859" w14:textId="77777777" w:rsidR="008864F0" w:rsidRDefault="00000000">
            <w:pPr>
              <w:spacing w:line="240" w:lineRule="auto"/>
            </w:pPr>
            <w:r>
              <w:rPr>
                <w:rFonts w:ascii="Times New Roman" w:hAnsi="Times New Roman"/>
                <w:sz w:val="18"/>
              </w:rPr>
              <w:t>unseen</w:t>
            </w:r>
          </w:p>
        </w:tc>
        <w:tc>
          <w:tcPr>
            <w:tcW w:w="1050" w:type="dxa"/>
          </w:tcPr>
          <w:p w14:paraId="60B60D13" w14:textId="77777777" w:rsidR="008864F0" w:rsidRDefault="00000000">
            <w:pPr>
              <w:spacing w:line="240" w:lineRule="auto"/>
            </w:pPr>
            <w:r>
              <w:rPr>
                <w:rFonts w:ascii="Times New Roman" w:hAnsi="Times New Roman"/>
                <w:sz w:val="18"/>
              </w:rPr>
              <w:t>early</w:t>
            </w:r>
          </w:p>
        </w:tc>
        <w:tc>
          <w:tcPr>
            <w:tcW w:w="1400" w:type="dxa"/>
          </w:tcPr>
          <w:p w14:paraId="43207D93" w14:textId="77777777" w:rsidR="008864F0" w:rsidRDefault="00000000">
            <w:pPr>
              <w:spacing w:line="240" w:lineRule="auto"/>
            </w:pPr>
            <w:r>
              <w:rPr>
                <w:rFonts w:ascii="Times New Roman" w:hAnsi="Times New Roman"/>
                <w:sz w:val="18"/>
              </w:rPr>
              <w:t>0.172734</w:t>
            </w:r>
          </w:p>
        </w:tc>
        <w:tc>
          <w:tcPr>
            <w:tcW w:w="1400" w:type="dxa"/>
          </w:tcPr>
          <w:p w14:paraId="507E4AEA" w14:textId="77777777" w:rsidR="008864F0" w:rsidRDefault="00000000">
            <w:pPr>
              <w:spacing w:line="240" w:lineRule="auto"/>
            </w:pPr>
            <w:r>
              <w:rPr>
                <w:rFonts w:ascii="Times New Roman" w:hAnsi="Times New Roman"/>
                <w:sz w:val="18"/>
              </w:rPr>
              <w:t>0.097811</w:t>
            </w:r>
          </w:p>
        </w:tc>
        <w:tc>
          <w:tcPr>
            <w:tcW w:w="1500" w:type="dxa"/>
          </w:tcPr>
          <w:p w14:paraId="180CDD09" w14:textId="77777777" w:rsidR="008864F0" w:rsidRDefault="00000000">
            <w:pPr>
              <w:spacing w:line="240" w:lineRule="auto"/>
            </w:pPr>
            <w:r>
              <w:rPr>
                <w:rFonts w:ascii="Times New Roman" w:hAnsi="Times New Roman"/>
                <w:sz w:val="18"/>
              </w:rPr>
              <w:t>0.281945</w:t>
            </w:r>
          </w:p>
        </w:tc>
        <w:tc>
          <w:tcPr>
            <w:tcW w:w="1910" w:type="dxa"/>
          </w:tcPr>
          <w:p w14:paraId="40885692" w14:textId="77777777" w:rsidR="008864F0" w:rsidRDefault="00000000">
            <w:pPr>
              <w:spacing w:line="240" w:lineRule="auto"/>
            </w:pPr>
            <w:r>
              <w:rPr>
                <w:rFonts w:ascii="Times New Roman" w:hAnsi="Times New Roman"/>
                <w:sz w:val="18"/>
              </w:rPr>
              <w:t>0.223485</w:t>
            </w:r>
          </w:p>
        </w:tc>
      </w:tr>
      <w:tr w:rsidR="008864F0" w14:paraId="36CCB45F" w14:textId="77777777">
        <w:trPr>
          <w:cantSplit/>
        </w:trPr>
        <w:tc>
          <w:tcPr>
            <w:tcW w:w="1050" w:type="dxa"/>
          </w:tcPr>
          <w:p w14:paraId="19B56FA3" w14:textId="77777777" w:rsidR="008864F0" w:rsidRDefault="00000000">
            <w:pPr>
              <w:spacing w:line="240" w:lineRule="auto"/>
            </w:pPr>
            <w:r>
              <w:rPr>
                <w:rFonts w:ascii="Times New Roman" w:hAnsi="Times New Roman"/>
                <w:sz w:val="18"/>
              </w:rPr>
              <w:t>MAYC</w:t>
            </w:r>
          </w:p>
        </w:tc>
        <w:tc>
          <w:tcPr>
            <w:tcW w:w="1050" w:type="dxa"/>
          </w:tcPr>
          <w:p w14:paraId="6088928F" w14:textId="77777777" w:rsidR="008864F0" w:rsidRDefault="00000000">
            <w:pPr>
              <w:spacing w:line="240" w:lineRule="auto"/>
            </w:pPr>
            <w:r>
              <w:rPr>
                <w:rFonts w:ascii="Times New Roman" w:hAnsi="Times New Roman"/>
                <w:sz w:val="18"/>
              </w:rPr>
              <w:t>unseen</w:t>
            </w:r>
          </w:p>
        </w:tc>
        <w:tc>
          <w:tcPr>
            <w:tcW w:w="1050" w:type="dxa"/>
          </w:tcPr>
          <w:p w14:paraId="726B69B0" w14:textId="77777777" w:rsidR="008864F0" w:rsidRDefault="00000000">
            <w:pPr>
              <w:spacing w:line="240" w:lineRule="auto"/>
            </w:pPr>
            <w:r>
              <w:rPr>
                <w:rFonts w:ascii="Times New Roman" w:hAnsi="Times New Roman"/>
                <w:sz w:val="18"/>
              </w:rPr>
              <w:t>late</w:t>
            </w:r>
          </w:p>
        </w:tc>
        <w:tc>
          <w:tcPr>
            <w:tcW w:w="1400" w:type="dxa"/>
          </w:tcPr>
          <w:p w14:paraId="1DC27ACD" w14:textId="77777777" w:rsidR="008864F0" w:rsidRDefault="00000000">
            <w:pPr>
              <w:spacing w:line="240" w:lineRule="auto"/>
            </w:pPr>
            <w:r>
              <w:rPr>
                <w:rFonts w:ascii="Times New Roman" w:hAnsi="Times New Roman"/>
                <w:sz w:val="18"/>
              </w:rPr>
              <w:t>0.175897</w:t>
            </w:r>
          </w:p>
        </w:tc>
        <w:tc>
          <w:tcPr>
            <w:tcW w:w="1400" w:type="dxa"/>
          </w:tcPr>
          <w:p w14:paraId="48EDD9AC" w14:textId="77777777" w:rsidR="008864F0" w:rsidRDefault="00000000">
            <w:pPr>
              <w:spacing w:line="240" w:lineRule="auto"/>
            </w:pPr>
            <w:r>
              <w:rPr>
                <w:rFonts w:ascii="Times New Roman" w:hAnsi="Times New Roman"/>
                <w:sz w:val="18"/>
              </w:rPr>
              <w:t>0.098826</w:t>
            </w:r>
          </w:p>
        </w:tc>
        <w:tc>
          <w:tcPr>
            <w:tcW w:w="1500" w:type="dxa"/>
          </w:tcPr>
          <w:p w14:paraId="67C47519" w14:textId="77777777" w:rsidR="008864F0" w:rsidRDefault="00000000">
            <w:pPr>
              <w:spacing w:line="240" w:lineRule="auto"/>
            </w:pPr>
            <w:r>
              <w:rPr>
                <w:rFonts w:ascii="Times New Roman" w:hAnsi="Times New Roman"/>
                <w:sz w:val="18"/>
              </w:rPr>
              <w:t>0.255408</w:t>
            </w:r>
          </w:p>
        </w:tc>
        <w:tc>
          <w:tcPr>
            <w:tcW w:w="1910" w:type="dxa"/>
          </w:tcPr>
          <w:p w14:paraId="76CD2336" w14:textId="77777777" w:rsidR="008864F0" w:rsidRDefault="00000000">
            <w:pPr>
              <w:spacing w:line="240" w:lineRule="auto"/>
            </w:pPr>
            <w:r>
              <w:rPr>
                <w:rFonts w:ascii="Times New Roman" w:hAnsi="Times New Roman"/>
                <w:sz w:val="18"/>
              </w:rPr>
              <w:t>0.230403</w:t>
            </w:r>
          </w:p>
        </w:tc>
      </w:tr>
    </w:tbl>
    <w:p w14:paraId="66306DC3" w14:textId="77777777" w:rsidR="008864F0" w:rsidRDefault="00000000">
      <w:pPr>
        <w:pStyle w:val="af0"/>
      </w:pPr>
      <w:r>
        <w:t>Supplementary Table S18. Paired subgroup transaction-RMSE contrasts.</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950"/>
        <w:gridCol w:w="1000"/>
        <w:gridCol w:w="1500"/>
        <w:gridCol w:w="1350"/>
        <w:gridCol w:w="2280"/>
        <w:gridCol w:w="2280"/>
      </w:tblGrid>
      <w:tr w:rsidR="008864F0" w14:paraId="0D035915" w14:textId="77777777">
        <w:trPr>
          <w:cantSplit/>
          <w:tblHeader/>
        </w:trPr>
        <w:tc>
          <w:tcPr>
            <w:tcW w:w="950" w:type="dxa"/>
            <w:shd w:val="clear" w:color="auto" w:fill="F2F2F2"/>
          </w:tcPr>
          <w:p w14:paraId="6AEFB617" w14:textId="77777777" w:rsidR="008864F0" w:rsidRDefault="00000000">
            <w:pPr>
              <w:spacing w:line="240" w:lineRule="auto"/>
            </w:pPr>
            <w:r>
              <w:rPr>
                <w:rFonts w:ascii="Times New Roman" w:hAnsi="Times New Roman"/>
                <w:b/>
                <w:sz w:val="18"/>
              </w:rPr>
              <w:t>NFT set</w:t>
            </w:r>
          </w:p>
        </w:tc>
        <w:tc>
          <w:tcPr>
            <w:tcW w:w="1000" w:type="dxa"/>
            <w:shd w:val="clear" w:color="auto" w:fill="F2F2F2"/>
          </w:tcPr>
          <w:p w14:paraId="092991E9" w14:textId="77777777" w:rsidR="008864F0" w:rsidRDefault="00000000">
            <w:pPr>
              <w:spacing w:line="240" w:lineRule="auto"/>
            </w:pPr>
            <w:r>
              <w:rPr>
                <w:rFonts w:ascii="Times New Roman" w:hAnsi="Times New Roman"/>
                <w:b/>
                <w:sz w:val="18"/>
              </w:rPr>
              <w:t>Subgroup</w:t>
            </w:r>
          </w:p>
        </w:tc>
        <w:tc>
          <w:tcPr>
            <w:tcW w:w="1500" w:type="dxa"/>
            <w:shd w:val="clear" w:color="auto" w:fill="F2F2F2"/>
          </w:tcPr>
          <w:p w14:paraId="1ACF4D5F" w14:textId="77777777" w:rsidR="008864F0" w:rsidRDefault="00000000">
            <w:pPr>
              <w:spacing w:line="240" w:lineRule="auto"/>
            </w:pPr>
            <w:r>
              <w:rPr>
                <w:rFonts w:ascii="Times New Roman" w:hAnsi="Times New Roman"/>
                <w:b/>
                <w:sz w:val="18"/>
              </w:rPr>
              <w:t>Contrast</w:t>
            </w:r>
          </w:p>
        </w:tc>
        <w:tc>
          <w:tcPr>
            <w:tcW w:w="1350" w:type="dxa"/>
            <w:shd w:val="clear" w:color="auto" w:fill="F2F2F2"/>
          </w:tcPr>
          <w:p w14:paraId="1DD7F20E" w14:textId="77777777" w:rsidR="008864F0" w:rsidRDefault="00000000">
            <w:pPr>
              <w:spacing w:line="240" w:lineRule="auto"/>
            </w:pPr>
            <w:r>
              <w:rPr>
                <w:rFonts w:ascii="Times New Roman" w:hAnsi="Times New Roman"/>
                <w:b/>
                <w:sz w:val="18"/>
              </w:rPr>
              <w:t>Delta RMSE</w:t>
            </w:r>
          </w:p>
        </w:tc>
        <w:tc>
          <w:tcPr>
            <w:tcW w:w="2280" w:type="dxa"/>
            <w:shd w:val="clear" w:color="auto" w:fill="F2F2F2"/>
          </w:tcPr>
          <w:p w14:paraId="006DD3F0" w14:textId="77777777" w:rsidR="008864F0" w:rsidRDefault="00000000">
            <w:pPr>
              <w:spacing w:line="240" w:lineRule="auto"/>
            </w:pPr>
            <w:r>
              <w:rPr>
                <w:rFonts w:ascii="Times New Roman" w:hAnsi="Times New Roman"/>
                <w:b/>
                <w:sz w:val="18"/>
              </w:rPr>
              <w:t>95% token CI</w:t>
            </w:r>
          </w:p>
        </w:tc>
        <w:tc>
          <w:tcPr>
            <w:tcW w:w="2280" w:type="dxa"/>
            <w:shd w:val="clear" w:color="auto" w:fill="F2F2F2"/>
          </w:tcPr>
          <w:p w14:paraId="1068514B" w14:textId="77777777" w:rsidR="008864F0" w:rsidRDefault="00000000">
            <w:pPr>
              <w:spacing w:line="240" w:lineRule="auto"/>
            </w:pPr>
            <w:r>
              <w:rPr>
                <w:rFonts w:ascii="Times New Roman" w:hAnsi="Times New Roman"/>
                <w:b/>
                <w:sz w:val="18"/>
              </w:rPr>
              <w:t>95% calendar CI</w:t>
            </w:r>
          </w:p>
        </w:tc>
      </w:tr>
      <w:tr w:rsidR="008864F0" w14:paraId="035F20A3" w14:textId="77777777">
        <w:trPr>
          <w:cantSplit/>
        </w:trPr>
        <w:tc>
          <w:tcPr>
            <w:tcW w:w="950" w:type="dxa"/>
          </w:tcPr>
          <w:p w14:paraId="547D2766" w14:textId="77777777" w:rsidR="008864F0" w:rsidRDefault="00000000">
            <w:pPr>
              <w:spacing w:line="240" w:lineRule="auto"/>
            </w:pPr>
            <w:r>
              <w:rPr>
                <w:rFonts w:ascii="Times New Roman" w:hAnsi="Times New Roman"/>
                <w:sz w:val="18"/>
              </w:rPr>
              <w:t>BAYC</w:t>
            </w:r>
          </w:p>
        </w:tc>
        <w:tc>
          <w:tcPr>
            <w:tcW w:w="1000" w:type="dxa"/>
          </w:tcPr>
          <w:p w14:paraId="605D4F0E" w14:textId="77777777" w:rsidR="008864F0" w:rsidRDefault="00000000">
            <w:pPr>
              <w:spacing w:line="240" w:lineRule="auto"/>
            </w:pPr>
            <w:r>
              <w:rPr>
                <w:rFonts w:ascii="Times New Roman" w:hAnsi="Times New Roman"/>
                <w:sz w:val="18"/>
              </w:rPr>
              <w:t>seen</w:t>
            </w:r>
          </w:p>
        </w:tc>
        <w:tc>
          <w:tcPr>
            <w:tcW w:w="1500" w:type="dxa"/>
          </w:tcPr>
          <w:p w14:paraId="76AEA9E5" w14:textId="77777777" w:rsidR="008864F0" w:rsidRDefault="00000000">
            <w:pPr>
              <w:spacing w:line="240" w:lineRule="auto"/>
            </w:pPr>
            <w:r>
              <w:rPr>
                <w:rFonts w:ascii="Times New Roman" w:hAnsi="Times New Roman"/>
                <w:sz w:val="18"/>
              </w:rPr>
              <w:t>early − metadata</w:t>
            </w:r>
          </w:p>
        </w:tc>
        <w:tc>
          <w:tcPr>
            <w:tcW w:w="1350" w:type="dxa"/>
          </w:tcPr>
          <w:p w14:paraId="25B89FEB" w14:textId="77777777" w:rsidR="008864F0" w:rsidRDefault="00000000">
            <w:pPr>
              <w:spacing w:line="240" w:lineRule="auto"/>
            </w:pPr>
            <w:r>
              <w:rPr>
                <w:rFonts w:ascii="Times New Roman" w:hAnsi="Times New Roman"/>
                <w:sz w:val="18"/>
              </w:rPr>
              <w:t>-0.000147</w:t>
            </w:r>
          </w:p>
        </w:tc>
        <w:tc>
          <w:tcPr>
            <w:tcW w:w="2280" w:type="dxa"/>
          </w:tcPr>
          <w:p w14:paraId="36DBB93D" w14:textId="77777777" w:rsidR="008864F0" w:rsidRDefault="00000000">
            <w:pPr>
              <w:spacing w:line="240" w:lineRule="auto"/>
            </w:pPr>
            <w:r>
              <w:rPr>
                <w:rFonts w:ascii="Times New Roman" w:hAnsi="Times New Roman"/>
                <w:sz w:val="18"/>
              </w:rPr>
              <w:t>[-0.001049, 0.000579]</w:t>
            </w:r>
          </w:p>
        </w:tc>
        <w:tc>
          <w:tcPr>
            <w:tcW w:w="2280" w:type="dxa"/>
          </w:tcPr>
          <w:p w14:paraId="265E1BD9" w14:textId="77777777" w:rsidR="008864F0" w:rsidRDefault="00000000">
            <w:pPr>
              <w:spacing w:line="240" w:lineRule="auto"/>
            </w:pPr>
            <w:r>
              <w:rPr>
                <w:rFonts w:ascii="Times New Roman" w:hAnsi="Times New Roman"/>
                <w:sz w:val="18"/>
              </w:rPr>
              <w:t>[-0.001001, 0.000452]</w:t>
            </w:r>
          </w:p>
        </w:tc>
      </w:tr>
      <w:tr w:rsidR="008864F0" w14:paraId="63D04F43" w14:textId="77777777">
        <w:trPr>
          <w:cantSplit/>
        </w:trPr>
        <w:tc>
          <w:tcPr>
            <w:tcW w:w="950" w:type="dxa"/>
          </w:tcPr>
          <w:p w14:paraId="7373C7A8" w14:textId="77777777" w:rsidR="008864F0" w:rsidRDefault="00000000">
            <w:pPr>
              <w:spacing w:line="240" w:lineRule="auto"/>
            </w:pPr>
            <w:r>
              <w:rPr>
                <w:rFonts w:ascii="Times New Roman" w:hAnsi="Times New Roman"/>
                <w:sz w:val="18"/>
              </w:rPr>
              <w:t>BAYC</w:t>
            </w:r>
          </w:p>
        </w:tc>
        <w:tc>
          <w:tcPr>
            <w:tcW w:w="1000" w:type="dxa"/>
          </w:tcPr>
          <w:p w14:paraId="3BBF6BF2" w14:textId="77777777" w:rsidR="008864F0" w:rsidRDefault="00000000">
            <w:pPr>
              <w:spacing w:line="240" w:lineRule="auto"/>
            </w:pPr>
            <w:r>
              <w:rPr>
                <w:rFonts w:ascii="Times New Roman" w:hAnsi="Times New Roman"/>
                <w:sz w:val="18"/>
              </w:rPr>
              <w:t>seen</w:t>
            </w:r>
          </w:p>
        </w:tc>
        <w:tc>
          <w:tcPr>
            <w:tcW w:w="1500" w:type="dxa"/>
          </w:tcPr>
          <w:p w14:paraId="399CFCC1" w14:textId="77777777" w:rsidR="008864F0" w:rsidRDefault="00000000">
            <w:pPr>
              <w:spacing w:line="240" w:lineRule="auto"/>
            </w:pPr>
            <w:r>
              <w:rPr>
                <w:rFonts w:ascii="Times New Roman" w:hAnsi="Times New Roman"/>
                <w:sz w:val="18"/>
              </w:rPr>
              <w:t>late − metadata</w:t>
            </w:r>
          </w:p>
        </w:tc>
        <w:tc>
          <w:tcPr>
            <w:tcW w:w="1350" w:type="dxa"/>
          </w:tcPr>
          <w:p w14:paraId="569949C9" w14:textId="77777777" w:rsidR="008864F0" w:rsidRDefault="00000000">
            <w:pPr>
              <w:spacing w:line="240" w:lineRule="auto"/>
            </w:pPr>
            <w:r>
              <w:rPr>
                <w:rFonts w:ascii="Times New Roman" w:hAnsi="Times New Roman"/>
                <w:sz w:val="18"/>
              </w:rPr>
              <w:t>-0.000118</w:t>
            </w:r>
          </w:p>
        </w:tc>
        <w:tc>
          <w:tcPr>
            <w:tcW w:w="2280" w:type="dxa"/>
          </w:tcPr>
          <w:p w14:paraId="51B07D69" w14:textId="77777777" w:rsidR="008864F0" w:rsidRDefault="00000000">
            <w:pPr>
              <w:spacing w:line="240" w:lineRule="auto"/>
            </w:pPr>
            <w:r>
              <w:rPr>
                <w:rFonts w:ascii="Times New Roman" w:hAnsi="Times New Roman"/>
                <w:sz w:val="18"/>
              </w:rPr>
              <w:t>[-0.000816, 0.000520]</w:t>
            </w:r>
          </w:p>
        </w:tc>
        <w:tc>
          <w:tcPr>
            <w:tcW w:w="2280" w:type="dxa"/>
          </w:tcPr>
          <w:p w14:paraId="7AC7F35E" w14:textId="77777777" w:rsidR="008864F0" w:rsidRDefault="00000000">
            <w:pPr>
              <w:spacing w:line="240" w:lineRule="auto"/>
            </w:pPr>
            <w:r>
              <w:rPr>
                <w:rFonts w:ascii="Times New Roman" w:hAnsi="Times New Roman"/>
                <w:sz w:val="18"/>
              </w:rPr>
              <w:t>[-0.000780, 0.000433]</w:t>
            </w:r>
          </w:p>
        </w:tc>
      </w:tr>
      <w:tr w:rsidR="008864F0" w14:paraId="4CB4AEAD" w14:textId="77777777">
        <w:trPr>
          <w:cantSplit/>
        </w:trPr>
        <w:tc>
          <w:tcPr>
            <w:tcW w:w="950" w:type="dxa"/>
          </w:tcPr>
          <w:p w14:paraId="497DAFC1" w14:textId="77777777" w:rsidR="008864F0" w:rsidRDefault="00000000">
            <w:pPr>
              <w:spacing w:line="240" w:lineRule="auto"/>
            </w:pPr>
            <w:r>
              <w:rPr>
                <w:rFonts w:ascii="Times New Roman" w:hAnsi="Times New Roman"/>
                <w:sz w:val="18"/>
              </w:rPr>
              <w:t>BAYC</w:t>
            </w:r>
          </w:p>
        </w:tc>
        <w:tc>
          <w:tcPr>
            <w:tcW w:w="1000" w:type="dxa"/>
          </w:tcPr>
          <w:p w14:paraId="75CC66F6" w14:textId="77777777" w:rsidR="008864F0" w:rsidRDefault="00000000">
            <w:pPr>
              <w:spacing w:line="240" w:lineRule="auto"/>
            </w:pPr>
            <w:r>
              <w:rPr>
                <w:rFonts w:ascii="Times New Roman" w:hAnsi="Times New Roman"/>
                <w:sz w:val="18"/>
              </w:rPr>
              <w:t>seen</w:t>
            </w:r>
          </w:p>
        </w:tc>
        <w:tc>
          <w:tcPr>
            <w:tcW w:w="1500" w:type="dxa"/>
          </w:tcPr>
          <w:p w14:paraId="3D96E221" w14:textId="77777777" w:rsidR="008864F0" w:rsidRDefault="00000000">
            <w:pPr>
              <w:spacing w:line="240" w:lineRule="auto"/>
            </w:pPr>
            <w:r>
              <w:rPr>
                <w:rFonts w:ascii="Times New Roman" w:hAnsi="Times New Roman"/>
                <w:sz w:val="18"/>
              </w:rPr>
              <w:t>early − late</w:t>
            </w:r>
          </w:p>
        </w:tc>
        <w:tc>
          <w:tcPr>
            <w:tcW w:w="1350" w:type="dxa"/>
          </w:tcPr>
          <w:p w14:paraId="606DE214" w14:textId="77777777" w:rsidR="008864F0" w:rsidRDefault="00000000">
            <w:pPr>
              <w:spacing w:line="240" w:lineRule="auto"/>
            </w:pPr>
            <w:r>
              <w:rPr>
                <w:rFonts w:ascii="Times New Roman" w:hAnsi="Times New Roman"/>
                <w:sz w:val="18"/>
              </w:rPr>
              <w:t>-0.000030</w:t>
            </w:r>
          </w:p>
        </w:tc>
        <w:tc>
          <w:tcPr>
            <w:tcW w:w="2280" w:type="dxa"/>
          </w:tcPr>
          <w:p w14:paraId="72870E27" w14:textId="77777777" w:rsidR="008864F0" w:rsidRDefault="00000000">
            <w:pPr>
              <w:spacing w:line="240" w:lineRule="auto"/>
            </w:pPr>
            <w:r>
              <w:rPr>
                <w:rFonts w:ascii="Times New Roman" w:hAnsi="Times New Roman"/>
                <w:sz w:val="18"/>
              </w:rPr>
              <w:t>[-0.000907, 0.000900]</w:t>
            </w:r>
          </w:p>
        </w:tc>
        <w:tc>
          <w:tcPr>
            <w:tcW w:w="2280" w:type="dxa"/>
          </w:tcPr>
          <w:p w14:paraId="4236D5CB" w14:textId="77777777" w:rsidR="008864F0" w:rsidRDefault="00000000">
            <w:pPr>
              <w:spacing w:line="240" w:lineRule="auto"/>
            </w:pPr>
            <w:r>
              <w:rPr>
                <w:rFonts w:ascii="Times New Roman" w:hAnsi="Times New Roman"/>
                <w:sz w:val="18"/>
              </w:rPr>
              <w:t>[-0.000704, 0.000632]</w:t>
            </w:r>
          </w:p>
        </w:tc>
      </w:tr>
      <w:tr w:rsidR="008864F0" w14:paraId="5FC71567" w14:textId="77777777">
        <w:trPr>
          <w:cantSplit/>
        </w:trPr>
        <w:tc>
          <w:tcPr>
            <w:tcW w:w="950" w:type="dxa"/>
          </w:tcPr>
          <w:p w14:paraId="4A9E0C32" w14:textId="77777777" w:rsidR="008864F0" w:rsidRDefault="00000000">
            <w:pPr>
              <w:spacing w:line="240" w:lineRule="auto"/>
            </w:pPr>
            <w:r>
              <w:rPr>
                <w:rFonts w:ascii="Times New Roman" w:hAnsi="Times New Roman"/>
                <w:sz w:val="18"/>
              </w:rPr>
              <w:t>BAYC</w:t>
            </w:r>
          </w:p>
        </w:tc>
        <w:tc>
          <w:tcPr>
            <w:tcW w:w="1000" w:type="dxa"/>
          </w:tcPr>
          <w:p w14:paraId="2C46C2D7" w14:textId="77777777" w:rsidR="008864F0" w:rsidRDefault="00000000">
            <w:pPr>
              <w:spacing w:line="240" w:lineRule="auto"/>
            </w:pPr>
            <w:r>
              <w:rPr>
                <w:rFonts w:ascii="Times New Roman" w:hAnsi="Times New Roman"/>
                <w:sz w:val="18"/>
              </w:rPr>
              <w:t>unseen</w:t>
            </w:r>
          </w:p>
        </w:tc>
        <w:tc>
          <w:tcPr>
            <w:tcW w:w="1500" w:type="dxa"/>
          </w:tcPr>
          <w:p w14:paraId="31AD826E" w14:textId="77777777" w:rsidR="008864F0" w:rsidRDefault="00000000">
            <w:pPr>
              <w:spacing w:line="240" w:lineRule="auto"/>
            </w:pPr>
            <w:r>
              <w:rPr>
                <w:rFonts w:ascii="Times New Roman" w:hAnsi="Times New Roman"/>
                <w:sz w:val="18"/>
              </w:rPr>
              <w:t>early − metadata</w:t>
            </w:r>
          </w:p>
        </w:tc>
        <w:tc>
          <w:tcPr>
            <w:tcW w:w="1350" w:type="dxa"/>
          </w:tcPr>
          <w:p w14:paraId="68718502" w14:textId="77777777" w:rsidR="008864F0" w:rsidRDefault="00000000">
            <w:pPr>
              <w:spacing w:line="240" w:lineRule="auto"/>
            </w:pPr>
            <w:r>
              <w:rPr>
                <w:rFonts w:ascii="Times New Roman" w:hAnsi="Times New Roman"/>
                <w:sz w:val="18"/>
              </w:rPr>
              <w:t>-0.000502</w:t>
            </w:r>
          </w:p>
        </w:tc>
        <w:tc>
          <w:tcPr>
            <w:tcW w:w="2280" w:type="dxa"/>
          </w:tcPr>
          <w:p w14:paraId="66088FC4" w14:textId="77777777" w:rsidR="008864F0" w:rsidRDefault="00000000">
            <w:pPr>
              <w:spacing w:line="240" w:lineRule="auto"/>
            </w:pPr>
            <w:r>
              <w:rPr>
                <w:rFonts w:ascii="Times New Roman" w:hAnsi="Times New Roman"/>
                <w:sz w:val="18"/>
              </w:rPr>
              <w:t>[-0.001778, 0.000518]</w:t>
            </w:r>
          </w:p>
        </w:tc>
        <w:tc>
          <w:tcPr>
            <w:tcW w:w="2280" w:type="dxa"/>
          </w:tcPr>
          <w:p w14:paraId="71803D93" w14:textId="77777777" w:rsidR="008864F0" w:rsidRDefault="00000000">
            <w:pPr>
              <w:spacing w:line="240" w:lineRule="auto"/>
            </w:pPr>
            <w:r>
              <w:rPr>
                <w:rFonts w:ascii="Times New Roman" w:hAnsi="Times New Roman"/>
                <w:sz w:val="18"/>
              </w:rPr>
              <w:t>[-0.001639, 0.000390]</w:t>
            </w:r>
          </w:p>
        </w:tc>
      </w:tr>
      <w:tr w:rsidR="008864F0" w14:paraId="485E2E6D" w14:textId="77777777">
        <w:trPr>
          <w:cantSplit/>
        </w:trPr>
        <w:tc>
          <w:tcPr>
            <w:tcW w:w="950" w:type="dxa"/>
          </w:tcPr>
          <w:p w14:paraId="738D0AEC" w14:textId="77777777" w:rsidR="008864F0" w:rsidRDefault="00000000">
            <w:pPr>
              <w:spacing w:line="240" w:lineRule="auto"/>
            </w:pPr>
            <w:r>
              <w:rPr>
                <w:rFonts w:ascii="Times New Roman" w:hAnsi="Times New Roman"/>
                <w:sz w:val="18"/>
              </w:rPr>
              <w:t>BAYC</w:t>
            </w:r>
          </w:p>
        </w:tc>
        <w:tc>
          <w:tcPr>
            <w:tcW w:w="1000" w:type="dxa"/>
          </w:tcPr>
          <w:p w14:paraId="04E8FF44" w14:textId="77777777" w:rsidR="008864F0" w:rsidRDefault="00000000">
            <w:pPr>
              <w:spacing w:line="240" w:lineRule="auto"/>
            </w:pPr>
            <w:r>
              <w:rPr>
                <w:rFonts w:ascii="Times New Roman" w:hAnsi="Times New Roman"/>
                <w:sz w:val="18"/>
              </w:rPr>
              <w:t>unseen</w:t>
            </w:r>
          </w:p>
        </w:tc>
        <w:tc>
          <w:tcPr>
            <w:tcW w:w="1500" w:type="dxa"/>
          </w:tcPr>
          <w:p w14:paraId="79958D2C" w14:textId="77777777" w:rsidR="008864F0" w:rsidRDefault="00000000">
            <w:pPr>
              <w:spacing w:line="240" w:lineRule="auto"/>
            </w:pPr>
            <w:r>
              <w:rPr>
                <w:rFonts w:ascii="Times New Roman" w:hAnsi="Times New Roman"/>
                <w:sz w:val="18"/>
              </w:rPr>
              <w:t>late − metadata</w:t>
            </w:r>
          </w:p>
        </w:tc>
        <w:tc>
          <w:tcPr>
            <w:tcW w:w="1350" w:type="dxa"/>
          </w:tcPr>
          <w:p w14:paraId="7955B709" w14:textId="77777777" w:rsidR="008864F0" w:rsidRDefault="00000000">
            <w:pPr>
              <w:spacing w:line="240" w:lineRule="auto"/>
            </w:pPr>
            <w:r>
              <w:rPr>
                <w:rFonts w:ascii="Times New Roman" w:hAnsi="Times New Roman"/>
                <w:sz w:val="18"/>
              </w:rPr>
              <w:t>0.001162</w:t>
            </w:r>
          </w:p>
        </w:tc>
        <w:tc>
          <w:tcPr>
            <w:tcW w:w="2280" w:type="dxa"/>
          </w:tcPr>
          <w:p w14:paraId="685BBD64" w14:textId="77777777" w:rsidR="008864F0" w:rsidRDefault="00000000">
            <w:pPr>
              <w:spacing w:line="240" w:lineRule="auto"/>
            </w:pPr>
            <w:r>
              <w:rPr>
                <w:rFonts w:ascii="Times New Roman" w:hAnsi="Times New Roman"/>
                <w:sz w:val="18"/>
              </w:rPr>
              <w:t>[-0.000179, 0.003460]</w:t>
            </w:r>
          </w:p>
        </w:tc>
        <w:tc>
          <w:tcPr>
            <w:tcW w:w="2280" w:type="dxa"/>
          </w:tcPr>
          <w:p w14:paraId="227D9F8A" w14:textId="77777777" w:rsidR="008864F0" w:rsidRDefault="00000000">
            <w:pPr>
              <w:spacing w:line="240" w:lineRule="auto"/>
            </w:pPr>
            <w:r>
              <w:rPr>
                <w:rFonts w:ascii="Times New Roman" w:hAnsi="Times New Roman"/>
                <w:sz w:val="18"/>
              </w:rPr>
              <w:t>[-0.000500, 0.003778]</w:t>
            </w:r>
          </w:p>
        </w:tc>
      </w:tr>
      <w:tr w:rsidR="008864F0" w14:paraId="7B906917" w14:textId="77777777">
        <w:trPr>
          <w:cantSplit/>
        </w:trPr>
        <w:tc>
          <w:tcPr>
            <w:tcW w:w="950" w:type="dxa"/>
          </w:tcPr>
          <w:p w14:paraId="6027D566" w14:textId="77777777" w:rsidR="008864F0" w:rsidRDefault="00000000">
            <w:pPr>
              <w:spacing w:line="240" w:lineRule="auto"/>
            </w:pPr>
            <w:r>
              <w:rPr>
                <w:rFonts w:ascii="Times New Roman" w:hAnsi="Times New Roman"/>
                <w:sz w:val="18"/>
              </w:rPr>
              <w:t>BAYC</w:t>
            </w:r>
          </w:p>
        </w:tc>
        <w:tc>
          <w:tcPr>
            <w:tcW w:w="1000" w:type="dxa"/>
          </w:tcPr>
          <w:p w14:paraId="7332A708" w14:textId="77777777" w:rsidR="008864F0" w:rsidRDefault="00000000">
            <w:pPr>
              <w:spacing w:line="240" w:lineRule="auto"/>
            </w:pPr>
            <w:r>
              <w:rPr>
                <w:rFonts w:ascii="Times New Roman" w:hAnsi="Times New Roman"/>
                <w:sz w:val="18"/>
              </w:rPr>
              <w:t>unseen</w:t>
            </w:r>
          </w:p>
        </w:tc>
        <w:tc>
          <w:tcPr>
            <w:tcW w:w="1500" w:type="dxa"/>
          </w:tcPr>
          <w:p w14:paraId="793EDD35" w14:textId="77777777" w:rsidR="008864F0" w:rsidRDefault="00000000">
            <w:pPr>
              <w:spacing w:line="240" w:lineRule="auto"/>
            </w:pPr>
            <w:r>
              <w:rPr>
                <w:rFonts w:ascii="Times New Roman" w:hAnsi="Times New Roman"/>
                <w:sz w:val="18"/>
              </w:rPr>
              <w:t>early − late</w:t>
            </w:r>
          </w:p>
        </w:tc>
        <w:tc>
          <w:tcPr>
            <w:tcW w:w="1350" w:type="dxa"/>
          </w:tcPr>
          <w:p w14:paraId="7BB92B78" w14:textId="77777777" w:rsidR="008864F0" w:rsidRDefault="00000000">
            <w:pPr>
              <w:spacing w:line="240" w:lineRule="auto"/>
            </w:pPr>
            <w:r>
              <w:rPr>
                <w:rFonts w:ascii="Times New Roman" w:hAnsi="Times New Roman"/>
                <w:sz w:val="18"/>
              </w:rPr>
              <w:t>-0.001664</w:t>
            </w:r>
          </w:p>
        </w:tc>
        <w:tc>
          <w:tcPr>
            <w:tcW w:w="2280" w:type="dxa"/>
          </w:tcPr>
          <w:p w14:paraId="09C5861F" w14:textId="77777777" w:rsidR="008864F0" w:rsidRDefault="00000000">
            <w:pPr>
              <w:spacing w:line="240" w:lineRule="auto"/>
            </w:pPr>
            <w:r>
              <w:rPr>
                <w:rFonts w:ascii="Times New Roman" w:hAnsi="Times New Roman"/>
                <w:sz w:val="18"/>
              </w:rPr>
              <w:t>[-0.004801, 0.000269]</w:t>
            </w:r>
          </w:p>
        </w:tc>
        <w:tc>
          <w:tcPr>
            <w:tcW w:w="2280" w:type="dxa"/>
          </w:tcPr>
          <w:p w14:paraId="79B6F98C" w14:textId="77777777" w:rsidR="008864F0" w:rsidRDefault="00000000">
            <w:pPr>
              <w:spacing w:line="240" w:lineRule="auto"/>
            </w:pPr>
            <w:r>
              <w:rPr>
                <w:rFonts w:ascii="Times New Roman" w:hAnsi="Times New Roman"/>
                <w:sz w:val="18"/>
              </w:rPr>
              <w:t>[-0.005036, 0.000460]</w:t>
            </w:r>
          </w:p>
        </w:tc>
      </w:tr>
      <w:tr w:rsidR="008864F0" w14:paraId="27DD1775" w14:textId="77777777">
        <w:trPr>
          <w:cantSplit/>
        </w:trPr>
        <w:tc>
          <w:tcPr>
            <w:tcW w:w="950" w:type="dxa"/>
          </w:tcPr>
          <w:p w14:paraId="6E1C93A9" w14:textId="77777777" w:rsidR="008864F0" w:rsidRDefault="00000000">
            <w:pPr>
              <w:spacing w:line="240" w:lineRule="auto"/>
            </w:pPr>
            <w:r>
              <w:rPr>
                <w:rFonts w:ascii="Times New Roman" w:hAnsi="Times New Roman"/>
                <w:sz w:val="18"/>
              </w:rPr>
              <w:t>MAYC</w:t>
            </w:r>
          </w:p>
        </w:tc>
        <w:tc>
          <w:tcPr>
            <w:tcW w:w="1000" w:type="dxa"/>
          </w:tcPr>
          <w:p w14:paraId="5959A16B" w14:textId="77777777" w:rsidR="008864F0" w:rsidRDefault="00000000">
            <w:pPr>
              <w:spacing w:line="240" w:lineRule="auto"/>
            </w:pPr>
            <w:r>
              <w:rPr>
                <w:rFonts w:ascii="Times New Roman" w:hAnsi="Times New Roman"/>
                <w:sz w:val="18"/>
              </w:rPr>
              <w:t>seen</w:t>
            </w:r>
          </w:p>
        </w:tc>
        <w:tc>
          <w:tcPr>
            <w:tcW w:w="1500" w:type="dxa"/>
          </w:tcPr>
          <w:p w14:paraId="5E927CC8" w14:textId="77777777" w:rsidR="008864F0" w:rsidRDefault="00000000">
            <w:pPr>
              <w:spacing w:line="240" w:lineRule="auto"/>
            </w:pPr>
            <w:r>
              <w:rPr>
                <w:rFonts w:ascii="Times New Roman" w:hAnsi="Times New Roman"/>
                <w:sz w:val="18"/>
              </w:rPr>
              <w:t>early − metadata</w:t>
            </w:r>
          </w:p>
        </w:tc>
        <w:tc>
          <w:tcPr>
            <w:tcW w:w="1350" w:type="dxa"/>
          </w:tcPr>
          <w:p w14:paraId="34C9E89D" w14:textId="77777777" w:rsidR="008864F0" w:rsidRDefault="00000000">
            <w:pPr>
              <w:spacing w:line="240" w:lineRule="auto"/>
            </w:pPr>
            <w:r>
              <w:rPr>
                <w:rFonts w:ascii="Times New Roman" w:hAnsi="Times New Roman"/>
                <w:sz w:val="18"/>
              </w:rPr>
              <w:t>-0.000994</w:t>
            </w:r>
          </w:p>
        </w:tc>
        <w:tc>
          <w:tcPr>
            <w:tcW w:w="2280" w:type="dxa"/>
          </w:tcPr>
          <w:p w14:paraId="40ED8E5A" w14:textId="77777777" w:rsidR="008864F0" w:rsidRDefault="00000000">
            <w:pPr>
              <w:spacing w:line="240" w:lineRule="auto"/>
            </w:pPr>
            <w:r>
              <w:rPr>
                <w:rFonts w:ascii="Times New Roman" w:hAnsi="Times New Roman"/>
                <w:sz w:val="18"/>
              </w:rPr>
              <w:t>[-0.002294, 0.000225]</w:t>
            </w:r>
          </w:p>
        </w:tc>
        <w:tc>
          <w:tcPr>
            <w:tcW w:w="2280" w:type="dxa"/>
          </w:tcPr>
          <w:p w14:paraId="747AD8D3" w14:textId="77777777" w:rsidR="008864F0" w:rsidRDefault="00000000">
            <w:pPr>
              <w:spacing w:line="240" w:lineRule="auto"/>
            </w:pPr>
            <w:r>
              <w:rPr>
                <w:rFonts w:ascii="Times New Roman" w:hAnsi="Times New Roman"/>
                <w:sz w:val="18"/>
              </w:rPr>
              <w:t>[-0.002320, 0.000232]</w:t>
            </w:r>
          </w:p>
        </w:tc>
      </w:tr>
      <w:tr w:rsidR="008864F0" w14:paraId="2D32C9E9" w14:textId="77777777">
        <w:trPr>
          <w:cantSplit/>
        </w:trPr>
        <w:tc>
          <w:tcPr>
            <w:tcW w:w="950" w:type="dxa"/>
          </w:tcPr>
          <w:p w14:paraId="67D9A045" w14:textId="77777777" w:rsidR="008864F0" w:rsidRDefault="00000000">
            <w:pPr>
              <w:spacing w:line="240" w:lineRule="auto"/>
            </w:pPr>
            <w:r>
              <w:rPr>
                <w:rFonts w:ascii="Times New Roman" w:hAnsi="Times New Roman"/>
                <w:sz w:val="18"/>
              </w:rPr>
              <w:t>MAYC</w:t>
            </w:r>
          </w:p>
        </w:tc>
        <w:tc>
          <w:tcPr>
            <w:tcW w:w="1000" w:type="dxa"/>
          </w:tcPr>
          <w:p w14:paraId="22E65CD2" w14:textId="77777777" w:rsidR="008864F0" w:rsidRDefault="00000000">
            <w:pPr>
              <w:spacing w:line="240" w:lineRule="auto"/>
            </w:pPr>
            <w:r>
              <w:rPr>
                <w:rFonts w:ascii="Times New Roman" w:hAnsi="Times New Roman"/>
                <w:sz w:val="18"/>
              </w:rPr>
              <w:t>seen</w:t>
            </w:r>
          </w:p>
        </w:tc>
        <w:tc>
          <w:tcPr>
            <w:tcW w:w="1500" w:type="dxa"/>
          </w:tcPr>
          <w:p w14:paraId="7A83B163" w14:textId="77777777" w:rsidR="008864F0" w:rsidRDefault="00000000">
            <w:pPr>
              <w:spacing w:line="240" w:lineRule="auto"/>
            </w:pPr>
            <w:r>
              <w:rPr>
                <w:rFonts w:ascii="Times New Roman" w:hAnsi="Times New Roman"/>
                <w:sz w:val="18"/>
              </w:rPr>
              <w:t>late − metadata</w:t>
            </w:r>
          </w:p>
        </w:tc>
        <w:tc>
          <w:tcPr>
            <w:tcW w:w="1350" w:type="dxa"/>
          </w:tcPr>
          <w:p w14:paraId="29391FA6" w14:textId="77777777" w:rsidR="008864F0" w:rsidRDefault="00000000">
            <w:pPr>
              <w:spacing w:line="240" w:lineRule="auto"/>
            </w:pPr>
            <w:r>
              <w:rPr>
                <w:rFonts w:ascii="Times New Roman" w:hAnsi="Times New Roman"/>
                <w:sz w:val="18"/>
              </w:rPr>
              <w:t>-0.001140</w:t>
            </w:r>
          </w:p>
        </w:tc>
        <w:tc>
          <w:tcPr>
            <w:tcW w:w="2280" w:type="dxa"/>
          </w:tcPr>
          <w:p w14:paraId="0F7FE060" w14:textId="77777777" w:rsidR="008864F0" w:rsidRDefault="00000000">
            <w:pPr>
              <w:spacing w:line="240" w:lineRule="auto"/>
            </w:pPr>
            <w:r>
              <w:rPr>
                <w:rFonts w:ascii="Times New Roman" w:hAnsi="Times New Roman"/>
                <w:sz w:val="18"/>
              </w:rPr>
              <w:t>[-0.002133, -0.000130]</w:t>
            </w:r>
          </w:p>
        </w:tc>
        <w:tc>
          <w:tcPr>
            <w:tcW w:w="2280" w:type="dxa"/>
          </w:tcPr>
          <w:p w14:paraId="37CF77C6" w14:textId="77777777" w:rsidR="008864F0" w:rsidRDefault="00000000">
            <w:pPr>
              <w:spacing w:line="240" w:lineRule="auto"/>
            </w:pPr>
            <w:r>
              <w:rPr>
                <w:rFonts w:ascii="Times New Roman" w:hAnsi="Times New Roman"/>
                <w:sz w:val="18"/>
              </w:rPr>
              <w:t>[-0.002315, -0.000030]</w:t>
            </w:r>
          </w:p>
        </w:tc>
      </w:tr>
      <w:tr w:rsidR="008864F0" w14:paraId="6D8F312F" w14:textId="77777777">
        <w:trPr>
          <w:cantSplit/>
        </w:trPr>
        <w:tc>
          <w:tcPr>
            <w:tcW w:w="950" w:type="dxa"/>
          </w:tcPr>
          <w:p w14:paraId="1078C777" w14:textId="77777777" w:rsidR="008864F0" w:rsidRDefault="00000000">
            <w:pPr>
              <w:spacing w:line="240" w:lineRule="auto"/>
            </w:pPr>
            <w:r>
              <w:rPr>
                <w:rFonts w:ascii="Times New Roman" w:hAnsi="Times New Roman"/>
                <w:sz w:val="18"/>
              </w:rPr>
              <w:t>MAYC</w:t>
            </w:r>
          </w:p>
        </w:tc>
        <w:tc>
          <w:tcPr>
            <w:tcW w:w="1000" w:type="dxa"/>
          </w:tcPr>
          <w:p w14:paraId="0488CF37" w14:textId="77777777" w:rsidR="008864F0" w:rsidRDefault="00000000">
            <w:pPr>
              <w:spacing w:line="240" w:lineRule="auto"/>
            </w:pPr>
            <w:r>
              <w:rPr>
                <w:rFonts w:ascii="Times New Roman" w:hAnsi="Times New Roman"/>
                <w:sz w:val="18"/>
              </w:rPr>
              <w:t>seen</w:t>
            </w:r>
          </w:p>
        </w:tc>
        <w:tc>
          <w:tcPr>
            <w:tcW w:w="1500" w:type="dxa"/>
          </w:tcPr>
          <w:p w14:paraId="0F822030" w14:textId="77777777" w:rsidR="008864F0" w:rsidRDefault="00000000">
            <w:pPr>
              <w:spacing w:line="240" w:lineRule="auto"/>
            </w:pPr>
            <w:r>
              <w:rPr>
                <w:rFonts w:ascii="Times New Roman" w:hAnsi="Times New Roman"/>
                <w:sz w:val="18"/>
              </w:rPr>
              <w:t>early − late</w:t>
            </w:r>
          </w:p>
        </w:tc>
        <w:tc>
          <w:tcPr>
            <w:tcW w:w="1350" w:type="dxa"/>
          </w:tcPr>
          <w:p w14:paraId="0E19958D" w14:textId="77777777" w:rsidR="008864F0" w:rsidRDefault="00000000">
            <w:pPr>
              <w:spacing w:line="240" w:lineRule="auto"/>
            </w:pPr>
            <w:r>
              <w:rPr>
                <w:rFonts w:ascii="Times New Roman" w:hAnsi="Times New Roman"/>
                <w:sz w:val="18"/>
              </w:rPr>
              <w:t>0.000146</w:t>
            </w:r>
          </w:p>
        </w:tc>
        <w:tc>
          <w:tcPr>
            <w:tcW w:w="2280" w:type="dxa"/>
          </w:tcPr>
          <w:p w14:paraId="068AF9F9" w14:textId="77777777" w:rsidR="008864F0" w:rsidRDefault="00000000">
            <w:pPr>
              <w:spacing w:line="240" w:lineRule="auto"/>
            </w:pPr>
            <w:r>
              <w:rPr>
                <w:rFonts w:ascii="Times New Roman" w:hAnsi="Times New Roman"/>
                <w:sz w:val="18"/>
              </w:rPr>
              <w:t>[-0.001274, 0.001626]</w:t>
            </w:r>
          </w:p>
        </w:tc>
        <w:tc>
          <w:tcPr>
            <w:tcW w:w="2280" w:type="dxa"/>
          </w:tcPr>
          <w:p w14:paraId="1CA47E55" w14:textId="77777777" w:rsidR="008864F0" w:rsidRDefault="00000000">
            <w:pPr>
              <w:spacing w:line="240" w:lineRule="auto"/>
            </w:pPr>
            <w:r>
              <w:rPr>
                <w:rFonts w:ascii="Times New Roman" w:hAnsi="Times New Roman"/>
                <w:sz w:val="18"/>
              </w:rPr>
              <w:t>[-0.001107, 0.001342]</w:t>
            </w:r>
          </w:p>
        </w:tc>
      </w:tr>
      <w:tr w:rsidR="008864F0" w14:paraId="56225F15" w14:textId="77777777">
        <w:trPr>
          <w:cantSplit/>
        </w:trPr>
        <w:tc>
          <w:tcPr>
            <w:tcW w:w="950" w:type="dxa"/>
          </w:tcPr>
          <w:p w14:paraId="295EBBA8" w14:textId="77777777" w:rsidR="008864F0" w:rsidRDefault="00000000">
            <w:pPr>
              <w:spacing w:line="240" w:lineRule="auto"/>
            </w:pPr>
            <w:r>
              <w:rPr>
                <w:rFonts w:ascii="Times New Roman" w:hAnsi="Times New Roman"/>
                <w:sz w:val="18"/>
              </w:rPr>
              <w:t>MAYC</w:t>
            </w:r>
          </w:p>
        </w:tc>
        <w:tc>
          <w:tcPr>
            <w:tcW w:w="1000" w:type="dxa"/>
          </w:tcPr>
          <w:p w14:paraId="3251DEF2" w14:textId="77777777" w:rsidR="008864F0" w:rsidRDefault="00000000">
            <w:pPr>
              <w:spacing w:line="240" w:lineRule="auto"/>
            </w:pPr>
            <w:r>
              <w:rPr>
                <w:rFonts w:ascii="Times New Roman" w:hAnsi="Times New Roman"/>
                <w:sz w:val="18"/>
              </w:rPr>
              <w:t>unseen</w:t>
            </w:r>
          </w:p>
        </w:tc>
        <w:tc>
          <w:tcPr>
            <w:tcW w:w="1500" w:type="dxa"/>
          </w:tcPr>
          <w:p w14:paraId="09E2A543" w14:textId="77777777" w:rsidR="008864F0" w:rsidRDefault="00000000">
            <w:pPr>
              <w:spacing w:line="240" w:lineRule="auto"/>
            </w:pPr>
            <w:r>
              <w:rPr>
                <w:rFonts w:ascii="Times New Roman" w:hAnsi="Times New Roman"/>
                <w:sz w:val="18"/>
              </w:rPr>
              <w:t>early − metadata</w:t>
            </w:r>
          </w:p>
        </w:tc>
        <w:tc>
          <w:tcPr>
            <w:tcW w:w="1350" w:type="dxa"/>
          </w:tcPr>
          <w:p w14:paraId="56EAA96B" w14:textId="77777777" w:rsidR="008864F0" w:rsidRDefault="00000000">
            <w:pPr>
              <w:spacing w:line="240" w:lineRule="auto"/>
            </w:pPr>
            <w:r>
              <w:rPr>
                <w:rFonts w:ascii="Times New Roman" w:hAnsi="Times New Roman"/>
                <w:sz w:val="18"/>
              </w:rPr>
              <w:t>-0.004504</w:t>
            </w:r>
          </w:p>
        </w:tc>
        <w:tc>
          <w:tcPr>
            <w:tcW w:w="2280" w:type="dxa"/>
          </w:tcPr>
          <w:p w14:paraId="037262EA" w14:textId="77777777" w:rsidR="008864F0" w:rsidRDefault="00000000">
            <w:pPr>
              <w:spacing w:line="240" w:lineRule="auto"/>
            </w:pPr>
            <w:r>
              <w:rPr>
                <w:rFonts w:ascii="Times New Roman" w:hAnsi="Times New Roman"/>
                <w:sz w:val="18"/>
              </w:rPr>
              <w:t>[-0.012513, 0.001404]</w:t>
            </w:r>
          </w:p>
        </w:tc>
        <w:tc>
          <w:tcPr>
            <w:tcW w:w="2280" w:type="dxa"/>
          </w:tcPr>
          <w:p w14:paraId="564953D8" w14:textId="77777777" w:rsidR="008864F0" w:rsidRDefault="00000000">
            <w:pPr>
              <w:spacing w:line="240" w:lineRule="auto"/>
            </w:pPr>
            <w:r>
              <w:rPr>
                <w:rFonts w:ascii="Times New Roman" w:hAnsi="Times New Roman"/>
                <w:sz w:val="18"/>
              </w:rPr>
              <w:t>[-0.010847, 0.000892]</w:t>
            </w:r>
          </w:p>
        </w:tc>
      </w:tr>
      <w:tr w:rsidR="008864F0" w14:paraId="00BE07DC" w14:textId="77777777">
        <w:trPr>
          <w:cantSplit/>
        </w:trPr>
        <w:tc>
          <w:tcPr>
            <w:tcW w:w="950" w:type="dxa"/>
          </w:tcPr>
          <w:p w14:paraId="7FA68BC1" w14:textId="77777777" w:rsidR="008864F0" w:rsidRDefault="00000000">
            <w:pPr>
              <w:spacing w:line="240" w:lineRule="auto"/>
            </w:pPr>
            <w:r>
              <w:rPr>
                <w:rFonts w:ascii="Times New Roman" w:hAnsi="Times New Roman"/>
                <w:sz w:val="18"/>
              </w:rPr>
              <w:t>MAYC</w:t>
            </w:r>
          </w:p>
        </w:tc>
        <w:tc>
          <w:tcPr>
            <w:tcW w:w="1000" w:type="dxa"/>
          </w:tcPr>
          <w:p w14:paraId="334C773B" w14:textId="77777777" w:rsidR="008864F0" w:rsidRDefault="00000000">
            <w:pPr>
              <w:spacing w:line="240" w:lineRule="auto"/>
            </w:pPr>
            <w:r>
              <w:rPr>
                <w:rFonts w:ascii="Times New Roman" w:hAnsi="Times New Roman"/>
                <w:sz w:val="18"/>
              </w:rPr>
              <w:t>unseen</w:t>
            </w:r>
          </w:p>
        </w:tc>
        <w:tc>
          <w:tcPr>
            <w:tcW w:w="1500" w:type="dxa"/>
          </w:tcPr>
          <w:p w14:paraId="1786DFB0" w14:textId="77777777" w:rsidR="008864F0" w:rsidRDefault="00000000">
            <w:pPr>
              <w:spacing w:line="240" w:lineRule="auto"/>
            </w:pPr>
            <w:r>
              <w:rPr>
                <w:rFonts w:ascii="Times New Roman" w:hAnsi="Times New Roman"/>
                <w:sz w:val="18"/>
              </w:rPr>
              <w:t>late − metadata</w:t>
            </w:r>
          </w:p>
        </w:tc>
        <w:tc>
          <w:tcPr>
            <w:tcW w:w="1350" w:type="dxa"/>
          </w:tcPr>
          <w:p w14:paraId="2C4020D4" w14:textId="77777777" w:rsidR="008864F0" w:rsidRDefault="00000000">
            <w:pPr>
              <w:spacing w:line="240" w:lineRule="auto"/>
            </w:pPr>
            <w:r>
              <w:rPr>
                <w:rFonts w:ascii="Times New Roman" w:hAnsi="Times New Roman"/>
                <w:sz w:val="18"/>
              </w:rPr>
              <w:t>-0.001341</w:t>
            </w:r>
          </w:p>
        </w:tc>
        <w:tc>
          <w:tcPr>
            <w:tcW w:w="2280" w:type="dxa"/>
          </w:tcPr>
          <w:p w14:paraId="33384034" w14:textId="77777777" w:rsidR="008864F0" w:rsidRDefault="00000000">
            <w:pPr>
              <w:spacing w:line="240" w:lineRule="auto"/>
            </w:pPr>
            <w:r>
              <w:rPr>
                <w:rFonts w:ascii="Times New Roman" w:hAnsi="Times New Roman"/>
                <w:sz w:val="18"/>
              </w:rPr>
              <w:t>[-0.004597, 0.001446]</w:t>
            </w:r>
          </w:p>
        </w:tc>
        <w:tc>
          <w:tcPr>
            <w:tcW w:w="2280" w:type="dxa"/>
          </w:tcPr>
          <w:p w14:paraId="1003E6E8" w14:textId="77777777" w:rsidR="008864F0" w:rsidRDefault="00000000">
            <w:pPr>
              <w:spacing w:line="240" w:lineRule="auto"/>
            </w:pPr>
            <w:r>
              <w:rPr>
                <w:rFonts w:ascii="Times New Roman" w:hAnsi="Times New Roman"/>
                <w:sz w:val="18"/>
              </w:rPr>
              <w:t>[-0.004277, 0.001143]</w:t>
            </w:r>
          </w:p>
        </w:tc>
      </w:tr>
      <w:tr w:rsidR="008864F0" w14:paraId="6F88A551" w14:textId="77777777">
        <w:trPr>
          <w:cantSplit/>
        </w:trPr>
        <w:tc>
          <w:tcPr>
            <w:tcW w:w="950" w:type="dxa"/>
          </w:tcPr>
          <w:p w14:paraId="15403188" w14:textId="77777777" w:rsidR="008864F0" w:rsidRDefault="00000000">
            <w:pPr>
              <w:spacing w:line="240" w:lineRule="auto"/>
            </w:pPr>
            <w:r>
              <w:rPr>
                <w:rFonts w:ascii="Times New Roman" w:hAnsi="Times New Roman"/>
                <w:sz w:val="18"/>
              </w:rPr>
              <w:t>MAYC</w:t>
            </w:r>
          </w:p>
        </w:tc>
        <w:tc>
          <w:tcPr>
            <w:tcW w:w="1000" w:type="dxa"/>
          </w:tcPr>
          <w:p w14:paraId="5AB8E122" w14:textId="77777777" w:rsidR="008864F0" w:rsidRDefault="00000000">
            <w:pPr>
              <w:spacing w:line="240" w:lineRule="auto"/>
            </w:pPr>
            <w:r>
              <w:rPr>
                <w:rFonts w:ascii="Times New Roman" w:hAnsi="Times New Roman"/>
                <w:sz w:val="18"/>
              </w:rPr>
              <w:t>unseen</w:t>
            </w:r>
          </w:p>
        </w:tc>
        <w:tc>
          <w:tcPr>
            <w:tcW w:w="1500" w:type="dxa"/>
          </w:tcPr>
          <w:p w14:paraId="01A1B993" w14:textId="77777777" w:rsidR="008864F0" w:rsidRDefault="00000000">
            <w:pPr>
              <w:spacing w:line="240" w:lineRule="auto"/>
            </w:pPr>
            <w:r>
              <w:rPr>
                <w:rFonts w:ascii="Times New Roman" w:hAnsi="Times New Roman"/>
                <w:sz w:val="18"/>
              </w:rPr>
              <w:t>early − late</w:t>
            </w:r>
          </w:p>
        </w:tc>
        <w:tc>
          <w:tcPr>
            <w:tcW w:w="1350" w:type="dxa"/>
          </w:tcPr>
          <w:p w14:paraId="3458DA86" w14:textId="77777777" w:rsidR="008864F0" w:rsidRDefault="00000000">
            <w:pPr>
              <w:spacing w:line="240" w:lineRule="auto"/>
            </w:pPr>
            <w:r>
              <w:rPr>
                <w:rFonts w:ascii="Times New Roman" w:hAnsi="Times New Roman"/>
                <w:sz w:val="18"/>
              </w:rPr>
              <w:t>-0.003163</w:t>
            </w:r>
          </w:p>
        </w:tc>
        <w:tc>
          <w:tcPr>
            <w:tcW w:w="2280" w:type="dxa"/>
          </w:tcPr>
          <w:p w14:paraId="4FC42145" w14:textId="77777777" w:rsidR="008864F0" w:rsidRDefault="00000000">
            <w:pPr>
              <w:spacing w:line="240" w:lineRule="auto"/>
            </w:pPr>
            <w:r>
              <w:rPr>
                <w:rFonts w:ascii="Times New Roman" w:hAnsi="Times New Roman"/>
                <w:sz w:val="18"/>
              </w:rPr>
              <w:t>[-0.007997, 0.000486]</w:t>
            </w:r>
          </w:p>
        </w:tc>
        <w:tc>
          <w:tcPr>
            <w:tcW w:w="2280" w:type="dxa"/>
          </w:tcPr>
          <w:p w14:paraId="323D2A33" w14:textId="77777777" w:rsidR="008864F0" w:rsidRDefault="00000000">
            <w:pPr>
              <w:spacing w:line="240" w:lineRule="auto"/>
            </w:pPr>
            <w:r>
              <w:rPr>
                <w:rFonts w:ascii="Times New Roman" w:hAnsi="Times New Roman"/>
                <w:sz w:val="18"/>
              </w:rPr>
              <w:t>[-0.007077, -0.000005]</w:t>
            </w:r>
          </w:p>
        </w:tc>
      </w:tr>
    </w:tbl>
    <w:p w14:paraId="683AF681" w14:textId="77777777" w:rsidR="008864F0" w:rsidRDefault="00000000">
      <w:pPr>
        <w:pStyle w:val="af0"/>
      </w:pPr>
      <w:r>
        <w:t>Supplementary Table S19. Paired subgroup equal-token RMSE contrasts.</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200"/>
        <w:gridCol w:w="1200"/>
        <w:gridCol w:w="2300"/>
        <w:gridCol w:w="2000"/>
        <w:gridCol w:w="2660"/>
      </w:tblGrid>
      <w:tr w:rsidR="008864F0" w14:paraId="5FD060C8" w14:textId="77777777">
        <w:trPr>
          <w:cantSplit/>
          <w:tblHeader/>
        </w:trPr>
        <w:tc>
          <w:tcPr>
            <w:tcW w:w="1200" w:type="dxa"/>
            <w:shd w:val="clear" w:color="auto" w:fill="F2F2F2"/>
          </w:tcPr>
          <w:p w14:paraId="390FAA3A" w14:textId="77777777" w:rsidR="008864F0" w:rsidRDefault="00000000">
            <w:pPr>
              <w:spacing w:line="240" w:lineRule="auto"/>
            </w:pPr>
            <w:r>
              <w:rPr>
                <w:rFonts w:ascii="Times New Roman" w:hAnsi="Times New Roman"/>
                <w:b/>
                <w:sz w:val="18"/>
              </w:rPr>
              <w:t>Collection</w:t>
            </w:r>
          </w:p>
        </w:tc>
        <w:tc>
          <w:tcPr>
            <w:tcW w:w="1200" w:type="dxa"/>
            <w:shd w:val="clear" w:color="auto" w:fill="F2F2F2"/>
          </w:tcPr>
          <w:p w14:paraId="2902341C" w14:textId="77777777" w:rsidR="008864F0" w:rsidRDefault="00000000">
            <w:pPr>
              <w:spacing w:line="240" w:lineRule="auto"/>
            </w:pPr>
            <w:r>
              <w:rPr>
                <w:rFonts w:ascii="Times New Roman" w:hAnsi="Times New Roman"/>
                <w:b/>
                <w:sz w:val="18"/>
              </w:rPr>
              <w:t>Subgroup</w:t>
            </w:r>
          </w:p>
        </w:tc>
        <w:tc>
          <w:tcPr>
            <w:tcW w:w="2300" w:type="dxa"/>
            <w:shd w:val="clear" w:color="auto" w:fill="F2F2F2"/>
          </w:tcPr>
          <w:p w14:paraId="5495E31F" w14:textId="77777777" w:rsidR="008864F0" w:rsidRDefault="00000000">
            <w:pPr>
              <w:spacing w:line="240" w:lineRule="auto"/>
            </w:pPr>
            <w:r>
              <w:rPr>
                <w:rFonts w:ascii="Times New Roman" w:hAnsi="Times New Roman"/>
                <w:b/>
                <w:sz w:val="18"/>
              </w:rPr>
              <w:t>Contrast</w:t>
            </w:r>
          </w:p>
        </w:tc>
        <w:tc>
          <w:tcPr>
            <w:tcW w:w="2000" w:type="dxa"/>
            <w:shd w:val="clear" w:color="auto" w:fill="F2F2F2"/>
          </w:tcPr>
          <w:p w14:paraId="15370B02" w14:textId="77777777" w:rsidR="008864F0" w:rsidRDefault="00000000">
            <w:pPr>
              <w:spacing w:line="240" w:lineRule="auto"/>
            </w:pPr>
            <w:r>
              <w:rPr>
                <w:rFonts w:ascii="Times New Roman" w:hAnsi="Times New Roman"/>
                <w:b/>
                <w:sz w:val="18"/>
              </w:rPr>
              <w:t>Delta equal token RMSE</w:t>
            </w:r>
          </w:p>
        </w:tc>
        <w:tc>
          <w:tcPr>
            <w:tcW w:w="2660" w:type="dxa"/>
            <w:shd w:val="clear" w:color="auto" w:fill="F2F2F2"/>
          </w:tcPr>
          <w:p w14:paraId="7BAE1108" w14:textId="77777777" w:rsidR="008864F0" w:rsidRDefault="00000000">
            <w:pPr>
              <w:spacing w:line="240" w:lineRule="auto"/>
            </w:pPr>
            <w:r>
              <w:rPr>
                <w:rFonts w:ascii="Times New Roman" w:hAnsi="Times New Roman"/>
                <w:b/>
                <w:sz w:val="18"/>
              </w:rPr>
              <w:t>95% token CI</w:t>
            </w:r>
          </w:p>
        </w:tc>
      </w:tr>
      <w:tr w:rsidR="008864F0" w14:paraId="6789EC5E" w14:textId="77777777">
        <w:trPr>
          <w:cantSplit/>
        </w:trPr>
        <w:tc>
          <w:tcPr>
            <w:tcW w:w="1200" w:type="dxa"/>
          </w:tcPr>
          <w:p w14:paraId="581DC2AE" w14:textId="77777777" w:rsidR="008864F0" w:rsidRDefault="00000000">
            <w:pPr>
              <w:spacing w:line="240" w:lineRule="auto"/>
            </w:pPr>
            <w:r>
              <w:rPr>
                <w:rFonts w:ascii="Times New Roman" w:hAnsi="Times New Roman"/>
                <w:sz w:val="18"/>
              </w:rPr>
              <w:lastRenderedPageBreak/>
              <w:t>BAYC</w:t>
            </w:r>
          </w:p>
        </w:tc>
        <w:tc>
          <w:tcPr>
            <w:tcW w:w="1200" w:type="dxa"/>
          </w:tcPr>
          <w:p w14:paraId="08C267E1" w14:textId="77777777" w:rsidR="008864F0" w:rsidRDefault="00000000">
            <w:pPr>
              <w:spacing w:line="240" w:lineRule="auto"/>
            </w:pPr>
            <w:r>
              <w:rPr>
                <w:rFonts w:ascii="Times New Roman" w:hAnsi="Times New Roman"/>
                <w:sz w:val="18"/>
              </w:rPr>
              <w:t>seen</w:t>
            </w:r>
          </w:p>
        </w:tc>
        <w:tc>
          <w:tcPr>
            <w:tcW w:w="2300" w:type="dxa"/>
          </w:tcPr>
          <w:p w14:paraId="2517CDF9" w14:textId="77777777" w:rsidR="008864F0" w:rsidRDefault="00000000">
            <w:pPr>
              <w:spacing w:line="240" w:lineRule="auto"/>
            </w:pPr>
            <w:r>
              <w:rPr>
                <w:rFonts w:ascii="Times New Roman" w:hAnsi="Times New Roman"/>
                <w:sz w:val="18"/>
              </w:rPr>
              <w:t>early − metadata</w:t>
            </w:r>
          </w:p>
        </w:tc>
        <w:tc>
          <w:tcPr>
            <w:tcW w:w="2000" w:type="dxa"/>
          </w:tcPr>
          <w:p w14:paraId="1D459BE1" w14:textId="77777777" w:rsidR="008864F0" w:rsidRDefault="00000000">
            <w:pPr>
              <w:spacing w:line="240" w:lineRule="auto"/>
            </w:pPr>
            <w:r>
              <w:rPr>
                <w:rFonts w:ascii="Times New Roman" w:hAnsi="Times New Roman"/>
                <w:sz w:val="18"/>
              </w:rPr>
              <w:t>-0.001246</w:t>
            </w:r>
          </w:p>
        </w:tc>
        <w:tc>
          <w:tcPr>
            <w:tcW w:w="2660" w:type="dxa"/>
          </w:tcPr>
          <w:p w14:paraId="1279D916" w14:textId="77777777" w:rsidR="008864F0" w:rsidRDefault="00000000">
            <w:pPr>
              <w:spacing w:line="240" w:lineRule="auto"/>
            </w:pPr>
            <w:r>
              <w:rPr>
                <w:rFonts w:ascii="Times New Roman" w:hAnsi="Times New Roman"/>
                <w:sz w:val="18"/>
              </w:rPr>
              <w:t>[-0.003657, 0.000522]</w:t>
            </w:r>
          </w:p>
        </w:tc>
      </w:tr>
      <w:tr w:rsidR="008864F0" w14:paraId="261DB93D" w14:textId="77777777">
        <w:trPr>
          <w:cantSplit/>
        </w:trPr>
        <w:tc>
          <w:tcPr>
            <w:tcW w:w="1200" w:type="dxa"/>
          </w:tcPr>
          <w:p w14:paraId="313DC803" w14:textId="77777777" w:rsidR="008864F0" w:rsidRDefault="00000000">
            <w:pPr>
              <w:spacing w:line="240" w:lineRule="auto"/>
            </w:pPr>
            <w:r>
              <w:rPr>
                <w:rFonts w:ascii="Times New Roman" w:hAnsi="Times New Roman"/>
                <w:sz w:val="18"/>
              </w:rPr>
              <w:t>BAYC</w:t>
            </w:r>
          </w:p>
        </w:tc>
        <w:tc>
          <w:tcPr>
            <w:tcW w:w="1200" w:type="dxa"/>
          </w:tcPr>
          <w:p w14:paraId="2A2EEA37" w14:textId="77777777" w:rsidR="008864F0" w:rsidRDefault="00000000">
            <w:pPr>
              <w:spacing w:line="240" w:lineRule="auto"/>
            </w:pPr>
            <w:r>
              <w:rPr>
                <w:rFonts w:ascii="Times New Roman" w:hAnsi="Times New Roman"/>
                <w:sz w:val="18"/>
              </w:rPr>
              <w:t>seen</w:t>
            </w:r>
          </w:p>
        </w:tc>
        <w:tc>
          <w:tcPr>
            <w:tcW w:w="2300" w:type="dxa"/>
          </w:tcPr>
          <w:p w14:paraId="64DC12A0" w14:textId="77777777" w:rsidR="008864F0" w:rsidRDefault="00000000">
            <w:pPr>
              <w:spacing w:line="240" w:lineRule="auto"/>
            </w:pPr>
            <w:r>
              <w:rPr>
                <w:rFonts w:ascii="Times New Roman" w:hAnsi="Times New Roman"/>
                <w:sz w:val="18"/>
              </w:rPr>
              <w:t>late − metadata</w:t>
            </w:r>
          </w:p>
        </w:tc>
        <w:tc>
          <w:tcPr>
            <w:tcW w:w="2000" w:type="dxa"/>
          </w:tcPr>
          <w:p w14:paraId="69C36B60" w14:textId="77777777" w:rsidR="008864F0" w:rsidRDefault="00000000">
            <w:pPr>
              <w:spacing w:line="240" w:lineRule="auto"/>
            </w:pPr>
            <w:r>
              <w:rPr>
                <w:rFonts w:ascii="Times New Roman" w:hAnsi="Times New Roman"/>
                <w:sz w:val="18"/>
              </w:rPr>
              <w:t>-0.001303</w:t>
            </w:r>
          </w:p>
        </w:tc>
        <w:tc>
          <w:tcPr>
            <w:tcW w:w="2660" w:type="dxa"/>
          </w:tcPr>
          <w:p w14:paraId="08FB2742" w14:textId="77777777" w:rsidR="008864F0" w:rsidRDefault="00000000">
            <w:pPr>
              <w:spacing w:line="240" w:lineRule="auto"/>
            </w:pPr>
            <w:r>
              <w:rPr>
                <w:rFonts w:ascii="Times New Roman" w:hAnsi="Times New Roman"/>
                <w:sz w:val="18"/>
              </w:rPr>
              <w:t>[-0.002750, -0.000140]</w:t>
            </w:r>
          </w:p>
        </w:tc>
      </w:tr>
      <w:tr w:rsidR="008864F0" w14:paraId="6604F2A6" w14:textId="77777777">
        <w:trPr>
          <w:cantSplit/>
        </w:trPr>
        <w:tc>
          <w:tcPr>
            <w:tcW w:w="1200" w:type="dxa"/>
          </w:tcPr>
          <w:p w14:paraId="5D581DB8" w14:textId="77777777" w:rsidR="008864F0" w:rsidRDefault="00000000">
            <w:pPr>
              <w:spacing w:line="240" w:lineRule="auto"/>
            </w:pPr>
            <w:r>
              <w:rPr>
                <w:rFonts w:ascii="Times New Roman" w:hAnsi="Times New Roman"/>
                <w:sz w:val="18"/>
              </w:rPr>
              <w:t>BAYC</w:t>
            </w:r>
          </w:p>
        </w:tc>
        <w:tc>
          <w:tcPr>
            <w:tcW w:w="1200" w:type="dxa"/>
          </w:tcPr>
          <w:p w14:paraId="1878FD67" w14:textId="77777777" w:rsidR="008864F0" w:rsidRDefault="00000000">
            <w:pPr>
              <w:spacing w:line="240" w:lineRule="auto"/>
            </w:pPr>
            <w:r>
              <w:rPr>
                <w:rFonts w:ascii="Times New Roman" w:hAnsi="Times New Roman"/>
                <w:sz w:val="18"/>
              </w:rPr>
              <w:t>seen</w:t>
            </w:r>
          </w:p>
        </w:tc>
        <w:tc>
          <w:tcPr>
            <w:tcW w:w="2300" w:type="dxa"/>
          </w:tcPr>
          <w:p w14:paraId="749E1EEC" w14:textId="77777777" w:rsidR="008864F0" w:rsidRDefault="00000000">
            <w:pPr>
              <w:spacing w:line="240" w:lineRule="auto"/>
            </w:pPr>
            <w:r>
              <w:rPr>
                <w:rFonts w:ascii="Times New Roman" w:hAnsi="Times New Roman"/>
                <w:sz w:val="18"/>
              </w:rPr>
              <w:t>early − late</w:t>
            </w:r>
          </w:p>
        </w:tc>
        <w:tc>
          <w:tcPr>
            <w:tcW w:w="2000" w:type="dxa"/>
          </w:tcPr>
          <w:p w14:paraId="71154103" w14:textId="77777777" w:rsidR="008864F0" w:rsidRDefault="00000000">
            <w:pPr>
              <w:spacing w:line="240" w:lineRule="auto"/>
            </w:pPr>
            <w:r>
              <w:rPr>
                <w:rFonts w:ascii="Times New Roman" w:hAnsi="Times New Roman"/>
                <w:sz w:val="18"/>
              </w:rPr>
              <w:t>0.000056</w:t>
            </w:r>
          </w:p>
        </w:tc>
        <w:tc>
          <w:tcPr>
            <w:tcW w:w="2660" w:type="dxa"/>
          </w:tcPr>
          <w:p w14:paraId="576C04E7" w14:textId="77777777" w:rsidR="008864F0" w:rsidRDefault="00000000">
            <w:pPr>
              <w:spacing w:line="240" w:lineRule="auto"/>
            </w:pPr>
            <w:r>
              <w:rPr>
                <w:rFonts w:ascii="Times New Roman" w:hAnsi="Times New Roman"/>
                <w:sz w:val="18"/>
              </w:rPr>
              <w:t>[-0.001784, 0.001832]</w:t>
            </w:r>
          </w:p>
        </w:tc>
      </w:tr>
      <w:tr w:rsidR="008864F0" w14:paraId="711ABC66" w14:textId="77777777">
        <w:trPr>
          <w:cantSplit/>
        </w:trPr>
        <w:tc>
          <w:tcPr>
            <w:tcW w:w="1200" w:type="dxa"/>
          </w:tcPr>
          <w:p w14:paraId="66DDB740" w14:textId="77777777" w:rsidR="008864F0" w:rsidRDefault="00000000">
            <w:pPr>
              <w:spacing w:line="240" w:lineRule="auto"/>
            </w:pPr>
            <w:r>
              <w:rPr>
                <w:rFonts w:ascii="Times New Roman" w:hAnsi="Times New Roman"/>
                <w:sz w:val="18"/>
              </w:rPr>
              <w:t>BAYC</w:t>
            </w:r>
          </w:p>
        </w:tc>
        <w:tc>
          <w:tcPr>
            <w:tcW w:w="1200" w:type="dxa"/>
          </w:tcPr>
          <w:p w14:paraId="62CBF022" w14:textId="77777777" w:rsidR="008864F0" w:rsidRDefault="00000000">
            <w:pPr>
              <w:spacing w:line="240" w:lineRule="auto"/>
            </w:pPr>
            <w:r>
              <w:rPr>
                <w:rFonts w:ascii="Times New Roman" w:hAnsi="Times New Roman"/>
                <w:sz w:val="18"/>
              </w:rPr>
              <w:t>unseen</w:t>
            </w:r>
          </w:p>
        </w:tc>
        <w:tc>
          <w:tcPr>
            <w:tcW w:w="2300" w:type="dxa"/>
          </w:tcPr>
          <w:p w14:paraId="44C8390B" w14:textId="77777777" w:rsidR="008864F0" w:rsidRDefault="00000000">
            <w:pPr>
              <w:spacing w:line="240" w:lineRule="auto"/>
            </w:pPr>
            <w:r>
              <w:rPr>
                <w:rFonts w:ascii="Times New Roman" w:hAnsi="Times New Roman"/>
                <w:sz w:val="18"/>
              </w:rPr>
              <w:t>early − metadata</w:t>
            </w:r>
          </w:p>
        </w:tc>
        <w:tc>
          <w:tcPr>
            <w:tcW w:w="2000" w:type="dxa"/>
          </w:tcPr>
          <w:p w14:paraId="50413C07" w14:textId="77777777" w:rsidR="008864F0" w:rsidRDefault="00000000">
            <w:pPr>
              <w:spacing w:line="240" w:lineRule="auto"/>
            </w:pPr>
            <w:r>
              <w:rPr>
                <w:rFonts w:ascii="Times New Roman" w:hAnsi="Times New Roman"/>
                <w:sz w:val="18"/>
              </w:rPr>
              <w:t>-0.001314</w:t>
            </w:r>
          </w:p>
        </w:tc>
        <w:tc>
          <w:tcPr>
            <w:tcW w:w="2660" w:type="dxa"/>
          </w:tcPr>
          <w:p w14:paraId="71A8BAFF" w14:textId="77777777" w:rsidR="008864F0" w:rsidRDefault="00000000">
            <w:pPr>
              <w:spacing w:line="240" w:lineRule="auto"/>
            </w:pPr>
            <w:r>
              <w:rPr>
                <w:rFonts w:ascii="Times New Roman" w:hAnsi="Times New Roman"/>
                <w:sz w:val="18"/>
              </w:rPr>
              <w:t>[-0.003534, 0.000448]</w:t>
            </w:r>
          </w:p>
        </w:tc>
      </w:tr>
      <w:tr w:rsidR="008864F0" w14:paraId="25E4D5E1" w14:textId="77777777">
        <w:trPr>
          <w:cantSplit/>
        </w:trPr>
        <w:tc>
          <w:tcPr>
            <w:tcW w:w="1200" w:type="dxa"/>
          </w:tcPr>
          <w:p w14:paraId="29BA8752" w14:textId="77777777" w:rsidR="008864F0" w:rsidRDefault="00000000">
            <w:pPr>
              <w:spacing w:line="240" w:lineRule="auto"/>
            </w:pPr>
            <w:r>
              <w:rPr>
                <w:rFonts w:ascii="Times New Roman" w:hAnsi="Times New Roman"/>
                <w:sz w:val="18"/>
              </w:rPr>
              <w:t>BAYC</w:t>
            </w:r>
          </w:p>
        </w:tc>
        <w:tc>
          <w:tcPr>
            <w:tcW w:w="1200" w:type="dxa"/>
          </w:tcPr>
          <w:p w14:paraId="73E62EC6" w14:textId="77777777" w:rsidR="008864F0" w:rsidRDefault="00000000">
            <w:pPr>
              <w:spacing w:line="240" w:lineRule="auto"/>
            </w:pPr>
            <w:r>
              <w:rPr>
                <w:rFonts w:ascii="Times New Roman" w:hAnsi="Times New Roman"/>
                <w:sz w:val="18"/>
              </w:rPr>
              <w:t>unseen</w:t>
            </w:r>
          </w:p>
        </w:tc>
        <w:tc>
          <w:tcPr>
            <w:tcW w:w="2300" w:type="dxa"/>
          </w:tcPr>
          <w:p w14:paraId="609D67E6" w14:textId="77777777" w:rsidR="008864F0" w:rsidRDefault="00000000">
            <w:pPr>
              <w:spacing w:line="240" w:lineRule="auto"/>
            </w:pPr>
            <w:r>
              <w:rPr>
                <w:rFonts w:ascii="Times New Roman" w:hAnsi="Times New Roman"/>
                <w:sz w:val="18"/>
              </w:rPr>
              <w:t>late − metadata</w:t>
            </w:r>
          </w:p>
        </w:tc>
        <w:tc>
          <w:tcPr>
            <w:tcW w:w="2000" w:type="dxa"/>
          </w:tcPr>
          <w:p w14:paraId="11A7DA12" w14:textId="77777777" w:rsidR="008864F0" w:rsidRDefault="00000000">
            <w:pPr>
              <w:spacing w:line="240" w:lineRule="auto"/>
            </w:pPr>
            <w:r>
              <w:rPr>
                <w:rFonts w:ascii="Times New Roman" w:hAnsi="Times New Roman"/>
                <w:sz w:val="18"/>
              </w:rPr>
              <w:t>0.003205</w:t>
            </w:r>
          </w:p>
        </w:tc>
        <w:tc>
          <w:tcPr>
            <w:tcW w:w="2660" w:type="dxa"/>
          </w:tcPr>
          <w:p w14:paraId="6F658D26" w14:textId="77777777" w:rsidR="008864F0" w:rsidRDefault="00000000">
            <w:pPr>
              <w:spacing w:line="240" w:lineRule="auto"/>
            </w:pPr>
            <w:r>
              <w:rPr>
                <w:rFonts w:ascii="Times New Roman" w:hAnsi="Times New Roman"/>
                <w:sz w:val="18"/>
              </w:rPr>
              <w:t>[-0.000198, 0.008995]</w:t>
            </w:r>
          </w:p>
        </w:tc>
      </w:tr>
      <w:tr w:rsidR="008864F0" w14:paraId="2FFAB3C3" w14:textId="77777777">
        <w:trPr>
          <w:cantSplit/>
        </w:trPr>
        <w:tc>
          <w:tcPr>
            <w:tcW w:w="1200" w:type="dxa"/>
          </w:tcPr>
          <w:p w14:paraId="56EDE1F1" w14:textId="77777777" w:rsidR="008864F0" w:rsidRDefault="00000000">
            <w:pPr>
              <w:spacing w:line="240" w:lineRule="auto"/>
            </w:pPr>
            <w:r>
              <w:rPr>
                <w:rFonts w:ascii="Times New Roman" w:hAnsi="Times New Roman"/>
                <w:sz w:val="18"/>
              </w:rPr>
              <w:t>BAYC</w:t>
            </w:r>
          </w:p>
        </w:tc>
        <w:tc>
          <w:tcPr>
            <w:tcW w:w="1200" w:type="dxa"/>
          </w:tcPr>
          <w:p w14:paraId="7F01C625" w14:textId="77777777" w:rsidR="008864F0" w:rsidRDefault="00000000">
            <w:pPr>
              <w:spacing w:line="240" w:lineRule="auto"/>
            </w:pPr>
            <w:r>
              <w:rPr>
                <w:rFonts w:ascii="Times New Roman" w:hAnsi="Times New Roman"/>
                <w:sz w:val="18"/>
              </w:rPr>
              <w:t>unseen</w:t>
            </w:r>
          </w:p>
        </w:tc>
        <w:tc>
          <w:tcPr>
            <w:tcW w:w="2300" w:type="dxa"/>
          </w:tcPr>
          <w:p w14:paraId="021B735B" w14:textId="77777777" w:rsidR="008864F0" w:rsidRDefault="00000000">
            <w:pPr>
              <w:spacing w:line="240" w:lineRule="auto"/>
            </w:pPr>
            <w:r>
              <w:rPr>
                <w:rFonts w:ascii="Times New Roman" w:hAnsi="Times New Roman"/>
                <w:sz w:val="18"/>
              </w:rPr>
              <w:t>early − late</w:t>
            </w:r>
          </w:p>
        </w:tc>
        <w:tc>
          <w:tcPr>
            <w:tcW w:w="2000" w:type="dxa"/>
          </w:tcPr>
          <w:p w14:paraId="72250B8C" w14:textId="77777777" w:rsidR="008864F0" w:rsidRDefault="00000000">
            <w:pPr>
              <w:spacing w:line="240" w:lineRule="auto"/>
            </w:pPr>
            <w:r>
              <w:rPr>
                <w:rFonts w:ascii="Times New Roman" w:hAnsi="Times New Roman"/>
                <w:sz w:val="18"/>
              </w:rPr>
              <w:t>-0.004519</w:t>
            </w:r>
          </w:p>
        </w:tc>
        <w:tc>
          <w:tcPr>
            <w:tcW w:w="2660" w:type="dxa"/>
          </w:tcPr>
          <w:p w14:paraId="1239017C" w14:textId="77777777" w:rsidR="008864F0" w:rsidRDefault="00000000">
            <w:pPr>
              <w:spacing w:line="240" w:lineRule="auto"/>
            </w:pPr>
            <w:r>
              <w:rPr>
                <w:rFonts w:ascii="Times New Roman" w:hAnsi="Times New Roman"/>
                <w:sz w:val="18"/>
              </w:rPr>
              <w:t>[-0.012001, -0.000058]</w:t>
            </w:r>
          </w:p>
        </w:tc>
      </w:tr>
      <w:tr w:rsidR="008864F0" w14:paraId="254127FA" w14:textId="77777777">
        <w:trPr>
          <w:cantSplit/>
        </w:trPr>
        <w:tc>
          <w:tcPr>
            <w:tcW w:w="1200" w:type="dxa"/>
          </w:tcPr>
          <w:p w14:paraId="3FCEFEC8" w14:textId="77777777" w:rsidR="008864F0" w:rsidRDefault="00000000">
            <w:pPr>
              <w:spacing w:line="240" w:lineRule="auto"/>
            </w:pPr>
            <w:r>
              <w:rPr>
                <w:rFonts w:ascii="Times New Roman" w:hAnsi="Times New Roman"/>
                <w:sz w:val="18"/>
              </w:rPr>
              <w:t>MAYC</w:t>
            </w:r>
          </w:p>
        </w:tc>
        <w:tc>
          <w:tcPr>
            <w:tcW w:w="1200" w:type="dxa"/>
          </w:tcPr>
          <w:p w14:paraId="03110851" w14:textId="77777777" w:rsidR="008864F0" w:rsidRDefault="00000000">
            <w:pPr>
              <w:spacing w:line="240" w:lineRule="auto"/>
            </w:pPr>
            <w:r>
              <w:rPr>
                <w:rFonts w:ascii="Times New Roman" w:hAnsi="Times New Roman"/>
                <w:sz w:val="18"/>
              </w:rPr>
              <w:t>seen</w:t>
            </w:r>
          </w:p>
        </w:tc>
        <w:tc>
          <w:tcPr>
            <w:tcW w:w="2300" w:type="dxa"/>
          </w:tcPr>
          <w:p w14:paraId="3F78ADBE" w14:textId="77777777" w:rsidR="008864F0" w:rsidRDefault="00000000">
            <w:pPr>
              <w:spacing w:line="240" w:lineRule="auto"/>
            </w:pPr>
            <w:r>
              <w:rPr>
                <w:rFonts w:ascii="Times New Roman" w:hAnsi="Times New Roman"/>
                <w:sz w:val="18"/>
              </w:rPr>
              <w:t>early − metadata</w:t>
            </w:r>
          </w:p>
        </w:tc>
        <w:tc>
          <w:tcPr>
            <w:tcW w:w="2000" w:type="dxa"/>
          </w:tcPr>
          <w:p w14:paraId="13AE3336" w14:textId="77777777" w:rsidR="008864F0" w:rsidRDefault="00000000">
            <w:pPr>
              <w:spacing w:line="240" w:lineRule="auto"/>
            </w:pPr>
            <w:r>
              <w:rPr>
                <w:rFonts w:ascii="Times New Roman" w:hAnsi="Times New Roman"/>
                <w:sz w:val="18"/>
              </w:rPr>
              <w:t>-0.002324</w:t>
            </w:r>
          </w:p>
        </w:tc>
        <w:tc>
          <w:tcPr>
            <w:tcW w:w="2660" w:type="dxa"/>
          </w:tcPr>
          <w:p w14:paraId="1CEF594A" w14:textId="77777777" w:rsidR="008864F0" w:rsidRDefault="00000000">
            <w:pPr>
              <w:spacing w:line="240" w:lineRule="auto"/>
            </w:pPr>
            <w:r>
              <w:rPr>
                <w:rFonts w:ascii="Times New Roman" w:hAnsi="Times New Roman"/>
                <w:sz w:val="18"/>
              </w:rPr>
              <w:t>[-0.005022, 0.000733]</w:t>
            </w:r>
          </w:p>
        </w:tc>
      </w:tr>
      <w:tr w:rsidR="008864F0" w14:paraId="1DC82A12" w14:textId="77777777">
        <w:trPr>
          <w:cantSplit/>
        </w:trPr>
        <w:tc>
          <w:tcPr>
            <w:tcW w:w="1200" w:type="dxa"/>
          </w:tcPr>
          <w:p w14:paraId="4FA76F38" w14:textId="77777777" w:rsidR="008864F0" w:rsidRDefault="00000000">
            <w:pPr>
              <w:spacing w:line="240" w:lineRule="auto"/>
            </w:pPr>
            <w:r>
              <w:rPr>
                <w:rFonts w:ascii="Times New Roman" w:hAnsi="Times New Roman"/>
                <w:sz w:val="18"/>
              </w:rPr>
              <w:t>MAYC</w:t>
            </w:r>
          </w:p>
        </w:tc>
        <w:tc>
          <w:tcPr>
            <w:tcW w:w="1200" w:type="dxa"/>
          </w:tcPr>
          <w:p w14:paraId="6562A988" w14:textId="77777777" w:rsidR="008864F0" w:rsidRDefault="00000000">
            <w:pPr>
              <w:spacing w:line="240" w:lineRule="auto"/>
            </w:pPr>
            <w:r>
              <w:rPr>
                <w:rFonts w:ascii="Times New Roman" w:hAnsi="Times New Roman"/>
                <w:sz w:val="18"/>
              </w:rPr>
              <w:t>seen</w:t>
            </w:r>
          </w:p>
        </w:tc>
        <w:tc>
          <w:tcPr>
            <w:tcW w:w="2300" w:type="dxa"/>
          </w:tcPr>
          <w:p w14:paraId="150EBFB8" w14:textId="77777777" w:rsidR="008864F0" w:rsidRDefault="00000000">
            <w:pPr>
              <w:spacing w:line="240" w:lineRule="auto"/>
            </w:pPr>
            <w:r>
              <w:rPr>
                <w:rFonts w:ascii="Times New Roman" w:hAnsi="Times New Roman"/>
                <w:sz w:val="18"/>
              </w:rPr>
              <w:t>late − metadata</w:t>
            </w:r>
          </w:p>
        </w:tc>
        <w:tc>
          <w:tcPr>
            <w:tcW w:w="2000" w:type="dxa"/>
          </w:tcPr>
          <w:p w14:paraId="71DDAC3D" w14:textId="77777777" w:rsidR="008864F0" w:rsidRDefault="00000000">
            <w:pPr>
              <w:spacing w:line="240" w:lineRule="auto"/>
            </w:pPr>
            <w:r>
              <w:rPr>
                <w:rFonts w:ascii="Times New Roman" w:hAnsi="Times New Roman"/>
                <w:sz w:val="18"/>
              </w:rPr>
              <w:t>-0.001553</w:t>
            </w:r>
          </w:p>
        </w:tc>
        <w:tc>
          <w:tcPr>
            <w:tcW w:w="2660" w:type="dxa"/>
          </w:tcPr>
          <w:p w14:paraId="60259B6A" w14:textId="77777777" w:rsidR="008864F0" w:rsidRDefault="00000000">
            <w:pPr>
              <w:spacing w:line="240" w:lineRule="auto"/>
            </w:pPr>
            <w:r>
              <w:rPr>
                <w:rFonts w:ascii="Times New Roman" w:hAnsi="Times New Roman"/>
                <w:sz w:val="18"/>
              </w:rPr>
              <w:t>[-0.002883, -0.000054]</w:t>
            </w:r>
          </w:p>
        </w:tc>
      </w:tr>
      <w:tr w:rsidR="008864F0" w14:paraId="0E0D4A58" w14:textId="77777777">
        <w:trPr>
          <w:cantSplit/>
        </w:trPr>
        <w:tc>
          <w:tcPr>
            <w:tcW w:w="1200" w:type="dxa"/>
          </w:tcPr>
          <w:p w14:paraId="2302B1FB" w14:textId="77777777" w:rsidR="008864F0" w:rsidRDefault="00000000">
            <w:pPr>
              <w:spacing w:line="240" w:lineRule="auto"/>
            </w:pPr>
            <w:r>
              <w:rPr>
                <w:rFonts w:ascii="Times New Roman" w:hAnsi="Times New Roman"/>
                <w:sz w:val="18"/>
              </w:rPr>
              <w:t>MAYC</w:t>
            </w:r>
          </w:p>
        </w:tc>
        <w:tc>
          <w:tcPr>
            <w:tcW w:w="1200" w:type="dxa"/>
          </w:tcPr>
          <w:p w14:paraId="3972C1ED" w14:textId="77777777" w:rsidR="008864F0" w:rsidRDefault="00000000">
            <w:pPr>
              <w:spacing w:line="240" w:lineRule="auto"/>
            </w:pPr>
            <w:r>
              <w:rPr>
                <w:rFonts w:ascii="Times New Roman" w:hAnsi="Times New Roman"/>
                <w:sz w:val="18"/>
              </w:rPr>
              <w:t>seen</w:t>
            </w:r>
          </w:p>
        </w:tc>
        <w:tc>
          <w:tcPr>
            <w:tcW w:w="2300" w:type="dxa"/>
          </w:tcPr>
          <w:p w14:paraId="02866F7A" w14:textId="77777777" w:rsidR="008864F0" w:rsidRDefault="00000000">
            <w:pPr>
              <w:spacing w:line="240" w:lineRule="auto"/>
            </w:pPr>
            <w:r>
              <w:rPr>
                <w:rFonts w:ascii="Times New Roman" w:hAnsi="Times New Roman"/>
                <w:sz w:val="18"/>
              </w:rPr>
              <w:t>early − late</w:t>
            </w:r>
          </w:p>
        </w:tc>
        <w:tc>
          <w:tcPr>
            <w:tcW w:w="2000" w:type="dxa"/>
          </w:tcPr>
          <w:p w14:paraId="7A6F4EA5" w14:textId="77777777" w:rsidR="008864F0" w:rsidRDefault="00000000">
            <w:pPr>
              <w:spacing w:line="240" w:lineRule="auto"/>
            </w:pPr>
            <w:r>
              <w:rPr>
                <w:rFonts w:ascii="Times New Roman" w:hAnsi="Times New Roman"/>
                <w:sz w:val="18"/>
              </w:rPr>
              <w:t>-0.000771</w:t>
            </w:r>
          </w:p>
        </w:tc>
        <w:tc>
          <w:tcPr>
            <w:tcW w:w="2660" w:type="dxa"/>
          </w:tcPr>
          <w:p w14:paraId="1B28FA0B" w14:textId="77777777" w:rsidR="008864F0" w:rsidRDefault="00000000">
            <w:pPr>
              <w:spacing w:line="240" w:lineRule="auto"/>
            </w:pPr>
            <w:r>
              <w:rPr>
                <w:rFonts w:ascii="Times New Roman" w:hAnsi="Times New Roman"/>
                <w:sz w:val="18"/>
              </w:rPr>
              <w:t>[-0.003413, 0.002258]</w:t>
            </w:r>
          </w:p>
        </w:tc>
      </w:tr>
      <w:tr w:rsidR="008864F0" w14:paraId="55B0D6B3" w14:textId="77777777">
        <w:trPr>
          <w:cantSplit/>
        </w:trPr>
        <w:tc>
          <w:tcPr>
            <w:tcW w:w="1200" w:type="dxa"/>
          </w:tcPr>
          <w:p w14:paraId="2EE9DD59" w14:textId="77777777" w:rsidR="008864F0" w:rsidRDefault="00000000">
            <w:pPr>
              <w:spacing w:line="240" w:lineRule="auto"/>
            </w:pPr>
            <w:r>
              <w:rPr>
                <w:rFonts w:ascii="Times New Roman" w:hAnsi="Times New Roman"/>
                <w:sz w:val="18"/>
              </w:rPr>
              <w:t>MAYC</w:t>
            </w:r>
          </w:p>
        </w:tc>
        <w:tc>
          <w:tcPr>
            <w:tcW w:w="1200" w:type="dxa"/>
          </w:tcPr>
          <w:p w14:paraId="5CDD6ED4" w14:textId="77777777" w:rsidR="008864F0" w:rsidRDefault="00000000">
            <w:pPr>
              <w:spacing w:line="240" w:lineRule="auto"/>
            </w:pPr>
            <w:r>
              <w:rPr>
                <w:rFonts w:ascii="Times New Roman" w:hAnsi="Times New Roman"/>
                <w:sz w:val="18"/>
              </w:rPr>
              <w:t>unseen</w:t>
            </w:r>
          </w:p>
        </w:tc>
        <w:tc>
          <w:tcPr>
            <w:tcW w:w="2300" w:type="dxa"/>
          </w:tcPr>
          <w:p w14:paraId="35F1B081" w14:textId="77777777" w:rsidR="008864F0" w:rsidRDefault="00000000">
            <w:pPr>
              <w:spacing w:line="240" w:lineRule="auto"/>
            </w:pPr>
            <w:r>
              <w:rPr>
                <w:rFonts w:ascii="Times New Roman" w:hAnsi="Times New Roman"/>
                <w:sz w:val="18"/>
              </w:rPr>
              <w:t>early − metadata</w:t>
            </w:r>
          </w:p>
        </w:tc>
        <w:tc>
          <w:tcPr>
            <w:tcW w:w="2000" w:type="dxa"/>
          </w:tcPr>
          <w:p w14:paraId="140D1783" w14:textId="77777777" w:rsidR="008864F0" w:rsidRDefault="00000000">
            <w:pPr>
              <w:spacing w:line="240" w:lineRule="auto"/>
            </w:pPr>
            <w:r>
              <w:rPr>
                <w:rFonts w:ascii="Times New Roman" w:hAnsi="Times New Roman"/>
                <w:sz w:val="18"/>
              </w:rPr>
              <w:t>-0.009741</w:t>
            </w:r>
          </w:p>
        </w:tc>
        <w:tc>
          <w:tcPr>
            <w:tcW w:w="2660" w:type="dxa"/>
          </w:tcPr>
          <w:p w14:paraId="554BBD7A" w14:textId="77777777" w:rsidR="008864F0" w:rsidRDefault="00000000">
            <w:pPr>
              <w:spacing w:line="240" w:lineRule="auto"/>
            </w:pPr>
            <w:r>
              <w:rPr>
                <w:rFonts w:ascii="Times New Roman" w:hAnsi="Times New Roman"/>
                <w:sz w:val="18"/>
              </w:rPr>
              <w:t>[-0.027601, 0.001669]</w:t>
            </w:r>
          </w:p>
        </w:tc>
      </w:tr>
      <w:tr w:rsidR="008864F0" w14:paraId="7542D6FA" w14:textId="77777777">
        <w:trPr>
          <w:cantSplit/>
        </w:trPr>
        <w:tc>
          <w:tcPr>
            <w:tcW w:w="1200" w:type="dxa"/>
          </w:tcPr>
          <w:p w14:paraId="7C2961A6" w14:textId="77777777" w:rsidR="008864F0" w:rsidRDefault="00000000">
            <w:pPr>
              <w:spacing w:line="240" w:lineRule="auto"/>
            </w:pPr>
            <w:r>
              <w:rPr>
                <w:rFonts w:ascii="Times New Roman" w:hAnsi="Times New Roman"/>
                <w:sz w:val="18"/>
              </w:rPr>
              <w:t>MAYC</w:t>
            </w:r>
          </w:p>
        </w:tc>
        <w:tc>
          <w:tcPr>
            <w:tcW w:w="1200" w:type="dxa"/>
          </w:tcPr>
          <w:p w14:paraId="5A94083A" w14:textId="77777777" w:rsidR="008864F0" w:rsidRDefault="00000000">
            <w:pPr>
              <w:spacing w:line="240" w:lineRule="auto"/>
            </w:pPr>
            <w:r>
              <w:rPr>
                <w:rFonts w:ascii="Times New Roman" w:hAnsi="Times New Roman"/>
                <w:sz w:val="18"/>
              </w:rPr>
              <w:t>unseen</w:t>
            </w:r>
          </w:p>
        </w:tc>
        <w:tc>
          <w:tcPr>
            <w:tcW w:w="2300" w:type="dxa"/>
          </w:tcPr>
          <w:p w14:paraId="7C0C7AB3" w14:textId="77777777" w:rsidR="008864F0" w:rsidRDefault="00000000">
            <w:pPr>
              <w:spacing w:line="240" w:lineRule="auto"/>
            </w:pPr>
            <w:r>
              <w:rPr>
                <w:rFonts w:ascii="Times New Roman" w:hAnsi="Times New Roman"/>
                <w:sz w:val="18"/>
              </w:rPr>
              <w:t>late − metadata</w:t>
            </w:r>
          </w:p>
        </w:tc>
        <w:tc>
          <w:tcPr>
            <w:tcW w:w="2000" w:type="dxa"/>
          </w:tcPr>
          <w:p w14:paraId="05CC18DF" w14:textId="77777777" w:rsidR="008864F0" w:rsidRDefault="00000000">
            <w:pPr>
              <w:spacing w:line="240" w:lineRule="auto"/>
            </w:pPr>
            <w:r>
              <w:rPr>
                <w:rFonts w:ascii="Times New Roman" w:hAnsi="Times New Roman"/>
                <w:sz w:val="18"/>
              </w:rPr>
              <w:t>-0.002822</w:t>
            </w:r>
          </w:p>
        </w:tc>
        <w:tc>
          <w:tcPr>
            <w:tcW w:w="2660" w:type="dxa"/>
          </w:tcPr>
          <w:p w14:paraId="01E2CF99" w14:textId="77777777" w:rsidR="008864F0" w:rsidRDefault="00000000">
            <w:pPr>
              <w:spacing w:line="240" w:lineRule="auto"/>
            </w:pPr>
            <w:r>
              <w:rPr>
                <w:rFonts w:ascii="Times New Roman" w:hAnsi="Times New Roman"/>
                <w:sz w:val="18"/>
              </w:rPr>
              <w:t>[-0.009535, 0.001956]</w:t>
            </w:r>
          </w:p>
        </w:tc>
      </w:tr>
      <w:tr w:rsidR="008864F0" w14:paraId="3E7C7A04" w14:textId="77777777">
        <w:trPr>
          <w:cantSplit/>
        </w:trPr>
        <w:tc>
          <w:tcPr>
            <w:tcW w:w="1200" w:type="dxa"/>
          </w:tcPr>
          <w:p w14:paraId="203E3015" w14:textId="77777777" w:rsidR="008864F0" w:rsidRDefault="00000000">
            <w:pPr>
              <w:spacing w:line="240" w:lineRule="auto"/>
            </w:pPr>
            <w:r>
              <w:rPr>
                <w:rFonts w:ascii="Times New Roman" w:hAnsi="Times New Roman"/>
                <w:sz w:val="18"/>
              </w:rPr>
              <w:t>MAYC</w:t>
            </w:r>
          </w:p>
        </w:tc>
        <w:tc>
          <w:tcPr>
            <w:tcW w:w="1200" w:type="dxa"/>
          </w:tcPr>
          <w:p w14:paraId="0CC75865" w14:textId="77777777" w:rsidR="008864F0" w:rsidRDefault="00000000">
            <w:pPr>
              <w:spacing w:line="240" w:lineRule="auto"/>
            </w:pPr>
            <w:r>
              <w:rPr>
                <w:rFonts w:ascii="Times New Roman" w:hAnsi="Times New Roman"/>
                <w:sz w:val="18"/>
              </w:rPr>
              <w:t>unseen</w:t>
            </w:r>
          </w:p>
        </w:tc>
        <w:tc>
          <w:tcPr>
            <w:tcW w:w="2300" w:type="dxa"/>
          </w:tcPr>
          <w:p w14:paraId="5696C819" w14:textId="77777777" w:rsidR="008864F0" w:rsidRDefault="00000000">
            <w:pPr>
              <w:spacing w:line="240" w:lineRule="auto"/>
            </w:pPr>
            <w:r>
              <w:rPr>
                <w:rFonts w:ascii="Times New Roman" w:hAnsi="Times New Roman"/>
                <w:sz w:val="18"/>
              </w:rPr>
              <w:t>early − late</w:t>
            </w:r>
          </w:p>
        </w:tc>
        <w:tc>
          <w:tcPr>
            <w:tcW w:w="2000" w:type="dxa"/>
          </w:tcPr>
          <w:p w14:paraId="718743C4" w14:textId="77777777" w:rsidR="008864F0" w:rsidRDefault="00000000">
            <w:pPr>
              <w:spacing w:line="240" w:lineRule="auto"/>
            </w:pPr>
            <w:r>
              <w:rPr>
                <w:rFonts w:ascii="Times New Roman" w:hAnsi="Times New Roman"/>
                <w:sz w:val="18"/>
              </w:rPr>
              <w:t>-0.006918</w:t>
            </w:r>
          </w:p>
        </w:tc>
        <w:tc>
          <w:tcPr>
            <w:tcW w:w="2660" w:type="dxa"/>
          </w:tcPr>
          <w:p w14:paraId="6D3FAA7D" w14:textId="77777777" w:rsidR="008864F0" w:rsidRDefault="00000000">
            <w:pPr>
              <w:spacing w:line="240" w:lineRule="auto"/>
            </w:pPr>
            <w:r>
              <w:rPr>
                <w:rFonts w:ascii="Times New Roman" w:hAnsi="Times New Roman"/>
                <w:sz w:val="18"/>
              </w:rPr>
              <w:t>[-0.018171, 0.000101]</w:t>
            </w:r>
          </w:p>
        </w:tc>
      </w:tr>
    </w:tbl>
    <w:p w14:paraId="4861C7FD" w14:textId="0B5D66A6" w:rsidR="008864F0" w:rsidRPr="00AC68F8" w:rsidRDefault="00000000">
      <w:pPr>
        <w:pStyle w:val="1"/>
        <w:rPr>
          <w:rFonts w:eastAsia="맑은 고딕"/>
          <w:lang w:eastAsia="ko-KR"/>
        </w:rPr>
      </w:pPr>
      <w:r>
        <w:t xml:space="preserve">S14 </w:t>
      </w:r>
      <w:r w:rsidR="00AC68F8">
        <w:rPr>
          <w:rFonts w:eastAsia="맑은 고딕" w:hint="eastAsia"/>
          <w:lang w:eastAsia="ko-KR"/>
        </w:rPr>
        <w:t>Comparing feature sets and fitting methods</w:t>
      </w:r>
    </w:p>
    <w:p w14:paraId="6A421B43" w14:textId="77777777" w:rsidR="008864F0" w:rsidRDefault="00000000">
      <w:r>
        <w:t>In the primary benchmark, all eight MAYC early-fusion learner families have higher point-estimate transaction RMSE than their metadata counterparts. In particular, metadata PLS has RMSE 0.164707, compared with 0.165891 for CLIP early PLS. The early-minus-metadata difference is 0.001184, with token-cluster 95% CI [0.000209, 0.002230] and calendar-block CI [0.000396, 0.002120]. Metadata and early fusion retain their separately development-selected 32 and 16 PLS components. The higher early-fusion error is maintained when both are refitted with transaction rows and when both use count-based fitting in the same software environment.</w:t>
      </w:r>
    </w:p>
    <w:p w14:paraId="051CB7D4" w14:textId="77777777" w:rsidR="008864F0" w:rsidRDefault="00000000">
      <w:r>
        <w:t xml:space="preserve">The fitting-representation comparison includes 196 fitting pairs across the three development folds and final fitting. The four frozen overall-representative early/late-versus-metadata contrasts retain their point-estimate directions and exploratory token/calendar interval classifications when fitting representation is changed while configuration is held fixed. This stability does not extend to every within-family contrast: 6 of 32 image/early-minus-metadata point directions and 6 token-interval classifications differ between row and count-based fitting. For example, the BAYC LightGBM early-minus-metadata point difference is </w:t>
      </w:r>
      <w:r>
        <w:lastRenderedPageBreak/>
        <w:t>0.002094 with transaction rows and −0.010431 with count-based fitting. The result for all eight MAYC families is specific to the primary benchmark; it does not hold under every fitting representation.</w:t>
      </w:r>
    </w:p>
    <w:p w14:paraId="39C4F55E" w14:textId="77777777" w:rsidR="008864F0" w:rsidRDefault="00000000">
      <w:r>
        <w:t>The fixed-configuration audit and the full reselection analysis answer different questions. A stable contrast for a frozen representative does not establish that the same learner, encoder, setting or weight would be selected after the fitting representation or transaction filters change.</w:t>
      </w:r>
    </w:p>
    <w:p w14:paraId="5405D736" w14:textId="77777777" w:rsidR="008864F0" w:rsidRDefault="00000000">
      <w:r>
        <w:t>Feature-specific encoders and hyperparameters are independently selected using pre-2025 development data. The primary benchmark uses transaction rows for metadata and count-based fitting for image-only and early fusion. Controlled row/count comparisons refit each configuration in the same software environment. HGB denotes HistGradientBoosting. The primary benchmark uses scikit-learn 1.9.0, whereas the controlled comparisons use 1.8.0. Full settings and metrics are recorded in frozen_cases.csv, performance.csv and paired_comparisons.csv.</w:t>
      </w:r>
    </w:p>
    <w:p w14:paraId="7F1E1811" w14:textId="77777777" w:rsidR="008864F0" w:rsidRDefault="00000000">
      <w:pPr>
        <w:pStyle w:val="af0"/>
      </w:pPr>
      <w:r>
        <w:t>Supplementary Table S20a. Primary benchmark BAYC matched-family transaction RMSE.</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2400"/>
        <w:gridCol w:w="1500"/>
        <w:gridCol w:w="2730"/>
        <w:gridCol w:w="2730"/>
      </w:tblGrid>
      <w:tr w:rsidR="008864F0" w14:paraId="23103C06" w14:textId="77777777">
        <w:trPr>
          <w:cantSplit/>
          <w:tblHeader/>
        </w:trPr>
        <w:tc>
          <w:tcPr>
            <w:tcW w:w="2400" w:type="dxa"/>
            <w:shd w:val="clear" w:color="auto" w:fill="F2F2F2"/>
          </w:tcPr>
          <w:p w14:paraId="408E4221" w14:textId="77777777" w:rsidR="008864F0" w:rsidRDefault="00000000">
            <w:pPr>
              <w:spacing w:line="240" w:lineRule="auto"/>
            </w:pPr>
            <w:r>
              <w:rPr>
                <w:rFonts w:ascii="Times New Roman" w:hAnsi="Times New Roman"/>
                <w:b/>
                <w:sz w:val="18"/>
              </w:rPr>
              <w:t>Learner</w:t>
            </w:r>
          </w:p>
        </w:tc>
        <w:tc>
          <w:tcPr>
            <w:tcW w:w="1500" w:type="dxa"/>
            <w:shd w:val="clear" w:color="auto" w:fill="F2F2F2"/>
          </w:tcPr>
          <w:p w14:paraId="2C8BD2DE" w14:textId="77777777" w:rsidR="008864F0" w:rsidRDefault="00000000">
            <w:pPr>
              <w:spacing w:line="240" w:lineRule="auto"/>
            </w:pPr>
            <w:r>
              <w:rPr>
                <w:rFonts w:ascii="Times New Roman" w:hAnsi="Times New Roman"/>
                <w:b/>
                <w:sz w:val="18"/>
              </w:rPr>
              <w:t>Metadata</w:t>
            </w:r>
          </w:p>
        </w:tc>
        <w:tc>
          <w:tcPr>
            <w:tcW w:w="2730" w:type="dxa"/>
            <w:shd w:val="clear" w:color="auto" w:fill="F2F2F2"/>
          </w:tcPr>
          <w:p w14:paraId="0B255130" w14:textId="77777777" w:rsidR="008864F0" w:rsidRDefault="00000000">
            <w:pPr>
              <w:spacing w:line="240" w:lineRule="auto"/>
            </w:pPr>
            <w:r>
              <w:rPr>
                <w:rFonts w:ascii="Times New Roman" w:hAnsi="Times New Roman"/>
                <w:b/>
                <w:sz w:val="18"/>
              </w:rPr>
              <w:t>Image encoder / RMSE</w:t>
            </w:r>
          </w:p>
        </w:tc>
        <w:tc>
          <w:tcPr>
            <w:tcW w:w="2730" w:type="dxa"/>
            <w:shd w:val="clear" w:color="auto" w:fill="F2F2F2"/>
          </w:tcPr>
          <w:p w14:paraId="31A85D4E" w14:textId="77777777" w:rsidR="008864F0" w:rsidRDefault="00000000">
            <w:pPr>
              <w:spacing w:line="240" w:lineRule="auto"/>
            </w:pPr>
            <w:r>
              <w:rPr>
                <w:rFonts w:ascii="Times New Roman" w:hAnsi="Times New Roman"/>
                <w:b/>
                <w:sz w:val="18"/>
              </w:rPr>
              <w:t>Early encoder / RMSE</w:t>
            </w:r>
          </w:p>
        </w:tc>
      </w:tr>
      <w:tr w:rsidR="008864F0" w14:paraId="62B53FB9" w14:textId="77777777">
        <w:trPr>
          <w:cantSplit/>
        </w:trPr>
        <w:tc>
          <w:tcPr>
            <w:tcW w:w="2400" w:type="dxa"/>
          </w:tcPr>
          <w:p w14:paraId="40DB7EFB" w14:textId="77777777" w:rsidR="008864F0" w:rsidRDefault="00000000">
            <w:pPr>
              <w:spacing w:line="240" w:lineRule="auto"/>
            </w:pPr>
            <w:r>
              <w:rPr>
                <w:rFonts w:ascii="Times New Roman" w:hAnsi="Times New Roman"/>
                <w:sz w:val="18"/>
              </w:rPr>
              <w:t>OLS</w:t>
            </w:r>
          </w:p>
        </w:tc>
        <w:tc>
          <w:tcPr>
            <w:tcW w:w="1500" w:type="dxa"/>
          </w:tcPr>
          <w:p w14:paraId="3FA343FE" w14:textId="77777777" w:rsidR="008864F0" w:rsidRDefault="00000000">
            <w:pPr>
              <w:spacing w:line="240" w:lineRule="auto"/>
            </w:pPr>
            <w:r>
              <w:rPr>
                <w:rFonts w:ascii="Times New Roman" w:hAnsi="Times New Roman"/>
                <w:sz w:val="18"/>
              </w:rPr>
              <w:t>0.251954</w:t>
            </w:r>
          </w:p>
        </w:tc>
        <w:tc>
          <w:tcPr>
            <w:tcW w:w="2730" w:type="dxa"/>
          </w:tcPr>
          <w:p w14:paraId="757434D2" w14:textId="77777777" w:rsidR="008864F0" w:rsidRDefault="00000000">
            <w:pPr>
              <w:spacing w:line="240" w:lineRule="auto"/>
            </w:pPr>
            <w:r>
              <w:rPr>
                <w:rFonts w:ascii="Times New Roman" w:hAnsi="Times New Roman"/>
                <w:sz w:val="18"/>
              </w:rPr>
              <w:t>AIM / 0.260518</w:t>
            </w:r>
          </w:p>
        </w:tc>
        <w:tc>
          <w:tcPr>
            <w:tcW w:w="2730" w:type="dxa"/>
          </w:tcPr>
          <w:p w14:paraId="061B5C6C" w14:textId="77777777" w:rsidR="008864F0" w:rsidRDefault="00000000">
            <w:pPr>
              <w:spacing w:line="240" w:lineRule="auto"/>
            </w:pPr>
            <w:r>
              <w:rPr>
                <w:rFonts w:ascii="Times New Roman" w:hAnsi="Times New Roman"/>
                <w:sz w:val="18"/>
              </w:rPr>
              <w:t>SAM / 0.253370</w:t>
            </w:r>
          </w:p>
        </w:tc>
      </w:tr>
      <w:tr w:rsidR="008864F0" w14:paraId="0AD33636" w14:textId="77777777">
        <w:trPr>
          <w:cantSplit/>
        </w:trPr>
        <w:tc>
          <w:tcPr>
            <w:tcW w:w="2400" w:type="dxa"/>
          </w:tcPr>
          <w:p w14:paraId="5E5A87A7" w14:textId="77777777" w:rsidR="008864F0" w:rsidRDefault="00000000">
            <w:pPr>
              <w:spacing w:line="240" w:lineRule="auto"/>
            </w:pPr>
            <w:r>
              <w:rPr>
                <w:rFonts w:ascii="Times New Roman" w:hAnsi="Times New Roman"/>
                <w:sz w:val="18"/>
              </w:rPr>
              <w:t>Ridge</w:t>
            </w:r>
          </w:p>
        </w:tc>
        <w:tc>
          <w:tcPr>
            <w:tcW w:w="1500" w:type="dxa"/>
          </w:tcPr>
          <w:p w14:paraId="5212FDA4" w14:textId="77777777" w:rsidR="008864F0" w:rsidRDefault="00000000">
            <w:pPr>
              <w:spacing w:line="240" w:lineRule="auto"/>
            </w:pPr>
            <w:r>
              <w:rPr>
                <w:rFonts w:ascii="Times New Roman" w:hAnsi="Times New Roman"/>
                <w:sz w:val="18"/>
              </w:rPr>
              <w:t>0.252755</w:t>
            </w:r>
          </w:p>
        </w:tc>
        <w:tc>
          <w:tcPr>
            <w:tcW w:w="2730" w:type="dxa"/>
          </w:tcPr>
          <w:p w14:paraId="3D994C9A" w14:textId="77777777" w:rsidR="008864F0" w:rsidRDefault="00000000">
            <w:pPr>
              <w:spacing w:line="240" w:lineRule="auto"/>
            </w:pPr>
            <w:r>
              <w:rPr>
                <w:rFonts w:ascii="Times New Roman" w:hAnsi="Times New Roman"/>
                <w:sz w:val="18"/>
              </w:rPr>
              <w:t>SDXL_VAE / 0.258090</w:t>
            </w:r>
          </w:p>
        </w:tc>
        <w:tc>
          <w:tcPr>
            <w:tcW w:w="2730" w:type="dxa"/>
          </w:tcPr>
          <w:p w14:paraId="3D1C897C" w14:textId="77777777" w:rsidR="008864F0" w:rsidRDefault="00000000">
            <w:pPr>
              <w:spacing w:line="240" w:lineRule="auto"/>
            </w:pPr>
            <w:r>
              <w:rPr>
                <w:rFonts w:ascii="Times New Roman" w:hAnsi="Times New Roman"/>
                <w:sz w:val="18"/>
              </w:rPr>
              <w:t>SAM / 0.252143</w:t>
            </w:r>
          </w:p>
        </w:tc>
      </w:tr>
      <w:tr w:rsidR="008864F0" w14:paraId="28A9CC42" w14:textId="77777777">
        <w:trPr>
          <w:cantSplit/>
        </w:trPr>
        <w:tc>
          <w:tcPr>
            <w:tcW w:w="2400" w:type="dxa"/>
          </w:tcPr>
          <w:p w14:paraId="63D37920" w14:textId="77777777" w:rsidR="008864F0" w:rsidRDefault="00000000">
            <w:pPr>
              <w:spacing w:line="240" w:lineRule="auto"/>
            </w:pPr>
            <w:r>
              <w:rPr>
                <w:rFonts w:ascii="Times New Roman" w:hAnsi="Times New Roman"/>
                <w:sz w:val="18"/>
              </w:rPr>
              <w:t>ElasticNet</w:t>
            </w:r>
          </w:p>
        </w:tc>
        <w:tc>
          <w:tcPr>
            <w:tcW w:w="1500" w:type="dxa"/>
          </w:tcPr>
          <w:p w14:paraId="42DAB3B7" w14:textId="77777777" w:rsidR="008864F0" w:rsidRDefault="00000000">
            <w:pPr>
              <w:spacing w:line="240" w:lineRule="auto"/>
            </w:pPr>
            <w:r>
              <w:rPr>
                <w:rFonts w:ascii="Times New Roman" w:hAnsi="Times New Roman"/>
                <w:sz w:val="18"/>
              </w:rPr>
              <w:t>0.252630</w:t>
            </w:r>
          </w:p>
        </w:tc>
        <w:tc>
          <w:tcPr>
            <w:tcW w:w="2730" w:type="dxa"/>
          </w:tcPr>
          <w:p w14:paraId="5B2D4D51" w14:textId="77777777" w:rsidR="008864F0" w:rsidRDefault="00000000">
            <w:pPr>
              <w:spacing w:line="240" w:lineRule="auto"/>
            </w:pPr>
            <w:r>
              <w:rPr>
                <w:rFonts w:ascii="Times New Roman" w:hAnsi="Times New Roman"/>
                <w:sz w:val="18"/>
              </w:rPr>
              <w:t>SDXL_VAE / 0.257598</w:t>
            </w:r>
          </w:p>
        </w:tc>
        <w:tc>
          <w:tcPr>
            <w:tcW w:w="2730" w:type="dxa"/>
          </w:tcPr>
          <w:p w14:paraId="73FC1475" w14:textId="77777777" w:rsidR="008864F0" w:rsidRDefault="00000000">
            <w:pPr>
              <w:spacing w:line="240" w:lineRule="auto"/>
            </w:pPr>
            <w:r>
              <w:rPr>
                <w:rFonts w:ascii="Times New Roman" w:hAnsi="Times New Roman"/>
                <w:sz w:val="18"/>
              </w:rPr>
              <w:t>SigLIP2 / 0.253230</w:t>
            </w:r>
          </w:p>
        </w:tc>
      </w:tr>
      <w:tr w:rsidR="008864F0" w14:paraId="2124AA81" w14:textId="77777777">
        <w:trPr>
          <w:cantSplit/>
        </w:trPr>
        <w:tc>
          <w:tcPr>
            <w:tcW w:w="2400" w:type="dxa"/>
          </w:tcPr>
          <w:p w14:paraId="150DCE48" w14:textId="77777777" w:rsidR="008864F0" w:rsidRDefault="00000000">
            <w:pPr>
              <w:spacing w:line="240" w:lineRule="auto"/>
            </w:pPr>
            <w:r>
              <w:rPr>
                <w:rFonts w:ascii="Times New Roman" w:hAnsi="Times New Roman"/>
                <w:sz w:val="18"/>
              </w:rPr>
              <w:t>PLS</w:t>
            </w:r>
          </w:p>
        </w:tc>
        <w:tc>
          <w:tcPr>
            <w:tcW w:w="1500" w:type="dxa"/>
          </w:tcPr>
          <w:p w14:paraId="4DAF4C83" w14:textId="77777777" w:rsidR="008864F0" w:rsidRDefault="00000000">
            <w:pPr>
              <w:spacing w:line="240" w:lineRule="auto"/>
            </w:pPr>
            <w:r>
              <w:rPr>
                <w:rFonts w:ascii="Times New Roman" w:hAnsi="Times New Roman"/>
                <w:sz w:val="18"/>
              </w:rPr>
              <w:t>0.252229</w:t>
            </w:r>
          </w:p>
        </w:tc>
        <w:tc>
          <w:tcPr>
            <w:tcW w:w="2730" w:type="dxa"/>
          </w:tcPr>
          <w:p w14:paraId="59172BCF" w14:textId="77777777" w:rsidR="008864F0" w:rsidRDefault="00000000">
            <w:pPr>
              <w:spacing w:line="240" w:lineRule="auto"/>
            </w:pPr>
            <w:r>
              <w:rPr>
                <w:rFonts w:ascii="Times New Roman" w:hAnsi="Times New Roman"/>
                <w:sz w:val="18"/>
              </w:rPr>
              <w:t>SigLIP2 / 0.256494</w:t>
            </w:r>
          </w:p>
        </w:tc>
        <w:tc>
          <w:tcPr>
            <w:tcW w:w="2730" w:type="dxa"/>
          </w:tcPr>
          <w:p w14:paraId="68F88574" w14:textId="77777777" w:rsidR="008864F0" w:rsidRDefault="00000000">
            <w:pPr>
              <w:spacing w:line="240" w:lineRule="auto"/>
            </w:pPr>
            <w:r>
              <w:rPr>
                <w:rFonts w:ascii="Times New Roman" w:hAnsi="Times New Roman"/>
                <w:sz w:val="18"/>
              </w:rPr>
              <w:t>SAM / 0.252006</w:t>
            </w:r>
          </w:p>
        </w:tc>
      </w:tr>
      <w:tr w:rsidR="008864F0" w14:paraId="5EB7C683" w14:textId="77777777">
        <w:trPr>
          <w:cantSplit/>
        </w:trPr>
        <w:tc>
          <w:tcPr>
            <w:tcW w:w="2400" w:type="dxa"/>
          </w:tcPr>
          <w:p w14:paraId="16ADD7E7" w14:textId="77777777" w:rsidR="008864F0" w:rsidRDefault="00000000">
            <w:pPr>
              <w:spacing w:line="240" w:lineRule="auto"/>
            </w:pPr>
            <w:r>
              <w:rPr>
                <w:rFonts w:ascii="Times New Roman" w:hAnsi="Times New Roman"/>
                <w:sz w:val="18"/>
              </w:rPr>
              <w:t>LinearSVR</w:t>
            </w:r>
          </w:p>
        </w:tc>
        <w:tc>
          <w:tcPr>
            <w:tcW w:w="1500" w:type="dxa"/>
          </w:tcPr>
          <w:p w14:paraId="264085DF" w14:textId="77777777" w:rsidR="008864F0" w:rsidRDefault="00000000">
            <w:pPr>
              <w:spacing w:line="240" w:lineRule="auto"/>
            </w:pPr>
            <w:r>
              <w:rPr>
                <w:rFonts w:ascii="Times New Roman" w:hAnsi="Times New Roman"/>
                <w:sz w:val="18"/>
              </w:rPr>
              <w:t>0.252633</w:t>
            </w:r>
          </w:p>
        </w:tc>
        <w:tc>
          <w:tcPr>
            <w:tcW w:w="2730" w:type="dxa"/>
          </w:tcPr>
          <w:p w14:paraId="145C8465" w14:textId="77777777" w:rsidR="008864F0" w:rsidRDefault="00000000">
            <w:pPr>
              <w:spacing w:line="240" w:lineRule="auto"/>
            </w:pPr>
            <w:r>
              <w:rPr>
                <w:rFonts w:ascii="Times New Roman" w:hAnsi="Times New Roman"/>
                <w:sz w:val="18"/>
              </w:rPr>
              <w:t>SigLIP2 / 0.258490</w:t>
            </w:r>
          </w:p>
        </w:tc>
        <w:tc>
          <w:tcPr>
            <w:tcW w:w="2730" w:type="dxa"/>
          </w:tcPr>
          <w:p w14:paraId="3C4FDC00" w14:textId="77777777" w:rsidR="008864F0" w:rsidRDefault="00000000">
            <w:pPr>
              <w:spacing w:line="240" w:lineRule="auto"/>
            </w:pPr>
            <w:r>
              <w:rPr>
                <w:rFonts w:ascii="Times New Roman" w:hAnsi="Times New Roman"/>
                <w:sz w:val="18"/>
              </w:rPr>
              <w:t>SAM / 0.252528</w:t>
            </w:r>
          </w:p>
        </w:tc>
      </w:tr>
      <w:tr w:rsidR="008864F0" w14:paraId="1D825B35" w14:textId="77777777">
        <w:trPr>
          <w:cantSplit/>
        </w:trPr>
        <w:tc>
          <w:tcPr>
            <w:tcW w:w="2400" w:type="dxa"/>
          </w:tcPr>
          <w:p w14:paraId="4B47799D" w14:textId="77777777" w:rsidR="008864F0" w:rsidRDefault="00000000">
            <w:pPr>
              <w:spacing w:line="240" w:lineRule="auto"/>
            </w:pPr>
            <w:r>
              <w:rPr>
                <w:rFonts w:ascii="Times New Roman" w:hAnsi="Times New Roman"/>
                <w:sz w:val="18"/>
              </w:rPr>
              <w:t>HGB</w:t>
            </w:r>
          </w:p>
        </w:tc>
        <w:tc>
          <w:tcPr>
            <w:tcW w:w="1500" w:type="dxa"/>
          </w:tcPr>
          <w:p w14:paraId="101156B4" w14:textId="77777777" w:rsidR="008864F0" w:rsidRDefault="00000000">
            <w:pPr>
              <w:spacing w:line="240" w:lineRule="auto"/>
            </w:pPr>
            <w:r>
              <w:rPr>
                <w:rFonts w:ascii="Times New Roman" w:hAnsi="Times New Roman"/>
                <w:sz w:val="18"/>
              </w:rPr>
              <w:t>0.255337</w:t>
            </w:r>
          </w:p>
        </w:tc>
        <w:tc>
          <w:tcPr>
            <w:tcW w:w="2730" w:type="dxa"/>
          </w:tcPr>
          <w:p w14:paraId="0437E2A1" w14:textId="77777777" w:rsidR="008864F0" w:rsidRDefault="00000000">
            <w:pPr>
              <w:spacing w:line="240" w:lineRule="auto"/>
            </w:pPr>
            <w:r>
              <w:rPr>
                <w:rFonts w:ascii="Times New Roman" w:hAnsi="Times New Roman"/>
                <w:sz w:val="18"/>
              </w:rPr>
              <w:t>SDXL_VAE / 0.255675</w:t>
            </w:r>
          </w:p>
        </w:tc>
        <w:tc>
          <w:tcPr>
            <w:tcW w:w="2730" w:type="dxa"/>
          </w:tcPr>
          <w:p w14:paraId="6EFDE68B" w14:textId="77777777" w:rsidR="008864F0" w:rsidRDefault="00000000">
            <w:pPr>
              <w:spacing w:line="240" w:lineRule="auto"/>
            </w:pPr>
            <w:r>
              <w:rPr>
                <w:rFonts w:ascii="Times New Roman" w:hAnsi="Times New Roman"/>
                <w:sz w:val="18"/>
              </w:rPr>
              <w:t>SDXL_VAE / 0.254952</w:t>
            </w:r>
          </w:p>
        </w:tc>
      </w:tr>
      <w:tr w:rsidR="008864F0" w14:paraId="36E57D72" w14:textId="77777777">
        <w:trPr>
          <w:cantSplit/>
        </w:trPr>
        <w:tc>
          <w:tcPr>
            <w:tcW w:w="2400" w:type="dxa"/>
          </w:tcPr>
          <w:p w14:paraId="2CF1CBB5" w14:textId="77777777" w:rsidR="008864F0" w:rsidRDefault="00000000">
            <w:pPr>
              <w:spacing w:line="240" w:lineRule="auto"/>
            </w:pPr>
            <w:r>
              <w:rPr>
                <w:rFonts w:ascii="Times New Roman" w:hAnsi="Times New Roman"/>
                <w:sz w:val="18"/>
              </w:rPr>
              <w:t>XGBoost</w:t>
            </w:r>
          </w:p>
        </w:tc>
        <w:tc>
          <w:tcPr>
            <w:tcW w:w="1500" w:type="dxa"/>
          </w:tcPr>
          <w:p w14:paraId="5320B538" w14:textId="77777777" w:rsidR="008864F0" w:rsidRDefault="00000000">
            <w:pPr>
              <w:spacing w:line="240" w:lineRule="auto"/>
            </w:pPr>
            <w:r>
              <w:rPr>
                <w:rFonts w:ascii="Times New Roman" w:hAnsi="Times New Roman"/>
                <w:sz w:val="18"/>
              </w:rPr>
              <w:t>0.253755</w:t>
            </w:r>
          </w:p>
        </w:tc>
        <w:tc>
          <w:tcPr>
            <w:tcW w:w="2730" w:type="dxa"/>
          </w:tcPr>
          <w:p w14:paraId="28D516B6" w14:textId="77777777" w:rsidR="008864F0" w:rsidRDefault="00000000">
            <w:pPr>
              <w:spacing w:line="240" w:lineRule="auto"/>
            </w:pPr>
            <w:r>
              <w:rPr>
                <w:rFonts w:ascii="Times New Roman" w:hAnsi="Times New Roman"/>
                <w:sz w:val="18"/>
              </w:rPr>
              <w:t>SDXL_VAE / 0.257801</w:t>
            </w:r>
          </w:p>
        </w:tc>
        <w:tc>
          <w:tcPr>
            <w:tcW w:w="2730" w:type="dxa"/>
          </w:tcPr>
          <w:p w14:paraId="11D51724" w14:textId="77777777" w:rsidR="008864F0" w:rsidRDefault="00000000">
            <w:pPr>
              <w:spacing w:line="240" w:lineRule="auto"/>
            </w:pPr>
            <w:r>
              <w:rPr>
                <w:rFonts w:ascii="Times New Roman" w:hAnsi="Times New Roman"/>
                <w:sz w:val="18"/>
              </w:rPr>
              <w:t>SDXL_VAE / 0.255558</w:t>
            </w:r>
          </w:p>
        </w:tc>
      </w:tr>
      <w:tr w:rsidR="008864F0" w14:paraId="1DE2B71E" w14:textId="77777777">
        <w:trPr>
          <w:cantSplit/>
        </w:trPr>
        <w:tc>
          <w:tcPr>
            <w:tcW w:w="2400" w:type="dxa"/>
          </w:tcPr>
          <w:p w14:paraId="1D0A4F30" w14:textId="77777777" w:rsidR="008864F0" w:rsidRDefault="00000000">
            <w:pPr>
              <w:spacing w:line="240" w:lineRule="auto"/>
            </w:pPr>
            <w:r>
              <w:rPr>
                <w:rFonts w:ascii="Times New Roman" w:hAnsi="Times New Roman"/>
                <w:sz w:val="18"/>
              </w:rPr>
              <w:t>LightGBM</w:t>
            </w:r>
          </w:p>
        </w:tc>
        <w:tc>
          <w:tcPr>
            <w:tcW w:w="1500" w:type="dxa"/>
          </w:tcPr>
          <w:p w14:paraId="2F8CB6EF" w14:textId="77777777" w:rsidR="008864F0" w:rsidRDefault="00000000">
            <w:pPr>
              <w:spacing w:line="240" w:lineRule="auto"/>
            </w:pPr>
            <w:r>
              <w:rPr>
                <w:rFonts w:ascii="Times New Roman" w:hAnsi="Times New Roman"/>
                <w:sz w:val="18"/>
              </w:rPr>
              <w:t>0.253531</w:t>
            </w:r>
          </w:p>
        </w:tc>
        <w:tc>
          <w:tcPr>
            <w:tcW w:w="2730" w:type="dxa"/>
          </w:tcPr>
          <w:p w14:paraId="4452C824" w14:textId="77777777" w:rsidR="008864F0" w:rsidRDefault="00000000">
            <w:pPr>
              <w:spacing w:line="240" w:lineRule="auto"/>
            </w:pPr>
            <w:r>
              <w:rPr>
                <w:rFonts w:ascii="Times New Roman" w:hAnsi="Times New Roman"/>
                <w:sz w:val="18"/>
              </w:rPr>
              <w:t>SDXL_VAE / 0.257839</w:t>
            </w:r>
          </w:p>
        </w:tc>
        <w:tc>
          <w:tcPr>
            <w:tcW w:w="2730" w:type="dxa"/>
          </w:tcPr>
          <w:p w14:paraId="36D4D456" w14:textId="77777777" w:rsidR="008864F0" w:rsidRDefault="00000000">
            <w:pPr>
              <w:spacing w:line="240" w:lineRule="auto"/>
            </w:pPr>
            <w:r>
              <w:rPr>
                <w:rFonts w:ascii="Times New Roman" w:hAnsi="Times New Roman"/>
                <w:sz w:val="18"/>
              </w:rPr>
              <w:t>SDXL_VAE / 0.257214</w:t>
            </w:r>
          </w:p>
        </w:tc>
      </w:tr>
    </w:tbl>
    <w:p w14:paraId="1D97C581" w14:textId="77777777" w:rsidR="008864F0" w:rsidRDefault="00000000">
      <w:pPr>
        <w:pStyle w:val="af0"/>
      </w:pPr>
      <w:r>
        <w:t>Supplementary Table S21a. Primary benchmark BAYC early-minus-metadata uncertainty.</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2200"/>
        <w:gridCol w:w="1700"/>
        <w:gridCol w:w="2730"/>
        <w:gridCol w:w="2730"/>
      </w:tblGrid>
      <w:tr w:rsidR="008864F0" w14:paraId="6DFFDE91" w14:textId="77777777">
        <w:trPr>
          <w:cantSplit/>
          <w:tblHeader/>
        </w:trPr>
        <w:tc>
          <w:tcPr>
            <w:tcW w:w="2200" w:type="dxa"/>
            <w:shd w:val="clear" w:color="auto" w:fill="F2F2F2"/>
          </w:tcPr>
          <w:p w14:paraId="6280A3E7" w14:textId="77777777" w:rsidR="008864F0" w:rsidRDefault="00000000">
            <w:pPr>
              <w:spacing w:line="240" w:lineRule="auto"/>
            </w:pPr>
            <w:r>
              <w:rPr>
                <w:rFonts w:ascii="Times New Roman" w:hAnsi="Times New Roman"/>
                <w:b/>
                <w:sz w:val="18"/>
              </w:rPr>
              <w:t>Learner</w:t>
            </w:r>
          </w:p>
        </w:tc>
        <w:tc>
          <w:tcPr>
            <w:tcW w:w="1700" w:type="dxa"/>
            <w:shd w:val="clear" w:color="auto" w:fill="F2F2F2"/>
          </w:tcPr>
          <w:p w14:paraId="7C1CBE0A" w14:textId="77777777" w:rsidR="008864F0" w:rsidRDefault="00000000">
            <w:pPr>
              <w:spacing w:line="240" w:lineRule="auto"/>
            </w:pPr>
            <w:r>
              <w:rPr>
                <w:rFonts w:ascii="Times New Roman" w:hAnsi="Times New Roman"/>
                <w:b/>
                <w:sz w:val="18"/>
              </w:rPr>
              <w:t>Early − metadata</w:t>
            </w:r>
          </w:p>
        </w:tc>
        <w:tc>
          <w:tcPr>
            <w:tcW w:w="2730" w:type="dxa"/>
            <w:shd w:val="clear" w:color="auto" w:fill="F2F2F2"/>
          </w:tcPr>
          <w:p w14:paraId="75B37FC3" w14:textId="77777777" w:rsidR="008864F0" w:rsidRDefault="00000000">
            <w:pPr>
              <w:spacing w:line="240" w:lineRule="auto"/>
            </w:pPr>
            <w:r>
              <w:rPr>
                <w:rFonts w:ascii="Times New Roman" w:hAnsi="Times New Roman"/>
                <w:b/>
                <w:sz w:val="18"/>
              </w:rPr>
              <w:t>95% token CI</w:t>
            </w:r>
          </w:p>
        </w:tc>
        <w:tc>
          <w:tcPr>
            <w:tcW w:w="2730" w:type="dxa"/>
            <w:shd w:val="clear" w:color="auto" w:fill="F2F2F2"/>
          </w:tcPr>
          <w:p w14:paraId="02395F0B" w14:textId="77777777" w:rsidR="008864F0" w:rsidRDefault="00000000">
            <w:pPr>
              <w:spacing w:line="240" w:lineRule="auto"/>
            </w:pPr>
            <w:r>
              <w:rPr>
                <w:rFonts w:ascii="Times New Roman" w:hAnsi="Times New Roman"/>
                <w:b/>
                <w:sz w:val="18"/>
              </w:rPr>
              <w:t>95% calendar CI</w:t>
            </w:r>
          </w:p>
        </w:tc>
      </w:tr>
      <w:tr w:rsidR="008864F0" w14:paraId="0F61BCDC" w14:textId="77777777">
        <w:trPr>
          <w:cantSplit/>
        </w:trPr>
        <w:tc>
          <w:tcPr>
            <w:tcW w:w="2200" w:type="dxa"/>
          </w:tcPr>
          <w:p w14:paraId="0C0A5C03" w14:textId="77777777" w:rsidR="008864F0" w:rsidRDefault="00000000">
            <w:pPr>
              <w:spacing w:line="240" w:lineRule="auto"/>
            </w:pPr>
            <w:r>
              <w:rPr>
                <w:rFonts w:ascii="Times New Roman" w:hAnsi="Times New Roman"/>
                <w:sz w:val="18"/>
              </w:rPr>
              <w:t>OLS</w:t>
            </w:r>
          </w:p>
        </w:tc>
        <w:tc>
          <w:tcPr>
            <w:tcW w:w="1700" w:type="dxa"/>
          </w:tcPr>
          <w:p w14:paraId="0478A8E6" w14:textId="77777777" w:rsidR="008864F0" w:rsidRDefault="00000000">
            <w:pPr>
              <w:spacing w:line="240" w:lineRule="auto"/>
            </w:pPr>
            <w:r>
              <w:rPr>
                <w:rFonts w:ascii="Times New Roman" w:hAnsi="Times New Roman"/>
                <w:sz w:val="18"/>
              </w:rPr>
              <w:t>0.001416</w:t>
            </w:r>
          </w:p>
        </w:tc>
        <w:tc>
          <w:tcPr>
            <w:tcW w:w="2730" w:type="dxa"/>
          </w:tcPr>
          <w:p w14:paraId="23F42FD0" w14:textId="77777777" w:rsidR="008864F0" w:rsidRDefault="00000000">
            <w:pPr>
              <w:spacing w:line="240" w:lineRule="auto"/>
            </w:pPr>
            <w:r>
              <w:rPr>
                <w:rFonts w:ascii="Times New Roman" w:hAnsi="Times New Roman"/>
                <w:sz w:val="18"/>
              </w:rPr>
              <w:t>[-0.000044, 0.003314]</w:t>
            </w:r>
          </w:p>
        </w:tc>
        <w:tc>
          <w:tcPr>
            <w:tcW w:w="2730" w:type="dxa"/>
          </w:tcPr>
          <w:p w14:paraId="69DAF123" w14:textId="77777777" w:rsidR="008864F0" w:rsidRDefault="00000000">
            <w:pPr>
              <w:spacing w:line="240" w:lineRule="auto"/>
            </w:pPr>
            <w:r>
              <w:rPr>
                <w:rFonts w:ascii="Times New Roman" w:hAnsi="Times New Roman"/>
                <w:sz w:val="18"/>
              </w:rPr>
              <w:t>[0.000085, 0.003337]</w:t>
            </w:r>
          </w:p>
        </w:tc>
      </w:tr>
      <w:tr w:rsidR="008864F0" w14:paraId="5915C95E" w14:textId="77777777">
        <w:trPr>
          <w:cantSplit/>
        </w:trPr>
        <w:tc>
          <w:tcPr>
            <w:tcW w:w="2200" w:type="dxa"/>
          </w:tcPr>
          <w:p w14:paraId="3397020A" w14:textId="77777777" w:rsidR="008864F0" w:rsidRDefault="00000000">
            <w:pPr>
              <w:spacing w:line="240" w:lineRule="auto"/>
            </w:pPr>
            <w:r>
              <w:rPr>
                <w:rFonts w:ascii="Times New Roman" w:hAnsi="Times New Roman"/>
                <w:sz w:val="18"/>
              </w:rPr>
              <w:t>Ridge</w:t>
            </w:r>
          </w:p>
        </w:tc>
        <w:tc>
          <w:tcPr>
            <w:tcW w:w="1700" w:type="dxa"/>
          </w:tcPr>
          <w:p w14:paraId="4336035D" w14:textId="77777777" w:rsidR="008864F0" w:rsidRDefault="00000000">
            <w:pPr>
              <w:spacing w:line="240" w:lineRule="auto"/>
            </w:pPr>
            <w:r>
              <w:rPr>
                <w:rFonts w:ascii="Times New Roman" w:hAnsi="Times New Roman"/>
                <w:sz w:val="18"/>
              </w:rPr>
              <w:t>-0.000612</w:t>
            </w:r>
          </w:p>
        </w:tc>
        <w:tc>
          <w:tcPr>
            <w:tcW w:w="2730" w:type="dxa"/>
          </w:tcPr>
          <w:p w14:paraId="0A2BD670" w14:textId="77777777" w:rsidR="008864F0" w:rsidRDefault="00000000">
            <w:pPr>
              <w:spacing w:line="240" w:lineRule="auto"/>
            </w:pPr>
            <w:r>
              <w:rPr>
                <w:rFonts w:ascii="Times New Roman" w:hAnsi="Times New Roman"/>
                <w:sz w:val="18"/>
              </w:rPr>
              <w:t>[-0.001483, 0.000032]</w:t>
            </w:r>
          </w:p>
        </w:tc>
        <w:tc>
          <w:tcPr>
            <w:tcW w:w="2730" w:type="dxa"/>
          </w:tcPr>
          <w:p w14:paraId="4ECE3D62" w14:textId="77777777" w:rsidR="008864F0" w:rsidRDefault="00000000">
            <w:pPr>
              <w:spacing w:line="240" w:lineRule="auto"/>
            </w:pPr>
            <w:r>
              <w:rPr>
                <w:rFonts w:ascii="Times New Roman" w:hAnsi="Times New Roman"/>
                <w:sz w:val="18"/>
              </w:rPr>
              <w:t>[-0.001663, -0.000021]</w:t>
            </w:r>
          </w:p>
        </w:tc>
      </w:tr>
      <w:tr w:rsidR="008864F0" w14:paraId="498CDCBB" w14:textId="77777777">
        <w:trPr>
          <w:cantSplit/>
        </w:trPr>
        <w:tc>
          <w:tcPr>
            <w:tcW w:w="2200" w:type="dxa"/>
          </w:tcPr>
          <w:p w14:paraId="33DB0326" w14:textId="77777777" w:rsidR="008864F0" w:rsidRDefault="00000000">
            <w:pPr>
              <w:spacing w:line="240" w:lineRule="auto"/>
            </w:pPr>
            <w:r>
              <w:rPr>
                <w:rFonts w:ascii="Times New Roman" w:hAnsi="Times New Roman"/>
                <w:sz w:val="18"/>
              </w:rPr>
              <w:t>ElasticNet</w:t>
            </w:r>
          </w:p>
        </w:tc>
        <w:tc>
          <w:tcPr>
            <w:tcW w:w="1700" w:type="dxa"/>
          </w:tcPr>
          <w:p w14:paraId="7414A723" w14:textId="77777777" w:rsidR="008864F0" w:rsidRDefault="00000000">
            <w:pPr>
              <w:spacing w:line="240" w:lineRule="auto"/>
            </w:pPr>
            <w:r>
              <w:rPr>
                <w:rFonts w:ascii="Times New Roman" w:hAnsi="Times New Roman"/>
                <w:sz w:val="18"/>
              </w:rPr>
              <w:t>0.000600</w:t>
            </w:r>
          </w:p>
        </w:tc>
        <w:tc>
          <w:tcPr>
            <w:tcW w:w="2730" w:type="dxa"/>
          </w:tcPr>
          <w:p w14:paraId="575CDDDA" w14:textId="77777777" w:rsidR="008864F0" w:rsidRDefault="00000000">
            <w:pPr>
              <w:spacing w:line="240" w:lineRule="auto"/>
            </w:pPr>
            <w:r>
              <w:rPr>
                <w:rFonts w:ascii="Times New Roman" w:hAnsi="Times New Roman"/>
                <w:sz w:val="18"/>
              </w:rPr>
              <w:t>[0.000072, 0.001308]</w:t>
            </w:r>
          </w:p>
        </w:tc>
        <w:tc>
          <w:tcPr>
            <w:tcW w:w="2730" w:type="dxa"/>
          </w:tcPr>
          <w:p w14:paraId="20B7E304" w14:textId="77777777" w:rsidR="008864F0" w:rsidRDefault="00000000">
            <w:pPr>
              <w:spacing w:line="240" w:lineRule="auto"/>
            </w:pPr>
            <w:r>
              <w:rPr>
                <w:rFonts w:ascii="Times New Roman" w:hAnsi="Times New Roman"/>
                <w:sz w:val="18"/>
              </w:rPr>
              <w:t>[-0.000039, 0.001647]</w:t>
            </w:r>
          </w:p>
        </w:tc>
      </w:tr>
      <w:tr w:rsidR="008864F0" w14:paraId="0A8F823F" w14:textId="77777777">
        <w:trPr>
          <w:cantSplit/>
        </w:trPr>
        <w:tc>
          <w:tcPr>
            <w:tcW w:w="2200" w:type="dxa"/>
          </w:tcPr>
          <w:p w14:paraId="3BFCC854" w14:textId="77777777" w:rsidR="008864F0" w:rsidRDefault="00000000">
            <w:pPr>
              <w:spacing w:line="240" w:lineRule="auto"/>
            </w:pPr>
            <w:r>
              <w:rPr>
                <w:rFonts w:ascii="Times New Roman" w:hAnsi="Times New Roman"/>
                <w:sz w:val="18"/>
              </w:rPr>
              <w:t>PLS</w:t>
            </w:r>
          </w:p>
        </w:tc>
        <w:tc>
          <w:tcPr>
            <w:tcW w:w="1700" w:type="dxa"/>
          </w:tcPr>
          <w:p w14:paraId="6B9E028C" w14:textId="77777777" w:rsidR="008864F0" w:rsidRDefault="00000000">
            <w:pPr>
              <w:spacing w:line="240" w:lineRule="auto"/>
            </w:pPr>
            <w:r>
              <w:rPr>
                <w:rFonts w:ascii="Times New Roman" w:hAnsi="Times New Roman"/>
                <w:sz w:val="18"/>
              </w:rPr>
              <w:t>-0.000223</w:t>
            </w:r>
          </w:p>
        </w:tc>
        <w:tc>
          <w:tcPr>
            <w:tcW w:w="2730" w:type="dxa"/>
          </w:tcPr>
          <w:p w14:paraId="27D4B25E" w14:textId="77777777" w:rsidR="008864F0" w:rsidRDefault="00000000">
            <w:pPr>
              <w:spacing w:line="240" w:lineRule="auto"/>
            </w:pPr>
            <w:r>
              <w:rPr>
                <w:rFonts w:ascii="Times New Roman" w:hAnsi="Times New Roman"/>
                <w:sz w:val="18"/>
              </w:rPr>
              <w:t>[-0.000929, 0.000404]</w:t>
            </w:r>
          </w:p>
        </w:tc>
        <w:tc>
          <w:tcPr>
            <w:tcW w:w="2730" w:type="dxa"/>
          </w:tcPr>
          <w:p w14:paraId="25CB7D38" w14:textId="77777777" w:rsidR="008864F0" w:rsidRDefault="00000000">
            <w:pPr>
              <w:spacing w:line="240" w:lineRule="auto"/>
            </w:pPr>
            <w:r>
              <w:rPr>
                <w:rFonts w:ascii="Times New Roman" w:hAnsi="Times New Roman"/>
                <w:sz w:val="18"/>
              </w:rPr>
              <w:t>[-0.000941, 0.000339]</w:t>
            </w:r>
          </w:p>
        </w:tc>
      </w:tr>
      <w:tr w:rsidR="008864F0" w14:paraId="47264696" w14:textId="77777777">
        <w:trPr>
          <w:cantSplit/>
        </w:trPr>
        <w:tc>
          <w:tcPr>
            <w:tcW w:w="2200" w:type="dxa"/>
          </w:tcPr>
          <w:p w14:paraId="3E846781" w14:textId="77777777" w:rsidR="008864F0" w:rsidRDefault="00000000">
            <w:pPr>
              <w:spacing w:line="240" w:lineRule="auto"/>
            </w:pPr>
            <w:r>
              <w:rPr>
                <w:rFonts w:ascii="Times New Roman" w:hAnsi="Times New Roman"/>
                <w:sz w:val="18"/>
              </w:rPr>
              <w:t>LinearSVR</w:t>
            </w:r>
          </w:p>
        </w:tc>
        <w:tc>
          <w:tcPr>
            <w:tcW w:w="1700" w:type="dxa"/>
          </w:tcPr>
          <w:p w14:paraId="788397AD" w14:textId="77777777" w:rsidR="008864F0" w:rsidRDefault="00000000">
            <w:pPr>
              <w:spacing w:line="240" w:lineRule="auto"/>
            </w:pPr>
            <w:r>
              <w:rPr>
                <w:rFonts w:ascii="Times New Roman" w:hAnsi="Times New Roman"/>
                <w:sz w:val="18"/>
              </w:rPr>
              <w:t>-0.000105</w:t>
            </w:r>
          </w:p>
        </w:tc>
        <w:tc>
          <w:tcPr>
            <w:tcW w:w="2730" w:type="dxa"/>
          </w:tcPr>
          <w:p w14:paraId="6B5EC38D" w14:textId="77777777" w:rsidR="008864F0" w:rsidRDefault="00000000">
            <w:pPr>
              <w:spacing w:line="240" w:lineRule="auto"/>
            </w:pPr>
            <w:r>
              <w:rPr>
                <w:rFonts w:ascii="Times New Roman" w:hAnsi="Times New Roman"/>
                <w:sz w:val="18"/>
              </w:rPr>
              <w:t>[-0.000573, 0.000353]</w:t>
            </w:r>
          </w:p>
        </w:tc>
        <w:tc>
          <w:tcPr>
            <w:tcW w:w="2730" w:type="dxa"/>
          </w:tcPr>
          <w:p w14:paraId="2D80F43B" w14:textId="77777777" w:rsidR="008864F0" w:rsidRDefault="00000000">
            <w:pPr>
              <w:spacing w:line="240" w:lineRule="auto"/>
            </w:pPr>
            <w:r>
              <w:rPr>
                <w:rFonts w:ascii="Times New Roman" w:hAnsi="Times New Roman"/>
                <w:sz w:val="18"/>
              </w:rPr>
              <w:t>[-0.000608, 0.000279]</w:t>
            </w:r>
          </w:p>
        </w:tc>
      </w:tr>
      <w:tr w:rsidR="008864F0" w14:paraId="2FC11526" w14:textId="77777777">
        <w:trPr>
          <w:cantSplit/>
        </w:trPr>
        <w:tc>
          <w:tcPr>
            <w:tcW w:w="2200" w:type="dxa"/>
          </w:tcPr>
          <w:p w14:paraId="226EC974" w14:textId="77777777" w:rsidR="008864F0" w:rsidRDefault="00000000">
            <w:pPr>
              <w:spacing w:line="240" w:lineRule="auto"/>
            </w:pPr>
            <w:r>
              <w:rPr>
                <w:rFonts w:ascii="Times New Roman" w:hAnsi="Times New Roman"/>
                <w:sz w:val="18"/>
              </w:rPr>
              <w:t>HGB</w:t>
            </w:r>
          </w:p>
        </w:tc>
        <w:tc>
          <w:tcPr>
            <w:tcW w:w="1700" w:type="dxa"/>
          </w:tcPr>
          <w:p w14:paraId="0F331C45" w14:textId="77777777" w:rsidR="008864F0" w:rsidRDefault="00000000">
            <w:pPr>
              <w:spacing w:line="240" w:lineRule="auto"/>
            </w:pPr>
            <w:r>
              <w:rPr>
                <w:rFonts w:ascii="Times New Roman" w:hAnsi="Times New Roman"/>
                <w:sz w:val="18"/>
              </w:rPr>
              <w:t>-0.000384</w:t>
            </w:r>
          </w:p>
        </w:tc>
        <w:tc>
          <w:tcPr>
            <w:tcW w:w="2730" w:type="dxa"/>
          </w:tcPr>
          <w:p w14:paraId="36D02E3A" w14:textId="77777777" w:rsidR="008864F0" w:rsidRDefault="00000000">
            <w:pPr>
              <w:spacing w:line="240" w:lineRule="auto"/>
            </w:pPr>
            <w:r>
              <w:rPr>
                <w:rFonts w:ascii="Times New Roman" w:hAnsi="Times New Roman"/>
                <w:sz w:val="18"/>
              </w:rPr>
              <w:t>[-0.005449, 0.003326]</w:t>
            </w:r>
          </w:p>
        </w:tc>
        <w:tc>
          <w:tcPr>
            <w:tcW w:w="2730" w:type="dxa"/>
          </w:tcPr>
          <w:p w14:paraId="6B8A3285" w14:textId="77777777" w:rsidR="008864F0" w:rsidRDefault="00000000">
            <w:pPr>
              <w:spacing w:line="240" w:lineRule="auto"/>
            </w:pPr>
            <w:r>
              <w:rPr>
                <w:rFonts w:ascii="Times New Roman" w:hAnsi="Times New Roman"/>
                <w:sz w:val="18"/>
              </w:rPr>
              <w:t>[-0.007812, 0.003784]</w:t>
            </w:r>
          </w:p>
        </w:tc>
      </w:tr>
      <w:tr w:rsidR="008864F0" w14:paraId="23CF4015" w14:textId="77777777">
        <w:trPr>
          <w:cantSplit/>
        </w:trPr>
        <w:tc>
          <w:tcPr>
            <w:tcW w:w="2200" w:type="dxa"/>
          </w:tcPr>
          <w:p w14:paraId="1D551DF6" w14:textId="77777777" w:rsidR="008864F0" w:rsidRDefault="00000000">
            <w:pPr>
              <w:spacing w:line="240" w:lineRule="auto"/>
            </w:pPr>
            <w:r>
              <w:rPr>
                <w:rFonts w:ascii="Times New Roman" w:hAnsi="Times New Roman"/>
                <w:sz w:val="18"/>
              </w:rPr>
              <w:t>XGBoost</w:t>
            </w:r>
          </w:p>
        </w:tc>
        <w:tc>
          <w:tcPr>
            <w:tcW w:w="1700" w:type="dxa"/>
          </w:tcPr>
          <w:p w14:paraId="656B20F6" w14:textId="77777777" w:rsidR="008864F0" w:rsidRDefault="00000000">
            <w:pPr>
              <w:spacing w:line="240" w:lineRule="auto"/>
            </w:pPr>
            <w:r>
              <w:rPr>
                <w:rFonts w:ascii="Times New Roman" w:hAnsi="Times New Roman"/>
                <w:sz w:val="18"/>
              </w:rPr>
              <w:t>0.001803</w:t>
            </w:r>
          </w:p>
        </w:tc>
        <w:tc>
          <w:tcPr>
            <w:tcW w:w="2730" w:type="dxa"/>
          </w:tcPr>
          <w:p w14:paraId="59DC58DA" w14:textId="77777777" w:rsidR="008864F0" w:rsidRDefault="00000000">
            <w:pPr>
              <w:spacing w:line="240" w:lineRule="auto"/>
            </w:pPr>
            <w:r>
              <w:rPr>
                <w:rFonts w:ascii="Times New Roman" w:hAnsi="Times New Roman"/>
                <w:sz w:val="18"/>
              </w:rPr>
              <w:t>[-0.001799, 0.004797]</w:t>
            </w:r>
          </w:p>
        </w:tc>
        <w:tc>
          <w:tcPr>
            <w:tcW w:w="2730" w:type="dxa"/>
          </w:tcPr>
          <w:p w14:paraId="75499B14" w14:textId="77777777" w:rsidR="008864F0" w:rsidRDefault="00000000">
            <w:pPr>
              <w:spacing w:line="240" w:lineRule="auto"/>
            </w:pPr>
            <w:r>
              <w:rPr>
                <w:rFonts w:ascii="Times New Roman" w:hAnsi="Times New Roman"/>
                <w:sz w:val="18"/>
              </w:rPr>
              <w:t>[-0.002460, 0.004947]</w:t>
            </w:r>
          </w:p>
        </w:tc>
      </w:tr>
      <w:tr w:rsidR="008864F0" w14:paraId="4966636E" w14:textId="77777777">
        <w:trPr>
          <w:cantSplit/>
        </w:trPr>
        <w:tc>
          <w:tcPr>
            <w:tcW w:w="2200" w:type="dxa"/>
          </w:tcPr>
          <w:p w14:paraId="60DA3C2B" w14:textId="77777777" w:rsidR="008864F0" w:rsidRDefault="00000000">
            <w:pPr>
              <w:spacing w:line="240" w:lineRule="auto"/>
            </w:pPr>
            <w:r>
              <w:rPr>
                <w:rFonts w:ascii="Times New Roman" w:hAnsi="Times New Roman"/>
                <w:sz w:val="18"/>
              </w:rPr>
              <w:lastRenderedPageBreak/>
              <w:t>LightGBM</w:t>
            </w:r>
          </w:p>
        </w:tc>
        <w:tc>
          <w:tcPr>
            <w:tcW w:w="1700" w:type="dxa"/>
          </w:tcPr>
          <w:p w14:paraId="2F4335F5" w14:textId="77777777" w:rsidR="008864F0" w:rsidRDefault="00000000">
            <w:pPr>
              <w:spacing w:line="240" w:lineRule="auto"/>
            </w:pPr>
            <w:r>
              <w:rPr>
                <w:rFonts w:ascii="Times New Roman" w:hAnsi="Times New Roman"/>
                <w:sz w:val="18"/>
              </w:rPr>
              <w:t>0.003683</w:t>
            </w:r>
          </w:p>
        </w:tc>
        <w:tc>
          <w:tcPr>
            <w:tcW w:w="2730" w:type="dxa"/>
          </w:tcPr>
          <w:p w14:paraId="4079C6E7" w14:textId="77777777" w:rsidR="008864F0" w:rsidRDefault="00000000">
            <w:pPr>
              <w:spacing w:line="240" w:lineRule="auto"/>
            </w:pPr>
            <w:r>
              <w:rPr>
                <w:rFonts w:ascii="Times New Roman" w:hAnsi="Times New Roman"/>
                <w:sz w:val="18"/>
              </w:rPr>
              <w:t>[0.001936, 0.005981]</w:t>
            </w:r>
          </w:p>
        </w:tc>
        <w:tc>
          <w:tcPr>
            <w:tcW w:w="2730" w:type="dxa"/>
          </w:tcPr>
          <w:p w14:paraId="1AD07006" w14:textId="77777777" w:rsidR="008864F0" w:rsidRDefault="00000000">
            <w:pPr>
              <w:spacing w:line="240" w:lineRule="auto"/>
            </w:pPr>
            <w:r>
              <w:rPr>
                <w:rFonts w:ascii="Times New Roman" w:hAnsi="Times New Roman"/>
                <w:sz w:val="18"/>
              </w:rPr>
              <w:t>[0.001835, 0.006283]</w:t>
            </w:r>
          </w:p>
        </w:tc>
      </w:tr>
    </w:tbl>
    <w:p w14:paraId="78015736" w14:textId="77777777" w:rsidR="008864F0" w:rsidRDefault="00000000">
      <w:pPr>
        <w:pStyle w:val="af0"/>
      </w:pPr>
      <w:r>
        <w:t>Supplementary Table S20b. Primary benchmark MAYC matched-family transaction RMSE.</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2400"/>
        <w:gridCol w:w="1500"/>
        <w:gridCol w:w="2730"/>
        <w:gridCol w:w="2730"/>
      </w:tblGrid>
      <w:tr w:rsidR="008864F0" w14:paraId="7E1F3EFC" w14:textId="77777777">
        <w:trPr>
          <w:cantSplit/>
          <w:tblHeader/>
        </w:trPr>
        <w:tc>
          <w:tcPr>
            <w:tcW w:w="2400" w:type="dxa"/>
            <w:shd w:val="clear" w:color="auto" w:fill="F2F2F2"/>
          </w:tcPr>
          <w:p w14:paraId="667BB42B" w14:textId="77777777" w:rsidR="008864F0" w:rsidRDefault="00000000">
            <w:pPr>
              <w:spacing w:line="240" w:lineRule="auto"/>
            </w:pPr>
            <w:r>
              <w:rPr>
                <w:rFonts w:ascii="Times New Roman" w:hAnsi="Times New Roman"/>
                <w:b/>
                <w:sz w:val="18"/>
              </w:rPr>
              <w:t>Learner</w:t>
            </w:r>
          </w:p>
        </w:tc>
        <w:tc>
          <w:tcPr>
            <w:tcW w:w="1500" w:type="dxa"/>
            <w:shd w:val="clear" w:color="auto" w:fill="F2F2F2"/>
          </w:tcPr>
          <w:p w14:paraId="32BBB1B6" w14:textId="77777777" w:rsidR="008864F0" w:rsidRDefault="00000000">
            <w:pPr>
              <w:spacing w:line="240" w:lineRule="auto"/>
            </w:pPr>
            <w:r>
              <w:rPr>
                <w:rFonts w:ascii="Times New Roman" w:hAnsi="Times New Roman"/>
                <w:b/>
                <w:sz w:val="18"/>
              </w:rPr>
              <w:t>Metadata</w:t>
            </w:r>
          </w:p>
        </w:tc>
        <w:tc>
          <w:tcPr>
            <w:tcW w:w="2730" w:type="dxa"/>
            <w:shd w:val="clear" w:color="auto" w:fill="F2F2F2"/>
          </w:tcPr>
          <w:p w14:paraId="659D4FA8" w14:textId="77777777" w:rsidR="008864F0" w:rsidRDefault="00000000">
            <w:pPr>
              <w:spacing w:line="240" w:lineRule="auto"/>
            </w:pPr>
            <w:r>
              <w:rPr>
                <w:rFonts w:ascii="Times New Roman" w:hAnsi="Times New Roman"/>
                <w:b/>
                <w:sz w:val="18"/>
              </w:rPr>
              <w:t>Image encoder / RMSE</w:t>
            </w:r>
          </w:p>
        </w:tc>
        <w:tc>
          <w:tcPr>
            <w:tcW w:w="2730" w:type="dxa"/>
            <w:shd w:val="clear" w:color="auto" w:fill="F2F2F2"/>
          </w:tcPr>
          <w:p w14:paraId="5F05D73E" w14:textId="77777777" w:rsidR="008864F0" w:rsidRDefault="00000000">
            <w:pPr>
              <w:spacing w:line="240" w:lineRule="auto"/>
            </w:pPr>
            <w:r>
              <w:rPr>
                <w:rFonts w:ascii="Times New Roman" w:hAnsi="Times New Roman"/>
                <w:b/>
                <w:sz w:val="18"/>
              </w:rPr>
              <w:t>Early encoder / RMSE</w:t>
            </w:r>
          </w:p>
        </w:tc>
      </w:tr>
      <w:tr w:rsidR="008864F0" w14:paraId="5A54EBC6" w14:textId="77777777">
        <w:trPr>
          <w:cantSplit/>
        </w:trPr>
        <w:tc>
          <w:tcPr>
            <w:tcW w:w="2400" w:type="dxa"/>
          </w:tcPr>
          <w:p w14:paraId="0FC0451B" w14:textId="77777777" w:rsidR="008864F0" w:rsidRDefault="00000000">
            <w:pPr>
              <w:spacing w:line="240" w:lineRule="auto"/>
            </w:pPr>
            <w:r>
              <w:rPr>
                <w:rFonts w:ascii="Times New Roman" w:hAnsi="Times New Roman"/>
                <w:sz w:val="18"/>
              </w:rPr>
              <w:t>OLS</w:t>
            </w:r>
          </w:p>
        </w:tc>
        <w:tc>
          <w:tcPr>
            <w:tcW w:w="1500" w:type="dxa"/>
          </w:tcPr>
          <w:p w14:paraId="5E27E483" w14:textId="77777777" w:rsidR="008864F0" w:rsidRDefault="00000000">
            <w:pPr>
              <w:spacing w:line="240" w:lineRule="auto"/>
            </w:pPr>
            <w:r>
              <w:rPr>
                <w:rFonts w:ascii="Times New Roman" w:hAnsi="Times New Roman"/>
                <w:sz w:val="18"/>
              </w:rPr>
              <w:t>0.164707</w:t>
            </w:r>
          </w:p>
        </w:tc>
        <w:tc>
          <w:tcPr>
            <w:tcW w:w="2730" w:type="dxa"/>
          </w:tcPr>
          <w:p w14:paraId="3B766F46" w14:textId="77777777" w:rsidR="008864F0" w:rsidRDefault="00000000">
            <w:pPr>
              <w:spacing w:line="240" w:lineRule="auto"/>
            </w:pPr>
            <w:r>
              <w:rPr>
                <w:rFonts w:ascii="Times New Roman" w:hAnsi="Times New Roman"/>
                <w:sz w:val="18"/>
              </w:rPr>
              <w:t>SDXL_VAE / 0.168030</w:t>
            </w:r>
          </w:p>
        </w:tc>
        <w:tc>
          <w:tcPr>
            <w:tcW w:w="2730" w:type="dxa"/>
          </w:tcPr>
          <w:p w14:paraId="4997A9AB" w14:textId="77777777" w:rsidR="008864F0" w:rsidRDefault="00000000">
            <w:pPr>
              <w:spacing w:line="240" w:lineRule="auto"/>
            </w:pPr>
            <w:r>
              <w:rPr>
                <w:rFonts w:ascii="Times New Roman" w:hAnsi="Times New Roman"/>
                <w:sz w:val="18"/>
              </w:rPr>
              <w:t>SAM / 0.164882</w:t>
            </w:r>
          </w:p>
        </w:tc>
      </w:tr>
      <w:tr w:rsidR="008864F0" w14:paraId="2F2DB7C0" w14:textId="77777777">
        <w:trPr>
          <w:cantSplit/>
        </w:trPr>
        <w:tc>
          <w:tcPr>
            <w:tcW w:w="2400" w:type="dxa"/>
          </w:tcPr>
          <w:p w14:paraId="06E5DEEE" w14:textId="77777777" w:rsidR="008864F0" w:rsidRDefault="00000000">
            <w:pPr>
              <w:spacing w:line="240" w:lineRule="auto"/>
            </w:pPr>
            <w:r>
              <w:rPr>
                <w:rFonts w:ascii="Times New Roman" w:hAnsi="Times New Roman"/>
                <w:sz w:val="18"/>
              </w:rPr>
              <w:t>Ridge</w:t>
            </w:r>
          </w:p>
        </w:tc>
        <w:tc>
          <w:tcPr>
            <w:tcW w:w="1500" w:type="dxa"/>
          </w:tcPr>
          <w:p w14:paraId="3BA5F554" w14:textId="77777777" w:rsidR="008864F0" w:rsidRDefault="00000000">
            <w:pPr>
              <w:spacing w:line="240" w:lineRule="auto"/>
            </w:pPr>
            <w:r>
              <w:rPr>
                <w:rFonts w:ascii="Times New Roman" w:hAnsi="Times New Roman"/>
                <w:sz w:val="18"/>
              </w:rPr>
              <w:t>0.164707</w:t>
            </w:r>
          </w:p>
        </w:tc>
        <w:tc>
          <w:tcPr>
            <w:tcW w:w="2730" w:type="dxa"/>
          </w:tcPr>
          <w:p w14:paraId="68C15913" w14:textId="77777777" w:rsidR="008864F0" w:rsidRDefault="00000000">
            <w:pPr>
              <w:spacing w:line="240" w:lineRule="auto"/>
            </w:pPr>
            <w:r>
              <w:rPr>
                <w:rFonts w:ascii="Times New Roman" w:hAnsi="Times New Roman"/>
                <w:sz w:val="18"/>
              </w:rPr>
              <w:t>SDXL_VAE / 0.168030</w:t>
            </w:r>
          </w:p>
        </w:tc>
        <w:tc>
          <w:tcPr>
            <w:tcW w:w="2730" w:type="dxa"/>
          </w:tcPr>
          <w:p w14:paraId="5C832BA1" w14:textId="77777777" w:rsidR="008864F0" w:rsidRDefault="00000000">
            <w:pPr>
              <w:spacing w:line="240" w:lineRule="auto"/>
            </w:pPr>
            <w:r>
              <w:rPr>
                <w:rFonts w:ascii="Times New Roman" w:hAnsi="Times New Roman"/>
                <w:sz w:val="18"/>
              </w:rPr>
              <w:t>CLIP / 0.165876</w:t>
            </w:r>
          </w:p>
        </w:tc>
      </w:tr>
      <w:tr w:rsidR="008864F0" w14:paraId="64787399" w14:textId="77777777">
        <w:trPr>
          <w:cantSplit/>
        </w:trPr>
        <w:tc>
          <w:tcPr>
            <w:tcW w:w="2400" w:type="dxa"/>
          </w:tcPr>
          <w:p w14:paraId="07EF08AF" w14:textId="77777777" w:rsidR="008864F0" w:rsidRDefault="00000000">
            <w:pPr>
              <w:spacing w:line="240" w:lineRule="auto"/>
            </w:pPr>
            <w:r>
              <w:rPr>
                <w:rFonts w:ascii="Times New Roman" w:hAnsi="Times New Roman"/>
                <w:sz w:val="18"/>
              </w:rPr>
              <w:t>ElasticNet</w:t>
            </w:r>
          </w:p>
        </w:tc>
        <w:tc>
          <w:tcPr>
            <w:tcW w:w="1500" w:type="dxa"/>
          </w:tcPr>
          <w:p w14:paraId="782CE36F" w14:textId="77777777" w:rsidR="008864F0" w:rsidRDefault="00000000">
            <w:pPr>
              <w:spacing w:line="240" w:lineRule="auto"/>
            </w:pPr>
            <w:r>
              <w:rPr>
                <w:rFonts w:ascii="Times New Roman" w:hAnsi="Times New Roman"/>
                <w:sz w:val="18"/>
              </w:rPr>
              <w:t>0.164790</w:t>
            </w:r>
          </w:p>
        </w:tc>
        <w:tc>
          <w:tcPr>
            <w:tcW w:w="2730" w:type="dxa"/>
          </w:tcPr>
          <w:p w14:paraId="6D1E0C90" w14:textId="77777777" w:rsidR="008864F0" w:rsidRDefault="00000000">
            <w:pPr>
              <w:spacing w:line="240" w:lineRule="auto"/>
            </w:pPr>
            <w:r>
              <w:rPr>
                <w:rFonts w:ascii="Times New Roman" w:hAnsi="Times New Roman"/>
                <w:sz w:val="18"/>
              </w:rPr>
              <w:t>SDXL_VAE / 0.167829</w:t>
            </w:r>
          </w:p>
        </w:tc>
        <w:tc>
          <w:tcPr>
            <w:tcW w:w="2730" w:type="dxa"/>
          </w:tcPr>
          <w:p w14:paraId="34D4D83D" w14:textId="77777777" w:rsidR="008864F0" w:rsidRDefault="00000000">
            <w:pPr>
              <w:spacing w:line="240" w:lineRule="auto"/>
            </w:pPr>
            <w:r>
              <w:rPr>
                <w:rFonts w:ascii="Times New Roman" w:hAnsi="Times New Roman"/>
                <w:sz w:val="18"/>
              </w:rPr>
              <w:t>CLIP / 0.165715</w:t>
            </w:r>
          </w:p>
        </w:tc>
      </w:tr>
      <w:tr w:rsidR="008864F0" w14:paraId="6D073FE3" w14:textId="77777777">
        <w:trPr>
          <w:cantSplit/>
        </w:trPr>
        <w:tc>
          <w:tcPr>
            <w:tcW w:w="2400" w:type="dxa"/>
          </w:tcPr>
          <w:p w14:paraId="7BF7B3CF" w14:textId="77777777" w:rsidR="008864F0" w:rsidRDefault="00000000">
            <w:pPr>
              <w:spacing w:line="240" w:lineRule="auto"/>
            </w:pPr>
            <w:r>
              <w:rPr>
                <w:rFonts w:ascii="Times New Roman" w:hAnsi="Times New Roman"/>
                <w:sz w:val="18"/>
              </w:rPr>
              <w:t>PLS</w:t>
            </w:r>
          </w:p>
        </w:tc>
        <w:tc>
          <w:tcPr>
            <w:tcW w:w="1500" w:type="dxa"/>
          </w:tcPr>
          <w:p w14:paraId="68B9F65F" w14:textId="77777777" w:rsidR="008864F0" w:rsidRDefault="00000000">
            <w:pPr>
              <w:spacing w:line="240" w:lineRule="auto"/>
            </w:pPr>
            <w:r>
              <w:rPr>
                <w:rFonts w:ascii="Times New Roman" w:hAnsi="Times New Roman"/>
                <w:sz w:val="18"/>
              </w:rPr>
              <w:t>0.164707</w:t>
            </w:r>
          </w:p>
        </w:tc>
        <w:tc>
          <w:tcPr>
            <w:tcW w:w="2730" w:type="dxa"/>
          </w:tcPr>
          <w:p w14:paraId="412D8330" w14:textId="77777777" w:rsidR="008864F0" w:rsidRDefault="00000000">
            <w:pPr>
              <w:spacing w:line="240" w:lineRule="auto"/>
            </w:pPr>
            <w:r>
              <w:rPr>
                <w:rFonts w:ascii="Times New Roman" w:hAnsi="Times New Roman"/>
                <w:sz w:val="18"/>
              </w:rPr>
              <w:t>SDXL_VAE / 0.168030</w:t>
            </w:r>
          </w:p>
        </w:tc>
        <w:tc>
          <w:tcPr>
            <w:tcW w:w="2730" w:type="dxa"/>
          </w:tcPr>
          <w:p w14:paraId="0A0E98C4" w14:textId="77777777" w:rsidR="008864F0" w:rsidRDefault="00000000">
            <w:pPr>
              <w:spacing w:line="240" w:lineRule="auto"/>
            </w:pPr>
            <w:r>
              <w:rPr>
                <w:rFonts w:ascii="Times New Roman" w:hAnsi="Times New Roman"/>
                <w:sz w:val="18"/>
              </w:rPr>
              <w:t>CLIP / 0.165891</w:t>
            </w:r>
          </w:p>
        </w:tc>
      </w:tr>
      <w:tr w:rsidR="008864F0" w14:paraId="654ADDF7" w14:textId="77777777">
        <w:trPr>
          <w:cantSplit/>
        </w:trPr>
        <w:tc>
          <w:tcPr>
            <w:tcW w:w="2400" w:type="dxa"/>
          </w:tcPr>
          <w:p w14:paraId="4A2AD981" w14:textId="77777777" w:rsidR="008864F0" w:rsidRDefault="00000000">
            <w:pPr>
              <w:spacing w:line="240" w:lineRule="auto"/>
            </w:pPr>
            <w:r>
              <w:rPr>
                <w:rFonts w:ascii="Times New Roman" w:hAnsi="Times New Roman"/>
                <w:sz w:val="18"/>
              </w:rPr>
              <w:t>LinearSVR</w:t>
            </w:r>
          </w:p>
        </w:tc>
        <w:tc>
          <w:tcPr>
            <w:tcW w:w="1500" w:type="dxa"/>
          </w:tcPr>
          <w:p w14:paraId="68E71562" w14:textId="77777777" w:rsidR="008864F0" w:rsidRDefault="00000000">
            <w:pPr>
              <w:spacing w:line="240" w:lineRule="auto"/>
            </w:pPr>
            <w:r>
              <w:rPr>
                <w:rFonts w:ascii="Times New Roman" w:hAnsi="Times New Roman"/>
                <w:sz w:val="18"/>
              </w:rPr>
              <w:t>0.164960</w:t>
            </w:r>
          </w:p>
        </w:tc>
        <w:tc>
          <w:tcPr>
            <w:tcW w:w="2730" w:type="dxa"/>
          </w:tcPr>
          <w:p w14:paraId="042C438C" w14:textId="77777777" w:rsidR="008864F0" w:rsidRDefault="00000000">
            <w:pPr>
              <w:spacing w:line="240" w:lineRule="auto"/>
            </w:pPr>
            <w:r>
              <w:rPr>
                <w:rFonts w:ascii="Times New Roman" w:hAnsi="Times New Roman"/>
                <w:sz w:val="18"/>
              </w:rPr>
              <w:t>SDXL_VAE / 0.168073</w:t>
            </w:r>
          </w:p>
        </w:tc>
        <w:tc>
          <w:tcPr>
            <w:tcW w:w="2730" w:type="dxa"/>
          </w:tcPr>
          <w:p w14:paraId="3127F766" w14:textId="77777777" w:rsidR="008864F0" w:rsidRDefault="00000000">
            <w:pPr>
              <w:spacing w:line="240" w:lineRule="auto"/>
            </w:pPr>
            <w:r>
              <w:rPr>
                <w:rFonts w:ascii="Times New Roman" w:hAnsi="Times New Roman"/>
                <w:sz w:val="18"/>
              </w:rPr>
              <w:t>SAM / 0.165107</w:t>
            </w:r>
          </w:p>
        </w:tc>
      </w:tr>
      <w:tr w:rsidR="008864F0" w14:paraId="5DABD0EA" w14:textId="77777777">
        <w:trPr>
          <w:cantSplit/>
        </w:trPr>
        <w:tc>
          <w:tcPr>
            <w:tcW w:w="2400" w:type="dxa"/>
          </w:tcPr>
          <w:p w14:paraId="04324BBD" w14:textId="77777777" w:rsidR="008864F0" w:rsidRDefault="00000000">
            <w:pPr>
              <w:spacing w:line="240" w:lineRule="auto"/>
            </w:pPr>
            <w:r>
              <w:rPr>
                <w:rFonts w:ascii="Times New Roman" w:hAnsi="Times New Roman"/>
                <w:sz w:val="18"/>
              </w:rPr>
              <w:t>HGB</w:t>
            </w:r>
          </w:p>
        </w:tc>
        <w:tc>
          <w:tcPr>
            <w:tcW w:w="1500" w:type="dxa"/>
          </w:tcPr>
          <w:p w14:paraId="18904091" w14:textId="77777777" w:rsidR="008864F0" w:rsidRDefault="00000000">
            <w:pPr>
              <w:spacing w:line="240" w:lineRule="auto"/>
            </w:pPr>
            <w:r>
              <w:rPr>
                <w:rFonts w:ascii="Times New Roman" w:hAnsi="Times New Roman"/>
                <w:sz w:val="18"/>
              </w:rPr>
              <w:t>0.166524</w:t>
            </w:r>
          </w:p>
        </w:tc>
        <w:tc>
          <w:tcPr>
            <w:tcW w:w="2730" w:type="dxa"/>
          </w:tcPr>
          <w:p w14:paraId="7109C946" w14:textId="77777777" w:rsidR="008864F0" w:rsidRDefault="00000000">
            <w:pPr>
              <w:spacing w:line="240" w:lineRule="auto"/>
            </w:pPr>
            <w:r>
              <w:rPr>
                <w:rFonts w:ascii="Times New Roman" w:hAnsi="Times New Roman"/>
                <w:sz w:val="18"/>
              </w:rPr>
              <w:t>SDXL_VAE / 0.168535</w:t>
            </w:r>
          </w:p>
        </w:tc>
        <w:tc>
          <w:tcPr>
            <w:tcW w:w="2730" w:type="dxa"/>
          </w:tcPr>
          <w:p w14:paraId="1F7B7107" w14:textId="77777777" w:rsidR="008864F0" w:rsidRDefault="00000000">
            <w:pPr>
              <w:spacing w:line="240" w:lineRule="auto"/>
            </w:pPr>
            <w:r>
              <w:rPr>
                <w:rFonts w:ascii="Times New Roman" w:hAnsi="Times New Roman"/>
                <w:sz w:val="18"/>
              </w:rPr>
              <w:t>SigLIP2 / 0.167975</w:t>
            </w:r>
          </w:p>
        </w:tc>
      </w:tr>
      <w:tr w:rsidR="008864F0" w14:paraId="132405C6" w14:textId="77777777">
        <w:trPr>
          <w:cantSplit/>
        </w:trPr>
        <w:tc>
          <w:tcPr>
            <w:tcW w:w="2400" w:type="dxa"/>
          </w:tcPr>
          <w:p w14:paraId="237A83C4" w14:textId="77777777" w:rsidR="008864F0" w:rsidRDefault="00000000">
            <w:pPr>
              <w:spacing w:line="240" w:lineRule="auto"/>
            </w:pPr>
            <w:r>
              <w:rPr>
                <w:rFonts w:ascii="Times New Roman" w:hAnsi="Times New Roman"/>
                <w:sz w:val="18"/>
              </w:rPr>
              <w:t>XGBoost</w:t>
            </w:r>
          </w:p>
        </w:tc>
        <w:tc>
          <w:tcPr>
            <w:tcW w:w="1500" w:type="dxa"/>
          </w:tcPr>
          <w:p w14:paraId="2E1DB91E" w14:textId="77777777" w:rsidR="008864F0" w:rsidRDefault="00000000">
            <w:pPr>
              <w:spacing w:line="240" w:lineRule="auto"/>
            </w:pPr>
            <w:r>
              <w:rPr>
                <w:rFonts w:ascii="Times New Roman" w:hAnsi="Times New Roman"/>
                <w:sz w:val="18"/>
              </w:rPr>
              <w:t>0.167479</w:t>
            </w:r>
          </w:p>
        </w:tc>
        <w:tc>
          <w:tcPr>
            <w:tcW w:w="2730" w:type="dxa"/>
          </w:tcPr>
          <w:p w14:paraId="45536F3E" w14:textId="77777777" w:rsidR="008864F0" w:rsidRDefault="00000000">
            <w:pPr>
              <w:spacing w:line="240" w:lineRule="auto"/>
            </w:pPr>
            <w:r>
              <w:rPr>
                <w:rFonts w:ascii="Times New Roman" w:hAnsi="Times New Roman"/>
                <w:sz w:val="18"/>
              </w:rPr>
              <w:t>SDXL_VAE / 0.169044</w:t>
            </w:r>
          </w:p>
        </w:tc>
        <w:tc>
          <w:tcPr>
            <w:tcW w:w="2730" w:type="dxa"/>
          </w:tcPr>
          <w:p w14:paraId="2CDF71F8" w14:textId="77777777" w:rsidR="008864F0" w:rsidRDefault="00000000">
            <w:pPr>
              <w:spacing w:line="240" w:lineRule="auto"/>
            </w:pPr>
            <w:r>
              <w:rPr>
                <w:rFonts w:ascii="Times New Roman" w:hAnsi="Times New Roman"/>
                <w:sz w:val="18"/>
              </w:rPr>
              <w:t>SAM / 0.167613</w:t>
            </w:r>
          </w:p>
        </w:tc>
      </w:tr>
      <w:tr w:rsidR="008864F0" w14:paraId="201C3535" w14:textId="77777777">
        <w:trPr>
          <w:cantSplit/>
        </w:trPr>
        <w:tc>
          <w:tcPr>
            <w:tcW w:w="2400" w:type="dxa"/>
          </w:tcPr>
          <w:p w14:paraId="67FE25C3" w14:textId="77777777" w:rsidR="008864F0" w:rsidRDefault="00000000">
            <w:pPr>
              <w:spacing w:line="240" w:lineRule="auto"/>
            </w:pPr>
            <w:r>
              <w:rPr>
                <w:rFonts w:ascii="Times New Roman" w:hAnsi="Times New Roman"/>
                <w:sz w:val="18"/>
              </w:rPr>
              <w:t>LightGBM</w:t>
            </w:r>
          </w:p>
        </w:tc>
        <w:tc>
          <w:tcPr>
            <w:tcW w:w="1500" w:type="dxa"/>
          </w:tcPr>
          <w:p w14:paraId="1BFBA9D2" w14:textId="77777777" w:rsidR="008864F0" w:rsidRDefault="00000000">
            <w:pPr>
              <w:spacing w:line="240" w:lineRule="auto"/>
            </w:pPr>
            <w:r>
              <w:rPr>
                <w:rFonts w:ascii="Times New Roman" w:hAnsi="Times New Roman"/>
                <w:sz w:val="18"/>
              </w:rPr>
              <w:t>0.167178</w:t>
            </w:r>
          </w:p>
        </w:tc>
        <w:tc>
          <w:tcPr>
            <w:tcW w:w="2730" w:type="dxa"/>
          </w:tcPr>
          <w:p w14:paraId="20AE9A0F" w14:textId="77777777" w:rsidR="008864F0" w:rsidRDefault="00000000">
            <w:pPr>
              <w:spacing w:line="240" w:lineRule="auto"/>
            </w:pPr>
            <w:r>
              <w:rPr>
                <w:rFonts w:ascii="Times New Roman" w:hAnsi="Times New Roman"/>
                <w:sz w:val="18"/>
              </w:rPr>
              <w:t>SDXL_VAE / 0.168947</w:t>
            </w:r>
          </w:p>
        </w:tc>
        <w:tc>
          <w:tcPr>
            <w:tcW w:w="2730" w:type="dxa"/>
          </w:tcPr>
          <w:p w14:paraId="6558F0D6" w14:textId="77777777" w:rsidR="008864F0" w:rsidRDefault="00000000">
            <w:pPr>
              <w:spacing w:line="240" w:lineRule="auto"/>
            </w:pPr>
            <w:r>
              <w:rPr>
                <w:rFonts w:ascii="Times New Roman" w:hAnsi="Times New Roman"/>
                <w:sz w:val="18"/>
              </w:rPr>
              <w:t>SDXL_VAE / 0.168368</w:t>
            </w:r>
          </w:p>
        </w:tc>
      </w:tr>
    </w:tbl>
    <w:p w14:paraId="75320892" w14:textId="77777777" w:rsidR="008864F0" w:rsidRDefault="00000000">
      <w:pPr>
        <w:pStyle w:val="af0"/>
      </w:pPr>
      <w:r>
        <w:t>Supplementary Table S21b. Primary benchmark MAYC early-minus-metadata uncertainty.</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2200"/>
        <w:gridCol w:w="1700"/>
        <w:gridCol w:w="2730"/>
        <w:gridCol w:w="2730"/>
      </w:tblGrid>
      <w:tr w:rsidR="008864F0" w14:paraId="2668CED3" w14:textId="77777777">
        <w:trPr>
          <w:cantSplit/>
          <w:tblHeader/>
        </w:trPr>
        <w:tc>
          <w:tcPr>
            <w:tcW w:w="2200" w:type="dxa"/>
            <w:shd w:val="clear" w:color="auto" w:fill="F2F2F2"/>
          </w:tcPr>
          <w:p w14:paraId="1B7FAC79" w14:textId="77777777" w:rsidR="008864F0" w:rsidRDefault="00000000">
            <w:pPr>
              <w:spacing w:line="240" w:lineRule="auto"/>
            </w:pPr>
            <w:r>
              <w:rPr>
                <w:rFonts w:ascii="Times New Roman" w:hAnsi="Times New Roman"/>
                <w:b/>
                <w:sz w:val="18"/>
              </w:rPr>
              <w:t>Learner</w:t>
            </w:r>
          </w:p>
        </w:tc>
        <w:tc>
          <w:tcPr>
            <w:tcW w:w="1700" w:type="dxa"/>
            <w:shd w:val="clear" w:color="auto" w:fill="F2F2F2"/>
          </w:tcPr>
          <w:p w14:paraId="0C0852EF" w14:textId="77777777" w:rsidR="008864F0" w:rsidRDefault="00000000">
            <w:pPr>
              <w:spacing w:line="240" w:lineRule="auto"/>
            </w:pPr>
            <w:r>
              <w:rPr>
                <w:rFonts w:ascii="Times New Roman" w:hAnsi="Times New Roman"/>
                <w:b/>
                <w:sz w:val="18"/>
              </w:rPr>
              <w:t>Early − metadata</w:t>
            </w:r>
          </w:p>
        </w:tc>
        <w:tc>
          <w:tcPr>
            <w:tcW w:w="2730" w:type="dxa"/>
            <w:shd w:val="clear" w:color="auto" w:fill="F2F2F2"/>
          </w:tcPr>
          <w:p w14:paraId="36625E69" w14:textId="77777777" w:rsidR="008864F0" w:rsidRDefault="00000000">
            <w:pPr>
              <w:spacing w:line="240" w:lineRule="auto"/>
            </w:pPr>
            <w:r>
              <w:rPr>
                <w:rFonts w:ascii="Times New Roman" w:hAnsi="Times New Roman"/>
                <w:b/>
                <w:sz w:val="18"/>
              </w:rPr>
              <w:t>95% token CI</w:t>
            </w:r>
          </w:p>
        </w:tc>
        <w:tc>
          <w:tcPr>
            <w:tcW w:w="2730" w:type="dxa"/>
            <w:shd w:val="clear" w:color="auto" w:fill="F2F2F2"/>
          </w:tcPr>
          <w:p w14:paraId="76CCB5D6" w14:textId="77777777" w:rsidR="008864F0" w:rsidRDefault="00000000">
            <w:pPr>
              <w:spacing w:line="240" w:lineRule="auto"/>
            </w:pPr>
            <w:r>
              <w:rPr>
                <w:rFonts w:ascii="Times New Roman" w:hAnsi="Times New Roman"/>
                <w:b/>
                <w:sz w:val="18"/>
              </w:rPr>
              <w:t>95% calendar CI</w:t>
            </w:r>
          </w:p>
        </w:tc>
      </w:tr>
      <w:tr w:rsidR="008864F0" w14:paraId="2BD49731" w14:textId="77777777">
        <w:trPr>
          <w:cantSplit/>
        </w:trPr>
        <w:tc>
          <w:tcPr>
            <w:tcW w:w="2200" w:type="dxa"/>
          </w:tcPr>
          <w:p w14:paraId="1DD346B4" w14:textId="77777777" w:rsidR="008864F0" w:rsidRDefault="00000000">
            <w:pPr>
              <w:spacing w:line="240" w:lineRule="auto"/>
            </w:pPr>
            <w:r>
              <w:rPr>
                <w:rFonts w:ascii="Times New Roman" w:hAnsi="Times New Roman"/>
                <w:sz w:val="18"/>
              </w:rPr>
              <w:t>OLS</w:t>
            </w:r>
          </w:p>
        </w:tc>
        <w:tc>
          <w:tcPr>
            <w:tcW w:w="1700" w:type="dxa"/>
          </w:tcPr>
          <w:p w14:paraId="4D4C16E5" w14:textId="77777777" w:rsidR="008864F0" w:rsidRDefault="00000000">
            <w:pPr>
              <w:spacing w:line="240" w:lineRule="auto"/>
            </w:pPr>
            <w:r>
              <w:rPr>
                <w:rFonts w:ascii="Times New Roman" w:hAnsi="Times New Roman"/>
                <w:sz w:val="18"/>
              </w:rPr>
              <w:t>0.000175</w:t>
            </w:r>
          </w:p>
        </w:tc>
        <w:tc>
          <w:tcPr>
            <w:tcW w:w="2730" w:type="dxa"/>
          </w:tcPr>
          <w:p w14:paraId="7B172F2C" w14:textId="77777777" w:rsidR="008864F0" w:rsidRDefault="00000000">
            <w:pPr>
              <w:spacing w:line="240" w:lineRule="auto"/>
            </w:pPr>
            <w:r>
              <w:rPr>
                <w:rFonts w:ascii="Times New Roman" w:hAnsi="Times New Roman"/>
                <w:sz w:val="18"/>
              </w:rPr>
              <w:t>[-0.000644, 0.000886]</w:t>
            </w:r>
          </w:p>
        </w:tc>
        <w:tc>
          <w:tcPr>
            <w:tcW w:w="2730" w:type="dxa"/>
          </w:tcPr>
          <w:p w14:paraId="43799EF9" w14:textId="77777777" w:rsidR="008864F0" w:rsidRDefault="00000000">
            <w:pPr>
              <w:spacing w:line="240" w:lineRule="auto"/>
            </w:pPr>
            <w:r>
              <w:rPr>
                <w:rFonts w:ascii="Times New Roman" w:hAnsi="Times New Roman"/>
                <w:sz w:val="18"/>
              </w:rPr>
              <w:t>[-0.000529, 0.000741]</w:t>
            </w:r>
          </w:p>
        </w:tc>
      </w:tr>
      <w:tr w:rsidR="008864F0" w14:paraId="6F8566D4" w14:textId="77777777">
        <w:trPr>
          <w:cantSplit/>
        </w:trPr>
        <w:tc>
          <w:tcPr>
            <w:tcW w:w="2200" w:type="dxa"/>
          </w:tcPr>
          <w:p w14:paraId="15B8F963" w14:textId="77777777" w:rsidR="008864F0" w:rsidRDefault="00000000">
            <w:pPr>
              <w:spacing w:line="240" w:lineRule="auto"/>
            </w:pPr>
            <w:r>
              <w:rPr>
                <w:rFonts w:ascii="Times New Roman" w:hAnsi="Times New Roman"/>
                <w:sz w:val="18"/>
              </w:rPr>
              <w:t>Ridge</w:t>
            </w:r>
          </w:p>
        </w:tc>
        <w:tc>
          <w:tcPr>
            <w:tcW w:w="1700" w:type="dxa"/>
          </w:tcPr>
          <w:p w14:paraId="7444027C" w14:textId="77777777" w:rsidR="008864F0" w:rsidRDefault="00000000">
            <w:pPr>
              <w:spacing w:line="240" w:lineRule="auto"/>
            </w:pPr>
            <w:r>
              <w:rPr>
                <w:rFonts w:ascii="Times New Roman" w:hAnsi="Times New Roman"/>
                <w:sz w:val="18"/>
              </w:rPr>
              <w:t>0.001168</w:t>
            </w:r>
          </w:p>
        </w:tc>
        <w:tc>
          <w:tcPr>
            <w:tcW w:w="2730" w:type="dxa"/>
          </w:tcPr>
          <w:p w14:paraId="70203FBD" w14:textId="77777777" w:rsidR="008864F0" w:rsidRDefault="00000000">
            <w:pPr>
              <w:spacing w:line="240" w:lineRule="auto"/>
            </w:pPr>
            <w:r>
              <w:rPr>
                <w:rFonts w:ascii="Times New Roman" w:hAnsi="Times New Roman"/>
                <w:sz w:val="18"/>
              </w:rPr>
              <w:t>[0.000189, 0.002065]</w:t>
            </w:r>
          </w:p>
        </w:tc>
        <w:tc>
          <w:tcPr>
            <w:tcW w:w="2730" w:type="dxa"/>
          </w:tcPr>
          <w:p w14:paraId="203A16B2" w14:textId="77777777" w:rsidR="008864F0" w:rsidRDefault="00000000">
            <w:pPr>
              <w:spacing w:line="240" w:lineRule="auto"/>
            </w:pPr>
            <w:r>
              <w:rPr>
                <w:rFonts w:ascii="Times New Roman" w:hAnsi="Times New Roman"/>
                <w:sz w:val="18"/>
              </w:rPr>
              <w:t>[0.000556, 0.001819]</w:t>
            </w:r>
          </w:p>
        </w:tc>
      </w:tr>
      <w:tr w:rsidR="008864F0" w14:paraId="70A3E7EC" w14:textId="77777777">
        <w:trPr>
          <w:cantSplit/>
        </w:trPr>
        <w:tc>
          <w:tcPr>
            <w:tcW w:w="2200" w:type="dxa"/>
          </w:tcPr>
          <w:p w14:paraId="6BC6CDBF" w14:textId="77777777" w:rsidR="008864F0" w:rsidRDefault="00000000">
            <w:pPr>
              <w:spacing w:line="240" w:lineRule="auto"/>
            </w:pPr>
            <w:r>
              <w:rPr>
                <w:rFonts w:ascii="Times New Roman" w:hAnsi="Times New Roman"/>
                <w:sz w:val="18"/>
              </w:rPr>
              <w:t>ElasticNet</w:t>
            </w:r>
          </w:p>
        </w:tc>
        <w:tc>
          <w:tcPr>
            <w:tcW w:w="1700" w:type="dxa"/>
          </w:tcPr>
          <w:p w14:paraId="44D0069B" w14:textId="77777777" w:rsidR="008864F0" w:rsidRDefault="00000000">
            <w:pPr>
              <w:spacing w:line="240" w:lineRule="auto"/>
            </w:pPr>
            <w:r>
              <w:rPr>
                <w:rFonts w:ascii="Times New Roman" w:hAnsi="Times New Roman"/>
                <w:sz w:val="18"/>
              </w:rPr>
              <w:t>0.000925</w:t>
            </w:r>
          </w:p>
        </w:tc>
        <w:tc>
          <w:tcPr>
            <w:tcW w:w="2730" w:type="dxa"/>
          </w:tcPr>
          <w:p w14:paraId="7B9A49A3" w14:textId="77777777" w:rsidR="008864F0" w:rsidRDefault="00000000">
            <w:pPr>
              <w:spacing w:line="240" w:lineRule="auto"/>
            </w:pPr>
            <w:r>
              <w:rPr>
                <w:rFonts w:ascii="Times New Roman" w:hAnsi="Times New Roman"/>
                <w:sz w:val="18"/>
              </w:rPr>
              <w:t>[-0.000007, 0.001753]</w:t>
            </w:r>
          </w:p>
        </w:tc>
        <w:tc>
          <w:tcPr>
            <w:tcW w:w="2730" w:type="dxa"/>
          </w:tcPr>
          <w:p w14:paraId="6907F08B" w14:textId="77777777" w:rsidR="008864F0" w:rsidRDefault="00000000">
            <w:pPr>
              <w:spacing w:line="240" w:lineRule="auto"/>
            </w:pPr>
            <w:r>
              <w:rPr>
                <w:rFonts w:ascii="Times New Roman" w:hAnsi="Times New Roman"/>
                <w:sz w:val="18"/>
              </w:rPr>
              <w:t>[0.000335, 0.001490]</w:t>
            </w:r>
          </w:p>
        </w:tc>
      </w:tr>
      <w:tr w:rsidR="008864F0" w14:paraId="2A8BC6DF" w14:textId="77777777">
        <w:trPr>
          <w:cantSplit/>
        </w:trPr>
        <w:tc>
          <w:tcPr>
            <w:tcW w:w="2200" w:type="dxa"/>
          </w:tcPr>
          <w:p w14:paraId="5B054A5C" w14:textId="77777777" w:rsidR="008864F0" w:rsidRDefault="00000000">
            <w:pPr>
              <w:spacing w:line="240" w:lineRule="auto"/>
            </w:pPr>
            <w:r>
              <w:rPr>
                <w:rFonts w:ascii="Times New Roman" w:hAnsi="Times New Roman"/>
                <w:sz w:val="18"/>
              </w:rPr>
              <w:t>PLS</w:t>
            </w:r>
          </w:p>
        </w:tc>
        <w:tc>
          <w:tcPr>
            <w:tcW w:w="1700" w:type="dxa"/>
          </w:tcPr>
          <w:p w14:paraId="75028E8D" w14:textId="77777777" w:rsidR="008864F0" w:rsidRDefault="00000000">
            <w:pPr>
              <w:spacing w:line="240" w:lineRule="auto"/>
            </w:pPr>
            <w:r>
              <w:rPr>
                <w:rFonts w:ascii="Times New Roman" w:hAnsi="Times New Roman"/>
                <w:sz w:val="18"/>
              </w:rPr>
              <w:t>0.001184</w:t>
            </w:r>
          </w:p>
        </w:tc>
        <w:tc>
          <w:tcPr>
            <w:tcW w:w="2730" w:type="dxa"/>
          </w:tcPr>
          <w:p w14:paraId="7E239CF9" w14:textId="77777777" w:rsidR="008864F0" w:rsidRDefault="00000000">
            <w:pPr>
              <w:spacing w:line="240" w:lineRule="auto"/>
            </w:pPr>
            <w:r>
              <w:rPr>
                <w:rFonts w:ascii="Times New Roman" w:hAnsi="Times New Roman"/>
                <w:sz w:val="18"/>
              </w:rPr>
              <w:t>[0.000209, 0.002230]</w:t>
            </w:r>
          </w:p>
        </w:tc>
        <w:tc>
          <w:tcPr>
            <w:tcW w:w="2730" w:type="dxa"/>
          </w:tcPr>
          <w:p w14:paraId="3749F012" w14:textId="77777777" w:rsidR="008864F0" w:rsidRDefault="00000000">
            <w:pPr>
              <w:spacing w:line="240" w:lineRule="auto"/>
            </w:pPr>
            <w:r>
              <w:rPr>
                <w:rFonts w:ascii="Times New Roman" w:hAnsi="Times New Roman"/>
                <w:sz w:val="18"/>
              </w:rPr>
              <w:t>[0.000396, 0.002120]</w:t>
            </w:r>
          </w:p>
        </w:tc>
      </w:tr>
      <w:tr w:rsidR="008864F0" w14:paraId="21EB2DC9" w14:textId="77777777">
        <w:trPr>
          <w:cantSplit/>
        </w:trPr>
        <w:tc>
          <w:tcPr>
            <w:tcW w:w="2200" w:type="dxa"/>
          </w:tcPr>
          <w:p w14:paraId="4F5914CE" w14:textId="77777777" w:rsidR="008864F0" w:rsidRDefault="00000000">
            <w:pPr>
              <w:spacing w:line="240" w:lineRule="auto"/>
            </w:pPr>
            <w:r>
              <w:rPr>
                <w:rFonts w:ascii="Times New Roman" w:hAnsi="Times New Roman"/>
                <w:sz w:val="18"/>
              </w:rPr>
              <w:t>LinearSVR</w:t>
            </w:r>
          </w:p>
        </w:tc>
        <w:tc>
          <w:tcPr>
            <w:tcW w:w="1700" w:type="dxa"/>
          </w:tcPr>
          <w:p w14:paraId="277FFABB" w14:textId="77777777" w:rsidR="008864F0" w:rsidRDefault="00000000">
            <w:pPr>
              <w:spacing w:line="240" w:lineRule="auto"/>
            </w:pPr>
            <w:r>
              <w:rPr>
                <w:rFonts w:ascii="Times New Roman" w:hAnsi="Times New Roman"/>
                <w:sz w:val="18"/>
              </w:rPr>
              <w:t>0.000146</w:t>
            </w:r>
          </w:p>
        </w:tc>
        <w:tc>
          <w:tcPr>
            <w:tcW w:w="2730" w:type="dxa"/>
          </w:tcPr>
          <w:p w14:paraId="73C28DE1" w14:textId="77777777" w:rsidR="008864F0" w:rsidRDefault="00000000">
            <w:pPr>
              <w:spacing w:line="240" w:lineRule="auto"/>
            </w:pPr>
            <w:r>
              <w:rPr>
                <w:rFonts w:ascii="Times New Roman" w:hAnsi="Times New Roman"/>
                <w:sz w:val="18"/>
              </w:rPr>
              <w:t>[-0.000542, 0.000766]</w:t>
            </w:r>
          </w:p>
        </w:tc>
        <w:tc>
          <w:tcPr>
            <w:tcW w:w="2730" w:type="dxa"/>
          </w:tcPr>
          <w:p w14:paraId="09C9E88D" w14:textId="77777777" w:rsidR="008864F0" w:rsidRDefault="00000000">
            <w:pPr>
              <w:spacing w:line="240" w:lineRule="auto"/>
            </w:pPr>
            <w:r>
              <w:rPr>
                <w:rFonts w:ascii="Times New Roman" w:hAnsi="Times New Roman"/>
                <w:sz w:val="18"/>
              </w:rPr>
              <w:t>[-0.000466, 0.000649]</w:t>
            </w:r>
          </w:p>
        </w:tc>
      </w:tr>
      <w:tr w:rsidR="008864F0" w14:paraId="5CD69163" w14:textId="77777777">
        <w:trPr>
          <w:cantSplit/>
        </w:trPr>
        <w:tc>
          <w:tcPr>
            <w:tcW w:w="2200" w:type="dxa"/>
          </w:tcPr>
          <w:p w14:paraId="56483336" w14:textId="77777777" w:rsidR="008864F0" w:rsidRDefault="00000000">
            <w:pPr>
              <w:spacing w:line="240" w:lineRule="auto"/>
            </w:pPr>
            <w:r>
              <w:rPr>
                <w:rFonts w:ascii="Times New Roman" w:hAnsi="Times New Roman"/>
                <w:sz w:val="18"/>
              </w:rPr>
              <w:t>HGB</w:t>
            </w:r>
          </w:p>
        </w:tc>
        <w:tc>
          <w:tcPr>
            <w:tcW w:w="1700" w:type="dxa"/>
          </w:tcPr>
          <w:p w14:paraId="2AE18B7D" w14:textId="77777777" w:rsidR="008864F0" w:rsidRDefault="00000000">
            <w:pPr>
              <w:spacing w:line="240" w:lineRule="auto"/>
            </w:pPr>
            <w:r>
              <w:rPr>
                <w:rFonts w:ascii="Times New Roman" w:hAnsi="Times New Roman"/>
                <w:sz w:val="18"/>
              </w:rPr>
              <w:t>0.001451</w:t>
            </w:r>
          </w:p>
        </w:tc>
        <w:tc>
          <w:tcPr>
            <w:tcW w:w="2730" w:type="dxa"/>
          </w:tcPr>
          <w:p w14:paraId="29B11154" w14:textId="77777777" w:rsidR="008864F0" w:rsidRDefault="00000000">
            <w:pPr>
              <w:spacing w:line="240" w:lineRule="auto"/>
            </w:pPr>
            <w:r>
              <w:rPr>
                <w:rFonts w:ascii="Times New Roman" w:hAnsi="Times New Roman"/>
                <w:sz w:val="18"/>
              </w:rPr>
              <w:t>[-0.001179, 0.003950]</w:t>
            </w:r>
          </w:p>
        </w:tc>
        <w:tc>
          <w:tcPr>
            <w:tcW w:w="2730" w:type="dxa"/>
          </w:tcPr>
          <w:p w14:paraId="08F291F8" w14:textId="77777777" w:rsidR="008864F0" w:rsidRDefault="00000000">
            <w:pPr>
              <w:spacing w:line="240" w:lineRule="auto"/>
            </w:pPr>
            <w:r>
              <w:rPr>
                <w:rFonts w:ascii="Times New Roman" w:hAnsi="Times New Roman"/>
                <w:sz w:val="18"/>
              </w:rPr>
              <w:t>[-0.001327, 0.003799]</w:t>
            </w:r>
          </w:p>
        </w:tc>
      </w:tr>
      <w:tr w:rsidR="008864F0" w14:paraId="5B533ECE" w14:textId="77777777">
        <w:trPr>
          <w:cantSplit/>
        </w:trPr>
        <w:tc>
          <w:tcPr>
            <w:tcW w:w="2200" w:type="dxa"/>
          </w:tcPr>
          <w:p w14:paraId="2E9468F2" w14:textId="77777777" w:rsidR="008864F0" w:rsidRDefault="00000000">
            <w:pPr>
              <w:spacing w:line="240" w:lineRule="auto"/>
            </w:pPr>
            <w:r>
              <w:rPr>
                <w:rFonts w:ascii="Times New Roman" w:hAnsi="Times New Roman"/>
                <w:sz w:val="18"/>
              </w:rPr>
              <w:t>XGBoost</w:t>
            </w:r>
          </w:p>
        </w:tc>
        <w:tc>
          <w:tcPr>
            <w:tcW w:w="1700" w:type="dxa"/>
          </w:tcPr>
          <w:p w14:paraId="0E8AC78F" w14:textId="77777777" w:rsidR="008864F0" w:rsidRDefault="00000000">
            <w:pPr>
              <w:spacing w:line="240" w:lineRule="auto"/>
            </w:pPr>
            <w:r>
              <w:rPr>
                <w:rFonts w:ascii="Times New Roman" w:hAnsi="Times New Roman"/>
                <w:sz w:val="18"/>
              </w:rPr>
              <w:t>0.000134</w:t>
            </w:r>
          </w:p>
        </w:tc>
        <w:tc>
          <w:tcPr>
            <w:tcW w:w="2730" w:type="dxa"/>
          </w:tcPr>
          <w:p w14:paraId="7D1682E6" w14:textId="77777777" w:rsidR="008864F0" w:rsidRDefault="00000000">
            <w:pPr>
              <w:spacing w:line="240" w:lineRule="auto"/>
            </w:pPr>
            <w:r>
              <w:rPr>
                <w:rFonts w:ascii="Times New Roman" w:hAnsi="Times New Roman"/>
                <w:sz w:val="18"/>
              </w:rPr>
              <w:t>[-0.001034, 0.001334]</w:t>
            </w:r>
          </w:p>
        </w:tc>
        <w:tc>
          <w:tcPr>
            <w:tcW w:w="2730" w:type="dxa"/>
          </w:tcPr>
          <w:p w14:paraId="63A8BC78" w14:textId="77777777" w:rsidR="008864F0" w:rsidRDefault="00000000">
            <w:pPr>
              <w:spacing w:line="240" w:lineRule="auto"/>
            </w:pPr>
            <w:r>
              <w:rPr>
                <w:rFonts w:ascii="Times New Roman" w:hAnsi="Times New Roman"/>
                <w:sz w:val="18"/>
              </w:rPr>
              <w:t>[-0.001204, 0.001392]</w:t>
            </w:r>
          </w:p>
        </w:tc>
      </w:tr>
      <w:tr w:rsidR="008864F0" w14:paraId="3AE7E017" w14:textId="77777777">
        <w:trPr>
          <w:cantSplit/>
        </w:trPr>
        <w:tc>
          <w:tcPr>
            <w:tcW w:w="2200" w:type="dxa"/>
          </w:tcPr>
          <w:p w14:paraId="239D3E4D" w14:textId="77777777" w:rsidR="008864F0" w:rsidRDefault="00000000">
            <w:pPr>
              <w:spacing w:line="240" w:lineRule="auto"/>
            </w:pPr>
            <w:r>
              <w:rPr>
                <w:rFonts w:ascii="Times New Roman" w:hAnsi="Times New Roman"/>
                <w:sz w:val="18"/>
              </w:rPr>
              <w:t>LightGBM</w:t>
            </w:r>
          </w:p>
        </w:tc>
        <w:tc>
          <w:tcPr>
            <w:tcW w:w="1700" w:type="dxa"/>
          </w:tcPr>
          <w:p w14:paraId="626BE52A" w14:textId="77777777" w:rsidR="008864F0" w:rsidRDefault="00000000">
            <w:pPr>
              <w:spacing w:line="240" w:lineRule="auto"/>
            </w:pPr>
            <w:r>
              <w:rPr>
                <w:rFonts w:ascii="Times New Roman" w:hAnsi="Times New Roman"/>
                <w:sz w:val="18"/>
              </w:rPr>
              <w:t>0.001189</w:t>
            </w:r>
          </w:p>
        </w:tc>
        <w:tc>
          <w:tcPr>
            <w:tcW w:w="2730" w:type="dxa"/>
          </w:tcPr>
          <w:p w14:paraId="60436A40" w14:textId="77777777" w:rsidR="008864F0" w:rsidRDefault="00000000">
            <w:pPr>
              <w:spacing w:line="240" w:lineRule="auto"/>
            </w:pPr>
            <w:r>
              <w:rPr>
                <w:rFonts w:ascii="Times New Roman" w:hAnsi="Times New Roman"/>
                <w:sz w:val="18"/>
              </w:rPr>
              <w:t>[-0.000991, 0.003129]</w:t>
            </w:r>
          </w:p>
        </w:tc>
        <w:tc>
          <w:tcPr>
            <w:tcW w:w="2730" w:type="dxa"/>
          </w:tcPr>
          <w:p w14:paraId="15500BF8" w14:textId="77777777" w:rsidR="008864F0" w:rsidRDefault="00000000">
            <w:pPr>
              <w:spacing w:line="240" w:lineRule="auto"/>
            </w:pPr>
            <w:r>
              <w:rPr>
                <w:rFonts w:ascii="Times New Roman" w:hAnsi="Times New Roman"/>
                <w:sz w:val="18"/>
              </w:rPr>
              <w:t>[-0.001348, 0.003145]</w:t>
            </w:r>
          </w:p>
        </w:tc>
      </w:tr>
    </w:tbl>
    <w:p w14:paraId="6C8CB8A1" w14:textId="77777777" w:rsidR="008864F0" w:rsidRDefault="00000000">
      <w:pPr>
        <w:pStyle w:val="af0"/>
      </w:pPr>
      <w:r>
        <w:t>Supplementary Table S22a. BAYC: image versus metadata in the controlled software environment.</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640"/>
        <w:gridCol w:w="1110"/>
        <w:gridCol w:w="1110"/>
        <w:gridCol w:w="1100"/>
        <w:gridCol w:w="2200"/>
        <w:gridCol w:w="2200"/>
      </w:tblGrid>
      <w:tr w:rsidR="008864F0" w14:paraId="786B93FB" w14:textId="77777777">
        <w:trPr>
          <w:cantSplit/>
          <w:tblHeader/>
        </w:trPr>
        <w:tc>
          <w:tcPr>
            <w:tcW w:w="1640" w:type="dxa"/>
            <w:shd w:val="clear" w:color="auto" w:fill="F2F2F2"/>
          </w:tcPr>
          <w:p w14:paraId="6D93F65E" w14:textId="77777777" w:rsidR="008864F0" w:rsidRDefault="00000000">
            <w:pPr>
              <w:spacing w:line="240" w:lineRule="auto"/>
            </w:pPr>
            <w:r>
              <w:rPr>
                <w:rFonts w:ascii="Times New Roman" w:hAnsi="Times New Roman"/>
                <w:b/>
                <w:sz w:val="18"/>
              </w:rPr>
              <w:t>Learner / fit</w:t>
            </w:r>
          </w:p>
        </w:tc>
        <w:tc>
          <w:tcPr>
            <w:tcW w:w="1110" w:type="dxa"/>
            <w:shd w:val="clear" w:color="auto" w:fill="F2F2F2"/>
          </w:tcPr>
          <w:p w14:paraId="605F53FB" w14:textId="77777777" w:rsidR="008864F0" w:rsidRDefault="00000000">
            <w:pPr>
              <w:spacing w:line="240" w:lineRule="auto"/>
            </w:pPr>
            <w:r>
              <w:rPr>
                <w:rFonts w:ascii="Times New Roman" w:hAnsi="Times New Roman"/>
                <w:b/>
                <w:sz w:val="18"/>
              </w:rPr>
              <w:t>Metadata</w:t>
            </w:r>
          </w:p>
        </w:tc>
        <w:tc>
          <w:tcPr>
            <w:tcW w:w="1110" w:type="dxa"/>
            <w:shd w:val="clear" w:color="auto" w:fill="F2F2F2"/>
          </w:tcPr>
          <w:p w14:paraId="4425AA50" w14:textId="77777777" w:rsidR="008864F0" w:rsidRDefault="00000000">
            <w:pPr>
              <w:spacing w:line="240" w:lineRule="auto"/>
            </w:pPr>
            <w:r>
              <w:rPr>
                <w:rFonts w:ascii="Times New Roman" w:hAnsi="Times New Roman"/>
                <w:b/>
                <w:sz w:val="18"/>
              </w:rPr>
              <w:t>Candidate</w:t>
            </w:r>
          </w:p>
        </w:tc>
        <w:tc>
          <w:tcPr>
            <w:tcW w:w="1100" w:type="dxa"/>
            <w:shd w:val="clear" w:color="auto" w:fill="F2F2F2"/>
          </w:tcPr>
          <w:p w14:paraId="740388A4" w14:textId="77777777" w:rsidR="008864F0" w:rsidRDefault="00000000">
            <w:pPr>
              <w:spacing w:line="240" w:lineRule="auto"/>
            </w:pPr>
            <w:r>
              <w:rPr>
                <w:rFonts w:ascii="Times New Roman" w:hAnsi="Times New Roman"/>
                <w:b/>
                <w:sz w:val="18"/>
              </w:rPr>
              <w:t>ΔRMSE</w:t>
            </w:r>
          </w:p>
        </w:tc>
        <w:tc>
          <w:tcPr>
            <w:tcW w:w="2200" w:type="dxa"/>
            <w:shd w:val="clear" w:color="auto" w:fill="F2F2F2"/>
          </w:tcPr>
          <w:p w14:paraId="469DE3A7" w14:textId="77777777" w:rsidR="008864F0" w:rsidRDefault="00000000">
            <w:pPr>
              <w:spacing w:line="240" w:lineRule="auto"/>
            </w:pPr>
            <w:r>
              <w:rPr>
                <w:rFonts w:ascii="Times New Roman" w:hAnsi="Times New Roman"/>
                <w:b/>
                <w:sz w:val="18"/>
              </w:rPr>
              <w:t>95% token CI</w:t>
            </w:r>
          </w:p>
        </w:tc>
        <w:tc>
          <w:tcPr>
            <w:tcW w:w="2200" w:type="dxa"/>
            <w:shd w:val="clear" w:color="auto" w:fill="F2F2F2"/>
          </w:tcPr>
          <w:p w14:paraId="3233630C" w14:textId="77777777" w:rsidR="008864F0" w:rsidRDefault="00000000">
            <w:pPr>
              <w:spacing w:line="240" w:lineRule="auto"/>
            </w:pPr>
            <w:r>
              <w:rPr>
                <w:rFonts w:ascii="Times New Roman" w:hAnsi="Times New Roman"/>
                <w:b/>
                <w:sz w:val="18"/>
              </w:rPr>
              <w:t>95% calendar CI</w:t>
            </w:r>
          </w:p>
        </w:tc>
      </w:tr>
      <w:tr w:rsidR="008864F0" w14:paraId="6CA513F4" w14:textId="77777777">
        <w:trPr>
          <w:cantSplit/>
        </w:trPr>
        <w:tc>
          <w:tcPr>
            <w:tcW w:w="1640" w:type="dxa"/>
          </w:tcPr>
          <w:p w14:paraId="5218EF1B" w14:textId="77777777" w:rsidR="008864F0" w:rsidRDefault="00000000">
            <w:pPr>
              <w:spacing w:line="240" w:lineRule="auto"/>
            </w:pPr>
            <w:r>
              <w:rPr>
                <w:rFonts w:ascii="Times New Roman" w:hAnsi="Times New Roman"/>
                <w:sz w:val="18"/>
              </w:rPr>
              <w:t>OLS / row</w:t>
            </w:r>
          </w:p>
        </w:tc>
        <w:tc>
          <w:tcPr>
            <w:tcW w:w="1110" w:type="dxa"/>
          </w:tcPr>
          <w:p w14:paraId="2199C071" w14:textId="77777777" w:rsidR="008864F0" w:rsidRDefault="00000000">
            <w:pPr>
              <w:spacing w:line="240" w:lineRule="auto"/>
            </w:pPr>
            <w:r>
              <w:rPr>
                <w:rFonts w:ascii="Times New Roman" w:hAnsi="Times New Roman"/>
                <w:sz w:val="18"/>
              </w:rPr>
              <w:t>0.251954</w:t>
            </w:r>
          </w:p>
        </w:tc>
        <w:tc>
          <w:tcPr>
            <w:tcW w:w="1110" w:type="dxa"/>
          </w:tcPr>
          <w:p w14:paraId="22787C87" w14:textId="77777777" w:rsidR="008864F0" w:rsidRDefault="00000000">
            <w:pPr>
              <w:spacing w:line="240" w:lineRule="auto"/>
            </w:pPr>
            <w:r>
              <w:rPr>
                <w:rFonts w:ascii="Times New Roman" w:hAnsi="Times New Roman"/>
                <w:sz w:val="18"/>
              </w:rPr>
              <w:t>0.260518</w:t>
            </w:r>
          </w:p>
        </w:tc>
        <w:tc>
          <w:tcPr>
            <w:tcW w:w="1100" w:type="dxa"/>
          </w:tcPr>
          <w:p w14:paraId="034E19D8" w14:textId="77777777" w:rsidR="008864F0" w:rsidRDefault="00000000">
            <w:pPr>
              <w:spacing w:line="240" w:lineRule="auto"/>
            </w:pPr>
            <w:r>
              <w:rPr>
                <w:rFonts w:ascii="Times New Roman" w:hAnsi="Times New Roman"/>
                <w:sz w:val="18"/>
              </w:rPr>
              <w:t>0.008564</w:t>
            </w:r>
          </w:p>
        </w:tc>
        <w:tc>
          <w:tcPr>
            <w:tcW w:w="2200" w:type="dxa"/>
          </w:tcPr>
          <w:p w14:paraId="66421BEE" w14:textId="77777777" w:rsidR="008864F0" w:rsidRDefault="00000000">
            <w:pPr>
              <w:spacing w:line="240" w:lineRule="auto"/>
            </w:pPr>
            <w:r>
              <w:rPr>
                <w:rFonts w:ascii="Times New Roman" w:hAnsi="Times New Roman"/>
                <w:sz w:val="18"/>
              </w:rPr>
              <w:t>[0.003906, 0.015579]</w:t>
            </w:r>
          </w:p>
        </w:tc>
        <w:tc>
          <w:tcPr>
            <w:tcW w:w="2200" w:type="dxa"/>
          </w:tcPr>
          <w:p w14:paraId="1136569A" w14:textId="77777777" w:rsidR="008864F0" w:rsidRDefault="00000000">
            <w:pPr>
              <w:spacing w:line="240" w:lineRule="auto"/>
            </w:pPr>
            <w:r>
              <w:rPr>
                <w:rFonts w:ascii="Times New Roman" w:hAnsi="Times New Roman"/>
                <w:sz w:val="18"/>
              </w:rPr>
              <w:t>[0.003381, 0.019336]</w:t>
            </w:r>
          </w:p>
        </w:tc>
      </w:tr>
      <w:tr w:rsidR="008864F0" w14:paraId="1406FE5A" w14:textId="77777777">
        <w:trPr>
          <w:cantSplit/>
        </w:trPr>
        <w:tc>
          <w:tcPr>
            <w:tcW w:w="1640" w:type="dxa"/>
          </w:tcPr>
          <w:p w14:paraId="13FB78D2" w14:textId="77777777" w:rsidR="008864F0" w:rsidRDefault="00000000">
            <w:pPr>
              <w:spacing w:line="240" w:lineRule="auto"/>
            </w:pPr>
            <w:r>
              <w:rPr>
                <w:rFonts w:ascii="Times New Roman" w:hAnsi="Times New Roman"/>
                <w:sz w:val="18"/>
              </w:rPr>
              <w:t>OLS / counted</w:t>
            </w:r>
          </w:p>
        </w:tc>
        <w:tc>
          <w:tcPr>
            <w:tcW w:w="1110" w:type="dxa"/>
          </w:tcPr>
          <w:p w14:paraId="3156C976" w14:textId="77777777" w:rsidR="008864F0" w:rsidRDefault="00000000">
            <w:pPr>
              <w:spacing w:line="240" w:lineRule="auto"/>
            </w:pPr>
            <w:r>
              <w:rPr>
                <w:rFonts w:ascii="Times New Roman" w:hAnsi="Times New Roman"/>
                <w:sz w:val="18"/>
              </w:rPr>
              <w:t>0.251954</w:t>
            </w:r>
          </w:p>
        </w:tc>
        <w:tc>
          <w:tcPr>
            <w:tcW w:w="1110" w:type="dxa"/>
          </w:tcPr>
          <w:p w14:paraId="697B7E0B" w14:textId="77777777" w:rsidR="008864F0" w:rsidRDefault="00000000">
            <w:pPr>
              <w:spacing w:line="240" w:lineRule="auto"/>
            </w:pPr>
            <w:r>
              <w:rPr>
                <w:rFonts w:ascii="Times New Roman" w:hAnsi="Times New Roman"/>
                <w:sz w:val="18"/>
              </w:rPr>
              <w:t>0.260518</w:t>
            </w:r>
          </w:p>
        </w:tc>
        <w:tc>
          <w:tcPr>
            <w:tcW w:w="1100" w:type="dxa"/>
          </w:tcPr>
          <w:p w14:paraId="419F6575" w14:textId="77777777" w:rsidR="008864F0" w:rsidRDefault="00000000">
            <w:pPr>
              <w:spacing w:line="240" w:lineRule="auto"/>
            </w:pPr>
            <w:r>
              <w:rPr>
                <w:rFonts w:ascii="Times New Roman" w:hAnsi="Times New Roman"/>
                <w:sz w:val="18"/>
              </w:rPr>
              <w:t>0.008564</w:t>
            </w:r>
          </w:p>
        </w:tc>
        <w:tc>
          <w:tcPr>
            <w:tcW w:w="2200" w:type="dxa"/>
          </w:tcPr>
          <w:p w14:paraId="1B03FDD7" w14:textId="77777777" w:rsidR="008864F0" w:rsidRDefault="00000000">
            <w:pPr>
              <w:spacing w:line="240" w:lineRule="auto"/>
            </w:pPr>
            <w:r>
              <w:rPr>
                <w:rFonts w:ascii="Times New Roman" w:hAnsi="Times New Roman"/>
                <w:sz w:val="18"/>
              </w:rPr>
              <w:t>[0.003906, 0.015579]</w:t>
            </w:r>
          </w:p>
        </w:tc>
        <w:tc>
          <w:tcPr>
            <w:tcW w:w="2200" w:type="dxa"/>
          </w:tcPr>
          <w:p w14:paraId="032DEDC3" w14:textId="77777777" w:rsidR="008864F0" w:rsidRDefault="00000000">
            <w:pPr>
              <w:spacing w:line="240" w:lineRule="auto"/>
            </w:pPr>
            <w:r>
              <w:rPr>
                <w:rFonts w:ascii="Times New Roman" w:hAnsi="Times New Roman"/>
                <w:sz w:val="18"/>
              </w:rPr>
              <w:t>[0.003381, 0.019336]</w:t>
            </w:r>
          </w:p>
        </w:tc>
      </w:tr>
      <w:tr w:rsidR="008864F0" w14:paraId="5F38DDD9" w14:textId="77777777">
        <w:trPr>
          <w:cantSplit/>
        </w:trPr>
        <w:tc>
          <w:tcPr>
            <w:tcW w:w="1640" w:type="dxa"/>
          </w:tcPr>
          <w:p w14:paraId="6B587220" w14:textId="77777777" w:rsidR="008864F0" w:rsidRDefault="00000000">
            <w:pPr>
              <w:spacing w:line="240" w:lineRule="auto"/>
            </w:pPr>
            <w:r>
              <w:rPr>
                <w:rFonts w:ascii="Times New Roman" w:hAnsi="Times New Roman"/>
                <w:sz w:val="18"/>
              </w:rPr>
              <w:t>Ridge / row</w:t>
            </w:r>
          </w:p>
        </w:tc>
        <w:tc>
          <w:tcPr>
            <w:tcW w:w="1110" w:type="dxa"/>
          </w:tcPr>
          <w:p w14:paraId="3B1F25A5" w14:textId="77777777" w:rsidR="008864F0" w:rsidRDefault="00000000">
            <w:pPr>
              <w:spacing w:line="240" w:lineRule="auto"/>
            </w:pPr>
            <w:r>
              <w:rPr>
                <w:rFonts w:ascii="Times New Roman" w:hAnsi="Times New Roman"/>
                <w:sz w:val="18"/>
              </w:rPr>
              <w:t>0.252755</w:t>
            </w:r>
          </w:p>
        </w:tc>
        <w:tc>
          <w:tcPr>
            <w:tcW w:w="1110" w:type="dxa"/>
          </w:tcPr>
          <w:p w14:paraId="34F3F3B3" w14:textId="77777777" w:rsidR="008864F0" w:rsidRDefault="00000000">
            <w:pPr>
              <w:spacing w:line="240" w:lineRule="auto"/>
            </w:pPr>
            <w:r>
              <w:rPr>
                <w:rFonts w:ascii="Times New Roman" w:hAnsi="Times New Roman"/>
                <w:sz w:val="18"/>
              </w:rPr>
              <w:t>0.258090</w:t>
            </w:r>
          </w:p>
        </w:tc>
        <w:tc>
          <w:tcPr>
            <w:tcW w:w="1100" w:type="dxa"/>
          </w:tcPr>
          <w:p w14:paraId="0DD8DBD1" w14:textId="77777777" w:rsidR="008864F0" w:rsidRDefault="00000000">
            <w:pPr>
              <w:spacing w:line="240" w:lineRule="auto"/>
            </w:pPr>
            <w:r>
              <w:rPr>
                <w:rFonts w:ascii="Times New Roman" w:hAnsi="Times New Roman"/>
                <w:sz w:val="18"/>
              </w:rPr>
              <w:t>0.005334</w:t>
            </w:r>
          </w:p>
        </w:tc>
        <w:tc>
          <w:tcPr>
            <w:tcW w:w="2200" w:type="dxa"/>
          </w:tcPr>
          <w:p w14:paraId="5375A6D5" w14:textId="77777777" w:rsidR="008864F0" w:rsidRDefault="00000000">
            <w:pPr>
              <w:spacing w:line="240" w:lineRule="auto"/>
            </w:pPr>
            <w:r>
              <w:rPr>
                <w:rFonts w:ascii="Times New Roman" w:hAnsi="Times New Roman"/>
                <w:sz w:val="18"/>
              </w:rPr>
              <w:t>[0.001414, 0.011641]</w:t>
            </w:r>
          </w:p>
        </w:tc>
        <w:tc>
          <w:tcPr>
            <w:tcW w:w="2200" w:type="dxa"/>
          </w:tcPr>
          <w:p w14:paraId="638E2546" w14:textId="77777777" w:rsidR="008864F0" w:rsidRDefault="00000000">
            <w:pPr>
              <w:spacing w:line="240" w:lineRule="auto"/>
            </w:pPr>
            <w:r>
              <w:rPr>
                <w:rFonts w:ascii="Times New Roman" w:hAnsi="Times New Roman"/>
                <w:sz w:val="18"/>
              </w:rPr>
              <w:t>[0.001235, 0.014269]</w:t>
            </w:r>
          </w:p>
        </w:tc>
      </w:tr>
      <w:tr w:rsidR="008864F0" w14:paraId="50886FEB" w14:textId="77777777">
        <w:trPr>
          <w:cantSplit/>
        </w:trPr>
        <w:tc>
          <w:tcPr>
            <w:tcW w:w="1640" w:type="dxa"/>
          </w:tcPr>
          <w:p w14:paraId="23A3AB7F" w14:textId="77777777" w:rsidR="008864F0" w:rsidRDefault="00000000">
            <w:pPr>
              <w:spacing w:line="240" w:lineRule="auto"/>
            </w:pPr>
            <w:r>
              <w:rPr>
                <w:rFonts w:ascii="Times New Roman" w:hAnsi="Times New Roman"/>
                <w:sz w:val="18"/>
              </w:rPr>
              <w:t>Ridge / counted</w:t>
            </w:r>
          </w:p>
        </w:tc>
        <w:tc>
          <w:tcPr>
            <w:tcW w:w="1110" w:type="dxa"/>
          </w:tcPr>
          <w:p w14:paraId="58F6DC8F" w14:textId="77777777" w:rsidR="008864F0" w:rsidRDefault="00000000">
            <w:pPr>
              <w:spacing w:line="240" w:lineRule="auto"/>
            </w:pPr>
            <w:r>
              <w:rPr>
                <w:rFonts w:ascii="Times New Roman" w:hAnsi="Times New Roman"/>
                <w:sz w:val="18"/>
              </w:rPr>
              <w:t>0.252755</w:t>
            </w:r>
          </w:p>
        </w:tc>
        <w:tc>
          <w:tcPr>
            <w:tcW w:w="1110" w:type="dxa"/>
          </w:tcPr>
          <w:p w14:paraId="11784759" w14:textId="77777777" w:rsidR="008864F0" w:rsidRDefault="00000000">
            <w:pPr>
              <w:spacing w:line="240" w:lineRule="auto"/>
            </w:pPr>
            <w:r>
              <w:rPr>
                <w:rFonts w:ascii="Times New Roman" w:hAnsi="Times New Roman"/>
                <w:sz w:val="18"/>
              </w:rPr>
              <w:t>0.258090</w:t>
            </w:r>
          </w:p>
        </w:tc>
        <w:tc>
          <w:tcPr>
            <w:tcW w:w="1100" w:type="dxa"/>
          </w:tcPr>
          <w:p w14:paraId="4E55DC4D" w14:textId="77777777" w:rsidR="008864F0" w:rsidRDefault="00000000">
            <w:pPr>
              <w:spacing w:line="240" w:lineRule="auto"/>
            </w:pPr>
            <w:r>
              <w:rPr>
                <w:rFonts w:ascii="Times New Roman" w:hAnsi="Times New Roman"/>
                <w:sz w:val="18"/>
              </w:rPr>
              <w:t>0.005334</w:t>
            </w:r>
          </w:p>
        </w:tc>
        <w:tc>
          <w:tcPr>
            <w:tcW w:w="2200" w:type="dxa"/>
          </w:tcPr>
          <w:p w14:paraId="4EF14DF0" w14:textId="77777777" w:rsidR="008864F0" w:rsidRDefault="00000000">
            <w:pPr>
              <w:spacing w:line="240" w:lineRule="auto"/>
            </w:pPr>
            <w:r>
              <w:rPr>
                <w:rFonts w:ascii="Times New Roman" w:hAnsi="Times New Roman"/>
                <w:sz w:val="18"/>
              </w:rPr>
              <w:t>[0.001414, 0.011641]</w:t>
            </w:r>
          </w:p>
        </w:tc>
        <w:tc>
          <w:tcPr>
            <w:tcW w:w="2200" w:type="dxa"/>
          </w:tcPr>
          <w:p w14:paraId="1A47D378" w14:textId="77777777" w:rsidR="008864F0" w:rsidRDefault="00000000">
            <w:pPr>
              <w:spacing w:line="240" w:lineRule="auto"/>
            </w:pPr>
            <w:r>
              <w:rPr>
                <w:rFonts w:ascii="Times New Roman" w:hAnsi="Times New Roman"/>
                <w:sz w:val="18"/>
              </w:rPr>
              <w:t>[0.001235, 0.014269]</w:t>
            </w:r>
          </w:p>
        </w:tc>
      </w:tr>
      <w:tr w:rsidR="008864F0" w14:paraId="1ACED55B" w14:textId="77777777">
        <w:trPr>
          <w:cantSplit/>
        </w:trPr>
        <w:tc>
          <w:tcPr>
            <w:tcW w:w="1640" w:type="dxa"/>
          </w:tcPr>
          <w:p w14:paraId="1D3A7599" w14:textId="77777777" w:rsidR="008864F0" w:rsidRDefault="00000000">
            <w:pPr>
              <w:spacing w:line="240" w:lineRule="auto"/>
            </w:pPr>
            <w:r>
              <w:rPr>
                <w:rFonts w:ascii="Times New Roman" w:hAnsi="Times New Roman"/>
                <w:sz w:val="18"/>
              </w:rPr>
              <w:t>ElasticNet / row</w:t>
            </w:r>
          </w:p>
        </w:tc>
        <w:tc>
          <w:tcPr>
            <w:tcW w:w="1110" w:type="dxa"/>
          </w:tcPr>
          <w:p w14:paraId="66BE1F49" w14:textId="77777777" w:rsidR="008864F0" w:rsidRDefault="00000000">
            <w:pPr>
              <w:spacing w:line="240" w:lineRule="auto"/>
            </w:pPr>
            <w:r>
              <w:rPr>
                <w:rFonts w:ascii="Times New Roman" w:hAnsi="Times New Roman"/>
                <w:sz w:val="18"/>
              </w:rPr>
              <w:t>0.252630</w:t>
            </w:r>
          </w:p>
        </w:tc>
        <w:tc>
          <w:tcPr>
            <w:tcW w:w="1110" w:type="dxa"/>
          </w:tcPr>
          <w:p w14:paraId="26C30FE8" w14:textId="77777777" w:rsidR="008864F0" w:rsidRDefault="00000000">
            <w:pPr>
              <w:spacing w:line="240" w:lineRule="auto"/>
            </w:pPr>
            <w:r>
              <w:rPr>
                <w:rFonts w:ascii="Times New Roman" w:hAnsi="Times New Roman"/>
                <w:sz w:val="18"/>
              </w:rPr>
              <w:t>0.257599</w:t>
            </w:r>
          </w:p>
        </w:tc>
        <w:tc>
          <w:tcPr>
            <w:tcW w:w="1100" w:type="dxa"/>
          </w:tcPr>
          <w:p w14:paraId="24460FB3" w14:textId="77777777" w:rsidR="008864F0" w:rsidRDefault="00000000">
            <w:pPr>
              <w:spacing w:line="240" w:lineRule="auto"/>
            </w:pPr>
            <w:r>
              <w:rPr>
                <w:rFonts w:ascii="Times New Roman" w:hAnsi="Times New Roman"/>
                <w:sz w:val="18"/>
              </w:rPr>
              <w:t>0.004969</w:t>
            </w:r>
          </w:p>
        </w:tc>
        <w:tc>
          <w:tcPr>
            <w:tcW w:w="2200" w:type="dxa"/>
          </w:tcPr>
          <w:p w14:paraId="2ED50664" w14:textId="77777777" w:rsidR="008864F0" w:rsidRDefault="00000000">
            <w:pPr>
              <w:spacing w:line="240" w:lineRule="auto"/>
            </w:pPr>
            <w:r>
              <w:rPr>
                <w:rFonts w:ascii="Times New Roman" w:hAnsi="Times New Roman"/>
                <w:sz w:val="18"/>
              </w:rPr>
              <w:t>[0.001507, 0.010318]</w:t>
            </w:r>
          </w:p>
        </w:tc>
        <w:tc>
          <w:tcPr>
            <w:tcW w:w="2200" w:type="dxa"/>
          </w:tcPr>
          <w:p w14:paraId="3D63054B" w14:textId="77777777" w:rsidR="008864F0" w:rsidRDefault="00000000">
            <w:pPr>
              <w:spacing w:line="240" w:lineRule="auto"/>
            </w:pPr>
            <w:r>
              <w:rPr>
                <w:rFonts w:ascii="Times New Roman" w:hAnsi="Times New Roman"/>
                <w:sz w:val="18"/>
              </w:rPr>
              <w:t>[0.001252, 0.012987]</w:t>
            </w:r>
          </w:p>
        </w:tc>
      </w:tr>
      <w:tr w:rsidR="008864F0" w14:paraId="2A392270" w14:textId="77777777">
        <w:trPr>
          <w:cantSplit/>
        </w:trPr>
        <w:tc>
          <w:tcPr>
            <w:tcW w:w="1640" w:type="dxa"/>
          </w:tcPr>
          <w:p w14:paraId="0BDBC600" w14:textId="77777777" w:rsidR="008864F0" w:rsidRDefault="00000000">
            <w:pPr>
              <w:spacing w:line="240" w:lineRule="auto"/>
            </w:pPr>
            <w:r>
              <w:rPr>
                <w:rFonts w:ascii="Times New Roman" w:hAnsi="Times New Roman"/>
                <w:sz w:val="18"/>
              </w:rPr>
              <w:t>ElasticNet / counted</w:t>
            </w:r>
          </w:p>
        </w:tc>
        <w:tc>
          <w:tcPr>
            <w:tcW w:w="1110" w:type="dxa"/>
          </w:tcPr>
          <w:p w14:paraId="09479B7C" w14:textId="77777777" w:rsidR="008864F0" w:rsidRDefault="00000000">
            <w:pPr>
              <w:spacing w:line="240" w:lineRule="auto"/>
            </w:pPr>
            <w:r>
              <w:rPr>
                <w:rFonts w:ascii="Times New Roman" w:hAnsi="Times New Roman"/>
                <w:sz w:val="18"/>
              </w:rPr>
              <w:t>0.252630</w:t>
            </w:r>
          </w:p>
        </w:tc>
        <w:tc>
          <w:tcPr>
            <w:tcW w:w="1110" w:type="dxa"/>
          </w:tcPr>
          <w:p w14:paraId="1B24A157" w14:textId="77777777" w:rsidR="008864F0" w:rsidRDefault="00000000">
            <w:pPr>
              <w:spacing w:line="240" w:lineRule="auto"/>
            </w:pPr>
            <w:r>
              <w:rPr>
                <w:rFonts w:ascii="Times New Roman" w:hAnsi="Times New Roman"/>
                <w:sz w:val="18"/>
              </w:rPr>
              <w:t>0.257598</w:t>
            </w:r>
          </w:p>
        </w:tc>
        <w:tc>
          <w:tcPr>
            <w:tcW w:w="1100" w:type="dxa"/>
          </w:tcPr>
          <w:p w14:paraId="674E5068" w14:textId="77777777" w:rsidR="008864F0" w:rsidRDefault="00000000">
            <w:pPr>
              <w:spacing w:line="240" w:lineRule="auto"/>
            </w:pPr>
            <w:r>
              <w:rPr>
                <w:rFonts w:ascii="Times New Roman" w:hAnsi="Times New Roman"/>
                <w:sz w:val="18"/>
              </w:rPr>
              <w:t>0.004968</w:t>
            </w:r>
          </w:p>
        </w:tc>
        <w:tc>
          <w:tcPr>
            <w:tcW w:w="2200" w:type="dxa"/>
          </w:tcPr>
          <w:p w14:paraId="426FA2C3" w14:textId="77777777" w:rsidR="008864F0" w:rsidRDefault="00000000">
            <w:pPr>
              <w:spacing w:line="240" w:lineRule="auto"/>
            </w:pPr>
            <w:r>
              <w:rPr>
                <w:rFonts w:ascii="Times New Roman" w:hAnsi="Times New Roman"/>
                <w:sz w:val="18"/>
              </w:rPr>
              <w:t>[0.001506, 0.010316]</w:t>
            </w:r>
          </w:p>
        </w:tc>
        <w:tc>
          <w:tcPr>
            <w:tcW w:w="2200" w:type="dxa"/>
          </w:tcPr>
          <w:p w14:paraId="4FC3EBC7" w14:textId="77777777" w:rsidR="008864F0" w:rsidRDefault="00000000">
            <w:pPr>
              <w:spacing w:line="240" w:lineRule="auto"/>
            </w:pPr>
            <w:r>
              <w:rPr>
                <w:rFonts w:ascii="Times New Roman" w:hAnsi="Times New Roman"/>
                <w:sz w:val="18"/>
              </w:rPr>
              <w:t>[0.001252, 0.012984]</w:t>
            </w:r>
          </w:p>
        </w:tc>
      </w:tr>
      <w:tr w:rsidR="008864F0" w14:paraId="1FD07492" w14:textId="77777777">
        <w:trPr>
          <w:cantSplit/>
        </w:trPr>
        <w:tc>
          <w:tcPr>
            <w:tcW w:w="1640" w:type="dxa"/>
          </w:tcPr>
          <w:p w14:paraId="6CEAE0CD" w14:textId="77777777" w:rsidR="008864F0" w:rsidRDefault="00000000">
            <w:pPr>
              <w:spacing w:line="240" w:lineRule="auto"/>
            </w:pPr>
            <w:r>
              <w:rPr>
                <w:rFonts w:ascii="Times New Roman" w:hAnsi="Times New Roman"/>
                <w:sz w:val="18"/>
              </w:rPr>
              <w:t>PLS / row</w:t>
            </w:r>
          </w:p>
        </w:tc>
        <w:tc>
          <w:tcPr>
            <w:tcW w:w="1110" w:type="dxa"/>
          </w:tcPr>
          <w:p w14:paraId="09BF0892" w14:textId="77777777" w:rsidR="008864F0" w:rsidRDefault="00000000">
            <w:pPr>
              <w:spacing w:line="240" w:lineRule="auto"/>
            </w:pPr>
            <w:r>
              <w:rPr>
                <w:rFonts w:ascii="Times New Roman" w:hAnsi="Times New Roman"/>
                <w:sz w:val="18"/>
              </w:rPr>
              <w:t>0.252229</w:t>
            </w:r>
          </w:p>
        </w:tc>
        <w:tc>
          <w:tcPr>
            <w:tcW w:w="1110" w:type="dxa"/>
          </w:tcPr>
          <w:p w14:paraId="00B87254" w14:textId="77777777" w:rsidR="008864F0" w:rsidRDefault="00000000">
            <w:pPr>
              <w:spacing w:line="240" w:lineRule="auto"/>
            </w:pPr>
            <w:r>
              <w:rPr>
                <w:rFonts w:ascii="Times New Roman" w:hAnsi="Times New Roman"/>
                <w:sz w:val="18"/>
              </w:rPr>
              <w:t>0.256494</w:t>
            </w:r>
          </w:p>
        </w:tc>
        <w:tc>
          <w:tcPr>
            <w:tcW w:w="1100" w:type="dxa"/>
          </w:tcPr>
          <w:p w14:paraId="3F06B737" w14:textId="77777777" w:rsidR="008864F0" w:rsidRDefault="00000000">
            <w:pPr>
              <w:spacing w:line="240" w:lineRule="auto"/>
            </w:pPr>
            <w:r>
              <w:rPr>
                <w:rFonts w:ascii="Times New Roman" w:hAnsi="Times New Roman"/>
                <w:sz w:val="18"/>
              </w:rPr>
              <w:t>0.004264</w:t>
            </w:r>
          </w:p>
        </w:tc>
        <w:tc>
          <w:tcPr>
            <w:tcW w:w="2200" w:type="dxa"/>
          </w:tcPr>
          <w:p w14:paraId="7FAF8362" w14:textId="77777777" w:rsidR="008864F0" w:rsidRDefault="00000000">
            <w:pPr>
              <w:spacing w:line="240" w:lineRule="auto"/>
            </w:pPr>
            <w:r>
              <w:rPr>
                <w:rFonts w:ascii="Times New Roman" w:hAnsi="Times New Roman"/>
                <w:sz w:val="18"/>
              </w:rPr>
              <w:t>[0.001492, 0.007711]</w:t>
            </w:r>
          </w:p>
        </w:tc>
        <w:tc>
          <w:tcPr>
            <w:tcW w:w="2200" w:type="dxa"/>
          </w:tcPr>
          <w:p w14:paraId="0B503A12" w14:textId="77777777" w:rsidR="008864F0" w:rsidRDefault="00000000">
            <w:pPr>
              <w:spacing w:line="240" w:lineRule="auto"/>
            </w:pPr>
            <w:r>
              <w:rPr>
                <w:rFonts w:ascii="Times New Roman" w:hAnsi="Times New Roman"/>
                <w:sz w:val="18"/>
              </w:rPr>
              <w:t>[0.001109, 0.009493]</w:t>
            </w:r>
          </w:p>
        </w:tc>
      </w:tr>
      <w:tr w:rsidR="008864F0" w14:paraId="74422F58" w14:textId="77777777">
        <w:trPr>
          <w:cantSplit/>
        </w:trPr>
        <w:tc>
          <w:tcPr>
            <w:tcW w:w="1640" w:type="dxa"/>
          </w:tcPr>
          <w:p w14:paraId="1B14C914" w14:textId="77777777" w:rsidR="008864F0" w:rsidRDefault="00000000">
            <w:pPr>
              <w:spacing w:line="240" w:lineRule="auto"/>
            </w:pPr>
            <w:r>
              <w:rPr>
                <w:rFonts w:ascii="Times New Roman" w:hAnsi="Times New Roman"/>
                <w:sz w:val="18"/>
              </w:rPr>
              <w:t>PLS / counted</w:t>
            </w:r>
          </w:p>
        </w:tc>
        <w:tc>
          <w:tcPr>
            <w:tcW w:w="1110" w:type="dxa"/>
          </w:tcPr>
          <w:p w14:paraId="0772B50C" w14:textId="77777777" w:rsidR="008864F0" w:rsidRDefault="00000000">
            <w:pPr>
              <w:spacing w:line="240" w:lineRule="auto"/>
            </w:pPr>
            <w:r>
              <w:rPr>
                <w:rFonts w:ascii="Times New Roman" w:hAnsi="Times New Roman"/>
                <w:sz w:val="18"/>
              </w:rPr>
              <w:t>0.252229</w:t>
            </w:r>
          </w:p>
        </w:tc>
        <w:tc>
          <w:tcPr>
            <w:tcW w:w="1110" w:type="dxa"/>
          </w:tcPr>
          <w:p w14:paraId="56984A5A" w14:textId="77777777" w:rsidR="008864F0" w:rsidRDefault="00000000">
            <w:pPr>
              <w:spacing w:line="240" w:lineRule="auto"/>
            </w:pPr>
            <w:r>
              <w:rPr>
                <w:rFonts w:ascii="Times New Roman" w:hAnsi="Times New Roman"/>
                <w:sz w:val="18"/>
              </w:rPr>
              <w:t>0.256494</w:t>
            </w:r>
          </w:p>
        </w:tc>
        <w:tc>
          <w:tcPr>
            <w:tcW w:w="1100" w:type="dxa"/>
          </w:tcPr>
          <w:p w14:paraId="2B6932FE" w14:textId="77777777" w:rsidR="008864F0" w:rsidRDefault="00000000">
            <w:pPr>
              <w:spacing w:line="240" w:lineRule="auto"/>
            </w:pPr>
            <w:r>
              <w:rPr>
                <w:rFonts w:ascii="Times New Roman" w:hAnsi="Times New Roman"/>
                <w:sz w:val="18"/>
              </w:rPr>
              <w:t>0.004264</w:t>
            </w:r>
          </w:p>
        </w:tc>
        <w:tc>
          <w:tcPr>
            <w:tcW w:w="2200" w:type="dxa"/>
          </w:tcPr>
          <w:p w14:paraId="7DD5FB02" w14:textId="77777777" w:rsidR="008864F0" w:rsidRDefault="00000000">
            <w:pPr>
              <w:spacing w:line="240" w:lineRule="auto"/>
            </w:pPr>
            <w:r>
              <w:rPr>
                <w:rFonts w:ascii="Times New Roman" w:hAnsi="Times New Roman"/>
                <w:sz w:val="18"/>
              </w:rPr>
              <w:t>[0.001492, 0.007711]</w:t>
            </w:r>
          </w:p>
        </w:tc>
        <w:tc>
          <w:tcPr>
            <w:tcW w:w="2200" w:type="dxa"/>
          </w:tcPr>
          <w:p w14:paraId="150B7989" w14:textId="77777777" w:rsidR="008864F0" w:rsidRDefault="00000000">
            <w:pPr>
              <w:spacing w:line="240" w:lineRule="auto"/>
            </w:pPr>
            <w:r>
              <w:rPr>
                <w:rFonts w:ascii="Times New Roman" w:hAnsi="Times New Roman"/>
                <w:sz w:val="18"/>
              </w:rPr>
              <w:t>[0.001109, 0.009493]</w:t>
            </w:r>
          </w:p>
        </w:tc>
      </w:tr>
      <w:tr w:rsidR="008864F0" w14:paraId="12D1FE50" w14:textId="77777777">
        <w:trPr>
          <w:cantSplit/>
        </w:trPr>
        <w:tc>
          <w:tcPr>
            <w:tcW w:w="1640" w:type="dxa"/>
          </w:tcPr>
          <w:p w14:paraId="2A1F341D" w14:textId="77777777" w:rsidR="008864F0" w:rsidRDefault="00000000">
            <w:pPr>
              <w:spacing w:line="240" w:lineRule="auto"/>
            </w:pPr>
            <w:r>
              <w:rPr>
                <w:rFonts w:ascii="Times New Roman" w:hAnsi="Times New Roman"/>
                <w:sz w:val="18"/>
              </w:rPr>
              <w:t>LinearSVR / row</w:t>
            </w:r>
          </w:p>
        </w:tc>
        <w:tc>
          <w:tcPr>
            <w:tcW w:w="1110" w:type="dxa"/>
          </w:tcPr>
          <w:p w14:paraId="0A1EFACE" w14:textId="77777777" w:rsidR="008864F0" w:rsidRDefault="00000000">
            <w:pPr>
              <w:spacing w:line="240" w:lineRule="auto"/>
            </w:pPr>
            <w:r>
              <w:rPr>
                <w:rFonts w:ascii="Times New Roman" w:hAnsi="Times New Roman"/>
                <w:sz w:val="18"/>
              </w:rPr>
              <w:t>0.252633</w:t>
            </w:r>
          </w:p>
        </w:tc>
        <w:tc>
          <w:tcPr>
            <w:tcW w:w="1110" w:type="dxa"/>
          </w:tcPr>
          <w:p w14:paraId="61886223" w14:textId="77777777" w:rsidR="008864F0" w:rsidRDefault="00000000">
            <w:pPr>
              <w:spacing w:line="240" w:lineRule="auto"/>
            </w:pPr>
            <w:r>
              <w:rPr>
                <w:rFonts w:ascii="Times New Roman" w:hAnsi="Times New Roman"/>
                <w:sz w:val="18"/>
              </w:rPr>
              <w:t>0.258490</w:t>
            </w:r>
          </w:p>
        </w:tc>
        <w:tc>
          <w:tcPr>
            <w:tcW w:w="1100" w:type="dxa"/>
          </w:tcPr>
          <w:p w14:paraId="4829C67C" w14:textId="77777777" w:rsidR="008864F0" w:rsidRDefault="00000000">
            <w:pPr>
              <w:spacing w:line="240" w:lineRule="auto"/>
            </w:pPr>
            <w:r>
              <w:rPr>
                <w:rFonts w:ascii="Times New Roman" w:hAnsi="Times New Roman"/>
                <w:sz w:val="18"/>
              </w:rPr>
              <w:t>0.005857</w:t>
            </w:r>
          </w:p>
        </w:tc>
        <w:tc>
          <w:tcPr>
            <w:tcW w:w="2200" w:type="dxa"/>
          </w:tcPr>
          <w:p w14:paraId="05B060DC" w14:textId="77777777" w:rsidR="008864F0" w:rsidRDefault="00000000">
            <w:pPr>
              <w:spacing w:line="240" w:lineRule="auto"/>
            </w:pPr>
            <w:r>
              <w:rPr>
                <w:rFonts w:ascii="Times New Roman" w:hAnsi="Times New Roman"/>
                <w:sz w:val="18"/>
              </w:rPr>
              <w:t>[0.001303, 0.012688]</w:t>
            </w:r>
          </w:p>
        </w:tc>
        <w:tc>
          <w:tcPr>
            <w:tcW w:w="2200" w:type="dxa"/>
          </w:tcPr>
          <w:p w14:paraId="5A809B48" w14:textId="77777777" w:rsidR="008864F0" w:rsidRDefault="00000000">
            <w:pPr>
              <w:spacing w:line="240" w:lineRule="auto"/>
            </w:pPr>
            <w:r>
              <w:rPr>
                <w:rFonts w:ascii="Times New Roman" w:hAnsi="Times New Roman"/>
                <w:sz w:val="18"/>
              </w:rPr>
              <w:t>[0.000740, 0.015990]</w:t>
            </w:r>
          </w:p>
        </w:tc>
      </w:tr>
      <w:tr w:rsidR="008864F0" w14:paraId="4F311CEA" w14:textId="77777777">
        <w:trPr>
          <w:cantSplit/>
        </w:trPr>
        <w:tc>
          <w:tcPr>
            <w:tcW w:w="1640" w:type="dxa"/>
          </w:tcPr>
          <w:p w14:paraId="1D15FEC8" w14:textId="77777777" w:rsidR="008864F0" w:rsidRDefault="00000000">
            <w:pPr>
              <w:spacing w:line="240" w:lineRule="auto"/>
            </w:pPr>
            <w:r>
              <w:rPr>
                <w:rFonts w:ascii="Times New Roman" w:hAnsi="Times New Roman"/>
                <w:sz w:val="18"/>
              </w:rPr>
              <w:lastRenderedPageBreak/>
              <w:t>LinearSVR / counted</w:t>
            </w:r>
          </w:p>
        </w:tc>
        <w:tc>
          <w:tcPr>
            <w:tcW w:w="1110" w:type="dxa"/>
          </w:tcPr>
          <w:p w14:paraId="6FDC0F94" w14:textId="77777777" w:rsidR="008864F0" w:rsidRDefault="00000000">
            <w:pPr>
              <w:spacing w:line="240" w:lineRule="auto"/>
            </w:pPr>
            <w:r>
              <w:rPr>
                <w:rFonts w:ascii="Times New Roman" w:hAnsi="Times New Roman"/>
                <w:sz w:val="18"/>
              </w:rPr>
              <w:t>0.252633</w:t>
            </w:r>
          </w:p>
        </w:tc>
        <w:tc>
          <w:tcPr>
            <w:tcW w:w="1110" w:type="dxa"/>
          </w:tcPr>
          <w:p w14:paraId="684E8132" w14:textId="77777777" w:rsidR="008864F0" w:rsidRDefault="00000000">
            <w:pPr>
              <w:spacing w:line="240" w:lineRule="auto"/>
            </w:pPr>
            <w:r>
              <w:rPr>
                <w:rFonts w:ascii="Times New Roman" w:hAnsi="Times New Roman"/>
                <w:sz w:val="18"/>
              </w:rPr>
              <w:t>0.258490</w:t>
            </w:r>
          </w:p>
        </w:tc>
        <w:tc>
          <w:tcPr>
            <w:tcW w:w="1100" w:type="dxa"/>
          </w:tcPr>
          <w:p w14:paraId="26BF52AD" w14:textId="77777777" w:rsidR="008864F0" w:rsidRDefault="00000000">
            <w:pPr>
              <w:spacing w:line="240" w:lineRule="auto"/>
            </w:pPr>
            <w:r>
              <w:rPr>
                <w:rFonts w:ascii="Times New Roman" w:hAnsi="Times New Roman"/>
                <w:sz w:val="18"/>
              </w:rPr>
              <w:t>0.005857</w:t>
            </w:r>
          </w:p>
        </w:tc>
        <w:tc>
          <w:tcPr>
            <w:tcW w:w="2200" w:type="dxa"/>
          </w:tcPr>
          <w:p w14:paraId="14D385D3" w14:textId="77777777" w:rsidR="008864F0" w:rsidRDefault="00000000">
            <w:pPr>
              <w:spacing w:line="240" w:lineRule="auto"/>
            </w:pPr>
            <w:r>
              <w:rPr>
                <w:rFonts w:ascii="Times New Roman" w:hAnsi="Times New Roman"/>
                <w:sz w:val="18"/>
              </w:rPr>
              <w:t>[0.001303, 0.012687]</w:t>
            </w:r>
          </w:p>
        </w:tc>
        <w:tc>
          <w:tcPr>
            <w:tcW w:w="2200" w:type="dxa"/>
          </w:tcPr>
          <w:p w14:paraId="11C1B45D" w14:textId="77777777" w:rsidR="008864F0" w:rsidRDefault="00000000">
            <w:pPr>
              <w:spacing w:line="240" w:lineRule="auto"/>
            </w:pPr>
            <w:r>
              <w:rPr>
                <w:rFonts w:ascii="Times New Roman" w:hAnsi="Times New Roman"/>
                <w:sz w:val="18"/>
              </w:rPr>
              <w:t>[0.000740, 0.015988]</w:t>
            </w:r>
          </w:p>
        </w:tc>
      </w:tr>
      <w:tr w:rsidR="008864F0" w14:paraId="16B1F9E2" w14:textId="77777777">
        <w:trPr>
          <w:cantSplit/>
        </w:trPr>
        <w:tc>
          <w:tcPr>
            <w:tcW w:w="1640" w:type="dxa"/>
          </w:tcPr>
          <w:p w14:paraId="2A2F21A3" w14:textId="77777777" w:rsidR="008864F0" w:rsidRDefault="00000000">
            <w:pPr>
              <w:spacing w:line="240" w:lineRule="auto"/>
            </w:pPr>
            <w:r>
              <w:rPr>
                <w:rFonts w:ascii="Times New Roman" w:hAnsi="Times New Roman"/>
                <w:sz w:val="18"/>
              </w:rPr>
              <w:t>HGB / row</w:t>
            </w:r>
          </w:p>
        </w:tc>
        <w:tc>
          <w:tcPr>
            <w:tcW w:w="1110" w:type="dxa"/>
          </w:tcPr>
          <w:p w14:paraId="6D2A41E1" w14:textId="77777777" w:rsidR="008864F0" w:rsidRDefault="00000000">
            <w:pPr>
              <w:spacing w:line="240" w:lineRule="auto"/>
            </w:pPr>
            <w:r>
              <w:rPr>
                <w:rFonts w:ascii="Times New Roman" w:hAnsi="Times New Roman"/>
                <w:sz w:val="18"/>
              </w:rPr>
              <w:t>0.255337</w:t>
            </w:r>
          </w:p>
        </w:tc>
        <w:tc>
          <w:tcPr>
            <w:tcW w:w="1110" w:type="dxa"/>
          </w:tcPr>
          <w:p w14:paraId="092E4283" w14:textId="77777777" w:rsidR="008864F0" w:rsidRDefault="00000000">
            <w:pPr>
              <w:spacing w:line="240" w:lineRule="auto"/>
            </w:pPr>
            <w:r>
              <w:rPr>
                <w:rFonts w:ascii="Times New Roman" w:hAnsi="Times New Roman"/>
                <w:sz w:val="18"/>
              </w:rPr>
              <w:t>0.257713</w:t>
            </w:r>
          </w:p>
        </w:tc>
        <w:tc>
          <w:tcPr>
            <w:tcW w:w="1100" w:type="dxa"/>
          </w:tcPr>
          <w:p w14:paraId="4EBA531C" w14:textId="77777777" w:rsidR="008864F0" w:rsidRDefault="00000000">
            <w:pPr>
              <w:spacing w:line="240" w:lineRule="auto"/>
            </w:pPr>
            <w:r>
              <w:rPr>
                <w:rFonts w:ascii="Times New Roman" w:hAnsi="Times New Roman"/>
                <w:sz w:val="18"/>
              </w:rPr>
              <w:t>0.002377</w:t>
            </w:r>
          </w:p>
        </w:tc>
        <w:tc>
          <w:tcPr>
            <w:tcW w:w="2200" w:type="dxa"/>
          </w:tcPr>
          <w:p w14:paraId="5D1349DD" w14:textId="77777777" w:rsidR="008864F0" w:rsidRDefault="00000000">
            <w:pPr>
              <w:spacing w:line="240" w:lineRule="auto"/>
            </w:pPr>
            <w:r>
              <w:rPr>
                <w:rFonts w:ascii="Times New Roman" w:hAnsi="Times New Roman"/>
                <w:sz w:val="18"/>
              </w:rPr>
              <w:t>[-0.000222, 0.005139]</w:t>
            </w:r>
          </w:p>
        </w:tc>
        <w:tc>
          <w:tcPr>
            <w:tcW w:w="2200" w:type="dxa"/>
          </w:tcPr>
          <w:p w14:paraId="48058451" w14:textId="77777777" w:rsidR="008864F0" w:rsidRDefault="00000000">
            <w:pPr>
              <w:spacing w:line="240" w:lineRule="auto"/>
            </w:pPr>
            <w:r>
              <w:rPr>
                <w:rFonts w:ascii="Times New Roman" w:hAnsi="Times New Roman"/>
                <w:sz w:val="18"/>
              </w:rPr>
              <w:t>[-0.000532, 0.005115]</w:t>
            </w:r>
          </w:p>
        </w:tc>
      </w:tr>
      <w:tr w:rsidR="008864F0" w14:paraId="5E07A224" w14:textId="77777777">
        <w:trPr>
          <w:cantSplit/>
        </w:trPr>
        <w:tc>
          <w:tcPr>
            <w:tcW w:w="1640" w:type="dxa"/>
          </w:tcPr>
          <w:p w14:paraId="44CC2081" w14:textId="77777777" w:rsidR="008864F0" w:rsidRDefault="00000000">
            <w:pPr>
              <w:spacing w:line="240" w:lineRule="auto"/>
            </w:pPr>
            <w:r>
              <w:rPr>
                <w:rFonts w:ascii="Times New Roman" w:hAnsi="Times New Roman"/>
                <w:sz w:val="18"/>
              </w:rPr>
              <w:t>HGB / counted</w:t>
            </w:r>
          </w:p>
        </w:tc>
        <w:tc>
          <w:tcPr>
            <w:tcW w:w="1110" w:type="dxa"/>
          </w:tcPr>
          <w:p w14:paraId="6607C0B0" w14:textId="77777777" w:rsidR="008864F0" w:rsidRDefault="00000000">
            <w:pPr>
              <w:spacing w:line="240" w:lineRule="auto"/>
            </w:pPr>
            <w:r>
              <w:rPr>
                <w:rFonts w:ascii="Times New Roman" w:hAnsi="Times New Roman"/>
                <w:sz w:val="18"/>
              </w:rPr>
              <w:t>0.262622</w:t>
            </w:r>
          </w:p>
        </w:tc>
        <w:tc>
          <w:tcPr>
            <w:tcW w:w="1110" w:type="dxa"/>
          </w:tcPr>
          <w:p w14:paraId="5278193F" w14:textId="77777777" w:rsidR="008864F0" w:rsidRDefault="00000000">
            <w:pPr>
              <w:spacing w:line="240" w:lineRule="auto"/>
            </w:pPr>
            <w:r>
              <w:rPr>
                <w:rFonts w:ascii="Times New Roman" w:hAnsi="Times New Roman"/>
                <w:sz w:val="18"/>
              </w:rPr>
              <w:t>0.255675</w:t>
            </w:r>
          </w:p>
        </w:tc>
        <w:tc>
          <w:tcPr>
            <w:tcW w:w="1100" w:type="dxa"/>
          </w:tcPr>
          <w:p w14:paraId="646D62A5" w14:textId="77777777" w:rsidR="008864F0" w:rsidRDefault="00000000">
            <w:pPr>
              <w:spacing w:line="240" w:lineRule="auto"/>
            </w:pPr>
            <w:r>
              <w:rPr>
                <w:rFonts w:ascii="Times New Roman" w:hAnsi="Times New Roman"/>
                <w:sz w:val="18"/>
              </w:rPr>
              <w:t>-0.006947</w:t>
            </w:r>
          </w:p>
        </w:tc>
        <w:tc>
          <w:tcPr>
            <w:tcW w:w="2200" w:type="dxa"/>
          </w:tcPr>
          <w:p w14:paraId="536E4F33" w14:textId="77777777" w:rsidR="008864F0" w:rsidRDefault="00000000">
            <w:pPr>
              <w:spacing w:line="240" w:lineRule="auto"/>
            </w:pPr>
            <w:r>
              <w:rPr>
                <w:rFonts w:ascii="Times New Roman" w:hAnsi="Times New Roman"/>
                <w:sz w:val="18"/>
              </w:rPr>
              <w:t>[-0.020256, 0.002511]</w:t>
            </w:r>
          </w:p>
        </w:tc>
        <w:tc>
          <w:tcPr>
            <w:tcW w:w="2200" w:type="dxa"/>
          </w:tcPr>
          <w:p w14:paraId="49E129A6" w14:textId="77777777" w:rsidR="008864F0" w:rsidRDefault="00000000">
            <w:pPr>
              <w:spacing w:line="240" w:lineRule="auto"/>
            </w:pPr>
            <w:r>
              <w:rPr>
                <w:rFonts w:ascii="Times New Roman" w:hAnsi="Times New Roman"/>
                <w:sz w:val="18"/>
              </w:rPr>
              <w:t>[-0.025170, 0.002966]</w:t>
            </w:r>
          </w:p>
        </w:tc>
      </w:tr>
      <w:tr w:rsidR="008864F0" w14:paraId="24A56B1C" w14:textId="77777777">
        <w:trPr>
          <w:cantSplit/>
        </w:trPr>
        <w:tc>
          <w:tcPr>
            <w:tcW w:w="1640" w:type="dxa"/>
          </w:tcPr>
          <w:p w14:paraId="65E41AF0" w14:textId="77777777" w:rsidR="008864F0" w:rsidRDefault="00000000">
            <w:pPr>
              <w:spacing w:line="240" w:lineRule="auto"/>
            </w:pPr>
            <w:r>
              <w:rPr>
                <w:rFonts w:ascii="Times New Roman" w:hAnsi="Times New Roman"/>
                <w:sz w:val="18"/>
              </w:rPr>
              <w:t>XGBoost / row</w:t>
            </w:r>
          </w:p>
        </w:tc>
        <w:tc>
          <w:tcPr>
            <w:tcW w:w="1110" w:type="dxa"/>
          </w:tcPr>
          <w:p w14:paraId="7AEA5D8C" w14:textId="77777777" w:rsidR="008864F0" w:rsidRDefault="00000000">
            <w:pPr>
              <w:spacing w:line="240" w:lineRule="auto"/>
            </w:pPr>
            <w:r>
              <w:rPr>
                <w:rFonts w:ascii="Times New Roman" w:hAnsi="Times New Roman"/>
                <w:sz w:val="18"/>
              </w:rPr>
              <w:t>0.253755</w:t>
            </w:r>
          </w:p>
        </w:tc>
        <w:tc>
          <w:tcPr>
            <w:tcW w:w="1110" w:type="dxa"/>
          </w:tcPr>
          <w:p w14:paraId="0C13C770" w14:textId="77777777" w:rsidR="008864F0" w:rsidRDefault="00000000">
            <w:pPr>
              <w:spacing w:line="240" w:lineRule="auto"/>
            </w:pPr>
            <w:r>
              <w:rPr>
                <w:rFonts w:ascii="Times New Roman" w:hAnsi="Times New Roman"/>
                <w:sz w:val="18"/>
              </w:rPr>
              <w:t>0.257664</w:t>
            </w:r>
          </w:p>
        </w:tc>
        <w:tc>
          <w:tcPr>
            <w:tcW w:w="1100" w:type="dxa"/>
          </w:tcPr>
          <w:p w14:paraId="6DD6C5AA" w14:textId="77777777" w:rsidR="008864F0" w:rsidRDefault="00000000">
            <w:pPr>
              <w:spacing w:line="240" w:lineRule="auto"/>
            </w:pPr>
            <w:r>
              <w:rPr>
                <w:rFonts w:ascii="Times New Roman" w:hAnsi="Times New Roman"/>
                <w:sz w:val="18"/>
              </w:rPr>
              <w:t>0.003910</w:t>
            </w:r>
          </w:p>
        </w:tc>
        <w:tc>
          <w:tcPr>
            <w:tcW w:w="2200" w:type="dxa"/>
          </w:tcPr>
          <w:p w14:paraId="6369EA84" w14:textId="77777777" w:rsidR="008864F0" w:rsidRDefault="00000000">
            <w:pPr>
              <w:spacing w:line="240" w:lineRule="auto"/>
            </w:pPr>
            <w:r>
              <w:rPr>
                <w:rFonts w:ascii="Times New Roman" w:hAnsi="Times New Roman"/>
                <w:sz w:val="18"/>
              </w:rPr>
              <w:t>[-0.000301, 0.007905]</w:t>
            </w:r>
          </w:p>
        </w:tc>
        <w:tc>
          <w:tcPr>
            <w:tcW w:w="2200" w:type="dxa"/>
          </w:tcPr>
          <w:p w14:paraId="7156A92F" w14:textId="77777777" w:rsidR="008864F0" w:rsidRDefault="00000000">
            <w:pPr>
              <w:spacing w:line="240" w:lineRule="auto"/>
            </w:pPr>
            <w:r>
              <w:rPr>
                <w:rFonts w:ascii="Times New Roman" w:hAnsi="Times New Roman"/>
                <w:sz w:val="18"/>
              </w:rPr>
              <w:t>[-0.000739, 0.008220]</w:t>
            </w:r>
          </w:p>
        </w:tc>
      </w:tr>
      <w:tr w:rsidR="008864F0" w14:paraId="33D9DF95" w14:textId="77777777">
        <w:trPr>
          <w:cantSplit/>
        </w:trPr>
        <w:tc>
          <w:tcPr>
            <w:tcW w:w="1640" w:type="dxa"/>
          </w:tcPr>
          <w:p w14:paraId="790ACE89" w14:textId="77777777" w:rsidR="008864F0" w:rsidRDefault="00000000">
            <w:pPr>
              <w:spacing w:line="240" w:lineRule="auto"/>
            </w:pPr>
            <w:r>
              <w:rPr>
                <w:rFonts w:ascii="Times New Roman" w:hAnsi="Times New Roman"/>
                <w:sz w:val="18"/>
              </w:rPr>
              <w:t>XGBoost / counted</w:t>
            </w:r>
          </w:p>
        </w:tc>
        <w:tc>
          <w:tcPr>
            <w:tcW w:w="1110" w:type="dxa"/>
          </w:tcPr>
          <w:p w14:paraId="2EA254E8" w14:textId="77777777" w:rsidR="008864F0" w:rsidRDefault="00000000">
            <w:pPr>
              <w:spacing w:line="240" w:lineRule="auto"/>
            </w:pPr>
            <w:r>
              <w:rPr>
                <w:rFonts w:ascii="Times New Roman" w:hAnsi="Times New Roman"/>
                <w:sz w:val="18"/>
              </w:rPr>
              <w:t>0.253755</w:t>
            </w:r>
          </w:p>
        </w:tc>
        <w:tc>
          <w:tcPr>
            <w:tcW w:w="1110" w:type="dxa"/>
          </w:tcPr>
          <w:p w14:paraId="24A01AEE" w14:textId="77777777" w:rsidR="008864F0" w:rsidRDefault="00000000">
            <w:pPr>
              <w:spacing w:line="240" w:lineRule="auto"/>
            </w:pPr>
            <w:r>
              <w:rPr>
                <w:rFonts w:ascii="Times New Roman" w:hAnsi="Times New Roman"/>
                <w:sz w:val="18"/>
              </w:rPr>
              <w:t>0.257801</w:t>
            </w:r>
          </w:p>
        </w:tc>
        <w:tc>
          <w:tcPr>
            <w:tcW w:w="1100" w:type="dxa"/>
          </w:tcPr>
          <w:p w14:paraId="2D35DD5A" w14:textId="77777777" w:rsidR="008864F0" w:rsidRDefault="00000000">
            <w:pPr>
              <w:spacing w:line="240" w:lineRule="auto"/>
            </w:pPr>
            <w:r>
              <w:rPr>
                <w:rFonts w:ascii="Times New Roman" w:hAnsi="Times New Roman"/>
                <w:sz w:val="18"/>
              </w:rPr>
              <w:t>0.004046</w:t>
            </w:r>
          </w:p>
        </w:tc>
        <w:tc>
          <w:tcPr>
            <w:tcW w:w="2200" w:type="dxa"/>
          </w:tcPr>
          <w:p w14:paraId="067984B7" w14:textId="77777777" w:rsidR="008864F0" w:rsidRDefault="00000000">
            <w:pPr>
              <w:spacing w:line="240" w:lineRule="auto"/>
            </w:pPr>
            <w:r>
              <w:rPr>
                <w:rFonts w:ascii="Times New Roman" w:hAnsi="Times New Roman"/>
                <w:sz w:val="18"/>
              </w:rPr>
              <w:t>[0.000487, 0.007516]</w:t>
            </w:r>
          </w:p>
        </w:tc>
        <w:tc>
          <w:tcPr>
            <w:tcW w:w="2200" w:type="dxa"/>
          </w:tcPr>
          <w:p w14:paraId="7EE50ABD" w14:textId="77777777" w:rsidR="008864F0" w:rsidRDefault="00000000">
            <w:pPr>
              <w:spacing w:line="240" w:lineRule="auto"/>
            </w:pPr>
            <w:r>
              <w:rPr>
                <w:rFonts w:ascii="Times New Roman" w:hAnsi="Times New Roman"/>
                <w:sz w:val="18"/>
              </w:rPr>
              <w:t>[0.000147, 0.007886]</w:t>
            </w:r>
          </w:p>
        </w:tc>
      </w:tr>
      <w:tr w:rsidR="008864F0" w14:paraId="66926087" w14:textId="77777777">
        <w:trPr>
          <w:cantSplit/>
        </w:trPr>
        <w:tc>
          <w:tcPr>
            <w:tcW w:w="1640" w:type="dxa"/>
          </w:tcPr>
          <w:p w14:paraId="486338C3" w14:textId="77777777" w:rsidR="008864F0" w:rsidRDefault="00000000">
            <w:pPr>
              <w:spacing w:line="240" w:lineRule="auto"/>
            </w:pPr>
            <w:r>
              <w:rPr>
                <w:rFonts w:ascii="Times New Roman" w:hAnsi="Times New Roman"/>
                <w:sz w:val="18"/>
              </w:rPr>
              <w:t>LightGBM / row</w:t>
            </w:r>
          </w:p>
        </w:tc>
        <w:tc>
          <w:tcPr>
            <w:tcW w:w="1110" w:type="dxa"/>
          </w:tcPr>
          <w:p w14:paraId="21855E51" w14:textId="77777777" w:rsidR="008864F0" w:rsidRDefault="00000000">
            <w:pPr>
              <w:spacing w:line="240" w:lineRule="auto"/>
            </w:pPr>
            <w:r>
              <w:rPr>
                <w:rFonts w:ascii="Times New Roman" w:hAnsi="Times New Roman"/>
                <w:sz w:val="18"/>
              </w:rPr>
              <w:t>0.253531</w:t>
            </w:r>
          </w:p>
        </w:tc>
        <w:tc>
          <w:tcPr>
            <w:tcW w:w="1110" w:type="dxa"/>
          </w:tcPr>
          <w:p w14:paraId="14801C39" w14:textId="77777777" w:rsidR="008864F0" w:rsidRDefault="00000000">
            <w:pPr>
              <w:spacing w:line="240" w:lineRule="auto"/>
            </w:pPr>
            <w:r>
              <w:rPr>
                <w:rFonts w:ascii="Times New Roman" w:hAnsi="Times New Roman"/>
                <w:sz w:val="18"/>
              </w:rPr>
              <w:t>0.257352</w:t>
            </w:r>
          </w:p>
        </w:tc>
        <w:tc>
          <w:tcPr>
            <w:tcW w:w="1100" w:type="dxa"/>
          </w:tcPr>
          <w:p w14:paraId="11C78589" w14:textId="77777777" w:rsidR="008864F0" w:rsidRDefault="00000000">
            <w:pPr>
              <w:spacing w:line="240" w:lineRule="auto"/>
            </w:pPr>
            <w:r>
              <w:rPr>
                <w:rFonts w:ascii="Times New Roman" w:hAnsi="Times New Roman"/>
                <w:sz w:val="18"/>
              </w:rPr>
              <w:t>0.003821</w:t>
            </w:r>
          </w:p>
        </w:tc>
        <w:tc>
          <w:tcPr>
            <w:tcW w:w="2200" w:type="dxa"/>
          </w:tcPr>
          <w:p w14:paraId="2E5A8F8B" w14:textId="77777777" w:rsidR="008864F0" w:rsidRDefault="00000000">
            <w:pPr>
              <w:spacing w:line="240" w:lineRule="auto"/>
            </w:pPr>
            <w:r>
              <w:rPr>
                <w:rFonts w:ascii="Times New Roman" w:hAnsi="Times New Roman"/>
                <w:sz w:val="18"/>
              </w:rPr>
              <w:t>[0.000280, 0.007353]</w:t>
            </w:r>
          </w:p>
        </w:tc>
        <w:tc>
          <w:tcPr>
            <w:tcW w:w="2200" w:type="dxa"/>
          </w:tcPr>
          <w:p w14:paraId="634198DE" w14:textId="77777777" w:rsidR="008864F0" w:rsidRDefault="00000000">
            <w:pPr>
              <w:spacing w:line="240" w:lineRule="auto"/>
            </w:pPr>
            <w:r>
              <w:rPr>
                <w:rFonts w:ascii="Times New Roman" w:hAnsi="Times New Roman"/>
                <w:sz w:val="18"/>
              </w:rPr>
              <w:t>[-0.000441, 0.007639]</w:t>
            </w:r>
          </w:p>
        </w:tc>
      </w:tr>
      <w:tr w:rsidR="008864F0" w14:paraId="7A565C5A" w14:textId="77777777">
        <w:trPr>
          <w:cantSplit/>
        </w:trPr>
        <w:tc>
          <w:tcPr>
            <w:tcW w:w="1640" w:type="dxa"/>
          </w:tcPr>
          <w:p w14:paraId="188DF9C1" w14:textId="77777777" w:rsidR="008864F0" w:rsidRDefault="00000000">
            <w:pPr>
              <w:spacing w:line="240" w:lineRule="auto"/>
            </w:pPr>
            <w:r>
              <w:rPr>
                <w:rFonts w:ascii="Times New Roman" w:hAnsi="Times New Roman"/>
                <w:sz w:val="18"/>
              </w:rPr>
              <w:t>LightGBM / counted</w:t>
            </w:r>
          </w:p>
        </w:tc>
        <w:tc>
          <w:tcPr>
            <w:tcW w:w="1110" w:type="dxa"/>
          </w:tcPr>
          <w:p w14:paraId="19B32B5F" w14:textId="77777777" w:rsidR="008864F0" w:rsidRDefault="00000000">
            <w:pPr>
              <w:spacing w:line="240" w:lineRule="auto"/>
            </w:pPr>
            <w:r>
              <w:rPr>
                <w:rFonts w:ascii="Times New Roman" w:hAnsi="Times New Roman"/>
                <w:sz w:val="18"/>
              </w:rPr>
              <w:t>0.267645</w:t>
            </w:r>
          </w:p>
        </w:tc>
        <w:tc>
          <w:tcPr>
            <w:tcW w:w="1110" w:type="dxa"/>
          </w:tcPr>
          <w:p w14:paraId="09938F37" w14:textId="77777777" w:rsidR="008864F0" w:rsidRDefault="00000000">
            <w:pPr>
              <w:spacing w:line="240" w:lineRule="auto"/>
            </w:pPr>
            <w:r>
              <w:rPr>
                <w:rFonts w:ascii="Times New Roman" w:hAnsi="Times New Roman"/>
                <w:sz w:val="18"/>
              </w:rPr>
              <w:t>0.257839</w:t>
            </w:r>
          </w:p>
        </w:tc>
        <w:tc>
          <w:tcPr>
            <w:tcW w:w="1100" w:type="dxa"/>
          </w:tcPr>
          <w:p w14:paraId="7CE9F131" w14:textId="77777777" w:rsidR="008864F0" w:rsidRDefault="00000000">
            <w:pPr>
              <w:spacing w:line="240" w:lineRule="auto"/>
            </w:pPr>
            <w:r>
              <w:rPr>
                <w:rFonts w:ascii="Times New Roman" w:hAnsi="Times New Roman"/>
                <w:sz w:val="18"/>
              </w:rPr>
              <w:t>-0.009807</w:t>
            </w:r>
          </w:p>
        </w:tc>
        <w:tc>
          <w:tcPr>
            <w:tcW w:w="2200" w:type="dxa"/>
          </w:tcPr>
          <w:p w14:paraId="35D6D831" w14:textId="77777777" w:rsidR="008864F0" w:rsidRDefault="00000000">
            <w:pPr>
              <w:spacing w:line="240" w:lineRule="auto"/>
            </w:pPr>
            <w:r>
              <w:rPr>
                <w:rFonts w:ascii="Times New Roman" w:hAnsi="Times New Roman"/>
                <w:sz w:val="18"/>
              </w:rPr>
              <w:t>[-0.022829, -0.000565]</w:t>
            </w:r>
          </w:p>
        </w:tc>
        <w:tc>
          <w:tcPr>
            <w:tcW w:w="2200" w:type="dxa"/>
          </w:tcPr>
          <w:p w14:paraId="0E309F27" w14:textId="77777777" w:rsidR="008864F0" w:rsidRDefault="00000000">
            <w:pPr>
              <w:spacing w:line="240" w:lineRule="auto"/>
            </w:pPr>
            <w:r>
              <w:rPr>
                <w:rFonts w:ascii="Times New Roman" w:hAnsi="Times New Roman"/>
                <w:sz w:val="18"/>
              </w:rPr>
              <w:t>[-0.030269, 0.000837]</w:t>
            </w:r>
          </w:p>
        </w:tc>
      </w:tr>
    </w:tbl>
    <w:p w14:paraId="5E21E9F2" w14:textId="77777777" w:rsidR="008864F0" w:rsidRDefault="00000000">
      <w:pPr>
        <w:pStyle w:val="af0"/>
      </w:pPr>
      <w:r>
        <w:t>Supplementary Table S22b. BAYC: early versus metadata in the controlled software environment.</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640"/>
        <w:gridCol w:w="1110"/>
        <w:gridCol w:w="1110"/>
        <w:gridCol w:w="1100"/>
        <w:gridCol w:w="2200"/>
        <w:gridCol w:w="2200"/>
      </w:tblGrid>
      <w:tr w:rsidR="008864F0" w14:paraId="68877759" w14:textId="77777777">
        <w:trPr>
          <w:cantSplit/>
          <w:tblHeader/>
        </w:trPr>
        <w:tc>
          <w:tcPr>
            <w:tcW w:w="1640" w:type="dxa"/>
            <w:shd w:val="clear" w:color="auto" w:fill="F2F2F2"/>
          </w:tcPr>
          <w:p w14:paraId="5618CF7D" w14:textId="77777777" w:rsidR="008864F0" w:rsidRDefault="00000000">
            <w:pPr>
              <w:spacing w:line="240" w:lineRule="auto"/>
            </w:pPr>
            <w:r>
              <w:rPr>
                <w:rFonts w:ascii="Times New Roman" w:hAnsi="Times New Roman"/>
                <w:b/>
                <w:sz w:val="18"/>
              </w:rPr>
              <w:t>Learner / fit</w:t>
            </w:r>
          </w:p>
        </w:tc>
        <w:tc>
          <w:tcPr>
            <w:tcW w:w="1110" w:type="dxa"/>
            <w:shd w:val="clear" w:color="auto" w:fill="F2F2F2"/>
          </w:tcPr>
          <w:p w14:paraId="10DCE1CE" w14:textId="77777777" w:rsidR="008864F0" w:rsidRDefault="00000000">
            <w:pPr>
              <w:spacing w:line="240" w:lineRule="auto"/>
            </w:pPr>
            <w:r>
              <w:rPr>
                <w:rFonts w:ascii="Times New Roman" w:hAnsi="Times New Roman"/>
                <w:b/>
                <w:sz w:val="18"/>
              </w:rPr>
              <w:t>Metadata</w:t>
            </w:r>
          </w:p>
        </w:tc>
        <w:tc>
          <w:tcPr>
            <w:tcW w:w="1110" w:type="dxa"/>
            <w:shd w:val="clear" w:color="auto" w:fill="F2F2F2"/>
          </w:tcPr>
          <w:p w14:paraId="04CF44D3" w14:textId="77777777" w:rsidR="008864F0" w:rsidRDefault="00000000">
            <w:pPr>
              <w:spacing w:line="240" w:lineRule="auto"/>
            </w:pPr>
            <w:r>
              <w:rPr>
                <w:rFonts w:ascii="Times New Roman" w:hAnsi="Times New Roman"/>
                <w:b/>
                <w:sz w:val="18"/>
              </w:rPr>
              <w:t>Candidate</w:t>
            </w:r>
          </w:p>
        </w:tc>
        <w:tc>
          <w:tcPr>
            <w:tcW w:w="1100" w:type="dxa"/>
            <w:shd w:val="clear" w:color="auto" w:fill="F2F2F2"/>
          </w:tcPr>
          <w:p w14:paraId="1E9013D8" w14:textId="77777777" w:rsidR="008864F0" w:rsidRDefault="00000000">
            <w:pPr>
              <w:spacing w:line="240" w:lineRule="auto"/>
            </w:pPr>
            <w:r>
              <w:rPr>
                <w:rFonts w:ascii="Times New Roman" w:hAnsi="Times New Roman"/>
                <w:b/>
                <w:sz w:val="18"/>
              </w:rPr>
              <w:t>ΔRMSE</w:t>
            </w:r>
          </w:p>
        </w:tc>
        <w:tc>
          <w:tcPr>
            <w:tcW w:w="2200" w:type="dxa"/>
            <w:shd w:val="clear" w:color="auto" w:fill="F2F2F2"/>
          </w:tcPr>
          <w:p w14:paraId="1855F9FF" w14:textId="77777777" w:rsidR="008864F0" w:rsidRDefault="00000000">
            <w:pPr>
              <w:spacing w:line="240" w:lineRule="auto"/>
            </w:pPr>
            <w:r>
              <w:rPr>
                <w:rFonts w:ascii="Times New Roman" w:hAnsi="Times New Roman"/>
                <w:b/>
                <w:sz w:val="18"/>
              </w:rPr>
              <w:t>95% token CI</w:t>
            </w:r>
          </w:p>
        </w:tc>
        <w:tc>
          <w:tcPr>
            <w:tcW w:w="2200" w:type="dxa"/>
            <w:shd w:val="clear" w:color="auto" w:fill="F2F2F2"/>
          </w:tcPr>
          <w:p w14:paraId="35646BC7" w14:textId="77777777" w:rsidR="008864F0" w:rsidRDefault="00000000">
            <w:pPr>
              <w:spacing w:line="240" w:lineRule="auto"/>
            </w:pPr>
            <w:r>
              <w:rPr>
                <w:rFonts w:ascii="Times New Roman" w:hAnsi="Times New Roman"/>
                <w:b/>
                <w:sz w:val="18"/>
              </w:rPr>
              <w:t>95% calendar CI</w:t>
            </w:r>
          </w:p>
        </w:tc>
      </w:tr>
      <w:tr w:rsidR="008864F0" w14:paraId="5BD3C17F" w14:textId="77777777">
        <w:trPr>
          <w:cantSplit/>
        </w:trPr>
        <w:tc>
          <w:tcPr>
            <w:tcW w:w="1640" w:type="dxa"/>
          </w:tcPr>
          <w:p w14:paraId="2FFA8B2B" w14:textId="77777777" w:rsidR="008864F0" w:rsidRDefault="00000000">
            <w:pPr>
              <w:spacing w:line="240" w:lineRule="auto"/>
            </w:pPr>
            <w:r>
              <w:rPr>
                <w:rFonts w:ascii="Times New Roman" w:hAnsi="Times New Roman"/>
                <w:sz w:val="18"/>
              </w:rPr>
              <w:t>OLS / row</w:t>
            </w:r>
          </w:p>
        </w:tc>
        <w:tc>
          <w:tcPr>
            <w:tcW w:w="1110" w:type="dxa"/>
          </w:tcPr>
          <w:p w14:paraId="39B9B16F" w14:textId="77777777" w:rsidR="008864F0" w:rsidRDefault="00000000">
            <w:pPr>
              <w:spacing w:line="240" w:lineRule="auto"/>
            </w:pPr>
            <w:r>
              <w:rPr>
                <w:rFonts w:ascii="Times New Roman" w:hAnsi="Times New Roman"/>
                <w:sz w:val="18"/>
              </w:rPr>
              <w:t>0.251954</w:t>
            </w:r>
          </w:p>
        </w:tc>
        <w:tc>
          <w:tcPr>
            <w:tcW w:w="1110" w:type="dxa"/>
          </w:tcPr>
          <w:p w14:paraId="23D8CDBC" w14:textId="77777777" w:rsidR="008864F0" w:rsidRDefault="00000000">
            <w:pPr>
              <w:spacing w:line="240" w:lineRule="auto"/>
            </w:pPr>
            <w:r>
              <w:rPr>
                <w:rFonts w:ascii="Times New Roman" w:hAnsi="Times New Roman"/>
                <w:sz w:val="18"/>
              </w:rPr>
              <w:t>0.253370</w:t>
            </w:r>
          </w:p>
        </w:tc>
        <w:tc>
          <w:tcPr>
            <w:tcW w:w="1100" w:type="dxa"/>
          </w:tcPr>
          <w:p w14:paraId="4F597A0A" w14:textId="77777777" w:rsidR="008864F0" w:rsidRDefault="00000000">
            <w:pPr>
              <w:spacing w:line="240" w:lineRule="auto"/>
            </w:pPr>
            <w:r>
              <w:rPr>
                <w:rFonts w:ascii="Times New Roman" w:hAnsi="Times New Roman"/>
                <w:sz w:val="18"/>
              </w:rPr>
              <w:t>0.001416</w:t>
            </w:r>
          </w:p>
        </w:tc>
        <w:tc>
          <w:tcPr>
            <w:tcW w:w="2200" w:type="dxa"/>
          </w:tcPr>
          <w:p w14:paraId="36ABBC2F" w14:textId="77777777" w:rsidR="008864F0" w:rsidRDefault="00000000">
            <w:pPr>
              <w:spacing w:line="240" w:lineRule="auto"/>
            </w:pPr>
            <w:r>
              <w:rPr>
                <w:rFonts w:ascii="Times New Roman" w:hAnsi="Times New Roman"/>
                <w:sz w:val="18"/>
              </w:rPr>
              <w:t>[-0.000044, 0.003314]</w:t>
            </w:r>
          </w:p>
        </w:tc>
        <w:tc>
          <w:tcPr>
            <w:tcW w:w="2200" w:type="dxa"/>
          </w:tcPr>
          <w:p w14:paraId="755F15C9" w14:textId="77777777" w:rsidR="008864F0" w:rsidRDefault="00000000">
            <w:pPr>
              <w:spacing w:line="240" w:lineRule="auto"/>
            </w:pPr>
            <w:r>
              <w:rPr>
                <w:rFonts w:ascii="Times New Roman" w:hAnsi="Times New Roman"/>
                <w:sz w:val="18"/>
              </w:rPr>
              <w:t>[0.000085, 0.003337]</w:t>
            </w:r>
          </w:p>
        </w:tc>
      </w:tr>
      <w:tr w:rsidR="008864F0" w14:paraId="742B04C6" w14:textId="77777777">
        <w:trPr>
          <w:cantSplit/>
        </w:trPr>
        <w:tc>
          <w:tcPr>
            <w:tcW w:w="1640" w:type="dxa"/>
          </w:tcPr>
          <w:p w14:paraId="65B2FA2E" w14:textId="77777777" w:rsidR="008864F0" w:rsidRDefault="00000000">
            <w:pPr>
              <w:spacing w:line="240" w:lineRule="auto"/>
            </w:pPr>
            <w:r>
              <w:rPr>
                <w:rFonts w:ascii="Times New Roman" w:hAnsi="Times New Roman"/>
                <w:sz w:val="18"/>
              </w:rPr>
              <w:t>OLS / counted</w:t>
            </w:r>
          </w:p>
        </w:tc>
        <w:tc>
          <w:tcPr>
            <w:tcW w:w="1110" w:type="dxa"/>
          </w:tcPr>
          <w:p w14:paraId="1E3496C5" w14:textId="77777777" w:rsidR="008864F0" w:rsidRDefault="00000000">
            <w:pPr>
              <w:spacing w:line="240" w:lineRule="auto"/>
            </w:pPr>
            <w:r>
              <w:rPr>
                <w:rFonts w:ascii="Times New Roman" w:hAnsi="Times New Roman"/>
                <w:sz w:val="18"/>
              </w:rPr>
              <w:t>0.251954</w:t>
            </w:r>
          </w:p>
        </w:tc>
        <w:tc>
          <w:tcPr>
            <w:tcW w:w="1110" w:type="dxa"/>
          </w:tcPr>
          <w:p w14:paraId="6288D829" w14:textId="77777777" w:rsidR="008864F0" w:rsidRDefault="00000000">
            <w:pPr>
              <w:spacing w:line="240" w:lineRule="auto"/>
            </w:pPr>
            <w:r>
              <w:rPr>
                <w:rFonts w:ascii="Times New Roman" w:hAnsi="Times New Roman"/>
                <w:sz w:val="18"/>
              </w:rPr>
              <w:t>0.253370</w:t>
            </w:r>
          </w:p>
        </w:tc>
        <w:tc>
          <w:tcPr>
            <w:tcW w:w="1100" w:type="dxa"/>
          </w:tcPr>
          <w:p w14:paraId="36D97982" w14:textId="77777777" w:rsidR="008864F0" w:rsidRDefault="00000000">
            <w:pPr>
              <w:spacing w:line="240" w:lineRule="auto"/>
            </w:pPr>
            <w:r>
              <w:rPr>
                <w:rFonts w:ascii="Times New Roman" w:hAnsi="Times New Roman"/>
                <w:sz w:val="18"/>
              </w:rPr>
              <w:t>0.001416</w:t>
            </w:r>
          </w:p>
        </w:tc>
        <w:tc>
          <w:tcPr>
            <w:tcW w:w="2200" w:type="dxa"/>
          </w:tcPr>
          <w:p w14:paraId="5017372F" w14:textId="77777777" w:rsidR="008864F0" w:rsidRDefault="00000000">
            <w:pPr>
              <w:spacing w:line="240" w:lineRule="auto"/>
            </w:pPr>
            <w:r>
              <w:rPr>
                <w:rFonts w:ascii="Times New Roman" w:hAnsi="Times New Roman"/>
                <w:sz w:val="18"/>
              </w:rPr>
              <w:t>[-0.000044, 0.003314]</w:t>
            </w:r>
          </w:p>
        </w:tc>
        <w:tc>
          <w:tcPr>
            <w:tcW w:w="2200" w:type="dxa"/>
          </w:tcPr>
          <w:p w14:paraId="25ACE071" w14:textId="77777777" w:rsidR="008864F0" w:rsidRDefault="00000000">
            <w:pPr>
              <w:spacing w:line="240" w:lineRule="auto"/>
            </w:pPr>
            <w:r>
              <w:rPr>
                <w:rFonts w:ascii="Times New Roman" w:hAnsi="Times New Roman"/>
                <w:sz w:val="18"/>
              </w:rPr>
              <w:t>[0.000085, 0.003337]</w:t>
            </w:r>
          </w:p>
        </w:tc>
      </w:tr>
      <w:tr w:rsidR="008864F0" w14:paraId="574D1B63" w14:textId="77777777">
        <w:trPr>
          <w:cantSplit/>
        </w:trPr>
        <w:tc>
          <w:tcPr>
            <w:tcW w:w="1640" w:type="dxa"/>
          </w:tcPr>
          <w:p w14:paraId="316302D6" w14:textId="77777777" w:rsidR="008864F0" w:rsidRDefault="00000000">
            <w:pPr>
              <w:spacing w:line="240" w:lineRule="auto"/>
            </w:pPr>
            <w:r>
              <w:rPr>
                <w:rFonts w:ascii="Times New Roman" w:hAnsi="Times New Roman"/>
                <w:sz w:val="18"/>
              </w:rPr>
              <w:t>Ridge / row</w:t>
            </w:r>
          </w:p>
        </w:tc>
        <w:tc>
          <w:tcPr>
            <w:tcW w:w="1110" w:type="dxa"/>
          </w:tcPr>
          <w:p w14:paraId="3E709C97" w14:textId="77777777" w:rsidR="008864F0" w:rsidRDefault="00000000">
            <w:pPr>
              <w:spacing w:line="240" w:lineRule="auto"/>
            </w:pPr>
            <w:r>
              <w:rPr>
                <w:rFonts w:ascii="Times New Roman" w:hAnsi="Times New Roman"/>
                <w:sz w:val="18"/>
              </w:rPr>
              <w:t>0.252755</w:t>
            </w:r>
          </w:p>
        </w:tc>
        <w:tc>
          <w:tcPr>
            <w:tcW w:w="1110" w:type="dxa"/>
          </w:tcPr>
          <w:p w14:paraId="01342653" w14:textId="77777777" w:rsidR="008864F0" w:rsidRDefault="00000000">
            <w:pPr>
              <w:spacing w:line="240" w:lineRule="auto"/>
            </w:pPr>
            <w:r>
              <w:rPr>
                <w:rFonts w:ascii="Times New Roman" w:hAnsi="Times New Roman"/>
                <w:sz w:val="18"/>
              </w:rPr>
              <w:t>0.252143</w:t>
            </w:r>
          </w:p>
        </w:tc>
        <w:tc>
          <w:tcPr>
            <w:tcW w:w="1100" w:type="dxa"/>
          </w:tcPr>
          <w:p w14:paraId="48AEECFB" w14:textId="77777777" w:rsidR="008864F0" w:rsidRDefault="00000000">
            <w:pPr>
              <w:spacing w:line="240" w:lineRule="auto"/>
            </w:pPr>
            <w:r>
              <w:rPr>
                <w:rFonts w:ascii="Times New Roman" w:hAnsi="Times New Roman"/>
                <w:sz w:val="18"/>
              </w:rPr>
              <w:t>-0.000612</w:t>
            </w:r>
          </w:p>
        </w:tc>
        <w:tc>
          <w:tcPr>
            <w:tcW w:w="2200" w:type="dxa"/>
          </w:tcPr>
          <w:p w14:paraId="79C6472D" w14:textId="77777777" w:rsidR="008864F0" w:rsidRDefault="00000000">
            <w:pPr>
              <w:spacing w:line="240" w:lineRule="auto"/>
            </w:pPr>
            <w:r>
              <w:rPr>
                <w:rFonts w:ascii="Times New Roman" w:hAnsi="Times New Roman"/>
                <w:sz w:val="18"/>
              </w:rPr>
              <w:t>[-0.001483, 0.000032]</w:t>
            </w:r>
          </w:p>
        </w:tc>
        <w:tc>
          <w:tcPr>
            <w:tcW w:w="2200" w:type="dxa"/>
          </w:tcPr>
          <w:p w14:paraId="46A58787" w14:textId="77777777" w:rsidR="008864F0" w:rsidRDefault="00000000">
            <w:pPr>
              <w:spacing w:line="240" w:lineRule="auto"/>
            </w:pPr>
            <w:r>
              <w:rPr>
                <w:rFonts w:ascii="Times New Roman" w:hAnsi="Times New Roman"/>
                <w:sz w:val="18"/>
              </w:rPr>
              <w:t>[-0.001663, -0.000021]</w:t>
            </w:r>
          </w:p>
        </w:tc>
      </w:tr>
      <w:tr w:rsidR="008864F0" w14:paraId="5B73C14C" w14:textId="77777777">
        <w:trPr>
          <w:cantSplit/>
        </w:trPr>
        <w:tc>
          <w:tcPr>
            <w:tcW w:w="1640" w:type="dxa"/>
          </w:tcPr>
          <w:p w14:paraId="44207A88" w14:textId="77777777" w:rsidR="008864F0" w:rsidRDefault="00000000">
            <w:pPr>
              <w:spacing w:line="240" w:lineRule="auto"/>
            </w:pPr>
            <w:r>
              <w:rPr>
                <w:rFonts w:ascii="Times New Roman" w:hAnsi="Times New Roman"/>
                <w:sz w:val="18"/>
              </w:rPr>
              <w:t>Ridge / counted</w:t>
            </w:r>
          </w:p>
        </w:tc>
        <w:tc>
          <w:tcPr>
            <w:tcW w:w="1110" w:type="dxa"/>
          </w:tcPr>
          <w:p w14:paraId="2D099DE1" w14:textId="77777777" w:rsidR="008864F0" w:rsidRDefault="00000000">
            <w:pPr>
              <w:spacing w:line="240" w:lineRule="auto"/>
            </w:pPr>
            <w:r>
              <w:rPr>
                <w:rFonts w:ascii="Times New Roman" w:hAnsi="Times New Roman"/>
                <w:sz w:val="18"/>
              </w:rPr>
              <w:t>0.252755</w:t>
            </w:r>
          </w:p>
        </w:tc>
        <w:tc>
          <w:tcPr>
            <w:tcW w:w="1110" w:type="dxa"/>
          </w:tcPr>
          <w:p w14:paraId="64FA9ED9" w14:textId="77777777" w:rsidR="008864F0" w:rsidRDefault="00000000">
            <w:pPr>
              <w:spacing w:line="240" w:lineRule="auto"/>
            </w:pPr>
            <w:r>
              <w:rPr>
                <w:rFonts w:ascii="Times New Roman" w:hAnsi="Times New Roman"/>
                <w:sz w:val="18"/>
              </w:rPr>
              <w:t>0.252143</w:t>
            </w:r>
          </w:p>
        </w:tc>
        <w:tc>
          <w:tcPr>
            <w:tcW w:w="1100" w:type="dxa"/>
          </w:tcPr>
          <w:p w14:paraId="7DACCA10" w14:textId="77777777" w:rsidR="008864F0" w:rsidRDefault="00000000">
            <w:pPr>
              <w:spacing w:line="240" w:lineRule="auto"/>
            </w:pPr>
            <w:r>
              <w:rPr>
                <w:rFonts w:ascii="Times New Roman" w:hAnsi="Times New Roman"/>
                <w:sz w:val="18"/>
              </w:rPr>
              <w:t>-0.000612</w:t>
            </w:r>
          </w:p>
        </w:tc>
        <w:tc>
          <w:tcPr>
            <w:tcW w:w="2200" w:type="dxa"/>
          </w:tcPr>
          <w:p w14:paraId="68D0C2D8" w14:textId="77777777" w:rsidR="008864F0" w:rsidRDefault="00000000">
            <w:pPr>
              <w:spacing w:line="240" w:lineRule="auto"/>
            </w:pPr>
            <w:r>
              <w:rPr>
                <w:rFonts w:ascii="Times New Roman" w:hAnsi="Times New Roman"/>
                <w:sz w:val="18"/>
              </w:rPr>
              <w:t>[-0.001483, 0.000032]</w:t>
            </w:r>
          </w:p>
        </w:tc>
        <w:tc>
          <w:tcPr>
            <w:tcW w:w="2200" w:type="dxa"/>
          </w:tcPr>
          <w:p w14:paraId="2BCFBC33" w14:textId="77777777" w:rsidR="008864F0" w:rsidRDefault="00000000">
            <w:pPr>
              <w:spacing w:line="240" w:lineRule="auto"/>
            </w:pPr>
            <w:r>
              <w:rPr>
                <w:rFonts w:ascii="Times New Roman" w:hAnsi="Times New Roman"/>
                <w:sz w:val="18"/>
              </w:rPr>
              <w:t>[-0.001663, -0.000021]</w:t>
            </w:r>
          </w:p>
        </w:tc>
      </w:tr>
      <w:tr w:rsidR="008864F0" w14:paraId="4CFE3BAC" w14:textId="77777777">
        <w:trPr>
          <w:cantSplit/>
        </w:trPr>
        <w:tc>
          <w:tcPr>
            <w:tcW w:w="1640" w:type="dxa"/>
          </w:tcPr>
          <w:p w14:paraId="02CB7979" w14:textId="77777777" w:rsidR="008864F0" w:rsidRDefault="00000000">
            <w:pPr>
              <w:spacing w:line="240" w:lineRule="auto"/>
            </w:pPr>
            <w:r>
              <w:rPr>
                <w:rFonts w:ascii="Times New Roman" w:hAnsi="Times New Roman"/>
                <w:sz w:val="18"/>
              </w:rPr>
              <w:t>ElasticNet / row</w:t>
            </w:r>
          </w:p>
        </w:tc>
        <w:tc>
          <w:tcPr>
            <w:tcW w:w="1110" w:type="dxa"/>
          </w:tcPr>
          <w:p w14:paraId="52FFC9E8" w14:textId="77777777" w:rsidR="008864F0" w:rsidRDefault="00000000">
            <w:pPr>
              <w:spacing w:line="240" w:lineRule="auto"/>
            </w:pPr>
            <w:r>
              <w:rPr>
                <w:rFonts w:ascii="Times New Roman" w:hAnsi="Times New Roman"/>
                <w:sz w:val="18"/>
              </w:rPr>
              <w:t>0.252630</w:t>
            </w:r>
          </w:p>
        </w:tc>
        <w:tc>
          <w:tcPr>
            <w:tcW w:w="1110" w:type="dxa"/>
          </w:tcPr>
          <w:p w14:paraId="39F1B6E8" w14:textId="77777777" w:rsidR="008864F0" w:rsidRDefault="00000000">
            <w:pPr>
              <w:spacing w:line="240" w:lineRule="auto"/>
            </w:pPr>
            <w:r>
              <w:rPr>
                <w:rFonts w:ascii="Times New Roman" w:hAnsi="Times New Roman"/>
                <w:sz w:val="18"/>
              </w:rPr>
              <w:t>0.253230</w:t>
            </w:r>
          </w:p>
        </w:tc>
        <w:tc>
          <w:tcPr>
            <w:tcW w:w="1100" w:type="dxa"/>
          </w:tcPr>
          <w:p w14:paraId="0902A2CC" w14:textId="77777777" w:rsidR="008864F0" w:rsidRDefault="00000000">
            <w:pPr>
              <w:spacing w:line="240" w:lineRule="auto"/>
            </w:pPr>
            <w:r>
              <w:rPr>
                <w:rFonts w:ascii="Times New Roman" w:hAnsi="Times New Roman"/>
                <w:sz w:val="18"/>
              </w:rPr>
              <w:t>0.000600</w:t>
            </w:r>
          </w:p>
        </w:tc>
        <w:tc>
          <w:tcPr>
            <w:tcW w:w="2200" w:type="dxa"/>
          </w:tcPr>
          <w:p w14:paraId="452C2EA5" w14:textId="77777777" w:rsidR="008864F0" w:rsidRDefault="00000000">
            <w:pPr>
              <w:spacing w:line="240" w:lineRule="auto"/>
            </w:pPr>
            <w:r>
              <w:rPr>
                <w:rFonts w:ascii="Times New Roman" w:hAnsi="Times New Roman"/>
                <w:sz w:val="18"/>
              </w:rPr>
              <w:t>[0.000072, 0.001308]</w:t>
            </w:r>
          </w:p>
        </w:tc>
        <w:tc>
          <w:tcPr>
            <w:tcW w:w="2200" w:type="dxa"/>
          </w:tcPr>
          <w:p w14:paraId="4B06552B" w14:textId="77777777" w:rsidR="008864F0" w:rsidRDefault="00000000">
            <w:pPr>
              <w:spacing w:line="240" w:lineRule="auto"/>
            </w:pPr>
            <w:r>
              <w:rPr>
                <w:rFonts w:ascii="Times New Roman" w:hAnsi="Times New Roman"/>
                <w:sz w:val="18"/>
              </w:rPr>
              <w:t>[-0.000039, 0.001647]</w:t>
            </w:r>
          </w:p>
        </w:tc>
      </w:tr>
      <w:tr w:rsidR="008864F0" w14:paraId="40F05C7A" w14:textId="77777777">
        <w:trPr>
          <w:cantSplit/>
        </w:trPr>
        <w:tc>
          <w:tcPr>
            <w:tcW w:w="1640" w:type="dxa"/>
          </w:tcPr>
          <w:p w14:paraId="50440249" w14:textId="77777777" w:rsidR="008864F0" w:rsidRDefault="00000000">
            <w:pPr>
              <w:spacing w:line="240" w:lineRule="auto"/>
            </w:pPr>
            <w:r>
              <w:rPr>
                <w:rFonts w:ascii="Times New Roman" w:hAnsi="Times New Roman"/>
                <w:sz w:val="18"/>
              </w:rPr>
              <w:t>ElasticNet / counted</w:t>
            </w:r>
          </w:p>
        </w:tc>
        <w:tc>
          <w:tcPr>
            <w:tcW w:w="1110" w:type="dxa"/>
          </w:tcPr>
          <w:p w14:paraId="5C188B53" w14:textId="77777777" w:rsidR="008864F0" w:rsidRDefault="00000000">
            <w:pPr>
              <w:spacing w:line="240" w:lineRule="auto"/>
            </w:pPr>
            <w:r>
              <w:rPr>
                <w:rFonts w:ascii="Times New Roman" w:hAnsi="Times New Roman"/>
                <w:sz w:val="18"/>
              </w:rPr>
              <w:t>0.252630</w:t>
            </w:r>
          </w:p>
        </w:tc>
        <w:tc>
          <w:tcPr>
            <w:tcW w:w="1110" w:type="dxa"/>
          </w:tcPr>
          <w:p w14:paraId="34A5E311" w14:textId="77777777" w:rsidR="008864F0" w:rsidRDefault="00000000">
            <w:pPr>
              <w:spacing w:line="240" w:lineRule="auto"/>
            </w:pPr>
            <w:r>
              <w:rPr>
                <w:rFonts w:ascii="Times New Roman" w:hAnsi="Times New Roman"/>
                <w:sz w:val="18"/>
              </w:rPr>
              <w:t>0.253230</w:t>
            </w:r>
          </w:p>
        </w:tc>
        <w:tc>
          <w:tcPr>
            <w:tcW w:w="1100" w:type="dxa"/>
          </w:tcPr>
          <w:p w14:paraId="5B04DCF0" w14:textId="77777777" w:rsidR="008864F0" w:rsidRDefault="00000000">
            <w:pPr>
              <w:spacing w:line="240" w:lineRule="auto"/>
            </w:pPr>
            <w:r>
              <w:rPr>
                <w:rFonts w:ascii="Times New Roman" w:hAnsi="Times New Roman"/>
                <w:sz w:val="18"/>
              </w:rPr>
              <w:t>0.000600</w:t>
            </w:r>
          </w:p>
        </w:tc>
        <w:tc>
          <w:tcPr>
            <w:tcW w:w="2200" w:type="dxa"/>
          </w:tcPr>
          <w:p w14:paraId="649CD441" w14:textId="77777777" w:rsidR="008864F0" w:rsidRDefault="00000000">
            <w:pPr>
              <w:spacing w:line="240" w:lineRule="auto"/>
            </w:pPr>
            <w:r>
              <w:rPr>
                <w:rFonts w:ascii="Times New Roman" w:hAnsi="Times New Roman"/>
                <w:sz w:val="18"/>
              </w:rPr>
              <w:t>[0.000072, 0.001308]</w:t>
            </w:r>
          </w:p>
        </w:tc>
        <w:tc>
          <w:tcPr>
            <w:tcW w:w="2200" w:type="dxa"/>
          </w:tcPr>
          <w:p w14:paraId="6F879F1F" w14:textId="77777777" w:rsidR="008864F0" w:rsidRDefault="00000000">
            <w:pPr>
              <w:spacing w:line="240" w:lineRule="auto"/>
            </w:pPr>
            <w:r>
              <w:rPr>
                <w:rFonts w:ascii="Times New Roman" w:hAnsi="Times New Roman"/>
                <w:sz w:val="18"/>
              </w:rPr>
              <w:t>[-0.000039, 0.001647]</w:t>
            </w:r>
          </w:p>
        </w:tc>
      </w:tr>
      <w:tr w:rsidR="008864F0" w14:paraId="68BFEC88" w14:textId="77777777">
        <w:trPr>
          <w:cantSplit/>
        </w:trPr>
        <w:tc>
          <w:tcPr>
            <w:tcW w:w="1640" w:type="dxa"/>
          </w:tcPr>
          <w:p w14:paraId="601883AB" w14:textId="77777777" w:rsidR="008864F0" w:rsidRDefault="00000000">
            <w:pPr>
              <w:spacing w:line="240" w:lineRule="auto"/>
            </w:pPr>
            <w:r>
              <w:rPr>
                <w:rFonts w:ascii="Times New Roman" w:hAnsi="Times New Roman"/>
                <w:sz w:val="18"/>
              </w:rPr>
              <w:t>PLS / row</w:t>
            </w:r>
          </w:p>
        </w:tc>
        <w:tc>
          <w:tcPr>
            <w:tcW w:w="1110" w:type="dxa"/>
          </w:tcPr>
          <w:p w14:paraId="7925875F" w14:textId="77777777" w:rsidR="008864F0" w:rsidRDefault="00000000">
            <w:pPr>
              <w:spacing w:line="240" w:lineRule="auto"/>
            </w:pPr>
            <w:r>
              <w:rPr>
                <w:rFonts w:ascii="Times New Roman" w:hAnsi="Times New Roman"/>
                <w:sz w:val="18"/>
              </w:rPr>
              <w:t>0.252229</w:t>
            </w:r>
          </w:p>
        </w:tc>
        <w:tc>
          <w:tcPr>
            <w:tcW w:w="1110" w:type="dxa"/>
          </w:tcPr>
          <w:p w14:paraId="2FC72E04" w14:textId="77777777" w:rsidR="008864F0" w:rsidRDefault="00000000">
            <w:pPr>
              <w:spacing w:line="240" w:lineRule="auto"/>
            </w:pPr>
            <w:r>
              <w:rPr>
                <w:rFonts w:ascii="Times New Roman" w:hAnsi="Times New Roman"/>
                <w:sz w:val="18"/>
              </w:rPr>
              <w:t>0.252006</w:t>
            </w:r>
          </w:p>
        </w:tc>
        <w:tc>
          <w:tcPr>
            <w:tcW w:w="1100" w:type="dxa"/>
          </w:tcPr>
          <w:p w14:paraId="073D1584" w14:textId="77777777" w:rsidR="008864F0" w:rsidRDefault="00000000">
            <w:pPr>
              <w:spacing w:line="240" w:lineRule="auto"/>
            </w:pPr>
            <w:r>
              <w:rPr>
                <w:rFonts w:ascii="Times New Roman" w:hAnsi="Times New Roman"/>
                <w:sz w:val="18"/>
              </w:rPr>
              <w:t>-0.000223</w:t>
            </w:r>
          </w:p>
        </w:tc>
        <w:tc>
          <w:tcPr>
            <w:tcW w:w="2200" w:type="dxa"/>
          </w:tcPr>
          <w:p w14:paraId="4D6F160F" w14:textId="77777777" w:rsidR="008864F0" w:rsidRDefault="00000000">
            <w:pPr>
              <w:spacing w:line="240" w:lineRule="auto"/>
            </w:pPr>
            <w:r>
              <w:rPr>
                <w:rFonts w:ascii="Times New Roman" w:hAnsi="Times New Roman"/>
                <w:sz w:val="18"/>
              </w:rPr>
              <w:t>[-0.000929, 0.000404]</w:t>
            </w:r>
          </w:p>
        </w:tc>
        <w:tc>
          <w:tcPr>
            <w:tcW w:w="2200" w:type="dxa"/>
          </w:tcPr>
          <w:p w14:paraId="39AE24A0" w14:textId="77777777" w:rsidR="008864F0" w:rsidRDefault="00000000">
            <w:pPr>
              <w:spacing w:line="240" w:lineRule="auto"/>
            </w:pPr>
            <w:r>
              <w:rPr>
                <w:rFonts w:ascii="Times New Roman" w:hAnsi="Times New Roman"/>
                <w:sz w:val="18"/>
              </w:rPr>
              <w:t>[-0.000941, 0.000339]</w:t>
            </w:r>
          </w:p>
        </w:tc>
      </w:tr>
      <w:tr w:rsidR="008864F0" w14:paraId="1ACBF22F" w14:textId="77777777">
        <w:trPr>
          <w:cantSplit/>
        </w:trPr>
        <w:tc>
          <w:tcPr>
            <w:tcW w:w="1640" w:type="dxa"/>
          </w:tcPr>
          <w:p w14:paraId="25E21884" w14:textId="77777777" w:rsidR="008864F0" w:rsidRDefault="00000000">
            <w:pPr>
              <w:spacing w:line="240" w:lineRule="auto"/>
            </w:pPr>
            <w:r>
              <w:rPr>
                <w:rFonts w:ascii="Times New Roman" w:hAnsi="Times New Roman"/>
                <w:sz w:val="18"/>
              </w:rPr>
              <w:t>PLS / counted</w:t>
            </w:r>
          </w:p>
        </w:tc>
        <w:tc>
          <w:tcPr>
            <w:tcW w:w="1110" w:type="dxa"/>
          </w:tcPr>
          <w:p w14:paraId="6DD34423" w14:textId="77777777" w:rsidR="008864F0" w:rsidRDefault="00000000">
            <w:pPr>
              <w:spacing w:line="240" w:lineRule="auto"/>
            </w:pPr>
            <w:r>
              <w:rPr>
                <w:rFonts w:ascii="Times New Roman" w:hAnsi="Times New Roman"/>
                <w:sz w:val="18"/>
              </w:rPr>
              <w:t>0.252229</w:t>
            </w:r>
          </w:p>
        </w:tc>
        <w:tc>
          <w:tcPr>
            <w:tcW w:w="1110" w:type="dxa"/>
          </w:tcPr>
          <w:p w14:paraId="5CE9D7CB" w14:textId="77777777" w:rsidR="008864F0" w:rsidRDefault="00000000">
            <w:pPr>
              <w:spacing w:line="240" w:lineRule="auto"/>
            </w:pPr>
            <w:r>
              <w:rPr>
                <w:rFonts w:ascii="Times New Roman" w:hAnsi="Times New Roman"/>
                <w:sz w:val="18"/>
              </w:rPr>
              <w:t>0.252006</w:t>
            </w:r>
          </w:p>
        </w:tc>
        <w:tc>
          <w:tcPr>
            <w:tcW w:w="1100" w:type="dxa"/>
          </w:tcPr>
          <w:p w14:paraId="120861F0" w14:textId="77777777" w:rsidR="008864F0" w:rsidRDefault="00000000">
            <w:pPr>
              <w:spacing w:line="240" w:lineRule="auto"/>
            </w:pPr>
            <w:r>
              <w:rPr>
                <w:rFonts w:ascii="Times New Roman" w:hAnsi="Times New Roman"/>
                <w:sz w:val="18"/>
              </w:rPr>
              <w:t>-0.000223</w:t>
            </w:r>
          </w:p>
        </w:tc>
        <w:tc>
          <w:tcPr>
            <w:tcW w:w="2200" w:type="dxa"/>
          </w:tcPr>
          <w:p w14:paraId="66A1E9D6" w14:textId="77777777" w:rsidR="008864F0" w:rsidRDefault="00000000">
            <w:pPr>
              <w:spacing w:line="240" w:lineRule="auto"/>
            </w:pPr>
            <w:r>
              <w:rPr>
                <w:rFonts w:ascii="Times New Roman" w:hAnsi="Times New Roman"/>
                <w:sz w:val="18"/>
              </w:rPr>
              <w:t>[-0.000929, 0.000404]</w:t>
            </w:r>
          </w:p>
        </w:tc>
        <w:tc>
          <w:tcPr>
            <w:tcW w:w="2200" w:type="dxa"/>
          </w:tcPr>
          <w:p w14:paraId="6C9492AD" w14:textId="77777777" w:rsidR="008864F0" w:rsidRDefault="00000000">
            <w:pPr>
              <w:spacing w:line="240" w:lineRule="auto"/>
            </w:pPr>
            <w:r>
              <w:rPr>
                <w:rFonts w:ascii="Times New Roman" w:hAnsi="Times New Roman"/>
                <w:sz w:val="18"/>
              </w:rPr>
              <w:t>[-0.000941, 0.000339]</w:t>
            </w:r>
          </w:p>
        </w:tc>
      </w:tr>
      <w:tr w:rsidR="008864F0" w14:paraId="00970CC9" w14:textId="77777777">
        <w:trPr>
          <w:cantSplit/>
        </w:trPr>
        <w:tc>
          <w:tcPr>
            <w:tcW w:w="1640" w:type="dxa"/>
          </w:tcPr>
          <w:p w14:paraId="1D16A7F4" w14:textId="77777777" w:rsidR="008864F0" w:rsidRDefault="00000000">
            <w:pPr>
              <w:spacing w:line="240" w:lineRule="auto"/>
            </w:pPr>
            <w:r>
              <w:rPr>
                <w:rFonts w:ascii="Times New Roman" w:hAnsi="Times New Roman"/>
                <w:sz w:val="18"/>
              </w:rPr>
              <w:t>LinearSVR / row</w:t>
            </w:r>
          </w:p>
        </w:tc>
        <w:tc>
          <w:tcPr>
            <w:tcW w:w="1110" w:type="dxa"/>
          </w:tcPr>
          <w:p w14:paraId="0935FBEF" w14:textId="77777777" w:rsidR="008864F0" w:rsidRDefault="00000000">
            <w:pPr>
              <w:spacing w:line="240" w:lineRule="auto"/>
            </w:pPr>
            <w:r>
              <w:rPr>
                <w:rFonts w:ascii="Times New Roman" w:hAnsi="Times New Roman"/>
                <w:sz w:val="18"/>
              </w:rPr>
              <w:t>0.252633</w:t>
            </w:r>
          </w:p>
        </w:tc>
        <w:tc>
          <w:tcPr>
            <w:tcW w:w="1110" w:type="dxa"/>
          </w:tcPr>
          <w:p w14:paraId="770EAD74" w14:textId="77777777" w:rsidR="008864F0" w:rsidRDefault="00000000">
            <w:pPr>
              <w:spacing w:line="240" w:lineRule="auto"/>
            </w:pPr>
            <w:r>
              <w:rPr>
                <w:rFonts w:ascii="Times New Roman" w:hAnsi="Times New Roman"/>
                <w:sz w:val="18"/>
              </w:rPr>
              <w:t>0.252526</w:t>
            </w:r>
          </w:p>
        </w:tc>
        <w:tc>
          <w:tcPr>
            <w:tcW w:w="1100" w:type="dxa"/>
          </w:tcPr>
          <w:p w14:paraId="09212CBC" w14:textId="77777777" w:rsidR="008864F0" w:rsidRDefault="00000000">
            <w:pPr>
              <w:spacing w:line="240" w:lineRule="auto"/>
            </w:pPr>
            <w:r>
              <w:rPr>
                <w:rFonts w:ascii="Times New Roman" w:hAnsi="Times New Roman"/>
                <w:sz w:val="18"/>
              </w:rPr>
              <w:t>-0.000107</w:t>
            </w:r>
          </w:p>
        </w:tc>
        <w:tc>
          <w:tcPr>
            <w:tcW w:w="2200" w:type="dxa"/>
          </w:tcPr>
          <w:p w14:paraId="58BDE9DC" w14:textId="77777777" w:rsidR="008864F0" w:rsidRDefault="00000000">
            <w:pPr>
              <w:spacing w:line="240" w:lineRule="auto"/>
            </w:pPr>
            <w:r>
              <w:rPr>
                <w:rFonts w:ascii="Times New Roman" w:hAnsi="Times New Roman"/>
                <w:sz w:val="18"/>
              </w:rPr>
              <w:t>[-0.000579, 0.000354]</w:t>
            </w:r>
          </w:p>
        </w:tc>
        <w:tc>
          <w:tcPr>
            <w:tcW w:w="2200" w:type="dxa"/>
          </w:tcPr>
          <w:p w14:paraId="08C1744B" w14:textId="77777777" w:rsidR="008864F0" w:rsidRDefault="00000000">
            <w:pPr>
              <w:spacing w:line="240" w:lineRule="auto"/>
            </w:pPr>
            <w:r>
              <w:rPr>
                <w:rFonts w:ascii="Times New Roman" w:hAnsi="Times New Roman"/>
                <w:sz w:val="18"/>
              </w:rPr>
              <w:t>[-0.000610, 0.000277]</w:t>
            </w:r>
          </w:p>
        </w:tc>
      </w:tr>
      <w:tr w:rsidR="008864F0" w14:paraId="64DFF50F" w14:textId="77777777">
        <w:trPr>
          <w:cantSplit/>
        </w:trPr>
        <w:tc>
          <w:tcPr>
            <w:tcW w:w="1640" w:type="dxa"/>
          </w:tcPr>
          <w:p w14:paraId="3DD21C96" w14:textId="77777777" w:rsidR="008864F0" w:rsidRDefault="00000000">
            <w:pPr>
              <w:spacing w:line="240" w:lineRule="auto"/>
            </w:pPr>
            <w:r>
              <w:rPr>
                <w:rFonts w:ascii="Times New Roman" w:hAnsi="Times New Roman"/>
                <w:sz w:val="18"/>
              </w:rPr>
              <w:t>LinearSVR / counted</w:t>
            </w:r>
          </w:p>
        </w:tc>
        <w:tc>
          <w:tcPr>
            <w:tcW w:w="1110" w:type="dxa"/>
          </w:tcPr>
          <w:p w14:paraId="409F8EB8" w14:textId="77777777" w:rsidR="008864F0" w:rsidRDefault="00000000">
            <w:pPr>
              <w:spacing w:line="240" w:lineRule="auto"/>
            </w:pPr>
            <w:r>
              <w:rPr>
                <w:rFonts w:ascii="Times New Roman" w:hAnsi="Times New Roman"/>
                <w:sz w:val="18"/>
              </w:rPr>
              <w:t>0.252633</w:t>
            </w:r>
          </w:p>
        </w:tc>
        <w:tc>
          <w:tcPr>
            <w:tcW w:w="1110" w:type="dxa"/>
          </w:tcPr>
          <w:p w14:paraId="4433012F" w14:textId="77777777" w:rsidR="008864F0" w:rsidRDefault="00000000">
            <w:pPr>
              <w:spacing w:line="240" w:lineRule="auto"/>
            </w:pPr>
            <w:r>
              <w:rPr>
                <w:rFonts w:ascii="Times New Roman" w:hAnsi="Times New Roman"/>
                <w:sz w:val="18"/>
              </w:rPr>
              <w:t>0.252528</w:t>
            </w:r>
          </w:p>
        </w:tc>
        <w:tc>
          <w:tcPr>
            <w:tcW w:w="1100" w:type="dxa"/>
          </w:tcPr>
          <w:p w14:paraId="73C147D4" w14:textId="77777777" w:rsidR="008864F0" w:rsidRDefault="00000000">
            <w:pPr>
              <w:spacing w:line="240" w:lineRule="auto"/>
            </w:pPr>
            <w:r>
              <w:rPr>
                <w:rFonts w:ascii="Times New Roman" w:hAnsi="Times New Roman"/>
                <w:sz w:val="18"/>
              </w:rPr>
              <w:t>-0.000105</w:t>
            </w:r>
          </w:p>
        </w:tc>
        <w:tc>
          <w:tcPr>
            <w:tcW w:w="2200" w:type="dxa"/>
          </w:tcPr>
          <w:p w14:paraId="58ED9576" w14:textId="77777777" w:rsidR="008864F0" w:rsidRDefault="00000000">
            <w:pPr>
              <w:spacing w:line="240" w:lineRule="auto"/>
            </w:pPr>
            <w:r>
              <w:rPr>
                <w:rFonts w:ascii="Times New Roman" w:hAnsi="Times New Roman"/>
                <w:sz w:val="18"/>
              </w:rPr>
              <w:t>[-0.000573, 0.000353]</w:t>
            </w:r>
          </w:p>
        </w:tc>
        <w:tc>
          <w:tcPr>
            <w:tcW w:w="2200" w:type="dxa"/>
          </w:tcPr>
          <w:p w14:paraId="2D8BBD0A" w14:textId="77777777" w:rsidR="008864F0" w:rsidRDefault="00000000">
            <w:pPr>
              <w:spacing w:line="240" w:lineRule="auto"/>
            </w:pPr>
            <w:r>
              <w:rPr>
                <w:rFonts w:ascii="Times New Roman" w:hAnsi="Times New Roman"/>
                <w:sz w:val="18"/>
              </w:rPr>
              <w:t>[-0.000608, 0.000279]</w:t>
            </w:r>
          </w:p>
        </w:tc>
      </w:tr>
      <w:tr w:rsidR="008864F0" w14:paraId="6FDF7DD5" w14:textId="77777777">
        <w:trPr>
          <w:cantSplit/>
        </w:trPr>
        <w:tc>
          <w:tcPr>
            <w:tcW w:w="1640" w:type="dxa"/>
          </w:tcPr>
          <w:p w14:paraId="7EC924C6" w14:textId="77777777" w:rsidR="008864F0" w:rsidRDefault="00000000">
            <w:pPr>
              <w:spacing w:line="240" w:lineRule="auto"/>
            </w:pPr>
            <w:r>
              <w:rPr>
                <w:rFonts w:ascii="Times New Roman" w:hAnsi="Times New Roman"/>
                <w:sz w:val="18"/>
              </w:rPr>
              <w:t>HGB / row</w:t>
            </w:r>
          </w:p>
        </w:tc>
        <w:tc>
          <w:tcPr>
            <w:tcW w:w="1110" w:type="dxa"/>
          </w:tcPr>
          <w:p w14:paraId="0594C874" w14:textId="77777777" w:rsidR="008864F0" w:rsidRDefault="00000000">
            <w:pPr>
              <w:spacing w:line="240" w:lineRule="auto"/>
            </w:pPr>
            <w:r>
              <w:rPr>
                <w:rFonts w:ascii="Times New Roman" w:hAnsi="Times New Roman"/>
                <w:sz w:val="18"/>
              </w:rPr>
              <w:t>0.255337</w:t>
            </w:r>
          </w:p>
        </w:tc>
        <w:tc>
          <w:tcPr>
            <w:tcW w:w="1110" w:type="dxa"/>
          </w:tcPr>
          <w:p w14:paraId="37DABBD2" w14:textId="77777777" w:rsidR="008864F0" w:rsidRDefault="00000000">
            <w:pPr>
              <w:spacing w:line="240" w:lineRule="auto"/>
            </w:pPr>
            <w:r>
              <w:rPr>
                <w:rFonts w:ascii="Times New Roman" w:hAnsi="Times New Roman"/>
                <w:sz w:val="18"/>
              </w:rPr>
              <w:t>0.255550</w:t>
            </w:r>
          </w:p>
        </w:tc>
        <w:tc>
          <w:tcPr>
            <w:tcW w:w="1100" w:type="dxa"/>
          </w:tcPr>
          <w:p w14:paraId="5D642B2C" w14:textId="77777777" w:rsidR="008864F0" w:rsidRDefault="00000000">
            <w:pPr>
              <w:spacing w:line="240" w:lineRule="auto"/>
            </w:pPr>
            <w:r>
              <w:rPr>
                <w:rFonts w:ascii="Times New Roman" w:hAnsi="Times New Roman"/>
                <w:sz w:val="18"/>
              </w:rPr>
              <w:t>0.000213</w:t>
            </w:r>
          </w:p>
        </w:tc>
        <w:tc>
          <w:tcPr>
            <w:tcW w:w="2200" w:type="dxa"/>
          </w:tcPr>
          <w:p w14:paraId="66D9268D" w14:textId="77777777" w:rsidR="008864F0" w:rsidRDefault="00000000">
            <w:pPr>
              <w:spacing w:line="240" w:lineRule="auto"/>
            </w:pPr>
            <w:r>
              <w:rPr>
                <w:rFonts w:ascii="Times New Roman" w:hAnsi="Times New Roman"/>
                <w:sz w:val="18"/>
              </w:rPr>
              <w:t>[-0.004773, 0.003747]</w:t>
            </w:r>
          </w:p>
        </w:tc>
        <w:tc>
          <w:tcPr>
            <w:tcW w:w="2200" w:type="dxa"/>
          </w:tcPr>
          <w:p w14:paraId="33A8DAD2" w14:textId="77777777" w:rsidR="008864F0" w:rsidRDefault="00000000">
            <w:pPr>
              <w:spacing w:line="240" w:lineRule="auto"/>
            </w:pPr>
            <w:r>
              <w:rPr>
                <w:rFonts w:ascii="Times New Roman" w:hAnsi="Times New Roman"/>
                <w:sz w:val="18"/>
              </w:rPr>
              <w:t>[-0.006338, 0.004168]</w:t>
            </w:r>
          </w:p>
        </w:tc>
      </w:tr>
      <w:tr w:rsidR="008864F0" w14:paraId="54474B20" w14:textId="77777777">
        <w:trPr>
          <w:cantSplit/>
        </w:trPr>
        <w:tc>
          <w:tcPr>
            <w:tcW w:w="1640" w:type="dxa"/>
          </w:tcPr>
          <w:p w14:paraId="6BEB4285" w14:textId="77777777" w:rsidR="008864F0" w:rsidRDefault="00000000">
            <w:pPr>
              <w:spacing w:line="240" w:lineRule="auto"/>
            </w:pPr>
            <w:r>
              <w:rPr>
                <w:rFonts w:ascii="Times New Roman" w:hAnsi="Times New Roman"/>
                <w:sz w:val="18"/>
              </w:rPr>
              <w:t>HGB / counted</w:t>
            </w:r>
          </w:p>
        </w:tc>
        <w:tc>
          <w:tcPr>
            <w:tcW w:w="1110" w:type="dxa"/>
          </w:tcPr>
          <w:p w14:paraId="3B63E91E" w14:textId="77777777" w:rsidR="008864F0" w:rsidRDefault="00000000">
            <w:pPr>
              <w:spacing w:line="240" w:lineRule="auto"/>
            </w:pPr>
            <w:r>
              <w:rPr>
                <w:rFonts w:ascii="Times New Roman" w:hAnsi="Times New Roman"/>
                <w:sz w:val="18"/>
              </w:rPr>
              <w:t>0.262622</w:t>
            </w:r>
          </w:p>
        </w:tc>
        <w:tc>
          <w:tcPr>
            <w:tcW w:w="1110" w:type="dxa"/>
          </w:tcPr>
          <w:p w14:paraId="02F30708" w14:textId="77777777" w:rsidR="008864F0" w:rsidRDefault="00000000">
            <w:pPr>
              <w:spacing w:line="240" w:lineRule="auto"/>
            </w:pPr>
            <w:r>
              <w:rPr>
                <w:rFonts w:ascii="Times New Roman" w:hAnsi="Times New Roman"/>
                <w:sz w:val="18"/>
              </w:rPr>
              <w:t>0.255165</w:t>
            </w:r>
          </w:p>
        </w:tc>
        <w:tc>
          <w:tcPr>
            <w:tcW w:w="1100" w:type="dxa"/>
          </w:tcPr>
          <w:p w14:paraId="40617D4C" w14:textId="77777777" w:rsidR="008864F0" w:rsidRDefault="00000000">
            <w:pPr>
              <w:spacing w:line="240" w:lineRule="auto"/>
            </w:pPr>
            <w:r>
              <w:rPr>
                <w:rFonts w:ascii="Times New Roman" w:hAnsi="Times New Roman"/>
                <w:sz w:val="18"/>
              </w:rPr>
              <w:t>-0.007457</w:t>
            </w:r>
          </w:p>
        </w:tc>
        <w:tc>
          <w:tcPr>
            <w:tcW w:w="2200" w:type="dxa"/>
          </w:tcPr>
          <w:p w14:paraId="771099B6" w14:textId="77777777" w:rsidR="008864F0" w:rsidRDefault="00000000">
            <w:pPr>
              <w:spacing w:line="240" w:lineRule="auto"/>
            </w:pPr>
            <w:r>
              <w:rPr>
                <w:rFonts w:ascii="Times New Roman" w:hAnsi="Times New Roman"/>
                <w:sz w:val="18"/>
              </w:rPr>
              <w:t>[-0.020235, 0.001868]</w:t>
            </w:r>
          </w:p>
        </w:tc>
        <w:tc>
          <w:tcPr>
            <w:tcW w:w="2200" w:type="dxa"/>
          </w:tcPr>
          <w:p w14:paraId="52E5C870" w14:textId="77777777" w:rsidR="008864F0" w:rsidRDefault="00000000">
            <w:pPr>
              <w:spacing w:line="240" w:lineRule="auto"/>
            </w:pPr>
            <w:r>
              <w:rPr>
                <w:rFonts w:ascii="Times New Roman" w:hAnsi="Times New Roman"/>
                <w:sz w:val="18"/>
              </w:rPr>
              <w:t>[-0.026558, 0.002609]</w:t>
            </w:r>
          </w:p>
        </w:tc>
      </w:tr>
      <w:tr w:rsidR="008864F0" w14:paraId="7EC65AF0" w14:textId="77777777">
        <w:trPr>
          <w:cantSplit/>
        </w:trPr>
        <w:tc>
          <w:tcPr>
            <w:tcW w:w="1640" w:type="dxa"/>
          </w:tcPr>
          <w:p w14:paraId="4E19EDAE" w14:textId="77777777" w:rsidR="008864F0" w:rsidRDefault="00000000">
            <w:pPr>
              <w:spacing w:line="240" w:lineRule="auto"/>
            </w:pPr>
            <w:r>
              <w:rPr>
                <w:rFonts w:ascii="Times New Roman" w:hAnsi="Times New Roman"/>
                <w:sz w:val="18"/>
              </w:rPr>
              <w:t>XGBoost / row</w:t>
            </w:r>
          </w:p>
        </w:tc>
        <w:tc>
          <w:tcPr>
            <w:tcW w:w="1110" w:type="dxa"/>
          </w:tcPr>
          <w:p w14:paraId="53C00AFF" w14:textId="77777777" w:rsidR="008864F0" w:rsidRDefault="00000000">
            <w:pPr>
              <w:spacing w:line="240" w:lineRule="auto"/>
            </w:pPr>
            <w:r>
              <w:rPr>
                <w:rFonts w:ascii="Times New Roman" w:hAnsi="Times New Roman"/>
                <w:sz w:val="18"/>
              </w:rPr>
              <w:t>0.253755</w:t>
            </w:r>
          </w:p>
        </w:tc>
        <w:tc>
          <w:tcPr>
            <w:tcW w:w="1110" w:type="dxa"/>
          </w:tcPr>
          <w:p w14:paraId="0972A9DD" w14:textId="77777777" w:rsidR="008864F0" w:rsidRDefault="00000000">
            <w:pPr>
              <w:spacing w:line="240" w:lineRule="auto"/>
            </w:pPr>
            <w:r>
              <w:rPr>
                <w:rFonts w:ascii="Times New Roman" w:hAnsi="Times New Roman"/>
                <w:sz w:val="18"/>
              </w:rPr>
              <w:t>0.255826</w:t>
            </w:r>
          </w:p>
        </w:tc>
        <w:tc>
          <w:tcPr>
            <w:tcW w:w="1100" w:type="dxa"/>
          </w:tcPr>
          <w:p w14:paraId="0EEB32DE" w14:textId="77777777" w:rsidR="008864F0" w:rsidRDefault="00000000">
            <w:pPr>
              <w:spacing w:line="240" w:lineRule="auto"/>
            </w:pPr>
            <w:r>
              <w:rPr>
                <w:rFonts w:ascii="Times New Roman" w:hAnsi="Times New Roman"/>
                <w:sz w:val="18"/>
              </w:rPr>
              <w:t>0.002071</w:t>
            </w:r>
          </w:p>
        </w:tc>
        <w:tc>
          <w:tcPr>
            <w:tcW w:w="2200" w:type="dxa"/>
          </w:tcPr>
          <w:p w14:paraId="700B2F3C" w14:textId="77777777" w:rsidR="008864F0" w:rsidRDefault="00000000">
            <w:pPr>
              <w:spacing w:line="240" w:lineRule="auto"/>
            </w:pPr>
            <w:r>
              <w:rPr>
                <w:rFonts w:ascii="Times New Roman" w:hAnsi="Times New Roman"/>
                <w:sz w:val="18"/>
              </w:rPr>
              <w:t>[-0.000836, 0.004888]</w:t>
            </w:r>
          </w:p>
        </w:tc>
        <w:tc>
          <w:tcPr>
            <w:tcW w:w="2200" w:type="dxa"/>
          </w:tcPr>
          <w:p w14:paraId="782000A9" w14:textId="77777777" w:rsidR="008864F0" w:rsidRDefault="00000000">
            <w:pPr>
              <w:spacing w:line="240" w:lineRule="auto"/>
            </w:pPr>
            <w:r>
              <w:rPr>
                <w:rFonts w:ascii="Times New Roman" w:hAnsi="Times New Roman"/>
                <w:sz w:val="18"/>
              </w:rPr>
              <w:t>[-0.001066, 0.005023]</w:t>
            </w:r>
          </w:p>
        </w:tc>
      </w:tr>
      <w:tr w:rsidR="008864F0" w14:paraId="41023539" w14:textId="77777777">
        <w:trPr>
          <w:cantSplit/>
        </w:trPr>
        <w:tc>
          <w:tcPr>
            <w:tcW w:w="1640" w:type="dxa"/>
          </w:tcPr>
          <w:p w14:paraId="1A9B99A8" w14:textId="77777777" w:rsidR="008864F0" w:rsidRDefault="00000000">
            <w:pPr>
              <w:spacing w:line="240" w:lineRule="auto"/>
            </w:pPr>
            <w:r>
              <w:rPr>
                <w:rFonts w:ascii="Times New Roman" w:hAnsi="Times New Roman"/>
                <w:sz w:val="18"/>
              </w:rPr>
              <w:t>XGBoost / counted</w:t>
            </w:r>
          </w:p>
        </w:tc>
        <w:tc>
          <w:tcPr>
            <w:tcW w:w="1110" w:type="dxa"/>
          </w:tcPr>
          <w:p w14:paraId="5E628E3B" w14:textId="77777777" w:rsidR="008864F0" w:rsidRDefault="00000000">
            <w:pPr>
              <w:spacing w:line="240" w:lineRule="auto"/>
            </w:pPr>
            <w:r>
              <w:rPr>
                <w:rFonts w:ascii="Times New Roman" w:hAnsi="Times New Roman"/>
                <w:sz w:val="18"/>
              </w:rPr>
              <w:t>0.253755</w:t>
            </w:r>
          </w:p>
        </w:tc>
        <w:tc>
          <w:tcPr>
            <w:tcW w:w="1110" w:type="dxa"/>
          </w:tcPr>
          <w:p w14:paraId="05F7633A" w14:textId="77777777" w:rsidR="008864F0" w:rsidRDefault="00000000">
            <w:pPr>
              <w:spacing w:line="240" w:lineRule="auto"/>
            </w:pPr>
            <w:r>
              <w:rPr>
                <w:rFonts w:ascii="Times New Roman" w:hAnsi="Times New Roman"/>
                <w:sz w:val="18"/>
              </w:rPr>
              <w:t>0.255558</w:t>
            </w:r>
          </w:p>
        </w:tc>
        <w:tc>
          <w:tcPr>
            <w:tcW w:w="1100" w:type="dxa"/>
          </w:tcPr>
          <w:p w14:paraId="7EA649DC" w14:textId="77777777" w:rsidR="008864F0" w:rsidRDefault="00000000">
            <w:pPr>
              <w:spacing w:line="240" w:lineRule="auto"/>
            </w:pPr>
            <w:r>
              <w:rPr>
                <w:rFonts w:ascii="Times New Roman" w:hAnsi="Times New Roman"/>
                <w:sz w:val="18"/>
              </w:rPr>
              <w:t>0.001803</w:t>
            </w:r>
          </w:p>
        </w:tc>
        <w:tc>
          <w:tcPr>
            <w:tcW w:w="2200" w:type="dxa"/>
          </w:tcPr>
          <w:p w14:paraId="4C6C7A0D" w14:textId="77777777" w:rsidR="008864F0" w:rsidRDefault="00000000">
            <w:pPr>
              <w:spacing w:line="240" w:lineRule="auto"/>
            </w:pPr>
            <w:r>
              <w:rPr>
                <w:rFonts w:ascii="Times New Roman" w:hAnsi="Times New Roman"/>
                <w:sz w:val="18"/>
              </w:rPr>
              <w:t>[-0.001799, 0.004797]</w:t>
            </w:r>
          </w:p>
        </w:tc>
        <w:tc>
          <w:tcPr>
            <w:tcW w:w="2200" w:type="dxa"/>
          </w:tcPr>
          <w:p w14:paraId="78932BBF" w14:textId="77777777" w:rsidR="008864F0" w:rsidRDefault="00000000">
            <w:pPr>
              <w:spacing w:line="240" w:lineRule="auto"/>
            </w:pPr>
            <w:r>
              <w:rPr>
                <w:rFonts w:ascii="Times New Roman" w:hAnsi="Times New Roman"/>
                <w:sz w:val="18"/>
              </w:rPr>
              <w:t>[-0.002460, 0.004947]</w:t>
            </w:r>
          </w:p>
        </w:tc>
      </w:tr>
      <w:tr w:rsidR="008864F0" w14:paraId="2A71F9B7" w14:textId="77777777">
        <w:trPr>
          <w:cantSplit/>
        </w:trPr>
        <w:tc>
          <w:tcPr>
            <w:tcW w:w="1640" w:type="dxa"/>
          </w:tcPr>
          <w:p w14:paraId="0CC0A8D9" w14:textId="77777777" w:rsidR="008864F0" w:rsidRDefault="00000000">
            <w:pPr>
              <w:spacing w:line="240" w:lineRule="auto"/>
            </w:pPr>
            <w:r>
              <w:rPr>
                <w:rFonts w:ascii="Times New Roman" w:hAnsi="Times New Roman"/>
                <w:sz w:val="18"/>
              </w:rPr>
              <w:t>LightGBM / row</w:t>
            </w:r>
          </w:p>
        </w:tc>
        <w:tc>
          <w:tcPr>
            <w:tcW w:w="1110" w:type="dxa"/>
          </w:tcPr>
          <w:p w14:paraId="561A37D7" w14:textId="77777777" w:rsidR="008864F0" w:rsidRDefault="00000000">
            <w:pPr>
              <w:spacing w:line="240" w:lineRule="auto"/>
            </w:pPr>
            <w:r>
              <w:rPr>
                <w:rFonts w:ascii="Times New Roman" w:hAnsi="Times New Roman"/>
                <w:sz w:val="18"/>
              </w:rPr>
              <w:t>0.253531</w:t>
            </w:r>
          </w:p>
        </w:tc>
        <w:tc>
          <w:tcPr>
            <w:tcW w:w="1110" w:type="dxa"/>
          </w:tcPr>
          <w:p w14:paraId="46DD16FC" w14:textId="77777777" w:rsidR="008864F0" w:rsidRDefault="00000000">
            <w:pPr>
              <w:spacing w:line="240" w:lineRule="auto"/>
            </w:pPr>
            <w:r>
              <w:rPr>
                <w:rFonts w:ascii="Times New Roman" w:hAnsi="Times New Roman"/>
                <w:sz w:val="18"/>
              </w:rPr>
              <w:t>0.255625</w:t>
            </w:r>
          </w:p>
        </w:tc>
        <w:tc>
          <w:tcPr>
            <w:tcW w:w="1100" w:type="dxa"/>
          </w:tcPr>
          <w:p w14:paraId="2AC7A042" w14:textId="77777777" w:rsidR="008864F0" w:rsidRDefault="00000000">
            <w:pPr>
              <w:spacing w:line="240" w:lineRule="auto"/>
            </w:pPr>
            <w:r>
              <w:rPr>
                <w:rFonts w:ascii="Times New Roman" w:hAnsi="Times New Roman"/>
                <w:sz w:val="18"/>
              </w:rPr>
              <w:t>0.002094</w:t>
            </w:r>
          </w:p>
        </w:tc>
        <w:tc>
          <w:tcPr>
            <w:tcW w:w="2200" w:type="dxa"/>
          </w:tcPr>
          <w:p w14:paraId="475BCE3B" w14:textId="77777777" w:rsidR="008864F0" w:rsidRDefault="00000000">
            <w:pPr>
              <w:spacing w:line="240" w:lineRule="auto"/>
            </w:pPr>
            <w:r>
              <w:rPr>
                <w:rFonts w:ascii="Times New Roman" w:hAnsi="Times New Roman"/>
                <w:sz w:val="18"/>
              </w:rPr>
              <w:t>[-0.000290, 0.005011]</w:t>
            </w:r>
          </w:p>
        </w:tc>
        <w:tc>
          <w:tcPr>
            <w:tcW w:w="2200" w:type="dxa"/>
          </w:tcPr>
          <w:p w14:paraId="28038780" w14:textId="77777777" w:rsidR="008864F0" w:rsidRDefault="00000000">
            <w:pPr>
              <w:spacing w:line="240" w:lineRule="auto"/>
            </w:pPr>
            <w:r>
              <w:rPr>
                <w:rFonts w:ascii="Times New Roman" w:hAnsi="Times New Roman"/>
                <w:sz w:val="18"/>
              </w:rPr>
              <w:t>[-0.000344, 0.005055]</w:t>
            </w:r>
          </w:p>
        </w:tc>
      </w:tr>
      <w:tr w:rsidR="008864F0" w14:paraId="63737035" w14:textId="77777777">
        <w:trPr>
          <w:cantSplit/>
        </w:trPr>
        <w:tc>
          <w:tcPr>
            <w:tcW w:w="1640" w:type="dxa"/>
          </w:tcPr>
          <w:p w14:paraId="7185AE81" w14:textId="77777777" w:rsidR="008864F0" w:rsidRDefault="00000000">
            <w:pPr>
              <w:spacing w:line="240" w:lineRule="auto"/>
            </w:pPr>
            <w:r>
              <w:rPr>
                <w:rFonts w:ascii="Times New Roman" w:hAnsi="Times New Roman"/>
                <w:sz w:val="18"/>
              </w:rPr>
              <w:t>LightGBM / counted</w:t>
            </w:r>
          </w:p>
        </w:tc>
        <w:tc>
          <w:tcPr>
            <w:tcW w:w="1110" w:type="dxa"/>
          </w:tcPr>
          <w:p w14:paraId="30848094" w14:textId="77777777" w:rsidR="008864F0" w:rsidRDefault="00000000">
            <w:pPr>
              <w:spacing w:line="240" w:lineRule="auto"/>
            </w:pPr>
            <w:r>
              <w:rPr>
                <w:rFonts w:ascii="Times New Roman" w:hAnsi="Times New Roman"/>
                <w:sz w:val="18"/>
              </w:rPr>
              <w:t>0.267645</w:t>
            </w:r>
          </w:p>
        </w:tc>
        <w:tc>
          <w:tcPr>
            <w:tcW w:w="1110" w:type="dxa"/>
          </w:tcPr>
          <w:p w14:paraId="66456F07" w14:textId="77777777" w:rsidR="008864F0" w:rsidRDefault="00000000">
            <w:pPr>
              <w:spacing w:line="240" w:lineRule="auto"/>
            </w:pPr>
            <w:r>
              <w:rPr>
                <w:rFonts w:ascii="Times New Roman" w:hAnsi="Times New Roman"/>
                <w:sz w:val="18"/>
              </w:rPr>
              <w:t>0.257214</w:t>
            </w:r>
          </w:p>
        </w:tc>
        <w:tc>
          <w:tcPr>
            <w:tcW w:w="1100" w:type="dxa"/>
          </w:tcPr>
          <w:p w14:paraId="10C14167" w14:textId="77777777" w:rsidR="008864F0" w:rsidRDefault="00000000">
            <w:pPr>
              <w:spacing w:line="240" w:lineRule="auto"/>
            </w:pPr>
            <w:r>
              <w:rPr>
                <w:rFonts w:ascii="Times New Roman" w:hAnsi="Times New Roman"/>
                <w:sz w:val="18"/>
              </w:rPr>
              <w:t>-0.010431</w:t>
            </w:r>
          </w:p>
        </w:tc>
        <w:tc>
          <w:tcPr>
            <w:tcW w:w="2200" w:type="dxa"/>
          </w:tcPr>
          <w:p w14:paraId="60F6C86F" w14:textId="77777777" w:rsidR="008864F0" w:rsidRDefault="00000000">
            <w:pPr>
              <w:spacing w:line="240" w:lineRule="auto"/>
            </w:pPr>
            <w:r>
              <w:rPr>
                <w:rFonts w:ascii="Times New Roman" w:hAnsi="Times New Roman"/>
                <w:sz w:val="18"/>
              </w:rPr>
              <w:t>[-0.019810, -0.003322]</w:t>
            </w:r>
          </w:p>
        </w:tc>
        <w:tc>
          <w:tcPr>
            <w:tcW w:w="2200" w:type="dxa"/>
          </w:tcPr>
          <w:p w14:paraId="7674371E" w14:textId="77777777" w:rsidR="008864F0" w:rsidRDefault="00000000">
            <w:pPr>
              <w:spacing w:line="240" w:lineRule="auto"/>
            </w:pPr>
            <w:r>
              <w:rPr>
                <w:rFonts w:ascii="Times New Roman" w:hAnsi="Times New Roman"/>
                <w:sz w:val="18"/>
              </w:rPr>
              <w:t>[-0.025748, -0.002280]</w:t>
            </w:r>
          </w:p>
        </w:tc>
      </w:tr>
    </w:tbl>
    <w:p w14:paraId="5EA49A43" w14:textId="77777777" w:rsidR="008864F0" w:rsidRDefault="00000000">
      <w:pPr>
        <w:pStyle w:val="af0"/>
      </w:pPr>
      <w:r>
        <w:t>Supplementary Table S22c. MAYC: image versus metadata in the controlled software environment.</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640"/>
        <w:gridCol w:w="1110"/>
        <w:gridCol w:w="1110"/>
        <w:gridCol w:w="1100"/>
        <w:gridCol w:w="2200"/>
        <w:gridCol w:w="2200"/>
      </w:tblGrid>
      <w:tr w:rsidR="008864F0" w14:paraId="438485C1" w14:textId="77777777">
        <w:trPr>
          <w:cantSplit/>
          <w:tblHeader/>
        </w:trPr>
        <w:tc>
          <w:tcPr>
            <w:tcW w:w="1640" w:type="dxa"/>
            <w:shd w:val="clear" w:color="auto" w:fill="F2F2F2"/>
          </w:tcPr>
          <w:p w14:paraId="6BBEE397" w14:textId="77777777" w:rsidR="008864F0" w:rsidRDefault="00000000">
            <w:pPr>
              <w:spacing w:line="240" w:lineRule="auto"/>
            </w:pPr>
            <w:r>
              <w:rPr>
                <w:rFonts w:ascii="Times New Roman" w:hAnsi="Times New Roman"/>
                <w:b/>
                <w:sz w:val="18"/>
              </w:rPr>
              <w:t>Learner / fit</w:t>
            </w:r>
          </w:p>
        </w:tc>
        <w:tc>
          <w:tcPr>
            <w:tcW w:w="1110" w:type="dxa"/>
            <w:shd w:val="clear" w:color="auto" w:fill="F2F2F2"/>
          </w:tcPr>
          <w:p w14:paraId="152DFD3D" w14:textId="77777777" w:rsidR="008864F0" w:rsidRDefault="00000000">
            <w:pPr>
              <w:spacing w:line="240" w:lineRule="auto"/>
            </w:pPr>
            <w:r>
              <w:rPr>
                <w:rFonts w:ascii="Times New Roman" w:hAnsi="Times New Roman"/>
                <w:b/>
                <w:sz w:val="18"/>
              </w:rPr>
              <w:t>Metadata</w:t>
            </w:r>
          </w:p>
        </w:tc>
        <w:tc>
          <w:tcPr>
            <w:tcW w:w="1110" w:type="dxa"/>
            <w:shd w:val="clear" w:color="auto" w:fill="F2F2F2"/>
          </w:tcPr>
          <w:p w14:paraId="2058B77F" w14:textId="77777777" w:rsidR="008864F0" w:rsidRDefault="00000000">
            <w:pPr>
              <w:spacing w:line="240" w:lineRule="auto"/>
            </w:pPr>
            <w:r>
              <w:rPr>
                <w:rFonts w:ascii="Times New Roman" w:hAnsi="Times New Roman"/>
                <w:b/>
                <w:sz w:val="18"/>
              </w:rPr>
              <w:t>Candidate</w:t>
            </w:r>
          </w:p>
        </w:tc>
        <w:tc>
          <w:tcPr>
            <w:tcW w:w="1100" w:type="dxa"/>
            <w:shd w:val="clear" w:color="auto" w:fill="F2F2F2"/>
          </w:tcPr>
          <w:p w14:paraId="06844EAB" w14:textId="77777777" w:rsidR="008864F0" w:rsidRDefault="00000000">
            <w:pPr>
              <w:spacing w:line="240" w:lineRule="auto"/>
            </w:pPr>
            <w:r>
              <w:rPr>
                <w:rFonts w:ascii="Times New Roman" w:hAnsi="Times New Roman"/>
                <w:b/>
                <w:sz w:val="18"/>
              </w:rPr>
              <w:t>ΔRMSE</w:t>
            </w:r>
          </w:p>
        </w:tc>
        <w:tc>
          <w:tcPr>
            <w:tcW w:w="2200" w:type="dxa"/>
            <w:shd w:val="clear" w:color="auto" w:fill="F2F2F2"/>
          </w:tcPr>
          <w:p w14:paraId="1CCAAD32" w14:textId="77777777" w:rsidR="008864F0" w:rsidRDefault="00000000">
            <w:pPr>
              <w:spacing w:line="240" w:lineRule="auto"/>
            </w:pPr>
            <w:r>
              <w:rPr>
                <w:rFonts w:ascii="Times New Roman" w:hAnsi="Times New Roman"/>
                <w:b/>
                <w:sz w:val="18"/>
              </w:rPr>
              <w:t>95% token CI</w:t>
            </w:r>
          </w:p>
        </w:tc>
        <w:tc>
          <w:tcPr>
            <w:tcW w:w="2200" w:type="dxa"/>
            <w:shd w:val="clear" w:color="auto" w:fill="F2F2F2"/>
          </w:tcPr>
          <w:p w14:paraId="26631E0C" w14:textId="77777777" w:rsidR="008864F0" w:rsidRDefault="00000000">
            <w:pPr>
              <w:spacing w:line="240" w:lineRule="auto"/>
            </w:pPr>
            <w:r>
              <w:rPr>
                <w:rFonts w:ascii="Times New Roman" w:hAnsi="Times New Roman"/>
                <w:b/>
                <w:sz w:val="18"/>
              </w:rPr>
              <w:t>95% calendar CI</w:t>
            </w:r>
          </w:p>
        </w:tc>
      </w:tr>
      <w:tr w:rsidR="008864F0" w14:paraId="584F5334" w14:textId="77777777">
        <w:trPr>
          <w:cantSplit/>
        </w:trPr>
        <w:tc>
          <w:tcPr>
            <w:tcW w:w="1640" w:type="dxa"/>
          </w:tcPr>
          <w:p w14:paraId="4E0C1D52" w14:textId="77777777" w:rsidR="008864F0" w:rsidRDefault="00000000">
            <w:pPr>
              <w:spacing w:line="240" w:lineRule="auto"/>
            </w:pPr>
            <w:r>
              <w:rPr>
                <w:rFonts w:ascii="Times New Roman" w:hAnsi="Times New Roman"/>
                <w:sz w:val="18"/>
              </w:rPr>
              <w:t>OLS / row</w:t>
            </w:r>
          </w:p>
        </w:tc>
        <w:tc>
          <w:tcPr>
            <w:tcW w:w="1110" w:type="dxa"/>
          </w:tcPr>
          <w:p w14:paraId="41CDB552" w14:textId="77777777" w:rsidR="008864F0" w:rsidRDefault="00000000">
            <w:pPr>
              <w:spacing w:line="240" w:lineRule="auto"/>
            </w:pPr>
            <w:r>
              <w:rPr>
                <w:rFonts w:ascii="Times New Roman" w:hAnsi="Times New Roman"/>
                <w:sz w:val="18"/>
              </w:rPr>
              <w:t>0.164707</w:t>
            </w:r>
          </w:p>
        </w:tc>
        <w:tc>
          <w:tcPr>
            <w:tcW w:w="1110" w:type="dxa"/>
          </w:tcPr>
          <w:p w14:paraId="0BB1DF29" w14:textId="77777777" w:rsidR="008864F0" w:rsidRDefault="00000000">
            <w:pPr>
              <w:spacing w:line="240" w:lineRule="auto"/>
            </w:pPr>
            <w:r>
              <w:rPr>
                <w:rFonts w:ascii="Times New Roman" w:hAnsi="Times New Roman"/>
                <w:sz w:val="18"/>
              </w:rPr>
              <w:t>0.168030</w:t>
            </w:r>
          </w:p>
        </w:tc>
        <w:tc>
          <w:tcPr>
            <w:tcW w:w="1100" w:type="dxa"/>
          </w:tcPr>
          <w:p w14:paraId="41CAEF9A" w14:textId="77777777" w:rsidR="008864F0" w:rsidRDefault="00000000">
            <w:pPr>
              <w:spacing w:line="240" w:lineRule="auto"/>
            </w:pPr>
            <w:r>
              <w:rPr>
                <w:rFonts w:ascii="Times New Roman" w:hAnsi="Times New Roman"/>
                <w:sz w:val="18"/>
              </w:rPr>
              <w:t>0.003323</w:t>
            </w:r>
          </w:p>
        </w:tc>
        <w:tc>
          <w:tcPr>
            <w:tcW w:w="2200" w:type="dxa"/>
          </w:tcPr>
          <w:p w14:paraId="2156BA45" w14:textId="77777777" w:rsidR="008864F0" w:rsidRDefault="00000000">
            <w:pPr>
              <w:spacing w:line="240" w:lineRule="auto"/>
            </w:pPr>
            <w:r>
              <w:rPr>
                <w:rFonts w:ascii="Times New Roman" w:hAnsi="Times New Roman"/>
                <w:sz w:val="18"/>
              </w:rPr>
              <w:t>[0.001111, 0.005785]</w:t>
            </w:r>
          </w:p>
        </w:tc>
        <w:tc>
          <w:tcPr>
            <w:tcW w:w="2200" w:type="dxa"/>
          </w:tcPr>
          <w:p w14:paraId="17349BF2" w14:textId="77777777" w:rsidR="008864F0" w:rsidRDefault="00000000">
            <w:pPr>
              <w:spacing w:line="240" w:lineRule="auto"/>
            </w:pPr>
            <w:r>
              <w:rPr>
                <w:rFonts w:ascii="Times New Roman" w:hAnsi="Times New Roman"/>
                <w:sz w:val="18"/>
              </w:rPr>
              <w:t>[0.001444, 0.005270]</w:t>
            </w:r>
          </w:p>
        </w:tc>
      </w:tr>
      <w:tr w:rsidR="008864F0" w14:paraId="68A25175" w14:textId="77777777">
        <w:trPr>
          <w:cantSplit/>
        </w:trPr>
        <w:tc>
          <w:tcPr>
            <w:tcW w:w="1640" w:type="dxa"/>
          </w:tcPr>
          <w:p w14:paraId="7637C5E2" w14:textId="77777777" w:rsidR="008864F0" w:rsidRDefault="00000000">
            <w:pPr>
              <w:spacing w:line="240" w:lineRule="auto"/>
            </w:pPr>
            <w:r>
              <w:rPr>
                <w:rFonts w:ascii="Times New Roman" w:hAnsi="Times New Roman"/>
                <w:sz w:val="18"/>
              </w:rPr>
              <w:t>OLS / counted</w:t>
            </w:r>
          </w:p>
        </w:tc>
        <w:tc>
          <w:tcPr>
            <w:tcW w:w="1110" w:type="dxa"/>
          </w:tcPr>
          <w:p w14:paraId="54AF60B1" w14:textId="77777777" w:rsidR="008864F0" w:rsidRDefault="00000000">
            <w:pPr>
              <w:spacing w:line="240" w:lineRule="auto"/>
            </w:pPr>
            <w:r>
              <w:rPr>
                <w:rFonts w:ascii="Times New Roman" w:hAnsi="Times New Roman"/>
                <w:sz w:val="18"/>
              </w:rPr>
              <w:t>0.164707</w:t>
            </w:r>
          </w:p>
        </w:tc>
        <w:tc>
          <w:tcPr>
            <w:tcW w:w="1110" w:type="dxa"/>
          </w:tcPr>
          <w:p w14:paraId="671D4E39" w14:textId="77777777" w:rsidR="008864F0" w:rsidRDefault="00000000">
            <w:pPr>
              <w:spacing w:line="240" w:lineRule="auto"/>
            </w:pPr>
            <w:r>
              <w:rPr>
                <w:rFonts w:ascii="Times New Roman" w:hAnsi="Times New Roman"/>
                <w:sz w:val="18"/>
              </w:rPr>
              <w:t>0.168030</w:t>
            </w:r>
          </w:p>
        </w:tc>
        <w:tc>
          <w:tcPr>
            <w:tcW w:w="1100" w:type="dxa"/>
          </w:tcPr>
          <w:p w14:paraId="6A4EDE6F" w14:textId="77777777" w:rsidR="008864F0" w:rsidRDefault="00000000">
            <w:pPr>
              <w:spacing w:line="240" w:lineRule="auto"/>
            </w:pPr>
            <w:r>
              <w:rPr>
                <w:rFonts w:ascii="Times New Roman" w:hAnsi="Times New Roman"/>
                <w:sz w:val="18"/>
              </w:rPr>
              <w:t>0.003323</w:t>
            </w:r>
          </w:p>
        </w:tc>
        <w:tc>
          <w:tcPr>
            <w:tcW w:w="2200" w:type="dxa"/>
          </w:tcPr>
          <w:p w14:paraId="6EB84095" w14:textId="77777777" w:rsidR="008864F0" w:rsidRDefault="00000000">
            <w:pPr>
              <w:spacing w:line="240" w:lineRule="auto"/>
            </w:pPr>
            <w:r>
              <w:rPr>
                <w:rFonts w:ascii="Times New Roman" w:hAnsi="Times New Roman"/>
                <w:sz w:val="18"/>
              </w:rPr>
              <w:t>[0.001111, 0.005785]</w:t>
            </w:r>
          </w:p>
        </w:tc>
        <w:tc>
          <w:tcPr>
            <w:tcW w:w="2200" w:type="dxa"/>
          </w:tcPr>
          <w:p w14:paraId="2D92826D" w14:textId="77777777" w:rsidR="008864F0" w:rsidRDefault="00000000">
            <w:pPr>
              <w:spacing w:line="240" w:lineRule="auto"/>
            </w:pPr>
            <w:r>
              <w:rPr>
                <w:rFonts w:ascii="Times New Roman" w:hAnsi="Times New Roman"/>
                <w:sz w:val="18"/>
              </w:rPr>
              <w:t>[0.001444, 0.005270]</w:t>
            </w:r>
          </w:p>
        </w:tc>
      </w:tr>
      <w:tr w:rsidR="008864F0" w14:paraId="62345334" w14:textId="77777777">
        <w:trPr>
          <w:cantSplit/>
        </w:trPr>
        <w:tc>
          <w:tcPr>
            <w:tcW w:w="1640" w:type="dxa"/>
          </w:tcPr>
          <w:p w14:paraId="361BE8BF" w14:textId="77777777" w:rsidR="008864F0" w:rsidRDefault="00000000">
            <w:pPr>
              <w:spacing w:line="240" w:lineRule="auto"/>
            </w:pPr>
            <w:r>
              <w:rPr>
                <w:rFonts w:ascii="Times New Roman" w:hAnsi="Times New Roman"/>
                <w:sz w:val="18"/>
              </w:rPr>
              <w:t>Ridge / row</w:t>
            </w:r>
          </w:p>
        </w:tc>
        <w:tc>
          <w:tcPr>
            <w:tcW w:w="1110" w:type="dxa"/>
          </w:tcPr>
          <w:p w14:paraId="67BCA8CC" w14:textId="77777777" w:rsidR="008864F0" w:rsidRDefault="00000000">
            <w:pPr>
              <w:spacing w:line="240" w:lineRule="auto"/>
            </w:pPr>
            <w:r>
              <w:rPr>
                <w:rFonts w:ascii="Times New Roman" w:hAnsi="Times New Roman"/>
                <w:sz w:val="18"/>
              </w:rPr>
              <w:t>0.164707</w:t>
            </w:r>
          </w:p>
        </w:tc>
        <w:tc>
          <w:tcPr>
            <w:tcW w:w="1110" w:type="dxa"/>
          </w:tcPr>
          <w:p w14:paraId="4BA489E7" w14:textId="77777777" w:rsidR="008864F0" w:rsidRDefault="00000000">
            <w:pPr>
              <w:spacing w:line="240" w:lineRule="auto"/>
            </w:pPr>
            <w:r>
              <w:rPr>
                <w:rFonts w:ascii="Times New Roman" w:hAnsi="Times New Roman"/>
                <w:sz w:val="18"/>
              </w:rPr>
              <w:t>0.168030</w:t>
            </w:r>
          </w:p>
        </w:tc>
        <w:tc>
          <w:tcPr>
            <w:tcW w:w="1100" w:type="dxa"/>
          </w:tcPr>
          <w:p w14:paraId="024B3D10" w14:textId="77777777" w:rsidR="008864F0" w:rsidRDefault="00000000">
            <w:pPr>
              <w:spacing w:line="240" w:lineRule="auto"/>
            </w:pPr>
            <w:r>
              <w:rPr>
                <w:rFonts w:ascii="Times New Roman" w:hAnsi="Times New Roman"/>
                <w:sz w:val="18"/>
              </w:rPr>
              <w:t>0.003323</w:t>
            </w:r>
          </w:p>
        </w:tc>
        <w:tc>
          <w:tcPr>
            <w:tcW w:w="2200" w:type="dxa"/>
          </w:tcPr>
          <w:p w14:paraId="1B722FA2" w14:textId="77777777" w:rsidR="008864F0" w:rsidRDefault="00000000">
            <w:pPr>
              <w:spacing w:line="240" w:lineRule="auto"/>
            </w:pPr>
            <w:r>
              <w:rPr>
                <w:rFonts w:ascii="Times New Roman" w:hAnsi="Times New Roman"/>
                <w:sz w:val="18"/>
              </w:rPr>
              <w:t>[0.001111, 0.005784]</w:t>
            </w:r>
          </w:p>
        </w:tc>
        <w:tc>
          <w:tcPr>
            <w:tcW w:w="2200" w:type="dxa"/>
          </w:tcPr>
          <w:p w14:paraId="069A22C3" w14:textId="77777777" w:rsidR="008864F0" w:rsidRDefault="00000000">
            <w:pPr>
              <w:spacing w:line="240" w:lineRule="auto"/>
            </w:pPr>
            <w:r>
              <w:rPr>
                <w:rFonts w:ascii="Times New Roman" w:hAnsi="Times New Roman"/>
                <w:sz w:val="18"/>
              </w:rPr>
              <w:t>[0.001444, 0.005270]</w:t>
            </w:r>
          </w:p>
        </w:tc>
      </w:tr>
      <w:tr w:rsidR="008864F0" w14:paraId="19F51FD4" w14:textId="77777777">
        <w:trPr>
          <w:cantSplit/>
        </w:trPr>
        <w:tc>
          <w:tcPr>
            <w:tcW w:w="1640" w:type="dxa"/>
          </w:tcPr>
          <w:p w14:paraId="0C68CCDB" w14:textId="77777777" w:rsidR="008864F0" w:rsidRDefault="00000000">
            <w:pPr>
              <w:spacing w:line="240" w:lineRule="auto"/>
            </w:pPr>
            <w:r>
              <w:rPr>
                <w:rFonts w:ascii="Times New Roman" w:hAnsi="Times New Roman"/>
                <w:sz w:val="18"/>
              </w:rPr>
              <w:t>Ridge / counted</w:t>
            </w:r>
          </w:p>
        </w:tc>
        <w:tc>
          <w:tcPr>
            <w:tcW w:w="1110" w:type="dxa"/>
          </w:tcPr>
          <w:p w14:paraId="2B87B4AB" w14:textId="77777777" w:rsidR="008864F0" w:rsidRDefault="00000000">
            <w:pPr>
              <w:spacing w:line="240" w:lineRule="auto"/>
            </w:pPr>
            <w:r>
              <w:rPr>
                <w:rFonts w:ascii="Times New Roman" w:hAnsi="Times New Roman"/>
                <w:sz w:val="18"/>
              </w:rPr>
              <w:t>0.164707</w:t>
            </w:r>
          </w:p>
        </w:tc>
        <w:tc>
          <w:tcPr>
            <w:tcW w:w="1110" w:type="dxa"/>
          </w:tcPr>
          <w:p w14:paraId="102AC610" w14:textId="77777777" w:rsidR="008864F0" w:rsidRDefault="00000000">
            <w:pPr>
              <w:spacing w:line="240" w:lineRule="auto"/>
            </w:pPr>
            <w:r>
              <w:rPr>
                <w:rFonts w:ascii="Times New Roman" w:hAnsi="Times New Roman"/>
                <w:sz w:val="18"/>
              </w:rPr>
              <w:t>0.168030</w:t>
            </w:r>
          </w:p>
        </w:tc>
        <w:tc>
          <w:tcPr>
            <w:tcW w:w="1100" w:type="dxa"/>
          </w:tcPr>
          <w:p w14:paraId="53FD014B" w14:textId="77777777" w:rsidR="008864F0" w:rsidRDefault="00000000">
            <w:pPr>
              <w:spacing w:line="240" w:lineRule="auto"/>
            </w:pPr>
            <w:r>
              <w:rPr>
                <w:rFonts w:ascii="Times New Roman" w:hAnsi="Times New Roman"/>
                <w:sz w:val="18"/>
              </w:rPr>
              <w:t>0.003323</w:t>
            </w:r>
          </w:p>
        </w:tc>
        <w:tc>
          <w:tcPr>
            <w:tcW w:w="2200" w:type="dxa"/>
          </w:tcPr>
          <w:p w14:paraId="2C277DE7" w14:textId="77777777" w:rsidR="008864F0" w:rsidRDefault="00000000">
            <w:pPr>
              <w:spacing w:line="240" w:lineRule="auto"/>
            </w:pPr>
            <w:r>
              <w:rPr>
                <w:rFonts w:ascii="Times New Roman" w:hAnsi="Times New Roman"/>
                <w:sz w:val="18"/>
              </w:rPr>
              <w:t>[0.001111, 0.005784]</w:t>
            </w:r>
          </w:p>
        </w:tc>
        <w:tc>
          <w:tcPr>
            <w:tcW w:w="2200" w:type="dxa"/>
          </w:tcPr>
          <w:p w14:paraId="0215D0BA" w14:textId="77777777" w:rsidR="008864F0" w:rsidRDefault="00000000">
            <w:pPr>
              <w:spacing w:line="240" w:lineRule="auto"/>
            </w:pPr>
            <w:r>
              <w:rPr>
                <w:rFonts w:ascii="Times New Roman" w:hAnsi="Times New Roman"/>
                <w:sz w:val="18"/>
              </w:rPr>
              <w:t>[0.001444, 0.005270]</w:t>
            </w:r>
          </w:p>
        </w:tc>
      </w:tr>
      <w:tr w:rsidR="008864F0" w14:paraId="507DC958" w14:textId="77777777">
        <w:trPr>
          <w:cantSplit/>
        </w:trPr>
        <w:tc>
          <w:tcPr>
            <w:tcW w:w="1640" w:type="dxa"/>
          </w:tcPr>
          <w:p w14:paraId="6BD2BA98" w14:textId="77777777" w:rsidR="008864F0" w:rsidRDefault="00000000">
            <w:pPr>
              <w:spacing w:line="240" w:lineRule="auto"/>
            </w:pPr>
            <w:r>
              <w:rPr>
                <w:rFonts w:ascii="Times New Roman" w:hAnsi="Times New Roman"/>
                <w:sz w:val="18"/>
              </w:rPr>
              <w:lastRenderedPageBreak/>
              <w:t>ElasticNet / row</w:t>
            </w:r>
          </w:p>
        </w:tc>
        <w:tc>
          <w:tcPr>
            <w:tcW w:w="1110" w:type="dxa"/>
          </w:tcPr>
          <w:p w14:paraId="0E4D3B01" w14:textId="77777777" w:rsidR="008864F0" w:rsidRDefault="00000000">
            <w:pPr>
              <w:spacing w:line="240" w:lineRule="auto"/>
            </w:pPr>
            <w:r>
              <w:rPr>
                <w:rFonts w:ascii="Times New Roman" w:hAnsi="Times New Roman"/>
                <w:sz w:val="18"/>
              </w:rPr>
              <w:t>0.164790</w:t>
            </w:r>
          </w:p>
        </w:tc>
        <w:tc>
          <w:tcPr>
            <w:tcW w:w="1110" w:type="dxa"/>
          </w:tcPr>
          <w:p w14:paraId="43DD4A7D" w14:textId="77777777" w:rsidR="008864F0" w:rsidRDefault="00000000">
            <w:pPr>
              <w:spacing w:line="240" w:lineRule="auto"/>
            </w:pPr>
            <w:r>
              <w:rPr>
                <w:rFonts w:ascii="Times New Roman" w:hAnsi="Times New Roman"/>
                <w:sz w:val="18"/>
              </w:rPr>
              <w:t>0.167829</w:t>
            </w:r>
          </w:p>
        </w:tc>
        <w:tc>
          <w:tcPr>
            <w:tcW w:w="1100" w:type="dxa"/>
          </w:tcPr>
          <w:p w14:paraId="1B7F6EEF" w14:textId="77777777" w:rsidR="008864F0" w:rsidRDefault="00000000">
            <w:pPr>
              <w:spacing w:line="240" w:lineRule="auto"/>
            </w:pPr>
            <w:r>
              <w:rPr>
                <w:rFonts w:ascii="Times New Roman" w:hAnsi="Times New Roman"/>
                <w:sz w:val="18"/>
              </w:rPr>
              <w:t>0.003039</w:t>
            </w:r>
          </w:p>
        </w:tc>
        <w:tc>
          <w:tcPr>
            <w:tcW w:w="2200" w:type="dxa"/>
          </w:tcPr>
          <w:p w14:paraId="02CF9248" w14:textId="77777777" w:rsidR="008864F0" w:rsidRDefault="00000000">
            <w:pPr>
              <w:spacing w:line="240" w:lineRule="auto"/>
            </w:pPr>
            <w:r>
              <w:rPr>
                <w:rFonts w:ascii="Times New Roman" w:hAnsi="Times New Roman"/>
                <w:sz w:val="18"/>
              </w:rPr>
              <w:t>[0.000946, 0.005157]</w:t>
            </w:r>
          </w:p>
        </w:tc>
        <w:tc>
          <w:tcPr>
            <w:tcW w:w="2200" w:type="dxa"/>
          </w:tcPr>
          <w:p w14:paraId="702B8442" w14:textId="77777777" w:rsidR="008864F0" w:rsidRDefault="00000000">
            <w:pPr>
              <w:spacing w:line="240" w:lineRule="auto"/>
            </w:pPr>
            <w:r>
              <w:rPr>
                <w:rFonts w:ascii="Times New Roman" w:hAnsi="Times New Roman"/>
                <w:sz w:val="18"/>
              </w:rPr>
              <w:t>[0.001109, 0.004830]</w:t>
            </w:r>
          </w:p>
        </w:tc>
      </w:tr>
      <w:tr w:rsidR="008864F0" w14:paraId="4ABBCBD3" w14:textId="77777777">
        <w:trPr>
          <w:cantSplit/>
        </w:trPr>
        <w:tc>
          <w:tcPr>
            <w:tcW w:w="1640" w:type="dxa"/>
          </w:tcPr>
          <w:p w14:paraId="04A21EFF" w14:textId="77777777" w:rsidR="008864F0" w:rsidRDefault="00000000">
            <w:pPr>
              <w:spacing w:line="240" w:lineRule="auto"/>
            </w:pPr>
            <w:r>
              <w:rPr>
                <w:rFonts w:ascii="Times New Roman" w:hAnsi="Times New Roman"/>
                <w:sz w:val="18"/>
              </w:rPr>
              <w:t>ElasticNet / counted</w:t>
            </w:r>
          </w:p>
        </w:tc>
        <w:tc>
          <w:tcPr>
            <w:tcW w:w="1110" w:type="dxa"/>
          </w:tcPr>
          <w:p w14:paraId="5A8BD0EF" w14:textId="77777777" w:rsidR="008864F0" w:rsidRDefault="00000000">
            <w:pPr>
              <w:spacing w:line="240" w:lineRule="auto"/>
            </w:pPr>
            <w:r>
              <w:rPr>
                <w:rFonts w:ascii="Times New Roman" w:hAnsi="Times New Roman"/>
                <w:sz w:val="18"/>
              </w:rPr>
              <w:t>0.164790</w:t>
            </w:r>
          </w:p>
        </w:tc>
        <w:tc>
          <w:tcPr>
            <w:tcW w:w="1110" w:type="dxa"/>
          </w:tcPr>
          <w:p w14:paraId="40DB58C9" w14:textId="77777777" w:rsidR="008864F0" w:rsidRDefault="00000000">
            <w:pPr>
              <w:spacing w:line="240" w:lineRule="auto"/>
            </w:pPr>
            <w:r>
              <w:rPr>
                <w:rFonts w:ascii="Times New Roman" w:hAnsi="Times New Roman"/>
                <w:sz w:val="18"/>
              </w:rPr>
              <w:t>0.167829</w:t>
            </w:r>
          </w:p>
        </w:tc>
        <w:tc>
          <w:tcPr>
            <w:tcW w:w="1100" w:type="dxa"/>
          </w:tcPr>
          <w:p w14:paraId="39E9E971" w14:textId="77777777" w:rsidR="008864F0" w:rsidRDefault="00000000">
            <w:pPr>
              <w:spacing w:line="240" w:lineRule="auto"/>
            </w:pPr>
            <w:r>
              <w:rPr>
                <w:rFonts w:ascii="Times New Roman" w:hAnsi="Times New Roman"/>
                <w:sz w:val="18"/>
              </w:rPr>
              <w:t>0.003039</w:t>
            </w:r>
          </w:p>
        </w:tc>
        <w:tc>
          <w:tcPr>
            <w:tcW w:w="2200" w:type="dxa"/>
          </w:tcPr>
          <w:p w14:paraId="5DAD6665" w14:textId="77777777" w:rsidR="008864F0" w:rsidRDefault="00000000">
            <w:pPr>
              <w:spacing w:line="240" w:lineRule="auto"/>
            </w:pPr>
            <w:r>
              <w:rPr>
                <w:rFonts w:ascii="Times New Roman" w:hAnsi="Times New Roman"/>
                <w:sz w:val="18"/>
              </w:rPr>
              <w:t>[0.000946, 0.005157]</w:t>
            </w:r>
          </w:p>
        </w:tc>
        <w:tc>
          <w:tcPr>
            <w:tcW w:w="2200" w:type="dxa"/>
          </w:tcPr>
          <w:p w14:paraId="603E226E" w14:textId="77777777" w:rsidR="008864F0" w:rsidRDefault="00000000">
            <w:pPr>
              <w:spacing w:line="240" w:lineRule="auto"/>
            </w:pPr>
            <w:r>
              <w:rPr>
                <w:rFonts w:ascii="Times New Roman" w:hAnsi="Times New Roman"/>
                <w:sz w:val="18"/>
              </w:rPr>
              <w:t>[0.001109, 0.004830]</w:t>
            </w:r>
          </w:p>
        </w:tc>
      </w:tr>
      <w:tr w:rsidR="008864F0" w14:paraId="4AFC7D76" w14:textId="77777777">
        <w:trPr>
          <w:cantSplit/>
        </w:trPr>
        <w:tc>
          <w:tcPr>
            <w:tcW w:w="1640" w:type="dxa"/>
          </w:tcPr>
          <w:p w14:paraId="21872CC7" w14:textId="77777777" w:rsidR="008864F0" w:rsidRDefault="00000000">
            <w:pPr>
              <w:spacing w:line="240" w:lineRule="auto"/>
            </w:pPr>
            <w:r>
              <w:rPr>
                <w:rFonts w:ascii="Times New Roman" w:hAnsi="Times New Roman"/>
                <w:sz w:val="18"/>
              </w:rPr>
              <w:t>PLS / row</w:t>
            </w:r>
          </w:p>
        </w:tc>
        <w:tc>
          <w:tcPr>
            <w:tcW w:w="1110" w:type="dxa"/>
          </w:tcPr>
          <w:p w14:paraId="59CDA0F0" w14:textId="77777777" w:rsidR="008864F0" w:rsidRDefault="00000000">
            <w:pPr>
              <w:spacing w:line="240" w:lineRule="auto"/>
            </w:pPr>
            <w:r>
              <w:rPr>
                <w:rFonts w:ascii="Times New Roman" w:hAnsi="Times New Roman"/>
                <w:sz w:val="18"/>
              </w:rPr>
              <w:t>0.164707</w:t>
            </w:r>
          </w:p>
        </w:tc>
        <w:tc>
          <w:tcPr>
            <w:tcW w:w="1110" w:type="dxa"/>
          </w:tcPr>
          <w:p w14:paraId="40A3FE70" w14:textId="77777777" w:rsidR="008864F0" w:rsidRDefault="00000000">
            <w:pPr>
              <w:spacing w:line="240" w:lineRule="auto"/>
            </w:pPr>
            <w:r>
              <w:rPr>
                <w:rFonts w:ascii="Times New Roman" w:hAnsi="Times New Roman"/>
                <w:sz w:val="18"/>
              </w:rPr>
              <w:t>0.168030</w:t>
            </w:r>
          </w:p>
        </w:tc>
        <w:tc>
          <w:tcPr>
            <w:tcW w:w="1100" w:type="dxa"/>
          </w:tcPr>
          <w:p w14:paraId="6E64F410" w14:textId="77777777" w:rsidR="008864F0" w:rsidRDefault="00000000">
            <w:pPr>
              <w:spacing w:line="240" w:lineRule="auto"/>
            </w:pPr>
            <w:r>
              <w:rPr>
                <w:rFonts w:ascii="Times New Roman" w:hAnsi="Times New Roman"/>
                <w:sz w:val="18"/>
              </w:rPr>
              <w:t>0.003323</w:t>
            </w:r>
          </w:p>
        </w:tc>
        <w:tc>
          <w:tcPr>
            <w:tcW w:w="2200" w:type="dxa"/>
          </w:tcPr>
          <w:p w14:paraId="31F400CD" w14:textId="77777777" w:rsidR="008864F0" w:rsidRDefault="00000000">
            <w:pPr>
              <w:spacing w:line="240" w:lineRule="auto"/>
            </w:pPr>
            <w:r>
              <w:rPr>
                <w:rFonts w:ascii="Times New Roman" w:hAnsi="Times New Roman"/>
                <w:sz w:val="18"/>
              </w:rPr>
              <w:t>[0.001113, 0.005784]</w:t>
            </w:r>
          </w:p>
        </w:tc>
        <w:tc>
          <w:tcPr>
            <w:tcW w:w="2200" w:type="dxa"/>
          </w:tcPr>
          <w:p w14:paraId="78CF7D07" w14:textId="77777777" w:rsidR="008864F0" w:rsidRDefault="00000000">
            <w:pPr>
              <w:spacing w:line="240" w:lineRule="auto"/>
            </w:pPr>
            <w:r>
              <w:rPr>
                <w:rFonts w:ascii="Times New Roman" w:hAnsi="Times New Roman"/>
                <w:sz w:val="18"/>
              </w:rPr>
              <w:t>[0.001445, 0.005271]</w:t>
            </w:r>
          </w:p>
        </w:tc>
      </w:tr>
      <w:tr w:rsidR="008864F0" w14:paraId="08F3DA77" w14:textId="77777777">
        <w:trPr>
          <w:cantSplit/>
        </w:trPr>
        <w:tc>
          <w:tcPr>
            <w:tcW w:w="1640" w:type="dxa"/>
          </w:tcPr>
          <w:p w14:paraId="536604E3" w14:textId="77777777" w:rsidR="008864F0" w:rsidRDefault="00000000">
            <w:pPr>
              <w:spacing w:line="240" w:lineRule="auto"/>
            </w:pPr>
            <w:r>
              <w:rPr>
                <w:rFonts w:ascii="Times New Roman" w:hAnsi="Times New Roman"/>
                <w:sz w:val="18"/>
              </w:rPr>
              <w:t>PLS / counted</w:t>
            </w:r>
          </w:p>
        </w:tc>
        <w:tc>
          <w:tcPr>
            <w:tcW w:w="1110" w:type="dxa"/>
          </w:tcPr>
          <w:p w14:paraId="0BD65D52" w14:textId="77777777" w:rsidR="008864F0" w:rsidRDefault="00000000">
            <w:pPr>
              <w:spacing w:line="240" w:lineRule="auto"/>
            </w:pPr>
            <w:r>
              <w:rPr>
                <w:rFonts w:ascii="Times New Roman" w:hAnsi="Times New Roman"/>
                <w:sz w:val="18"/>
              </w:rPr>
              <w:t>0.164707</w:t>
            </w:r>
          </w:p>
        </w:tc>
        <w:tc>
          <w:tcPr>
            <w:tcW w:w="1110" w:type="dxa"/>
          </w:tcPr>
          <w:p w14:paraId="39C6D8FF" w14:textId="77777777" w:rsidR="008864F0" w:rsidRDefault="00000000">
            <w:pPr>
              <w:spacing w:line="240" w:lineRule="auto"/>
            </w:pPr>
            <w:r>
              <w:rPr>
                <w:rFonts w:ascii="Times New Roman" w:hAnsi="Times New Roman"/>
                <w:sz w:val="18"/>
              </w:rPr>
              <w:t>0.168030</w:t>
            </w:r>
          </w:p>
        </w:tc>
        <w:tc>
          <w:tcPr>
            <w:tcW w:w="1100" w:type="dxa"/>
          </w:tcPr>
          <w:p w14:paraId="1C7F900C" w14:textId="77777777" w:rsidR="008864F0" w:rsidRDefault="00000000">
            <w:pPr>
              <w:spacing w:line="240" w:lineRule="auto"/>
            </w:pPr>
            <w:r>
              <w:rPr>
                <w:rFonts w:ascii="Times New Roman" w:hAnsi="Times New Roman"/>
                <w:sz w:val="18"/>
              </w:rPr>
              <w:t>0.003323</w:t>
            </w:r>
          </w:p>
        </w:tc>
        <w:tc>
          <w:tcPr>
            <w:tcW w:w="2200" w:type="dxa"/>
          </w:tcPr>
          <w:p w14:paraId="64C5D4EE" w14:textId="77777777" w:rsidR="008864F0" w:rsidRDefault="00000000">
            <w:pPr>
              <w:spacing w:line="240" w:lineRule="auto"/>
            </w:pPr>
            <w:r>
              <w:rPr>
                <w:rFonts w:ascii="Times New Roman" w:hAnsi="Times New Roman"/>
                <w:sz w:val="18"/>
              </w:rPr>
              <w:t>[0.001113, 0.005784]</w:t>
            </w:r>
          </w:p>
        </w:tc>
        <w:tc>
          <w:tcPr>
            <w:tcW w:w="2200" w:type="dxa"/>
          </w:tcPr>
          <w:p w14:paraId="14868D9F" w14:textId="77777777" w:rsidR="008864F0" w:rsidRDefault="00000000">
            <w:pPr>
              <w:spacing w:line="240" w:lineRule="auto"/>
            </w:pPr>
            <w:r>
              <w:rPr>
                <w:rFonts w:ascii="Times New Roman" w:hAnsi="Times New Roman"/>
                <w:sz w:val="18"/>
              </w:rPr>
              <w:t>[0.001445, 0.005271]</w:t>
            </w:r>
          </w:p>
        </w:tc>
      </w:tr>
      <w:tr w:rsidR="008864F0" w14:paraId="5130307F" w14:textId="77777777">
        <w:trPr>
          <w:cantSplit/>
        </w:trPr>
        <w:tc>
          <w:tcPr>
            <w:tcW w:w="1640" w:type="dxa"/>
          </w:tcPr>
          <w:p w14:paraId="0E10C892" w14:textId="77777777" w:rsidR="008864F0" w:rsidRDefault="00000000">
            <w:pPr>
              <w:spacing w:line="240" w:lineRule="auto"/>
            </w:pPr>
            <w:r>
              <w:rPr>
                <w:rFonts w:ascii="Times New Roman" w:hAnsi="Times New Roman"/>
                <w:sz w:val="18"/>
              </w:rPr>
              <w:t>LinearSVR / row</w:t>
            </w:r>
          </w:p>
        </w:tc>
        <w:tc>
          <w:tcPr>
            <w:tcW w:w="1110" w:type="dxa"/>
          </w:tcPr>
          <w:p w14:paraId="34EB4B80" w14:textId="77777777" w:rsidR="008864F0" w:rsidRDefault="00000000">
            <w:pPr>
              <w:spacing w:line="240" w:lineRule="auto"/>
            </w:pPr>
            <w:r>
              <w:rPr>
                <w:rFonts w:ascii="Times New Roman" w:hAnsi="Times New Roman"/>
                <w:sz w:val="18"/>
              </w:rPr>
              <w:t>0.164960</w:t>
            </w:r>
          </w:p>
        </w:tc>
        <w:tc>
          <w:tcPr>
            <w:tcW w:w="1110" w:type="dxa"/>
          </w:tcPr>
          <w:p w14:paraId="41BC4BC3" w14:textId="77777777" w:rsidR="008864F0" w:rsidRDefault="00000000">
            <w:pPr>
              <w:spacing w:line="240" w:lineRule="auto"/>
            </w:pPr>
            <w:r>
              <w:rPr>
                <w:rFonts w:ascii="Times New Roman" w:hAnsi="Times New Roman"/>
                <w:sz w:val="18"/>
              </w:rPr>
              <w:t>0.168071</w:t>
            </w:r>
          </w:p>
        </w:tc>
        <w:tc>
          <w:tcPr>
            <w:tcW w:w="1100" w:type="dxa"/>
          </w:tcPr>
          <w:p w14:paraId="6FB33EA5" w14:textId="77777777" w:rsidR="008864F0" w:rsidRDefault="00000000">
            <w:pPr>
              <w:spacing w:line="240" w:lineRule="auto"/>
            </w:pPr>
            <w:r>
              <w:rPr>
                <w:rFonts w:ascii="Times New Roman" w:hAnsi="Times New Roman"/>
                <w:sz w:val="18"/>
              </w:rPr>
              <w:t>0.003111</w:t>
            </w:r>
          </w:p>
        </w:tc>
        <w:tc>
          <w:tcPr>
            <w:tcW w:w="2200" w:type="dxa"/>
          </w:tcPr>
          <w:p w14:paraId="4A7732BB" w14:textId="77777777" w:rsidR="008864F0" w:rsidRDefault="00000000">
            <w:pPr>
              <w:spacing w:line="240" w:lineRule="auto"/>
            </w:pPr>
            <w:r>
              <w:rPr>
                <w:rFonts w:ascii="Times New Roman" w:hAnsi="Times New Roman"/>
                <w:sz w:val="18"/>
              </w:rPr>
              <w:t>[0.000977, 0.005412]</w:t>
            </w:r>
          </w:p>
        </w:tc>
        <w:tc>
          <w:tcPr>
            <w:tcW w:w="2200" w:type="dxa"/>
          </w:tcPr>
          <w:p w14:paraId="59E21443" w14:textId="77777777" w:rsidR="008864F0" w:rsidRDefault="00000000">
            <w:pPr>
              <w:spacing w:line="240" w:lineRule="auto"/>
            </w:pPr>
            <w:r>
              <w:rPr>
                <w:rFonts w:ascii="Times New Roman" w:hAnsi="Times New Roman"/>
                <w:sz w:val="18"/>
              </w:rPr>
              <w:t>[0.001234, 0.004979]</w:t>
            </w:r>
          </w:p>
        </w:tc>
      </w:tr>
      <w:tr w:rsidR="008864F0" w14:paraId="6015A5A4" w14:textId="77777777">
        <w:trPr>
          <w:cantSplit/>
        </w:trPr>
        <w:tc>
          <w:tcPr>
            <w:tcW w:w="1640" w:type="dxa"/>
          </w:tcPr>
          <w:p w14:paraId="40C15007" w14:textId="77777777" w:rsidR="008864F0" w:rsidRDefault="00000000">
            <w:pPr>
              <w:spacing w:line="240" w:lineRule="auto"/>
            </w:pPr>
            <w:r>
              <w:rPr>
                <w:rFonts w:ascii="Times New Roman" w:hAnsi="Times New Roman"/>
                <w:sz w:val="18"/>
              </w:rPr>
              <w:t>LinearSVR / counted</w:t>
            </w:r>
          </w:p>
        </w:tc>
        <w:tc>
          <w:tcPr>
            <w:tcW w:w="1110" w:type="dxa"/>
          </w:tcPr>
          <w:p w14:paraId="5327F8DB" w14:textId="77777777" w:rsidR="008864F0" w:rsidRDefault="00000000">
            <w:pPr>
              <w:spacing w:line="240" w:lineRule="auto"/>
            </w:pPr>
            <w:r>
              <w:rPr>
                <w:rFonts w:ascii="Times New Roman" w:hAnsi="Times New Roman"/>
                <w:sz w:val="18"/>
              </w:rPr>
              <w:t>0.164961</w:t>
            </w:r>
          </w:p>
        </w:tc>
        <w:tc>
          <w:tcPr>
            <w:tcW w:w="1110" w:type="dxa"/>
          </w:tcPr>
          <w:p w14:paraId="3F82BB02" w14:textId="77777777" w:rsidR="008864F0" w:rsidRDefault="00000000">
            <w:pPr>
              <w:spacing w:line="240" w:lineRule="auto"/>
            </w:pPr>
            <w:r>
              <w:rPr>
                <w:rFonts w:ascii="Times New Roman" w:hAnsi="Times New Roman"/>
                <w:sz w:val="18"/>
              </w:rPr>
              <w:t>0.168073</w:t>
            </w:r>
          </w:p>
        </w:tc>
        <w:tc>
          <w:tcPr>
            <w:tcW w:w="1100" w:type="dxa"/>
          </w:tcPr>
          <w:p w14:paraId="154D0037" w14:textId="77777777" w:rsidR="008864F0" w:rsidRDefault="00000000">
            <w:pPr>
              <w:spacing w:line="240" w:lineRule="auto"/>
            </w:pPr>
            <w:r>
              <w:rPr>
                <w:rFonts w:ascii="Times New Roman" w:hAnsi="Times New Roman"/>
                <w:sz w:val="18"/>
              </w:rPr>
              <w:t>0.003112</w:t>
            </w:r>
          </w:p>
        </w:tc>
        <w:tc>
          <w:tcPr>
            <w:tcW w:w="2200" w:type="dxa"/>
          </w:tcPr>
          <w:p w14:paraId="460DF235" w14:textId="77777777" w:rsidR="008864F0" w:rsidRDefault="00000000">
            <w:pPr>
              <w:spacing w:line="240" w:lineRule="auto"/>
            </w:pPr>
            <w:r>
              <w:rPr>
                <w:rFonts w:ascii="Times New Roman" w:hAnsi="Times New Roman"/>
                <w:sz w:val="18"/>
              </w:rPr>
              <w:t>[0.000977, 0.005414]</w:t>
            </w:r>
          </w:p>
        </w:tc>
        <w:tc>
          <w:tcPr>
            <w:tcW w:w="2200" w:type="dxa"/>
          </w:tcPr>
          <w:p w14:paraId="2011A5E2" w14:textId="77777777" w:rsidR="008864F0" w:rsidRDefault="00000000">
            <w:pPr>
              <w:spacing w:line="240" w:lineRule="auto"/>
            </w:pPr>
            <w:r>
              <w:rPr>
                <w:rFonts w:ascii="Times New Roman" w:hAnsi="Times New Roman"/>
                <w:sz w:val="18"/>
              </w:rPr>
              <w:t>[0.001236, 0.004981]</w:t>
            </w:r>
          </w:p>
        </w:tc>
      </w:tr>
      <w:tr w:rsidR="008864F0" w14:paraId="15A7AF90" w14:textId="77777777">
        <w:trPr>
          <w:cantSplit/>
        </w:trPr>
        <w:tc>
          <w:tcPr>
            <w:tcW w:w="1640" w:type="dxa"/>
          </w:tcPr>
          <w:p w14:paraId="39807CEA" w14:textId="77777777" w:rsidR="008864F0" w:rsidRDefault="00000000">
            <w:pPr>
              <w:spacing w:line="240" w:lineRule="auto"/>
            </w:pPr>
            <w:r>
              <w:rPr>
                <w:rFonts w:ascii="Times New Roman" w:hAnsi="Times New Roman"/>
                <w:sz w:val="18"/>
              </w:rPr>
              <w:t>HGB / row</w:t>
            </w:r>
          </w:p>
        </w:tc>
        <w:tc>
          <w:tcPr>
            <w:tcW w:w="1110" w:type="dxa"/>
          </w:tcPr>
          <w:p w14:paraId="1144EBE9" w14:textId="77777777" w:rsidR="008864F0" w:rsidRDefault="00000000">
            <w:pPr>
              <w:spacing w:line="240" w:lineRule="auto"/>
            </w:pPr>
            <w:r>
              <w:rPr>
                <w:rFonts w:ascii="Times New Roman" w:hAnsi="Times New Roman"/>
                <w:sz w:val="18"/>
              </w:rPr>
              <w:t>0.166524</w:t>
            </w:r>
          </w:p>
        </w:tc>
        <w:tc>
          <w:tcPr>
            <w:tcW w:w="1110" w:type="dxa"/>
          </w:tcPr>
          <w:p w14:paraId="1C1B0763" w14:textId="77777777" w:rsidR="008864F0" w:rsidRDefault="00000000">
            <w:pPr>
              <w:spacing w:line="240" w:lineRule="auto"/>
            </w:pPr>
            <w:r>
              <w:rPr>
                <w:rFonts w:ascii="Times New Roman" w:hAnsi="Times New Roman"/>
                <w:sz w:val="18"/>
              </w:rPr>
              <w:t>0.168751</w:t>
            </w:r>
          </w:p>
        </w:tc>
        <w:tc>
          <w:tcPr>
            <w:tcW w:w="1100" w:type="dxa"/>
          </w:tcPr>
          <w:p w14:paraId="53F72E37" w14:textId="77777777" w:rsidR="008864F0" w:rsidRDefault="00000000">
            <w:pPr>
              <w:spacing w:line="240" w:lineRule="auto"/>
            </w:pPr>
            <w:r>
              <w:rPr>
                <w:rFonts w:ascii="Times New Roman" w:hAnsi="Times New Roman"/>
                <w:sz w:val="18"/>
              </w:rPr>
              <w:t>0.002228</w:t>
            </w:r>
          </w:p>
        </w:tc>
        <w:tc>
          <w:tcPr>
            <w:tcW w:w="2200" w:type="dxa"/>
          </w:tcPr>
          <w:p w14:paraId="4CB4D83C" w14:textId="77777777" w:rsidR="008864F0" w:rsidRDefault="00000000">
            <w:pPr>
              <w:spacing w:line="240" w:lineRule="auto"/>
            </w:pPr>
            <w:r>
              <w:rPr>
                <w:rFonts w:ascii="Times New Roman" w:hAnsi="Times New Roman"/>
                <w:sz w:val="18"/>
              </w:rPr>
              <w:t>[0.000327, 0.004145]</w:t>
            </w:r>
          </w:p>
        </w:tc>
        <w:tc>
          <w:tcPr>
            <w:tcW w:w="2200" w:type="dxa"/>
          </w:tcPr>
          <w:p w14:paraId="50D850FC" w14:textId="77777777" w:rsidR="008864F0" w:rsidRDefault="00000000">
            <w:pPr>
              <w:spacing w:line="240" w:lineRule="auto"/>
            </w:pPr>
            <w:r>
              <w:rPr>
                <w:rFonts w:ascii="Times New Roman" w:hAnsi="Times New Roman"/>
                <w:sz w:val="18"/>
              </w:rPr>
              <w:t>[0.000322, 0.003872]</w:t>
            </w:r>
          </w:p>
        </w:tc>
      </w:tr>
      <w:tr w:rsidR="008864F0" w14:paraId="6FC5DA7F" w14:textId="77777777">
        <w:trPr>
          <w:cantSplit/>
        </w:trPr>
        <w:tc>
          <w:tcPr>
            <w:tcW w:w="1640" w:type="dxa"/>
          </w:tcPr>
          <w:p w14:paraId="5D06DCE3" w14:textId="77777777" w:rsidR="008864F0" w:rsidRDefault="00000000">
            <w:pPr>
              <w:spacing w:line="240" w:lineRule="auto"/>
            </w:pPr>
            <w:r>
              <w:rPr>
                <w:rFonts w:ascii="Times New Roman" w:hAnsi="Times New Roman"/>
                <w:sz w:val="18"/>
              </w:rPr>
              <w:t>HGB / counted</w:t>
            </w:r>
          </w:p>
        </w:tc>
        <w:tc>
          <w:tcPr>
            <w:tcW w:w="1110" w:type="dxa"/>
          </w:tcPr>
          <w:p w14:paraId="6B54C56E" w14:textId="77777777" w:rsidR="008864F0" w:rsidRDefault="00000000">
            <w:pPr>
              <w:spacing w:line="240" w:lineRule="auto"/>
            </w:pPr>
            <w:r>
              <w:rPr>
                <w:rFonts w:ascii="Times New Roman" w:hAnsi="Times New Roman"/>
                <w:sz w:val="18"/>
              </w:rPr>
              <w:t>0.167284</w:t>
            </w:r>
          </w:p>
        </w:tc>
        <w:tc>
          <w:tcPr>
            <w:tcW w:w="1110" w:type="dxa"/>
          </w:tcPr>
          <w:p w14:paraId="2E270C6A" w14:textId="77777777" w:rsidR="008864F0" w:rsidRDefault="00000000">
            <w:pPr>
              <w:spacing w:line="240" w:lineRule="auto"/>
            </w:pPr>
            <w:r>
              <w:rPr>
                <w:rFonts w:ascii="Times New Roman" w:hAnsi="Times New Roman"/>
                <w:sz w:val="18"/>
              </w:rPr>
              <w:t>0.168535</w:t>
            </w:r>
          </w:p>
        </w:tc>
        <w:tc>
          <w:tcPr>
            <w:tcW w:w="1100" w:type="dxa"/>
          </w:tcPr>
          <w:p w14:paraId="2B14174D" w14:textId="77777777" w:rsidR="008864F0" w:rsidRDefault="00000000">
            <w:pPr>
              <w:spacing w:line="240" w:lineRule="auto"/>
            </w:pPr>
            <w:r>
              <w:rPr>
                <w:rFonts w:ascii="Times New Roman" w:hAnsi="Times New Roman"/>
                <w:sz w:val="18"/>
              </w:rPr>
              <w:t>0.001251</w:t>
            </w:r>
          </w:p>
        </w:tc>
        <w:tc>
          <w:tcPr>
            <w:tcW w:w="2200" w:type="dxa"/>
          </w:tcPr>
          <w:p w14:paraId="3CCEA1D1" w14:textId="77777777" w:rsidR="008864F0" w:rsidRDefault="00000000">
            <w:pPr>
              <w:spacing w:line="240" w:lineRule="auto"/>
            </w:pPr>
            <w:r>
              <w:rPr>
                <w:rFonts w:ascii="Times New Roman" w:hAnsi="Times New Roman"/>
                <w:sz w:val="18"/>
              </w:rPr>
              <w:t>[-0.000665, 0.003068]</w:t>
            </w:r>
          </w:p>
        </w:tc>
        <w:tc>
          <w:tcPr>
            <w:tcW w:w="2200" w:type="dxa"/>
          </w:tcPr>
          <w:p w14:paraId="5E229548" w14:textId="77777777" w:rsidR="008864F0" w:rsidRDefault="00000000">
            <w:pPr>
              <w:spacing w:line="240" w:lineRule="auto"/>
            </w:pPr>
            <w:r>
              <w:rPr>
                <w:rFonts w:ascii="Times New Roman" w:hAnsi="Times New Roman"/>
                <w:sz w:val="18"/>
              </w:rPr>
              <w:t>[-0.000340, 0.002949]</w:t>
            </w:r>
          </w:p>
        </w:tc>
      </w:tr>
      <w:tr w:rsidR="008864F0" w14:paraId="526D2729" w14:textId="77777777">
        <w:trPr>
          <w:cantSplit/>
        </w:trPr>
        <w:tc>
          <w:tcPr>
            <w:tcW w:w="1640" w:type="dxa"/>
          </w:tcPr>
          <w:p w14:paraId="145C3732" w14:textId="77777777" w:rsidR="008864F0" w:rsidRDefault="00000000">
            <w:pPr>
              <w:spacing w:line="240" w:lineRule="auto"/>
            </w:pPr>
            <w:r>
              <w:rPr>
                <w:rFonts w:ascii="Times New Roman" w:hAnsi="Times New Roman"/>
                <w:sz w:val="18"/>
              </w:rPr>
              <w:t>XGBoost / row</w:t>
            </w:r>
          </w:p>
        </w:tc>
        <w:tc>
          <w:tcPr>
            <w:tcW w:w="1110" w:type="dxa"/>
          </w:tcPr>
          <w:p w14:paraId="30BE32C9" w14:textId="77777777" w:rsidR="008864F0" w:rsidRDefault="00000000">
            <w:pPr>
              <w:spacing w:line="240" w:lineRule="auto"/>
            </w:pPr>
            <w:r>
              <w:rPr>
                <w:rFonts w:ascii="Times New Roman" w:hAnsi="Times New Roman"/>
                <w:sz w:val="18"/>
              </w:rPr>
              <w:t>0.167479</w:t>
            </w:r>
          </w:p>
        </w:tc>
        <w:tc>
          <w:tcPr>
            <w:tcW w:w="1110" w:type="dxa"/>
          </w:tcPr>
          <w:p w14:paraId="0BAF16A6" w14:textId="77777777" w:rsidR="008864F0" w:rsidRDefault="00000000">
            <w:pPr>
              <w:spacing w:line="240" w:lineRule="auto"/>
            </w:pPr>
            <w:r>
              <w:rPr>
                <w:rFonts w:ascii="Times New Roman" w:hAnsi="Times New Roman"/>
                <w:sz w:val="18"/>
              </w:rPr>
              <w:t>0.168972</w:t>
            </w:r>
          </w:p>
        </w:tc>
        <w:tc>
          <w:tcPr>
            <w:tcW w:w="1100" w:type="dxa"/>
          </w:tcPr>
          <w:p w14:paraId="570498AC" w14:textId="77777777" w:rsidR="008864F0" w:rsidRDefault="00000000">
            <w:pPr>
              <w:spacing w:line="240" w:lineRule="auto"/>
            </w:pPr>
            <w:r>
              <w:rPr>
                <w:rFonts w:ascii="Times New Roman" w:hAnsi="Times New Roman"/>
                <w:sz w:val="18"/>
              </w:rPr>
              <w:t>0.001493</w:t>
            </w:r>
          </w:p>
        </w:tc>
        <w:tc>
          <w:tcPr>
            <w:tcW w:w="2200" w:type="dxa"/>
          </w:tcPr>
          <w:p w14:paraId="6661EB6E" w14:textId="77777777" w:rsidR="008864F0" w:rsidRDefault="00000000">
            <w:pPr>
              <w:spacing w:line="240" w:lineRule="auto"/>
            </w:pPr>
            <w:r>
              <w:rPr>
                <w:rFonts w:ascii="Times New Roman" w:hAnsi="Times New Roman"/>
                <w:sz w:val="18"/>
              </w:rPr>
              <w:t>[-0.001302, 0.003768]</w:t>
            </w:r>
          </w:p>
        </w:tc>
        <w:tc>
          <w:tcPr>
            <w:tcW w:w="2200" w:type="dxa"/>
          </w:tcPr>
          <w:p w14:paraId="5591B8D8" w14:textId="77777777" w:rsidR="008864F0" w:rsidRDefault="00000000">
            <w:pPr>
              <w:spacing w:line="240" w:lineRule="auto"/>
            </w:pPr>
            <w:r>
              <w:rPr>
                <w:rFonts w:ascii="Times New Roman" w:hAnsi="Times New Roman"/>
                <w:sz w:val="18"/>
              </w:rPr>
              <w:t>[-0.001615, 0.003717]</w:t>
            </w:r>
          </w:p>
        </w:tc>
      </w:tr>
      <w:tr w:rsidR="008864F0" w14:paraId="0117EA70" w14:textId="77777777">
        <w:trPr>
          <w:cantSplit/>
        </w:trPr>
        <w:tc>
          <w:tcPr>
            <w:tcW w:w="1640" w:type="dxa"/>
          </w:tcPr>
          <w:p w14:paraId="408430ED" w14:textId="77777777" w:rsidR="008864F0" w:rsidRDefault="00000000">
            <w:pPr>
              <w:spacing w:line="240" w:lineRule="auto"/>
            </w:pPr>
            <w:r>
              <w:rPr>
                <w:rFonts w:ascii="Times New Roman" w:hAnsi="Times New Roman"/>
                <w:sz w:val="18"/>
              </w:rPr>
              <w:t>XGBoost / counted</w:t>
            </w:r>
          </w:p>
        </w:tc>
        <w:tc>
          <w:tcPr>
            <w:tcW w:w="1110" w:type="dxa"/>
          </w:tcPr>
          <w:p w14:paraId="2A55D68E" w14:textId="77777777" w:rsidR="008864F0" w:rsidRDefault="00000000">
            <w:pPr>
              <w:spacing w:line="240" w:lineRule="auto"/>
            </w:pPr>
            <w:r>
              <w:rPr>
                <w:rFonts w:ascii="Times New Roman" w:hAnsi="Times New Roman"/>
                <w:sz w:val="18"/>
              </w:rPr>
              <w:t>0.167821</w:t>
            </w:r>
          </w:p>
        </w:tc>
        <w:tc>
          <w:tcPr>
            <w:tcW w:w="1110" w:type="dxa"/>
          </w:tcPr>
          <w:p w14:paraId="3A14D2FD" w14:textId="77777777" w:rsidR="008864F0" w:rsidRDefault="00000000">
            <w:pPr>
              <w:spacing w:line="240" w:lineRule="auto"/>
            </w:pPr>
            <w:r>
              <w:rPr>
                <w:rFonts w:ascii="Times New Roman" w:hAnsi="Times New Roman"/>
                <w:sz w:val="18"/>
              </w:rPr>
              <w:t>0.169044</w:t>
            </w:r>
          </w:p>
        </w:tc>
        <w:tc>
          <w:tcPr>
            <w:tcW w:w="1100" w:type="dxa"/>
          </w:tcPr>
          <w:p w14:paraId="4BEEFFBD" w14:textId="77777777" w:rsidR="008864F0" w:rsidRDefault="00000000">
            <w:pPr>
              <w:spacing w:line="240" w:lineRule="auto"/>
            </w:pPr>
            <w:r>
              <w:rPr>
                <w:rFonts w:ascii="Times New Roman" w:hAnsi="Times New Roman"/>
                <w:sz w:val="18"/>
              </w:rPr>
              <w:t>0.001223</w:t>
            </w:r>
          </w:p>
        </w:tc>
        <w:tc>
          <w:tcPr>
            <w:tcW w:w="2200" w:type="dxa"/>
          </w:tcPr>
          <w:p w14:paraId="2AD5C89B" w14:textId="77777777" w:rsidR="008864F0" w:rsidRDefault="00000000">
            <w:pPr>
              <w:spacing w:line="240" w:lineRule="auto"/>
            </w:pPr>
            <w:r>
              <w:rPr>
                <w:rFonts w:ascii="Times New Roman" w:hAnsi="Times New Roman"/>
                <w:sz w:val="18"/>
              </w:rPr>
              <w:t>[-0.001692, 0.003646]</w:t>
            </w:r>
          </w:p>
        </w:tc>
        <w:tc>
          <w:tcPr>
            <w:tcW w:w="2200" w:type="dxa"/>
          </w:tcPr>
          <w:p w14:paraId="667DBF11" w14:textId="77777777" w:rsidR="008864F0" w:rsidRDefault="00000000">
            <w:pPr>
              <w:spacing w:line="240" w:lineRule="auto"/>
            </w:pPr>
            <w:r>
              <w:rPr>
                <w:rFonts w:ascii="Times New Roman" w:hAnsi="Times New Roman"/>
                <w:sz w:val="18"/>
              </w:rPr>
              <w:t>[-0.002037, 0.003558]</w:t>
            </w:r>
          </w:p>
        </w:tc>
      </w:tr>
      <w:tr w:rsidR="008864F0" w14:paraId="6E5275AE" w14:textId="77777777">
        <w:trPr>
          <w:cantSplit/>
        </w:trPr>
        <w:tc>
          <w:tcPr>
            <w:tcW w:w="1640" w:type="dxa"/>
          </w:tcPr>
          <w:p w14:paraId="0D897673" w14:textId="77777777" w:rsidR="008864F0" w:rsidRDefault="00000000">
            <w:pPr>
              <w:spacing w:line="240" w:lineRule="auto"/>
            </w:pPr>
            <w:r>
              <w:rPr>
                <w:rFonts w:ascii="Times New Roman" w:hAnsi="Times New Roman"/>
                <w:sz w:val="18"/>
              </w:rPr>
              <w:t>LightGBM / row</w:t>
            </w:r>
          </w:p>
        </w:tc>
        <w:tc>
          <w:tcPr>
            <w:tcW w:w="1110" w:type="dxa"/>
          </w:tcPr>
          <w:p w14:paraId="6D91D040" w14:textId="77777777" w:rsidR="008864F0" w:rsidRDefault="00000000">
            <w:pPr>
              <w:spacing w:line="240" w:lineRule="auto"/>
            </w:pPr>
            <w:r>
              <w:rPr>
                <w:rFonts w:ascii="Times New Roman" w:hAnsi="Times New Roman"/>
                <w:sz w:val="18"/>
              </w:rPr>
              <w:t>0.167178</w:t>
            </w:r>
          </w:p>
        </w:tc>
        <w:tc>
          <w:tcPr>
            <w:tcW w:w="1110" w:type="dxa"/>
          </w:tcPr>
          <w:p w14:paraId="0DEF0E9E" w14:textId="77777777" w:rsidR="008864F0" w:rsidRDefault="00000000">
            <w:pPr>
              <w:spacing w:line="240" w:lineRule="auto"/>
            </w:pPr>
            <w:r>
              <w:rPr>
                <w:rFonts w:ascii="Times New Roman" w:hAnsi="Times New Roman"/>
                <w:sz w:val="18"/>
              </w:rPr>
              <w:t>0.168556</w:t>
            </w:r>
          </w:p>
        </w:tc>
        <w:tc>
          <w:tcPr>
            <w:tcW w:w="1100" w:type="dxa"/>
          </w:tcPr>
          <w:p w14:paraId="271079B9" w14:textId="77777777" w:rsidR="008864F0" w:rsidRDefault="00000000">
            <w:pPr>
              <w:spacing w:line="240" w:lineRule="auto"/>
            </w:pPr>
            <w:r>
              <w:rPr>
                <w:rFonts w:ascii="Times New Roman" w:hAnsi="Times New Roman"/>
                <w:sz w:val="18"/>
              </w:rPr>
              <w:t>0.001378</w:t>
            </w:r>
          </w:p>
        </w:tc>
        <w:tc>
          <w:tcPr>
            <w:tcW w:w="2200" w:type="dxa"/>
          </w:tcPr>
          <w:p w14:paraId="3E1A7C22" w14:textId="77777777" w:rsidR="008864F0" w:rsidRDefault="00000000">
            <w:pPr>
              <w:spacing w:line="240" w:lineRule="auto"/>
            </w:pPr>
            <w:r>
              <w:rPr>
                <w:rFonts w:ascii="Times New Roman" w:hAnsi="Times New Roman"/>
                <w:sz w:val="18"/>
              </w:rPr>
              <w:t>[-0.000959, 0.003395]</w:t>
            </w:r>
          </w:p>
        </w:tc>
        <w:tc>
          <w:tcPr>
            <w:tcW w:w="2200" w:type="dxa"/>
          </w:tcPr>
          <w:p w14:paraId="1918FA99" w14:textId="77777777" w:rsidR="008864F0" w:rsidRDefault="00000000">
            <w:pPr>
              <w:spacing w:line="240" w:lineRule="auto"/>
            </w:pPr>
            <w:r>
              <w:rPr>
                <w:rFonts w:ascii="Times New Roman" w:hAnsi="Times New Roman"/>
                <w:sz w:val="18"/>
              </w:rPr>
              <w:t>[-0.001164, 0.003386]</w:t>
            </w:r>
          </w:p>
        </w:tc>
      </w:tr>
      <w:tr w:rsidR="008864F0" w14:paraId="58E0FD38" w14:textId="77777777">
        <w:trPr>
          <w:cantSplit/>
        </w:trPr>
        <w:tc>
          <w:tcPr>
            <w:tcW w:w="1640" w:type="dxa"/>
          </w:tcPr>
          <w:p w14:paraId="6C797398" w14:textId="77777777" w:rsidR="008864F0" w:rsidRDefault="00000000">
            <w:pPr>
              <w:spacing w:line="240" w:lineRule="auto"/>
            </w:pPr>
            <w:r>
              <w:rPr>
                <w:rFonts w:ascii="Times New Roman" w:hAnsi="Times New Roman"/>
                <w:sz w:val="18"/>
              </w:rPr>
              <w:t>LightGBM / counted</w:t>
            </w:r>
          </w:p>
        </w:tc>
        <w:tc>
          <w:tcPr>
            <w:tcW w:w="1110" w:type="dxa"/>
          </w:tcPr>
          <w:p w14:paraId="0A5470E7" w14:textId="77777777" w:rsidR="008864F0" w:rsidRDefault="00000000">
            <w:pPr>
              <w:spacing w:line="240" w:lineRule="auto"/>
            </w:pPr>
            <w:r>
              <w:rPr>
                <w:rFonts w:ascii="Times New Roman" w:hAnsi="Times New Roman"/>
                <w:sz w:val="18"/>
              </w:rPr>
              <w:t>0.171471</w:t>
            </w:r>
          </w:p>
        </w:tc>
        <w:tc>
          <w:tcPr>
            <w:tcW w:w="1110" w:type="dxa"/>
          </w:tcPr>
          <w:p w14:paraId="647C09EF" w14:textId="77777777" w:rsidR="008864F0" w:rsidRDefault="00000000">
            <w:pPr>
              <w:spacing w:line="240" w:lineRule="auto"/>
            </w:pPr>
            <w:r>
              <w:rPr>
                <w:rFonts w:ascii="Times New Roman" w:hAnsi="Times New Roman"/>
                <w:sz w:val="18"/>
              </w:rPr>
              <w:t>0.168947</w:t>
            </w:r>
          </w:p>
        </w:tc>
        <w:tc>
          <w:tcPr>
            <w:tcW w:w="1100" w:type="dxa"/>
          </w:tcPr>
          <w:p w14:paraId="059602A0" w14:textId="77777777" w:rsidR="008864F0" w:rsidRDefault="00000000">
            <w:pPr>
              <w:spacing w:line="240" w:lineRule="auto"/>
            </w:pPr>
            <w:r>
              <w:rPr>
                <w:rFonts w:ascii="Times New Roman" w:hAnsi="Times New Roman"/>
                <w:sz w:val="18"/>
              </w:rPr>
              <w:t>-0.002524</w:t>
            </w:r>
          </w:p>
        </w:tc>
        <w:tc>
          <w:tcPr>
            <w:tcW w:w="2200" w:type="dxa"/>
          </w:tcPr>
          <w:p w14:paraId="66EF5DB5" w14:textId="77777777" w:rsidR="008864F0" w:rsidRDefault="00000000">
            <w:pPr>
              <w:spacing w:line="240" w:lineRule="auto"/>
            </w:pPr>
            <w:r>
              <w:rPr>
                <w:rFonts w:ascii="Times New Roman" w:hAnsi="Times New Roman"/>
                <w:sz w:val="18"/>
              </w:rPr>
              <w:t>[-0.004599, -0.000611]</w:t>
            </w:r>
          </w:p>
        </w:tc>
        <w:tc>
          <w:tcPr>
            <w:tcW w:w="2200" w:type="dxa"/>
          </w:tcPr>
          <w:p w14:paraId="07EAE1B1" w14:textId="77777777" w:rsidR="008864F0" w:rsidRDefault="00000000">
            <w:pPr>
              <w:spacing w:line="240" w:lineRule="auto"/>
            </w:pPr>
            <w:r>
              <w:rPr>
                <w:rFonts w:ascii="Times New Roman" w:hAnsi="Times New Roman"/>
                <w:sz w:val="18"/>
              </w:rPr>
              <w:t>[-0.004464, -0.000484]</w:t>
            </w:r>
          </w:p>
        </w:tc>
      </w:tr>
    </w:tbl>
    <w:p w14:paraId="4A5F36D8" w14:textId="77777777" w:rsidR="008864F0" w:rsidRDefault="00000000">
      <w:pPr>
        <w:pStyle w:val="af0"/>
      </w:pPr>
      <w:r>
        <w:t>Supplementary Table S22d. MAYC: early versus metadata in the controlled software environment.</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640"/>
        <w:gridCol w:w="1110"/>
        <w:gridCol w:w="1110"/>
        <w:gridCol w:w="1100"/>
        <w:gridCol w:w="2200"/>
        <w:gridCol w:w="2200"/>
      </w:tblGrid>
      <w:tr w:rsidR="008864F0" w14:paraId="3724F210" w14:textId="77777777">
        <w:trPr>
          <w:cantSplit/>
          <w:tblHeader/>
        </w:trPr>
        <w:tc>
          <w:tcPr>
            <w:tcW w:w="1640" w:type="dxa"/>
            <w:shd w:val="clear" w:color="auto" w:fill="F2F2F2"/>
          </w:tcPr>
          <w:p w14:paraId="41C7CCB8" w14:textId="77777777" w:rsidR="008864F0" w:rsidRDefault="00000000">
            <w:pPr>
              <w:spacing w:line="240" w:lineRule="auto"/>
            </w:pPr>
            <w:r>
              <w:rPr>
                <w:rFonts w:ascii="Times New Roman" w:hAnsi="Times New Roman"/>
                <w:b/>
                <w:sz w:val="18"/>
              </w:rPr>
              <w:t>Learner / fit</w:t>
            </w:r>
          </w:p>
        </w:tc>
        <w:tc>
          <w:tcPr>
            <w:tcW w:w="1110" w:type="dxa"/>
            <w:shd w:val="clear" w:color="auto" w:fill="F2F2F2"/>
          </w:tcPr>
          <w:p w14:paraId="290576ED" w14:textId="77777777" w:rsidR="008864F0" w:rsidRDefault="00000000">
            <w:pPr>
              <w:spacing w:line="240" w:lineRule="auto"/>
            </w:pPr>
            <w:r>
              <w:rPr>
                <w:rFonts w:ascii="Times New Roman" w:hAnsi="Times New Roman"/>
                <w:b/>
                <w:sz w:val="18"/>
              </w:rPr>
              <w:t>Metadata</w:t>
            </w:r>
          </w:p>
        </w:tc>
        <w:tc>
          <w:tcPr>
            <w:tcW w:w="1110" w:type="dxa"/>
            <w:shd w:val="clear" w:color="auto" w:fill="F2F2F2"/>
          </w:tcPr>
          <w:p w14:paraId="51B031E5" w14:textId="77777777" w:rsidR="008864F0" w:rsidRDefault="00000000">
            <w:pPr>
              <w:spacing w:line="240" w:lineRule="auto"/>
            </w:pPr>
            <w:r>
              <w:rPr>
                <w:rFonts w:ascii="Times New Roman" w:hAnsi="Times New Roman"/>
                <w:b/>
                <w:sz w:val="18"/>
              </w:rPr>
              <w:t>Candidate</w:t>
            </w:r>
          </w:p>
        </w:tc>
        <w:tc>
          <w:tcPr>
            <w:tcW w:w="1100" w:type="dxa"/>
            <w:shd w:val="clear" w:color="auto" w:fill="F2F2F2"/>
          </w:tcPr>
          <w:p w14:paraId="6F770930" w14:textId="77777777" w:rsidR="008864F0" w:rsidRDefault="00000000">
            <w:pPr>
              <w:spacing w:line="240" w:lineRule="auto"/>
            </w:pPr>
            <w:r>
              <w:rPr>
                <w:rFonts w:ascii="Times New Roman" w:hAnsi="Times New Roman"/>
                <w:b/>
                <w:sz w:val="18"/>
              </w:rPr>
              <w:t>ΔRMSE</w:t>
            </w:r>
          </w:p>
        </w:tc>
        <w:tc>
          <w:tcPr>
            <w:tcW w:w="2200" w:type="dxa"/>
            <w:shd w:val="clear" w:color="auto" w:fill="F2F2F2"/>
          </w:tcPr>
          <w:p w14:paraId="44A85EF6" w14:textId="77777777" w:rsidR="008864F0" w:rsidRDefault="00000000">
            <w:pPr>
              <w:spacing w:line="240" w:lineRule="auto"/>
            </w:pPr>
            <w:r>
              <w:rPr>
                <w:rFonts w:ascii="Times New Roman" w:hAnsi="Times New Roman"/>
                <w:b/>
                <w:sz w:val="18"/>
              </w:rPr>
              <w:t>95% token CI</w:t>
            </w:r>
          </w:p>
        </w:tc>
        <w:tc>
          <w:tcPr>
            <w:tcW w:w="2200" w:type="dxa"/>
            <w:shd w:val="clear" w:color="auto" w:fill="F2F2F2"/>
          </w:tcPr>
          <w:p w14:paraId="0A4FEC32" w14:textId="77777777" w:rsidR="008864F0" w:rsidRDefault="00000000">
            <w:pPr>
              <w:spacing w:line="240" w:lineRule="auto"/>
            </w:pPr>
            <w:r>
              <w:rPr>
                <w:rFonts w:ascii="Times New Roman" w:hAnsi="Times New Roman"/>
                <w:b/>
                <w:sz w:val="18"/>
              </w:rPr>
              <w:t>95% calendar CI</w:t>
            </w:r>
          </w:p>
        </w:tc>
      </w:tr>
      <w:tr w:rsidR="008864F0" w14:paraId="27ED0232" w14:textId="77777777">
        <w:trPr>
          <w:cantSplit/>
        </w:trPr>
        <w:tc>
          <w:tcPr>
            <w:tcW w:w="1640" w:type="dxa"/>
          </w:tcPr>
          <w:p w14:paraId="1F67169F" w14:textId="77777777" w:rsidR="008864F0" w:rsidRDefault="00000000">
            <w:pPr>
              <w:spacing w:line="240" w:lineRule="auto"/>
            </w:pPr>
            <w:r>
              <w:rPr>
                <w:rFonts w:ascii="Times New Roman" w:hAnsi="Times New Roman"/>
                <w:sz w:val="18"/>
              </w:rPr>
              <w:t>OLS / row</w:t>
            </w:r>
          </w:p>
        </w:tc>
        <w:tc>
          <w:tcPr>
            <w:tcW w:w="1110" w:type="dxa"/>
          </w:tcPr>
          <w:p w14:paraId="50DB9E30" w14:textId="77777777" w:rsidR="008864F0" w:rsidRDefault="00000000">
            <w:pPr>
              <w:spacing w:line="240" w:lineRule="auto"/>
            </w:pPr>
            <w:r>
              <w:rPr>
                <w:rFonts w:ascii="Times New Roman" w:hAnsi="Times New Roman"/>
                <w:sz w:val="18"/>
              </w:rPr>
              <w:t>0.164707</w:t>
            </w:r>
          </w:p>
        </w:tc>
        <w:tc>
          <w:tcPr>
            <w:tcW w:w="1110" w:type="dxa"/>
          </w:tcPr>
          <w:p w14:paraId="14507BC5" w14:textId="77777777" w:rsidR="008864F0" w:rsidRDefault="00000000">
            <w:pPr>
              <w:spacing w:line="240" w:lineRule="auto"/>
            </w:pPr>
            <w:r>
              <w:rPr>
                <w:rFonts w:ascii="Times New Roman" w:hAnsi="Times New Roman"/>
                <w:sz w:val="18"/>
              </w:rPr>
              <w:t>0.164882</w:t>
            </w:r>
          </w:p>
        </w:tc>
        <w:tc>
          <w:tcPr>
            <w:tcW w:w="1100" w:type="dxa"/>
          </w:tcPr>
          <w:p w14:paraId="6EA8F05B" w14:textId="77777777" w:rsidR="008864F0" w:rsidRDefault="00000000">
            <w:pPr>
              <w:spacing w:line="240" w:lineRule="auto"/>
            </w:pPr>
            <w:r>
              <w:rPr>
                <w:rFonts w:ascii="Times New Roman" w:hAnsi="Times New Roman"/>
                <w:sz w:val="18"/>
              </w:rPr>
              <w:t>0.000175</w:t>
            </w:r>
          </w:p>
        </w:tc>
        <w:tc>
          <w:tcPr>
            <w:tcW w:w="2200" w:type="dxa"/>
          </w:tcPr>
          <w:p w14:paraId="6219D150" w14:textId="77777777" w:rsidR="008864F0" w:rsidRDefault="00000000">
            <w:pPr>
              <w:spacing w:line="240" w:lineRule="auto"/>
            </w:pPr>
            <w:r>
              <w:rPr>
                <w:rFonts w:ascii="Times New Roman" w:hAnsi="Times New Roman"/>
                <w:sz w:val="18"/>
              </w:rPr>
              <w:t>[-0.000644, 0.000886]</w:t>
            </w:r>
          </w:p>
        </w:tc>
        <w:tc>
          <w:tcPr>
            <w:tcW w:w="2200" w:type="dxa"/>
          </w:tcPr>
          <w:p w14:paraId="137FC674" w14:textId="77777777" w:rsidR="008864F0" w:rsidRDefault="00000000">
            <w:pPr>
              <w:spacing w:line="240" w:lineRule="auto"/>
            </w:pPr>
            <w:r>
              <w:rPr>
                <w:rFonts w:ascii="Times New Roman" w:hAnsi="Times New Roman"/>
                <w:sz w:val="18"/>
              </w:rPr>
              <w:t>[-0.000529, 0.000741]</w:t>
            </w:r>
          </w:p>
        </w:tc>
      </w:tr>
      <w:tr w:rsidR="008864F0" w14:paraId="4F5565D4" w14:textId="77777777">
        <w:trPr>
          <w:cantSplit/>
        </w:trPr>
        <w:tc>
          <w:tcPr>
            <w:tcW w:w="1640" w:type="dxa"/>
          </w:tcPr>
          <w:p w14:paraId="4A79F887" w14:textId="77777777" w:rsidR="008864F0" w:rsidRDefault="00000000">
            <w:pPr>
              <w:spacing w:line="240" w:lineRule="auto"/>
            </w:pPr>
            <w:r>
              <w:rPr>
                <w:rFonts w:ascii="Times New Roman" w:hAnsi="Times New Roman"/>
                <w:sz w:val="18"/>
              </w:rPr>
              <w:t>OLS / counted</w:t>
            </w:r>
          </w:p>
        </w:tc>
        <w:tc>
          <w:tcPr>
            <w:tcW w:w="1110" w:type="dxa"/>
          </w:tcPr>
          <w:p w14:paraId="44402E02" w14:textId="77777777" w:rsidR="008864F0" w:rsidRDefault="00000000">
            <w:pPr>
              <w:spacing w:line="240" w:lineRule="auto"/>
            </w:pPr>
            <w:r>
              <w:rPr>
                <w:rFonts w:ascii="Times New Roman" w:hAnsi="Times New Roman"/>
                <w:sz w:val="18"/>
              </w:rPr>
              <w:t>0.164707</w:t>
            </w:r>
          </w:p>
        </w:tc>
        <w:tc>
          <w:tcPr>
            <w:tcW w:w="1110" w:type="dxa"/>
          </w:tcPr>
          <w:p w14:paraId="6D31C9D5" w14:textId="77777777" w:rsidR="008864F0" w:rsidRDefault="00000000">
            <w:pPr>
              <w:spacing w:line="240" w:lineRule="auto"/>
            </w:pPr>
            <w:r>
              <w:rPr>
                <w:rFonts w:ascii="Times New Roman" w:hAnsi="Times New Roman"/>
                <w:sz w:val="18"/>
              </w:rPr>
              <w:t>0.164882</w:t>
            </w:r>
          </w:p>
        </w:tc>
        <w:tc>
          <w:tcPr>
            <w:tcW w:w="1100" w:type="dxa"/>
          </w:tcPr>
          <w:p w14:paraId="2A18D8AE" w14:textId="77777777" w:rsidR="008864F0" w:rsidRDefault="00000000">
            <w:pPr>
              <w:spacing w:line="240" w:lineRule="auto"/>
            </w:pPr>
            <w:r>
              <w:rPr>
                <w:rFonts w:ascii="Times New Roman" w:hAnsi="Times New Roman"/>
                <w:sz w:val="18"/>
              </w:rPr>
              <w:t>0.000175</w:t>
            </w:r>
          </w:p>
        </w:tc>
        <w:tc>
          <w:tcPr>
            <w:tcW w:w="2200" w:type="dxa"/>
          </w:tcPr>
          <w:p w14:paraId="163D5F0F" w14:textId="77777777" w:rsidR="008864F0" w:rsidRDefault="00000000">
            <w:pPr>
              <w:spacing w:line="240" w:lineRule="auto"/>
            </w:pPr>
            <w:r>
              <w:rPr>
                <w:rFonts w:ascii="Times New Roman" w:hAnsi="Times New Roman"/>
                <w:sz w:val="18"/>
              </w:rPr>
              <w:t>[-0.000644, 0.000886]</w:t>
            </w:r>
          </w:p>
        </w:tc>
        <w:tc>
          <w:tcPr>
            <w:tcW w:w="2200" w:type="dxa"/>
          </w:tcPr>
          <w:p w14:paraId="4B747FBD" w14:textId="77777777" w:rsidR="008864F0" w:rsidRDefault="00000000">
            <w:pPr>
              <w:spacing w:line="240" w:lineRule="auto"/>
            </w:pPr>
            <w:r>
              <w:rPr>
                <w:rFonts w:ascii="Times New Roman" w:hAnsi="Times New Roman"/>
                <w:sz w:val="18"/>
              </w:rPr>
              <w:t>[-0.000529, 0.000741]</w:t>
            </w:r>
          </w:p>
        </w:tc>
      </w:tr>
      <w:tr w:rsidR="008864F0" w14:paraId="4FB77DFD" w14:textId="77777777">
        <w:trPr>
          <w:cantSplit/>
        </w:trPr>
        <w:tc>
          <w:tcPr>
            <w:tcW w:w="1640" w:type="dxa"/>
          </w:tcPr>
          <w:p w14:paraId="1A304CA3" w14:textId="77777777" w:rsidR="008864F0" w:rsidRDefault="00000000">
            <w:pPr>
              <w:spacing w:line="240" w:lineRule="auto"/>
            </w:pPr>
            <w:r>
              <w:rPr>
                <w:rFonts w:ascii="Times New Roman" w:hAnsi="Times New Roman"/>
                <w:sz w:val="18"/>
              </w:rPr>
              <w:t>Ridge / row</w:t>
            </w:r>
          </w:p>
        </w:tc>
        <w:tc>
          <w:tcPr>
            <w:tcW w:w="1110" w:type="dxa"/>
          </w:tcPr>
          <w:p w14:paraId="49F8BBCB" w14:textId="77777777" w:rsidR="008864F0" w:rsidRDefault="00000000">
            <w:pPr>
              <w:spacing w:line="240" w:lineRule="auto"/>
            </w:pPr>
            <w:r>
              <w:rPr>
                <w:rFonts w:ascii="Times New Roman" w:hAnsi="Times New Roman"/>
                <w:sz w:val="18"/>
              </w:rPr>
              <w:t>0.164707</w:t>
            </w:r>
          </w:p>
        </w:tc>
        <w:tc>
          <w:tcPr>
            <w:tcW w:w="1110" w:type="dxa"/>
          </w:tcPr>
          <w:p w14:paraId="66492586" w14:textId="77777777" w:rsidR="008864F0" w:rsidRDefault="00000000">
            <w:pPr>
              <w:spacing w:line="240" w:lineRule="auto"/>
            </w:pPr>
            <w:r>
              <w:rPr>
                <w:rFonts w:ascii="Times New Roman" w:hAnsi="Times New Roman"/>
                <w:sz w:val="18"/>
              </w:rPr>
              <w:t>0.165876</w:t>
            </w:r>
          </w:p>
        </w:tc>
        <w:tc>
          <w:tcPr>
            <w:tcW w:w="1100" w:type="dxa"/>
          </w:tcPr>
          <w:p w14:paraId="1F316A29" w14:textId="77777777" w:rsidR="008864F0" w:rsidRDefault="00000000">
            <w:pPr>
              <w:spacing w:line="240" w:lineRule="auto"/>
            </w:pPr>
            <w:r>
              <w:rPr>
                <w:rFonts w:ascii="Times New Roman" w:hAnsi="Times New Roman"/>
                <w:sz w:val="18"/>
              </w:rPr>
              <w:t>0.001168</w:t>
            </w:r>
          </w:p>
        </w:tc>
        <w:tc>
          <w:tcPr>
            <w:tcW w:w="2200" w:type="dxa"/>
          </w:tcPr>
          <w:p w14:paraId="45C270A0" w14:textId="77777777" w:rsidR="008864F0" w:rsidRDefault="00000000">
            <w:pPr>
              <w:spacing w:line="240" w:lineRule="auto"/>
            </w:pPr>
            <w:r>
              <w:rPr>
                <w:rFonts w:ascii="Times New Roman" w:hAnsi="Times New Roman"/>
                <w:sz w:val="18"/>
              </w:rPr>
              <w:t>[0.000189, 0.002065]</w:t>
            </w:r>
          </w:p>
        </w:tc>
        <w:tc>
          <w:tcPr>
            <w:tcW w:w="2200" w:type="dxa"/>
          </w:tcPr>
          <w:p w14:paraId="4F6779C6" w14:textId="77777777" w:rsidR="008864F0" w:rsidRDefault="00000000">
            <w:pPr>
              <w:spacing w:line="240" w:lineRule="auto"/>
            </w:pPr>
            <w:r>
              <w:rPr>
                <w:rFonts w:ascii="Times New Roman" w:hAnsi="Times New Roman"/>
                <w:sz w:val="18"/>
              </w:rPr>
              <w:t>[0.000556, 0.001819]</w:t>
            </w:r>
          </w:p>
        </w:tc>
      </w:tr>
      <w:tr w:rsidR="008864F0" w14:paraId="0E021643" w14:textId="77777777">
        <w:trPr>
          <w:cantSplit/>
        </w:trPr>
        <w:tc>
          <w:tcPr>
            <w:tcW w:w="1640" w:type="dxa"/>
          </w:tcPr>
          <w:p w14:paraId="4D6943AD" w14:textId="77777777" w:rsidR="008864F0" w:rsidRDefault="00000000">
            <w:pPr>
              <w:spacing w:line="240" w:lineRule="auto"/>
            </w:pPr>
            <w:r>
              <w:rPr>
                <w:rFonts w:ascii="Times New Roman" w:hAnsi="Times New Roman"/>
                <w:sz w:val="18"/>
              </w:rPr>
              <w:t>Ridge / counted</w:t>
            </w:r>
          </w:p>
        </w:tc>
        <w:tc>
          <w:tcPr>
            <w:tcW w:w="1110" w:type="dxa"/>
          </w:tcPr>
          <w:p w14:paraId="5A562BD9" w14:textId="77777777" w:rsidR="008864F0" w:rsidRDefault="00000000">
            <w:pPr>
              <w:spacing w:line="240" w:lineRule="auto"/>
            </w:pPr>
            <w:r>
              <w:rPr>
                <w:rFonts w:ascii="Times New Roman" w:hAnsi="Times New Roman"/>
                <w:sz w:val="18"/>
              </w:rPr>
              <w:t>0.164707</w:t>
            </w:r>
          </w:p>
        </w:tc>
        <w:tc>
          <w:tcPr>
            <w:tcW w:w="1110" w:type="dxa"/>
          </w:tcPr>
          <w:p w14:paraId="36DD022B" w14:textId="77777777" w:rsidR="008864F0" w:rsidRDefault="00000000">
            <w:pPr>
              <w:spacing w:line="240" w:lineRule="auto"/>
            </w:pPr>
            <w:r>
              <w:rPr>
                <w:rFonts w:ascii="Times New Roman" w:hAnsi="Times New Roman"/>
                <w:sz w:val="18"/>
              </w:rPr>
              <w:t>0.165876</w:t>
            </w:r>
          </w:p>
        </w:tc>
        <w:tc>
          <w:tcPr>
            <w:tcW w:w="1100" w:type="dxa"/>
          </w:tcPr>
          <w:p w14:paraId="57A8F965" w14:textId="77777777" w:rsidR="008864F0" w:rsidRDefault="00000000">
            <w:pPr>
              <w:spacing w:line="240" w:lineRule="auto"/>
            </w:pPr>
            <w:r>
              <w:rPr>
                <w:rFonts w:ascii="Times New Roman" w:hAnsi="Times New Roman"/>
                <w:sz w:val="18"/>
              </w:rPr>
              <w:t>0.001168</w:t>
            </w:r>
          </w:p>
        </w:tc>
        <w:tc>
          <w:tcPr>
            <w:tcW w:w="2200" w:type="dxa"/>
          </w:tcPr>
          <w:p w14:paraId="0874865D" w14:textId="77777777" w:rsidR="008864F0" w:rsidRDefault="00000000">
            <w:pPr>
              <w:spacing w:line="240" w:lineRule="auto"/>
            </w:pPr>
            <w:r>
              <w:rPr>
                <w:rFonts w:ascii="Times New Roman" w:hAnsi="Times New Roman"/>
                <w:sz w:val="18"/>
              </w:rPr>
              <w:t>[0.000189, 0.002065]</w:t>
            </w:r>
          </w:p>
        </w:tc>
        <w:tc>
          <w:tcPr>
            <w:tcW w:w="2200" w:type="dxa"/>
          </w:tcPr>
          <w:p w14:paraId="79535C1F" w14:textId="77777777" w:rsidR="008864F0" w:rsidRDefault="00000000">
            <w:pPr>
              <w:spacing w:line="240" w:lineRule="auto"/>
            </w:pPr>
            <w:r>
              <w:rPr>
                <w:rFonts w:ascii="Times New Roman" w:hAnsi="Times New Roman"/>
                <w:sz w:val="18"/>
              </w:rPr>
              <w:t>[0.000556, 0.001819]</w:t>
            </w:r>
          </w:p>
        </w:tc>
      </w:tr>
      <w:tr w:rsidR="008864F0" w14:paraId="13E1A951" w14:textId="77777777">
        <w:trPr>
          <w:cantSplit/>
        </w:trPr>
        <w:tc>
          <w:tcPr>
            <w:tcW w:w="1640" w:type="dxa"/>
          </w:tcPr>
          <w:p w14:paraId="011CCBB4" w14:textId="77777777" w:rsidR="008864F0" w:rsidRDefault="00000000">
            <w:pPr>
              <w:spacing w:line="240" w:lineRule="auto"/>
            </w:pPr>
            <w:r>
              <w:rPr>
                <w:rFonts w:ascii="Times New Roman" w:hAnsi="Times New Roman"/>
                <w:sz w:val="18"/>
              </w:rPr>
              <w:t>ElasticNet / row</w:t>
            </w:r>
          </w:p>
        </w:tc>
        <w:tc>
          <w:tcPr>
            <w:tcW w:w="1110" w:type="dxa"/>
          </w:tcPr>
          <w:p w14:paraId="48BF772E" w14:textId="77777777" w:rsidR="008864F0" w:rsidRDefault="00000000">
            <w:pPr>
              <w:spacing w:line="240" w:lineRule="auto"/>
            </w:pPr>
            <w:r>
              <w:rPr>
                <w:rFonts w:ascii="Times New Roman" w:hAnsi="Times New Roman"/>
                <w:sz w:val="18"/>
              </w:rPr>
              <w:t>0.164790</w:t>
            </w:r>
          </w:p>
        </w:tc>
        <w:tc>
          <w:tcPr>
            <w:tcW w:w="1110" w:type="dxa"/>
          </w:tcPr>
          <w:p w14:paraId="744C01CA" w14:textId="77777777" w:rsidR="008864F0" w:rsidRDefault="00000000">
            <w:pPr>
              <w:spacing w:line="240" w:lineRule="auto"/>
            </w:pPr>
            <w:r>
              <w:rPr>
                <w:rFonts w:ascii="Times New Roman" w:hAnsi="Times New Roman"/>
                <w:sz w:val="18"/>
              </w:rPr>
              <w:t>0.165715</w:t>
            </w:r>
          </w:p>
        </w:tc>
        <w:tc>
          <w:tcPr>
            <w:tcW w:w="1100" w:type="dxa"/>
          </w:tcPr>
          <w:p w14:paraId="22EDA523" w14:textId="77777777" w:rsidR="008864F0" w:rsidRDefault="00000000">
            <w:pPr>
              <w:spacing w:line="240" w:lineRule="auto"/>
            </w:pPr>
            <w:r>
              <w:rPr>
                <w:rFonts w:ascii="Times New Roman" w:hAnsi="Times New Roman"/>
                <w:sz w:val="18"/>
              </w:rPr>
              <w:t>0.000925</w:t>
            </w:r>
          </w:p>
        </w:tc>
        <w:tc>
          <w:tcPr>
            <w:tcW w:w="2200" w:type="dxa"/>
          </w:tcPr>
          <w:p w14:paraId="11E4E1D8" w14:textId="77777777" w:rsidR="008864F0" w:rsidRDefault="00000000">
            <w:pPr>
              <w:spacing w:line="240" w:lineRule="auto"/>
            </w:pPr>
            <w:r>
              <w:rPr>
                <w:rFonts w:ascii="Times New Roman" w:hAnsi="Times New Roman"/>
                <w:sz w:val="18"/>
              </w:rPr>
              <w:t>[-0.000007, 0.001753]</w:t>
            </w:r>
          </w:p>
        </w:tc>
        <w:tc>
          <w:tcPr>
            <w:tcW w:w="2200" w:type="dxa"/>
          </w:tcPr>
          <w:p w14:paraId="14B8E2CE" w14:textId="77777777" w:rsidR="008864F0" w:rsidRDefault="00000000">
            <w:pPr>
              <w:spacing w:line="240" w:lineRule="auto"/>
            </w:pPr>
            <w:r>
              <w:rPr>
                <w:rFonts w:ascii="Times New Roman" w:hAnsi="Times New Roman"/>
                <w:sz w:val="18"/>
              </w:rPr>
              <w:t>[0.000334, 0.001490]</w:t>
            </w:r>
          </w:p>
        </w:tc>
      </w:tr>
      <w:tr w:rsidR="008864F0" w14:paraId="5D2CFB0B" w14:textId="77777777">
        <w:trPr>
          <w:cantSplit/>
        </w:trPr>
        <w:tc>
          <w:tcPr>
            <w:tcW w:w="1640" w:type="dxa"/>
          </w:tcPr>
          <w:p w14:paraId="53294FE8" w14:textId="77777777" w:rsidR="008864F0" w:rsidRDefault="00000000">
            <w:pPr>
              <w:spacing w:line="240" w:lineRule="auto"/>
            </w:pPr>
            <w:r>
              <w:rPr>
                <w:rFonts w:ascii="Times New Roman" w:hAnsi="Times New Roman"/>
                <w:sz w:val="18"/>
              </w:rPr>
              <w:t>ElasticNet / counted</w:t>
            </w:r>
          </w:p>
        </w:tc>
        <w:tc>
          <w:tcPr>
            <w:tcW w:w="1110" w:type="dxa"/>
          </w:tcPr>
          <w:p w14:paraId="72EB5C0F" w14:textId="77777777" w:rsidR="008864F0" w:rsidRDefault="00000000">
            <w:pPr>
              <w:spacing w:line="240" w:lineRule="auto"/>
            </w:pPr>
            <w:r>
              <w:rPr>
                <w:rFonts w:ascii="Times New Roman" w:hAnsi="Times New Roman"/>
                <w:sz w:val="18"/>
              </w:rPr>
              <w:t>0.164790</w:t>
            </w:r>
          </w:p>
        </w:tc>
        <w:tc>
          <w:tcPr>
            <w:tcW w:w="1110" w:type="dxa"/>
          </w:tcPr>
          <w:p w14:paraId="4A37910D" w14:textId="77777777" w:rsidR="008864F0" w:rsidRDefault="00000000">
            <w:pPr>
              <w:spacing w:line="240" w:lineRule="auto"/>
            </w:pPr>
            <w:r>
              <w:rPr>
                <w:rFonts w:ascii="Times New Roman" w:hAnsi="Times New Roman"/>
                <w:sz w:val="18"/>
              </w:rPr>
              <w:t>0.165715</w:t>
            </w:r>
          </w:p>
        </w:tc>
        <w:tc>
          <w:tcPr>
            <w:tcW w:w="1100" w:type="dxa"/>
          </w:tcPr>
          <w:p w14:paraId="50C48540" w14:textId="77777777" w:rsidR="008864F0" w:rsidRDefault="00000000">
            <w:pPr>
              <w:spacing w:line="240" w:lineRule="auto"/>
            </w:pPr>
            <w:r>
              <w:rPr>
                <w:rFonts w:ascii="Times New Roman" w:hAnsi="Times New Roman"/>
                <w:sz w:val="18"/>
              </w:rPr>
              <w:t>0.000925</w:t>
            </w:r>
          </w:p>
        </w:tc>
        <w:tc>
          <w:tcPr>
            <w:tcW w:w="2200" w:type="dxa"/>
          </w:tcPr>
          <w:p w14:paraId="1E38C6D0" w14:textId="77777777" w:rsidR="008864F0" w:rsidRDefault="00000000">
            <w:pPr>
              <w:spacing w:line="240" w:lineRule="auto"/>
            </w:pPr>
            <w:r>
              <w:rPr>
                <w:rFonts w:ascii="Times New Roman" w:hAnsi="Times New Roman"/>
                <w:sz w:val="18"/>
              </w:rPr>
              <w:t>[-0.000007, 0.001753]</w:t>
            </w:r>
          </w:p>
        </w:tc>
        <w:tc>
          <w:tcPr>
            <w:tcW w:w="2200" w:type="dxa"/>
          </w:tcPr>
          <w:p w14:paraId="032FD5E2" w14:textId="77777777" w:rsidR="008864F0" w:rsidRDefault="00000000">
            <w:pPr>
              <w:spacing w:line="240" w:lineRule="auto"/>
            </w:pPr>
            <w:r>
              <w:rPr>
                <w:rFonts w:ascii="Times New Roman" w:hAnsi="Times New Roman"/>
                <w:sz w:val="18"/>
              </w:rPr>
              <w:t>[0.000335, 0.001490]</w:t>
            </w:r>
          </w:p>
        </w:tc>
      </w:tr>
      <w:tr w:rsidR="008864F0" w14:paraId="500F0FE0" w14:textId="77777777">
        <w:trPr>
          <w:cantSplit/>
        </w:trPr>
        <w:tc>
          <w:tcPr>
            <w:tcW w:w="1640" w:type="dxa"/>
          </w:tcPr>
          <w:p w14:paraId="21A7BAD4" w14:textId="77777777" w:rsidR="008864F0" w:rsidRDefault="00000000">
            <w:pPr>
              <w:spacing w:line="240" w:lineRule="auto"/>
            </w:pPr>
            <w:r>
              <w:rPr>
                <w:rFonts w:ascii="Times New Roman" w:hAnsi="Times New Roman"/>
                <w:sz w:val="18"/>
              </w:rPr>
              <w:t>PLS / row</w:t>
            </w:r>
          </w:p>
        </w:tc>
        <w:tc>
          <w:tcPr>
            <w:tcW w:w="1110" w:type="dxa"/>
          </w:tcPr>
          <w:p w14:paraId="3AB71BBA" w14:textId="77777777" w:rsidR="008864F0" w:rsidRDefault="00000000">
            <w:pPr>
              <w:spacing w:line="240" w:lineRule="auto"/>
            </w:pPr>
            <w:r>
              <w:rPr>
                <w:rFonts w:ascii="Times New Roman" w:hAnsi="Times New Roman"/>
                <w:sz w:val="18"/>
              </w:rPr>
              <w:t>0.164707</w:t>
            </w:r>
          </w:p>
        </w:tc>
        <w:tc>
          <w:tcPr>
            <w:tcW w:w="1110" w:type="dxa"/>
          </w:tcPr>
          <w:p w14:paraId="1DAF77B4" w14:textId="77777777" w:rsidR="008864F0" w:rsidRDefault="00000000">
            <w:pPr>
              <w:spacing w:line="240" w:lineRule="auto"/>
            </w:pPr>
            <w:r>
              <w:rPr>
                <w:rFonts w:ascii="Times New Roman" w:hAnsi="Times New Roman"/>
                <w:sz w:val="18"/>
              </w:rPr>
              <w:t>0.165891</w:t>
            </w:r>
          </w:p>
        </w:tc>
        <w:tc>
          <w:tcPr>
            <w:tcW w:w="1100" w:type="dxa"/>
          </w:tcPr>
          <w:p w14:paraId="6F8FF2A7" w14:textId="77777777" w:rsidR="008864F0" w:rsidRDefault="00000000">
            <w:pPr>
              <w:spacing w:line="240" w:lineRule="auto"/>
            </w:pPr>
            <w:r>
              <w:rPr>
                <w:rFonts w:ascii="Times New Roman" w:hAnsi="Times New Roman"/>
                <w:sz w:val="18"/>
              </w:rPr>
              <w:t>0.001184</w:t>
            </w:r>
          </w:p>
        </w:tc>
        <w:tc>
          <w:tcPr>
            <w:tcW w:w="2200" w:type="dxa"/>
          </w:tcPr>
          <w:p w14:paraId="005CEEB4" w14:textId="77777777" w:rsidR="008864F0" w:rsidRDefault="00000000">
            <w:pPr>
              <w:spacing w:line="240" w:lineRule="auto"/>
            </w:pPr>
            <w:r>
              <w:rPr>
                <w:rFonts w:ascii="Times New Roman" w:hAnsi="Times New Roman"/>
                <w:sz w:val="18"/>
              </w:rPr>
              <w:t>[0.000209, 0.002230]</w:t>
            </w:r>
          </w:p>
        </w:tc>
        <w:tc>
          <w:tcPr>
            <w:tcW w:w="2200" w:type="dxa"/>
          </w:tcPr>
          <w:p w14:paraId="083E1096" w14:textId="77777777" w:rsidR="008864F0" w:rsidRDefault="00000000">
            <w:pPr>
              <w:spacing w:line="240" w:lineRule="auto"/>
            </w:pPr>
            <w:r>
              <w:rPr>
                <w:rFonts w:ascii="Times New Roman" w:hAnsi="Times New Roman"/>
                <w:sz w:val="18"/>
              </w:rPr>
              <w:t>[0.000396, 0.002120]</w:t>
            </w:r>
          </w:p>
        </w:tc>
      </w:tr>
      <w:tr w:rsidR="008864F0" w14:paraId="583427EB" w14:textId="77777777">
        <w:trPr>
          <w:cantSplit/>
        </w:trPr>
        <w:tc>
          <w:tcPr>
            <w:tcW w:w="1640" w:type="dxa"/>
          </w:tcPr>
          <w:p w14:paraId="6CE0F43B" w14:textId="77777777" w:rsidR="008864F0" w:rsidRDefault="00000000">
            <w:pPr>
              <w:spacing w:line="240" w:lineRule="auto"/>
            </w:pPr>
            <w:r>
              <w:rPr>
                <w:rFonts w:ascii="Times New Roman" w:hAnsi="Times New Roman"/>
                <w:sz w:val="18"/>
              </w:rPr>
              <w:t>PLS / counted</w:t>
            </w:r>
          </w:p>
        </w:tc>
        <w:tc>
          <w:tcPr>
            <w:tcW w:w="1110" w:type="dxa"/>
          </w:tcPr>
          <w:p w14:paraId="0D06739F" w14:textId="77777777" w:rsidR="008864F0" w:rsidRDefault="00000000">
            <w:pPr>
              <w:spacing w:line="240" w:lineRule="auto"/>
            </w:pPr>
            <w:r>
              <w:rPr>
                <w:rFonts w:ascii="Times New Roman" w:hAnsi="Times New Roman"/>
                <w:sz w:val="18"/>
              </w:rPr>
              <w:t>0.164707</w:t>
            </w:r>
          </w:p>
        </w:tc>
        <w:tc>
          <w:tcPr>
            <w:tcW w:w="1110" w:type="dxa"/>
          </w:tcPr>
          <w:p w14:paraId="4B8E5BB9" w14:textId="77777777" w:rsidR="008864F0" w:rsidRDefault="00000000">
            <w:pPr>
              <w:spacing w:line="240" w:lineRule="auto"/>
            </w:pPr>
            <w:r>
              <w:rPr>
                <w:rFonts w:ascii="Times New Roman" w:hAnsi="Times New Roman"/>
                <w:sz w:val="18"/>
              </w:rPr>
              <w:t>0.165891</w:t>
            </w:r>
          </w:p>
        </w:tc>
        <w:tc>
          <w:tcPr>
            <w:tcW w:w="1100" w:type="dxa"/>
          </w:tcPr>
          <w:p w14:paraId="2F61B48E" w14:textId="77777777" w:rsidR="008864F0" w:rsidRDefault="00000000">
            <w:pPr>
              <w:spacing w:line="240" w:lineRule="auto"/>
            </w:pPr>
            <w:r>
              <w:rPr>
                <w:rFonts w:ascii="Times New Roman" w:hAnsi="Times New Roman"/>
                <w:sz w:val="18"/>
              </w:rPr>
              <w:t>0.001184</w:t>
            </w:r>
          </w:p>
        </w:tc>
        <w:tc>
          <w:tcPr>
            <w:tcW w:w="2200" w:type="dxa"/>
          </w:tcPr>
          <w:p w14:paraId="52587816" w14:textId="77777777" w:rsidR="008864F0" w:rsidRDefault="00000000">
            <w:pPr>
              <w:spacing w:line="240" w:lineRule="auto"/>
            </w:pPr>
            <w:r>
              <w:rPr>
                <w:rFonts w:ascii="Times New Roman" w:hAnsi="Times New Roman"/>
                <w:sz w:val="18"/>
              </w:rPr>
              <w:t>[0.000209, 0.002230]</w:t>
            </w:r>
          </w:p>
        </w:tc>
        <w:tc>
          <w:tcPr>
            <w:tcW w:w="2200" w:type="dxa"/>
          </w:tcPr>
          <w:p w14:paraId="2703CF4B" w14:textId="77777777" w:rsidR="008864F0" w:rsidRDefault="00000000">
            <w:pPr>
              <w:spacing w:line="240" w:lineRule="auto"/>
            </w:pPr>
            <w:r>
              <w:rPr>
                <w:rFonts w:ascii="Times New Roman" w:hAnsi="Times New Roman"/>
                <w:sz w:val="18"/>
              </w:rPr>
              <w:t>[0.000396, 0.002120]</w:t>
            </w:r>
          </w:p>
        </w:tc>
      </w:tr>
      <w:tr w:rsidR="008864F0" w14:paraId="162B0647" w14:textId="77777777">
        <w:trPr>
          <w:cantSplit/>
        </w:trPr>
        <w:tc>
          <w:tcPr>
            <w:tcW w:w="1640" w:type="dxa"/>
          </w:tcPr>
          <w:p w14:paraId="63EC3AA2" w14:textId="77777777" w:rsidR="008864F0" w:rsidRDefault="00000000">
            <w:pPr>
              <w:spacing w:line="240" w:lineRule="auto"/>
            </w:pPr>
            <w:r>
              <w:rPr>
                <w:rFonts w:ascii="Times New Roman" w:hAnsi="Times New Roman"/>
                <w:sz w:val="18"/>
              </w:rPr>
              <w:t>LinearSVR / row</w:t>
            </w:r>
          </w:p>
        </w:tc>
        <w:tc>
          <w:tcPr>
            <w:tcW w:w="1110" w:type="dxa"/>
          </w:tcPr>
          <w:p w14:paraId="78925800" w14:textId="77777777" w:rsidR="008864F0" w:rsidRDefault="00000000">
            <w:pPr>
              <w:spacing w:line="240" w:lineRule="auto"/>
            </w:pPr>
            <w:r>
              <w:rPr>
                <w:rFonts w:ascii="Times New Roman" w:hAnsi="Times New Roman"/>
                <w:sz w:val="18"/>
              </w:rPr>
              <w:t>0.164960</w:t>
            </w:r>
          </w:p>
        </w:tc>
        <w:tc>
          <w:tcPr>
            <w:tcW w:w="1110" w:type="dxa"/>
          </w:tcPr>
          <w:p w14:paraId="21470192" w14:textId="77777777" w:rsidR="008864F0" w:rsidRDefault="00000000">
            <w:pPr>
              <w:spacing w:line="240" w:lineRule="auto"/>
            </w:pPr>
            <w:r>
              <w:rPr>
                <w:rFonts w:ascii="Times New Roman" w:hAnsi="Times New Roman"/>
                <w:sz w:val="18"/>
              </w:rPr>
              <w:t>0.165105</w:t>
            </w:r>
          </w:p>
        </w:tc>
        <w:tc>
          <w:tcPr>
            <w:tcW w:w="1100" w:type="dxa"/>
          </w:tcPr>
          <w:p w14:paraId="3C140466" w14:textId="77777777" w:rsidR="008864F0" w:rsidRDefault="00000000">
            <w:pPr>
              <w:spacing w:line="240" w:lineRule="auto"/>
            </w:pPr>
            <w:r>
              <w:rPr>
                <w:rFonts w:ascii="Times New Roman" w:hAnsi="Times New Roman"/>
                <w:sz w:val="18"/>
              </w:rPr>
              <w:t>0.000145</w:t>
            </w:r>
          </w:p>
        </w:tc>
        <w:tc>
          <w:tcPr>
            <w:tcW w:w="2200" w:type="dxa"/>
          </w:tcPr>
          <w:p w14:paraId="66F98608" w14:textId="77777777" w:rsidR="008864F0" w:rsidRDefault="00000000">
            <w:pPr>
              <w:spacing w:line="240" w:lineRule="auto"/>
            </w:pPr>
            <w:r>
              <w:rPr>
                <w:rFonts w:ascii="Times New Roman" w:hAnsi="Times New Roman"/>
                <w:sz w:val="18"/>
              </w:rPr>
              <w:t>[-0.000544, 0.000766]</w:t>
            </w:r>
          </w:p>
        </w:tc>
        <w:tc>
          <w:tcPr>
            <w:tcW w:w="2200" w:type="dxa"/>
          </w:tcPr>
          <w:p w14:paraId="0D97DDF7" w14:textId="77777777" w:rsidR="008864F0" w:rsidRDefault="00000000">
            <w:pPr>
              <w:spacing w:line="240" w:lineRule="auto"/>
            </w:pPr>
            <w:r>
              <w:rPr>
                <w:rFonts w:ascii="Times New Roman" w:hAnsi="Times New Roman"/>
                <w:sz w:val="18"/>
              </w:rPr>
              <w:t>[-0.000468, 0.000647]</w:t>
            </w:r>
          </w:p>
        </w:tc>
      </w:tr>
      <w:tr w:rsidR="008864F0" w14:paraId="47FD43AD" w14:textId="77777777">
        <w:trPr>
          <w:cantSplit/>
        </w:trPr>
        <w:tc>
          <w:tcPr>
            <w:tcW w:w="1640" w:type="dxa"/>
          </w:tcPr>
          <w:p w14:paraId="0B9C9874" w14:textId="77777777" w:rsidR="008864F0" w:rsidRDefault="00000000">
            <w:pPr>
              <w:spacing w:line="240" w:lineRule="auto"/>
            </w:pPr>
            <w:r>
              <w:rPr>
                <w:rFonts w:ascii="Times New Roman" w:hAnsi="Times New Roman"/>
                <w:sz w:val="18"/>
              </w:rPr>
              <w:t>LinearSVR / counted</w:t>
            </w:r>
          </w:p>
        </w:tc>
        <w:tc>
          <w:tcPr>
            <w:tcW w:w="1110" w:type="dxa"/>
          </w:tcPr>
          <w:p w14:paraId="119158A2" w14:textId="77777777" w:rsidR="008864F0" w:rsidRDefault="00000000">
            <w:pPr>
              <w:spacing w:line="240" w:lineRule="auto"/>
            </w:pPr>
            <w:r>
              <w:rPr>
                <w:rFonts w:ascii="Times New Roman" w:hAnsi="Times New Roman"/>
                <w:sz w:val="18"/>
              </w:rPr>
              <w:t>0.164961</w:t>
            </w:r>
          </w:p>
        </w:tc>
        <w:tc>
          <w:tcPr>
            <w:tcW w:w="1110" w:type="dxa"/>
          </w:tcPr>
          <w:p w14:paraId="10020510" w14:textId="77777777" w:rsidR="008864F0" w:rsidRDefault="00000000">
            <w:pPr>
              <w:spacing w:line="240" w:lineRule="auto"/>
            </w:pPr>
            <w:r>
              <w:rPr>
                <w:rFonts w:ascii="Times New Roman" w:hAnsi="Times New Roman"/>
                <w:sz w:val="18"/>
              </w:rPr>
              <w:t>0.165107</w:t>
            </w:r>
          </w:p>
        </w:tc>
        <w:tc>
          <w:tcPr>
            <w:tcW w:w="1100" w:type="dxa"/>
          </w:tcPr>
          <w:p w14:paraId="3888F1DB" w14:textId="77777777" w:rsidR="008864F0" w:rsidRDefault="00000000">
            <w:pPr>
              <w:spacing w:line="240" w:lineRule="auto"/>
            </w:pPr>
            <w:r>
              <w:rPr>
                <w:rFonts w:ascii="Times New Roman" w:hAnsi="Times New Roman"/>
                <w:sz w:val="18"/>
              </w:rPr>
              <w:t>0.000146</w:t>
            </w:r>
          </w:p>
        </w:tc>
        <w:tc>
          <w:tcPr>
            <w:tcW w:w="2200" w:type="dxa"/>
          </w:tcPr>
          <w:p w14:paraId="78B33D7D" w14:textId="77777777" w:rsidR="008864F0" w:rsidRDefault="00000000">
            <w:pPr>
              <w:spacing w:line="240" w:lineRule="auto"/>
            </w:pPr>
            <w:r>
              <w:rPr>
                <w:rFonts w:ascii="Times New Roman" w:hAnsi="Times New Roman"/>
                <w:sz w:val="18"/>
              </w:rPr>
              <w:t>[-0.000542, 0.000766]</w:t>
            </w:r>
          </w:p>
        </w:tc>
        <w:tc>
          <w:tcPr>
            <w:tcW w:w="2200" w:type="dxa"/>
          </w:tcPr>
          <w:p w14:paraId="0F4AE9F0" w14:textId="77777777" w:rsidR="008864F0" w:rsidRDefault="00000000">
            <w:pPr>
              <w:spacing w:line="240" w:lineRule="auto"/>
            </w:pPr>
            <w:r>
              <w:rPr>
                <w:rFonts w:ascii="Times New Roman" w:hAnsi="Times New Roman"/>
                <w:sz w:val="18"/>
              </w:rPr>
              <w:t>[-0.000466, 0.000649]</w:t>
            </w:r>
          </w:p>
        </w:tc>
      </w:tr>
      <w:tr w:rsidR="008864F0" w14:paraId="128118A8" w14:textId="77777777">
        <w:trPr>
          <w:cantSplit/>
        </w:trPr>
        <w:tc>
          <w:tcPr>
            <w:tcW w:w="1640" w:type="dxa"/>
          </w:tcPr>
          <w:p w14:paraId="5A1A131F" w14:textId="77777777" w:rsidR="008864F0" w:rsidRDefault="00000000">
            <w:pPr>
              <w:spacing w:line="240" w:lineRule="auto"/>
            </w:pPr>
            <w:r>
              <w:rPr>
                <w:rFonts w:ascii="Times New Roman" w:hAnsi="Times New Roman"/>
                <w:sz w:val="18"/>
              </w:rPr>
              <w:t>HGB / row</w:t>
            </w:r>
          </w:p>
        </w:tc>
        <w:tc>
          <w:tcPr>
            <w:tcW w:w="1110" w:type="dxa"/>
          </w:tcPr>
          <w:p w14:paraId="355C6CD8" w14:textId="77777777" w:rsidR="008864F0" w:rsidRDefault="00000000">
            <w:pPr>
              <w:spacing w:line="240" w:lineRule="auto"/>
            </w:pPr>
            <w:r>
              <w:rPr>
                <w:rFonts w:ascii="Times New Roman" w:hAnsi="Times New Roman"/>
                <w:sz w:val="18"/>
              </w:rPr>
              <w:t>0.166524</w:t>
            </w:r>
          </w:p>
        </w:tc>
        <w:tc>
          <w:tcPr>
            <w:tcW w:w="1110" w:type="dxa"/>
          </w:tcPr>
          <w:p w14:paraId="35C8797B" w14:textId="77777777" w:rsidR="008864F0" w:rsidRDefault="00000000">
            <w:pPr>
              <w:spacing w:line="240" w:lineRule="auto"/>
            </w:pPr>
            <w:r>
              <w:rPr>
                <w:rFonts w:ascii="Times New Roman" w:hAnsi="Times New Roman"/>
                <w:sz w:val="18"/>
              </w:rPr>
              <w:t>0.166729</w:t>
            </w:r>
          </w:p>
        </w:tc>
        <w:tc>
          <w:tcPr>
            <w:tcW w:w="1100" w:type="dxa"/>
          </w:tcPr>
          <w:p w14:paraId="66E92372" w14:textId="77777777" w:rsidR="008864F0" w:rsidRDefault="00000000">
            <w:pPr>
              <w:spacing w:line="240" w:lineRule="auto"/>
            </w:pPr>
            <w:r>
              <w:rPr>
                <w:rFonts w:ascii="Times New Roman" w:hAnsi="Times New Roman"/>
                <w:sz w:val="18"/>
              </w:rPr>
              <w:t>0.000205</w:t>
            </w:r>
          </w:p>
        </w:tc>
        <w:tc>
          <w:tcPr>
            <w:tcW w:w="2200" w:type="dxa"/>
          </w:tcPr>
          <w:p w14:paraId="1901BC5C" w14:textId="77777777" w:rsidR="008864F0" w:rsidRDefault="00000000">
            <w:pPr>
              <w:spacing w:line="240" w:lineRule="auto"/>
            </w:pPr>
            <w:r>
              <w:rPr>
                <w:rFonts w:ascii="Times New Roman" w:hAnsi="Times New Roman"/>
                <w:sz w:val="18"/>
              </w:rPr>
              <w:t>[-0.001231, 0.001630]</w:t>
            </w:r>
          </w:p>
        </w:tc>
        <w:tc>
          <w:tcPr>
            <w:tcW w:w="2200" w:type="dxa"/>
          </w:tcPr>
          <w:p w14:paraId="72A3D722" w14:textId="77777777" w:rsidR="008864F0" w:rsidRDefault="00000000">
            <w:pPr>
              <w:spacing w:line="240" w:lineRule="auto"/>
            </w:pPr>
            <w:r>
              <w:rPr>
                <w:rFonts w:ascii="Times New Roman" w:hAnsi="Times New Roman"/>
                <w:sz w:val="18"/>
              </w:rPr>
              <w:t>[-0.001302, 0.001511]</w:t>
            </w:r>
          </w:p>
        </w:tc>
      </w:tr>
      <w:tr w:rsidR="008864F0" w14:paraId="0CBB4946" w14:textId="77777777">
        <w:trPr>
          <w:cantSplit/>
        </w:trPr>
        <w:tc>
          <w:tcPr>
            <w:tcW w:w="1640" w:type="dxa"/>
          </w:tcPr>
          <w:p w14:paraId="7D9BAEAF" w14:textId="77777777" w:rsidR="008864F0" w:rsidRDefault="00000000">
            <w:pPr>
              <w:spacing w:line="240" w:lineRule="auto"/>
            </w:pPr>
            <w:r>
              <w:rPr>
                <w:rFonts w:ascii="Times New Roman" w:hAnsi="Times New Roman"/>
                <w:sz w:val="18"/>
              </w:rPr>
              <w:t>HGB / counted</w:t>
            </w:r>
          </w:p>
        </w:tc>
        <w:tc>
          <w:tcPr>
            <w:tcW w:w="1110" w:type="dxa"/>
          </w:tcPr>
          <w:p w14:paraId="58895E9E" w14:textId="77777777" w:rsidR="008864F0" w:rsidRDefault="00000000">
            <w:pPr>
              <w:spacing w:line="240" w:lineRule="auto"/>
            </w:pPr>
            <w:r>
              <w:rPr>
                <w:rFonts w:ascii="Times New Roman" w:hAnsi="Times New Roman"/>
                <w:sz w:val="18"/>
              </w:rPr>
              <w:t>0.167284</w:t>
            </w:r>
          </w:p>
        </w:tc>
        <w:tc>
          <w:tcPr>
            <w:tcW w:w="1110" w:type="dxa"/>
          </w:tcPr>
          <w:p w14:paraId="28FFB4BB" w14:textId="77777777" w:rsidR="008864F0" w:rsidRDefault="00000000">
            <w:pPr>
              <w:spacing w:line="240" w:lineRule="auto"/>
            </w:pPr>
            <w:r>
              <w:rPr>
                <w:rFonts w:ascii="Times New Roman" w:hAnsi="Times New Roman"/>
                <w:sz w:val="18"/>
              </w:rPr>
              <w:t>0.167533</w:t>
            </w:r>
          </w:p>
        </w:tc>
        <w:tc>
          <w:tcPr>
            <w:tcW w:w="1100" w:type="dxa"/>
          </w:tcPr>
          <w:p w14:paraId="74C541E6" w14:textId="77777777" w:rsidR="008864F0" w:rsidRDefault="00000000">
            <w:pPr>
              <w:spacing w:line="240" w:lineRule="auto"/>
            </w:pPr>
            <w:r>
              <w:rPr>
                <w:rFonts w:ascii="Times New Roman" w:hAnsi="Times New Roman"/>
                <w:sz w:val="18"/>
              </w:rPr>
              <w:t>0.000249</w:t>
            </w:r>
          </w:p>
        </w:tc>
        <w:tc>
          <w:tcPr>
            <w:tcW w:w="2200" w:type="dxa"/>
          </w:tcPr>
          <w:p w14:paraId="4E7DF7D6" w14:textId="77777777" w:rsidR="008864F0" w:rsidRDefault="00000000">
            <w:pPr>
              <w:spacing w:line="240" w:lineRule="auto"/>
            </w:pPr>
            <w:r>
              <w:rPr>
                <w:rFonts w:ascii="Times New Roman" w:hAnsi="Times New Roman"/>
                <w:sz w:val="18"/>
              </w:rPr>
              <w:t>[-0.000573, 0.001093]</w:t>
            </w:r>
          </w:p>
        </w:tc>
        <w:tc>
          <w:tcPr>
            <w:tcW w:w="2200" w:type="dxa"/>
          </w:tcPr>
          <w:p w14:paraId="51999A24" w14:textId="77777777" w:rsidR="008864F0" w:rsidRDefault="00000000">
            <w:pPr>
              <w:spacing w:line="240" w:lineRule="auto"/>
            </w:pPr>
            <w:r>
              <w:rPr>
                <w:rFonts w:ascii="Times New Roman" w:hAnsi="Times New Roman"/>
                <w:sz w:val="18"/>
              </w:rPr>
              <w:t>[-0.000395, 0.000865]</w:t>
            </w:r>
          </w:p>
        </w:tc>
      </w:tr>
      <w:tr w:rsidR="008864F0" w14:paraId="0CCA3DD8" w14:textId="77777777">
        <w:trPr>
          <w:cantSplit/>
        </w:trPr>
        <w:tc>
          <w:tcPr>
            <w:tcW w:w="1640" w:type="dxa"/>
          </w:tcPr>
          <w:p w14:paraId="07F6AF04" w14:textId="77777777" w:rsidR="008864F0" w:rsidRDefault="00000000">
            <w:pPr>
              <w:spacing w:line="240" w:lineRule="auto"/>
            </w:pPr>
            <w:r>
              <w:rPr>
                <w:rFonts w:ascii="Times New Roman" w:hAnsi="Times New Roman"/>
                <w:sz w:val="18"/>
              </w:rPr>
              <w:t>XGBoost / row</w:t>
            </w:r>
          </w:p>
        </w:tc>
        <w:tc>
          <w:tcPr>
            <w:tcW w:w="1110" w:type="dxa"/>
          </w:tcPr>
          <w:p w14:paraId="1DA4E2DA" w14:textId="77777777" w:rsidR="008864F0" w:rsidRDefault="00000000">
            <w:pPr>
              <w:spacing w:line="240" w:lineRule="auto"/>
            </w:pPr>
            <w:r>
              <w:rPr>
                <w:rFonts w:ascii="Times New Roman" w:hAnsi="Times New Roman"/>
                <w:sz w:val="18"/>
              </w:rPr>
              <w:t>0.167479</w:t>
            </w:r>
          </w:p>
        </w:tc>
        <w:tc>
          <w:tcPr>
            <w:tcW w:w="1110" w:type="dxa"/>
          </w:tcPr>
          <w:p w14:paraId="599F9A16" w14:textId="77777777" w:rsidR="008864F0" w:rsidRDefault="00000000">
            <w:pPr>
              <w:spacing w:line="240" w:lineRule="auto"/>
            </w:pPr>
            <w:r>
              <w:rPr>
                <w:rFonts w:ascii="Times New Roman" w:hAnsi="Times New Roman"/>
                <w:sz w:val="18"/>
              </w:rPr>
              <w:t>0.167245</w:t>
            </w:r>
          </w:p>
        </w:tc>
        <w:tc>
          <w:tcPr>
            <w:tcW w:w="1100" w:type="dxa"/>
          </w:tcPr>
          <w:p w14:paraId="5AE7367A" w14:textId="77777777" w:rsidR="008864F0" w:rsidRDefault="00000000">
            <w:pPr>
              <w:spacing w:line="240" w:lineRule="auto"/>
            </w:pPr>
            <w:r>
              <w:rPr>
                <w:rFonts w:ascii="Times New Roman" w:hAnsi="Times New Roman"/>
                <w:sz w:val="18"/>
              </w:rPr>
              <w:t>-0.000234</w:t>
            </w:r>
          </w:p>
        </w:tc>
        <w:tc>
          <w:tcPr>
            <w:tcW w:w="2200" w:type="dxa"/>
          </w:tcPr>
          <w:p w14:paraId="7321C327" w14:textId="77777777" w:rsidR="008864F0" w:rsidRDefault="00000000">
            <w:pPr>
              <w:spacing w:line="240" w:lineRule="auto"/>
            </w:pPr>
            <w:r>
              <w:rPr>
                <w:rFonts w:ascii="Times New Roman" w:hAnsi="Times New Roman"/>
                <w:sz w:val="18"/>
              </w:rPr>
              <w:t>[-0.001866, 0.001156]</w:t>
            </w:r>
          </w:p>
        </w:tc>
        <w:tc>
          <w:tcPr>
            <w:tcW w:w="2200" w:type="dxa"/>
          </w:tcPr>
          <w:p w14:paraId="7148B164" w14:textId="77777777" w:rsidR="008864F0" w:rsidRDefault="00000000">
            <w:pPr>
              <w:spacing w:line="240" w:lineRule="auto"/>
            </w:pPr>
            <w:r>
              <w:rPr>
                <w:rFonts w:ascii="Times New Roman" w:hAnsi="Times New Roman"/>
                <w:sz w:val="18"/>
              </w:rPr>
              <w:t>[-0.002089, 0.001263]</w:t>
            </w:r>
          </w:p>
        </w:tc>
      </w:tr>
      <w:tr w:rsidR="008864F0" w14:paraId="1CC08DB7" w14:textId="77777777">
        <w:trPr>
          <w:cantSplit/>
        </w:trPr>
        <w:tc>
          <w:tcPr>
            <w:tcW w:w="1640" w:type="dxa"/>
          </w:tcPr>
          <w:p w14:paraId="45B34C54" w14:textId="77777777" w:rsidR="008864F0" w:rsidRDefault="00000000">
            <w:pPr>
              <w:spacing w:line="240" w:lineRule="auto"/>
            </w:pPr>
            <w:r>
              <w:rPr>
                <w:rFonts w:ascii="Times New Roman" w:hAnsi="Times New Roman"/>
                <w:sz w:val="18"/>
              </w:rPr>
              <w:t>XGBoost / counted</w:t>
            </w:r>
          </w:p>
        </w:tc>
        <w:tc>
          <w:tcPr>
            <w:tcW w:w="1110" w:type="dxa"/>
          </w:tcPr>
          <w:p w14:paraId="0A840996" w14:textId="77777777" w:rsidR="008864F0" w:rsidRDefault="00000000">
            <w:pPr>
              <w:spacing w:line="240" w:lineRule="auto"/>
            </w:pPr>
            <w:r>
              <w:rPr>
                <w:rFonts w:ascii="Times New Roman" w:hAnsi="Times New Roman"/>
                <w:sz w:val="18"/>
              </w:rPr>
              <w:t>0.167821</w:t>
            </w:r>
          </w:p>
        </w:tc>
        <w:tc>
          <w:tcPr>
            <w:tcW w:w="1110" w:type="dxa"/>
          </w:tcPr>
          <w:p w14:paraId="06707585" w14:textId="77777777" w:rsidR="008864F0" w:rsidRDefault="00000000">
            <w:pPr>
              <w:spacing w:line="240" w:lineRule="auto"/>
            </w:pPr>
            <w:r>
              <w:rPr>
                <w:rFonts w:ascii="Times New Roman" w:hAnsi="Times New Roman"/>
                <w:sz w:val="18"/>
              </w:rPr>
              <w:t>0.167613</w:t>
            </w:r>
          </w:p>
        </w:tc>
        <w:tc>
          <w:tcPr>
            <w:tcW w:w="1100" w:type="dxa"/>
          </w:tcPr>
          <w:p w14:paraId="2359215F" w14:textId="77777777" w:rsidR="008864F0" w:rsidRDefault="00000000">
            <w:pPr>
              <w:spacing w:line="240" w:lineRule="auto"/>
            </w:pPr>
            <w:r>
              <w:rPr>
                <w:rFonts w:ascii="Times New Roman" w:hAnsi="Times New Roman"/>
                <w:sz w:val="18"/>
              </w:rPr>
              <w:t>-0.000208</w:t>
            </w:r>
          </w:p>
        </w:tc>
        <w:tc>
          <w:tcPr>
            <w:tcW w:w="2200" w:type="dxa"/>
          </w:tcPr>
          <w:p w14:paraId="2D61F9E0" w14:textId="77777777" w:rsidR="008864F0" w:rsidRDefault="00000000">
            <w:pPr>
              <w:spacing w:line="240" w:lineRule="auto"/>
            </w:pPr>
            <w:r>
              <w:rPr>
                <w:rFonts w:ascii="Times New Roman" w:hAnsi="Times New Roman"/>
                <w:sz w:val="18"/>
              </w:rPr>
              <w:t>[-0.001670, 0.001148]</w:t>
            </w:r>
          </w:p>
        </w:tc>
        <w:tc>
          <w:tcPr>
            <w:tcW w:w="2200" w:type="dxa"/>
          </w:tcPr>
          <w:p w14:paraId="22BBE157" w14:textId="77777777" w:rsidR="008864F0" w:rsidRDefault="00000000">
            <w:pPr>
              <w:spacing w:line="240" w:lineRule="auto"/>
            </w:pPr>
            <w:r>
              <w:rPr>
                <w:rFonts w:ascii="Times New Roman" w:hAnsi="Times New Roman"/>
                <w:sz w:val="18"/>
              </w:rPr>
              <w:t>[-0.001853, 0.001285]</w:t>
            </w:r>
          </w:p>
        </w:tc>
      </w:tr>
      <w:tr w:rsidR="008864F0" w14:paraId="54F1A5FB" w14:textId="77777777">
        <w:trPr>
          <w:cantSplit/>
        </w:trPr>
        <w:tc>
          <w:tcPr>
            <w:tcW w:w="1640" w:type="dxa"/>
          </w:tcPr>
          <w:p w14:paraId="2209676B" w14:textId="77777777" w:rsidR="008864F0" w:rsidRDefault="00000000">
            <w:pPr>
              <w:spacing w:line="240" w:lineRule="auto"/>
            </w:pPr>
            <w:r>
              <w:rPr>
                <w:rFonts w:ascii="Times New Roman" w:hAnsi="Times New Roman"/>
                <w:sz w:val="18"/>
              </w:rPr>
              <w:t>LightGBM / row</w:t>
            </w:r>
          </w:p>
        </w:tc>
        <w:tc>
          <w:tcPr>
            <w:tcW w:w="1110" w:type="dxa"/>
          </w:tcPr>
          <w:p w14:paraId="5DD147B7" w14:textId="77777777" w:rsidR="008864F0" w:rsidRDefault="00000000">
            <w:pPr>
              <w:spacing w:line="240" w:lineRule="auto"/>
            </w:pPr>
            <w:r>
              <w:rPr>
                <w:rFonts w:ascii="Times New Roman" w:hAnsi="Times New Roman"/>
                <w:sz w:val="18"/>
              </w:rPr>
              <w:t>0.167178</w:t>
            </w:r>
          </w:p>
        </w:tc>
        <w:tc>
          <w:tcPr>
            <w:tcW w:w="1110" w:type="dxa"/>
          </w:tcPr>
          <w:p w14:paraId="40B91B23" w14:textId="77777777" w:rsidR="008864F0" w:rsidRDefault="00000000">
            <w:pPr>
              <w:spacing w:line="240" w:lineRule="auto"/>
            </w:pPr>
            <w:r>
              <w:rPr>
                <w:rFonts w:ascii="Times New Roman" w:hAnsi="Times New Roman"/>
                <w:sz w:val="18"/>
              </w:rPr>
              <w:t>0.167901</w:t>
            </w:r>
          </w:p>
        </w:tc>
        <w:tc>
          <w:tcPr>
            <w:tcW w:w="1100" w:type="dxa"/>
          </w:tcPr>
          <w:p w14:paraId="1852D786" w14:textId="77777777" w:rsidR="008864F0" w:rsidRDefault="00000000">
            <w:pPr>
              <w:spacing w:line="240" w:lineRule="auto"/>
            </w:pPr>
            <w:r>
              <w:rPr>
                <w:rFonts w:ascii="Times New Roman" w:hAnsi="Times New Roman"/>
                <w:sz w:val="18"/>
              </w:rPr>
              <w:t>0.000722</w:t>
            </w:r>
          </w:p>
        </w:tc>
        <w:tc>
          <w:tcPr>
            <w:tcW w:w="2200" w:type="dxa"/>
          </w:tcPr>
          <w:p w14:paraId="3D22DFEF" w14:textId="77777777" w:rsidR="008864F0" w:rsidRDefault="00000000">
            <w:pPr>
              <w:spacing w:line="240" w:lineRule="auto"/>
            </w:pPr>
            <w:r>
              <w:rPr>
                <w:rFonts w:ascii="Times New Roman" w:hAnsi="Times New Roman"/>
                <w:sz w:val="18"/>
              </w:rPr>
              <w:t>[-0.001060, 0.002313]</w:t>
            </w:r>
          </w:p>
        </w:tc>
        <w:tc>
          <w:tcPr>
            <w:tcW w:w="2200" w:type="dxa"/>
          </w:tcPr>
          <w:p w14:paraId="7DF5ACC3" w14:textId="77777777" w:rsidR="008864F0" w:rsidRDefault="00000000">
            <w:pPr>
              <w:spacing w:line="240" w:lineRule="auto"/>
            </w:pPr>
            <w:r>
              <w:rPr>
                <w:rFonts w:ascii="Times New Roman" w:hAnsi="Times New Roman"/>
                <w:sz w:val="18"/>
              </w:rPr>
              <w:t>[-0.001289, 0.002374]</w:t>
            </w:r>
          </w:p>
        </w:tc>
      </w:tr>
      <w:tr w:rsidR="008864F0" w14:paraId="37FD2713" w14:textId="77777777">
        <w:trPr>
          <w:cantSplit/>
        </w:trPr>
        <w:tc>
          <w:tcPr>
            <w:tcW w:w="1640" w:type="dxa"/>
          </w:tcPr>
          <w:p w14:paraId="557972D0" w14:textId="77777777" w:rsidR="008864F0" w:rsidRDefault="00000000">
            <w:pPr>
              <w:spacing w:line="240" w:lineRule="auto"/>
            </w:pPr>
            <w:r>
              <w:rPr>
                <w:rFonts w:ascii="Times New Roman" w:hAnsi="Times New Roman"/>
                <w:sz w:val="18"/>
              </w:rPr>
              <w:t>LightGBM / counted</w:t>
            </w:r>
          </w:p>
        </w:tc>
        <w:tc>
          <w:tcPr>
            <w:tcW w:w="1110" w:type="dxa"/>
          </w:tcPr>
          <w:p w14:paraId="2F366D3B" w14:textId="77777777" w:rsidR="008864F0" w:rsidRDefault="00000000">
            <w:pPr>
              <w:spacing w:line="240" w:lineRule="auto"/>
            </w:pPr>
            <w:r>
              <w:rPr>
                <w:rFonts w:ascii="Times New Roman" w:hAnsi="Times New Roman"/>
                <w:sz w:val="18"/>
              </w:rPr>
              <w:t>0.171471</w:t>
            </w:r>
          </w:p>
        </w:tc>
        <w:tc>
          <w:tcPr>
            <w:tcW w:w="1110" w:type="dxa"/>
          </w:tcPr>
          <w:p w14:paraId="560937D7" w14:textId="77777777" w:rsidR="008864F0" w:rsidRDefault="00000000">
            <w:pPr>
              <w:spacing w:line="240" w:lineRule="auto"/>
            </w:pPr>
            <w:r>
              <w:rPr>
                <w:rFonts w:ascii="Times New Roman" w:hAnsi="Times New Roman"/>
                <w:sz w:val="18"/>
              </w:rPr>
              <w:t>0.168368</w:t>
            </w:r>
          </w:p>
        </w:tc>
        <w:tc>
          <w:tcPr>
            <w:tcW w:w="1100" w:type="dxa"/>
          </w:tcPr>
          <w:p w14:paraId="3AB010EB" w14:textId="77777777" w:rsidR="008864F0" w:rsidRDefault="00000000">
            <w:pPr>
              <w:spacing w:line="240" w:lineRule="auto"/>
            </w:pPr>
            <w:r>
              <w:rPr>
                <w:rFonts w:ascii="Times New Roman" w:hAnsi="Times New Roman"/>
                <w:sz w:val="18"/>
              </w:rPr>
              <w:t>-0.003104</w:t>
            </w:r>
          </w:p>
        </w:tc>
        <w:tc>
          <w:tcPr>
            <w:tcW w:w="2200" w:type="dxa"/>
          </w:tcPr>
          <w:p w14:paraId="0F85CABC" w14:textId="77777777" w:rsidR="008864F0" w:rsidRDefault="00000000">
            <w:pPr>
              <w:spacing w:line="240" w:lineRule="auto"/>
            </w:pPr>
            <w:r>
              <w:rPr>
                <w:rFonts w:ascii="Times New Roman" w:hAnsi="Times New Roman"/>
                <w:sz w:val="18"/>
              </w:rPr>
              <w:t>[-0.005230, -0.001198]</w:t>
            </w:r>
          </w:p>
        </w:tc>
        <w:tc>
          <w:tcPr>
            <w:tcW w:w="2200" w:type="dxa"/>
          </w:tcPr>
          <w:p w14:paraId="1ABF4D17" w14:textId="77777777" w:rsidR="008864F0" w:rsidRDefault="00000000">
            <w:pPr>
              <w:spacing w:line="240" w:lineRule="auto"/>
            </w:pPr>
            <w:r>
              <w:rPr>
                <w:rFonts w:ascii="Times New Roman" w:hAnsi="Times New Roman"/>
                <w:sz w:val="18"/>
              </w:rPr>
              <w:t>[-0.005131, -0.000973]</w:t>
            </w:r>
          </w:p>
        </w:tc>
      </w:tr>
    </w:tbl>
    <w:p w14:paraId="05D0D4D4" w14:textId="77777777" w:rsidR="008864F0" w:rsidRDefault="00000000">
      <w:pPr>
        <w:pStyle w:val="af0"/>
      </w:pPr>
      <w:r>
        <w:lastRenderedPageBreak/>
        <w:t>Supplementary Table S23. Maximum differences between fitting representations by learner.</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2000"/>
        <w:gridCol w:w="600"/>
        <w:gridCol w:w="1700"/>
        <w:gridCol w:w="1700"/>
        <w:gridCol w:w="1700"/>
        <w:gridCol w:w="1660"/>
      </w:tblGrid>
      <w:tr w:rsidR="008864F0" w14:paraId="3482EE6C" w14:textId="77777777">
        <w:trPr>
          <w:cantSplit/>
          <w:tblHeader/>
        </w:trPr>
        <w:tc>
          <w:tcPr>
            <w:tcW w:w="2000" w:type="dxa"/>
            <w:shd w:val="clear" w:color="auto" w:fill="F2F2F2"/>
          </w:tcPr>
          <w:p w14:paraId="37818316" w14:textId="77777777" w:rsidR="008864F0" w:rsidRDefault="00000000">
            <w:pPr>
              <w:spacing w:line="240" w:lineRule="auto"/>
            </w:pPr>
            <w:r>
              <w:rPr>
                <w:rFonts w:ascii="Times New Roman" w:hAnsi="Times New Roman"/>
                <w:b/>
                <w:sz w:val="18"/>
              </w:rPr>
              <w:t>Learner</w:t>
            </w:r>
          </w:p>
        </w:tc>
        <w:tc>
          <w:tcPr>
            <w:tcW w:w="600" w:type="dxa"/>
            <w:shd w:val="clear" w:color="auto" w:fill="F2F2F2"/>
          </w:tcPr>
          <w:p w14:paraId="7E8EB410" w14:textId="77777777" w:rsidR="008864F0" w:rsidRDefault="00000000">
            <w:pPr>
              <w:spacing w:line="240" w:lineRule="auto"/>
            </w:pPr>
            <w:r>
              <w:rPr>
                <w:rFonts w:ascii="Times New Roman" w:hAnsi="Times New Roman"/>
                <w:b/>
                <w:sz w:val="18"/>
              </w:rPr>
              <w:t>Pairs</w:t>
            </w:r>
          </w:p>
        </w:tc>
        <w:tc>
          <w:tcPr>
            <w:tcW w:w="1700" w:type="dxa"/>
            <w:shd w:val="clear" w:color="auto" w:fill="F2F2F2"/>
          </w:tcPr>
          <w:p w14:paraId="439EB82F" w14:textId="77777777" w:rsidR="008864F0" w:rsidRDefault="00000000">
            <w:pPr>
              <w:spacing w:line="240" w:lineRule="auto"/>
            </w:pPr>
            <w:r>
              <w:rPr>
                <w:rFonts w:ascii="Times New Roman" w:hAnsi="Times New Roman"/>
                <w:b/>
                <w:sz w:val="18"/>
              </w:rPr>
              <w:t>Prediction |Δ|</w:t>
            </w:r>
          </w:p>
        </w:tc>
        <w:tc>
          <w:tcPr>
            <w:tcW w:w="1700" w:type="dxa"/>
            <w:shd w:val="clear" w:color="auto" w:fill="F2F2F2"/>
          </w:tcPr>
          <w:p w14:paraId="3B0CABFB" w14:textId="77777777" w:rsidR="008864F0" w:rsidRDefault="00000000">
            <w:pPr>
              <w:spacing w:line="240" w:lineRule="auto"/>
            </w:pPr>
            <w:r>
              <w:rPr>
                <w:rFonts w:ascii="Times New Roman" w:hAnsi="Times New Roman"/>
                <w:b/>
                <w:sz w:val="18"/>
              </w:rPr>
              <w:t>Eval. |ΔRMSE|</w:t>
            </w:r>
          </w:p>
        </w:tc>
        <w:tc>
          <w:tcPr>
            <w:tcW w:w="1700" w:type="dxa"/>
            <w:shd w:val="clear" w:color="auto" w:fill="F2F2F2"/>
          </w:tcPr>
          <w:p w14:paraId="702E8BE8" w14:textId="77777777" w:rsidR="008864F0" w:rsidRDefault="00000000">
            <w:pPr>
              <w:spacing w:line="240" w:lineRule="auto"/>
            </w:pPr>
            <w:r>
              <w:rPr>
                <w:rFonts w:ascii="Times New Roman" w:hAnsi="Times New Roman"/>
                <w:b/>
                <w:sz w:val="18"/>
              </w:rPr>
              <w:t>Dev. |ΔRMSE|</w:t>
            </w:r>
          </w:p>
        </w:tc>
        <w:tc>
          <w:tcPr>
            <w:tcW w:w="1660" w:type="dxa"/>
            <w:shd w:val="clear" w:color="auto" w:fill="F2F2F2"/>
          </w:tcPr>
          <w:p w14:paraId="44BA2750" w14:textId="77777777" w:rsidR="008864F0" w:rsidRDefault="00000000">
            <w:pPr>
              <w:spacing w:line="240" w:lineRule="auto"/>
            </w:pPr>
            <w:r>
              <w:t>Control–primary |ΔRMSE|</w:t>
            </w:r>
          </w:p>
        </w:tc>
      </w:tr>
      <w:tr w:rsidR="008864F0" w14:paraId="4CD9FE59" w14:textId="77777777">
        <w:trPr>
          <w:cantSplit/>
        </w:trPr>
        <w:tc>
          <w:tcPr>
            <w:tcW w:w="2000" w:type="dxa"/>
          </w:tcPr>
          <w:p w14:paraId="1E016E38" w14:textId="77777777" w:rsidR="008864F0" w:rsidRDefault="00000000">
            <w:pPr>
              <w:spacing w:line="240" w:lineRule="auto"/>
            </w:pPr>
            <w:r>
              <w:rPr>
                <w:rFonts w:ascii="Times New Roman" w:hAnsi="Times New Roman"/>
                <w:sz w:val="18"/>
              </w:rPr>
              <w:t>OLS</w:t>
            </w:r>
          </w:p>
        </w:tc>
        <w:tc>
          <w:tcPr>
            <w:tcW w:w="600" w:type="dxa"/>
          </w:tcPr>
          <w:p w14:paraId="37EE0AAC" w14:textId="77777777" w:rsidR="008864F0" w:rsidRDefault="00000000">
            <w:pPr>
              <w:spacing w:line="240" w:lineRule="auto"/>
            </w:pPr>
            <w:r>
              <w:rPr>
                <w:rFonts w:ascii="Times New Roman" w:hAnsi="Times New Roman"/>
                <w:sz w:val="18"/>
              </w:rPr>
              <w:t>24</w:t>
            </w:r>
          </w:p>
        </w:tc>
        <w:tc>
          <w:tcPr>
            <w:tcW w:w="1700" w:type="dxa"/>
          </w:tcPr>
          <w:p w14:paraId="421C4865" w14:textId="77777777" w:rsidR="008864F0" w:rsidRDefault="00000000">
            <w:pPr>
              <w:spacing w:line="240" w:lineRule="auto"/>
            </w:pPr>
            <w:r>
              <w:rPr>
                <w:rFonts w:ascii="Times New Roman" w:hAnsi="Times New Roman"/>
                <w:sz w:val="18"/>
              </w:rPr>
              <w:t>8.31e-13</w:t>
            </w:r>
          </w:p>
        </w:tc>
        <w:tc>
          <w:tcPr>
            <w:tcW w:w="1700" w:type="dxa"/>
          </w:tcPr>
          <w:p w14:paraId="52121159" w14:textId="77777777" w:rsidR="008864F0" w:rsidRDefault="00000000">
            <w:pPr>
              <w:spacing w:line="240" w:lineRule="auto"/>
            </w:pPr>
            <w:r>
              <w:rPr>
                <w:rFonts w:ascii="Times New Roman" w:hAnsi="Times New Roman"/>
                <w:sz w:val="18"/>
              </w:rPr>
              <w:t>8.88e-16</w:t>
            </w:r>
          </w:p>
        </w:tc>
        <w:tc>
          <w:tcPr>
            <w:tcW w:w="1700" w:type="dxa"/>
          </w:tcPr>
          <w:p w14:paraId="1A306830" w14:textId="77777777" w:rsidR="008864F0" w:rsidRDefault="00000000">
            <w:pPr>
              <w:spacing w:line="240" w:lineRule="auto"/>
            </w:pPr>
            <w:r>
              <w:rPr>
                <w:rFonts w:ascii="Times New Roman" w:hAnsi="Times New Roman"/>
                <w:sz w:val="18"/>
              </w:rPr>
              <w:t>4.44e-16</w:t>
            </w:r>
          </w:p>
        </w:tc>
        <w:tc>
          <w:tcPr>
            <w:tcW w:w="1660" w:type="dxa"/>
          </w:tcPr>
          <w:p w14:paraId="4E19BFA5" w14:textId="77777777" w:rsidR="008864F0" w:rsidRDefault="00000000">
            <w:pPr>
              <w:spacing w:line="240" w:lineRule="auto"/>
            </w:pPr>
            <w:r>
              <w:rPr>
                <w:rFonts w:ascii="Times New Roman" w:hAnsi="Times New Roman"/>
                <w:sz w:val="18"/>
              </w:rPr>
              <w:t>5.55e-17</w:t>
            </w:r>
          </w:p>
        </w:tc>
      </w:tr>
      <w:tr w:rsidR="008864F0" w14:paraId="74285D0B" w14:textId="77777777">
        <w:trPr>
          <w:cantSplit/>
        </w:trPr>
        <w:tc>
          <w:tcPr>
            <w:tcW w:w="2000" w:type="dxa"/>
          </w:tcPr>
          <w:p w14:paraId="61FF7B44" w14:textId="77777777" w:rsidR="008864F0" w:rsidRDefault="00000000">
            <w:pPr>
              <w:spacing w:line="240" w:lineRule="auto"/>
            </w:pPr>
            <w:r>
              <w:rPr>
                <w:rFonts w:ascii="Times New Roman" w:hAnsi="Times New Roman"/>
                <w:sz w:val="18"/>
              </w:rPr>
              <w:t>Ridge</w:t>
            </w:r>
          </w:p>
        </w:tc>
        <w:tc>
          <w:tcPr>
            <w:tcW w:w="600" w:type="dxa"/>
          </w:tcPr>
          <w:p w14:paraId="2128BEDD" w14:textId="77777777" w:rsidR="008864F0" w:rsidRDefault="00000000">
            <w:pPr>
              <w:spacing w:line="240" w:lineRule="auto"/>
            </w:pPr>
            <w:r>
              <w:rPr>
                <w:rFonts w:ascii="Times New Roman" w:hAnsi="Times New Roman"/>
                <w:sz w:val="18"/>
              </w:rPr>
              <w:t>24</w:t>
            </w:r>
          </w:p>
        </w:tc>
        <w:tc>
          <w:tcPr>
            <w:tcW w:w="1700" w:type="dxa"/>
          </w:tcPr>
          <w:p w14:paraId="332EF1FD" w14:textId="77777777" w:rsidR="008864F0" w:rsidRDefault="00000000">
            <w:pPr>
              <w:spacing w:line="240" w:lineRule="auto"/>
            </w:pPr>
            <w:r>
              <w:rPr>
                <w:rFonts w:ascii="Times New Roman" w:hAnsi="Times New Roman"/>
                <w:sz w:val="18"/>
              </w:rPr>
              <w:t>1.83e-13</w:t>
            </w:r>
          </w:p>
        </w:tc>
        <w:tc>
          <w:tcPr>
            <w:tcW w:w="1700" w:type="dxa"/>
          </w:tcPr>
          <w:p w14:paraId="2B063840" w14:textId="77777777" w:rsidR="008864F0" w:rsidRDefault="00000000">
            <w:pPr>
              <w:spacing w:line="240" w:lineRule="auto"/>
            </w:pPr>
            <w:r>
              <w:rPr>
                <w:rFonts w:ascii="Times New Roman" w:hAnsi="Times New Roman"/>
                <w:sz w:val="18"/>
              </w:rPr>
              <w:t>3.61e-16</w:t>
            </w:r>
          </w:p>
        </w:tc>
        <w:tc>
          <w:tcPr>
            <w:tcW w:w="1700" w:type="dxa"/>
          </w:tcPr>
          <w:p w14:paraId="28A8B1B7" w14:textId="77777777" w:rsidR="008864F0" w:rsidRDefault="00000000">
            <w:pPr>
              <w:spacing w:line="240" w:lineRule="auto"/>
            </w:pPr>
            <w:r>
              <w:rPr>
                <w:rFonts w:ascii="Times New Roman" w:hAnsi="Times New Roman"/>
                <w:sz w:val="18"/>
              </w:rPr>
              <w:t>1.11e-16</w:t>
            </w:r>
          </w:p>
        </w:tc>
        <w:tc>
          <w:tcPr>
            <w:tcW w:w="1660" w:type="dxa"/>
          </w:tcPr>
          <w:p w14:paraId="6AB67160" w14:textId="77777777" w:rsidR="008864F0" w:rsidRDefault="00000000">
            <w:pPr>
              <w:spacing w:line="240" w:lineRule="auto"/>
            </w:pPr>
            <w:r>
              <w:rPr>
                <w:rFonts w:ascii="Times New Roman" w:hAnsi="Times New Roman"/>
                <w:sz w:val="18"/>
              </w:rPr>
              <w:t>0</w:t>
            </w:r>
          </w:p>
        </w:tc>
      </w:tr>
      <w:tr w:rsidR="008864F0" w14:paraId="26E298FC" w14:textId="77777777">
        <w:trPr>
          <w:cantSplit/>
        </w:trPr>
        <w:tc>
          <w:tcPr>
            <w:tcW w:w="2000" w:type="dxa"/>
          </w:tcPr>
          <w:p w14:paraId="4B8661C9" w14:textId="77777777" w:rsidR="008864F0" w:rsidRDefault="00000000">
            <w:pPr>
              <w:spacing w:line="240" w:lineRule="auto"/>
            </w:pPr>
            <w:r>
              <w:rPr>
                <w:rFonts w:ascii="Times New Roman" w:hAnsi="Times New Roman"/>
                <w:sz w:val="18"/>
              </w:rPr>
              <w:t>ElasticNet</w:t>
            </w:r>
          </w:p>
        </w:tc>
        <w:tc>
          <w:tcPr>
            <w:tcW w:w="600" w:type="dxa"/>
          </w:tcPr>
          <w:p w14:paraId="7D624058" w14:textId="77777777" w:rsidR="008864F0" w:rsidRDefault="00000000">
            <w:pPr>
              <w:spacing w:line="240" w:lineRule="auto"/>
            </w:pPr>
            <w:r>
              <w:rPr>
                <w:rFonts w:ascii="Times New Roman" w:hAnsi="Times New Roman"/>
                <w:sz w:val="18"/>
              </w:rPr>
              <w:t>24</w:t>
            </w:r>
          </w:p>
        </w:tc>
        <w:tc>
          <w:tcPr>
            <w:tcW w:w="1700" w:type="dxa"/>
          </w:tcPr>
          <w:p w14:paraId="3D4B787D" w14:textId="77777777" w:rsidR="008864F0" w:rsidRDefault="00000000">
            <w:pPr>
              <w:spacing w:line="240" w:lineRule="auto"/>
            </w:pPr>
            <w:r>
              <w:rPr>
                <w:rFonts w:ascii="Times New Roman" w:hAnsi="Times New Roman"/>
                <w:sz w:val="18"/>
              </w:rPr>
              <w:t>0.00061</w:t>
            </w:r>
          </w:p>
        </w:tc>
        <w:tc>
          <w:tcPr>
            <w:tcW w:w="1700" w:type="dxa"/>
          </w:tcPr>
          <w:p w14:paraId="135A2B74" w14:textId="77777777" w:rsidR="008864F0" w:rsidRDefault="00000000">
            <w:pPr>
              <w:spacing w:line="240" w:lineRule="auto"/>
            </w:pPr>
            <w:r>
              <w:rPr>
                <w:rFonts w:ascii="Times New Roman" w:hAnsi="Times New Roman"/>
                <w:sz w:val="18"/>
              </w:rPr>
              <w:t>8.59e-07</w:t>
            </w:r>
          </w:p>
        </w:tc>
        <w:tc>
          <w:tcPr>
            <w:tcW w:w="1700" w:type="dxa"/>
          </w:tcPr>
          <w:p w14:paraId="0541C508" w14:textId="77777777" w:rsidR="008864F0" w:rsidRDefault="00000000">
            <w:pPr>
              <w:spacing w:line="240" w:lineRule="auto"/>
            </w:pPr>
            <w:r>
              <w:rPr>
                <w:rFonts w:ascii="Times New Roman" w:hAnsi="Times New Roman"/>
                <w:sz w:val="18"/>
              </w:rPr>
              <w:t>1.51e-07</w:t>
            </w:r>
          </w:p>
        </w:tc>
        <w:tc>
          <w:tcPr>
            <w:tcW w:w="1660" w:type="dxa"/>
          </w:tcPr>
          <w:p w14:paraId="473066BF" w14:textId="77777777" w:rsidR="008864F0" w:rsidRDefault="00000000">
            <w:pPr>
              <w:spacing w:line="240" w:lineRule="auto"/>
            </w:pPr>
            <w:r>
              <w:rPr>
                <w:rFonts w:ascii="Times New Roman" w:hAnsi="Times New Roman"/>
                <w:sz w:val="18"/>
              </w:rPr>
              <w:t>2.78e-17</w:t>
            </w:r>
          </w:p>
        </w:tc>
      </w:tr>
      <w:tr w:rsidR="008864F0" w14:paraId="56C341F0" w14:textId="77777777">
        <w:trPr>
          <w:cantSplit/>
        </w:trPr>
        <w:tc>
          <w:tcPr>
            <w:tcW w:w="2000" w:type="dxa"/>
          </w:tcPr>
          <w:p w14:paraId="5E13CF17" w14:textId="77777777" w:rsidR="008864F0" w:rsidRDefault="00000000">
            <w:pPr>
              <w:spacing w:line="240" w:lineRule="auto"/>
            </w:pPr>
            <w:r>
              <w:rPr>
                <w:rFonts w:ascii="Times New Roman" w:hAnsi="Times New Roman"/>
                <w:sz w:val="18"/>
              </w:rPr>
              <w:t>PLS</w:t>
            </w:r>
          </w:p>
        </w:tc>
        <w:tc>
          <w:tcPr>
            <w:tcW w:w="600" w:type="dxa"/>
          </w:tcPr>
          <w:p w14:paraId="38FC9380" w14:textId="77777777" w:rsidR="008864F0" w:rsidRDefault="00000000">
            <w:pPr>
              <w:spacing w:line="240" w:lineRule="auto"/>
            </w:pPr>
            <w:r>
              <w:rPr>
                <w:rFonts w:ascii="Times New Roman" w:hAnsi="Times New Roman"/>
                <w:sz w:val="18"/>
              </w:rPr>
              <w:t>24</w:t>
            </w:r>
          </w:p>
        </w:tc>
        <w:tc>
          <w:tcPr>
            <w:tcW w:w="1700" w:type="dxa"/>
          </w:tcPr>
          <w:p w14:paraId="4CB36FCA" w14:textId="77777777" w:rsidR="008864F0" w:rsidRDefault="00000000">
            <w:pPr>
              <w:spacing w:line="240" w:lineRule="auto"/>
            </w:pPr>
            <w:r>
              <w:rPr>
                <w:rFonts w:ascii="Times New Roman" w:hAnsi="Times New Roman"/>
                <w:sz w:val="18"/>
              </w:rPr>
              <w:t>7.06e-14</w:t>
            </w:r>
          </w:p>
        </w:tc>
        <w:tc>
          <w:tcPr>
            <w:tcW w:w="1700" w:type="dxa"/>
          </w:tcPr>
          <w:p w14:paraId="1AD46D81" w14:textId="77777777" w:rsidR="008864F0" w:rsidRDefault="00000000">
            <w:pPr>
              <w:spacing w:line="240" w:lineRule="auto"/>
            </w:pPr>
            <w:r>
              <w:rPr>
                <w:rFonts w:ascii="Times New Roman" w:hAnsi="Times New Roman"/>
                <w:sz w:val="18"/>
              </w:rPr>
              <w:t>1.11e-16</w:t>
            </w:r>
          </w:p>
        </w:tc>
        <w:tc>
          <w:tcPr>
            <w:tcW w:w="1700" w:type="dxa"/>
          </w:tcPr>
          <w:p w14:paraId="6279AE86" w14:textId="77777777" w:rsidR="008864F0" w:rsidRDefault="00000000">
            <w:pPr>
              <w:spacing w:line="240" w:lineRule="auto"/>
            </w:pPr>
            <w:r>
              <w:rPr>
                <w:rFonts w:ascii="Times New Roman" w:hAnsi="Times New Roman"/>
                <w:sz w:val="18"/>
              </w:rPr>
              <w:t>2.22e-16</w:t>
            </w:r>
          </w:p>
        </w:tc>
        <w:tc>
          <w:tcPr>
            <w:tcW w:w="1660" w:type="dxa"/>
          </w:tcPr>
          <w:p w14:paraId="71294183" w14:textId="77777777" w:rsidR="008864F0" w:rsidRDefault="00000000">
            <w:pPr>
              <w:spacing w:line="240" w:lineRule="auto"/>
            </w:pPr>
            <w:r>
              <w:rPr>
                <w:rFonts w:ascii="Times New Roman" w:hAnsi="Times New Roman"/>
                <w:sz w:val="18"/>
              </w:rPr>
              <w:t>0</w:t>
            </w:r>
          </w:p>
        </w:tc>
      </w:tr>
      <w:tr w:rsidR="008864F0" w14:paraId="2AED146B" w14:textId="77777777">
        <w:trPr>
          <w:cantSplit/>
        </w:trPr>
        <w:tc>
          <w:tcPr>
            <w:tcW w:w="2000" w:type="dxa"/>
          </w:tcPr>
          <w:p w14:paraId="1BC57E10" w14:textId="77777777" w:rsidR="008864F0" w:rsidRDefault="00000000">
            <w:pPr>
              <w:spacing w:line="240" w:lineRule="auto"/>
            </w:pPr>
            <w:r>
              <w:rPr>
                <w:rFonts w:ascii="Times New Roman" w:hAnsi="Times New Roman"/>
                <w:sz w:val="18"/>
              </w:rPr>
              <w:t>LinearSVR</w:t>
            </w:r>
          </w:p>
        </w:tc>
        <w:tc>
          <w:tcPr>
            <w:tcW w:w="600" w:type="dxa"/>
          </w:tcPr>
          <w:p w14:paraId="0281F88B" w14:textId="77777777" w:rsidR="008864F0" w:rsidRDefault="00000000">
            <w:pPr>
              <w:spacing w:line="240" w:lineRule="auto"/>
            </w:pPr>
            <w:r>
              <w:rPr>
                <w:rFonts w:ascii="Times New Roman" w:hAnsi="Times New Roman"/>
                <w:sz w:val="18"/>
              </w:rPr>
              <w:t>24</w:t>
            </w:r>
          </w:p>
        </w:tc>
        <w:tc>
          <w:tcPr>
            <w:tcW w:w="1700" w:type="dxa"/>
          </w:tcPr>
          <w:p w14:paraId="4F289FF9" w14:textId="77777777" w:rsidR="008864F0" w:rsidRDefault="00000000">
            <w:pPr>
              <w:spacing w:line="240" w:lineRule="auto"/>
            </w:pPr>
            <w:r>
              <w:rPr>
                <w:rFonts w:ascii="Times New Roman" w:hAnsi="Times New Roman"/>
                <w:sz w:val="18"/>
              </w:rPr>
              <w:t>0.00161</w:t>
            </w:r>
          </w:p>
        </w:tc>
        <w:tc>
          <w:tcPr>
            <w:tcW w:w="1700" w:type="dxa"/>
          </w:tcPr>
          <w:p w14:paraId="648DE521" w14:textId="77777777" w:rsidR="008864F0" w:rsidRDefault="00000000">
            <w:pPr>
              <w:spacing w:line="240" w:lineRule="auto"/>
            </w:pPr>
            <w:r>
              <w:rPr>
                <w:rFonts w:ascii="Times New Roman" w:hAnsi="Times New Roman"/>
                <w:sz w:val="18"/>
              </w:rPr>
              <w:t>1.77e-06</w:t>
            </w:r>
          </w:p>
        </w:tc>
        <w:tc>
          <w:tcPr>
            <w:tcW w:w="1700" w:type="dxa"/>
          </w:tcPr>
          <w:p w14:paraId="329C1362" w14:textId="77777777" w:rsidR="008864F0" w:rsidRDefault="00000000">
            <w:pPr>
              <w:spacing w:line="240" w:lineRule="auto"/>
            </w:pPr>
            <w:r>
              <w:rPr>
                <w:rFonts w:ascii="Times New Roman" w:hAnsi="Times New Roman"/>
                <w:sz w:val="18"/>
              </w:rPr>
              <w:t>5.93e-07</w:t>
            </w:r>
          </w:p>
        </w:tc>
        <w:tc>
          <w:tcPr>
            <w:tcW w:w="1660" w:type="dxa"/>
          </w:tcPr>
          <w:p w14:paraId="28A05BC3" w14:textId="77777777" w:rsidR="008864F0" w:rsidRDefault="00000000">
            <w:pPr>
              <w:spacing w:line="240" w:lineRule="auto"/>
            </w:pPr>
            <w:r>
              <w:rPr>
                <w:rFonts w:ascii="Times New Roman" w:hAnsi="Times New Roman"/>
                <w:sz w:val="18"/>
              </w:rPr>
              <w:t>2.78e-17</w:t>
            </w:r>
          </w:p>
        </w:tc>
      </w:tr>
      <w:tr w:rsidR="008864F0" w14:paraId="5BF2134A" w14:textId="77777777">
        <w:trPr>
          <w:cantSplit/>
        </w:trPr>
        <w:tc>
          <w:tcPr>
            <w:tcW w:w="2000" w:type="dxa"/>
          </w:tcPr>
          <w:p w14:paraId="643518C6" w14:textId="77777777" w:rsidR="008864F0" w:rsidRDefault="00000000">
            <w:pPr>
              <w:spacing w:line="240" w:lineRule="auto"/>
            </w:pPr>
            <w:r>
              <w:rPr>
                <w:rFonts w:ascii="Times New Roman" w:hAnsi="Times New Roman"/>
                <w:sz w:val="18"/>
              </w:rPr>
              <w:t>HGB</w:t>
            </w:r>
          </w:p>
        </w:tc>
        <w:tc>
          <w:tcPr>
            <w:tcW w:w="600" w:type="dxa"/>
          </w:tcPr>
          <w:p w14:paraId="64043DD7" w14:textId="77777777" w:rsidR="008864F0" w:rsidRDefault="00000000">
            <w:pPr>
              <w:spacing w:line="240" w:lineRule="auto"/>
            </w:pPr>
            <w:r>
              <w:rPr>
                <w:rFonts w:ascii="Times New Roman" w:hAnsi="Times New Roman"/>
                <w:sz w:val="18"/>
              </w:rPr>
              <w:t>24</w:t>
            </w:r>
          </w:p>
        </w:tc>
        <w:tc>
          <w:tcPr>
            <w:tcW w:w="1700" w:type="dxa"/>
          </w:tcPr>
          <w:p w14:paraId="11C5601D" w14:textId="77777777" w:rsidR="008864F0" w:rsidRDefault="00000000">
            <w:pPr>
              <w:spacing w:line="240" w:lineRule="auto"/>
            </w:pPr>
            <w:r>
              <w:rPr>
                <w:rFonts w:ascii="Times New Roman" w:hAnsi="Times New Roman"/>
                <w:sz w:val="18"/>
              </w:rPr>
              <w:t>1.59</w:t>
            </w:r>
          </w:p>
        </w:tc>
        <w:tc>
          <w:tcPr>
            <w:tcW w:w="1700" w:type="dxa"/>
          </w:tcPr>
          <w:p w14:paraId="5C04E770" w14:textId="77777777" w:rsidR="008864F0" w:rsidRDefault="00000000">
            <w:pPr>
              <w:spacing w:line="240" w:lineRule="auto"/>
            </w:pPr>
            <w:r>
              <w:rPr>
                <w:rFonts w:ascii="Times New Roman" w:hAnsi="Times New Roman"/>
                <w:sz w:val="18"/>
              </w:rPr>
              <w:t>0.00729</w:t>
            </w:r>
          </w:p>
        </w:tc>
        <w:tc>
          <w:tcPr>
            <w:tcW w:w="1700" w:type="dxa"/>
          </w:tcPr>
          <w:p w14:paraId="432FA8A7" w14:textId="77777777" w:rsidR="008864F0" w:rsidRDefault="00000000">
            <w:pPr>
              <w:spacing w:line="240" w:lineRule="auto"/>
            </w:pPr>
            <w:r>
              <w:rPr>
                <w:rFonts w:ascii="Times New Roman" w:hAnsi="Times New Roman"/>
                <w:sz w:val="18"/>
              </w:rPr>
              <w:t>0.000694</w:t>
            </w:r>
          </w:p>
        </w:tc>
        <w:tc>
          <w:tcPr>
            <w:tcW w:w="1660" w:type="dxa"/>
          </w:tcPr>
          <w:p w14:paraId="1665D6E7" w14:textId="77777777" w:rsidR="008864F0" w:rsidRDefault="00000000">
            <w:pPr>
              <w:spacing w:line="240" w:lineRule="auto"/>
            </w:pPr>
            <w:r>
              <w:rPr>
                <w:rFonts w:ascii="Times New Roman" w:hAnsi="Times New Roman"/>
                <w:sz w:val="18"/>
              </w:rPr>
              <w:t>0.000441</w:t>
            </w:r>
          </w:p>
        </w:tc>
      </w:tr>
      <w:tr w:rsidR="008864F0" w14:paraId="3CDB9336" w14:textId="77777777">
        <w:trPr>
          <w:cantSplit/>
        </w:trPr>
        <w:tc>
          <w:tcPr>
            <w:tcW w:w="2000" w:type="dxa"/>
          </w:tcPr>
          <w:p w14:paraId="70DAE0A3" w14:textId="77777777" w:rsidR="008864F0" w:rsidRDefault="00000000">
            <w:pPr>
              <w:spacing w:line="240" w:lineRule="auto"/>
            </w:pPr>
            <w:r>
              <w:rPr>
                <w:rFonts w:ascii="Times New Roman" w:hAnsi="Times New Roman"/>
                <w:sz w:val="18"/>
              </w:rPr>
              <w:t>XGBoost</w:t>
            </w:r>
          </w:p>
        </w:tc>
        <w:tc>
          <w:tcPr>
            <w:tcW w:w="600" w:type="dxa"/>
          </w:tcPr>
          <w:p w14:paraId="17E8B67E" w14:textId="77777777" w:rsidR="008864F0" w:rsidRDefault="00000000">
            <w:pPr>
              <w:spacing w:line="240" w:lineRule="auto"/>
            </w:pPr>
            <w:r>
              <w:rPr>
                <w:rFonts w:ascii="Times New Roman" w:hAnsi="Times New Roman"/>
                <w:sz w:val="18"/>
              </w:rPr>
              <w:t>28</w:t>
            </w:r>
          </w:p>
        </w:tc>
        <w:tc>
          <w:tcPr>
            <w:tcW w:w="1700" w:type="dxa"/>
          </w:tcPr>
          <w:p w14:paraId="55ADBB31" w14:textId="77777777" w:rsidR="008864F0" w:rsidRDefault="00000000">
            <w:pPr>
              <w:spacing w:line="240" w:lineRule="auto"/>
            </w:pPr>
            <w:r>
              <w:rPr>
                <w:rFonts w:ascii="Times New Roman" w:hAnsi="Times New Roman"/>
                <w:sz w:val="18"/>
              </w:rPr>
              <w:t>0.599</w:t>
            </w:r>
          </w:p>
        </w:tc>
        <w:tc>
          <w:tcPr>
            <w:tcW w:w="1700" w:type="dxa"/>
          </w:tcPr>
          <w:p w14:paraId="04F32238" w14:textId="77777777" w:rsidR="008864F0" w:rsidRDefault="00000000">
            <w:pPr>
              <w:spacing w:line="240" w:lineRule="auto"/>
            </w:pPr>
            <w:r>
              <w:rPr>
                <w:rFonts w:ascii="Times New Roman" w:hAnsi="Times New Roman"/>
                <w:sz w:val="18"/>
              </w:rPr>
              <w:t>0.000777</w:t>
            </w:r>
          </w:p>
        </w:tc>
        <w:tc>
          <w:tcPr>
            <w:tcW w:w="1700" w:type="dxa"/>
          </w:tcPr>
          <w:p w14:paraId="7E746288" w14:textId="77777777" w:rsidR="008864F0" w:rsidRDefault="00000000">
            <w:pPr>
              <w:spacing w:line="240" w:lineRule="auto"/>
            </w:pPr>
            <w:r>
              <w:rPr>
                <w:rFonts w:ascii="Times New Roman" w:hAnsi="Times New Roman"/>
                <w:sz w:val="18"/>
              </w:rPr>
              <w:t>0.000409</w:t>
            </w:r>
          </w:p>
        </w:tc>
        <w:tc>
          <w:tcPr>
            <w:tcW w:w="1660" w:type="dxa"/>
          </w:tcPr>
          <w:p w14:paraId="51F4F158" w14:textId="77777777" w:rsidR="008864F0" w:rsidRDefault="00000000">
            <w:pPr>
              <w:spacing w:line="240" w:lineRule="auto"/>
            </w:pPr>
            <w:r>
              <w:rPr>
                <w:rFonts w:ascii="Times New Roman" w:hAnsi="Times New Roman"/>
                <w:sz w:val="18"/>
              </w:rPr>
              <w:t>0</w:t>
            </w:r>
          </w:p>
        </w:tc>
      </w:tr>
      <w:tr w:rsidR="008864F0" w14:paraId="05536B1F" w14:textId="77777777">
        <w:trPr>
          <w:cantSplit/>
        </w:trPr>
        <w:tc>
          <w:tcPr>
            <w:tcW w:w="2000" w:type="dxa"/>
          </w:tcPr>
          <w:p w14:paraId="4EAB5B14" w14:textId="77777777" w:rsidR="008864F0" w:rsidRDefault="00000000">
            <w:pPr>
              <w:spacing w:line="240" w:lineRule="auto"/>
            </w:pPr>
            <w:r>
              <w:rPr>
                <w:rFonts w:ascii="Times New Roman" w:hAnsi="Times New Roman"/>
                <w:sz w:val="18"/>
              </w:rPr>
              <w:t>LightGBM</w:t>
            </w:r>
          </w:p>
        </w:tc>
        <w:tc>
          <w:tcPr>
            <w:tcW w:w="600" w:type="dxa"/>
          </w:tcPr>
          <w:p w14:paraId="1ED1EDA7" w14:textId="77777777" w:rsidR="008864F0" w:rsidRDefault="00000000">
            <w:pPr>
              <w:spacing w:line="240" w:lineRule="auto"/>
            </w:pPr>
            <w:r>
              <w:rPr>
                <w:rFonts w:ascii="Times New Roman" w:hAnsi="Times New Roman"/>
                <w:sz w:val="18"/>
              </w:rPr>
              <w:t>24</w:t>
            </w:r>
          </w:p>
        </w:tc>
        <w:tc>
          <w:tcPr>
            <w:tcW w:w="1700" w:type="dxa"/>
          </w:tcPr>
          <w:p w14:paraId="7696DBE8" w14:textId="77777777" w:rsidR="008864F0" w:rsidRDefault="00000000">
            <w:pPr>
              <w:spacing w:line="240" w:lineRule="auto"/>
            </w:pPr>
            <w:r>
              <w:rPr>
                <w:rFonts w:ascii="Times New Roman" w:hAnsi="Times New Roman"/>
                <w:sz w:val="18"/>
              </w:rPr>
              <w:t>1.73</w:t>
            </w:r>
          </w:p>
        </w:tc>
        <w:tc>
          <w:tcPr>
            <w:tcW w:w="1700" w:type="dxa"/>
          </w:tcPr>
          <w:p w14:paraId="147F54FC" w14:textId="77777777" w:rsidR="008864F0" w:rsidRDefault="00000000">
            <w:pPr>
              <w:spacing w:line="240" w:lineRule="auto"/>
            </w:pPr>
            <w:r>
              <w:rPr>
                <w:rFonts w:ascii="Times New Roman" w:hAnsi="Times New Roman"/>
                <w:sz w:val="18"/>
              </w:rPr>
              <w:t>0.0141</w:t>
            </w:r>
          </w:p>
        </w:tc>
        <w:tc>
          <w:tcPr>
            <w:tcW w:w="1700" w:type="dxa"/>
          </w:tcPr>
          <w:p w14:paraId="73EC0B34" w14:textId="77777777" w:rsidR="008864F0" w:rsidRDefault="00000000">
            <w:pPr>
              <w:spacing w:line="240" w:lineRule="auto"/>
            </w:pPr>
            <w:r>
              <w:rPr>
                <w:rFonts w:ascii="Times New Roman" w:hAnsi="Times New Roman"/>
                <w:sz w:val="18"/>
              </w:rPr>
              <w:t>0.00185</w:t>
            </w:r>
          </w:p>
        </w:tc>
        <w:tc>
          <w:tcPr>
            <w:tcW w:w="1660" w:type="dxa"/>
          </w:tcPr>
          <w:p w14:paraId="4176CAEB" w14:textId="77777777" w:rsidR="008864F0" w:rsidRDefault="00000000">
            <w:pPr>
              <w:spacing w:line="240" w:lineRule="auto"/>
            </w:pPr>
            <w:r>
              <w:rPr>
                <w:rFonts w:ascii="Times New Roman" w:hAnsi="Times New Roman"/>
                <w:sz w:val="18"/>
              </w:rPr>
              <w:t>0</w:t>
            </w:r>
          </w:p>
        </w:tc>
      </w:tr>
    </w:tbl>
    <w:p w14:paraId="6C413E41" w14:textId="77777777" w:rsidR="008864F0" w:rsidRDefault="00000000">
      <w:r>
        <w:t>Maxima are taken across both collections and all fixed feature groups within each learner. Prediction differences and metric differences measure distinct quantities. The Control–primary column compares a primary fitting configuration refitted in the controlled software environment with its primary benchmark prediction. Both members of each row/count pair use the same controlled environment.</w:t>
      </w:r>
    </w:p>
    <w:p w14:paraId="1DFE3415" w14:textId="77777777" w:rsidR="008864F0" w:rsidRDefault="00000000">
      <w:pPr>
        <w:pStyle w:val="af0"/>
      </w:pPr>
      <w:r>
        <w:t>Supplementary Table S24. Frozen overall representatives under alternative fitting representations.</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900"/>
        <w:gridCol w:w="750"/>
        <w:gridCol w:w="1000"/>
        <w:gridCol w:w="1250"/>
        <w:gridCol w:w="1250"/>
        <w:gridCol w:w="1250"/>
        <w:gridCol w:w="2960"/>
      </w:tblGrid>
      <w:tr w:rsidR="008864F0" w14:paraId="7A8EF88A" w14:textId="77777777">
        <w:trPr>
          <w:cantSplit/>
          <w:tblHeader/>
        </w:trPr>
        <w:tc>
          <w:tcPr>
            <w:tcW w:w="900" w:type="dxa"/>
            <w:shd w:val="clear" w:color="auto" w:fill="F2F2F2"/>
          </w:tcPr>
          <w:p w14:paraId="3C20D5D5" w14:textId="77777777" w:rsidR="008864F0" w:rsidRDefault="00000000">
            <w:pPr>
              <w:spacing w:line="240" w:lineRule="auto"/>
            </w:pPr>
            <w:r>
              <w:rPr>
                <w:rFonts w:ascii="Times New Roman" w:hAnsi="Times New Roman"/>
                <w:b/>
                <w:sz w:val="18"/>
              </w:rPr>
              <w:t>NFT set</w:t>
            </w:r>
          </w:p>
        </w:tc>
        <w:tc>
          <w:tcPr>
            <w:tcW w:w="750" w:type="dxa"/>
            <w:shd w:val="clear" w:color="auto" w:fill="F2F2F2"/>
          </w:tcPr>
          <w:p w14:paraId="52B81BCD" w14:textId="77777777" w:rsidR="008864F0" w:rsidRDefault="00000000">
            <w:pPr>
              <w:spacing w:line="240" w:lineRule="auto"/>
            </w:pPr>
            <w:r>
              <w:rPr>
                <w:rFonts w:ascii="Times New Roman" w:hAnsi="Times New Roman"/>
                <w:b/>
                <w:sz w:val="18"/>
              </w:rPr>
              <w:t>Fusion</w:t>
            </w:r>
          </w:p>
        </w:tc>
        <w:tc>
          <w:tcPr>
            <w:tcW w:w="1000" w:type="dxa"/>
            <w:shd w:val="clear" w:color="auto" w:fill="F2F2F2"/>
          </w:tcPr>
          <w:p w14:paraId="7C0F75FD" w14:textId="77777777" w:rsidR="008864F0" w:rsidRDefault="00000000">
            <w:pPr>
              <w:spacing w:line="240" w:lineRule="auto"/>
            </w:pPr>
            <w:r>
              <w:rPr>
                <w:rFonts w:ascii="Times New Roman" w:hAnsi="Times New Roman"/>
                <w:b/>
                <w:sz w:val="18"/>
              </w:rPr>
              <w:t>Fit</w:t>
            </w:r>
          </w:p>
        </w:tc>
        <w:tc>
          <w:tcPr>
            <w:tcW w:w="1250" w:type="dxa"/>
            <w:shd w:val="clear" w:color="auto" w:fill="F2F2F2"/>
          </w:tcPr>
          <w:p w14:paraId="782E680A" w14:textId="77777777" w:rsidR="008864F0" w:rsidRDefault="00000000">
            <w:pPr>
              <w:spacing w:line="240" w:lineRule="auto"/>
            </w:pPr>
            <w:r>
              <w:rPr>
                <w:rFonts w:ascii="Times New Roman" w:hAnsi="Times New Roman"/>
                <w:b/>
                <w:sz w:val="18"/>
              </w:rPr>
              <w:t>Metadata RMSE</w:t>
            </w:r>
          </w:p>
        </w:tc>
        <w:tc>
          <w:tcPr>
            <w:tcW w:w="1250" w:type="dxa"/>
            <w:shd w:val="clear" w:color="auto" w:fill="F2F2F2"/>
          </w:tcPr>
          <w:p w14:paraId="275A2EA9" w14:textId="77777777" w:rsidR="008864F0" w:rsidRDefault="00000000">
            <w:pPr>
              <w:spacing w:line="240" w:lineRule="auto"/>
            </w:pPr>
            <w:r>
              <w:rPr>
                <w:rFonts w:ascii="Times New Roman" w:hAnsi="Times New Roman"/>
                <w:b/>
                <w:sz w:val="18"/>
              </w:rPr>
              <w:t>Fusion RMSE</w:t>
            </w:r>
          </w:p>
        </w:tc>
        <w:tc>
          <w:tcPr>
            <w:tcW w:w="1250" w:type="dxa"/>
            <w:shd w:val="clear" w:color="auto" w:fill="F2F2F2"/>
          </w:tcPr>
          <w:p w14:paraId="49BCD9F1" w14:textId="77777777" w:rsidR="008864F0" w:rsidRDefault="00000000">
            <w:pPr>
              <w:spacing w:line="240" w:lineRule="auto"/>
            </w:pPr>
            <w:r>
              <w:rPr>
                <w:rFonts w:ascii="Times New Roman" w:hAnsi="Times New Roman"/>
                <w:b/>
                <w:sz w:val="18"/>
              </w:rPr>
              <w:t>Δ</w:t>
            </w:r>
          </w:p>
        </w:tc>
        <w:tc>
          <w:tcPr>
            <w:tcW w:w="2960" w:type="dxa"/>
            <w:shd w:val="clear" w:color="auto" w:fill="F2F2F2"/>
          </w:tcPr>
          <w:p w14:paraId="6D01D681" w14:textId="77777777" w:rsidR="008864F0" w:rsidRDefault="00000000">
            <w:pPr>
              <w:spacing w:line="240" w:lineRule="auto"/>
            </w:pPr>
            <w:r>
              <w:rPr>
                <w:rFonts w:ascii="Times New Roman" w:hAnsi="Times New Roman"/>
                <w:b/>
                <w:sz w:val="18"/>
              </w:rPr>
              <w:t>Token 95% CI</w:t>
            </w:r>
          </w:p>
        </w:tc>
      </w:tr>
      <w:tr w:rsidR="008864F0" w14:paraId="7FB3C2C2" w14:textId="77777777">
        <w:trPr>
          <w:cantSplit/>
        </w:trPr>
        <w:tc>
          <w:tcPr>
            <w:tcW w:w="900" w:type="dxa"/>
          </w:tcPr>
          <w:p w14:paraId="59E1B2B4" w14:textId="77777777" w:rsidR="008864F0" w:rsidRDefault="00000000">
            <w:pPr>
              <w:spacing w:line="240" w:lineRule="auto"/>
            </w:pPr>
            <w:r>
              <w:rPr>
                <w:rFonts w:ascii="Times New Roman" w:hAnsi="Times New Roman"/>
                <w:sz w:val="18"/>
              </w:rPr>
              <w:t>BAYC</w:t>
            </w:r>
          </w:p>
        </w:tc>
        <w:tc>
          <w:tcPr>
            <w:tcW w:w="750" w:type="dxa"/>
          </w:tcPr>
          <w:p w14:paraId="429184DF" w14:textId="77777777" w:rsidR="008864F0" w:rsidRDefault="00000000">
            <w:pPr>
              <w:spacing w:line="240" w:lineRule="auto"/>
            </w:pPr>
            <w:r>
              <w:rPr>
                <w:rFonts w:ascii="Times New Roman" w:hAnsi="Times New Roman"/>
                <w:sz w:val="18"/>
              </w:rPr>
              <w:t>early</w:t>
            </w:r>
          </w:p>
        </w:tc>
        <w:tc>
          <w:tcPr>
            <w:tcW w:w="1000" w:type="dxa"/>
          </w:tcPr>
          <w:p w14:paraId="63A344EA" w14:textId="77777777" w:rsidR="008864F0" w:rsidRDefault="00000000">
            <w:pPr>
              <w:spacing w:line="240" w:lineRule="auto"/>
            </w:pPr>
            <w:r>
              <w:t>primary</w:t>
            </w:r>
          </w:p>
        </w:tc>
        <w:tc>
          <w:tcPr>
            <w:tcW w:w="1250" w:type="dxa"/>
          </w:tcPr>
          <w:p w14:paraId="0997A00D" w14:textId="77777777" w:rsidR="008864F0" w:rsidRDefault="00000000">
            <w:pPr>
              <w:spacing w:line="240" w:lineRule="auto"/>
            </w:pPr>
            <w:r>
              <w:rPr>
                <w:rFonts w:ascii="Times New Roman" w:hAnsi="Times New Roman"/>
                <w:sz w:val="18"/>
              </w:rPr>
              <w:t>0.252755</w:t>
            </w:r>
          </w:p>
        </w:tc>
        <w:tc>
          <w:tcPr>
            <w:tcW w:w="1250" w:type="dxa"/>
          </w:tcPr>
          <w:p w14:paraId="18E3BA70" w14:textId="77777777" w:rsidR="008864F0" w:rsidRDefault="00000000">
            <w:pPr>
              <w:spacing w:line="240" w:lineRule="auto"/>
            </w:pPr>
            <w:r>
              <w:rPr>
                <w:rFonts w:ascii="Times New Roman" w:hAnsi="Times New Roman"/>
                <w:sz w:val="18"/>
              </w:rPr>
              <w:t>0.252528</w:t>
            </w:r>
          </w:p>
        </w:tc>
        <w:tc>
          <w:tcPr>
            <w:tcW w:w="1250" w:type="dxa"/>
          </w:tcPr>
          <w:p w14:paraId="73741880" w14:textId="77777777" w:rsidR="008864F0" w:rsidRDefault="00000000">
            <w:pPr>
              <w:spacing w:line="240" w:lineRule="auto"/>
            </w:pPr>
            <w:r>
              <w:rPr>
                <w:rFonts w:ascii="Times New Roman" w:hAnsi="Times New Roman"/>
                <w:sz w:val="18"/>
              </w:rPr>
              <w:t>-0.000227</w:t>
            </w:r>
          </w:p>
        </w:tc>
        <w:tc>
          <w:tcPr>
            <w:tcW w:w="2960" w:type="dxa"/>
          </w:tcPr>
          <w:p w14:paraId="47DCE115" w14:textId="77777777" w:rsidR="008864F0" w:rsidRDefault="00000000">
            <w:pPr>
              <w:spacing w:line="240" w:lineRule="auto"/>
            </w:pPr>
            <w:r>
              <w:rPr>
                <w:rFonts w:ascii="Times New Roman" w:hAnsi="Times New Roman"/>
                <w:sz w:val="18"/>
              </w:rPr>
              <w:t>[-0.000882, 0.000381]</w:t>
            </w:r>
          </w:p>
        </w:tc>
      </w:tr>
      <w:tr w:rsidR="008864F0" w14:paraId="74BB01D3" w14:textId="77777777">
        <w:trPr>
          <w:cantSplit/>
        </w:trPr>
        <w:tc>
          <w:tcPr>
            <w:tcW w:w="900" w:type="dxa"/>
          </w:tcPr>
          <w:p w14:paraId="2E438E67" w14:textId="77777777" w:rsidR="008864F0" w:rsidRDefault="00000000">
            <w:pPr>
              <w:spacing w:line="240" w:lineRule="auto"/>
            </w:pPr>
            <w:r>
              <w:rPr>
                <w:rFonts w:ascii="Times New Roman" w:hAnsi="Times New Roman"/>
                <w:sz w:val="18"/>
              </w:rPr>
              <w:t>BAYC</w:t>
            </w:r>
          </w:p>
        </w:tc>
        <w:tc>
          <w:tcPr>
            <w:tcW w:w="750" w:type="dxa"/>
          </w:tcPr>
          <w:p w14:paraId="70BADE0E" w14:textId="77777777" w:rsidR="008864F0" w:rsidRDefault="00000000">
            <w:pPr>
              <w:spacing w:line="240" w:lineRule="auto"/>
            </w:pPr>
            <w:r>
              <w:rPr>
                <w:rFonts w:ascii="Times New Roman" w:hAnsi="Times New Roman"/>
                <w:sz w:val="18"/>
              </w:rPr>
              <w:t>late</w:t>
            </w:r>
          </w:p>
        </w:tc>
        <w:tc>
          <w:tcPr>
            <w:tcW w:w="1000" w:type="dxa"/>
          </w:tcPr>
          <w:p w14:paraId="4BE5BAB8" w14:textId="77777777" w:rsidR="008864F0" w:rsidRDefault="00000000">
            <w:pPr>
              <w:spacing w:line="240" w:lineRule="auto"/>
            </w:pPr>
            <w:r>
              <w:t>primary</w:t>
            </w:r>
          </w:p>
        </w:tc>
        <w:tc>
          <w:tcPr>
            <w:tcW w:w="1250" w:type="dxa"/>
          </w:tcPr>
          <w:p w14:paraId="4738F398" w14:textId="77777777" w:rsidR="008864F0" w:rsidRDefault="00000000">
            <w:pPr>
              <w:spacing w:line="240" w:lineRule="auto"/>
            </w:pPr>
            <w:r>
              <w:rPr>
                <w:rFonts w:ascii="Times New Roman" w:hAnsi="Times New Roman"/>
                <w:sz w:val="18"/>
              </w:rPr>
              <w:t>0.252755</w:t>
            </w:r>
          </w:p>
        </w:tc>
        <w:tc>
          <w:tcPr>
            <w:tcW w:w="1250" w:type="dxa"/>
          </w:tcPr>
          <w:p w14:paraId="6EE5E462" w14:textId="77777777" w:rsidR="008864F0" w:rsidRDefault="00000000">
            <w:pPr>
              <w:spacing w:line="240" w:lineRule="auto"/>
            </w:pPr>
            <w:r>
              <w:rPr>
                <w:rFonts w:ascii="Times New Roman" w:hAnsi="Times New Roman"/>
                <w:sz w:val="18"/>
              </w:rPr>
              <w:t>0.252935</w:t>
            </w:r>
          </w:p>
        </w:tc>
        <w:tc>
          <w:tcPr>
            <w:tcW w:w="1250" w:type="dxa"/>
          </w:tcPr>
          <w:p w14:paraId="04777F76" w14:textId="77777777" w:rsidR="008864F0" w:rsidRDefault="00000000">
            <w:pPr>
              <w:spacing w:line="240" w:lineRule="auto"/>
            </w:pPr>
            <w:r>
              <w:rPr>
                <w:rFonts w:ascii="Times New Roman" w:hAnsi="Times New Roman"/>
                <w:sz w:val="18"/>
              </w:rPr>
              <w:t>0.000180</w:t>
            </w:r>
          </w:p>
        </w:tc>
        <w:tc>
          <w:tcPr>
            <w:tcW w:w="2960" w:type="dxa"/>
          </w:tcPr>
          <w:p w14:paraId="77618F15" w14:textId="77777777" w:rsidR="008864F0" w:rsidRDefault="00000000">
            <w:pPr>
              <w:spacing w:line="240" w:lineRule="auto"/>
            </w:pPr>
            <w:r>
              <w:rPr>
                <w:rFonts w:ascii="Times New Roman" w:hAnsi="Times New Roman"/>
                <w:sz w:val="18"/>
              </w:rPr>
              <w:t>[-0.000435, 0.000813]</w:t>
            </w:r>
          </w:p>
        </w:tc>
      </w:tr>
      <w:tr w:rsidR="008864F0" w14:paraId="65662679" w14:textId="77777777">
        <w:trPr>
          <w:cantSplit/>
        </w:trPr>
        <w:tc>
          <w:tcPr>
            <w:tcW w:w="900" w:type="dxa"/>
          </w:tcPr>
          <w:p w14:paraId="4541FCC1" w14:textId="77777777" w:rsidR="008864F0" w:rsidRDefault="00000000">
            <w:pPr>
              <w:spacing w:line="240" w:lineRule="auto"/>
            </w:pPr>
            <w:r>
              <w:rPr>
                <w:rFonts w:ascii="Times New Roman" w:hAnsi="Times New Roman"/>
                <w:sz w:val="18"/>
              </w:rPr>
              <w:t>BAYC</w:t>
            </w:r>
          </w:p>
        </w:tc>
        <w:tc>
          <w:tcPr>
            <w:tcW w:w="750" w:type="dxa"/>
          </w:tcPr>
          <w:p w14:paraId="0F8A50C2" w14:textId="77777777" w:rsidR="008864F0" w:rsidRDefault="00000000">
            <w:pPr>
              <w:spacing w:line="240" w:lineRule="auto"/>
            </w:pPr>
            <w:r>
              <w:rPr>
                <w:rFonts w:ascii="Times New Roman" w:hAnsi="Times New Roman"/>
                <w:sz w:val="18"/>
              </w:rPr>
              <w:t>early</w:t>
            </w:r>
          </w:p>
        </w:tc>
        <w:tc>
          <w:tcPr>
            <w:tcW w:w="1000" w:type="dxa"/>
          </w:tcPr>
          <w:p w14:paraId="4848D162" w14:textId="77777777" w:rsidR="008864F0" w:rsidRDefault="00000000">
            <w:pPr>
              <w:spacing w:line="240" w:lineRule="auto"/>
            </w:pPr>
            <w:r>
              <w:rPr>
                <w:rFonts w:ascii="Times New Roman" w:hAnsi="Times New Roman"/>
                <w:sz w:val="18"/>
              </w:rPr>
              <w:t>row</w:t>
            </w:r>
          </w:p>
        </w:tc>
        <w:tc>
          <w:tcPr>
            <w:tcW w:w="1250" w:type="dxa"/>
          </w:tcPr>
          <w:p w14:paraId="2C956B34" w14:textId="77777777" w:rsidR="008864F0" w:rsidRDefault="00000000">
            <w:pPr>
              <w:spacing w:line="240" w:lineRule="auto"/>
            </w:pPr>
            <w:r>
              <w:rPr>
                <w:rFonts w:ascii="Times New Roman" w:hAnsi="Times New Roman"/>
                <w:sz w:val="18"/>
              </w:rPr>
              <w:t>0.252755</w:t>
            </w:r>
          </w:p>
        </w:tc>
        <w:tc>
          <w:tcPr>
            <w:tcW w:w="1250" w:type="dxa"/>
          </w:tcPr>
          <w:p w14:paraId="7B3E721E" w14:textId="77777777" w:rsidR="008864F0" w:rsidRDefault="00000000">
            <w:pPr>
              <w:spacing w:line="240" w:lineRule="auto"/>
            </w:pPr>
            <w:r>
              <w:rPr>
                <w:rFonts w:ascii="Times New Roman" w:hAnsi="Times New Roman"/>
                <w:sz w:val="18"/>
              </w:rPr>
              <w:t>0.252526</w:t>
            </w:r>
          </w:p>
        </w:tc>
        <w:tc>
          <w:tcPr>
            <w:tcW w:w="1250" w:type="dxa"/>
          </w:tcPr>
          <w:p w14:paraId="25ACED00" w14:textId="77777777" w:rsidR="008864F0" w:rsidRDefault="00000000">
            <w:pPr>
              <w:spacing w:line="240" w:lineRule="auto"/>
            </w:pPr>
            <w:r>
              <w:rPr>
                <w:rFonts w:ascii="Times New Roman" w:hAnsi="Times New Roman"/>
                <w:sz w:val="18"/>
              </w:rPr>
              <w:t>-0.000229</w:t>
            </w:r>
          </w:p>
        </w:tc>
        <w:tc>
          <w:tcPr>
            <w:tcW w:w="2960" w:type="dxa"/>
          </w:tcPr>
          <w:p w14:paraId="760CD577" w14:textId="77777777" w:rsidR="008864F0" w:rsidRDefault="00000000">
            <w:pPr>
              <w:spacing w:line="240" w:lineRule="auto"/>
            </w:pPr>
            <w:r>
              <w:rPr>
                <w:rFonts w:ascii="Times New Roman" w:hAnsi="Times New Roman"/>
                <w:sz w:val="18"/>
              </w:rPr>
              <w:t>[-0.000885, 0.000380]</w:t>
            </w:r>
          </w:p>
        </w:tc>
      </w:tr>
      <w:tr w:rsidR="008864F0" w14:paraId="264CA6AA" w14:textId="77777777">
        <w:trPr>
          <w:cantSplit/>
        </w:trPr>
        <w:tc>
          <w:tcPr>
            <w:tcW w:w="900" w:type="dxa"/>
          </w:tcPr>
          <w:p w14:paraId="1ADECDB2" w14:textId="77777777" w:rsidR="008864F0" w:rsidRDefault="00000000">
            <w:pPr>
              <w:spacing w:line="240" w:lineRule="auto"/>
            </w:pPr>
            <w:r>
              <w:rPr>
                <w:rFonts w:ascii="Times New Roman" w:hAnsi="Times New Roman"/>
                <w:sz w:val="18"/>
              </w:rPr>
              <w:t>BAYC</w:t>
            </w:r>
          </w:p>
        </w:tc>
        <w:tc>
          <w:tcPr>
            <w:tcW w:w="750" w:type="dxa"/>
          </w:tcPr>
          <w:p w14:paraId="7085E20E" w14:textId="77777777" w:rsidR="008864F0" w:rsidRDefault="00000000">
            <w:pPr>
              <w:spacing w:line="240" w:lineRule="auto"/>
            </w:pPr>
            <w:r>
              <w:rPr>
                <w:rFonts w:ascii="Times New Roman" w:hAnsi="Times New Roman"/>
                <w:sz w:val="18"/>
              </w:rPr>
              <w:t>late</w:t>
            </w:r>
          </w:p>
        </w:tc>
        <w:tc>
          <w:tcPr>
            <w:tcW w:w="1000" w:type="dxa"/>
          </w:tcPr>
          <w:p w14:paraId="5B3E1C5C" w14:textId="77777777" w:rsidR="008864F0" w:rsidRDefault="00000000">
            <w:pPr>
              <w:spacing w:line="240" w:lineRule="auto"/>
            </w:pPr>
            <w:r>
              <w:rPr>
                <w:rFonts w:ascii="Times New Roman" w:hAnsi="Times New Roman"/>
                <w:sz w:val="18"/>
              </w:rPr>
              <w:t>row</w:t>
            </w:r>
          </w:p>
        </w:tc>
        <w:tc>
          <w:tcPr>
            <w:tcW w:w="1250" w:type="dxa"/>
          </w:tcPr>
          <w:p w14:paraId="78D2D733" w14:textId="77777777" w:rsidR="008864F0" w:rsidRDefault="00000000">
            <w:pPr>
              <w:spacing w:line="240" w:lineRule="auto"/>
            </w:pPr>
            <w:r>
              <w:rPr>
                <w:rFonts w:ascii="Times New Roman" w:hAnsi="Times New Roman"/>
                <w:sz w:val="18"/>
              </w:rPr>
              <w:t>0.252755</w:t>
            </w:r>
          </w:p>
        </w:tc>
        <w:tc>
          <w:tcPr>
            <w:tcW w:w="1250" w:type="dxa"/>
          </w:tcPr>
          <w:p w14:paraId="4B96C14E" w14:textId="77777777" w:rsidR="008864F0" w:rsidRDefault="00000000">
            <w:pPr>
              <w:spacing w:line="240" w:lineRule="auto"/>
            </w:pPr>
            <w:r>
              <w:rPr>
                <w:rFonts w:ascii="Times New Roman" w:hAnsi="Times New Roman"/>
                <w:sz w:val="18"/>
              </w:rPr>
              <w:t>0.252967</w:t>
            </w:r>
          </w:p>
        </w:tc>
        <w:tc>
          <w:tcPr>
            <w:tcW w:w="1250" w:type="dxa"/>
          </w:tcPr>
          <w:p w14:paraId="718297E3" w14:textId="77777777" w:rsidR="008864F0" w:rsidRDefault="00000000">
            <w:pPr>
              <w:spacing w:line="240" w:lineRule="auto"/>
            </w:pPr>
            <w:r>
              <w:rPr>
                <w:rFonts w:ascii="Times New Roman" w:hAnsi="Times New Roman"/>
                <w:sz w:val="18"/>
              </w:rPr>
              <w:t>0.000212</w:t>
            </w:r>
          </w:p>
        </w:tc>
        <w:tc>
          <w:tcPr>
            <w:tcW w:w="2960" w:type="dxa"/>
          </w:tcPr>
          <w:p w14:paraId="3A09D567" w14:textId="77777777" w:rsidR="008864F0" w:rsidRDefault="00000000">
            <w:pPr>
              <w:spacing w:line="240" w:lineRule="auto"/>
            </w:pPr>
            <w:r>
              <w:rPr>
                <w:rFonts w:ascii="Times New Roman" w:hAnsi="Times New Roman"/>
                <w:sz w:val="18"/>
              </w:rPr>
              <w:t>[-0.000325, 0.000772]</w:t>
            </w:r>
          </w:p>
        </w:tc>
      </w:tr>
      <w:tr w:rsidR="008864F0" w14:paraId="517071A3" w14:textId="77777777">
        <w:trPr>
          <w:cantSplit/>
        </w:trPr>
        <w:tc>
          <w:tcPr>
            <w:tcW w:w="900" w:type="dxa"/>
          </w:tcPr>
          <w:p w14:paraId="65A27DDB" w14:textId="77777777" w:rsidR="008864F0" w:rsidRDefault="00000000">
            <w:pPr>
              <w:spacing w:line="240" w:lineRule="auto"/>
            </w:pPr>
            <w:r>
              <w:rPr>
                <w:rFonts w:ascii="Times New Roman" w:hAnsi="Times New Roman"/>
                <w:sz w:val="18"/>
              </w:rPr>
              <w:t>BAYC</w:t>
            </w:r>
          </w:p>
        </w:tc>
        <w:tc>
          <w:tcPr>
            <w:tcW w:w="750" w:type="dxa"/>
          </w:tcPr>
          <w:p w14:paraId="25C319F2" w14:textId="77777777" w:rsidR="008864F0" w:rsidRDefault="00000000">
            <w:pPr>
              <w:spacing w:line="240" w:lineRule="auto"/>
            </w:pPr>
            <w:r>
              <w:rPr>
                <w:rFonts w:ascii="Times New Roman" w:hAnsi="Times New Roman"/>
                <w:sz w:val="18"/>
              </w:rPr>
              <w:t>early</w:t>
            </w:r>
          </w:p>
        </w:tc>
        <w:tc>
          <w:tcPr>
            <w:tcW w:w="1000" w:type="dxa"/>
          </w:tcPr>
          <w:p w14:paraId="48C71528" w14:textId="77777777" w:rsidR="008864F0" w:rsidRDefault="00000000">
            <w:pPr>
              <w:spacing w:line="240" w:lineRule="auto"/>
            </w:pPr>
            <w:r>
              <w:rPr>
                <w:rFonts w:ascii="Times New Roman" w:hAnsi="Times New Roman"/>
                <w:sz w:val="18"/>
              </w:rPr>
              <w:t>counted</w:t>
            </w:r>
          </w:p>
        </w:tc>
        <w:tc>
          <w:tcPr>
            <w:tcW w:w="1250" w:type="dxa"/>
          </w:tcPr>
          <w:p w14:paraId="18837ADF" w14:textId="77777777" w:rsidR="008864F0" w:rsidRDefault="00000000">
            <w:pPr>
              <w:spacing w:line="240" w:lineRule="auto"/>
            </w:pPr>
            <w:r>
              <w:rPr>
                <w:rFonts w:ascii="Times New Roman" w:hAnsi="Times New Roman"/>
                <w:sz w:val="18"/>
              </w:rPr>
              <w:t>0.252755</w:t>
            </w:r>
          </w:p>
        </w:tc>
        <w:tc>
          <w:tcPr>
            <w:tcW w:w="1250" w:type="dxa"/>
          </w:tcPr>
          <w:p w14:paraId="070D809A" w14:textId="77777777" w:rsidR="008864F0" w:rsidRDefault="00000000">
            <w:pPr>
              <w:spacing w:line="240" w:lineRule="auto"/>
            </w:pPr>
            <w:r>
              <w:rPr>
                <w:rFonts w:ascii="Times New Roman" w:hAnsi="Times New Roman"/>
                <w:sz w:val="18"/>
              </w:rPr>
              <w:t>0.252528</w:t>
            </w:r>
          </w:p>
        </w:tc>
        <w:tc>
          <w:tcPr>
            <w:tcW w:w="1250" w:type="dxa"/>
          </w:tcPr>
          <w:p w14:paraId="2C0B4147" w14:textId="77777777" w:rsidR="008864F0" w:rsidRDefault="00000000">
            <w:pPr>
              <w:spacing w:line="240" w:lineRule="auto"/>
            </w:pPr>
            <w:r>
              <w:rPr>
                <w:rFonts w:ascii="Times New Roman" w:hAnsi="Times New Roman"/>
                <w:sz w:val="18"/>
              </w:rPr>
              <w:t>-0.000227</w:t>
            </w:r>
          </w:p>
        </w:tc>
        <w:tc>
          <w:tcPr>
            <w:tcW w:w="2960" w:type="dxa"/>
          </w:tcPr>
          <w:p w14:paraId="46D41683" w14:textId="77777777" w:rsidR="008864F0" w:rsidRDefault="00000000">
            <w:pPr>
              <w:spacing w:line="240" w:lineRule="auto"/>
            </w:pPr>
            <w:r>
              <w:rPr>
                <w:rFonts w:ascii="Times New Roman" w:hAnsi="Times New Roman"/>
                <w:sz w:val="18"/>
              </w:rPr>
              <w:t>[-0.000882, 0.000381]</w:t>
            </w:r>
          </w:p>
        </w:tc>
      </w:tr>
      <w:tr w:rsidR="008864F0" w14:paraId="2FBC97A2" w14:textId="77777777">
        <w:trPr>
          <w:cantSplit/>
        </w:trPr>
        <w:tc>
          <w:tcPr>
            <w:tcW w:w="900" w:type="dxa"/>
          </w:tcPr>
          <w:p w14:paraId="61C45015" w14:textId="77777777" w:rsidR="008864F0" w:rsidRDefault="00000000">
            <w:pPr>
              <w:spacing w:line="240" w:lineRule="auto"/>
            </w:pPr>
            <w:r>
              <w:rPr>
                <w:rFonts w:ascii="Times New Roman" w:hAnsi="Times New Roman"/>
                <w:sz w:val="18"/>
              </w:rPr>
              <w:t>BAYC</w:t>
            </w:r>
          </w:p>
        </w:tc>
        <w:tc>
          <w:tcPr>
            <w:tcW w:w="750" w:type="dxa"/>
          </w:tcPr>
          <w:p w14:paraId="4341159D" w14:textId="77777777" w:rsidR="008864F0" w:rsidRDefault="00000000">
            <w:pPr>
              <w:spacing w:line="240" w:lineRule="auto"/>
            </w:pPr>
            <w:r>
              <w:rPr>
                <w:rFonts w:ascii="Times New Roman" w:hAnsi="Times New Roman"/>
                <w:sz w:val="18"/>
              </w:rPr>
              <w:t>late</w:t>
            </w:r>
          </w:p>
        </w:tc>
        <w:tc>
          <w:tcPr>
            <w:tcW w:w="1000" w:type="dxa"/>
          </w:tcPr>
          <w:p w14:paraId="32E6F5A9" w14:textId="77777777" w:rsidR="008864F0" w:rsidRDefault="00000000">
            <w:pPr>
              <w:spacing w:line="240" w:lineRule="auto"/>
            </w:pPr>
            <w:r>
              <w:rPr>
                <w:rFonts w:ascii="Times New Roman" w:hAnsi="Times New Roman"/>
                <w:sz w:val="18"/>
              </w:rPr>
              <w:t>counted</w:t>
            </w:r>
          </w:p>
        </w:tc>
        <w:tc>
          <w:tcPr>
            <w:tcW w:w="1250" w:type="dxa"/>
          </w:tcPr>
          <w:p w14:paraId="616B3520" w14:textId="77777777" w:rsidR="008864F0" w:rsidRDefault="00000000">
            <w:pPr>
              <w:spacing w:line="240" w:lineRule="auto"/>
            </w:pPr>
            <w:r>
              <w:rPr>
                <w:rFonts w:ascii="Times New Roman" w:hAnsi="Times New Roman"/>
                <w:sz w:val="18"/>
              </w:rPr>
              <w:t>0.252755</w:t>
            </w:r>
          </w:p>
        </w:tc>
        <w:tc>
          <w:tcPr>
            <w:tcW w:w="1250" w:type="dxa"/>
          </w:tcPr>
          <w:p w14:paraId="68E1F992" w14:textId="77777777" w:rsidR="008864F0" w:rsidRDefault="00000000">
            <w:pPr>
              <w:spacing w:line="240" w:lineRule="auto"/>
            </w:pPr>
            <w:r>
              <w:rPr>
                <w:rFonts w:ascii="Times New Roman" w:hAnsi="Times New Roman"/>
                <w:sz w:val="18"/>
              </w:rPr>
              <w:t>0.252935</w:t>
            </w:r>
          </w:p>
        </w:tc>
        <w:tc>
          <w:tcPr>
            <w:tcW w:w="1250" w:type="dxa"/>
          </w:tcPr>
          <w:p w14:paraId="403033ED" w14:textId="77777777" w:rsidR="008864F0" w:rsidRDefault="00000000">
            <w:pPr>
              <w:spacing w:line="240" w:lineRule="auto"/>
            </w:pPr>
            <w:r>
              <w:rPr>
                <w:rFonts w:ascii="Times New Roman" w:hAnsi="Times New Roman"/>
                <w:sz w:val="18"/>
              </w:rPr>
              <w:t>0.000180</w:t>
            </w:r>
          </w:p>
        </w:tc>
        <w:tc>
          <w:tcPr>
            <w:tcW w:w="2960" w:type="dxa"/>
          </w:tcPr>
          <w:p w14:paraId="1444D56E" w14:textId="77777777" w:rsidR="008864F0" w:rsidRDefault="00000000">
            <w:pPr>
              <w:spacing w:line="240" w:lineRule="auto"/>
            </w:pPr>
            <w:r>
              <w:rPr>
                <w:rFonts w:ascii="Times New Roman" w:hAnsi="Times New Roman"/>
                <w:sz w:val="18"/>
              </w:rPr>
              <w:t>[-0.000435, 0.000813]</w:t>
            </w:r>
          </w:p>
        </w:tc>
      </w:tr>
      <w:tr w:rsidR="008864F0" w14:paraId="3FAC8A6F" w14:textId="77777777">
        <w:trPr>
          <w:cantSplit/>
        </w:trPr>
        <w:tc>
          <w:tcPr>
            <w:tcW w:w="900" w:type="dxa"/>
          </w:tcPr>
          <w:p w14:paraId="7111DDF1" w14:textId="77777777" w:rsidR="008864F0" w:rsidRDefault="00000000">
            <w:pPr>
              <w:spacing w:line="240" w:lineRule="auto"/>
            </w:pPr>
            <w:r>
              <w:rPr>
                <w:rFonts w:ascii="Times New Roman" w:hAnsi="Times New Roman"/>
                <w:sz w:val="18"/>
              </w:rPr>
              <w:t>MAYC</w:t>
            </w:r>
          </w:p>
        </w:tc>
        <w:tc>
          <w:tcPr>
            <w:tcW w:w="750" w:type="dxa"/>
          </w:tcPr>
          <w:p w14:paraId="557C5A50" w14:textId="77777777" w:rsidR="008864F0" w:rsidRDefault="00000000">
            <w:pPr>
              <w:spacing w:line="240" w:lineRule="auto"/>
            </w:pPr>
            <w:r>
              <w:rPr>
                <w:rFonts w:ascii="Times New Roman" w:hAnsi="Times New Roman"/>
                <w:sz w:val="18"/>
              </w:rPr>
              <w:t>early</w:t>
            </w:r>
          </w:p>
        </w:tc>
        <w:tc>
          <w:tcPr>
            <w:tcW w:w="1000" w:type="dxa"/>
          </w:tcPr>
          <w:p w14:paraId="1EA1A155" w14:textId="77777777" w:rsidR="008864F0" w:rsidRDefault="00000000">
            <w:pPr>
              <w:spacing w:line="240" w:lineRule="auto"/>
            </w:pPr>
            <w:r>
              <w:t>primary</w:t>
            </w:r>
          </w:p>
        </w:tc>
        <w:tc>
          <w:tcPr>
            <w:tcW w:w="1250" w:type="dxa"/>
          </w:tcPr>
          <w:p w14:paraId="39B6ED6E" w14:textId="77777777" w:rsidR="008864F0" w:rsidRDefault="00000000">
            <w:pPr>
              <w:spacing w:line="240" w:lineRule="auto"/>
            </w:pPr>
            <w:r>
              <w:rPr>
                <w:rFonts w:ascii="Times New Roman" w:hAnsi="Times New Roman"/>
                <w:sz w:val="18"/>
              </w:rPr>
              <w:t>0.167479</w:t>
            </w:r>
          </w:p>
        </w:tc>
        <w:tc>
          <w:tcPr>
            <w:tcW w:w="1250" w:type="dxa"/>
          </w:tcPr>
          <w:p w14:paraId="39BF6D9A" w14:textId="77777777" w:rsidR="008864F0" w:rsidRDefault="00000000">
            <w:pPr>
              <w:spacing w:line="240" w:lineRule="auto"/>
            </w:pPr>
            <w:r>
              <w:rPr>
                <w:rFonts w:ascii="Times New Roman" w:hAnsi="Times New Roman"/>
                <w:sz w:val="18"/>
              </w:rPr>
              <w:t>0.165891</w:t>
            </w:r>
          </w:p>
        </w:tc>
        <w:tc>
          <w:tcPr>
            <w:tcW w:w="1250" w:type="dxa"/>
          </w:tcPr>
          <w:p w14:paraId="7FDC8236" w14:textId="77777777" w:rsidR="008864F0" w:rsidRDefault="00000000">
            <w:pPr>
              <w:spacing w:line="240" w:lineRule="auto"/>
            </w:pPr>
            <w:r>
              <w:rPr>
                <w:rFonts w:ascii="Times New Roman" w:hAnsi="Times New Roman"/>
                <w:sz w:val="18"/>
              </w:rPr>
              <w:t>-0.001588</w:t>
            </w:r>
          </w:p>
        </w:tc>
        <w:tc>
          <w:tcPr>
            <w:tcW w:w="2960" w:type="dxa"/>
          </w:tcPr>
          <w:p w14:paraId="497C4694" w14:textId="77777777" w:rsidR="008864F0" w:rsidRDefault="00000000">
            <w:pPr>
              <w:spacing w:line="240" w:lineRule="auto"/>
            </w:pPr>
            <w:r>
              <w:rPr>
                <w:rFonts w:ascii="Times New Roman" w:hAnsi="Times New Roman"/>
                <w:sz w:val="18"/>
              </w:rPr>
              <w:t>[-0.003194, -0.000160]</w:t>
            </w:r>
          </w:p>
        </w:tc>
      </w:tr>
      <w:tr w:rsidR="008864F0" w14:paraId="19800EB4" w14:textId="77777777">
        <w:trPr>
          <w:cantSplit/>
        </w:trPr>
        <w:tc>
          <w:tcPr>
            <w:tcW w:w="900" w:type="dxa"/>
          </w:tcPr>
          <w:p w14:paraId="5947A907" w14:textId="77777777" w:rsidR="008864F0" w:rsidRDefault="00000000">
            <w:pPr>
              <w:spacing w:line="240" w:lineRule="auto"/>
            </w:pPr>
            <w:r>
              <w:rPr>
                <w:rFonts w:ascii="Times New Roman" w:hAnsi="Times New Roman"/>
                <w:sz w:val="18"/>
              </w:rPr>
              <w:t>MAYC</w:t>
            </w:r>
          </w:p>
        </w:tc>
        <w:tc>
          <w:tcPr>
            <w:tcW w:w="750" w:type="dxa"/>
          </w:tcPr>
          <w:p w14:paraId="2D2C502E" w14:textId="77777777" w:rsidR="008864F0" w:rsidRDefault="00000000">
            <w:pPr>
              <w:spacing w:line="240" w:lineRule="auto"/>
            </w:pPr>
            <w:r>
              <w:rPr>
                <w:rFonts w:ascii="Times New Roman" w:hAnsi="Times New Roman"/>
                <w:sz w:val="18"/>
              </w:rPr>
              <w:t>late</w:t>
            </w:r>
          </w:p>
        </w:tc>
        <w:tc>
          <w:tcPr>
            <w:tcW w:w="1000" w:type="dxa"/>
          </w:tcPr>
          <w:p w14:paraId="180CB800" w14:textId="77777777" w:rsidR="008864F0" w:rsidRDefault="00000000">
            <w:pPr>
              <w:spacing w:line="240" w:lineRule="auto"/>
            </w:pPr>
            <w:r>
              <w:t>primary</w:t>
            </w:r>
          </w:p>
        </w:tc>
        <w:tc>
          <w:tcPr>
            <w:tcW w:w="1250" w:type="dxa"/>
          </w:tcPr>
          <w:p w14:paraId="3AFB8FD2" w14:textId="77777777" w:rsidR="008864F0" w:rsidRDefault="00000000">
            <w:pPr>
              <w:spacing w:line="240" w:lineRule="auto"/>
            </w:pPr>
            <w:r>
              <w:rPr>
                <w:rFonts w:ascii="Times New Roman" w:hAnsi="Times New Roman"/>
                <w:sz w:val="18"/>
              </w:rPr>
              <w:t>0.167479</w:t>
            </w:r>
          </w:p>
        </w:tc>
        <w:tc>
          <w:tcPr>
            <w:tcW w:w="1250" w:type="dxa"/>
          </w:tcPr>
          <w:p w14:paraId="5FC9517D" w14:textId="77777777" w:rsidR="008864F0" w:rsidRDefault="00000000">
            <w:pPr>
              <w:spacing w:line="240" w:lineRule="auto"/>
            </w:pPr>
            <w:r>
              <w:rPr>
                <w:rFonts w:ascii="Times New Roman" w:hAnsi="Times New Roman"/>
                <w:sz w:val="18"/>
              </w:rPr>
              <w:t>0.166305</w:t>
            </w:r>
          </w:p>
        </w:tc>
        <w:tc>
          <w:tcPr>
            <w:tcW w:w="1250" w:type="dxa"/>
          </w:tcPr>
          <w:p w14:paraId="49481F52" w14:textId="77777777" w:rsidR="008864F0" w:rsidRDefault="00000000">
            <w:pPr>
              <w:spacing w:line="240" w:lineRule="auto"/>
            </w:pPr>
            <w:r>
              <w:rPr>
                <w:rFonts w:ascii="Times New Roman" w:hAnsi="Times New Roman"/>
                <w:sz w:val="18"/>
              </w:rPr>
              <w:t>-0.001174</w:t>
            </w:r>
          </w:p>
        </w:tc>
        <w:tc>
          <w:tcPr>
            <w:tcW w:w="2960" w:type="dxa"/>
          </w:tcPr>
          <w:p w14:paraId="6EE670BE" w14:textId="77777777" w:rsidR="008864F0" w:rsidRDefault="00000000">
            <w:pPr>
              <w:spacing w:line="240" w:lineRule="auto"/>
            </w:pPr>
            <w:r>
              <w:rPr>
                <w:rFonts w:ascii="Times New Roman" w:hAnsi="Times New Roman"/>
                <w:sz w:val="18"/>
              </w:rPr>
              <w:t>[-0.002119, -0.000247]</w:t>
            </w:r>
          </w:p>
        </w:tc>
      </w:tr>
      <w:tr w:rsidR="008864F0" w14:paraId="10318A65" w14:textId="77777777">
        <w:trPr>
          <w:cantSplit/>
        </w:trPr>
        <w:tc>
          <w:tcPr>
            <w:tcW w:w="900" w:type="dxa"/>
          </w:tcPr>
          <w:p w14:paraId="60C0D599" w14:textId="77777777" w:rsidR="008864F0" w:rsidRDefault="00000000">
            <w:pPr>
              <w:spacing w:line="240" w:lineRule="auto"/>
            </w:pPr>
            <w:r>
              <w:rPr>
                <w:rFonts w:ascii="Times New Roman" w:hAnsi="Times New Roman"/>
                <w:sz w:val="18"/>
              </w:rPr>
              <w:t>MAYC</w:t>
            </w:r>
          </w:p>
        </w:tc>
        <w:tc>
          <w:tcPr>
            <w:tcW w:w="750" w:type="dxa"/>
          </w:tcPr>
          <w:p w14:paraId="60CF2FFD" w14:textId="77777777" w:rsidR="008864F0" w:rsidRDefault="00000000">
            <w:pPr>
              <w:spacing w:line="240" w:lineRule="auto"/>
            </w:pPr>
            <w:r>
              <w:rPr>
                <w:rFonts w:ascii="Times New Roman" w:hAnsi="Times New Roman"/>
                <w:sz w:val="18"/>
              </w:rPr>
              <w:t>early</w:t>
            </w:r>
          </w:p>
        </w:tc>
        <w:tc>
          <w:tcPr>
            <w:tcW w:w="1000" w:type="dxa"/>
          </w:tcPr>
          <w:p w14:paraId="0770DBD9" w14:textId="77777777" w:rsidR="008864F0" w:rsidRDefault="00000000">
            <w:pPr>
              <w:spacing w:line="240" w:lineRule="auto"/>
            </w:pPr>
            <w:r>
              <w:rPr>
                <w:rFonts w:ascii="Times New Roman" w:hAnsi="Times New Roman"/>
                <w:sz w:val="18"/>
              </w:rPr>
              <w:t>row</w:t>
            </w:r>
          </w:p>
        </w:tc>
        <w:tc>
          <w:tcPr>
            <w:tcW w:w="1250" w:type="dxa"/>
          </w:tcPr>
          <w:p w14:paraId="0FAECCA2" w14:textId="77777777" w:rsidR="008864F0" w:rsidRDefault="00000000">
            <w:pPr>
              <w:spacing w:line="240" w:lineRule="auto"/>
            </w:pPr>
            <w:r>
              <w:rPr>
                <w:rFonts w:ascii="Times New Roman" w:hAnsi="Times New Roman"/>
                <w:sz w:val="18"/>
              </w:rPr>
              <w:t>0.167479</w:t>
            </w:r>
          </w:p>
        </w:tc>
        <w:tc>
          <w:tcPr>
            <w:tcW w:w="1250" w:type="dxa"/>
          </w:tcPr>
          <w:p w14:paraId="3FED0A30" w14:textId="77777777" w:rsidR="008864F0" w:rsidRDefault="00000000">
            <w:pPr>
              <w:spacing w:line="240" w:lineRule="auto"/>
            </w:pPr>
            <w:r>
              <w:rPr>
                <w:rFonts w:ascii="Times New Roman" w:hAnsi="Times New Roman"/>
                <w:sz w:val="18"/>
              </w:rPr>
              <w:t>0.165891</w:t>
            </w:r>
          </w:p>
        </w:tc>
        <w:tc>
          <w:tcPr>
            <w:tcW w:w="1250" w:type="dxa"/>
          </w:tcPr>
          <w:p w14:paraId="03ACBB24" w14:textId="77777777" w:rsidR="008864F0" w:rsidRDefault="00000000">
            <w:pPr>
              <w:spacing w:line="240" w:lineRule="auto"/>
            </w:pPr>
            <w:r>
              <w:rPr>
                <w:rFonts w:ascii="Times New Roman" w:hAnsi="Times New Roman"/>
                <w:sz w:val="18"/>
              </w:rPr>
              <w:t>-0.001588</w:t>
            </w:r>
          </w:p>
        </w:tc>
        <w:tc>
          <w:tcPr>
            <w:tcW w:w="2960" w:type="dxa"/>
          </w:tcPr>
          <w:p w14:paraId="1494168B" w14:textId="77777777" w:rsidR="008864F0" w:rsidRDefault="00000000">
            <w:pPr>
              <w:spacing w:line="240" w:lineRule="auto"/>
            </w:pPr>
            <w:r>
              <w:rPr>
                <w:rFonts w:ascii="Times New Roman" w:hAnsi="Times New Roman"/>
                <w:sz w:val="18"/>
              </w:rPr>
              <w:t>[-0.003194, -0.000160]</w:t>
            </w:r>
          </w:p>
        </w:tc>
      </w:tr>
      <w:tr w:rsidR="008864F0" w14:paraId="3E341418" w14:textId="77777777">
        <w:trPr>
          <w:cantSplit/>
        </w:trPr>
        <w:tc>
          <w:tcPr>
            <w:tcW w:w="900" w:type="dxa"/>
          </w:tcPr>
          <w:p w14:paraId="57970B7F" w14:textId="77777777" w:rsidR="008864F0" w:rsidRDefault="00000000">
            <w:pPr>
              <w:spacing w:line="240" w:lineRule="auto"/>
            </w:pPr>
            <w:r>
              <w:rPr>
                <w:rFonts w:ascii="Times New Roman" w:hAnsi="Times New Roman"/>
                <w:sz w:val="18"/>
              </w:rPr>
              <w:t>MAYC</w:t>
            </w:r>
          </w:p>
        </w:tc>
        <w:tc>
          <w:tcPr>
            <w:tcW w:w="750" w:type="dxa"/>
          </w:tcPr>
          <w:p w14:paraId="58A0F9ED" w14:textId="77777777" w:rsidR="008864F0" w:rsidRDefault="00000000">
            <w:pPr>
              <w:spacing w:line="240" w:lineRule="auto"/>
            </w:pPr>
            <w:r>
              <w:rPr>
                <w:rFonts w:ascii="Times New Roman" w:hAnsi="Times New Roman"/>
                <w:sz w:val="18"/>
              </w:rPr>
              <w:t>late</w:t>
            </w:r>
          </w:p>
        </w:tc>
        <w:tc>
          <w:tcPr>
            <w:tcW w:w="1000" w:type="dxa"/>
          </w:tcPr>
          <w:p w14:paraId="32A0DD6E" w14:textId="77777777" w:rsidR="008864F0" w:rsidRDefault="00000000">
            <w:pPr>
              <w:spacing w:line="240" w:lineRule="auto"/>
            </w:pPr>
            <w:r>
              <w:rPr>
                <w:rFonts w:ascii="Times New Roman" w:hAnsi="Times New Roman"/>
                <w:sz w:val="18"/>
              </w:rPr>
              <w:t>row</w:t>
            </w:r>
          </w:p>
        </w:tc>
        <w:tc>
          <w:tcPr>
            <w:tcW w:w="1250" w:type="dxa"/>
          </w:tcPr>
          <w:p w14:paraId="605B80C1" w14:textId="77777777" w:rsidR="008864F0" w:rsidRDefault="00000000">
            <w:pPr>
              <w:spacing w:line="240" w:lineRule="auto"/>
            </w:pPr>
            <w:r>
              <w:rPr>
                <w:rFonts w:ascii="Times New Roman" w:hAnsi="Times New Roman"/>
                <w:sz w:val="18"/>
              </w:rPr>
              <w:t>0.167479</w:t>
            </w:r>
          </w:p>
        </w:tc>
        <w:tc>
          <w:tcPr>
            <w:tcW w:w="1250" w:type="dxa"/>
          </w:tcPr>
          <w:p w14:paraId="31674401" w14:textId="77777777" w:rsidR="008864F0" w:rsidRDefault="00000000">
            <w:pPr>
              <w:spacing w:line="240" w:lineRule="auto"/>
            </w:pPr>
            <w:r>
              <w:rPr>
                <w:rFonts w:ascii="Times New Roman" w:hAnsi="Times New Roman"/>
                <w:sz w:val="18"/>
              </w:rPr>
              <w:t>0.166305</w:t>
            </w:r>
          </w:p>
        </w:tc>
        <w:tc>
          <w:tcPr>
            <w:tcW w:w="1250" w:type="dxa"/>
          </w:tcPr>
          <w:p w14:paraId="61A8B6AC" w14:textId="77777777" w:rsidR="008864F0" w:rsidRDefault="00000000">
            <w:pPr>
              <w:spacing w:line="240" w:lineRule="auto"/>
            </w:pPr>
            <w:r>
              <w:rPr>
                <w:rFonts w:ascii="Times New Roman" w:hAnsi="Times New Roman"/>
                <w:sz w:val="18"/>
              </w:rPr>
              <w:t>-0.001174</w:t>
            </w:r>
          </w:p>
        </w:tc>
        <w:tc>
          <w:tcPr>
            <w:tcW w:w="2960" w:type="dxa"/>
          </w:tcPr>
          <w:p w14:paraId="2074DC4C" w14:textId="77777777" w:rsidR="008864F0" w:rsidRDefault="00000000">
            <w:pPr>
              <w:spacing w:line="240" w:lineRule="auto"/>
            </w:pPr>
            <w:r>
              <w:rPr>
                <w:rFonts w:ascii="Times New Roman" w:hAnsi="Times New Roman"/>
                <w:sz w:val="18"/>
              </w:rPr>
              <w:t>[-0.002119, -0.000247]</w:t>
            </w:r>
          </w:p>
        </w:tc>
      </w:tr>
      <w:tr w:rsidR="008864F0" w14:paraId="4661095E" w14:textId="77777777">
        <w:trPr>
          <w:cantSplit/>
        </w:trPr>
        <w:tc>
          <w:tcPr>
            <w:tcW w:w="900" w:type="dxa"/>
          </w:tcPr>
          <w:p w14:paraId="6EF3B74E" w14:textId="77777777" w:rsidR="008864F0" w:rsidRDefault="00000000">
            <w:pPr>
              <w:spacing w:line="240" w:lineRule="auto"/>
            </w:pPr>
            <w:r>
              <w:rPr>
                <w:rFonts w:ascii="Times New Roman" w:hAnsi="Times New Roman"/>
                <w:sz w:val="18"/>
              </w:rPr>
              <w:t>MAYC</w:t>
            </w:r>
          </w:p>
        </w:tc>
        <w:tc>
          <w:tcPr>
            <w:tcW w:w="750" w:type="dxa"/>
          </w:tcPr>
          <w:p w14:paraId="16CC1C55" w14:textId="77777777" w:rsidR="008864F0" w:rsidRDefault="00000000">
            <w:pPr>
              <w:spacing w:line="240" w:lineRule="auto"/>
            </w:pPr>
            <w:r>
              <w:rPr>
                <w:rFonts w:ascii="Times New Roman" w:hAnsi="Times New Roman"/>
                <w:sz w:val="18"/>
              </w:rPr>
              <w:t>early</w:t>
            </w:r>
          </w:p>
        </w:tc>
        <w:tc>
          <w:tcPr>
            <w:tcW w:w="1000" w:type="dxa"/>
          </w:tcPr>
          <w:p w14:paraId="2F67990F" w14:textId="77777777" w:rsidR="008864F0" w:rsidRDefault="00000000">
            <w:pPr>
              <w:spacing w:line="240" w:lineRule="auto"/>
            </w:pPr>
            <w:r>
              <w:rPr>
                <w:rFonts w:ascii="Times New Roman" w:hAnsi="Times New Roman"/>
                <w:sz w:val="18"/>
              </w:rPr>
              <w:t>counted</w:t>
            </w:r>
          </w:p>
        </w:tc>
        <w:tc>
          <w:tcPr>
            <w:tcW w:w="1250" w:type="dxa"/>
          </w:tcPr>
          <w:p w14:paraId="3467A66C" w14:textId="77777777" w:rsidR="008864F0" w:rsidRDefault="00000000">
            <w:pPr>
              <w:spacing w:line="240" w:lineRule="auto"/>
            </w:pPr>
            <w:r>
              <w:rPr>
                <w:rFonts w:ascii="Times New Roman" w:hAnsi="Times New Roman"/>
                <w:sz w:val="18"/>
              </w:rPr>
              <w:t>0.167821</w:t>
            </w:r>
          </w:p>
        </w:tc>
        <w:tc>
          <w:tcPr>
            <w:tcW w:w="1250" w:type="dxa"/>
          </w:tcPr>
          <w:p w14:paraId="07684C23" w14:textId="77777777" w:rsidR="008864F0" w:rsidRDefault="00000000">
            <w:pPr>
              <w:spacing w:line="240" w:lineRule="auto"/>
            </w:pPr>
            <w:r>
              <w:rPr>
                <w:rFonts w:ascii="Times New Roman" w:hAnsi="Times New Roman"/>
                <w:sz w:val="18"/>
              </w:rPr>
              <w:t>0.165891</w:t>
            </w:r>
          </w:p>
        </w:tc>
        <w:tc>
          <w:tcPr>
            <w:tcW w:w="1250" w:type="dxa"/>
          </w:tcPr>
          <w:p w14:paraId="473D9875" w14:textId="77777777" w:rsidR="008864F0" w:rsidRDefault="00000000">
            <w:pPr>
              <w:spacing w:line="240" w:lineRule="auto"/>
            </w:pPr>
            <w:r>
              <w:rPr>
                <w:rFonts w:ascii="Times New Roman" w:hAnsi="Times New Roman"/>
                <w:sz w:val="18"/>
              </w:rPr>
              <w:t>-0.001930</w:t>
            </w:r>
          </w:p>
        </w:tc>
        <w:tc>
          <w:tcPr>
            <w:tcW w:w="2960" w:type="dxa"/>
          </w:tcPr>
          <w:p w14:paraId="210E8DC2" w14:textId="77777777" w:rsidR="008864F0" w:rsidRDefault="00000000">
            <w:pPr>
              <w:spacing w:line="240" w:lineRule="auto"/>
            </w:pPr>
            <w:r>
              <w:rPr>
                <w:rFonts w:ascii="Times New Roman" w:hAnsi="Times New Roman"/>
                <w:sz w:val="18"/>
              </w:rPr>
              <w:t>[-0.003618, -0.000315]</w:t>
            </w:r>
          </w:p>
        </w:tc>
      </w:tr>
      <w:tr w:rsidR="008864F0" w14:paraId="5FB42BAA" w14:textId="77777777">
        <w:trPr>
          <w:cantSplit/>
        </w:trPr>
        <w:tc>
          <w:tcPr>
            <w:tcW w:w="900" w:type="dxa"/>
          </w:tcPr>
          <w:p w14:paraId="13B13657" w14:textId="77777777" w:rsidR="008864F0" w:rsidRDefault="00000000">
            <w:pPr>
              <w:spacing w:line="240" w:lineRule="auto"/>
            </w:pPr>
            <w:r>
              <w:rPr>
                <w:rFonts w:ascii="Times New Roman" w:hAnsi="Times New Roman"/>
                <w:sz w:val="18"/>
              </w:rPr>
              <w:t>MAYC</w:t>
            </w:r>
          </w:p>
        </w:tc>
        <w:tc>
          <w:tcPr>
            <w:tcW w:w="750" w:type="dxa"/>
          </w:tcPr>
          <w:p w14:paraId="107E5D42" w14:textId="77777777" w:rsidR="008864F0" w:rsidRDefault="00000000">
            <w:pPr>
              <w:spacing w:line="240" w:lineRule="auto"/>
            </w:pPr>
            <w:r>
              <w:rPr>
                <w:rFonts w:ascii="Times New Roman" w:hAnsi="Times New Roman"/>
                <w:sz w:val="18"/>
              </w:rPr>
              <w:t>late</w:t>
            </w:r>
          </w:p>
        </w:tc>
        <w:tc>
          <w:tcPr>
            <w:tcW w:w="1000" w:type="dxa"/>
          </w:tcPr>
          <w:p w14:paraId="5ACC628D" w14:textId="77777777" w:rsidR="008864F0" w:rsidRDefault="00000000">
            <w:pPr>
              <w:spacing w:line="240" w:lineRule="auto"/>
            </w:pPr>
            <w:r>
              <w:rPr>
                <w:rFonts w:ascii="Times New Roman" w:hAnsi="Times New Roman"/>
                <w:sz w:val="18"/>
              </w:rPr>
              <w:t>counted</w:t>
            </w:r>
          </w:p>
        </w:tc>
        <w:tc>
          <w:tcPr>
            <w:tcW w:w="1250" w:type="dxa"/>
          </w:tcPr>
          <w:p w14:paraId="6DED9030" w14:textId="77777777" w:rsidR="008864F0" w:rsidRDefault="00000000">
            <w:pPr>
              <w:spacing w:line="240" w:lineRule="auto"/>
            </w:pPr>
            <w:r>
              <w:rPr>
                <w:rFonts w:ascii="Times New Roman" w:hAnsi="Times New Roman"/>
                <w:sz w:val="18"/>
              </w:rPr>
              <w:t>0.167821</w:t>
            </w:r>
          </w:p>
        </w:tc>
        <w:tc>
          <w:tcPr>
            <w:tcW w:w="1250" w:type="dxa"/>
          </w:tcPr>
          <w:p w14:paraId="4DC180E4" w14:textId="77777777" w:rsidR="008864F0" w:rsidRDefault="00000000">
            <w:pPr>
              <w:spacing w:line="240" w:lineRule="auto"/>
            </w:pPr>
            <w:r>
              <w:rPr>
                <w:rFonts w:ascii="Times New Roman" w:hAnsi="Times New Roman"/>
                <w:sz w:val="18"/>
              </w:rPr>
              <w:t>0.166495</w:t>
            </w:r>
          </w:p>
        </w:tc>
        <w:tc>
          <w:tcPr>
            <w:tcW w:w="1250" w:type="dxa"/>
          </w:tcPr>
          <w:p w14:paraId="137A839F" w14:textId="77777777" w:rsidR="008864F0" w:rsidRDefault="00000000">
            <w:pPr>
              <w:spacing w:line="240" w:lineRule="auto"/>
            </w:pPr>
            <w:r>
              <w:rPr>
                <w:rFonts w:ascii="Times New Roman" w:hAnsi="Times New Roman"/>
                <w:sz w:val="18"/>
              </w:rPr>
              <w:t>-0.001326</w:t>
            </w:r>
          </w:p>
        </w:tc>
        <w:tc>
          <w:tcPr>
            <w:tcW w:w="2960" w:type="dxa"/>
          </w:tcPr>
          <w:p w14:paraId="5E18279A" w14:textId="77777777" w:rsidR="008864F0" w:rsidRDefault="00000000">
            <w:pPr>
              <w:spacing w:line="240" w:lineRule="auto"/>
            </w:pPr>
            <w:r>
              <w:rPr>
                <w:rFonts w:ascii="Times New Roman" w:hAnsi="Times New Roman"/>
                <w:sz w:val="18"/>
              </w:rPr>
              <w:t>[-0.002413, -0.000272]</w:t>
            </w:r>
          </w:p>
        </w:tc>
      </w:tr>
    </w:tbl>
    <w:p w14:paraId="1DFC081B" w14:textId="77777777" w:rsidR="008864F0" w:rsidRDefault="00000000">
      <w:r>
        <w:t xml:space="preserve">The overall representatives can use different learners. Late-fusion branches and image weights remain fixed at BAYC 0.2 and MAYC 0.4. These are fixed-configuration checks, not a new search, and no </w:t>
      </w:r>
      <w:r>
        <w:lastRenderedPageBreak/>
        <w:t>representative is replaced using evaluation results. Calendar intervals and equal-token results are retained in the paired numerical outputs.</w:t>
      </w:r>
    </w:p>
    <w:p w14:paraId="68CFA423" w14:textId="76879251" w:rsidR="008864F0" w:rsidRDefault="00000000">
      <w:pPr>
        <w:pStyle w:val="1"/>
      </w:pPr>
      <w:r>
        <w:t xml:space="preserve">S15 </w:t>
      </w:r>
      <w:r w:rsidR="00AC68F8">
        <w:rPr>
          <w:rFonts w:eastAsia="맑은 고딕" w:hint="eastAsia"/>
          <w:lang w:eastAsia="ko-KR"/>
        </w:rPr>
        <w:t>M</w:t>
      </w:r>
      <w:r>
        <w:t xml:space="preserve">odel selection </w:t>
      </w:r>
      <w:r w:rsidR="00AC68F8">
        <w:rPr>
          <w:rFonts w:eastAsia="맑은 고딕" w:hint="eastAsia"/>
          <w:lang w:eastAsia="ko-KR"/>
        </w:rPr>
        <w:t>after</w:t>
      </w:r>
      <w:r>
        <w:t xml:space="preserve"> cleaning</w:t>
      </w:r>
    </w:p>
    <w:p w14:paraId="00D8B2A1" w14:textId="77777777" w:rsidR="008864F0" w:rsidRDefault="00000000">
      <w:r>
        <w:t>To assess sensitivity of model selection to transaction quality, we repeat the complete pre-2025 development search under base-clean, strict-clean and strict-clean excluding nominal one-wei transactions. Each filter applies to both training and development-validation rows. The LRP target and base-clean market reference remain fixed, while training-dependent preprocessing and PCA are fitted within each retained training portion. Metadata, image-only and early-fusion models use count-based fitting under all three conditions. A base-clean control fitted in the same software environment separates cleaning comparisons from differences in fitting representation or software version.</w:t>
      </w:r>
    </w:p>
    <w:p w14:paraId="14496AC9" w14:textId="77777777" w:rsidR="008864F0" w:rsidRDefault="00000000">
      <w:r>
        <w:t>At least one selected encoder, learner, setting, component branch or weight changes in 13 of the 16 representative configurations under the two strict variants relative to that base control. BAYC metadata changes from Ridge to LinearSVR, while its early representative changes from SAM/LinearSVR to SigLIP 2/ElasticNet. Its late image weight changes from 0.2 to 0.3. MAYC metadata changes from XGBoost to OLS under strict cleaning and to PLS when nominal one-wei observations are also excluded; its late image weight changes from 0.4 to 0.3 and 0.1, respectively. These are descriptive changes in a specified set of configurations, not an estimated frequency of instability.</w:t>
      </w:r>
    </w:p>
    <w:p w14:paraId="5F925F82" w14:textId="77777777" w:rsidR="008864F0" w:rsidRDefault="00000000">
      <w:r>
        <w:t>On common base-clean evaluation rows, BAYC strict-selected early-minus-metadata differences are 0.000776 under strict training and 0.000756 with nominal one-wei observations also excluded; both dependence-sensitive 95% intervals are above zero. The MAYC strict-selected early difference is 0.001607 with both intervals above zero, whereas the strict-without-one-wei difference is 0.000047 with both intervals containing zero. For strict-selected late fusion, the transaction-RMSE intervals relative to metadata contain zero in both collections, both strict variants and both common evaluation sets.</w:t>
      </w:r>
    </w:p>
    <w:p w14:paraId="0D66F64D" w14:textId="77777777" w:rsidR="008864F0" w:rsidRDefault="00000000">
      <w:r>
        <w:lastRenderedPageBreak/>
        <w:t>Favorable conditional results remain: the uniform base-trained MAYC late pipeline has a lower error than its metadata control on the base evaluation set, and both base-trained MAYC fusion pipelines have lower errors on the strict evaluation subset. These contrasts do not establish improvement after strict-training reselection. In the latter analysis, late fusion has lower error than early fusion under both resampling schemes for the two BAYC strict variants and the MAYC strict condition, on both common evaluation sets. The MAYC strict-without-one-wei early-versus-late intervals contain zero. Hence, the fusion-strategy ordering is conditional.</w:t>
      </w:r>
    </w:p>
    <w:p w14:paraId="4203B1B4" w14:textId="77777777" w:rsidR="008864F0" w:rsidRDefault="00000000">
      <w:r>
        <w:t>Development RMSE levels use different filtered validation samples across conditions and are not interpreted as paired cleaning benefits. Comparison with the primary benchmark can also include fitting-representation or software-version effects. The 95% intervals for these comparisons are exploratory and condition on fitted predictions.</w:t>
      </w:r>
    </w:p>
    <w:p w14:paraId="22C5160B" w14:textId="77777777" w:rsidR="008864F0" w:rsidRDefault="00000000">
      <w:r>
        <w:t>The three-condition, two-collection search comprises 15,930 development fitting attempts; 191 fail convergence or validity checks and are ineligible. Numerical selection is completed before final fitting and evaluation. TF-IDF, scaling, robust-asinh parameters and fold-local PCA are fitted using the retained training data. All feature groups use count-based fitting, and all cleaning conditions, including the base-clean control, use the same software environment. The primary benchmark uses scikit-learn 1.9.0; the controlled fitting comparisons and cleaning search use 1.8.0. Cleaning comparisons use common base-clean evaluation rows and, separately, common strict-clean rows. Target labels and market-reference histories remain fixed.</w:t>
      </w:r>
    </w:p>
    <w:p w14:paraId="7DEB5AB1" w14:textId="77777777" w:rsidR="008864F0" w:rsidRDefault="00000000">
      <w:r>
        <w:t>Base denotes base-clean training and validation with the common count-based fitting specification; Strict denotes strict-clean training and validation; Strict−wei additionally excludes nominal one-wei observations. HGB denotes HistGradientBoosting. Evaluation subsets are identified separately. The base-clean MAYC control selects XGBoost learning_rate=0.05, whereas the primary benchmark selects 0.1; differences between these predictions cannot be attributed solely to cleaning.</w:t>
      </w:r>
    </w:p>
    <w:p w14:paraId="49032911" w14:textId="77777777" w:rsidR="008864F0" w:rsidRDefault="00000000">
      <w:pPr>
        <w:pStyle w:val="af0"/>
      </w:pPr>
      <w:r>
        <w:lastRenderedPageBreak/>
        <w:t>Supplementary Table S25. Retained training cohorts.</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300"/>
        <w:gridCol w:w="2460"/>
        <w:gridCol w:w="2000"/>
        <w:gridCol w:w="1800"/>
        <w:gridCol w:w="1800"/>
      </w:tblGrid>
      <w:tr w:rsidR="008864F0" w14:paraId="3E0B69D3" w14:textId="77777777">
        <w:trPr>
          <w:cantSplit/>
          <w:tblHeader/>
        </w:trPr>
        <w:tc>
          <w:tcPr>
            <w:tcW w:w="1300" w:type="dxa"/>
            <w:shd w:val="clear" w:color="auto" w:fill="F2F2F2"/>
          </w:tcPr>
          <w:p w14:paraId="194B5941" w14:textId="77777777" w:rsidR="008864F0" w:rsidRDefault="00000000">
            <w:pPr>
              <w:spacing w:line="240" w:lineRule="auto"/>
            </w:pPr>
            <w:r>
              <w:rPr>
                <w:rFonts w:ascii="Times New Roman" w:hAnsi="Times New Roman"/>
                <w:b/>
                <w:sz w:val="18"/>
              </w:rPr>
              <w:t>Collection</w:t>
            </w:r>
          </w:p>
        </w:tc>
        <w:tc>
          <w:tcPr>
            <w:tcW w:w="2460" w:type="dxa"/>
            <w:shd w:val="clear" w:color="auto" w:fill="F2F2F2"/>
          </w:tcPr>
          <w:p w14:paraId="7AABD18D" w14:textId="77777777" w:rsidR="008864F0" w:rsidRDefault="00000000">
            <w:pPr>
              <w:spacing w:line="240" w:lineRule="auto"/>
            </w:pPr>
            <w:r>
              <w:rPr>
                <w:rFonts w:ascii="Times New Roman" w:hAnsi="Times New Roman"/>
                <w:b/>
                <w:sz w:val="18"/>
              </w:rPr>
              <w:t>Training condition</w:t>
            </w:r>
          </w:p>
        </w:tc>
        <w:tc>
          <w:tcPr>
            <w:tcW w:w="2000" w:type="dxa"/>
            <w:shd w:val="clear" w:color="auto" w:fill="F2F2F2"/>
          </w:tcPr>
          <w:p w14:paraId="2C92FE3E" w14:textId="77777777" w:rsidR="008864F0" w:rsidRDefault="00000000">
            <w:pPr>
              <w:spacing w:line="240" w:lineRule="auto"/>
            </w:pPr>
            <w:r>
              <w:rPr>
                <w:rFonts w:ascii="Times New Roman" w:hAnsi="Times New Roman"/>
                <w:b/>
                <w:sz w:val="18"/>
              </w:rPr>
              <w:t>Training transactions</w:t>
            </w:r>
          </w:p>
        </w:tc>
        <w:tc>
          <w:tcPr>
            <w:tcW w:w="1800" w:type="dxa"/>
            <w:shd w:val="clear" w:color="auto" w:fill="F2F2F2"/>
          </w:tcPr>
          <w:p w14:paraId="1E305948" w14:textId="77777777" w:rsidR="008864F0" w:rsidRDefault="00000000">
            <w:pPr>
              <w:spacing w:line="240" w:lineRule="auto"/>
            </w:pPr>
            <w:r>
              <w:rPr>
                <w:rFonts w:ascii="Times New Roman" w:hAnsi="Times New Roman"/>
                <w:b/>
                <w:sz w:val="18"/>
              </w:rPr>
              <w:t>Training tokens</w:t>
            </w:r>
          </w:p>
        </w:tc>
        <w:tc>
          <w:tcPr>
            <w:tcW w:w="1800" w:type="dxa"/>
            <w:shd w:val="clear" w:color="auto" w:fill="F2F2F2"/>
          </w:tcPr>
          <w:p w14:paraId="3FDDE0F2" w14:textId="77777777" w:rsidR="008864F0" w:rsidRDefault="00000000">
            <w:pPr>
              <w:spacing w:line="240" w:lineRule="auto"/>
            </w:pPr>
            <w:r>
              <w:rPr>
                <w:rFonts w:ascii="Times New Roman" w:hAnsi="Times New Roman"/>
                <w:b/>
                <w:sz w:val="18"/>
              </w:rPr>
              <w:t>Remaining nominal one wei</w:t>
            </w:r>
          </w:p>
        </w:tc>
      </w:tr>
      <w:tr w:rsidR="008864F0" w14:paraId="4ED47702" w14:textId="77777777">
        <w:trPr>
          <w:cantSplit/>
        </w:trPr>
        <w:tc>
          <w:tcPr>
            <w:tcW w:w="1300" w:type="dxa"/>
          </w:tcPr>
          <w:p w14:paraId="56E7892F" w14:textId="77777777" w:rsidR="008864F0" w:rsidRDefault="00000000">
            <w:pPr>
              <w:spacing w:line="240" w:lineRule="auto"/>
            </w:pPr>
            <w:r>
              <w:rPr>
                <w:rFonts w:ascii="Times New Roman" w:hAnsi="Times New Roman"/>
                <w:sz w:val="18"/>
              </w:rPr>
              <w:t>BAYC</w:t>
            </w:r>
          </w:p>
        </w:tc>
        <w:tc>
          <w:tcPr>
            <w:tcW w:w="2460" w:type="dxa"/>
          </w:tcPr>
          <w:p w14:paraId="0B86BF7F" w14:textId="77777777" w:rsidR="008864F0" w:rsidRDefault="00000000">
            <w:pPr>
              <w:spacing w:line="240" w:lineRule="auto"/>
            </w:pPr>
            <w:r>
              <w:rPr>
                <w:rFonts w:ascii="Times New Roman" w:hAnsi="Times New Roman"/>
                <w:sz w:val="18"/>
              </w:rPr>
              <w:t>Base</w:t>
            </w:r>
          </w:p>
        </w:tc>
        <w:tc>
          <w:tcPr>
            <w:tcW w:w="2000" w:type="dxa"/>
          </w:tcPr>
          <w:p w14:paraId="4B6D226F" w14:textId="77777777" w:rsidR="008864F0" w:rsidRDefault="00000000">
            <w:pPr>
              <w:spacing w:line="240" w:lineRule="auto"/>
            </w:pPr>
            <w:r>
              <w:rPr>
                <w:rFonts w:ascii="Times New Roman" w:hAnsi="Times New Roman"/>
                <w:sz w:val="18"/>
              </w:rPr>
              <w:t>35206</w:t>
            </w:r>
          </w:p>
        </w:tc>
        <w:tc>
          <w:tcPr>
            <w:tcW w:w="1800" w:type="dxa"/>
          </w:tcPr>
          <w:p w14:paraId="34CED81D" w14:textId="77777777" w:rsidR="008864F0" w:rsidRDefault="00000000">
            <w:pPr>
              <w:spacing w:line="240" w:lineRule="auto"/>
            </w:pPr>
            <w:r>
              <w:rPr>
                <w:rFonts w:ascii="Times New Roman" w:hAnsi="Times New Roman"/>
                <w:sz w:val="18"/>
              </w:rPr>
              <w:t>5746</w:t>
            </w:r>
          </w:p>
        </w:tc>
        <w:tc>
          <w:tcPr>
            <w:tcW w:w="1800" w:type="dxa"/>
          </w:tcPr>
          <w:p w14:paraId="7E459790" w14:textId="77777777" w:rsidR="008864F0" w:rsidRDefault="00000000">
            <w:pPr>
              <w:spacing w:line="240" w:lineRule="auto"/>
            </w:pPr>
            <w:r>
              <w:rPr>
                <w:rFonts w:ascii="Times New Roman" w:hAnsi="Times New Roman"/>
                <w:sz w:val="18"/>
              </w:rPr>
              <w:t>9</w:t>
            </w:r>
          </w:p>
        </w:tc>
      </w:tr>
      <w:tr w:rsidR="008864F0" w14:paraId="6388E861" w14:textId="77777777">
        <w:trPr>
          <w:cantSplit/>
        </w:trPr>
        <w:tc>
          <w:tcPr>
            <w:tcW w:w="1300" w:type="dxa"/>
          </w:tcPr>
          <w:p w14:paraId="47E65FC4" w14:textId="77777777" w:rsidR="008864F0" w:rsidRDefault="00000000">
            <w:pPr>
              <w:spacing w:line="240" w:lineRule="auto"/>
            </w:pPr>
            <w:r>
              <w:rPr>
                <w:rFonts w:ascii="Times New Roman" w:hAnsi="Times New Roman"/>
                <w:sz w:val="18"/>
              </w:rPr>
              <w:t>BAYC</w:t>
            </w:r>
          </w:p>
        </w:tc>
        <w:tc>
          <w:tcPr>
            <w:tcW w:w="2460" w:type="dxa"/>
          </w:tcPr>
          <w:p w14:paraId="6BF4CC73" w14:textId="77777777" w:rsidR="008864F0" w:rsidRDefault="00000000">
            <w:pPr>
              <w:spacing w:line="240" w:lineRule="auto"/>
            </w:pPr>
            <w:r>
              <w:rPr>
                <w:rFonts w:ascii="Times New Roman" w:hAnsi="Times New Roman"/>
                <w:sz w:val="18"/>
              </w:rPr>
              <w:t>Strict</w:t>
            </w:r>
          </w:p>
        </w:tc>
        <w:tc>
          <w:tcPr>
            <w:tcW w:w="2000" w:type="dxa"/>
          </w:tcPr>
          <w:p w14:paraId="29544759" w14:textId="77777777" w:rsidR="008864F0" w:rsidRDefault="00000000">
            <w:pPr>
              <w:spacing w:line="240" w:lineRule="auto"/>
            </w:pPr>
            <w:r>
              <w:rPr>
                <w:rFonts w:ascii="Times New Roman" w:hAnsi="Times New Roman"/>
                <w:sz w:val="18"/>
              </w:rPr>
              <w:t>30427</w:t>
            </w:r>
          </w:p>
        </w:tc>
        <w:tc>
          <w:tcPr>
            <w:tcW w:w="1800" w:type="dxa"/>
          </w:tcPr>
          <w:p w14:paraId="2141E6A5" w14:textId="77777777" w:rsidR="008864F0" w:rsidRDefault="00000000">
            <w:pPr>
              <w:spacing w:line="240" w:lineRule="auto"/>
            </w:pPr>
            <w:r>
              <w:rPr>
                <w:rFonts w:ascii="Times New Roman" w:hAnsi="Times New Roman"/>
                <w:sz w:val="18"/>
              </w:rPr>
              <w:t>5692</w:t>
            </w:r>
          </w:p>
        </w:tc>
        <w:tc>
          <w:tcPr>
            <w:tcW w:w="1800" w:type="dxa"/>
          </w:tcPr>
          <w:p w14:paraId="7839FC17" w14:textId="77777777" w:rsidR="008864F0" w:rsidRDefault="00000000">
            <w:pPr>
              <w:spacing w:line="240" w:lineRule="auto"/>
            </w:pPr>
            <w:r>
              <w:rPr>
                <w:rFonts w:ascii="Times New Roman" w:hAnsi="Times New Roman"/>
                <w:sz w:val="18"/>
              </w:rPr>
              <w:t>3</w:t>
            </w:r>
          </w:p>
        </w:tc>
      </w:tr>
      <w:tr w:rsidR="008864F0" w14:paraId="5FBB2965" w14:textId="77777777">
        <w:trPr>
          <w:cantSplit/>
        </w:trPr>
        <w:tc>
          <w:tcPr>
            <w:tcW w:w="1300" w:type="dxa"/>
          </w:tcPr>
          <w:p w14:paraId="1647ABFB" w14:textId="77777777" w:rsidR="008864F0" w:rsidRDefault="00000000">
            <w:pPr>
              <w:spacing w:line="240" w:lineRule="auto"/>
            </w:pPr>
            <w:r>
              <w:rPr>
                <w:rFonts w:ascii="Times New Roman" w:hAnsi="Times New Roman"/>
                <w:sz w:val="18"/>
              </w:rPr>
              <w:t>BAYC</w:t>
            </w:r>
          </w:p>
        </w:tc>
        <w:tc>
          <w:tcPr>
            <w:tcW w:w="2460" w:type="dxa"/>
          </w:tcPr>
          <w:p w14:paraId="569D6E62" w14:textId="77777777" w:rsidR="008864F0" w:rsidRDefault="00000000">
            <w:pPr>
              <w:spacing w:line="240" w:lineRule="auto"/>
            </w:pPr>
            <w:r>
              <w:rPr>
                <w:rFonts w:ascii="Times New Roman" w:hAnsi="Times New Roman"/>
                <w:sz w:val="18"/>
              </w:rPr>
              <w:t>Strict−wei</w:t>
            </w:r>
          </w:p>
        </w:tc>
        <w:tc>
          <w:tcPr>
            <w:tcW w:w="2000" w:type="dxa"/>
          </w:tcPr>
          <w:p w14:paraId="70A09A43" w14:textId="77777777" w:rsidR="008864F0" w:rsidRDefault="00000000">
            <w:pPr>
              <w:spacing w:line="240" w:lineRule="auto"/>
            </w:pPr>
            <w:r>
              <w:rPr>
                <w:rFonts w:ascii="Times New Roman" w:hAnsi="Times New Roman"/>
                <w:sz w:val="18"/>
              </w:rPr>
              <w:t>30424</w:t>
            </w:r>
          </w:p>
        </w:tc>
        <w:tc>
          <w:tcPr>
            <w:tcW w:w="1800" w:type="dxa"/>
          </w:tcPr>
          <w:p w14:paraId="5C4AF56C" w14:textId="77777777" w:rsidR="008864F0" w:rsidRDefault="00000000">
            <w:pPr>
              <w:spacing w:line="240" w:lineRule="auto"/>
            </w:pPr>
            <w:r>
              <w:rPr>
                <w:rFonts w:ascii="Times New Roman" w:hAnsi="Times New Roman"/>
                <w:sz w:val="18"/>
              </w:rPr>
              <w:t>5692</w:t>
            </w:r>
          </w:p>
        </w:tc>
        <w:tc>
          <w:tcPr>
            <w:tcW w:w="1800" w:type="dxa"/>
          </w:tcPr>
          <w:p w14:paraId="42B61E74" w14:textId="77777777" w:rsidR="008864F0" w:rsidRDefault="00000000">
            <w:pPr>
              <w:spacing w:line="240" w:lineRule="auto"/>
            </w:pPr>
            <w:r>
              <w:rPr>
                <w:rFonts w:ascii="Times New Roman" w:hAnsi="Times New Roman"/>
                <w:sz w:val="18"/>
              </w:rPr>
              <w:t>0</w:t>
            </w:r>
          </w:p>
        </w:tc>
      </w:tr>
      <w:tr w:rsidR="008864F0" w14:paraId="552858CA" w14:textId="77777777">
        <w:trPr>
          <w:cantSplit/>
        </w:trPr>
        <w:tc>
          <w:tcPr>
            <w:tcW w:w="1300" w:type="dxa"/>
          </w:tcPr>
          <w:p w14:paraId="2A2FFF0E" w14:textId="77777777" w:rsidR="008864F0" w:rsidRDefault="00000000">
            <w:pPr>
              <w:spacing w:line="240" w:lineRule="auto"/>
            </w:pPr>
            <w:r>
              <w:rPr>
                <w:rFonts w:ascii="Times New Roman" w:hAnsi="Times New Roman"/>
                <w:sz w:val="18"/>
              </w:rPr>
              <w:t>MAYC</w:t>
            </w:r>
          </w:p>
        </w:tc>
        <w:tc>
          <w:tcPr>
            <w:tcW w:w="2460" w:type="dxa"/>
          </w:tcPr>
          <w:p w14:paraId="0E587D21" w14:textId="77777777" w:rsidR="008864F0" w:rsidRDefault="00000000">
            <w:pPr>
              <w:spacing w:line="240" w:lineRule="auto"/>
            </w:pPr>
            <w:r>
              <w:rPr>
                <w:rFonts w:ascii="Times New Roman" w:hAnsi="Times New Roman"/>
                <w:sz w:val="18"/>
              </w:rPr>
              <w:t>Base</w:t>
            </w:r>
          </w:p>
        </w:tc>
        <w:tc>
          <w:tcPr>
            <w:tcW w:w="2000" w:type="dxa"/>
          </w:tcPr>
          <w:p w14:paraId="73C50193" w14:textId="77777777" w:rsidR="008864F0" w:rsidRDefault="00000000">
            <w:pPr>
              <w:spacing w:line="240" w:lineRule="auto"/>
            </w:pPr>
            <w:r>
              <w:rPr>
                <w:rFonts w:ascii="Times New Roman" w:hAnsi="Times New Roman"/>
                <w:sz w:val="18"/>
              </w:rPr>
              <w:t>95207</w:t>
            </w:r>
          </w:p>
        </w:tc>
        <w:tc>
          <w:tcPr>
            <w:tcW w:w="1800" w:type="dxa"/>
          </w:tcPr>
          <w:p w14:paraId="67DA5325" w14:textId="77777777" w:rsidR="008864F0" w:rsidRDefault="00000000">
            <w:pPr>
              <w:spacing w:line="240" w:lineRule="auto"/>
            </w:pPr>
            <w:r>
              <w:rPr>
                <w:rFonts w:ascii="Times New Roman" w:hAnsi="Times New Roman"/>
                <w:sz w:val="18"/>
              </w:rPr>
              <w:t>9568</w:t>
            </w:r>
          </w:p>
        </w:tc>
        <w:tc>
          <w:tcPr>
            <w:tcW w:w="1800" w:type="dxa"/>
          </w:tcPr>
          <w:p w14:paraId="3DB49E44" w14:textId="77777777" w:rsidR="008864F0" w:rsidRDefault="00000000">
            <w:pPr>
              <w:spacing w:line="240" w:lineRule="auto"/>
            </w:pPr>
            <w:r>
              <w:rPr>
                <w:rFonts w:ascii="Times New Roman" w:hAnsi="Times New Roman"/>
                <w:sz w:val="18"/>
              </w:rPr>
              <w:t>12</w:t>
            </w:r>
          </w:p>
        </w:tc>
      </w:tr>
      <w:tr w:rsidR="008864F0" w14:paraId="2BBC04DC" w14:textId="77777777">
        <w:trPr>
          <w:cantSplit/>
        </w:trPr>
        <w:tc>
          <w:tcPr>
            <w:tcW w:w="1300" w:type="dxa"/>
          </w:tcPr>
          <w:p w14:paraId="07E31F2B" w14:textId="77777777" w:rsidR="008864F0" w:rsidRDefault="00000000">
            <w:pPr>
              <w:spacing w:line="240" w:lineRule="auto"/>
            </w:pPr>
            <w:r>
              <w:rPr>
                <w:rFonts w:ascii="Times New Roman" w:hAnsi="Times New Roman"/>
                <w:sz w:val="18"/>
              </w:rPr>
              <w:t>MAYC</w:t>
            </w:r>
          </w:p>
        </w:tc>
        <w:tc>
          <w:tcPr>
            <w:tcW w:w="2460" w:type="dxa"/>
          </w:tcPr>
          <w:p w14:paraId="2F2F69AC" w14:textId="77777777" w:rsidR="008864F0" w:rsidRDefault="00000000">
            <w:pPr>
              <w:spacing w:line="240" w:lineRule="auto"/>
            </w:pPr>
            <w:r>
              <w:rPr>
                <w:rFonts w:ascii="Times New Roman" w:hAnsi="Times New Roman"/>
                <w:sz w:val="18"/>
              </w:rPr>
              <w:t>Strict</w:t>
            </w:r>
          </w:p>
        </w:tc>
        <w:tc>
          <w:tcPr>
            <w:tcW w:w="2000" w:type="dxa"/>
          </w:tcPr>
          <w:p w14:paraId="48F5B60A" w14:textId="77777777" w:rsidR="008864F0" w:rsidRDefault="00000000">
            <w:pPr>
              <w:spacing w:line="240" w:lineRule="auto"/>
            </w:pPr>
            <w:r>
              <w:rPr>
                <w:rFonts w:ascii="Times New Roman" w:hAnsi="Times New Roman"/>
                <w:sz w:val="18"/>
              </w:rPr>
              <w:t>75210</w:t>
            </w:r>
          </w:p>
        </w:tc>
        <w:tc>
          <w:tcPr>
            <w:tcW w:w="1800" w:type="dxa"/>
          </w:tcPr>
          <w:p w14:paraId="15556D36" w14:textId="77777777" w:rsidR="008864F0" w:rsidRDefault="00000000">
            <w:pPr>
              <w:spacing w:line="240" w:lineRule="auto"/>
            </w:pPr>
            <w:r>
              <w:rPr>
                <w:rFonts w:ascii="Times New Roman" w:hAnsi="Times New Roman"/>
                <w:sz w:val="18"/>
              </w:rPr>
              <w:t>9516</w:t>
            </w:r>
          </w:p>
        </w:tc>
        <w:tc>
          <w:tcPr>
            <w:tcW w:w="1800" w:type="dxa"/>
          </w:tcPr>
          <w:p w14:paraId="094B605A" w14:textId="77777777" w:rsidR="008864F0" w:rsidRDefault="00000000">
            <w:pPr>
              <w:spacing w:line="240" w:lineRule="auto"/>
            </w:pPr>
            <w:r>
              <w:rPr>
                <w:rFonts w:ascii="Times New Roman" w:hAnsi="Times New Roman"/>
                <w:sz w:val="18"/>
              </w:rPr>
              <w:t>10</w:t>
            </w:r>
          </w:p>
        </w:tc>
      </w:tr>
      <w:tr w:rsidR="008864F0" w14:paraId="1BF30539" w14:textId="77777777">
        <w:trPr>
          <w:cantSplit/>
        </w:trPr>
        <w:tc>
          <w:tcPr>
            <w:tcW w:w="1300" w:type="dxa"/>
          </w:tcPr>
          <w:p w14:paraId="67132D2F" w14:textId="77777777" w:rsidR="008864F0" w:rsidRDefault="00000000">
            <w:pPr>
              <w:spacing w:line="240" w:lineRule="auto"/>
            </w:pPr>
            <w:r>
              <w:rPr>
                <w:rFonts w:ascii="Times New Roman" w:hAnsi="Times New Roman"/>
                <w:sz w:val="18"/>
              </w:rPr>
              <w:t>MAYC</w:t>
            </w:r>
          </w:p>
        </w:tc>
        <w:tc>
          <w:tcPr>
            <w:tcW w:w="2460" w:type="dxa"/>
          </w:tcPr>
          <w:p w14:paraId="65B945EE" w14:textId="77777777" w:rsidR="008864F0" w:rsidRDefault="00000000">
            <w:pPr>
              <w:spacing w:line="240" w:lineRule="auto"/>
            </w:pPr>
            <w:r>
              <w:rPr>
                <w:rFonts w:ascii="Times New Roman" w:hAnsi="Times New Roman"/>
                <w:sz w:val="18"/>
              </w:rPr>
              <w:t>Strict−wei</w:t>
            </w:r>
          </w:p>
        </w:tc>
        <w:tc>
          <w:tcPr>
            <w:tcW w:w="2000" w:type="dxa"/>
          </w:tcPr>
          <w:p w14:paraId="0FBC9DD8" w14:textId="77777777" w:rsidR="008864F0" w:rsidRDefault="00000000">
            <w:pPr>
              <w:spacing w:line="240" w:lineRule="auto"/>
            </w:pPr>
            <w:r>
              <w:rPr>
                <w:rFonts w:ascii="Times New Roman" w:hAnsi="Times New Roman"/>
                <w:sz w:val="18"/>
              </w:rPr>
              <w:t>75200</w:t>
            </w:r>
          </w:p>
        </w:tc>
        <w:tc>
          <w:tcPr>
            <w:tcW w:w="1800" w:type="dxa"/>
          </w:tcPr>
          <w:p w14:paraId="52002DE7" w14:textId="77777777" w:rsidR="008864F0" w:rsidRDefault="00000000">
            <w:pPr>
              <w:spacing w:line="240" w:lineRule="auto"/>
            </w:pPr>
            <w:r>
              <w:rPr>
                <w:rFonts w:ascii="Times New Roman" w:hAnsi="Times New Roman"/>
                <w:sz w:val="18"/>
              </w:rPr>
              <w:t>9515</w:t>
            </w:r>
          </w:p>
        </w:tc>
        <w:tc>
          <w:tcPr>
            <w:tcW w:w="1800" w:type="dxa"/>
          </w:tcPr>
          <w:p w14:paraId="6BEDC6DD" w14:textId="77777777" w:rsidR="008864F0" w:rsidRDefault="00000000">
            <w:pPr>
              <w:spacing w:line="240" w:lineRule="auto"/>
            </w:pPr>
            <w:r>
              <w:rPr>
                <w:rFonts w:ascii="Times New Roman" w:hAnsi="Times New Roman"/>
                <w:sz w:val="18"/>
              </w:rPr>
              <w:t>0</w:t>
            </w:r>
          </w:p>
        </w:tc>
      </w:tr>
    </w:tbl>
    <w:p w14:paraId="551C15C7" w14:textId="77777777" w:rsidR="008864F0" w:rsidRDefault="00000000">
      <w:pPr>
        <w:pStyle w:val="af0"/>
      </w:pPr>
      <w:r>
        <w:t>Supplementary Table S26a. BAYC development-selected configurations.</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750"/>
        <w:gridCol w:w="2050"/>
        <w:gridCol w:w="2600"/>
        <w:gridCol w:w="1650"/>
        <w:gridCol w:w="1310"/>
      </w:tblGrid>
      <w:tr w:rsidR="008864F0" w14:paraId="6E73C16D" w14:textId="77777777">
        <w:trPr>
          <w:cantSplit/>
          <w:tblHeader/>
        </w:trPr>
        <w:tc>
          <w:tcPr>
            <w:tcW w:w="1750" w:type="dxa"/>
            <w:shd w:val="clear" w:color="auto" w:fill="F2F2F2"/>
          </w:tcPr>
          <w:p w14:paraId="317C445E" w14:textId="77777777" w:rsidR="008864F0" w:rsidRDefault="00000000">
            <w:pPr>
              <w:spacing w:line="240" w:lineRule="auto"/>
            </w:pPr>
            <w:r>
              <w:rPr>
                <w:rFonts w:ascii="Times New Roman" w:hAnsi="Times New Roman"/>
                <w:b/>
                <w:sz w:val="18"/>
              </w:rPr>
              <w:t>Condition / group</w:t>
            </w:r>
          </w:p>
        </w:tc>
        <w:tc>
          <w:tcPr>
            <w:tcW w:w="2050" w:type="dxa"/>
            <w:shd w:val="clear" w:color="auto" w:fill="F2F2F2"/>
          </w:tcPr>
          <w:p w14:paraId="07579229" w14:textId="77777777" w:rsidR="008864F0" w:rsidRDefault="00000000">
            <w:pPr>
              <w:spacing w:line="240" w:lineRule="auto"/>
            </w:pPr>
            <w:r>
              <w:rPr>
                <w:rFonts w:ascii="Times New Roman" w:hAnsi="Times New Roman"/>
                <w:b/>
                <w:sz w:val="18"/>
              </w:rPr>
              <w:t>Encoder / learner</w:t>
            </w:r>
          </w:p>
        </w:tc>
        <w:tc>
          <w:tcPr>
            <w:tcW w:w="2600" w:type="dxa"/>
            <w:shd w:val="clear" w:color="auto" w:fill="F2F2F2"/>
          </w:tcPr>
          <w:p w14:paraId="458ED15D" w14:textId="77777777" w:rsidR="008864F0" w:rsidRDefault="00000000">
            <w:pPr>
              <w:spacing w:line="240" w:lineRule="auto"/>
            </w:pPr>
            <w:r>
              <w:rPr>
                <w:rFonts w:ascii="Times New Roman" w:hAnsi="Times New Roman"/>
                <w:b/>
                <w:sz w:val="18"/>
              </w:rPr>
              <w:t>Settings</w:t>
            </w:r>
          </w:p>
        </w:tc>
        <w:tc>
          <w:tcPr>
            <w:tcW w:w="1650" w:type="dxa"/>
            <w:shd w:val="clear" w:color="auto" w:fill="F2F2F2"/>
          </w:tcPr>
          <w:p w14:paraId="1302A58B" w14:textId="77777777" w:rsidR="008864F0" w:rsidRDefault="00000000">
            <w:pPr>
              <w:spacing w:line="240" w:lineRule="auto"/>
            </w:pPr>
            <w:r>
              <w:rPr>
                <w:rFonts w:ascii="Times New Roman" w:hAnsi="Times New Roman"/>
                <w:b/>
                <w:sz w:val="18"/>
              </w:rPr>
              <w:t>Metadata / image weight</w:t>
            </w:r>
          </w:p>
        </w:tc>
        <w:tc>
          <w:tcPr>
            <w:tcW w:w="1310" w:type="dxa"/>
            <w:shd w:val="clear" w:color="auto" w:fill="F2F2F2"/>
          </w:tcPr>
          <w:p w14:paraId="67958748" w14:textId="77777777" w:rsidR="008864F0" w:rsidRDefault="00000000">
            <w:pPr>
              <w:spacing w:line="240" w:lineRule="auto"/>
            </w:pPr>
            <w:r>
              <w:rPr>
                <w:rFonts w:ascii="Times New Roman" w:hAnsi="Times New Roman"/>
                <w:b/>
                <w:sz w:val="18"/>
              </w:rPr>
              <w:t>Dev. RMSE</w:t>
            </w:r>
          </w:p>
        </w:tc>
      </w:tr>
      <w:tr w:rsidR="008864F0" w14:paraId="3446C914" w14:textId="77777777">
        <w:trPr>
          <w:cantSplit/>
        </w:trPr>
        <w:tc>
          <w:tcPr>
            <w:tcW w:w="1750" w:type="dxa"/>
          </w:tcPr>
          <w:p w14:paraId="69D05E7E" w14:textId="77777777" w:rsidR="008864F0" w:rsidRDefault="00000000">
            <w:pPr>
              <w:spacing w:line="240" w:lineRule="auto"/>
            </w:pPr>
            <w:r>
              <w:rPr>
                <w:rFonts w:ascii="Times New Roman" w:hAnsi="Times New Roman"/>
                <w:sz w:val="18"/>
              </w:rPr>
              <w:t>Base / metadata</w:t>
            </w:r>
          </w:p>
        </w:tc>
        <w:tc>
          <w:tcPr>
            <w:tcW w:w="2050" w:type="dxa"/>
          </w:tcPr>
          <w:p w14:paraId="79C5F730" w14:textId="77777777" w:rsidR="008864F0" w:rsidRDefault="00000000">
            <w:pPr>
              <w:spacing w:line="240" w:lineRule="auto"/>
            </w:pPr>
            <w:r>
              <w:rPr>
                <w:rFonts w:ascii="Times New Roman" w:hAnsi="Times New Roman"/>
                <w:sz w:val="18"/>
              </w:rPr>
              <w:t>TF_IDF / Ridge</w:t>
            </w:r>
          </w:p>
        </w:tc>
        <w:tc>
          <w:tcPr>
            <w:tcW w:w="2600" w:type="dxa"/>
          </w:tcPr>
          <w:p w14:paraId="3AA8F076" w14:textId="77777777" w:rsidR="008864F0" w:rsidRDefault="00000000">
            <w:pPr>
              <w:spacing w:line="240" w:lineRule="auto"/>
            </w:pPr>
            <w:r>
              <w:rPr>
                <w:rFonts w:ascii="Times New Roman" w:hAnsi="Times New Roman"/>
                <w:sz w:val="18"/>
              </w:rPr>
              <w:t>{alpha: 1000}</w:t>
            </w:r>
          </w:p>
        </w:tc>
        <w:tc>
          <w:tcPr>
            <w:tcW w:w="1650" w:type="dxa"/>
          </w:tcPr>
          <w:p w14:paraId="7E1DBACD" w14:textId="77777777" w:rsidR="008864F0" w:rsidRDefault="00000000">
            <w:pPr>
              <w:spacing w:line="240" w:lineRule="auto"/>
            </w:pPr>
            <w:r>
              <w:rPr>
                <w:rFonts w:ascii="Times New Roman" w:hAnsi="Times New Roman"/>
                <w:sz w:val="18"/>
              </w:rPr>
              <w:t>—</w:t>
            </w:r>
          </w:p>
        </w:tc>
        <w:tc>
          <w:tcPr>
            <w:tcW w:w="1310" w:type="dxa"/>
          </w:tcPr>
          <w:p w14:paraId="559445CE" w14:textId="77777777" w:rsidR="008864F0" w:rsidRDefault="00000000">
            <w:pPr>
              <w:spacing w:line="240" w:lineRule="auto"/>
            </w:pPr>
            <w:r>
              <w:rPr>
                <w:rFonts w:ascii="Times New Roman" w:hAnsi="Times New Roman"/>
                <w:sz w:val="18"/>
              </w:rPr>
              <w:t>1.383621</w:t>
            </w:r>
          </w:p>
        </w:tc>
      </w:tr>
      <w:tr w:rsidR="008864F0" w14:paraId="14D448E8" w14:textId="77777777">
        <w:trPr>
          <w:cantSplit/>
        </w:trPr>
        <w:tc>
          <w:tcPr>
            <w:tcW w:w="1750" w:type="dxa"/>
          </w:tcPr>
          <w:p w14:paraId="1A9CC48F" w14:textId="77777777" w:rsidR="008864F0" w:rsidRDefault="00000000">
            <w:pPr>
              <w:spacing w:line="240" w:lineRule="auto"/>
            </w:pPr>
            <w:r>
              <w:rPr>
                <w:rFonts w:ascii="Times New Roman" w:hAnsi="Times New Roman"/>
                <w:sz w:val="18"/>
              </w:rPr>
              <w:t>Base / image</w:t>
            </w:r>
          </w:p>
        </w:tc>
        <w:tc>
          <w:tcPr>
            <w:tcW w:w="2050" w:type="dxa"/>
          </w:tcPr>
          <w:p w14:paraId="0B2D4F96" w14:textId="77777777" w:rsidR="008864F0" w:rsidRDefault="00000000">
            <w:pPr>
              <w:spacing w:line="240" w:lineRule="auto"/>
            </w:pPr>
            <w:r>
              <w:rPr>
                <w:rFonts w:ascii="Times New Roman" w:hAnsi="Times New Roman"/>
                <w:sz w:val="18"/>
              </w:rPr>
              <w:t>SDXL_VAE / ElasticNet</w:t>
            </w:r>
          </w:p>
        </w:tc>
        <w:tc>
          <w:tcPr>
            <w:tcW w:w="2600" w:type="dxa"/>
          </w:tcPr>
          <w:p w14:paraId="6452D25B" w14:textId="77777777" w:rsidR="008864F0" w:rsidRDefault="00000000">
            <w:pPr>
              <w:spacing w:line="240" w:lineRule="auto"/>
            </w:pPr>
            <w:r>
              <w:rPr>
                <w:rFonts w:ascii="Times New Roman" w:hAnsi="Times New Roman"/>
                <w:sz w:val="18"/>
              </w:rPr>
              <w:t>{alpha: 0.01, l1_ratio: 0.1}</w:t>
            </w:r>
          </w:p>
        </w:tc>
        <w:tc>
          <w:tcPr>
            <w:tcW w:w="1650" w:type="dxa"/>
          </w:tcPr>
          <w:p w14:paraId="585CD4FC" w14:textId="77777777" w:rsidR="008864F0" w:rsidRDefault="00000000">
            <w:pPr>
              <w:spacing w:line="240" w:lineRule="auto"/>
            </w:pPr>
            <w:r>
              <w:rPr>
                <w:rFonts w:ascii="Times New Roman" w:hAnsi="Times New Roman"/>
                <w:sz w:val="18"/>
              </w:rPr>
              <w:t>—</w:t>
            </w:r>
          </w:p>
        </w:tc>
        <w:tc>
          <w:tcPr>
            <w:tcW w:w="1310" w:type="dxa"/>
          </w:tcPr>
          <w:p w14:paraId="7C639EE9" w14:textId="77777777" w:rsidR="008864F0" w:rsidRDefault="00000000">
            <w:pPr>
              <w:spacing w:line="240" w:lineRule="auto"/>
            </w:pPr>
            <w:r>
              <w:rPr>
                <w:rFonts w:ascii="Times New Roman" w:hAnsi="Times New Roman"/>
                <w:sz w:val="18"/>
              </w:rPr>
              <w:t>1.384381</w:t>
            </w:r>
          </w:p>
        </w:tc>
      </w:tr>
      <w:tr w:rsidR="008864F0" w14:paraId="74D0AFB6" w14:textId="77777777">
        <w:trPr>
          <w:cantSplit/>
        </w:trPr>
        <w:tc>
          <w:tcPr>
            <w:tcW w:w="1750" w:type="dxa"/>
          </w:tcPr>
          <w:p w14:paraId="2EFDB44A" w14:textId="77777777" w:rsidR="008864F0" w:rsidRDefault="00000000">
            <w:pPr>
              <w:spacing w:line="240" w:lineRule="auto"/>
            </w:pPr>
            <w:r>
              <w:rPr>
                <w:rFonts w:ascii="Times New Roman" w:hAnsi="Times New Roman"/>
                <w:sz w:val="18"/>
              </w:rPr>
              <w:t>Base / early</w:t>
            </w:r>
          </w:p>
        </w:tc>
        <w:tc>
          <w:tcPr>
            <w:tcW w:w="2050" w:type="dxa"/>
          </w:tcPr>
          <w:p w14:paraId="55FA43B6" w14:textId="77777777" w:rsidR="008864F0" w:rsidRDefault="00000000">
            <w:pPr>
              <w:spacing w:line="240" w:lineRule="auto"/>
            </w:pPr>
            <w:r>
              <w:rPr>
                <w:rFonts w:ascii="Times New Roman" w:hAnsi="Times New Roman"/>
                <w:sz w:val="18"/>
              </w:rPr>
              <w:t>SAM / LinearSVR</w:t>
            </w:r>
          </w:p>
        </w:tc>
        <w:tc>
          <w:tcPr>
            <w:tcW w:w="2600" w:type="dxa"/>
          </w:tcPr>
          <w:p w14:paraId="7D048C3C" w14:textId="77777777" w:rsidR="008864F0" w:rsidRDefault="00000000">
            <w:pPr>
              <w:spacing w:line="240" w:lineRule="auto"/>
            </w:pPr>
            <w:r>
              <w:rPr>
                <w:rFonts w:ascii="Times New Roman" w:hAnsi="Times New Roman"/>
                <w:sz w:val="18"/>
              </w:rPr>
              <w:t>{C: 0.01, epsilon: 0.2}</w:t>
            </w:r>
          </w:p>
        </w:tc>
        <w:tc>
          <w:tcPr>
            <w:tcW w:w="1650" w:type="dxa"/>
          </w:tcPr>
          <w:p w14:paraId="3284C1F3" w14:textId="77777777" w:rsidR="008864F0" w:rsidRDefault="00000000">
            <w:pPr>
              <w:spacing w:line="240" w:lineRule="auto"/>
            </w:pPr>
            <w:r>
              <w:rPr>
                <w:rFonts w:ascii="Times New Roman" w:hAnsi="Times New Roman"/>
                <w:sz w:val="18"/>
              </w:rPr>
              <w:t>—</w:t>
            </w:r>
          </w:p>
        </w:tc>
        <w:tc>
          <w:tcPr>
            <w:tcW w:w="1310" w:type="dxa"/>
          </w:tcPr>
          <w:p w14:paraId="2A114D56" w14:textId="77777777" w:rsidR="008864F0" w:rsidRDefault="00000000">
            <w:pPr>
              <w:spacing w:line="240" w:lineRule="auto"/>
            </w:pPr>
            <w:r>
              <w:rPr>
                <w:rFonts w:ascii="Times New Roman" w:hAnsi="Times New Roman"/>
                <w:sz w:val="18"/>
              </w:rPr>
              <w:t>1.383534</w:t>
            </w:r>
          </w:p>
        </w:tc>
      </w:tr>
      <w:tr w:rsidR="008864F0" w14:paraId="25CBEAB0" w14:textId="77777777">
        <w:trPr>
          <w:cantSplit/>
        </w:trPr>
        <w:tc>
          <w:tcPr>
            <w:tcW w:w="1750" w:type="dxa"/>
          </w:tcPr>
          <w:p w14:paraId="04F1C04C" w14:textId="77777777" w:rsidR="008864F0" w:rsidRDefault="00000000">
            <w:pPr>
              <w:spacing w:line="240" w:lineRule="auto"/>
            </w:pPr>
            <w:r>
              <w:rPr>
                <w:rFonts w:ascii="Times New Roman" w:hAnsi="Times New Roman"/>
                <w:sz w:val="18"/>
              </w:rPr>
              <w:t>Base / late</w:t>
            </w:r>
          </w:p>
        </w:tc>
        <w:tc>
          <w:tcPr>
            <w:tcW w:w="2050" w:type="dxa"/>
          </w:tcPr>
          <w:p w14:paraId="496ADBBB" w14:textId="77777777" w:rsidR="008864F0" w:rsidRDefault="00000000">
            <w:pPr>
              <w:spacing w:line="240" w:lineRule="auto"/>
            </w:pPr>
            <w:r>
              <w:rPr>
                <w:rFonts w:ascii="Times New Roman" w:hAnsi="Times New Roman"/>
                <w:sz w:val="18"/>
              </w:rPr>
              <w:t>DreamSim / XGBoost</w:t>
            </w:r>
          </w:p>
        </w:tc>
        <w:tc>
          <w:tcPr>
            <w:tcW w:w="2600" w:type="dxa"/>
          </w:tcPr>
          <w:p w14:paraId="237C70A6" w14:textId="77777777" w:rsidR="008864F0" w:rsidRDefault="00000000">
            <w:pPr>
              <w:spacing w:line="240" w:lineRule="auto"/>
            </w:pPr>
            <w:r>
              <w:rPr>
                <w:rFonts w:ascii="Times New Roman" w:hAnsi="Times New Roman"/>
                <w:sz w:val="18"/>
              </w:rPr>
              <w:t>{l2_regularization: 1, learning_rate: 0.1, max_leaf_nodes: 15}</w:t>
            </w:r>
          </w:p>
        </w:tc>
        <w:tc>
          <w:tcPr>
            <w:tcW w:w="1650" w:type="dxa"/>
          </w:tcPr>
          <w:p w14:paraId="77FA505E" w14:textId="77777777" w:rsidR="008864F0" w:rsidRDefault="00000000">
            <w:pPr>
              <w:spacing w:line="240" w:lineRule="auto"/>
            </w:pPr>
            <w:r>
              <w:rPr>
                <w:rFonts w:ascii="Times New Roman" w:hAnsi="Times New Roman"/>
                <w:sz w:val="18"/>
              </w:rPr>
              <w:t>Ridge / 0.2</w:t>
            </w:r>
          </w:p>
        </w:tc>
        <w:tc>
          <w:tcPr>
            <w:tcW w:w="1310" w:type="dxa"/>
          </w:tcPr>
          <w:p w14:paraId="58EA0B9A" w14:textId="77777777" w:rsidR="008864F0" w:rsidRDefault="00000000">
            <w:pPr>
              <w:spacing w:line="240" w:lineRule="auto"/>
            </w:pPr>
            <w:r>
              <w:rPr>
                <w:rFonts w:ascii="Times New Roman" w:hAnsi="Times New Roman"/>
                <w:sz w:val="18"/>
              </w:rPr>
              <w:t>1.383520</w:t>
            </w:r>
          </w:p>
        </w:tc>
      </w:tr>
      <w:tr w:rsidR="008864F0" w14:paraId="4748738D" w14:textId="77777777">
        <w:trPr>
          <w:cantSplit/>
        </w:trPr>
        <w:tc>
          <w:tcPr>
            <w:tcW w:w="1750" w:type="dxa"/>
          </w:tcPr>
          <w:p w14:paraId="1AF73051" w14:textId="77777777" w:rsidR="008864F0" w:rsidRDefault="00000000">
            <w:pPr>
              <w:spacing w:line="240" w:lineRule="auto"/>
            </w:pPr>
            <w:r>
              <w:rPr>
                <w:rFonts w:ascii="Times New Roman" w:hAnsi="Times New Roman"/>
                <w:sz w:val="18"/>
              </w:rPr>
              <w:t>Strict / metadata</w:t>
            </w:r>
          </w:p>
        </w:tc>
        <w:tc>
          <w:tcPr>
            <w:tcW w:w="2050" w:type="dxa"/>
          </w:tcPr>
          <w:p w14:paraId="180546C1" w14:textId="77777777" w:rsidR="008864F0" w:rsidRDefault="00000000">
            <w:pPr>
              <w:spacing w:line="240" w:lineRule="auto"/>
            </w:pPr>
            <w:r>
              <w:rPr>
                <w:rFonts w:ascii="Times New Roman" w:hAnsi="Times New Roman"/>
                <w:sz w:val="18"/>
              </w:rPr>
              <w:t>TF_IDF / LinearSVR</w:t>
            </w:r>
          </w:p>
        </w:tc>
        <w:tc>
          <w:tcPr>
            <w:tcW w:w="2600" w:type="dxa"/>
          </w:tcPr>
          <w:p w14:paraId="1D781DDA" w14:textId="77777777" w:rsidR="008864F0" w:rsidRDefault="00000000">
            <w:pPr>
              <w:spacing w:line="240" w:lineRule="auto"/>
            </w:pPr>
            <w:r>
              <w:rPr>
                <w:rFonts w:ascii="Times New Roman" w:hAnsi="Times New Roman"/>
                <w:sz w:val="18"/>
              </w:rPr>
              <w:t>{C: 1, epsilon: 0.2}</w:t>
            </w:r>
          </w:p>
        </w:tc>
        <w:tc>
          <w:tcPr>
            <w:tcW w:w="1650" w:type="dxa"/>
          </w:tcPr>
          <w:p w14:paraId="241DEF77" w14:textId="77777777" w:rsidR="008864F0" w:rsidRDefault="00000000">
            <w:pPr>
              <w:spacing w:line="240" w:lineRule="auto"/>
            </w:pPr>
            <w:r>
              <w:rPr>
                <w:rFonts w:ascii="Times New Roman" w:hAnsi="Times New Roman"/>
                <w:sz w:val="18"/>
              </w:rPr>
              <w:t>—</w:t>
            </w:r>
          </w:p>
        </w:tc>
        <w:tc>
          <w:tcPr>
            <w:tcW w:w="1310" w:type="dxa"/>
          </w:tcPr>
          <w:p w14:paraId="2B7875B5" w14:textId="77777777" w:rsidR="008864F0" w:rsidRDefault="00000000">
            <w:pPr>
              <w:spacing w:line="240" w:lineRule="auto"/>
            </w:pPr>
            <w:r>
              <w:rPr>
                <w:rFonts w:ascii="Times New Roman" w:hAnsi="Times New Roman"/>
                <w:sz w:val="18"/>
              </w:rPr>
              <w:t>0.254042</w:t>
            </w:r>
          </w:p>
        </w:tc>
      </w:tr>
      <w:tr w:rsidR="008864F0" w14:paraId="24DBF293" w14:textId="77777777">
        <w:trPr>
          <w:cantSplit/>
        </w:trPr>
        <w:tc>
          <w:tcPr>
            <w:tcW w:w="1750" w:type="dxa"/>
          </w:tcPr>
          <w:p w14:paraId="4185B70C" w14:textId="77777777" w:rsidR="008864F0" w:rsidRDefault="00000000">
            <w:pPr>
              <w:spacing w:line="240" w:lineRule="auto"/>
            </w:pPr>
            <w:r>
              <w:rPr>
                <w:rFonts w:ascii="Times New Roman" w:hAnsi="Times New Roman"/>
                <w:sz w:val="18"/>
              </w:rPr>
              <w:t>Strict / image</w:t>
            </w:r>
          </w:p>
        </w:tc>
        <w:tc>
          <w:tcPr>
            <w:tcW w:w="2050" w:type="dxa"/>
          </w:tcPr>
          <w:p w14:paraId="41CC247F" w14:textId="77777777" w:rsidR="008864F0" w:rsidRDefault="00000000">
            <w:pPr>
              <w:spacing w:line="240" w:lineRule="auto"/>
            </w:pPr>
            <w:r>
              <w:rPr>
                <w:rFonts w:ascii="Times New Roman" w:hAnsi="Times New Roman"/>
                <w:sz w:val="18"/>
              </w:rPr>
              <w:t>SDXL_VAE / ElasticNet</w:t>
            </w:r>
          </w:p>
        </w:tc>
        <w:tc>
          <w:tcPr>
            <w:tcW w:w="2600" w:type="dxa"/>
          </w:tcPr>
          <w:p w14:paraId="4FA0ED82" w14:textId="77777777" w:rsidR="008864F0" w:rsidRDefault="00000000">
            <w:pPr>
              <w:spacing w:line="240" w:lineRule="auto"/>
            </w:pPr>
            <w:r>
              <w:rPr>
                <w:rFonts w:ascii="Times New Roman" w:hAnsi="Times New Roman"/>
                <w:sz w:val="18"/>
              </w:rPr>
              <w:t>{alpha: 0.01, l1_ratio: 0.1}</w:t>
            </w:r>
          </w:p>
        </w:tc>
        <w:tc>
          <w:tcPr>
            <w:tcW w:w="1650" w:type="dxa"/>
          </w:tcPr>
          <w:p w14:paraId="6BC4781B" w14:textId="77777777" w:rsidR="008864F0" w:rsidRDefault="00000000">
            <w:pPr>
              <w:spacing w:line="240" w:lineRule="auto"/>
            </w:pPr>
            <w:r>
              <w:rPr>
                <w:rFonts w:ascii="Times New Roman" w:hAnsi="Times New Roman"/>
                <w:sz w:val="18"/>
              </w:rPr>
              <w:t>—</w:t>
            </w:r>
          </w:p>
        </w:tc>
        <w:tc>
          <w:tcPr>
            <w:tcW w:w="1310" w:type="dxa"/>
          </w:tcPr>
          <w:p w14:paraId="6B408284" w14:textId="77777777" w:rsidR="008864F0" w:rsidRDefault="00000000">
            <w:pPr>
              <w:spacing w:line="240" w:lineRule="auto"/>
            </w:pPr>
            <w:r>
              <w:rPr>
                <w:rFonts w:ascii="Times New Roman" w:hAnsi="Times New Roman"/>
                <w:sz w:val="18"/>
              </w:rPr>
              <w:t>0.257114</w:t>
            </w:r>
          </w:p>
        </w:tc>
      </w:tr>
      <w:tr w:rsidR="008864F0" w14:paraId="3BA84AD3" w14:textId="77777777">
        <w:trPr>
          <w:cantSplit/>
        </w:trPr>
        <w:tc>
          <w:tcPr>
            <w:tcW w:w="1750" w:type="dxa"/>
          </w:tcPr>
          <w:p w14:paraId="24F5A52E" w14:textId="77777777" w:rsidR="008864F0" w:rsidRDefault="00000000">
            <w:pPr>
              <w:spacing w:line="240" w:lineRule="auto"/>
            </w:pPr>
            <w:r>
              <w:rPr>
                <w:rFonts w:ascii="Times New Roman" w:hAnsi="Times New Roman"/>
                <w:sz w:val="18"/>
              </w:rPr>
              <w:t>Strict / early</w:t>
            </w:r>
          </w:p>
        </w:tc>
        <w:tc>
          <w:tcPr>
            <w:tcW w:w="2050" w:type="dxa"/>
          </w:tcPr>
          <w:p w14:paraId="7ECE9CE4" w14:textId="77777777" w:rsidR="008864F0" w:rsidRDefault="00000000">
            <w:pPr>
              <w:spacing w:line="240" w:lineRule="auto"/>
            </w:pPr>
            <w:r>
              <w:rPr>
                <w:rFonts w:ascii="Times New Roman" w:hAnsi="Times New Roman"/>
                <w:sz w:val="18"/>
              </w:rPr>
              <w:t>SigLIP2 / ElasticNet</w:t>
            </w:r>
          </w:p>
        </w:tc>
        <w:tc>
          <w:tcPr>
            <w:tcW w:w="2600" w:type="dxa"/>
          </w:tcPr>
          <w:p w14:paraId="5765C618" w14:textId="77777777" w:rsidR="008864F0" w:rsidRDefault="00000000">
            <w:pPr>
              <w:spacing w:line="240" w:lineRule="auto"/>
            </w:pPr>
            <w:r>
              <w:rPr>
                <w:rFonts w:ascii="Times New Roman" w:hAnsi="Times New Roman"/>
                <w:sz w:val="18"/>
              </w:rPr>
              <w:t>{alpha: 0.01, l1_ratio: 0.5}</w:t>
            </w:r>
          </w:p>
        </w:tc>
        <w:tc>
          <w:tcPr>
            <w:tcW w:w="1650" w:type="dxa"/>
          </w:tcPr>
          <w:p w14:paraId="766D7CE1" w14:textId="77777777" w:rsidR="008864F0" w:rsidRDefault="00000000">
            <w:pPr>
              <w:spacing w:line="240" w:lineRule="auto"/>
            </w:pPr>
            <w:r>
              <w:rPr>
                <w:rFonts w:ascii="Times New Roman" w:hAnsi="Times New Roman"/>
                <w:sz w:val="18"/>
              </w:rPr>
              <w:t>—</w:t>
            </w:r>
          </w:p>
        </w:tc>
        <w:tc>
          <w:tcPr>
            <w:tcW w:w="1310" w:type="dxa"/>
          </w:tcPr>
          <w:p w14:paraId="615CAEBC" w14:textId="77777777" w:rsidR="008864F0" w:rsidRDefault="00000000">
            <w:pPr>
              <w:spacing w:line="240" w:lineRule="auto"/>
            </w:pPr>
            <w:r>
              <w:rPr>
                <w:rFonts w:ascii="Times New Roman" w:hAnsi="Times New Roman"/>
                <w:sz w:val="18"/>
              </w:rPr>
              <w:t>0.253590</w:t>
            </w:r>
          </w:p>
        </w:tc>
      </w:tr>
      <w:tr w:rsidR="008864F0" w14:paraId="0E2F7617" w14:textId="77777777">
        <w:trPr>
          <w:cantSplit/>
        </w:trPr>
        <w:tc>
          <w:tcPr>
            <w:tcW w:w="1750" w:type="dxa"/>
          </w:tcPr>
          <w:p w14:paraId="424B430A" w14:textId="77777777" w:rsidR="008864F0" w:rsidRDefault="00000000">
            <w:pPr>
              <w:spacing w:line="240" w:lineRule="auto"/>
            </w:pPr>
            <w:r>
              <w:rPr>
                <w:rFonts w:ascii="Times New Roman" w:hAnsi="Times New Roman"/>
                <w:sz w:val="18"/>
              </w:rPr>
              <w:t>Strict / late</w:t>
            </w:r>
          </w:p>
        </w:tc>
        <w:tc>
          <w:tcPr>
            <w:tcW w:w="2050" w:type="dxa"/>
          </w:tcPr>
          <w:p w14:paraId="5C57ADEC" w14:textId="77777777" w:rsidR="008864F0" w:rsidRDefault="00000000">
            <w:pPr>
              <w:spacing w:line="240" w:lineRule="auto"/>
            </w:pPr>
            <w:r>
              <w:rPr>
                <w:rFonts w:ascii="Times New Roman" w:hAnsi="Times New Roman"/>
                <w:sz w:val="18"/>
              </w:rPr>
              <w:t>SigLIP2 / Ridge</w:t>
            </w:r>
          </w:p>
        </w:tc>
        <w:tc>
          <w:tcPr>
            <w:tcW w:w="2600" w:type="dxa"/>
          </w:tcPr>
          <w:p w14:paraId="2AB82807" w14:textId="77777777" w:rsidR="008864F0" w:rsidRDefault="00000000">
            <w:pPr>
              <w:spacing w:line="240" w:lineRule="auto"/>
            </w:pPr>
            <w:r>
              <w:rPr>
                <w:rFonts w:ascii="Times New Roman" w:hAnsi="Times New Roman"/>
                <w:sz w:val="18"/>
              </w:rPr>
              <w:t>{alpha: 100}</w:t>
            </w:r>
          </w:p>
        </w:tc>
        <w:tc>
          <w:tcPr>
            <w:tcW w:w="1650" w:type="dxa"/>
          </w:tcPr>
          <w:p w14:paraId="75E46098" w14:textId="77777777" w:rsidR="008864F0" w:rsidRDefault="00000000">
            <w:pPr>
              <w:spacing w:line="240" w:lineRule="auto"/>
            </w:pPr>
            <w:r>
              <w:rPr>
                <w:rFonts w:ascii="Times New Roman" w:hAnsi="Times New Roman"/>
                <w:sz w:val="18"/>
              </w:rPr>
              <w:t>LinearSVR / 0.3</w:t>
            </w:r>
          </w:p>
        </w:tc>
        <w:tc>
          <w:tcPr>
            <w:tcW w:w="1310" w:type="dxa"/>
          </w:tcPr>
          <w:p w14:paraId="555A8F12" w14:textId="77777777" w:rsidR="008864F0" w:rsidRDefault="00000000">
            <w:pPr>
              <w:spacing w:line="240" w:lineRule="auto"/>
            </w:pPr>
            <w:r>
              <w:rPr>
                <w:rFonts w:ascii="Times New Roman" w:hAnsi="Times New Roman"/>
                <w:sz w:val="18"/>
              </w:rPr>
              <w:t>0.252951</w:t>
            </w:r>
          </w:p>
        </w:tc>
      </w:tr>
      <w:tr w:rsidR="008864F0" w14:paraId="014D3592" w14:textId="77777777">
        <w:trPr>
          <w:cantSplit/>
        </w:trPr>
        <w:tc>
          <w:tcPr>
            <w:tcW w:w="1750" w:type="dxa"/>
          </w:tcPr>
          <w:p w14:paraId="4DD20DF2" w14:textId="77777777" w:rsidR="008864F0" w:rsidRDefault="00000000">
            <w:pPr>
              <w:spacing w:line="240" w:lineRule="auto"/>
            </w:pPr>
            <w:r>
              <w:rPr>
                <w:rFonts w:ascii="Times New Roman" w:hAnsi="Times New Roman"/>
                <w:sz w:val="18"/>
              </w:rPr>
              <w:t>Strict−wei / metadata</w:t>
            </w:r>
          </w:p>
        </w:tc>
        <w:tc>
          <w:tcPr>
            <w:tcW w:w="2050" w:type="dxa"/>
          </w:tcPr>
          <w:p w14:paraId="0E6DE298" w14:textId="77777777" w:rsidR="008864F0" w:rsidRDefault="00000000">
            <w:pPr>
              <w:spacing w:line="240" w:lineRule="auto"/>
            </w:pPr>
            <w:r>
              <w:rPr>
                <w:rFonts w:ascii="Times New Roman" w:hAnsi="Times New Roman"/>
                <w:sz w:val="18"/>
              </w:rPr>
              <w:t>TF_IDF / LinearSVR</w:t>
            </w:r>
          </w:p>
        </w:tc>
        <w:tc>
          <w:tcPr>
            <w:tcW w:w="2600" w:type="dxa"/>
          </w:tcPr>
          <w:p w14:paraId="289AA75A" w14:textId="77777777" w:rsidR="008864F0" w:rsidRDefault="00000000">
            <w:pPr>
              <w:spacing w:line="240" w:lineRule="auto"/>
            </w:pPr>
            <w:r>
              <w:rPr>
                <w:rFonts w:ascii="Times New Roman" w:hAnsi="Times New Roman"/>
                <w:sz w:val="18"/>
              </w:rPr>
              <w:t>{C: 1, epsilon: 0.2}</w:t>
            </w:r>
          </w:p>
        </w:tc>
        <w:tc>
          <w:tcPr>
            <w:tcW w:w="1650" w:type="dxa"/>
          </w:tcPr>
          <w:p w14:paraId="50130222" w14:textId="77777777" w:rsidR="008864F0" w:rsidRDefault="00000000">
            <w:pPr>
              <w:spacing w:line="240" w:lineRule="auto"/>
            </w:pPr>
            <w:r>
              <w:rPr>
                <w:rFonts w:ascii="Times New Roman" w:hAnsi="Times New Roman"/>
                <w:sz w:val="18"/>
              </w:rPr>
              <w:t>—</w:t>
            </w:r>
          </w:p>
        </w:tc>
        <w:tc>
          <w:tcPr>
            <w:tcW w:w="1310" w:type="dxa"/>
          </w:tcPr>
          <w:p w14:paraId="0445B569" w14:textId="77777777" w:rsidR="008864F0" w:rsidRDefault="00000000">
            <w:pPr>
              <w:spacing w:line="240" w:lineRule="auto"/>
            </w:pPr>
            <w:r>
              <w:rPr>
                <w:rFonts w:ascii="Times New Roman" w:hAnsi="Times New Roman"/>
                <w:sz w:val="18"/>
              </w:rPr>
              <w:t>0.254069</w:t>
            </w:r>
          </w:p>
        </w:tc>
      </w:tr>
      <w:tr w:rsidR="008864F0" w14:paraId="7014990D" w14:textId="77777777">
        <w:trPr>
          <w:cantSplit/>
        </w:trPr>
        <w:tc>
          <w:tcPr>
            <w:tcW w:w="1750" w:type="dxa"/>
          </w:tcPr>
          <w:p w14:paraId="0A0CCCE7" w14:textId="77777777" w:rsidR="008864F0" w:rsidRDefault="00000000">
            <w:pPr>
              <w:spacing w:line="240" w:lineRule="auto"/>
            </w:pPr>
            <w:r>
              <w:rPr>
                <w:rFonts w:ascii="Times New Roman" w:hAnsi="Times New Roman"/>
                <w:sz w:val="18"/>
              </w:rPr>
              <w:t>Strict−wei / image</w:t>
            </w:r>
          </w:p>
        </w:tc>
        <w:tc>
          <w:tcPr>
            <w:tcW w:w="2050" w:type="dxa"/>
          </w:tcPr>
          <w:p w14:paraId="281D6980" w14:textId="77777777" w:rsidR="008864F0" w:rsidRDefault="00000000">
            <w:pPr>
              <w:spacing w:line="240" w:lineRule="auto"/>
            </w:pPr>
            <w:r>
              <w:rPr>
                <w:rFonts w:ascii="Times New Roman" w:hAnsi="Times New Roman"/>
                <w:sz w:val="18"/>
              </w:rPr>
              <w:t>SDXL_VAE / ElasticNet</w:t>
            </w:r>
          </w:p>
        </w:tc>
        <w:tc>
          <w:tcPr>
            <w:tcW w:w="2600" w:type="dxa"/>
          </w:tcPr>
          <w:p w14:paraId="0B651F98" w14:textId="77777777" w:rsidR="008864F0" w:rsidRDefault="00000000">
            <w:pPr>
              <w:spacing w:line="240" w:lineRule="auto"/>
            </w:pPr>
            <w:r>
              <w:rPr>
                <w:rFonts w:ascii="Times New Roman" w:hAnsi="Times New Roman"/>
                <w:sz w:val="18"/>
              </w:rPr>
              <w:t>{alpha: 0.01, l1_ratio: 0.1}</w:t>
            </w:r>
          </w:p>
        </w:tc>
        <w:tc>
          <w:tcPr>
            <w:tcW w:w="1650" w:type="dxa"/>
          </w:tcPr>
          <w:p w14:paraId="4179BC02" w14:textId="77777777" w:rsidR="008864F0" w:rsidRDefault="00000000">
            <w:pPr>
              <w:spacing w:line="240" w:lineRule="auto"/>
            </w:pPr>
            <w:r>
              <w:rPr>
                <w:rFonts w:ascii="Times New Roman" w:hAnsi="Times New Roman"/>
                <w:sz w:val="18"/>
              </w:rPr>
              <w:t>—</w:t>
            </w:r>
          </w:p>
        </w:tc>
        <w:tc>
          <w:tcPr>
            <w:tcW w:w="1310" w:type="dxa"/>
          </w:tcPr>
          <w:p w14:paraId="762E7A3E" w14:textId="77777777" w:rsidR="008864F0" w:rsidRDefault="00000000">
            <w:pPr>
              <w:spacing w:line="240" w:lineRule="auto"/>
            </w:pPr>
            <w:r>
              <w:rPr>
                <w:rFonts w:ascii="Times New Roman" w:hAnsi="Times New Roman"/>
                <w:sz w:val="18"/>
              </w:rPr>
              <w:t>0.257029</w:t>
            </w:r>
          </w:p>
        </w:tc>
      </w:tr>
      <w:tr w:rsidR="008864F0" w14:paraId="0DB68453" w14:textId="77777777">
        <w:trPr>
          <w:cantSplit/>
        </w:trPr>
        <w:tc>
          <w:tcPr>
            <w:tcW w:w="1750" w:type="dxa"/>
          </w:tcPr>
          <w:p w14:paraId="614083BA" w14:textId="77777777" w:rsidR="008864F0" w:rsidRDefault="00000000">
            <w:pPr>
              <w:spacing w:line="240" w:lineRule="auto"/>
            </w:pPr>
            <w:r>
              <w:rPr>
                <w:rFonts w:ascii="Times New Roman" w:hAnsi="Times New Roman"/>
                <w:sz w:val="18"/>
              </w:rPr>
              <w:t>Strict−wei / early</w:t>
            </w:r>
          </w:p>
        </w:tc>
        <w:tc>
          <w:tcPr>
            <w:tcW w:w="2050" w:type="dxa"/>
          </w:tcPr>
          <w:p w14:paraId="030A6817" w14:textId="77777777" w:rsidR="008864F0" w:rsidRDefault="00000000">
            <w:pPr>
              <w:spacing w:line="240" w:lineRule="auto"/>
            </w:pPr>
            <w:r>
              <w:rPr>
                <w:rFonts w:ascii="Times New Roman" w:hAnsi="Times New Roman"/>
                <w:sz w:val="18"/>
              </w:rPr>
              <w:t>SigLIP2 / ElasticNet</w:t>
            </w:r>
          </w:p>
        </w:tc>
        <w:tc>
          <w:tcPr>
            <w:tcW w:w="2600" w:type="dxa"/>
          </w:tcPr>
          <w:p w14:paraId="4147F4F3" w14:textId="77777777" w:rsidR="008864F0" w:rsidRDefault="00000000">
            <w:pPr>
              <w:spacing w:line="240" w:lineRule="auto"/>
            </w:pPr>
            <w:r>
              <w:rPr>
                <w:rFonts w:ascii="Times New Roman" w:hAnsi="Times New Roman"/>
                <w:sz w:val="18"/>
              </w:rPr>
              <w:t>{alpha: 0.01, l1_ratio: 0.5}</w:t>
            </w:r>
          </w:p>
        </w:tc>
        <w:tc>
          <w:tcPr>
            <w:tcW w:w="1650" w:type="dxa"/>
          </w:tcPr>
          <w:p w14:paraId="008CE9C5" w14:textId="77777777" w:rsidR="008864F0" w:rsidRDefault="00000000">
            <w:pPr>
              <w:spacing w:line="240" w:lineRule="auto"/>
            </w:pPr>
            <w:r>
              <w:rPr>
                <w:rFonts w:ascii="Times New Roman" w:hAnsi="Times New Roman"/>
                <w:sz w:val="18"/>
              </w:rPr>
              <w:t>—</w:t>
            </w:r>
          </w:p>
        </w:tc>
        <w:tc>
          <w:tcPr>
            <w:tcW w:w="1310" w:type="dxa"/>
          </w:tcPr>
          <w:p w14:paraId="38F0ECBB" w14:textId="77777777" w:rsidR="008864F0" w:rsidRDefault="00000000">
            <w:pPr>
              <w:spacing w:line="240" w:lineRule="auto"/>
            </w:pPr>
            <w:r>
              <w:rPr>
                <w:rFonts w:ascii="Times New Roman" w:hAnsi="Times New Roman"/>
                <w:sz w:val="18"/>
              </w:rPr>
              <w:t>0.253592</w:t>
            </w:r>
          </w:p>
        </w:tc>
      </w:tr>
      <w:tr w:rsidR="008864F0" w14:paraId="5FD62AEC" w14:textId="77777777">
        <w:trPr>
          <w:cantSplit/>
        </w:trPr>
        <w:tc>
          <w:tcPr>
            <w:tcW w:w="1750" w:type="dxa"/>
          </w:tcPr>
          <w:p w14:paraId="2DFF208C" w14:textId="77777777" w:rsidR="008864F0" w:rsidRDefault="00000000">
            <w:pPr>
              <w:spacing w:line="240" w:lineRule="auto"/>
            </w:pPr>
            <w:r>
              <w:rPr>
                <w:rFonts w:ascii="Times New Roman" w:hAnsi="Times New Roman"/>
                <w:sz w:val="18"/>
              </w:rPr>
              <w:t>Strict−wei / late</w:t>
            </w:r>
          </w:p>
        </w:tc>
        <w:tc>
          <w:tcPr>
            <w:tcW w:w="2050" w:type="dxa"/>
          </w:tcPr>
          <w:p w14:paraId="2F905DC6" w14:textId="77777777" w:rsidR="008864F0" w:rsidRDefault="00000000">
            <w:pPr>
              <w:spacing w:line="240" w:lineRule="auto"/>
            </w:pPr>
            <w:r>
              <w:rPr>
                <w:rFonts w:ascii="Times New Roman" w:hAnsi="Times New Roman"/>
                <w:sz w:val="18"/>
              </w:rPr>
              <w:t>SigLIP2 / Ridge</w:t>
            </w:r>
          </w:p>
        </w:tc>
        <w:tc>
          <w:tcPr>
            <w:tcW w:w="2600" w:type="dxa"/>
          </w:tcPr>
          <w:p w14:paraId="506A3046" w14:textId="77777777" w:rsidR="008864F0" w:rsidRDefault="00000000">
            <w:pPr>
              <w:spacing w:line="240" w:lineRule="auto"/>
            </w:pPr>
            <w:r>
              <w:rPr>
                <w:rFonts w:ascii="Times New Roman" w:hAnsi="Times New Roman"/>
                <w:sz w:val="18"/>
              </w:rPr>
              <w:t>{alpha: 100}</w:t>
            </w:r>
          </w:p>
        </w:tc>
        <w:tc>
          <w:tcPr>
            <w:tcW w:w="1650" w:type="dxa"/>
          </w:tcPr>
          <w:p w14:paraId="14CAC1E0" w14:textId="77777777" w:rsidR="008864F0" w:rsidRDefault="00000000">
            <w:pPr>
              <w:spacing w:line="240" w:lineRule="auto"/>
            </w:pPr>
            <w:r>
              <w:rPr>
                <w:rFonts w:ascii="Times New Roman" w:hAnsi="Times New Roman"/>
                <w:sz w:val="18"/>
              </w:rPr>
              <w:t>LinearSVR / 0.3</w:t>
            </w:r>
          </w:p>
        </w:tc>
        <w:tc>
          <w:tcPr>
            <w:tcW w:w="1310" w:type="dxa"/>
          </w:tcPr>
          <w:p w14:paraId="417C7D0D" w14:textId="77777777" w:rsidR="008864F0" w:rsidRDefault="00000000">
            <w:pPr>
              <w:spacing w:line="240" w:lineRule="auto"/>
            </w:pPr>
            <w:r>
              <w:rPr>
                <w:rFonts w:ascii="Times New Roman" w:hAnsi="Times New Roman"/>
                <w:sz w:val="18"/>
              </w:rPr>
              <w:t>0.252958</w:t>
            </w:r>
          </w:p>
        </w:tc>
      </w:tr>
    </w:tbl>
    <w:p w14:paraId="36397959" w14:textId="77777777" w:rsidR="008864F0" w:rsidRDefault="00000000">
      <w:pPr>
        <w:pStyle w:val="af0"/>
      </w:pPr>
      <w:r>
        <w:t>Supplementary Table S26b. MAYC development-selected configurations.</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750"/>
        <w:gridCol w:w="2050"/>
        <w:gridCol w:w="2600"/>
        <w:gridCol w:w="1650"/>
        <w:gridCol w:w="1310"/>
      </w:tblGrid>
      <w:tr w:rsidR="008864F0" w14:paraId="06581724" w14:textId="77777777">
        <w:trPr>
          <w:cantSplit/>
          <w:tblHeader/>
        </w:trPr>
        <w:tc>
          <w:tcPr>
            <w:tcW w:w="1750" w:type="dxa"/>
            <w:shd w:val="clear" w:color="auto" w:fill="F2F2F2"/>
          </w:tcPr>
          <w:p w14:paraId="55F12E76" w14:textId="77777777" w:rsidR="008864F0" w:rsidRDefault="00000000">
            <w:pPr>
              <w:spacing w:line="240" w:lineRule="auto"/>
            </w:pPr>
            <w:r>
              <w:rPr>
                <w:rFonts w:ascii="Times New Roman" w:hAnsi="Times New Roman"/>
                <w:b/>
                <w:sz w:val="18"/>
              </w:rPr>
              <w:t>Condition / group</w:t>
            </w:r>
          </w:p>
        </w:tc>
        <w:tc>
          <w:tcPr>
            <w:tcW w:w="2050" w:type="dxa"/>
            <w:shd w:val="clear" w:color="auto" w:fill="F2F2F2"/>
          </w:tcPr>
          <w:p w14:paraId="20904A9F" w14:textId="77777777" w:rsidR="008864F0" w:rsidRDefault="00000000">
            <w:pPr>
              <w:spacing w:line="240" w:lineRule="auto"/>
            </w:pPr>
            <w:r>
              <w:rPr>
                <w:rFonts w:ascii="Times New Roman" w:hAnsi="Times New Roman"/>
                <w:b/>
                <w:sz w:val="18"/>
              </w:rPr>
              <w:t>Encoder / learner</w:t>
            </w:r>
          </w:p>
        </w:tc>
        <w:tc>
          <w:tcPr>
            <w:tcW w:w="2600" w:type="dxa"/>
            <w:shd w:val="clear" w:color="auto" w:fill="F2F2F2"/>
          </w:tcPr>
          <w:p w14:paraId="5A8B82DD" w14:textId="77777777" w:rsidR="008864F0" w:rsidRDefault="00000000">
            <w:pPr>
              <w:spacing w:line="240" w:lineRule="auto"/>
            </w:pPr>
            <w:r>
              <w:rPr>
                <w:rFonts w:ascii="Times New Roman" w:hAnsi="Times New Roman"/>
                <w:b/>
                <w:sz w:val="18"/>
              </w:rPr>
              <w:t>Settings</w:t>
            </w:r>
          </w:p>
        </w:tc>
        <w:tc>
          <w:tcPr>
            <w:tcW w:w="1650" w:type="dxa"/>
            <w:shd w:val="clear" w:color="auto" w:fill="F2F2F2"/>
          </w:tcPr>
          <w:p w14:paraId="35282E9B" w14:textId="77777777" w:rsidR="008864F0" w:rsidRDefault="00000000">
            <w:pPr>
              <w:spacing w:line="240" w:lineRule="auto"/>
            </w:pPr>
            <w:r>
              <w:rPr>
                <w:rFonts w:ascii="Times New Roman" w:hAnsi="Times New Roman"/>
                <w:b/>
                <w:sz w:val="18"/>
              </w:rPr>
              <w:t>Metadata / image weight</w:t>
            </w:r>
          </w:p>
        </w:tc>
        <w:tc>
          <w:tcPr>
            <w:tcW w:w="1310" w:type="dxa"/>
            <w:shd w:val="clear" w:color="auto" w:fill="F2F2F2"/>
          </w:tcPr>
          <w:p w14:paraId="6190AD60" w14:textId="77777777" w:rsidR="008864F0" w:rsidRDefault="00000000">
            <w:pPr>
              <w:spacing w:line="240" w:lineRule="auto"/>
            </w:pPr>
            <w:r>
              <w:rPr>
                <w:rFonts w:ascii="Times New Roman" w:hAnsi="Times New Roman"/>
                <w:b/>
                <w:sz w:val="18"/>
              </w:rPr>
              <w:t>Dev. RMSE</w:t>
            </w:r>
          </w:p>
        </w:tc>
      </w:tr>
      <w:tr w:rsidR="008864F0" w14:paraId="1AB4D9DF" w14:textId="77777777">
        <w:trPr>
          <w:cantSplit/>
        </w:trPr>
        <w:tc>
          <w:tcPr>
            <w:tcW w:w="1750" w:type="dxa"/>
          </w:tcPr>
          <w:p w14:paraId="7C7C7CB1" w14:textId="77777777" w:rsidR="008864F0" w:rsidRDefault="00000000">
            <w:pPr>
              <w:spacing w:line="240" w:lineRule="auto"/>
            </w:pPr>
            <w:r>
              <w:rPr>
                <w:rFonts w:ascii="Times New Roman" w:hAnsi="Times New Roman"/>
                <w:sz w:val="18"/>
              </w:rPr>
              <w:t>Base / metadata</w:t>
            </w:r>
          </w:p>
        </w:tc>
        <w:tc>
          <w:tcPr>
            <w:tcW w:w="2050" w:type="dxa"/>
          </w:tcPr>
          <w:p w14:paraId="4EC8907B" w14:textId="77777777" w:rsidR="008864F0" w:rsidRDefault="00000000">
            <w:pPr>
              <w:spacing w:line="240" w:lineRule="auto"/>
            </w:pPr>
            <w:r>
              <w:rPr>
                <w:rFonts w:ascii="Times New Roman" w:hAnsi="Times New Roman"/>
                <w:sz w:val="18"/>
              </w:rPr>
              <w:t>TF_IDF / XGBoost</w:t>
            </w:r>
          </w:p>
        </w:tc>
        <w:tc>
          <w:tcPr>
            <w:tcW w:w="2600" w:type="dxa"/>
          </w:tcPr>
          <w:p w14:paraId="7F5B9406" w14:textId="77777777" w:rsidR="008864F0" w:rsidRDefault="00000000">
            <w:pPr>
              <w:spacing w:line="240" w:lineRule="auto"/>
            </w:pPr>
            <w:r>
              <w:rPr>
                <w:rFonts w:ascii="Times New Roman" w:hAnsi="Times New Roman"/>
                <w:sz w:val="18"/>
              </w:rPr>
              <w:t>{l2_regularization: 1, learning_rate: 0.05, max_leaf_nodes: 31}</w:t>
            </w:r>
          </w:p>
        </w:tc>
        <w:tc>
          <w:tcPr>
            <w:tcW w:w="1650" w:type="dxa"/>
          </w:tcPr>
          <w:p w14:paraId="774AA61C" w14:textId="77777777" w:rsidR="008864F0" w:rsidRDefault="00000000">
            <w:pPr>
              <w:spacing w:line="240" w:lineRule="auto"/>
            </w:pPr>
            <w:r>
              <w:rPr>
                <w:rFonts w:ascii="Times New Roman" w:hAnsi="Times New Roman"/>
                <w:sz w:val="18"/>
              </w:rPr>
              <w:t>—</w:t>
            </w:r>
          </w:p>
        </w:tc>
        <w:tc>
          <w:tcPr>
            <w:tcW w:w="1310" w:type="dxa"/>
          </w:tcPr>
          <w:p w14:paraId="05D36ACC" w14:textId="77777777" w:rsidR="008864F0" w:rsidRDefault="00000000">
            <w:pPr>
              <w:spacing w:line="240" w:lineRule="auto"/>
            </w:pPr>
            <w:r>
              <w:rPr>
                <w:rFonts w:ascii="Times New Roman" w:hAnsi="Times New Roman"/>
                <w:sz w:val="18"/>
              </w:rPr>
              <w:t>0.402006</w:t>
            </w:r>
          </w:p>
        </w:tc>
      </w:tr>
      <w:tr w:rsidR="008864F0" w14:paraId="32598B95" w14:textId="77777777">
        <w:trPr>
          <w:cantSplit/>
        </w:trPr>
        <w:tc>
          <w:tcPr>
            <w:tcW w:w="1750" w:type="dxa"/>
          </w:tcPr>
          <w:p w14:paraId="2716F79C" w14:textId="77777777" w:rsidR="008864F0" w:rsidRDefault="00000000">
            <w:pPr>
              <w:spacing w:line="240" w:lineRule="auto"/>
            </w:pPr>
            <w:r>
              <w:rPr>
                <w:rFonts w:ascii="Times New Roman" w:hAnsi="Times New Roman"/>
                <w:sz w:val="18"/>
              </w:rPr>
              <w:t>Base / image</w:t>
            </w:r>
          </w:p>
        </w:tc>
        <w:tc>
          <w:tcPr>
            <w:tcW w:w="2050" w:type="dxa"/>
          </w:tcPr>
          <w:p w14:paraId="3725ECF8" w14:textId="77777777" w:rsidR="008864F0" w:rsidRDefault="00000000">
            <w:pPr>
              <w:spacing w:line="240" w:lineRule="auto"/>
            </w:pPr>
            <w:r>
              <w:rPr>
                <w:rFonts w:ascii="Times New Roman" w:hAnsi="Times New Roman"/>
                <w:sz w:val="18"/>
              </w:rPr>
              <w:t>SDXL_VAE / PLS</w:t>
            </w:r>
          </w:p>
        </w:tc>
        <w:tc>
          <w:tcPr>
            <w:tcW w:w="2600" w:type="dxa"/>
          </w:tcPr>
          <w:p w14:paraId="4500C301" w14:textId="77777777" w:rsidR="008864F0" w:rsidRDefault="00000000">
            <w:pPr>
              <w:spacing w:line="240" w:lineRule="auto"/>
            </w:pPr>
            <w:r>
              <w:rPr>
                <w:rFonts w:ascii="Times New Roman" w:hAnsi="Times New Roman"/>
                <w:sz w:val="18"/>
              </w:rPr>
              <w:t>{components: 16}</w:t>
            </w:r>
          </w:p>
        </w:tc>
        <w:tc>
          <w:tcPr>
            <w:tcW w:w="1650" w:type="dxa"/>
          </w:tcPr>
          <w:p w14:paraId="4945E032" w14:textId="77777777" w:rsidR="008864F0" w:rsidRDefault="00000000">
            <w:pPr>
              <w:spacing w:line="240" w:lineRule="auto"/>
            </w:pPr>
            <w:r>
              <w:rPr>
                <w:rFonts w:ascii="Times New Roman" w:hAnsi="Times New Roman"/>
                <w:sz w:val="18"/>
              </w:rPr>
              <w:t>—</w:t>
            </w:r>
          </w:p>
        </w:tc>
        <w:tc>
          <w:tcPr>
            <w:tcW w:w="1310" w:type="dxa"/>
          </w:tcPr>
          <w:p w14:paraId="18B6A80C" w14:textId="77777777" w:rsidR="008864F0" w:rsidRDefault="00000000">
            <w:pPr>
              <w:spacing w:line="240" w:lineRule="auto"/>
            </w:pPr>
            <w:r>
              <w:rPr>
                <w:rFonts w:ascii="Times New Roman" w:hAnsi="Times New Roman"/>
                <w:sz w:val="18"/>
              </w:rPr>
              <w:t>0.402314</w:t>
            </w:r>
          </w:p>
        </w:tc>
      </w:tr>
      <w:tr w:rsidR="008864F0" w14:paraId="792AB3DE" w14:textId="77777777">
        <w:trPr>
          <w:cantSplit/>
        </w:trPr>
        <w:tc>
          <w:tcPr>
            <w:tcW w:w="1750" w:type="dxa"/>
          </w:tcPr>
          <w:p w14:paraId="304CA7F3" w14:textId="77777777" w:rsidR="008864F0" w:rsidRDefault="00000000">
            <w:pPr>
              <w:spacing w:line="240" w:lineRule="auto"/>
            </w:pPr>
            <w:r>
              <w:rPr>
                <w:rFonts w:ascii="Times New Roman" w:hAnsi="Times New Roman"/>
                <w:sz w:val="18"/>
              </w:rPr>
              <w:t>Base / early</w:t>
            </w:r>
          </w:p>
        </w:tc>
        <w:tc>
          <w:tcPr>
            <w:tcW w:w="2050" w:type="dxa"/>
          </w:tcPr>
          <w:p w14:paraId="07D3E06F" w14:textId="77777777" w:rsidR="008864F0" w:rsidRDefault="00000000">
            <w:pPr>
              <w:spacing w:line="240" w:lineRule="auto"/>
            </w:pPr>
            <w:r>
              <w:rPr>
                <w:rFonts w:ascii="Times New Roman" w:hAnsi="Times New Roman"/>
                <w:sz w:val="18"/>
              </w:rPr>
              <w:t>CLIP / PLS</w:t>
            </w:r>
          </w:p>
        </w:tc>
        <w:tc>
          <w:tcPr>
            <w:tcW w:w="2600" w:type="dxa"/>
          </w:tcPr>
          <w:p w14:paraId="6655BCEB" w14:textId="77777777" w:rsidR="008864F0" w:rsidRDefault="00000000">
            <w:pPr>
              <w:spacing w:line="240" w:lineRule="auto"/>
            </w:pPr>
            <w:r>
              <w:rPr>
                <w:rFonts w:ascii="Times New Roman" w:hAnsi="Times New Roman"/>
                <w:sz w:val="18"/>
              </w:rPr>
              <w:t>{components: 16}</w:t>
            </w:r>
          </w:p>
        </w:tc>
        <w:tc>
          <w:tcPr>
            <w:tcW w:w="1650" w:type="dxa"/>
          </w:tcPr>
          <w:p w14:paraId="023D5EDD" w14:textId="77777777" w:rsidR="008864F0" w:rsidRDefault="00000000">
            <w:pPr>
              <w:spacing w:line="240" w:lineRule="auto"/>
            </w:pPr>
            <w:r>
              <w:rPr>
                <w:rFonts w:ascii="Times New Roman" w:hAnsi="Times New Roman"/>
                <w:sz w:val="18"/>
              </w:rPr>
              <w:t>—</w:t>
            </w:r>
          </w:p>
        </w:tc>
        <w:tc>
          <w:tcPr>
            <w:tcW w:w="1310" w:type="dxa"/>
          </w:tcPr>
          <w:p w14:paraId="076CEF73" w14:textId="77777777" w:rsidR="008864F0" w:rsidRDefault="00000000">
            <w:pPr>
              <w:spacing w:line="240" w:lineRule="auto"/>
            </w:pPr>
            <w:r>
              <w:rPr>
                <w:rFonts w:ascii="Times New Roman" w:hAnsi="Times New Roman"/>
                <w:sz w:val="18"/>
              </w:rPr>
              <w:t>0.401796</w:t>
            </w:r>
          </w:p>
        </w:tc>
      </w:tr>
      <w:tr w:rsidR="008864F0" w14:paraId="380FFDA9" w14:textId="77777777">
        <w:trPr>
          <w:cantSplit/>
        </w:trPr>
        <w:tc>
          <w:tcPr>
            <w:tcW w:w="1750" w:type="dxa"/>
          </w:tcPr>
          <w:p w14:paraId="7643391B" w14:textId="77777777" w:rsidR="008864F0" w:rsidRDefault="00000000">
            <w:pPr>
              <w:spacing w:line="240" w:lineRule="auto"/>
            </w:pPr>
            <w:r>
              <w:rPr>
                <w:rFonts w:ascii="Times New Roman" w:hAnsi="Times New Roman"/>
                <w:sz w:val="18"/>
              </w:rPr>
              <w:t>Base / late</w:t>
            </w:r>
          </w:p>
        </w:tc>
        <w:tc>
          <w:tcPr>
            <w:tcW w:w="2050" w:type="dxa"/>
          </w:tcPr>
          <w:p w14:paraId="0BF2C044" w14:textId="77777777" w:rsidR="008864F0" w:rsidRDefault="00000000">
            <w:pPr>
              <w:spacing w:line="240" w:lineRule="auto"/>
            </w:pPr>
            <w:r>
              <w:rPr>
                <w:rFonts w:ascii="Times New Roman" w:hAnsi="Times New Roman"/>
                <w:sz w:val="18"/>
              </w:rPr>
              <w:t>SDXL_VAE / PLS</w:t>
            </w:r>
          </w:p>
        </w:tc>
        <w:tc>
          <w:tcPr>
            <w:tcW w:w="2600" w:type="dxa"/>
          </w:tcPr>
          <w:p w14:paraId="7AC6A320" w14:textId="77777777" w:rsidR="008864F0" w:rsidRDefault="00000000">
            <w:pPr>
              <w:spacing w:line="240" w:lineRule="auto"/>
            </w:pPr>
            <w:r>
              <w:rPr>
                <w:rFonts w:ascii="Times New Roman" w:hAnsi="Times New Roman"/>
                <w:sz w:val="18"/>
              </w:rPr>
              <w:t>{components: 16}</w:t>
            </w:r>
          </w:p>
        </w:tc>
        <w:tc>
          <w:tcPr>
            <w:tcW w:w="1650" w:type="dxa"/>
          </w:tcPr>
          <w:p w14:paraId="316D0C32" w14:textId="77777777" w:rsidR="008864F0" w:rsidRDefault="00000000">
            <w:pPr>
              <w:spacing w:line="240" w:lineRule="auto"/>
            </w:pPr>
            <w:r>
              <w:rPr>
                <w:rFonts w:ascii="Times New Roman" w:hAnsi="Times New Roman"/>
                <w:sz w:val="18"/>
              </w:rPr>
              <w:t>XGBoost / 0.4</w:t>
            </w:r>
          </w:p>
        </w:tc>
        <w:tc>
          <w:tcPr>
            <w:tcW w:w="1310" w:type="dxa"/>
          </w:tcPr>
          <w:p w14:paraId="3F79A086" w14:textId="77777777" w:rsidR="008864F0" w:rsidRDefault="00000000">
            <w:pPr>
              <w:spacing w:line="240" w:lineRule="auto"/>
            </w:pPr>
            <w:r>
              <w:rPr>
                <w:rFonts w:ascii="Times New Roman" w:hAnsi="Times New Roman"/>
                <w:sz w:val="18"/>
              </w:rPr>
              <w:t>0.401845</w:t>
            </w:r>
          </w:p>
        </w:tc>
      </w:tr>
      <w:tr w:rsidR="008864F0" w14:paraId="0B0CA07C" w14:textId="77777777">
        <w:trPr>
          <w:cantSplit/>
        </w:trPr>
        <w:tc>
          <w:tcPr>
            <w:tcW w:w="1750" w:type="dxa"/>
          </w:tcPr>
          <w:p w14:paraId="58831316" w14:textId="77777777" w:rsidR="008864F0" w:rsidRDefault="00000000">
            <w:pPr>
              <w:spacing w:line="240" w:lineRule="auto"/>
            </w:pPr>
            <w:r>
              <w:rPr>
                <w:rFonts w:ascii="Times New Roman" w:hAnsi="Times New Roman"/>
                <w:sz w:val="18"/>
              </w:rPr>
              <w:t>Strict / metadata</w:t>
            </w:r>
          </w:p>
        </w:tc>
        <w:tc>
          <w:tcPr>
            <w:tcW w:w="2050" w:type="dxa"/>
          </w:tcPr>
          <w:p w14:paraId="378012E7" w14:textId="77777777" w:rsidR="008864F0" w:rsidRDefault="00000000">
            <w:pPr>
              <w:spacing w:line="240" w:lineRule="auto"/>
            </w:pPr>
            <w:r>
              <w:rPr>
                <w:rFonts w:ascii="Times New Roman" w:hAnsi="Times New Roman"/>
                <w:sz w:val="18"/>
              </w:rPr>
              <w:t>TF_IDF / OLS</w:t>
            </w:r>
          </w:p>
        </w:tc>
        <w:tc>
          <w:tcPr>
            <w:tcW w:w="2600" w:type="dxa"/>
          </w:tcPr>
          <w:p w14:paraId="4761EE93" w14:textId="77777777" w:rsidR="008864F0" w:rsidRDefault="00000000">
            <w:pPr>
              <w:spacing w:line="240" w:lineRule="auto"/>
            </w:pPr>
            <w:r>
              <w:rPr>
                <w:rFonts w:ascii="Times New Roman" w:hAnsi="Times New Roman"/>
                <w:sz w:val="18"/>
              </w:rPr>
              <w:t>{}</w:t>
            </w:r>
          </w:p>
        </w:tc>
        <w:tc>
          <w:tcPr>
            <w:tcW w:w="1650" w:type="dxa"/>
          </w:tcPr>
          <w:p w14:paraId="130A6242" w14:textId="77777777" w:rsidR="008864F0" w:rsidRDefault="00000000">
            <w:pPr>
              <w:spacing w:line="240" w:lineRule="auto"/>
            </w:pPr>
            <w:r>
              <w:rPr>
                <w:rFonts w:ascii="Times New Roman" w:hAnsi="Times New Roman"/>
                <w:sz w:val="18"/>
              </w:rPr>
              <w:t>—</w:t>
            </w:r>
          </w:p>
        </w:tc>
        <w:tc>
          <w:tcPr>
            <w:tcW w:w="1310" w:type="dxa"/>
          </w:tcPr>
          <w:p w14:paraId="10684430" w14:textId="77777777" w:rsidR="008864F0" w:rsidRDefault="00000000">
            <w:pPr>
              <w:spacing w:line="240" w:lineRule="auto"/>
            </w:pPr>
            <w:r>
              <w:rPr>
                <w:rFonts w:ascii="Times New Roman" w:hAnsi="Times New Roman"/>
                <w:sz w:val="18"/>
              </w:rPr>
              <w:t>0.422435</w:t>
            </w:r>
          </w:p>
        </w:tc>
      </w:tr>
      <w:tr w:rsidR="008864F0" w14:paraId="69ECF0FE" w14:textId="77777777">
        <w:trPr>
          <w:cantSplit/>
        </w:trPr>
        <w:tc>
          <w:tcPr>
            <w:tcW w:w="1750" w:type="dxa"/>
          </w:tcPr>
          <w:p w14:paraId="7E756D9D" w14:textId="77777777" w:rsidR="008864F0" w:rsidRDefault="00000000">
            <w:pPr>
              <w:spacing w:line="240" w:lineRule="auto"/>
            </w:pPr>
            <w:r>
              <w:rPr>
                <w:rFonts w:ascii="Times New Roman" w:hAnsi="Times New Roman"/>
                <w:sz w:val="18"/>
              </w:rPr>
              <w:t>Strict / image</w:t>
            </w:r>
          </w:p>
        </w:tc>
        <w:tc>
          <w:tcPr>
            <w:tcW w:w="2050" w:type="dxa"/>
          </w:tcPr>
          <w:p w14:paraId="79FB258E" w14:textId="77777777" w:rsidR="008864F0" w:rsidRDefault="00000000">
            <w:pPr>
              <w:spacing w:line="240" w:lineRule="auto"/>
            </w:pPr>
            <w:r>
              <w:rPr>
                <w:rFonts w:ascii="Times New Roman" w:hAnsi="Times New Roman"/>
                <w:sz w:val="18"/>
              </w:rPr>
              <w:t>SDXL_VAE / PLS</w:t>
            </w:r>
          </w:p>
        </w:tc>
        <w:tc>
          <w:tcPr>
            <w:tcW w:w="2600" w:type="dxa"/>
          </w:tcPr>
          <w:p w14:paraId="32DCACCD" w14:textId="77777777" w:rsidR="008864F0" w:rsidRDefault="00000000">
            <w:pPr>
              <w:spacing w:line="240" w:lineRule="auto"/>
            </w:pPr>
            <w:r>
              <w:rPr>
                <w:rFonts w:ascii="Times New Roman" w:hAnsi="Times New Roman"/>
                <w:sz w:val="18"/>
              </w:rPr>
              <w:t>{components: 8}</w:t>
            </w:r>
          </w:p>
        </w:tc>
        <w:tc>
          <w:tcPr>
            <w:tcW w:w="1650" w:type="dxa"/>
          </w:tcPr>
          <w:p w14:paraId="56DE03D2" w14:textId="77777777" w:rsidR="008864F0" w:rsidRDefault="00000000">
            <w:pPr>
              <w:spacing w:line="240" w:lineRule="auto"/>
            </w:pPr>
            <w:r>
              <w:rPr>
                <w:rFonts w:ascii="Times New Roman" w:hAnsi="Times New Roman"/>
                <w:sz w:val="18"/>
              </w:rPr>
              <w:t>—</w:t>
            </w:r>
          </w:p>
        </w:tc>
        <w:tc>
          <w:tcPr>
            <w:tcW w:w="1310" w:type="dxa"/>
          </w:tcPr>
          <w:p w14:paraId="1E4576D8" w14:textId="77777777" w:rsidR="008864F0" w:rsidRDefault="00000000">
            <w:pPr>
              <w:spacing w:line="240" w:lineRule="auto"/>
            </w:pPr>
            <w:r>
              <w:rPr>
                <w:rFonts w:ascii="Times New Roman" w:hAnsi="Times New Roman"/>
                <w:sz w:val="18"/>
              </w:rPr>
              <w:t>0.422974</w:t>
            </w:r>
          </w:p>
        </w:tc>
      </w:tr>
      <w:tr w:rsidR="008864F0" w14:paraId="42C7990A" w14:textId="77777777">
        <w:trPr>
          <w:cantSplit/>
        </w:trPr>
        <w:tc>
          <w:tcPr>
            <w:tcW w:w="1750" w:type="dxa"/>
          </w:tcPr>
          <w:p w14:paraId="41E626C7" w14:textId="77777777" w:rsidR="008864F0" w:rsidRDefault="00000000">
            <w:pPr>
              <w:spacing w:line="240" w:lineRule="auto"/>
            </w:pPr>
            <w:r>
              <w:rPr>
                <w:rFonts w:ascii="Times New Roman" w:hAnsi="Times New Roman"/>
                <w:sz w:val="18"/>
              </w:rPr>
              <w:lastRenderedPageBreak/>
              <w:t>Strict / early</w:t>
            </w:r>
          </w:p>
        </w:tc>
        <w:tc>
          <w:tcPr>
            <w:tcW w:w="2050" w:type="dxa"/>
          </w:tcPr>
          <w:p w14:paraId="356A665A" w14:textId="77777777" w:rsidR="008864F0" w:rsidRDefault="00000000">
            <w:pPr>
              <w:spacing w:line="240" w:lineRule="auto"/>
            </w:pPr>
            <w:r>
              <w:rPr>
                <w:rFonts w:ascii="Times New Roman" w:hAnsi="Times New Roman"/>
                <w:sz w:val="18"/>
              </w:rPr>
              <w:t>CLIP / PLS</w:t>
            </w:r>
          </w:p>
        </w:tc>
        <w:tc>
          <w:tcPr>
            <w:tcW w:w="2600" w:type="dxa"/>
          </w:tcPr>
          <w:p w14:paraId="4DE55E2A" w14:textId="77777777" w:rsidR="008864F0" w:rsidRDefault="00000000">
            <w:pPr>
              <w:spacing w:line="240" w:lineRule="auto"/>
            </w:pPr>
            <w:r>
              <w:rPr>
                <w:rFonts w:ascii="Times New Roman" w:hAnsi="Times New Roman"/>
                <w:sz w:val="18"/>
              </w:rPr>
              <w:t>{components: 16}</w:t>
            </w:r>
          </w:p>
        </w:tc>
        <w:tc>
          <w:tcPr>
            <w:tcW w:w="1650" w:type="dxa"/>
          </w:tcPr>
          <w:p w14:paraId="735A586E" w14:textId="77777777" w:rsidR="008864F0" w:rsidRDefault="00000000">
            <w:pPr>
              <w:spacing w:line="240" w:lineRule="auto"/>
            </w:pPr>
            <w:r>
              <w:rPr>
                <w:rFonts w:ascii="Times New Roman" w:hAnsi="Times New Roman"/>
                <w:sz w:val="18"/>
              </w:rPr>
              <w:t>—</w:t>
            </w:r>
          </w:p>
        </w:tc>
        <w:tc>
          <w:tcPr>
            <w:tcW w:w="1310" w:type="dxa"/>
          </w:tcPr>
          <w:p w14:paraId="6BFF78BB" w14:textId="77777777" w:rsidR="008864F0" w:rsidRDefault="00000000">
            <w:pPr>
              <w:spacing w:line="240" w:lineRule="auto"/>
            </w:pPr>
            <w:r>
              <w:rPr>
                <w:rFonts w:ascii="Times New Roman" w:hAnsi="Times New Roman"/>
                <w:sz w:val="18"/>
              </w:rPr>
              <w:t>0.422271</w:t>
            </w:r>
          </w:p>
        </w:tc>
      </w:tr>
      <w:tr w:rsidR="008864F0" w14:paraId="0B78C27A" w14:textId="77777777">
        <w:trPr>
          <w:cantSplit/>
        </w:trPr>
        <w:tc>
          <w:tcPr>
            <w:tcW w:w="1750" w:type="dxa"/>
          </w:tcPr>
          <w:p w14:paraId="7E46FF41" w14:textId="77777777" w:rsidR="008864F0" w:rsidRDefault="00000000">
            <w:pPr>
              <w:spacing w:line="240" w:lineRule="auto"/>
            </w:pPr>
            <w:r>
              <w:rPr>
                <w:rFonts w:ascii="Times New Roman" w:hAnsi="Times New Roman"/>
                <w:sz w:val="18"/>
              </w:rPr>
              <w:t>Strict / late</w:t>
            </w:r>
          </w:p>
        </w:tc>
        <w:tc>
          <w:tcPr>
            <w:tcW w:w="2050" w:type="dxa"/>
          </w:tcPr>
          <w:p w14:paraId="04BB4CAA" w14:textId="77777777" w:rsidR="008864F0" w:rsidRDefault="00000000">
            <w:pPr>
              <w:spacing w:line="240" w:lineRule="auto"/>
            </w:pPr>
            <w:r>
              <w:rPr>
                <w:rFonts w:ascii="Times New Roman" w:hAnsi="Times New Roman"/>
                <w:sz w:val="18"/>
              </w:rPr>
              <w:t>SDXL_VAE / HGB</w:t>
            </w:r>
          </w:p>
        </w:tc>
        <w:tc>
          <w:tcPr>
            <w:tcW w:w="2600" w:type="dxa"/>
          </w:tcPr>
          <w:p w14:paraId="2078C68A" w14:textId="77777777" w:rsidR="008864F0" w:rsidRDefault="00000000">
            <w:pPr>
              <w:spacing w:line="240" w:lineRule="auto"/>
            </w:pPr>
            <w:r>
              <w:rPr>
                <w:rFonts w:ascii="Times New Roman" w:hAnsi="Times New Roman"/>
                <w:sz w:val="18"/>
              </w:rPr>
              <w:t>{l2_regularization: 1, learning_rate: 0.05, max_leaf_nodes: 31}</w:t>
            </w:r>
          </w:p>
        </w:tc>
        <w:tc>
          <w:tcPr>
            <w:tcW w:w="1650" w:type="dxa"/>
          </w:tcPr>
          <w:p w14:paraId="54655920" w14:textId="77777777" w:rsidR="008864F0" w:rsidRDefault="00000000">
            <w:pPr>
              <w:spacing w:line="240" w:lineRule="auto"/>
            </w:pPr>
            <w:r>
              <w:rPr>
                <w:rFonts w:ascii="Times New Roman" w:hAnsi="Times New Roman"/>
                <w:sz w:val="18"/>
              </w:rPr>
              <w:t>OLS / 0.3</w:t>
            </w:r>
          </w:p>
        </w:tc>
        <w:tc>
          <w:tcPr>
            <w:tcW w:w="1310" w:type="dxa"/>
          </w:tcPr>
          <w:p w14:paraId="4F18F4EB" w14:textId="77777777" w:rsidR="008864F0" w:rsidRDefault="00000000">
            <w:pPr>
              <w:spacing w:line="240" w:lineRule="auto"/>
            </w:pPr>
            <w:r>
              <w:rPr>
                <w:rFonts w:ascii="Times New Roman" w:hAnsi="Times New Roman"/>
                <w:sz w:val="18"/>
              </w:rPr>
              <w:t>0.422285</w:t>
            </w:r>
          </w:p>
        </w:tc>
      </w:tr>
      <w:tr w:rsidR="008864F0" w14:paraId="1285DFC0" w14:textId="77777777">
        <w:trPr>
          <w:cantSplit/>
        </w:trPr>
        <w:tc>
          <w:tcPr>
            <w:tcW w:w="1750" w:type="dxa"/>
          </w:tcPr>
          <w:p w14:paraId="32C97366" w14:textId="77777777" w:rsidR="008864F0" w:rsidRDefault="00000000">
            <w:pPr>
              <w:spacing w:line="240" w:lineRule="auto"/>
            </w:pPr>
            <w:r>
              <w:rPr>
                <w:rFonts w:ascii="Times New Roman" w:hAnsi="Times New Roman"/>
                <w:sz w:val="18"/>
              </w:rPr>
              <w:t>Strict−wei / metadata</w:t>
            </w:r>
          </w:p>
        </w:tc>
        <w:tc>
          <w:tcPr>
            <w:tcW w:w="2050" w:type="dxa"/>
          </w:tcPr>
          <w:p w14:paraId="755CE8EB" w14:textId="77777777" w:rsidR="008864F0" w:rsidRDefault="00000000">
            <w:pPr>
              <w:spacing w:line="240" w:lineRule="auto"/>
            </w:pPr>
            <w:r>
              <w:rPr>
                <w:rFonts w:ascii="Times New Roman" w:hAnsi="Times New Roman"/>
                <w:sz w:val="18"/>
              </w:rPr>
              <w:t>TF_IDF / PLS</w:t>
            </w:r>
          </w:p>
        </w:tc>
        <w:tc>
          <w:tcPr>
            <w:tcW w:w="2600" w:type="dxa"/>
          </w:tcPr>
          <w:p w14:paraId="0860698C" w14:textId="77777777" w:rsidR="008864F0" w:rsidRDefault="00000000">
            <w:pPr>
              <w:spacing w:line="240" w:lineRule="auto"/>
            </w:pPr>
            <w:r>
              <w:rPr>
                <w:rFonts w:ascii="Times New Roman" w:hAnsi="Times New Roman"/>
                <w:sz w:val="18"/>
              </w:rPr>
              <w:t>{components: 32}</w:t>
            </w:r>
          </w:p>
        </w:tc>
        <w:tc>
          <w:tcPr>
            <w:tcW w:w="1650" w:type="dxa"/>
          </w:tcPr>
          <w:p w14:paraId="75BDE22B" w14:textId="77777777" w:rsidR="008864F0" w:rsidRDefault="00000000">
            <w:pPr>
              <w:spacing w:line="240" w:lineRule="auto"/>
            </w:pPr>
            <w:r>
              <w:rPr>
                <w:rFonts w:ascii="Times New Roman" w:hAnsi="Times New Roman"/>
                <w:sz w:val="18"/>
              </w:rPr>
              <w:t>—</w:t>
            </w:r>
          </w:p>
        </w:tc>
        <w:tc>
          <w:tcPr>
            <w:tcW w:w="1310" w:type="dxa"/>
          </w:tcPr>
          <w:p w14:paraId="109A8250" w14:textId="77777777" w:rsidR="008864F0" w:rsidRDefault="00000000">
            <w:pPr>
              <w:spacing w:line="240" w:lineRule="auto"/>
            </w:pPr>
            <w:r>
              <w:rPr>
                <w:rFonts w:ascii="Times New Roman" w:hAnsi="Times New Roman"/>
                <w:sz w:val="18"/>
              </w:rPr>
              <w:t>0.216949</w:t>
            </w:r>
          </w:p>
        </w:tc>
      </w:tr>
      <w:tr w:rsidR="008864F0" w14:paraId="5F7CF9A1" w14:textId="77777777">
        <w:trPr>
          <w:cantSplit/>
        </w:trPr>
        <w:tc>
          <w:tcPr>
            <w:tcW w:w="1750" w:type="dxa"/>
          </w:tcPr>
          <w:p w14:paraId="34E5946E" w14:textId="77777777" w:rsidR="008864F0" w:rsidRDefault="00000000">
            <w:pPr>
              <w:spacing w:line="240" w:lineRule="auto"/>
            </w:pPr>
            <w:r>
              <w:rPr>
                <w:rFonts w:ascii="Times New Roman" w:hAnsi="Times New Roman"/>
                <w:sz w:val="18"/>
              </w:rPr>
              <w:t>Strict−wei / image</w:t>
            </w:r>
          </w:p>
        </w:tc>
        <w:tc>
          <w:tcPr>
            <w:tcW w:w="2050" w:type="dxa"/>
          </w:tcPr>
          <w:p w14:paraId="667C04F8" w14:textId="77777777" w:rsidR="008864F0" w:rsidRDefault="00000000">
            <w:pPr>
              <w:spacing w:line="240" w:lineRule="auto"/>
            </w:pPr>
            <w:r>
              <w:rPr>
                <w:rFonts w:ascii="Times New Roman" w:hAnsi="Times New Roman"/>
                <w:sz w:val="18"/>
              </w:rPr>
              <w:t>SDXL_VAE / PLS</w:t>
            </w:r>
          </w:p>
        </w:tc>
        <w:tc>
          <w:tcPr>
            <w:tcW w:w="2600" w:type="dxa"/>
          </w:tcPr>
          <w:p w14:paraId="3ED78319" w14:textId="77777777" w:rsidR="008864F0" w:rsidRDefault="00000000">
            <w:pPr>
              <w:spacing w:line="240" w:lineRule="auto"/>
            </w:pPr>
            <w:r>
              <w:rPr>
                <w:rFonts w:ascii="Times New Roman" w:hAnsi="Times New Roman"/>
                <w:sz w:val="18"/>
              </w:rPr>
              <w:t>{components: 8}</w:t>
            </w:r>
          </w:p>
        </w:tc>
        <w:tc>
          <w:tcPr>
            <w:tcW w:w="1650" w:type="dxa"/>
          </w:tcPr>
          <w:p w14:paraId="6CCD2A39" w14:textId="77777777" w:rsidR="008864F0" w:rsidRDefault="00000000">
            <w:pPr>
              <w:spacing w:line="240" w:lineRule="auto"/>
            </w:pPr>
            <w:r>
              <w:rPr>
                <w:rFonts w:ascii="Times New Roman" w:hAnsi="Times New Roman"/>
                <w:sz w:val="18"/>
              </w:rPr>
              <w:t>—</w:t>
            </w:r>
          </w:p>
        </w:tc>
        <w:tc>
          <w:tcPr>
            <w:tcW w:w="1310" w:type="dxa"/>
          </w:tcPr>
          <w:p w14:paraId="15D9CC3D" w14:textId="77777777" w:rsidR="008864F0" w:rsidRDefault="00000000">
            <w:pPr>
              <w:spacing w:line="240" w:lineRule="auto"/>
            </w:pPr>
            <w:r>
              <w:rPr>
                <w:rFonts w:ascii="Times New Roman" w:hAnsi="Times New Roman"/>
                <w:sz w:val="18"/>
              </w:rPr>
              <w:t>0.219201</w:t>
            </w:r>
          </w:p>
        </w:tc>
      </w:tr>
      <w:tr w:rsidR="008864F0" w14:paraId="73264FAB" w14:textId="77777777">
        <w:trPr>
          <w:cantSplit/>
        </w:trPr>
        <w:tc>
          <w:tcPr>
            <w:tcW w:w="1750" w:type="dxa"/>
          </w:tcPr>
          <w:p w14:paraId="58817B8A" w14:textId="77777777" w:rsidR="008864F0" w:rsidRDefault="00000000">
            <w:pPr>
              <w:spacing w:line="240" w:lineRule="auto"/>
            </w:pPr>
            <w:r>
              <w:rPr>
                <w:rFonts w:ascii="Times New Roman" w:hAnsi="Times New Roman"/>
                <w:sz w:val="18"/>
              </w:rPr>
              <w:t>Strict−wei / early</w:t>
            </w:r>
          </w:p>
        </w:tc>
        <w:tc>
          <w:tcPr>
            <w:tcW w:w="2050" w:type="dxa"/>
          </w:tcPr>
          <w:p w14:paraId="7A6D461B" w14:textId="77777777" w:rsidR="008864F0" w:rsidRDefault="00000000">
            <w:pPr>
              <w:spacing w:line="240" w:lineRule="auto"/>
            </w:pPr>
            <w:r>
              <w:rPr>
                <w:rFonts w:ascii="Times New Roman" w:hAnsi="Times New Roman"/>
                <w:sz w:val="18"/>
              </w:rPr>
              <w:t>CLIP / PLS</w:t>
            </w:r>
          </w:p>
        </w:tc>
        <w:tc>
          <w:tcPr>
            <w:tcW w:w="2600" w:type="dxa"/>
          </w:tcPr>
          <w:p w14:paraId="4D276601" w14:textId="77777777" w:rsidR="008864F0" w:rsidRDefault="00000000">
            <w:pPr>
              <w:spacing w:line="240" w:lineRule="auto"/>
            </w:pPr>
            <w:r>
              <w:rPr>
                <w:rFonts w:ascii="Times New Roman" w:hAnsi="Times New Roman"/>
                <w:sz w:val="18"/>
              </w:rPr>
              <w:t>{components: 8}</w:t>
            </w:r>
          </w:p>
        </w:tc>
        <w:tc>
          <w:tcPr>
            <w:tcW w:w="1650" w:type="dxa"/>
          </w:tcPr>
          <w:p w14:paraId="7B81194A" w14:textId="77777777" w:rsidR="008864F0" w:rsidRDefault="00000000">
            <w:pPr>
              <w:spacing w:line="240" w:lineRule="auto"/>
            </w:pPr>
            <w:r>
              <w:rPr>
                <w:rFonts w:ascii="Times New Roman" w:hAnsi="Times New Roman"/>
                <w:sz w:val="18"/>
              </w:rPr>
              <w:t>—</w:t>
            </w:r>
          </w:p>
        </w:tc>
        <w:tc>
          <w:tcPr>
            <w:tcW w:w="1310" w:type="dxa"/>
          </w:tcPr>
          <w:p w14:paraId="22B41F6D" w14:textId="77777777" w:rsidR="008864F0" w:rsidRDefault="00000000">
            <w:pPr>
              <w:spacing w:line="240" w:lineRule="auto"/>
            </w:pPr>
            <w:r>
              <w:rPr>
                <w:rFonts w:ascii="Times New Roman" w:hAnsi="Times New Roman"/>
                <w:sz w:val="18"/>
              </w:rPr>
              <w:t>0.216938</w:t>
            </w:r>
          </w:p>
        </w:tc>
      </w:tr>
      <w:tr w:rsidR="008864F0" w14:paraId="53649C41" w14:textId="77777777">
        <w:trPr>
          <w:cantSplit/>
        </w:trPr>
        <w:tc>
          <w:tcPr>
            <w:tcW w:w="1750" w:type="dxa"/>
          </w:tcPr>
          <w:p w14:paraId="1FCB405E" w14:textId="77777777" w:rsidR="008864F0" w:rsidRDefault="00000000">
            <w:pPr>
              <w:spacing w:line="240" w:lineRule="auto"/>
            </w:pPr>
            <w:r>
              <w:rPr>
                <w:rFonts w:ascii="Times New Roman" w:hAnsi="Times New Roman"/>
                <w:sz w:val="18"/>
              </w:rPr>
              <w:t>Strict−wei / late</w:t>
            </w:r>
          </w:p>
        </w:tc>
        <w:tc>
          <w:tcPr>
            <w:tcW w:w="2050" w:type="dxa"/>
          </w:tcPr>
          <w:p w14:paraId="537129B1" w14:textId="77777777" w:rsidR="008864F0" w:rsidRDefault="00000000">
            <w:pPr>
              <w:spacing w:line="240" w:lineRule="auto"/>
            </w:pPr>
            <w:r>
              <w:rPr>
                <w:rFonts w:ascii="Times New Roman" w:hAnsi="Times New Roman"/>
                <w:sz w:val="18"/>
              </w:rPr>
              <w:t>SDXL_VAE / LightGBM</w:t>
            </w:r>
          </w:p>
        </w:tc>
        <w:tc>
          <w:tcPr>
            <w:tcW w:w="2600" w:type="dxa"/>
          </w:tcPr>
          <w:p w14:paraId="37595972" w14:textId="77777777" w:rsidR="008864F0" w:rsidRDefault="00000000">
            <w:pPr>
              <w:spacing w:line="240" w:lineRule="auto"/>
            </w:pPr>
            <w:r>
              <w:rPr>
                <w:rFonts w:ascii="Times New Roman" w:hAnsi="Times New Roman"/>
                <w:sz w:val="18"/>
              </w:rPr>
              <w:t>{l2_regularization: 1, learning_rate: 0.05, max_leaf_nodes: 31}</w:t>
            </w:r>
          </w:p>
        </w:tc>
        <w:tc>
          <w:tcPr>
            <w:tcW w:w="1650" w:type="dxa"/>
          </w:tcPr>
          <w:p w14:paraId="79C944B3" w14:textId="77777777" w:rsidR="008864F0" w:rsidRDefault="00000000">
            <w:pPr>
              <w:spacing w:line="240" w:lineRule="auto"/>
            </w:pPr>
            <w:r>
              <w:rPr>
                <w:rFonts w:ascii="Times New Roman" w:hAnsi="Times New Roman"/>
                <w:sz w:val="18"/>
              </w:rPr>
              <w:t>PLS / 0.1</w:t>
            </w:r>
          </w:p>
        </w:tc>
        <w:tc>
          <w:tcPr>
            <w:tcW w:w="1310" w:type="dxa"/>
          </w:tcPr>
          <w:p w14:paraId="395D8283" w14:textId="77777777" w:rsidR="008864F0" w:rsidRDefault="00000000">
            <w:pPr>
              <w:spacing w:line="240" w:lineRule="auto"/>
            </w:pPr>
            <w:r>
              <w:rPr>
                <w:rFonts w:ascii="Times New Roman" w:hAnsi="Times New Roman"/>
                <w:sz w:val="18"/>
              </w:rPr>
              <w:t>0.216896</w:t>
            </w:r>
          </w:p>
        </w:tc>
      </w:tr>
    </w:tbl>
    <w:p w14:paraId="55CB3A16" w14:textId="77777777" w:rsidR="008864F0" w:rsidRDefault="00000000">
      <w:r>
        <w:t>For late fusion, encoder, learner and settings identify the image branch; the metadata branch uses the corresponding metadata row. Development RMSE uses different filtered validation rows across conditions and is not a paired cleaning effect. Failed or invalid candidates are ineligible; recorded failures and all choices remain in the execution records.</w:t>
      </w:r>
    </w:p>
    <w:p w14:paraId="70803AFA" w14:textId="77777777" w:rsidR="008864F0" w:rsidRDefault="00000000">
      <w:pPr>
        <w:pStyle w:val="af0"/>
      </w:pPr>
      <w:r>
        <w:t>Supplementary Table S27a. BAYC performance on base evaluation rows (5120 sales; 1498 tokens).</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700"/>
        <w:gridCol w:w="1260"/>
        <w:gridCol w:w="1600"/>
        <w:gridCol w:w="1600"/>
        <w:gridCol w:w="1600"/>
        <w:gridCol w:w="1600"/>
      </w:tblGrid>
      <w:tr w:rsidR="008864F0" w14:paraId="724620E6" w14:textId="77777777">
        <w:trPr>
          <w:cantSplit/>
          <w:tblHeader/>
        </w:trPr>
        <w:tc>
          <w:tcPr>
            <w:tcW w:w="1700" w:type="dxa"/>
            <w:shd w:val="clear" w:color="auto" w:fill="F2F2F2"/>
          </w:tcPr>
          <w:p w14:paraId="026372A0" w14:textId="77777777" w:rsidR="008864F0" w:rsidRDefault="00000000">
            <w:pPr>
              <w:spacing w:line="240" w:lineRule="auto"/>
            </w:pPr>
            <w:r>
              <w:rPr>
                <w:rFonts w:ascii="Times New Roman" w:hAnsi="Times New Roman"/>
                <w:b/>
                <w:sz w:val="18"/>
              </w:rPr>
              <w:t>Training</w:t>
            </w:r>
          </w:p>
        </w:tc>
        <w:tc>
          <w:tcPr>
            <w:tcW w:w="1260" w:type="dxa"/>
            <w:shd w:val="clear" w:color="auto" w:fill="F2F2F2"/>
          </w:tcPr>
          <w:p w14:paraId="3C310385" w14:textId="77777777" w:rsidR="008864F0" w:rsidRDefault="00000000">
            <w:pPr>
              <w:spacing w:line="240" w:lineRule="auto"/>
            </w:pPr>
            <w:r>
              <w:rPr>
                <w:rFonts w:ascii="Times New Roman" w:hAnsi="Times New Roman"/>
                <w:b/>
                <w:sz w:val="18"/>
              </w:rPr>
              <w:t>Group</w:t>
            </w:r>
          </w:p>
        </w:tc>
        <w:tc>
          <w:tcPr>
            <w:tcW w:w="1600" w:type="dxa"/>
            <w:shd w:val="clear" w:color="auto" w:fill="F2F2F2"/>
          </w:tcPr>
          <w:p w14:paraId="3F60E347" w14:textId="77777777" w:rsidR="008864F0" w:rsidRDefault="00000000">
            <w:pPr>
              <w:spacing w:line="240" w:lineRule="auto"/>
            </w:pPr>
            <w:r>
              <w:rPr>
                <w:rFonts w:ascii="Times New Roman" w:hAnsi="Times New Roman"/>
                <w:b/>
                <w:sz w:val="18"/>
              </w:rPr>
              <w:t>RMSE</w:t>
            </w:r>
          </w:p>
        </w:tc>
        <w:tc>
          <w:tcPr>
            <w:tcW w:w="1600" w:type="dxa"/>
            <w:shd w:val="clear" w:color="auto" w:fill="F2F2F2"/>
          </w:tcPr>
          <w:p w14:paraId="02FC0319" w14:textId="77777777" w:rsidR="008864F0" w:rsidRDefault="00000000">
            <w:pPr>
              <w:spacing w:line="240" w:lineRule="auto"/>
            </w:pPr>
            <w:r>
              <w:rPr>
                <w:rFonts w:ascii="Times New Roman" w:hAnsi="Times New Roman"/>
                <w:b/>
                <w:sz w:val="18"/>
              </w:rPr>
              <w:t>MAE</w:t>
            </w:r>
          </w:p>
        </w:tc>
        <w:tc>
          <w:tcPr>
            <w:tcW w:w="1600" w:type="dxa"/>
            <w:shd w:val="clear" w:color="auto" w:fill="F2F2F2"/>
          </w:tcPr>
          <w:p w14:paraId="190F8391" w14:textId="77777777" w:rsidR="008864F0" w:rsidRDefault="00000000">
            <w:pPr>
              <w:spacing w:line="240" w:lineRule="auto"/>
            </w:pPr>
            <w:r>
              <w:rPr>
                <w:rFonts w:ascii="Times New Roman" w:hAnsi="Times New Roman"/>
                <w:b/>
                <w:sz w:val="18"/>
              </w:rPr>
              <w:t>R²</w:t>
            </w:r>
          </w:p>
        </w:tc>
        <w:tc>
          <w:tcPr>
            <w:tcW w:w="1600" w:type="dxa"/>
            <w:shd w:val="clear" w:color="auto" w:fill="F2F2F2"/>
          </w:tcPr>
          <w:p w14:paraId="03370EF9" w14:textId="77777777" w:rsidR="008864F0" w:rsidRDefault="00000000">
            <w:pPr>
              <w:spacing w:line="240" w:lineRule="auto"/>
            </w:pPr>
            <w:r>
              <w:rPr>
                <w:rFonts w:ascii="Times New Roman" w:hAnsi="Times New Roman"/>
                <w:b/>
                <w:sz w:val="18"/>
              </w:rPr>
              <w:t>Equal-token RMSE</w:t>
            </w:r>
          </w:p>
        </w:tc>
      </w:tr>
      <w:tr w:rsidR="008864F0" w14:paraId="31851D23" w14:textId="77777777">
        <w:trPr>
          <w:cantSplit/>
        </w:trPr>
        <w:tc>
          <w:tcPr>
            <w:tcW w:w="1700" w:type="dxa"/>
          </w:tcPr>
          <w:p w14:paraId="07690B7A" w14:textId="77777777" w:rsidR="008864F0" w:rsidRDefault="00000000">
            <w:pPr>
              <w:spacing w:line="240" w:lineRule="auto"/>
            </w:pPr>
            <w:r>
              <w:rPr>
                <w:rFonts w:ascii="Times New Roman" w:hAnsi="Times New Roman"/>
                <w:sz w:val="18"/>
              </w:rPr>
              <w:t>none</w:t>
            </w:r>
          </w:p>
        </w:tc>
        <w:tc>
          <w:tcPr>
            <w:tcW w:w="1260" w:type="dxa"/>
          </w:tcPr>
          <w:p w14:paraId="63E9EB5C" w14:textId="77777777" w:rsidR="008864F0" w:rsidRDefault="00000000">
            <w:pPr>
              <w:spacing w:line="240" w:lineRule="auto"/>
            </w:pPr>
            <w:r>
              <w:rPr>
                <w:rFonts w:ascii="Times New Roman" w:hAnsi="Times New Roman"/>
                <w:sz w:val="18"/>
              </w:rPr>
              <w:t>zero</w:t>
            </w:r>
          </w:p>
        </w:tc>
        <w:tc>
          <w:tcPr>
            <w:tcW w:w="1600" w:type="dxa"/>
          </w:tcPr>
          <w:p w14:paraId="1FF7106D" w14:textId="77777777" w:rsidR="008864F0" w:rsidRDefault="00000000">
            <w:pPr>
              <w:spacing w:line="240" w:lineRule="auto"/>
            </w:pPr>
            <w:r>
              <w:rPr>
                <w:rFonts w:ascii="Times New Roman" w:hAnsi="Times New Roman"/>
                <w:sz w:val="18"/>
              </w:rPr>
              <w:t>0.273744</w:t>
            </w:r>
          </w:p>
        </w:tc>
        <w:tc>
          <w:tcPr>
            <w:tcW w:w="1600" w:type="dxa"/>
          </w:tcPr>
          <w:p w14:paraId="643DDD91" w14:textId="77777777" w:rsidR="008864F0" w:rsidRDefault="00000000">
            <w:pPr>
              <w:spacing w:line="240" w:lineRule="auto"/>
            </w:pPr>
            <w:r>
              <w:rPr>
                <w:rFonts w:ascii="Times New Roman" w:hAnsi="Times New Roman"/>
                <w:sz w:val="18"/>
              </w:rPr>
              <w:t>0.117975</w:t>
            </w:r>
          </w:p>
        </w:tc>
        <w:tc>
          <w:tcPr>
            <w:tcW w:w="1600" w:type="dxa"/>
          </w:tcPr>
          <w:p w14:paraId="3469F7D1" w14:textId="77777777" w:rsidR="008864F0" w:rsidRDefault="00000000">
            <w:pPr>
              <w:spacing w:line="240" w:lineRule="auto"/>
            </w:pPr>
            <w:r>
              <w:rPr>
                <w:rFonts w:ascii="Times New Roman" w:hAnsi="Times New Roman"/>
                <w:sz w:val="18"/>
              </w:rPr>
              <w:t>-0.000002</w:t>
            </w:r>
          </w:p>
        </w:tc>
        <w:tc>
          <w:tcPr>
            <w:tcW w:w="1600" w:type="dxa"/>
          </w:tcPr>
          <w:p w14:paraId="6054D53B" w14:textId="77777777" w:rsidR="008864F0" w:rsidRDefault="00000000">
            <w:pPr>
              <w:spacing w:line="240" w:lineRule="auto"/>
            </w:pPr>
            <w:r>
              <w:rPr>
                <w:rFonts w:ascii="Times New Roman" w:hAnsi="Times New Roman"/>
                <w:sz w:val="18"/>
              </w:rPr>
              <w:t>0.321731</w:t>
            </w:r>
          </w:p>
        </w:tc>
      </w:tr>
      <w:tr w:rsidR="008864F0" w14:paraId="48F1F317" w14:textId="77777777">
        <w:trPr>
          <w:cantSplit/>
        </w:trPr>
        <w:tc>
          <w:tcPr>
            <w:tcW w:w="1700" w:type="dxa"/>
          </w:tcPr>
          <w:p w14:paraId="5ABBA659" w14:textId="77777777" w:rsidR="008864F0" w:rsidRDefault="00000000">
            <w:pPr>
              <w:spacing w:line="240" w:lineRule="auto"/>
            </w:pPr>
            <w:r>
              <w:rPr>
                <w:rFonts w:ascii="Times New Roman" w:hAnsi="Times New Roman"/>
                <w:sz w:val="18"/>
              </w:rPr>
              <w:t>base</w:t>
            </w:r>
          </w:p>
        </w:tc>
        <w:tc>
          <w:tcPr>
            <w:tcW w:w="1260" w:type="dxa"/>
          </w:tcPr>
          <w:p w14:paraId="6BE98DFB" w14:textId="77777777" w:rsidR="008864F0" w:rsidRDefault="00000000">
            <w:pPr>
              <w:spacing w:line="240" w:lineRule="auto"/>
            </w:pPr>
            <w:r>
              <w:rPr>
                <w:rFonts w:ascii="Times New Roman" w:hAnsi="Times New Roman"/>
                <w:sz w:val="18"/>
              </w:rPr>
              <w:t>metadata</w:t>
            </w:r>
          </w:p>
        </w:tc>
        <w:tc>
          <w:tcPr>
            <w:tcW w:w="1600" w:type="dxa"/>
          </w:tcPr>
          <w:p w14:paraId="79F8B45E" w14:textId="77777777" w:rsidR="008864F0" w:rsidRDefault="00000000">
            <w:pPr>
              <w:spacing w:line="240" w:lineRule="auto"/>
            </w:pPr>
            <w:r>
              <w:rPr>
                <w:rFonts w:ascii="Times New Roman" w:hAnsi="Times New Roman"/>
                <w:sz w:val="18"/>
              </w:rPr>
              <w:t>0.252755</w:t>
            </w:r>
          </w:p>
        </w:tc>
        <w:tc>
          <w:tcPr>
            <w:tcW w:w="1600" w:type="dxa"/>
          </w:tcPr>
          <w:p w14:paraId="552C606D" w14:textId="77777777" w:rsidR="008864F0" w:rsidRDefault="00000000">
            <w:pPr>
              <w:spacing w:line="240" w:lineRule="auto"/>
            </w:pPr>
            <w:r>
              <w:rPr>
                <w:rFonts w:ascii="Times New Roman" w:hAnsi="Times New Roman"/>
                <w:sz w:val="18"/>
              </w:rPr>
              <w:t>0.106935</w:t>
            </w:r>
          </w:p>
        </w:tc>
        <w:tc>
          <w:tcPr>
            <w:tcW w:w="1600" w:type="dxa"/>
          </w:tcPr>
          <w:p w14:paraId="227C0D31" w14:textId="77777777" w:rsidR="008864F0" w:rsidRDefault="00000000">
            <w:pPr>
              <w:spacing w:line="240" w:lineRule="auto"/>
            </w:pPr>
            <w:r>
              <w:rPr>
                <w:rFonts w:ascii="Times New Roman" w:hAnsi="Times New Roman"/>
                <w:sz w:val="18"/>
              </w:rPr>
              <w:t>0.147467</w:t>
            </w:r>
          </w:p>
        </w:tc>
        <w:tc>
          <w:tcPr>
            <w:tcW w:w="1600" w:type="dxa"/>
          </w:tcPr>
          <w:p w14:paraId="0C12D13E" w14:textId="77777777" w:rsidR="008864F0" w:rsidRDefault="00000000">
            <w:pPr>
              <w:spacing w:line="240" w:lineRule="auto"/>
            </w:pPr>
            <w:r>
              <w:rPr>
                <w:rFonts w:ascii="Times New Roman" w:hAnsi="Times New Roman"/>
                <w:sz w:val="18"/>
              </w:rPr>
              <w:t>0.266422</w:t>
            </w:r>
          </w:p>
        </w:tc>
      </w:tr>
      <w:tr w:rsidR="008864F0" w14:paraId="27EA681A" w14:textId="77777777">
        <w:trPr>
          <w:cantSplit/>
        </w:trPr>
        <w:tc>
          <w:tcPr>
            <w:tcW w:w="1700" w:type="dxa"/>
          </w:tcPr>
          <w:p w14:paraId="0507A2B5" w14:textId="77777777" w:rsidR="008864F0" w:rsidRDefault="00000000">
            <w:pPr>
              <w:spacing w:line="240" w:lineRule="auto"/>
            </w:pPr>
            <w:r>
              <w:rPr>
                <w:rFonts w:ascii="Times New Roman" w:hAnsi="Times New Roman"/>
                <w:sz w:val="18"/>
              </w:rPr>
              <w:t>base</w:t>
            </w:r>
          </w:p>
        </w:tc>
        <w:tc>
          <w:tcPr>
            <w:tcW w:w="1260" w:type="dxa"/>
          </w:tcPr>
          <w:p w14:paraId="10F9BC12" w14:textId="77777777" w:rsidR="008864F0" w:rsidRDefault="00000000">
            <w:pPr>
              <w:spacing w:line="240" w:lineRule="auto"/>
            </w:pPr>
            <w:r>
              <w:rPr>
                <w:rFonts w:ascii="Times New Roman" w:hAnsi="Times New Roman"/>
                <w:sz w:val="18"/>
              </w:rPr>
              <w:t>image</w:t>
            </w:r>
          </w:p>
        </w:tc>
        <w:tc>
          <w:tcPr>
            <w:tcW w:w="1600" w:type="dxa"/>
          </w:tcPr>
          <w:p w14:paraId="57B0A87F" w14:textId="77777777" w:rsidR="008864F0" w:rsidRDefault="00000000">
            <w:pPr>
              <w:spacing w:line="240" w:lineRule="auto"/>
            </w:pPr>
            <w:r>
              <w:rPr>
                <w:rFonts w:ascii="Times New Roman" w:hAnsi="Times New Roman"/>
                <w:sz w:val="18"/>
              </w:rPr>
              <w:t>0.257598</w:t>
            </w:r>
          </w:p>
        </w:tc>
        <w:tc>
          <w:tcPr>
            <w:tcW w:w="1600" w:type="dxa"/>
          </w:tcPr>
          <w:p w14:paraId="2F3D058D" w14:textId="77777777" w:rsidR="008864F0" w:rsidRDefault="00000000">
            <w:pPr>
              <w:spacing w:line="240" w:lineRule="auto"/>
            </w:pPr>
            <w:r>
              <w:rPr>
                <w:rFonts w:ascii="Times New Roman" w:hAnsi="Times New Roman"/>
                <w:sz w:val="18"/>
              </w:rPr>
              <w:t>0.110554</w:t>
            </w:r>
          </w:p>
        </w:tc>
        <w:tc>
          <w:tcPr>
            <w:tcW w:w="1600" w:type="dxa"/>
          </w:tcPr>
          <w:p w14:paraId="530ABDE6" w14:textId="77777777" w:rsidR="008864F0" w:rsidRDefault="00000000">
            <w:pPr>
              <w:spacing w:line="240" w:lineRule="auto"/>
            </w:pPr>
            <w:r>
              <w:rPr>
                <w:rFonts w:ascii="Times New Roman" w:hAnsi="Times New Roman"/>
                <w:sz w:val="18"/>
              </w:rPr>
              <w:t>0.114484</w:t>
            </w:r>
          </w:p>
        </w:tc>
        <w:tc>
          <w:tcPr>
            <w:tcW w:w="1600" w:type="dxa"/>
          </w:tcPr>
          <w:p w14:paraId="5E240BED" w14:textId="77777777" w:rsidR="008864F0" w:rsidRDefault="00000000">
            <w:pPr>
              <w:spacing w:line="240" w:lineRule="auto"/>
            </w:pPr>
            <w:r>
              <w:rPr>
                <w:rFonts w:ascii="Times New Roman" w:hAnsi="Times New Roman"/>
                <w:sz w:val="18"/>
              </w:rPr>
              <w:t>0.276450</w:t>
            </w:r>
          </w:p>
        </w:tc>
      </w:tr>
      <w:tr w:rsidR="008864F0" w14:paraId="0AFA6283" w14:textId="77777777">
        <w:trPr>
          <w:cantSplit/>
        </w:trPr>
        <w:tc>
          <w:tcPr>
            <w:tcW w:w="1700" w:type="dxa"/>
          </w:tcPr>
          <w:p w14:paraId="66A88196" w14:textId="77777777" w:rsidR="008864F0" w:rsidRDefault="00000000">
            <w:pPr>
              <w:spacing w:line="240" w:lineRule="auto"/>
            </w:pPr>
            <w:r>
              <w:rPr>
                <w:rFonts w:ascii="Times New Roman" w:hAnsi="Times New Roman"/>
                <w:sz w:val="18"/>
              </w:rPr>
              <w:t>base</w:t>
            </w:r>
          </w:p>
        </w:tc>
        <w:tc>
          <w:tcPr>
            <w:tcW w:w="1260" w:type="dxa"/>
          </w:tcPr>
          <w:p w14:paraId="69805705" w14:textId="77777777" w:rsidR="008864F0" w:rsidRDefault="00000000">
            <w:pPr>
              <w:spacing w:line="240" w:lineRule="auto"/>
            </w:pPr>
            <w:r>
              <w:rPr>
                <w:rFonts w:ascii="Times New Roman" w:hAnsi="Times New Roman"/>
                <w:sz w:val="18"/>
              </w:rPr>
              <w:t>early</w:t>
            </w:r>
          </w:p>
        </w:tc>
        <w:tc>
          <w:tcPr>
            <w:tcW w:w="1600" w:type="dxa"/>
          </w:tcPr>
          <w:p w14:paraId="7B973A7F" w14:textId="77777777" w:rsidR="008864F0" w:rsidRDefault="00000000">
            <w:pPr>
              <w:spacing w:line="240" w:lineRule="auto"/>
            </w:pPr>
            <w:r>
              <w:rPr>
                <w:rFonts w:ascii="Times New Roman" w:hAnsi="Times New Roman"/>
                <w:sz w:val="18"/>
              </w:rPr>
              <w:t>0.252528</w:t>
            </w:r>
          </w:p>
        </w:tc>
        <w:tc>
          <w:tcPr>
            <w:tcW w:w="1600" w:type="dxa"/>
          </w:tcPr>
          <w:p w14:paraId="73AC189D" w14:textId="77777777" w:rsidR="008864F0" w:rsidRDefault="00000000">
            <w:pPr>
              <w:spacing w:line="240" w:lineRule="auto"/>
            </w:pPr>
            <w:r>
              <w:rPr>
                <w:rFonts w:ascii="Times New Roman" w:hAnsi="Times New Roman"/>
                <w:sz w:val="18"/>
              </w:rPr>
              <w:t>0.106857</w:t>
            </w:r>
          </w:p>
        </w:tc>
        <w:tc>
          <w:tcPr>
            <w:tcW w:w="1600" w:type="dxa"/>
          </w:tcPr>
          <w:p w14:paraId="2C393041" w14:textId="77777777" w:rsidR="008864F0" w:rsidRDefault="00000000">
            <w:pPr>
              <w:spacing w:line="240" w:lineRule="auto"/>
            </w:pPr>
            <w:r>
              <w:rPr>
                <w:rFonts w:ascii="Times New Roman" w:hAnsi="Times New Roman"/>
                <w:sz w:val="18"/>
              </w:rPr>
              <w:t>0.148999</w:t>
            </w:r>
          </w:p>
        </w:tc>
        <w:tc>
          <w:tcPr>
            <w:tcW w:w="1600" w:type="dxa"/>
          </w:tcPr>
          <w:p w14:paraId="28FCF2C6" w14:textId="77777777" w:rsidR="008864F0" w:rsidRDefault="00000000">
            <w:pPr>
              <w:spacing w:line="240" w:lineRule="auto"/>
            </w:pPr>
            <w:r>
              <w:rPr>
                <w:rFonts w:ascii="Times New Roman" w:hAnsi="Times New Roman"/>
                <w:sz w:val="18"/>
              </w:rPr>
              <w:t>0.265171</w:t>
            </w:r>
          </w:p>
        </w:tc>
      </w:tr>
      <w:tr w:rsidR="008864F0" w14:paraId="12A2942E" w14:textId="77777777">
        <w:trPr>
          <w:cantSplit/>
        </w:trPr>
        <w:tc>
          <w:tcPr>
            <w:tcW w:w="1700" w:type="dxa"/>
          </w:tcPr>
          <w:p w14:paraId="42A1E121" w14:textId="77777777" w:rsidR="008864F0" w:rsidRDefault="00000000">
            <w:pPr>
              <w:spacing w:line="240" w:lineRule="auto"/>
            </w:pPr>
            <w:r>
              <w:rPr>
                <w:rFonts w:ascii="Times New Roman" w:hAnsi="Times New Roman"/>
                <w:sz w:val="18"/>
              </w:rPr>
              <w:t>base</w:t>
            </w:r>
          </w:p>
        </w:tc>
        <w:tc>
          <w:tcPr>
            <w:tcW w:w="1260" w:type="dxa"/>
          </w:tcPr>
          <w:p w14:paraId="574688E7" w14:textId="77777777" w:rsidR="008864F0" w:rsidRDefault="00000000">
            <w:pPr>
              <w:spacing w:line="240" w:lineRule="auto"/>
            </w:pPr>
            <w:r>
              <w:rPr>
                <w:rFonts w:ascii="Times New Roman" w:hAnsi="Times New Roman"/>
                <w:sz w:val="18"/>
              </w:rPr>
              <w:t>late</w:t>
            </w:r>
          </w:p>
        </w:tc>
        <w:tc>
          <w:tcPr>
            <w:tcW w:w="1600" w:type="dxa"/>
          </w:tcPr>
          <w:p w14:paraId="47FEDE8F" w14:textId="77777777" w:rsidR="008864F0" w:rsidRDefault="00000000">
            <w:pPr>
              <w:spacing w:line="240" w:lineRule="auto"/>
            </w:pPr>
            <w:r>
              <w:rPr>
                <w:rFonts w:ascii="Times New Roman" w:hAnsi="Times New Roman"/>
                <w:sz w:val="18"/>
              </w:rPr>
              <w:t>0.252935</w:t>
            </w:r>
          </w:p>
        </w:tc>
        <w:tc>
          <w:tcPr>
            <w:tcW w:w="1600" w:type="dxa"/>
          </w:tcPr>
          <w:p w14:paraId="17ACE938" w14:textId="77777777" w:rsidR="008864F0" w:rsidRDefault="00000000">
            <w:pPr>
              <w:spacing w:line="240" w:lineRule="auto"/>
            </w:pPr>
            <w:r>
              <w:rPr>
                <w:rFonts w:ascii="Times New Roman" w:hAnsi="Times New Roman"/>
                <w:sz w:val="18"/>
              </w:rPr>
              <w:t>0.106861</w:t>
            </w:r>
          </w:p>
        </w:tc>
        <w:tc>
          <w:tcPr>
            <w:tcW w:w="1600" w:type="dxa"/>
          </w:tcPr>
          <w:p w14:paraId="5F7BD7F1" w14:textId="77777777" w:rsidR="008864F0" w:rsidRDefault="00000000">
            <w:pPr>
              <w:spacing w:line="240" w:lineRule="auto"/>
            </w:pPr>
            <w:r>
              <w:rPr>
                <w:rFonts w:ascii="Times New Roman" w:hAnsi="Times New Roman"/>
                <w:sz w:val="18"/>
              </w:rPr>
              <w:t>0.146253</w:t>
            </w:r>
          </w:p>
        </w:tc>
        <w:tc>
          <w:tcPr>
            <w:tcW w:w="1600" w:type="dxa"/>
          </w:tcPr>
          <w:p w14:paraId="2D182725" w14:textId="77777777" w:rsidR="008864F0" w:rsidRDefault="00000000">
            <w:pPr>
              <w:spacing w:line="240" w:lineRule="auto"/>
            </w:pPr>
            <w:r>
              <w:rPr>
                <w:rFonts w:ascii="Times New Roman" w:hAnsi="Times New Roman"/>
                <w:sz w:val="18"/>
              </w:rPr>
              <w:t>0.266286</w:t>
            </w:r>
          </w:p>
        </w:tc>
      </w:tr>
      <w:tr w:rsidR="008864F0" w14:paraId="6ECBD9C3" w14:textId="77777777">
        <w:trPr>
          <w:cantSplit/>
        </w:trPr>
        <w:tc>
          <w:tcPr>
            <w:tcW w:w="1700" w:type="dxa"/>
          </w:tcPr>
          <w:p w14:paraId="021B651B" w14:textId="77777777" w:rsidR="008864F0" w:rsidRDefault="00000000">
            <w:pPr>
              <w:spacing w:line="240" w:lineRule="auto"/>
            </w:pPr>
            <w:r>
              <w:rPr>
                <w:rFonts w:ascii="Times New Roman" w:hAnsi="Times New Roman"/>
                <w:sz w:val="18"/>
              </w:rPr>
              <w:t>strict</w:t>
            </w:r>
          </w:p>
        </w:tc>
        <w:tc>
          <w:tcPr>
            <w:tcW w:w="1260" w:type="dxa"/>
          </w:tcPr>
          <w:p w14:paraId="70027FB8" w14:textId="77777777" w:rsidR="008864F0" w:rsidRDefault="00000000">
            <w:pPr>
              <w:spacing w:line="240" w:lineRule="auto"/>
            </w:pPr>
            <w:r>
              <w:rPr>
                <w:rFonts w:ascii="Times New Roman" w:hAnsi="Times New Roman"/>
                <w:sz w:val="18"/>
              </w:rPr>
              <w:t>metadata</w:t>
            </w:r>
          </w:p>
        </w:tc>
        <w:tc>
          <w:tcPr>
            <w:tcW w:w="1600" w:type="dxa"/>
          </w:tcPr>
          <w:p w14:paraId="2AEA978E" w14:textId="77777777" w:rsidR="008864F0" w:rsidRDefault="00000000">
            <w:pPr>
              <w:spacing w:line="240" w:lineRule="auto"/>
            </w:pPr>
            <w:r>
              <w:rPr>
                <w:rFonts w:ascii="Times New Roman" w:hAnsi="Times New Roman"/>
                <w:sz w:val="18"/>
              </w:rPr>
              <w:t>0.252001</w:t>
            </w:r>
          </w:p>
        </w:tc>
        <w:tc>
          <w:tcPr>
            <w:tcW w:w="1600" w:type="dxa"/>
          </w:tcPr>
          <w:p w14:paraId="04C4E7C0" w14:textId="77777777" w:rsidR="008864F0" w:rsidRDefault="00000000">
            <w:pPr>
              <w:spacing w:line="240" w:lineRule="auto"/>
            </w:pPr>
            <w:r>
              <w:rPr>
                <w:rFonts w:ascii="Times New Roman" w:hAnsi="Times New Roman"/>
                <w:sz w:val="18"/>
              </w:rPr>
              <w:t>0.106627</w:t>
            </w:r>
          </w:p>
        </w:tc>
        <w:tc>
          <w:tcPr>
            <w:tcW w:w="1600" w:type="dxa"/>
          </w:tcPr>
          <w:p w14:paraId="10FB56F7" w14:textId="77777777" w:rsidR="008864F0" w:rsidRDefault="00000000">
            <w:pPr>
              <w:spacing w:line="240" w:lineRule="auto"/>
            </w:pPr>
            <w:r>
              <w:rPr>
                <w:rFonts w:ascii="Times New Roman" w:hAnsi="Times New Roman"/>
                <w:sz w:val="18"/>
              </w:rPr>
              <w:t>0.152545</w:t>
            </w:r>
          </w:p>
        </w:tc>
        <w:tc>
          <w:tcPr>
            <w:tcW w:w="1600" w:type="dxa"/>
          </w:tcPr>
          <w:p w14:paraId="15440DA3" w14:textId="77777777" w:rsidR="008864F0" w:rsidRDefault="00000000">
            <w:pPr>
              <w:spacing w:line="240" w:lineRule="auto"/>
            </w:pPr>
            <w:r>
              <w:rPr>
                <w:rFonts w:ascii="Times New Roman" w:hAnsi="Times New Roman"/>
                <w:sz w:val="18"/>
              </w:rPr>
              <w:t>0.263955</w:t>
            </w:r>
          </w:p>
        </w:tc>
      </w:tr>
      <w:tr w:rsidR="008864F0" w14:paraId="0C1301A6" w14:textId="77777777">
        <w:trPr>
          <w:cantSplit/>
        </w:trPr>
        <w:tc>
          <w:tcPr>
            <w:tcW w:w="1700" w:type="dxa"/>
          </w:tcPr>
          <w:p w14:paraId="1D6E0CD9" w14:textId="77777777" w:rsidR="008864F0" w:rsidRDefault="00000000">
            <w:pPr>
              <w:spacing w:line="240" w:lineRule="auto"/>
            </w:pPr>
            <w:r>
              <w:rPr>
                <w:rFonts w:ascii="Times New Roman" w:hAnsi="Times New Roman"/>
                <w:sz w:val="18"/>
              </w:rPr>
              <w:t>strict</w:t>
            </w:r>
          </w:p>
        </w:tc>
        <w:tc>
          <w:tcPr>
            <w:tcW w:w="1260" w:type="dxa"/>
          </w:tcPr>
          <w:p w14:paraId="21EF8FD0" w14:textId="77777777" w:rsidR="008864F0" w:rsidRDefault="00000000">
            <w:pPr>
              <w:spacing w:line="240" w:lineRule="auto"/>
            </w:pPr>
            <w:r>
              <w:rPr>
                <w:rFonts w:ascii="Times New Roman" w:hAnsi="Times New Roman"/>
                <w:sz w:val="18"/>
              </w:rPr>
              <w:t>image</w:t>
            </w:r>
          </w:p>
        </w:tc>
        <w:tc>
          <w:tcPr>
            <w:tcW w:w="1600" w:type="dxa"/>
          </w:tcPr>
          <w:p w14:paraId="7E6CF421" w14:textId="77777777" w:rsidR="008864F0" w:rsidRDefault="00000000">
            <w:pPr>
              <w:spacing w:line="240" w:lineRule="auto"/>
            </w:pPr>
            <w:r>
              <w:rPr>
                <w:rFonts w:ascii="Times New Roman" w:hAnsi="Times New Roman"/>
                <w:sz w:val="18"/>
              </w:rPr>
              <w:t>0.257112</w:t>
            </w:r>
          </w:p>
        </w:tc>
        <w:tc>
          <w:tcPr>
            <w:tcW w:w="1600" w:type="dxa"/>
          </w:tcPr>
          <w:p w14:paraId="34DE8076" w14:textId="77777777" w:rsidR="008864F0" w:rsidRDefault="00000000">
            <w:pPr>
              <w:spacing w:line="240" w:lineRule="auto"/>
            </w:pPr>
            <w:r>
              <w:rPr>
                <w:rFonts w:ascii="Times New Roman" w:hAnsi="Times New Roman"/>
                <w:sz w:val="18"/>
              </w:rPr>
              <w:t>0.111011</w:t>
            </w:r>
          </w:p>
        </w:tc>
        <w:tc>
          <w:tcPr>
            <w:tcW w:w="1600" w:type="dxa"/>
          </w:tcPr>
          <w:p w14:paraId="56F30D0D" w14:textId="77777777" w:rsidR="008864F0" w:rsidRDefault="00000000">
            <w:pPr>
              <w:spacing w:line="240" w:lineRule="auto"/>
            </w:pPr>
            <w:r>
              <w:rPr>
                <w:rFonts w:ascii="Times New Roman" w:hAnsi="Times New Roman"/>
                <w:sz w:val="18"/>
              </w:rPr>
              <w:t>0.117820</w:t>
            </w:r>
          </w:p>
        </w:tc>
        <w:tc>
          <w:tcPr>
            <w:tcW w:w="1600" w:type="dxa"/>
          </w:tcPr>
          <w:p w14:paraId="454891ED" w14:textId="77777777" w:rsidR="008864F0" w:rsidRDefault="00000000">
            <w:pPr>
              <w:spacing w:line="240" w:lineRule="auto"/>
            </w:pPr>
            <w:r>
              <w:rPr>
                <w:rFonts w:ascii="Times New Roman" w:hAnsi="Times New Roman"/>
                <w:sz w:val="18"/>
              </w:rPr>
              <w:t>0.273301</w:t>
            </w:r>
          </w:p>
        </w:tc>
      </w:tr>
      <w:tr w:rsidR="008864F0" w14:paraId="444860A1" w14:textId="77777777">
        <w:trPr>
          <w:cantSplit/>
        </w:trPr>
        <w:tc>
          <w:tcPr>
            <w:tcW w:w="1700" w:type="dxa"/>
          </w:tcPr>
          <w:p w14:paraId="5032FAE5" w14:textId="77777777" w:rsidR="008864F0" w:rsidRDefault="00000000">
            <w:pPr>
              <w:spacing w:line="240" w:lineRule="auto"/>
            </w:pPr>
            <w:r>
              <w:rPr>
                <w:rFonts w:ascii="Times New Roman" w:hAnsi="Times New Roman"/>
                <w:sz w:val="18"/>
              </w:rPr>
              <w:t>strict</w:t>
            </w:r>
          </w:p>
        </w:tc>
        <w:tc>
          <w:tcPr>
            <w:tcW w:w="1260" w:type="dxa"/>
          </w:tcPr>
          <w:p w14:paraId="4ED008DE" w14:textId="77777777" w:rsidR="008864F0" w:rsidRDefault="00000000">
            <w:pPr>
              <w:spacing w:line="240" w:lineRule="auto"/>
            </w:pPr>
            <w:r>
              <w:rPr>
                <w:rFonts w:ascii="Times New Roman" w:hAnsi="Times New Roman"/>
                <w:sz w:val="18"/>
              </w:rPr>
              <w:t>early</w:t>
            </w:r>
          </w:p>
        </w:tc>
        <w:tc>
          <w:tcPr>
            <w:tcW w:w="1600" w:type="dxa"/>
          </w:tcPr>
          <w:p w14:paraId="1DF11926" w14:textId="77777777" w:rsidR="008864F0" w:rsidRDefault="00000000">
            <w:pPr>
              <w:spacing w:line="240" w:lineRule="auto"/>
            </w:pPr>
            <w:r>
              <w:rPr>
                <w:rFonts w:ascii="Times New Roman" w:hAnsi="Times New Roman"/>
                <w:sz w:val="18"/>
              </w:rPr>
              <w:t>0.252778</w:t>
            </w:r>
          </w:p>
        </w:tc>
        <w:tc>
          <w:tcPr>
            <w:tcW w:w="1600" w:type="dxa"/>
          </w:tcPr>
          <w:p w14:paraId="455E7AE1" w14:textId="77777777" w:rsidR="008864F0" w:rsidRDefault="00000000">
            <w:pPr>
              <w:spacing w:line="240" w:lineRule="auto"/>
            </w:pPr>
            <w:r>
              <w:rPr>
                <w:rFonts w:ascii="Times New Roman" w:hAnsi="Times New Roman"/>
                <w:sz w:val="18"/>
              </w:rPr>
              <w:t>0.107038</w:t>
            </w:r>
          </w:p>
        </w:tc>
        <w:tc>
          <w:tcPr>
            <w:tcW w:w="1600" w:type="dxa"/>
          </w:tcPr>
          <w:p w14:paraId="549CECCB" w14:textId="77777777" w:rsidR="008864F0" w:rsidRDefault="00000000">
            <w:pPr>
              <w:spacing w:line="240" w:lineRule="auto"/>
            </w:pPr>
            <w:r>
              <w:rPr>
                <w:rFonts w:ascii="Times New Roman" w:hAnsi="Times New Roman"/>
                <w:sz w:val="18"/>
              </w:rPr>
              <w:t>0.147315</w:t>
            </w:r>
          </w:p>
        </w:tc>
        <w:tc>
          <w:tcPr>
            <w:tcW w:w="1600" w:type="dxa"/>
          </w:tcPr>
          <w:p w14:paraId="23350688" w14:textId="77777777" w:rsidR="008864F0" w:rsidRDefault="00000000">
            <w:pPr>
              <w:spacing w:line="240" w:lineRule="auto"/>
            </w:pPr>
            <w:r>
              <w:rPr>
                <w:rFonts w:ascii="Times New Roman" w:hAnsi="Times New Roman"/>
                <w:sz w:val="18"/>
              </w:rPr>
              <w:t>0.266515</w:t>
            </w:r>
          </w:p>
        </w:tc>
      </w:tr>
      <w:tr w:rsidR="008864F0" w14:paraId="4AD0926B" w14:textId="77777777">
        <w:trPr>
          <w:cantSplit/>
        </w:trPr>
        <w:tc>
          <w:tcPr>
            <w:tcW w:w="1700" w:type="dxa"/>
          </w:tcPr>
          <w:p w14:paraId="27AFD66F" w14:textId="77777777" w:rsidR="008864F0" w:rsidRDefault="00000000">
            <w:pPr>
              <w:spacing w:line="240" w:lineRule="auto"/>
            </w:pPr>
            <w:r>
              <w:rPr>
                <w:rFonts w:ascii="Times New Roman" w:hAnsi="Times New Roman"/>
                <w:sz w:val="18"/>
              </w:rPr>
              <w:t>strict</w:t>
            </w:r>
          </w:p>
        </w:tc>
        <w:tc>
          <w:tcPr>
            <w:tcW w:w="1260" w:type="dxa"/>
          </w:tcPr>
          <w:p w14:paraId="1FC220EA" w14:textId="77777777" w:rsidR="008864F0" w:rsidRDefault="00000000">
            <w:pPr>
              <w:spacing w:line="240" w:lineRule="auto"/>
            </w:pPr>
            <w:r>
              <w:rPr>
                <w:rFonts w:ascii="Times New Roman" w:hAnsi="Times New Roman"/>
                <w:sz w:val="18"/>
              </w:rPr>
              <w:t>late</w:t>
            </w:r>
          </w:p>
        </w:tc>
        <w:tc>
          <w:tcPr>
            <w:tcW w:w="1600" w:type="dxa"/>
          </w:tcPr>
          <w:p w14:paraId="75757A82" w14:textId="77777777" w:rsidR="008864F0" w:rsidRDefault="00000000">
            <w:pPr>
              <w:spacing w:line="240" w:lineRule="auto"/>
            </w:pPr>
            <w:r>
              <w:rPr>
                <w:rFonts w:ascii="Times New Roman" w:hAnsi="Times New Roman"/>
                <w:sz w:val="18"/>
              </w:rPr>
              <w:t>0.251934</w:t>
            </w:r>
          </w:p>
        </w:tc>
        <w:tc>
          <w:tcPr>
            <w:tcW w:w="1600" w:type="dxa"/>
          </w:tcPr>
          <w:p w14:paraId="36E9D4B3" w14:textId="77777777" w:rsidR="008864F0" w:rsidRDefault="00000000">
            <w:pPr>
              <w:spacing w:line="240" w:lineRule="auto"/>
            </w:pPr>
            <w:r>
              <w:rPr>
                <w:rFonts w:ascii="Times New Roman" w:hAnsi="Times New Roman"/>
                <w:sz w:val="18"/>
              </w:rPr>
              <w:t>0.106659</w:t>
            </w:r>
          </w:p>
        </w:tc>
        <w:tc>
          <w:tcPr>
            <w:tcW w:w="1600" w:type="dxa"/>
          </w:tcPr>
          <w:p w14:paraId="43919A17" w14:textId="77777777" w:rsidR="008864F0" w:rsidRDefault="00000000">
            <w:pPr>
              <w:spacing w:line="240" w:lineRule="auto"/>
            </w:pPr>
            <w:r>
              <w:rPr>
                <w:rFonts w:ascii="Times New Roman" w:hAnsi="Times New Roman"/>
                <w:sz w:val="18"/>
              </w:rPr>
              <w:t>0.152996</w:t>
            </w:r>
          </w:p>
        </w:tc>
        <w:tc>
          <w:tcPr>
            <w:tcW w:w="1600" w:type="dxa"/>
          </w:tcPr>
          <w:p w14:paraId="43D12DA3" w14:textId="77777777" w:rsidR="008864F0" w:rsidRDefault="00000000">
            <w:pPr>
              <w:spacing w:line="240" w:lineRule="auto"/>
            </w:pPr>
            <w:r>
              <w:rPr>
                <w:rFonts w:ascii="Times New Roman" w:hAnsi="Times New Roman"/>
                <w:sz w:val="18"/>
              </w:rPr>
              <w:t>0.264097</w:t>
            </w:r>
          </w:p>
        </w:tc>
      </w:tr>
      <w:tr w:rsidR="008864F0" w14:paraId="464CB08D" w14:textId="77777777">
        <w:trPr>
          <w:cantSplit/>
        </w:trPr>
        <w:tc>
          <w:tcPr>
            <w:tcW w:w="1700" w:type="dxa"/>
          </w:tcPr>
          <w:p w14:paraId="3E8DE24C" w14:textId="77777777" w:rsidR="008864F0" w:rsidRDefault="00000000">
            <w:pPr>
              <w:spacing w:line="240" w:lineRule="auto"/>
            </w:pPr>
            <w:r>
              <w:rPr>
                <w:rFonts w:ascii="Times New Roman" w:hAnsi="Times New Roman"/>
                <w:sz w:val="18"/>
              </w:rPr>
              <w:t>Strict−wei</w:t>
            </w:r>
          </w:p>
        </w:tc>
        <w:tc>
          <w:tcPr>
            <w:tcW w:w="1260" w:type="dxa"/>
          </w:tcPr>
          <w:p w14:paraId="642F45C3" w14:textId="77777777" w:rsidR="008864F0" w:rsidRDefault="00000000">
            <w:pPr>
              <w:spacing w:line="240" w:lineRule="auto"/>
            </w:pPr>
            <w:r>
              <w:rPr>
                <w:rFonts w:ascii="Times New Roman" w:hAnsi="Times New Roman"/>
                <w:sz w:val="18"/>
              </w:rPr>
              <w:t>metadata</w:t>
            </w:r>
          </w:p>
        </w:tc>
        <w:tc>
          <w:tcPr>
            <w:tcW w:w="1600" w:type="dxa"/>
          </w:tcPr>
          <w:p w14:paraId="049446F9" w14:textId="77777777" w:rsidR="008864F0" w:rsidRDefault="00000000">
            <w:pPr>
              <w:spacing w:line="240" w:lineRule="auto"/>
            </w:pPr>
            <w:r>
              <w:rPr>
                <w:rFonts w:ascii="Times New Roman" w:hAnsi="Times New Roman"/>
                <w:sz w:val="18"/>
              </w:rPr>
              <w:t>0.251996</w:t>
            </w:r>
          </w:p>
        </w:tc>
        <w:tc>
          <w:tcPr>
            <w:tcW w:w="1600" w:type="dxa"/>
          </w:tcPr>
          <w:p w14:paraId="47737EF8" w14:textId="77777777" w:rsidR="008864F0" w:rsidRDefault="00000000">
            <w:pPr>
              <w:spacing w:line="240" w:lineRule="auto"/>
            </w:pPr>
            <w:r>
              <w:rPr>
                <w:rFonts w:ascii="Times New Roman" w:hAnsi="Times New Roman"/>
                <w:sz w:val="18"/>
              </w:rPr>
              <w:t>0.106627</w:t>
            </w:r>
          </w:p>
        </w:tc>
        <w:tc>
          <w:tcPr>
            <w:tcW w:w="1600" w:type="dxa"/>
          </w:tcPr>
          <w:p w14:paraId="34DAD8FF" w14:textId="77777777" w:rsidR="008864F0" w:rsidRDefault="00000000">
            <w:pPr>
              <w:spacing w:line="240" w:lineRule="auto"/>
            </w:pPr>
            <w:r>
              <w:rPr>
                <w:rFonts w:ascii="Times New Roman" w:hAnsi="Times New Roman"/>
                <w:sz w:val="18"/>
              </w:rPr>
              <w:t>0.152584</w:t>
            </w:r>
          </w:p>
        </w:tc>
        <w:tc>
          <w:tcPr>
            <w:tcW w:w="1600" w:type="dxa"/>
          </w:tcPr>
          <w:p w14:paraId="4AC36D80" w14:textId="77777777" w:rsidR="008864F0" w:rsidRDefault="00000000">
            <w:pPr>
              <w:spacing w:line="240" w:lineRule="auto"/>
            </w:pPr>
            <w:r>
              <w:rPr>
                <w:rFonts w:ascii="Times New Roman" w:hAnsi="Times New Roman"/>
                <w:sz w:val="18"/>
              </w:rPr>
              <w:t>0.263935</w:t>
            </w:r>
          </w:p>
        </w:tc>
      </w:tr>
      <w:tr w:rsidR="008864F0" w14:paraId="63F161EE" w14:textId="77777777">
        <w:trPr>
          <w:cantSplit/>
        </w:trPr>
        <w:tc>
          <w:tcPr>
            <w:tcW w:w="1700" w:type="dxa"/>
          </w:tcPr>
          <w:p w14:paraId="071DDE07" w14:textId="77777777" w:rsidR="008864F0" w:rsidRDefault="00000000">
            <w:pPr>
              <w:spacing w:line="240" w:lineRule="auto"/>
            </w:pPr>
            <w:r>
              <w:rPr>
                <w:rFonts w:ascii="Times New Roman" w:hAnsi="Times New Roman"/>
                <w:sz w:val="18"/>
              </w:rPr>
              <w:t>Strict−wei</w:t>
            </w:r>
          </w:p>
        </w:tc>
        <w:tc>
          <w:tcPr>
            <w:tcW w:w="1260" w:type="dxa"/>
          </w:tcPr>
          <w:p w14:paraId="1FDB6CFD" w14:textId="77777777" w:rsidR="008864F0" w:rsidRDefault="00000000">
            <w:pPr>
              <w:spacing w:line="240" w:lineRule="auto"/>
            </w:pPr>
            <w:r>
              <w:rPr>
                <w:rFonts w:ascii="Times New Roman" w:hAnsi="Times New Roman"/>
                <w:sz w:val="18"/>
              </w:rPr>
              <w:t>image</w:t>
            </w:r>
          </w:p>
        </w:tc>
        <w:tc>
          <w:tcPr>
            <w:tcW w:w="1600" w:type="dxa"/>
          </w:tcPr>
          <w:p w14:paraId="3FF0F376" w14:textId="77777777" w:rsidR="008864F0" w:rsidRDefault="00000000">
            <w:pPr>
              <w:spacing w:line="240" w:lineRule="auto"/>
            </w:pPr>
            <w:r>
              <w:rPr>
                <w:rFonts w:ascii="Times New Roman" w:hAnsi="Times New Roman"/>
                <w:sz w:val="18"/>
              </w:rPr>
              <w:t>0.257044</w:t>
            </w:r>
          </w:p>
        </w:tc>
        <w:tc>
          <w:tcPr>
            <w:tcW w:w="1600" w:type="dxa"/>
          </w:tcPr>
          <w:p w14:paraId="19B8CFA2" w14:textId="77777777" w:rsidR="008864F0" w:rsidRDefault="00000000">
            <w:pPr>
              <w:spacing w:line="240" w:lineRule="auto"/>
            </w:pPr>
            <w:r>
              <w:rPr>
                <w:rFonts w:ascii="Times New Roman" w:hAnsi="Times New Roman"/>
                <w:sz w:val="18"/>
              </w:rPr>
              <w:t>0.110949</w:t>
            </w:r>
          </w:p>
        </w:tc>
        <w:tc>
          <w:tcPr>
            <w:tcW w:w="1600" w:type="dxa"/>
          </w:tcPr>
          <w:p w14:paraId="6202448E" w14:textId="77777777" w:rsidR="008864F0" w:rsidRDefault="00000000">
            <w:pPr>
              <w:spacing w:line="240" w:lineRule="auto"/>
            </w:pPr>
            <w:r>
              <w:rPr>
                <w:rFonts w:ascii="Times New Roman" w:hAnsi="Times New Roman"/>
                <w:sz w:val="18"/>
              </w:rPr>
              <w:t>0.118287</w:t>
            </w:r>
          </w:p>
        </w:tc>
        <w:tc>
          <w:tcPr>
            <w:tcW w:w="1600" w:type="dxa"/>
          </w:tcPr>
          <w:p w14:paraId="0C0CD91A" w14:textId="77777777" w:rsidR="008864F0" w:rsidRDefault="00000000">
            <w:pPr>
              <w:spacing w:line="240" w:lineRule="auto"/>
            </w:pPr>
            <w:r>
              <w:rPr>
                <w:rFonts w:ascii="Times New Roman" w:hAnsi="Times New Roman"/>
                <w:sz w:val="18"/>
              </w:rPr>
              <w:t>0.273104</w:t>
            </w:r>
          </w:p>
        </w:tc>
      </w:tr>
      <w:tr w:rsidR="008864F0" w14:paraId="67972E37" w14:textId="77777777">
        <w:trPr>
          <w:cantSplit/>
        </w:trPr>
        <w:tc>
          <w:tcPr>
            <w:tcW w:w="1700" w:type="dxa"/>
          </w:tcPr>
          <w:p w14:paraId="3E46DD19" w14:textId="77777777" w:rsidR="008864F0" w:rsidRDefault="00000000">
            <w:pPr>
              <w:spacing w:line="240" w:lineRule="auto"/>
            </w:pPr>
            <w:r>
              <w:rPr>
                <w:rFonts w:ascii="Times New Roman" w:hAnsi="Times New Roman"/>
                <w:sz w:val="18"/>
              </w:rPr>
              <w:t>Strict−wei</w:t>
            </w:r>
          </w:p>
        </w:tc>
        <w:tc>
          <w:tcPr>
            <w:tcW w:w="1260" w:type="dxa"/>
          </w:tcPr>
          <w:p w14:paraId="3F9CE8AA" w14:textId="77777777" w:rsidR="008864F0" w:rsidRDefault="00000000">
            <w:pPr>
              <w:spacing w:line="240" w:lineRule="auto"/>
            </w:pPr>
            <w:r>
              <w:rPr>
                <w:rFonts w:ascii="Times New Roman" w:hAnsi="Times New Roman"/>
                <w:sz w:val="18"/>
              </w:rPr>
              <w:t>early</w:t>
            </w:r>
          </w:p>
        </w:tc>
        <w:tc>
          <w:tcPr>
            <w:tcW w:w="1600" w:type="dxa"/>
          </w:tcPr>
          <w:p w14:paraId="0196A0C5" w14:textId="77777777" w:rsidR="008864F0" w:rsidRDefault="00000000">
            <w:pPr>
              <w:spacing w:line="240" w:lineRule="auto"/>
            </w:pPr>
            <w:r>
              <w:rPr>
                <w:rFonts w:ascii="Times New Roman" w:hAnsi="Times New Roman"/>
                <w:sz w:val="18"/>
              </w:rPr>
              <w:t>0.252751</w:t>
            </w:r>
          </w:p>
        </w:tc>
        <w:tc>
          <w:tcPr>
            <w:tcW w:w="1600" w:type="dxa"/>
          </w:tcPr>
          <w:p w14:paraId="0AA26555" w14:textId="77777777" w:rsidR="008864F0" w:rsidRDefault="00000000">
            <w:pPr>
              <w:spacing w:line="240" w:lineRule="auto"/>
            </w:pPr>
            <w:r>
              <w:rPr>
                <w:rFonts w:ascii="Times New Roman" w:hAnsi="Times New Roman"/>
                <w:sz w:val="18"/>
              </w:rPr>
              <w:t>0.107034</w:t>
            </w:r>
          </w:p>
        </w:tc>
        <w:tc>
          <w:tcPr>
            <w:tcW w:w="1600" w:type="dxa"/>
          </w:tcPr>
          <w:p w14:paraId="13163776" w14:textId="77777777" w:rsidR="008864F0" w:rsidRDefault="00000000">
            <w:pPr>
              <w:spacing w:line="240" w:lineRule="auto"/>
            </w:pPr>
            <w:r>
              <w:rPr>
                <w:rFonts w:ascii="Times New Roman" w:hAnsi="Times New Roman"/>
                <w:sz w:val="18"/>
              </w:rPr>
              <w:t>0.147494</w:t>
            </w:r>
          </w:p>
        </w:tc>
        <w:tc>
          <w:tcPr>
            <w:tcW w:w="1600" w:type="dxa"/>
          </w:tcPr>
          <w:p w14:paraId="565A7714" w14:textId="77777777" w:rsidR="008864F0" w:rsidRDefault="00000000">
            <w:pPr>
              <w:spacing w:line="240" w:lineRule="auto"/>
            </w:pPr>
            <w:r>
              <w:rPr>
                <w:rFonts w:ascii="Times New Roman" w:hAnsi="Times New Roman"/>
                <w:sz w:val="18"/>
              </w:rPr>
              <w:t>0.266446</w:t>
            </w:r>
          </w:p>
        </w:tc>
      </w:tr>
      <w:tr w:rsidR="008864F0" w14:paraId="0A55B040" w14:textId="77777777">
        <w:trPr>
          <w:cantSplit/>
        </w:trPr>
        <w:tc>
          <w:tcPr>
            <w:tcW w:w="1700" w:type="dxa"/>
          </w:tcPr>
          <w:p w14:paraId="2DD4E460" w14:textId="77777777" w:rsidR="008864F0" w:rsidRDefault="00000000">
            <w:pPr>
              <w:spacing w:line="240" w:lineRule="auto"/>
            </w:pPr>
            <w:r>
              <w:rPr>
                <w:rFonts w:ascii="Times New Roman" w:hAnsi="Times New Roman"/>
                <w:sz w:val="18"/>
              </w:rPr>
              <w:t>Strict−wei</w:t>
            </w:r>
          </w:p>
        </w:tc>
        <w:tc>
          <w:tcPr>
            <w:tcW w:w="1260" w:type="dxa"/>
          </w:tcPr>
          <w:p w14:paraId="5B49FC08" w14:textId="77777777" w:rsidR="008864F0" w:rsidRDefault="00000000">
            <w:pPr>
              <w:spacing w:line="240" w:lineRule="auto"/>
            </w:pPr>
            <w:r>
              <w:rPr>
                <w:rFonts w:ascii="Times New Roman" w:hAnsi="Times New Roman"/>
                <w:sz w:val="18"/>
              </w:rPr>
              <w:t>late</w:t>
            </w:r>
          </w:p>
        </w:tc>
        <w:tc>
          <w:tcPr>
            <w:tcW w:w="1600" w:type="dxa"/>
          </w:tcPr>
          <w:p w14:paraId="4056B1D9" w14:textId="77777777" w:rsidR="008864F0" w:rsidRDefault="00000000">
            <w:pPr>
              <w:spacing w:line="240" w:lineRule="auto"/>
            </w:pPr>
            <w:r>
              <w:rPr>
                <w:rFonts w:ascii="Times New Roman" w:hAnsi="Times New Roman"/>
                <w:sz w:val="18"/>
              </w:rPr>
              <w:t>0.251931</w:t>
            </w:r>
          </w:p>
        </w:tc>
        <w:tc>
          <w:tcPr>
            <w:tcW w:w="1600" w:type="dxa"/>
          </w:tcPr>
          <w:p w14:paraId="58F19DBC" w14:textId="77777777" w:rsidR="008864F0" w:rsidRDefault="00000000">
            <w:pPr>
              <w:spacing w:line="240" w:lineRule="auto"/>
            </w:pPr>
            <w:r>
              <w:rPr>
                <w:rFonts w:ascii="Times New Roman" w:hAnsi="Times New Roman"/>
                <w:sz w:val="18"/>
              </w:rPr>
              <w:t>0.106673</w:t>
            </w:r>
          </w:p>
        </w:tc>
        <w:tc>
          <w:tcPr>
            <w:tcW w:w="1600" w:type="dxa"/>
          </w:tcPr>
          <w:p w14:paraId="483D0F36" w14:textId="77777777" w:rsidR="008864F0" w:rsidRDefault="00000000">
            <w:pPr>
              <w:spacing w:line="240" w:lineRule="auto"/>
            </w:pPr>
            <w:r>
              <w:rPr>
                <w:rFonts w:ascii="Times New Roman" w:hAnsi="Times New Roman"/>
                <w:sz w:val="18"/>
              </w:rPr>
              <w:t>0.153014</w:t>
            </w:r>
          </w:p>
        </w:tc>
        <w:tc>
          <w:tcPr>
            <w:tcW w:w="1600" w:type="dxa"/>
          </w:tcPr>
          <w:p w14:paraId="697D6341" w14:textId="77777777" w:rsidR="008864F0" w:rsidRDefault="00000000">
            <w:pPr>
              <w:spacing w:line="240" w:lineRule="auto"/>
            </w:pPr>
            <w:r>
              <w:rPr>
                <w:rFonts w:ascii="Times New Roman" w:hAnsi="Times New Roman"/>
                <w:sz w:val="18"/>
              </w:rPr>
              <w:t>0.264075</w:t>
            </w:r>
          </w:p>
        </w:tc>
      </w:tr>
    </w:tbl>
    <w:p w14:paraId="14572F7D" w14:textId="77777777" w:rsidR="008864F0" w:rsidRDefault="00000000">
      <w:pPr>
        <w:pStyle w:val="af0"/>
      </w:pPr>
      <w:r>
        <w:t>Supplementary Table S27b. BAYC performance on strict evaluation rows (4765 sales; 1489 tokens).</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700"/>
        <w:gridCol w:w="1260"/>
        <w:gridCol w:w="1600"/>
        <w:gridCol w:w="1600"/>
        <w:gridCol w:w="1600"/>
        <w:gridCol w:w="1600"/>
      </w:tblGrid>
      <w:tr w:rsidR="008864F0" w14:paraId="22A8E992" w14:textId="77777777">
        <w:trPr>
          <w:cantSplit/>
          <w:tblHeader/>
        </w:trPr>
        <w:tc>
          <w:tcPr>
            <w:tcW w:w="1700" w:type="dxa"/>
            <w:shd w:val="clear" w:color="auto" w:fill="F2F2F2"/>
          </w:tcPr>
          <w:p w14:paraId="6FC596A3" w14:textId="77777777" w:rsidR="008864F0" w:rsidRDefault="00000000">
            <w:pPr>
              <w:spacing w:line="240" w:lineRule="auto"/>
            </w:pPr>
            <w:r>
              <w:rPr>
                <w:rFonts w:ascii="Times New Roman" w:hAnsi="Times New Roman"/>
                <w:b/>
                <w:sz w:val="18"/>
              </w:rPr>
              <w:t>Training</w:t>
            </w:r>
          </w:p>
        </w:tc>
        <w:tc>
          <w:tcPr>
            <w:tcW w:w="1260" w:type="dxa"/>
            <w:shd w:val="clear" w:color="auto" w:fill="F2F2F2"/>
          </w:tcPr>
          <w:p w14:paraId="0A30EF51" w14:textId="77777777" w:rsidR="008864F0" w:rsidRDefault="00000000">
            <w:pPr>
              <w:spacing w:line="240" w:lineRule="auto"/>
            </w:pPr>
            <w:r>
              <w:rPr>
                <w:rFonts w:ascii="Times New Roman" w:hAnsi="Times New Roman"/>
                <w:b/>
                <w:sz w:val="18"/>
              </w:rPr>
              <w:t>Group</w:t>
            </w:r>
          </w:p>
        </w:tc>
        <w:tc>
          <w:tcPr>
            <w:tcW w:w="1600" w:type="dxa"/>
            <w:shd w:val="clear" w:color="auto" w:fill="F2F2F2"/>
          </w:tcPr>
          <w:p w14:paraId="1259B2E5" w14:textId="77777777" w:rsidR="008864F0" w:rsidRDefault="00000000">
            <w:pPr>
              <w:spacing w:line="240" w:lineRule="auto"/>
            </w:pPr>
            <w:r>
              <w:rPr>
                <w:rFonts w:ascii="Times New Roman" w:hAnsi="Times New Roman"/>
                <w:b/>
                <w:sz w:val="18"/>
              </w:rPr>
              <w:t>RMSE</w:t>
            </w:r>
          </w:p>
        </w:tc>
        <w:tc>
          <w:tcPr>
            <w:tcW w:w="1600" w:type="dxa"/>
            <w:shd w:val="clear" w:color="auto" w:fill="F2F2F2"/>
          </w:tcPr>
          <w:p w14:paraId="1630C513" w14:textId="77777777" w:rsidR="008864F0" w:rsidRDefault="00000000">
            <w:pPr>
              <w:spacing w:line="240" w:lineRule="auto"/>
            </w:pPr>
            <w:r>
              <w:rPr>
                <w:rFonts w:ascii="Times New Roman" w:hAnsi="Times New Roman"/>
                <w:b/>
                <w:sz w:val="18"/>
              </w:rPr>
              <w:t>MAE</w:t>
            </w:r>
          </w:p>
        </w:tc>
        <w:tc>
          <w:tcPr>
            <w:tcW w:w="1600" w:type="dxa"/>
            <w:shd w:val="clear" w:color="auto" w:fill="F2F2F2"/>
          </w:tcPr>
          <w:p w14:paraId="6805211F" w14:textId="77777777" w:rsidR="008864F0" w:rsidRDefault="00000000">
            <w:pPr>
              <w:spacing w:line="240" w:lineRule="auto"/>
            </w:pPr>
            <w:r>
              <w:rPr>
                <w:rFonts w:ascii="Times New Roman" w:hAnsi="Times New Roman"/>
                <w:b/>
                <w:sz w:val="18"/>
              </w:rPr>
              <w:t>R²</w:t>
            </w:r>
          </w:p>
        </w:tc>
        <w:tc>
          <w:tcPr>
            <w:tcW w:w="1600" w:type="dxa"/>
            <w:shd w:val="clear" w:color="auto" w:fill="F2F2F2"/>
          </w:tcPr>
          <w:p w14:paraId="27D49D72" w14:textId="77777777" w:rsidR="008864F0" w:rsidRDefault="00000000">
            <w:pPr>
              <w:spacing w:line="240" w:lineRule="auto"/>
            </w:pPr>
            <w:r>
              <w:rPr>
                <w:rFonts w:ascii="Times New Roman" w:hAnsi="Times New Roman"/>
                <w:b/>
                <w:sz w:val="18"/>
              </w:rPr>
              <w:t>Equal-token RMSE</w:t>
            </w:r>
          </w:p>
        </w:tc>
      </w:tr>
      <w:tr w:rsidR="008864F0" w14:paraId="67E834CF" w14:textId="77777777">
        <w:trPr>
          <w:cantSplit/>
        </w:trPr>
        <w:tc>
          <w:tcPr>
            <w:tcW w:w="1700" w:type="dxa"/>
          </w:tcPr>
          <w:p w14:paraId="451540A2" w14:textId="77777777" w:rsidR="008864F0" w:rsidRDefault="00000000">
            <w:pPr>
              <w:spacing w:line="240" w:lineRule="auto"/>
            </w:pPr>
            <w:r>
              <w:rPr>
                <w:rFonts w:ascii="Times New Roman" w:hAnsi="Times New Roman"/>
                <w:sz w:val="18"/>
              </w:rPr>
              <w:t>none</w:t>
            </w:r>
          </w:p>
        </w:tc>
        <w:tc>
          <w:tcPr>
            <w:tcW w:w="1260" w:type="dxa"/>
          </w:tcPr>
          <w:p w14:paraId="5B5D6256" w14:textId="77777777" w:rsidR="008864F0" w:rsidRDefault="00000000">
            <w:pPr>
              <w:spacing w:line="240" w:lineRule="auto"/>
            </w:pPr>
            <w:r>
              <w:rPr>
                <w:rFonts w:ascii="Times New Roman" w:hAnsi="Times New Roman"/>
                <w:sz w:val="18"/>
              </w:rPr>
              <w:t>zero</w:t>
            </w:r>
          </w:p>
        </w:tc>
        <w:tc>
          <w:tcPr>
            <w:tcW w:w="1600" w:type="dxa"/>
          </w:tcPr>
          <w:p w14:paraId="28927521" w14:textId="77777777" w:rsidR="008864F0" w:rsidRDefault="00000000">
            <w:pPr>
              <w:spacing w:line="240" w:lineRule="auto"/>
            </w:pPr>
            <w:r>
              <w:rPr>
                <w:rFonts w:ascii="Times New Roman" w:hAnsi="Times New Roman"/>
                <w:sz w:val="18"/>
              </w:rPr>
              <w:t>0.279323</w:t>
            </w:r>
          </w:p>
        </w:tc>
        <w:tc>
          <w:tcPr>
            <w:tcW w:w="1600" w:type="dxa"/>
          </w:tcPr>
          <w:p w14:paraId="15A43E72" w14:textId="77777777" w:rsidR="008864F0" w:rsidRDefault="00000000">
            <w:pPr>
              <w:spacing w:line="240" w:lineRule="auto"/>
            </w:pPr>
            <w:r>
              <w:rPr>
                <w:rFonts w:ascii="Times New Roman" w:hAnsi="Times New Roman"/>
                <w:sz w:val="18"/>
              </w:rPr>
              <w:t>0.119107</w:t>
            </w:r>
          </w:p>
        </w:tc>
        <w:tc>
          <w:tcPr>
            <w:tcW w:w="1600" w:type="dxa"/>
          </w:tcPr>
          <w:p w14:paraId="58FC4B84" w14:textId="77777777" w:rsidR="008864F0" w:rsidRDefault="00000000">
            <w:pPr>
              <w:spacing w:line="240" w:lineRule="auto"/>
            </w:pPr>
            <w:r>
              <w:rPr>
                <w:rFonts w:ascii="Times New Roman" w:hAnsi="Times New Roman"/>
                <w:sz w:val="18"/>
              </w:rPr>
              <w:t>-0.000290</w:t>
            </w:r>
          </w:p>
        </w:tc>
        <w:tc>
          <w:tcPr>
            <w:tcW w:w="1600" w:type="dxa"/>
          </w:tcPr>
          <w:p w14:paraId="61E9F851" w14:textId="77777777" w:rsidR="008864F0" w:rsidRDefault="00000000">
            <w:pPr>
              <w:spacing w:line="240" w:lineRule="auto"/>
            </w:pPr>
            <w:r>
              <w:rPr>
                <w:rFonts w:ascii="Times New Roman" w:hAnsi="Times New Roman"/>
                <w:sz w:val="18"/>
              </w:rPr>
              <w:t>0.323776</w:t>
            </w:r>
          </w:p>
        </w:tc>
      </w:tr>
      <w:tr w:rsidR="008864F0" w14:paraId="7551489C" w14:textId="77777777">
        <w:trPr>
          <w:cantSplit/>
        </w:trPr>
        <w:tc>
          <w:tcPr>
            <w:tcW w:w="1700" w:type="dxa"/>
          </w:tcPr>
          <w:p w14:paraId="523ECCEE" w14:textId="77777777" w:rsidR="008864F0" w:rsidRDefault="00000000">
            <w:pPr>
              <w:spacing w:line="240" w:lineRule="auto"/>
            </w:pPr>
            <w:r>
              <w:rPr>
                <w:rFonts w:ascii="Times New Roman" w:hAnsi="Times New Roman"/>
                <w:sz w:val="18"/>
              </w:rPr>
              <w:lastRenderedPageBreak/>
              <w:t>base</w:t>
            </w:r>
          </w:p>
        </w:tc>
        <w:tc>
          <w:tcPr>
            <w:tcW w:w="1260" w:type="dxa"/>
          </w:tcPr>
          <w:p w14:paraId="4E48973C" w14:textId="77777777" w:rsidR="008864F0" w:rsidRDefault="00000000">
            <w:pPr>
              <w:spacing w:line="240" w:lineRule="auto"/>
            </w:pPr>
            <w:r>
              <w:rPr>
                <w:rFonts w:ascii="Times New Roman" w:hAnsi="Times New Roman"/>
                <w:sz w:val="18"/>
              </w:rPr>
              <w:t>metadata</w:t>
            </w:r>
          </w:p>
        </w:tc>
        <w:tc>
          <w:tcPr>
            <w:tcW w:w="1600" w:type="dxa"/>
          </w:tcPr>
          <w:p w14:paraId="51DEAB4B" w14:textId="77777777" w:rsidR="008864F0" w:rsidRDefault="00000000">
            <w:pPr>
              <w:spacing w:line="240" w:lineRule="auto"/>
            </w:pPr>
            <w:r>
              <w:rPr>
                <w:rFonts w:ascii="Times New Roman" w:hAnsi="Times New Roman"/>
                <w:sz w:val="18"/>
              </w:rPr>
              <w:t>0.257466</w:t>
            </w:r>
          </w:p>
        </w:tc>
        <w:tc>
          <w:tcPr>
            <w:tcW w:w="1600" w:type="dxa"/>
          </w:tcPr>
          <w:p w14:paraId="665E358F" w14:textId="77777777" w:rsidR="008864F0" w:rsidRDefault="00000000">
            <w:pPr>
              <w:spacing w:line="240" w:lineRule="auto"/>
            </w:pPr>
            <w:r>
              <w:rPr>
                <w:rFonts w:ascii="Times New Roman" w:hAnsi="Times New Roman"/>
                <w:sz w:val="18"/>
              </w:rPr>
              <w:t>0.107949</w:t>
            </w:r>
          </w:p>
        </w:tc>
        <w:tc>
          <w:tcPr>
            <w:tcW w:w="1600" w:type="dxa"/>
          </w:tcPr>
          <w:p w14:paraId="47399C92" w14:textId="77777777" w:rsidR="008864F0" w:rsidRDefault="00000000">
            <w:pPr>
              <w:spacing w:line="240" w:lineRule="auto"/>
            </w:pPr>
            <w:r>
              <w:rPr>
                <w:rFonts w:ascii="Times New Roman" w:hAnsi="Times New Roman"/>
                <w:sz w:val="18"/>
              </w:rPr>
              <w:t>0.150132</w:t>
            </w:r>
          </w:p>
        </w:tc>
        <w:tc>
          <w:tcPr>
            <w:tcW w:w="1600" w:type="dxa"/>
          </w:tcPr>
          <w:p w14:paraId="08385CEB" w14:textId="77777777" w:rsidR="008864F0" w:rsidRDefault="00000000">
            <w:pPr>
              <w:spacing w:line="240" w:lineRule="auto"/>
            </w:pPr>
            <w:r>
              <w:rPr>
                <w:rFonts w:ascii="Times New Roman" w:hAnsi="Times New Roman"/>
                <w:sz w:val="18"/>
              </w:rPr>
              <w:t>0.268654</w:t>
            </w:r>
          </w:p>
        </w:tc>
      </w:tr>
      <w:tr w:rsidR="008864F0" w14:paraId="798D56B4" w14:textId="77777777">
        <w:trPr>
          <w:cantSplit/>
        </w:trPr>
        <w:tc>
          <w:tcPr>
            <w:tcW w:w="1700" w:type="dxa"/>
          </w:tcPr>
          <w:p w14:paraId="4A5B6D13" w14:textId="77777777" w:rsidR="008864F0" w:rsidRDefault="00000000">
            <w:pPr>
              <w:spacing w:line="240" w:lineRule="auto"/>
            </w:pPr>
            <w:r>
              <w:rPr>
                <w:rFonts w:ascii="Times New Roman" w:hAnsi="Times New Roman"/>
                <w:sz w:val="18"/>
              </w:rPr>
              <w:t>base</w:t>
            </w:r>
          </w:p>
        </w:tc>
        <w:tc>
          <w:tcPr>
            <w:tcW w:w="1260" w:type="dxa"/>
          </w:tcPr>
          <w:p w14:paraId="30745B07" w14:textId="77777777" w:rsidR="008864F0" w:rsidRDefault="00000000">
            <w:pPr>
              <w:spacing w:line="240" w:lineRule="auto"/>
            </w:pPr>
            <w:r>
              <w:rPr>
                <w:rFonts w:ascii="Times New Roman" w:hAnsi="Times New Roman"/>
                <w:sz w:val="18"/>
              </w:rPr>
              <w:t>image</w:t>
            </w:r>
          </w:p>
        </w:tc>
        <w:tc>
          <w:tcPr>
            <w:tcW w:w="1600" w:type="dxa"/>
          </w:tcPr>
          <w:p w14:paraId="7AD4EF4F" w14:textId="77777777" w:rsidR="008864F0" w:rsidRDefault="00000000">
            <w:pPr>
              <w:spacing w:line="240" w:lineRule="auto"/>
            </w:pPr>
            <w:r>
              <w:rPr>
                <w:rFonts w:ascii="Times New Roman" w:hAnsi="Times New Roman"/>
                <w:sz w:val="18"/>
              </w:rPr>
              <w:t>0.262376</w:t>
            </w:r>
          </w:p>
        </w:tc>
        <w:tc>
          <w:tcPr>
            <w:tcW w:w="1600" w:type="dxa"/>
          </w:tcPr>
          <w:p w14:paraId="55EDACBF" w14:textId="77777777" w:rsidR="008864F0" w:rsidRDefault="00000000">
            <w:pPr>
              <w:spacing w:line="240" w:lineRule="auto"/>
            </w:pPr>
            <w:r>
              <w:rPr>
                <w:rFonts w:ascii="Times New Roman" w:hAnsi="Times New Roman"/>
                <w:sz w:val="18"/>
              </w:rPr>
              <w:t>0.111574</w:t>
            </w:r>
          </w:p>
        </w:tc>
        <w:tc>
          <w:tcPr>
            <w:tcW w:w="1600" w:type="dxa"/>
          </w:tcPr>
          <w:p w14:paraId="1A090FC1" w14:textId="77777777" w:rsidR="008864F0" w:rsidRDefault="00000000">
            <w:pPr>
              <w:spacing w:line="240" w:lineRule="auto"/>
            </w:pPr>
            <w:r>
              <w:rPr>
                <w:rFonts w:ascii="Times New Roman" w:hAnsi="Times New Roman"/>
                <w:sz w:val="18"/>
              </w:rPr>
              <w:t>0.117405</w:t>
            </w:r>
          </w:p>
        </w:tc>
        <w:tc>
          <w:tcPr>
            <w:tcW w:w="1600" w:type="dxa"/>
          </w:tcPr>
          <w:p w14:paraId="68AE15F5" w14:textId="77777777" w:rsidR="008864F0" w:rsidRDefault="00000000">
            <w:pPr>
              <w:spacing w:line="240" w:lineRule="auto"/>
            </w:pPr>
            <w:r>
              <w:rPr>
                <w:rFonts w:ascii="Times New Roman" w:hAnsi="Times New Roman"/>
                <w:sz w:val="18"/>
              </w:rPr>
              <w:t>0.278602</w:t>
            </w:r>
          </w:p>
        </w:tc>
      </w:tr>
      <w:tr w:rsidR="008864F0" w14:paraId="3BD3C82E" w14:textId="77777777">
        <w:trPr>
          <w:cantSplit/>
        </w:trPr>
        <w:tc>
          <w:tcPr>
            <w:tcW w:w="1700" w:type="dxa"/>
          </w:tcPr>
          <w:p w14:paraId="3E443D83" w14:textId="77777777" w:rsidR="008864F0" w:rsidRDefault="00000000">
            <w:pPr>
              <w:spacing w:line="240" w:lineRule="auto"/>
            </w:pPr>
            <w:r>
              <w:rPr>
                <w:rFonts w:ascii="Times New Roman" w:hAnsi="Times New Roman"/>
                <w:sz w:val="18"/>
              </w:rPr>
              <w:t>base</w:t>
            </w:r>
          </w:p>
        </w:tc>
        <w:tc>
          <w:tcPr>
            <w:tcW w:w="1260" w:type="dxa"/>
          </w:tcPr>
          <w:p w14:paraId="5AF8A9D3" w14:textId="77777777" w:rsidR="008864F0" w:rsidRDefault="00000000">
            <w:pPr>
              <w:spacing w:line="240" w:lineRule="auto"/>
            </w:pPr>
            <w:r>
              <w:rPr>
                <w:rFonts w:ascii="Times New Roman" w:hAnsi="Times New Roman"/>
                <w:sz w:val="18"/>
              </w:rPr>
              <w:t>early</w:t>
            </w:r>
          </w:p>
        </w:tc>
        <w:tc>
          <w:tcPr>
            <w:tcW w:w="1600" w:type="dxa"/>
          </w:tcPr>
          <w:p w14:paraId="1097D853" w14:textId="77777777" w:rsidR="008864F0" w:rsidRDefault="00000000">
            <w:pPr>
              <w:spacing w:line="240" w:lineRule="auto"/>
            </w:pPr>
            <w:r>
              <w:rPr>
                <w:rFonts w:ascii="Times New Roman" w:hAnsi="Times New Roman"/>
                <w:sz w:val="18"/>
              </w:rPr>
              <w:t>0.257230</w:t>
            </w:r>
          </w:p>
        </w:tc>
        <w:tc>
          <w:tcPr>
            <w:tcW w:w="1600" w:type="dxa"/>
          </w:tcPr>
          <w:p w14:paraId="2C52A55F" w14:textId="77777777" w:rsidR="008864F0" w:rsidRDefault="00000000">
            <w:pPr>
              <w:spacing w:line="240" w:lineRule="auto"/>
            </w:pPr>
            <w:r>
              <w:rPr>
                <w:rFonts w:ascii="Times New Roman" w:hAnsi="Times New Roman"/>
                <w:sz w:val="18"/>
              </w:rPr>
              <w:t>0.107847</w:t>
            </w:r>
          </w:p>
        </w:tc>
        <w:tc>
          <w:tcPr>
            <w:tcW w:w="1600" w:type="dxa"/>
          </w:tcPr>
          <w:p w14:paraId="799EF058" w14:textId="77777777" w:rsidR="008864F0" w:rsidRDefault="00000000">
            <w:pPr>
              <w:spacing w:line="240" w:lineRule="auto"/>
            </w:pPr>
            <w:r>
              <w:rPr>
                <w:rFonts w:ascii="Times New Roman" w:hAnsi="Times New Roman"/>
                <w:sz w:val="18"/>
              </w:rPr>
              <w:t>0.151689</w:t>
            </w:r>
          </w:p>
        </w:tc>
        <w:tc>
          <w:tcPr>
            <w:tcW w:w="1600" w:type="dxa"/>
          </w:tcPr>
          <w:p w14:paraId="61776112" w14:textId="77777777" w:rsidR="008864F0" w:rsidRDefault="00000000">
            <w:pPr>
              <w:spacing w:line="240" w:lineRule="auto"/>
            </w:pPr>
            <w:r>
              <w:rPr>
                <w:rFonts w:ascii="Times New Roman" w:hAnsi="Times New Roman"/>
                <w:sz w:val="18"/>
              </w:rPr>
              <w:t>0.267424</w:t>
            </w:r>
          </w:p>
        </w:tc>
      </w:tr>
      <w:tr w:rsidR="008864F0" w14:paraId="25F9D298" w14:textId="77777777">
        <w:trPr>
          <w:cantSplit/>
        </w:trPr>
        <w:tc>
          <w:tcPr>
            <w:tcW w:w="1700" w:type="dxa"/>
          </w:tcPr>
          <w:p w14:paraId="46B361FB" w14:textId="77777777" w:rsidR="008864F0" w:rsidRDefault="00000000">
            <w:pPr>
              <w:spacing w:line="240" w:lineRule="auto"/>
            </w:pPr>
            <w:r>
              <w:rPr>
                <w:rFonts w:ascii="Times New Roman" w:hAnsi="Times New Roman"/>
                <w:sz w:val="18"/>
              </w:rPr>
              <w:t>base</w:t>
            </w:r>
          </w:p>
        </w:tc>
        <w:tc>
          <w:tcPr>
            <w:tcW w:w="1260" w:type="dxa"/>
          </w:tcPr>
          <w:p w14:paraId="6AC2A8C8" w14:textId="77777777" w:rsidR="008864F0" w:rsidRDefault="00000000">
            <w:pPr>
              <w:spacing w:line="240" w:lineRule="auto"/>
            </w:pPr>
            <w:r>
              <w:rPr>
                <w:rFonts w:ascii="Times New Roman" w:hAnsi="Times New Roman"/>
                <w:sz w:val="18"/>
              </w:rPr>
              <w:t>late</w:t>
            </w:r>
          </w:p>
        </w:tc>
        <w:tc>
          <w:tcPr>
            <w:tcW w:w="1600" w:type="dxa"/>
          </w:tcPr>
          <w:p w14:paraId="48D1EF40" w14:textId="77777777" w:rsidR="008864F0" w:rsidRDefault="00000000">
            <w:pPr>
              <w:spacing w:line="240" w:lineRule="auto"/>
            </w:pPr>
            <w:r>
              <w:rPr>
                <w:rFonts w:ascii="Times New Roman" w:hAnsi="Times New Roman"/>
                <w:sz w:val="18"/>
              </w:rPr>
              <w:t>0.257622</w:t>
            </w:r>
          </w:p>
        </w:tc>
        <w:tc>
          <w:tcPr>
            <w:tcW w:w="1600" w:type="dxa"/>
          </w:tcPr>
          <w:p w14:paraId="38D447FC" w14:textId="77777777" w:rsidR="008864F0" w:rsidRDefault="00000000">
            <w:pPr>
              <w:spacing w:line="240" w:lineRule="auto"/>
            </w:pPr>
            <w:r>
              <w:rPr>
                <w:rFonts w:ascii="Times New Roman" w:hAnsi="Times New Roman"/>
                <w:sz w:val="18"/>
              </w:rPr>
              <w:t>0.107803</w:t>
            </w:r>
          </w:p>
        </w:tc>
        <w:tc>
          <w:tcPr>
            <w:tcW w:w="1600" w:type="dxa"/>
          </w:tcPr>
          <w:p w14:paraId="42DA714D" w14:textId="77777777" w:rsidR="008864F0" w:rsidRDefault="00000000">
            <w:pPr>
              <w:spacing w:line="240" w:lineRule="auto"/>
            </w:pPr>
            <w:r>
              <w:rPr>
                <w:rFonts w:ascii="Times New Roman" w:hAnsi="Times New Roman"/>
                <w:sz w:val="18"/>
              </w:rPr>
              <w:t>0.149100</w:t>
            </w:r>
          </w:p>
        </w:tc>
        <w:tc>
          <w:tcPr>
            <w:tcW w:w="1600" w:type="dxa"/>
          </w:tcPr>
          <w:p w14:paraId="5139803F" w14:textId="77777777" w:rsidR="008864F0" w:rsidRDefault="00000000">
            <w:pPr>
              <w:spacing w:line="240" w:lineRule="auto"/>
            </w:pPr>
            <w:r>
              <w:rPr>
                <w:rFonts w:ascii="Times New Roman" w:hAnsi="Times New Roman"/>
                <w:sz w:val="18"/>
              </w:rPr>
              <w:t>0.268514</w:t>
            </w:r>
          </w:p>
        </w:tc>
      </w:tr>
      <w:tr w:rsidR="008864F0" w14:paraId="0AAFB034" w14:textId="77777777">
        <w:trPr>
          <w:cantSplit/>
        </w:trPr>
        <w:tc>
          <w:tcPr>
            <w:tcW w:w="1700" w:type="dxa"/>
          </w:tcPr>
          <w:p w14:paraId="7C10E5A9" w14:textId="77777777" w:rsidR="008864F0" w:rsidRDefault="00000000">
            <w:pPr>
              <w:spacing w:line="240" w:lineRule="auto"/>
            </w:pPr>
            <w:r>
              <w:rPr>
                <w:rFonts w:ascii="Times New Roman" w:hAnsi="Times New Roman"/>
                <w:sz w:val="18"/>
              </w:rPr>
              <w:t>strict</w:t>
            </w:r>
          </w:p>
        </w:tc>
        <w:tc>
          <w:tcPr>
            <w:tcW w:w="1260" w:type="dxa"/>
          </w:tcPr>
          <w:p w14:paraId="2F47796F" w14:textId="77777777" w:rsidR="008864F0" w:rsidRDefault="00000000">
            <w:pPr>
              <w:spacing w:line="240" w:lineRule="auto"/>
            </w:pPr>
            <w:r>
              <w:rPr>
                <w:rFonts w:ascii="Times New Roman" w:hAnsi="Times New Roman"/>
                <w:sz w:val="18"/>
              </w:rPr>
              <w:t>metadata</w:t>
            </w:r>
          </w:p>
        </w:tc>
        <w:tc>
          <w:tcPr>
            <w:tcW w:w="1600" w:type="dxa"/>
          </w:tcPr>
          <w:p w14:paraId="640A66AC" w14:textId="77777777" w:rsidR="008864F0" w:rsidRDefault="00000000">
            <w:pPr>
              <w:spacing w:line="240" w:lineRule="auto"/>
            </w:pPr>
            <w:r>
              <w:rPr>
                <w:rFonts w:ascii="Times New Roman" w:hAnsi="Times New Roman"/>
                <w:sz w:val="18"/>
              </w:rPr>
              <w:t>0.256668</w:t>
            </w:r>
          </w:p>
        </w:tc>
        <w:tc>
          <w:tcPr>
            <w:tcW w:w="1600" w:type="dxa"/>
          </w:tcPr>
          <w:p w14:paraId="7E11BC08" w14:textId="77777777" w:rsidR="008864F0" w:rsidRDefault="00000000">
            <w:pPr>
              <w:spacing w:line="240" w:lineRule="auto"/>
            </w:pPr>
            <w:r>
              <w:rPr>
                <w:rFonts w:ascii="Times New Roman" w:hAnsi="Times New Roman"/>
                <w:sz w:val="18"/>
              </w:rPr>
              <w:t>0.107617</w:t>
            </w:r>
          </w:p>
        </w:tc>
        <w:tc>
          <w:tcPr>
            <w:tcW w:w="1600" w:type="dxa"/>
          </w:tcPr>
          <w:p w14:paraId="09678029" w14:textId="77777777" w:rsidR="008864F0" w:rsidRDefault="00000000">
            <w:pPr>
              <w:spacing w:line="240" w:lineRule="auto"/>
            </w:pPr>
            <w:r>
              <w:rPr>
                <w:rFonts w:ascii="Times New Roman" w:hAnsi="Times New Roman"/>
                <w:sz w:val="18"/>
              </w:rPr>
              <w:t>0.155387</w:t>
            </w:r>
          </w:p>
        </w:tc>
        <w:tc>
          <w:tcPr>
            <w:tcW w:w="1600" w:type="dxa"/>
          </w:tcPr>
          <w:p w14:paraId="62AC651B" w14:textId="77777777" w:rsidR="008864F0" w:rsidRDefault="00000000">
            <w:pPr>
              <w:spacing w:line="240" w:lineRule="auto"/>
            </w:pPr>
            <w:r>
              <w:rPr>
                <w:rFonts w:ascii="Times New Roman" w:hAnsi="Times New Roman"/>
                <w:sz w:val="18"/>
              </w:rPr>
              <w:t>0.266205</w:t>
            </w:r>
          </w:p>
        </w:tc>
      </w:tr>
      <w:tr w:rsidR="008864F0" w14:paraId="4EB619CD" w14:textId="77777777">
        <w:trPr>
          <w:cantSplit/>
        </w:trPr>
        <w:tc>
          <w:tcPr>
            <w:tcW w:w="1700" w:type="dxa"/>
          </w:tcPr>
          <w:p w14:paraId="110763E1" w14:textId="77777777" w:rsidR="008864F0" w:rsidRDefault="00000000">
            <w:pPr>
              <w:spacing w:line="240" w:lineRule="auto"/>
            </w:pPr>
            <w:r>
              <w:rPr>
                <w:rFonts w:ascii="Times New Roman" w:hAnsi="Times New Roman"/>
                <w:sz w:val="18"/>
              </w:rPr>
              <w:t>strict</w:t>
            </w:r>
          </w:p>
        </w:tc>
        <w:tc>
          <w:tcPr>
            <w:tcW w:w="1260" w:type="dxa"/>
          </w:tcPr>
          <w:p w14:paraId="638F6FED" w14:textId="77777777" w:rsidR="008864F0" w:rsidRDefault="00000000">
            <w:pPr>
              <w:spacing w:line="240" w:lineRule="auto"/>
            </w:pPr>
            <w:r>
              <w:rPr>
                <w:rFonts w:ascii="Times New Roman" w:hAnsi="Times New Roman"/>
                <w:sz w:val="18"/>
              </w:rPr>
              <w:t>image</w:t>
            </w:r>
          </w:p>
        </w:tc>
        <w:tc>
          <w:tcPr>
            <w:tcW w:w="1600" w:type="dxa"/>
          </w:tcPr>
          <w:p w14:paraId="10C5B1FD" w14:textId="77777777" w:rsidR="008864F0" w:rsidRDefault="00000000">
            <w:pPr>
              <w:spacing w:line="240" w:lineRule="auto"/>
            </w:pPr>
            <w:r>
              <w:rPr>
                <w:rFonts w:ascii="Times New Roman" w:hAnsi="Times New Roman"/>
                <w:sz w:val="18"/>
              </w:rPr>
              <w:t>0.261824</w:t>
            </w:r>
          </w:p>
        </w:tc>
        <w:tc>
          <w:tcPr>
            <w:tcW w:w="1600" w:type="dxa"/>
          </w:tcPr>
          <w:p w14:paraId="0B49F70D" w14:textId="77777777" w:rsidR="008864F0" w:rsidRDefault="00000000">
            <w:pPr>
              <w:spacing w:line="240" w:lineRule="auto"/>
            </w:pPr>
            <w:r>
              <w:rPr>
                <w:rFonts w:ascii="Times New Roman" w:hAnsi="Times New Roman"/>
                <w:sz w:val="18"/>
              </w:rPr>
              <w:t>0.111959</w:t>
            </w:r>
          </w:p>
        </w:tc>
        <w:tc>
          <w:tcPr>
            <w:tcW w:w="1600" w:type="dxa"/>
          </w:tcPr>
          <w:p w14:paraId="2F9773C8" w14:textId="77777777" w:rsidR="008864F0" w:rsidRDefault="00000000">
            <w:pPr>
              <w:spacing w:line="240" w:lineRule="auto"/>
            </w:pPr>
            <w:r>
              <w:rPr>
                <w:rFonts w:ascii="Times New Roman" w:hAnsi="Times New Roman"/>
                <w:sz w:val="18"/>
              </w:rPr>
              <w:t>0.121113</w:t>
            </w:r>
          </w:p>
        </w:tc>
        <w:tc>
          <w:tcPr>
            <w:tcW w:w="1600" w:type="dxa"/>
          </w:tcPr>
          <w:p w14:paraId="60419320" w14:textId="77777777" w:rsidR="008864F0" w:rsidRDefault="00000000">
            <w:pPr>
              <w:spacing w:line="240" w:lineRule="auto"/>
            </w:pPr>
            <w:r>
              <w:rPr>
                <w:rFonts w:ascii="Times New Roman" w:hAnsi="Times New Roman"/>
                <w:sz w:val="18"/>
              </w:rPr>
              <w:t>0.275486</w:t>
            </w:r>
          </w:p>
        </w:tc>
      </w:tr>
      <w:tr w:rsidR="008864F0" w14:paraId="781E288D" w14:textId="77777777">
        <w:trPr>
          <w:cantSplit/>
        </w:trPr>
        <w:tc>
          <w:tcPr>
            <w:tcW w:w="1700" w:type="dxa"/>
          </w:tcPr>
          <w:p w14:paraId="3B08ABE2" w14:textId="77777777" w:rsidR="008864F0" w:rsidRDefault="00000000">
            <w:pPr>
              <w:spacing w:line="240" w:lineRule="auto"/>
            </w:pPr>
            <w:r>
              <w:rPr>
                <w:rFonts w:ascii="Times New Roman" w:hAnsi="Times New Roman"/>
                <w:sz w:val="18"/>
              </w:rPr>
              <w:t>strict</w:t>
            </w:r>
          </w:p>
        </w:tc>
        <w:tc>
          <w:tcPr>
            <w:tcW w:w="1260" w:type="dxa"/>
          </w:tcPr>
          <w:p w14:paraId="56B6D1D8" w14:textId="77777777" w:rsidR="008864F0" w:rsidRDefault="00000000">
            <w:pPr>
              <w:spacing w:line="240" w:lineRule="auto"/>
            </w:pPr>
            <w:r>
              <w:rPr>
                <w:rFonts w:ascii="Times New Roman" w:hAnsi="Times New Roman"/>
                <w:sz w:val="18"/>
              </w:rPr>
              <w:t>early</w:t>
            </w:r>
          </w:p>
        </w:tc>
        <w:tc>
          <w:tcPr>
            <w:tcW w:w="1600" w:type="dxa"/>
          </w:tcPr>
          <w:p w14:paraId="3E9D3604" w14:textId="77777777" w:rsidR="008864F0" w:rsidRDefault="00000000">
            <w:pPr>
              <w:spacing w:line="240" w:lineRule="auto"/>
            </w:pPr>
            <w:r>
              <w:rPr>
                <w:rFonts w:ascii="Times New Roman" w:hAnsi="Times New Roman"/>
                <w:sz w:val="18"/>
              </w:rPr>
              <w:t>0.257491</w:t>
            </w:r>
          </w:p>
        </w:tc>
        <w:tc>
          <w:tcPr>
            <w:tcW w:w="1600" w:type="dxa"/>
          </w:tcPr>
          <w:p w14:paraId="302E1C88" w14:textId="77777777" w:rsidR="008864F0" w:rsidRDefault="00000000">
            <w:pPr>
              <w:spacing w:line="240" w:lineRule="auto"/>
            </w:pPr>
            <w:r>
              <w:rPr>
                <w:rFonts w:ascii="Times New Roman" w:hAnsi="Times New Roman"/>
                <w:sz w:val="18"/>
              </w:rPr>
              <w:t>0.108068</w:t>
            </w:r>
          </w:p>
        </w:tc>
        <w:tc>
          <w:tcPr>
            <w:tcW w:w="1600" w:type="dxa"/>
          </w:tcPr>
          <w:p w14:paraId="74096884" w14:textId="77777777" w:rsidR="008864F0" w:rsidRDefault="00000000">
            <w:pPr>
              <w:spacing w:line="240" w:lineRule="auto"/>
            </w:pPr>
            <w:r>
              <w:rPr>
                <w:rFonts w:ascii="Times New Roman" w:hAnsi="Times New Roman"/>
                <w:sz w:val="18"/>
              </w:rPr>
              <w:t>0.149966</w:t>
            </w:r>
          </w:p>
        </w:tc>
        <w:tc>
          <w:tcPr>
            <w:tcW w:w="1600" w:type="dxa"/>
          </w:tcPr>
          <w:p w14:paraId="27FB8B5D" w14:textId="77777777" w:rsidR="008864F0" w:rsidRDefault="00000000">
            <w:pPr>
              <w:spacing w:line="240" w:lineRule="auto"/>
            </w:pPr>
            <w:r>
              <w:rPr>
                <w:rFonts w:ascii="Times New Roman" w:hAnsi="Times New Roman"/>
                <w:sz w:val="18"/>
              </w:rPr>
              <w:t>0.268751</w:t>
            </w:r>
          </w:p>
        </w:tc>
      </w:tr>
      <w:tr w:rsidR="008864F0" w14:paraId="16058DAA" w14:textId="77777777">
        <w:trPr>
          <w:cantSplit/>
        </w:trPr>
        <w:tc>
          <w:tcPr>
            <w:tcW w:w="1700" w:type="dxa"/>
          </w:tcPr>
          <w:p w14:paraId="3806AB26" w14:textId="77777777" w:rsidR="008864F0" w:rsidRDefault="00000000">
            <w:pPr>
              <w:spacing w:line="240" w:lineRule="auto"/>
            </w:pPr>
            <w:r>
              <w:rPr>
                <w:rFonts w:ascii="Times New Roman" w:hAnsi="Times New Roman"/>
                <w:sz w:val="18"/>
              </w:rPr>
              <w:t>strict</w:t>
            </w:r>
          </w:p>
        </w:tc>
        <w:tc>
          <w:tcPr>
            <w:tcW w:w="1260" w:type="dxa"/>
          </w:tcPr>
          <w:p w14:paraId="72E0A971" w14:textId="77777777" w:rsidR="008864F0" w:rsidRDefault="00000000">
            <w:pPr>
              <w:spacing w:line="240" w:lineRule="auto"/>
            </w:pPr>
            <w:r>
              <w:rPr>
                <w:rFonts w:ascii="Times New Roman" w:hAnsi="Times New Roman"/>
                <w:sz w:val="18"/>
              </w:rPr>
              <w:t>late</w:t>
            </w:r>
          </w:p>
        </w:tc>
        <w:tc>
          <w:tcPr>
            <w:tcW w:w="1600" w:type="dxa"/>
          </w:tcPr>
          <w:p w14:paraId="2FD14FAF" w14:textId="77777777" w:rsidR="008864F0" w:rsidRDefault="00000000">
            <w:pPr>
              <w:spacing w:line="240" w:lineRule="auto"/>
            </w:pPr>
            <w:r>
              <w:rPr>
                <w:rFonts w:ascii="Times New Roman" w:hAnsi="Times New Roman"/>
                <w:sz w:val="18"/>
              </w:rPr>
              <w:t>0.256573</w:t>
            </w:r>
          </w:p>
        </w:tc>
        <w:tc>
          <w:tcPr>
            <w:tcW w:w="1600" w:type="dxa"/>
          </w:tcPr>
          <w:p w14:paraId="0BEABB54" w14:textId="77777777" w:rsidR="008864F0" w:rsidRDefault="00000000">
            <w:pPr>
              <w:spacing w:line="240" w:lineRule="auto"/>
            </w:pPr>
            <w:r>
              <w:rPr>
                <w:rFonts w:ascii="Times New Roman" w:hAnsi="Times New Roman"/>
                <w:sz w:val="18"/>
              </w:rPr>
              <w:t>0.107618</w:t>
            </w:r>
          </w:p>
        </w:tc>
        <w:tc>
          <w:tcPr>
            <w:tcW w:w="1600" w:type="dxa"/>
          </w:tcPr>
          <w:p w14:paraId="47213552" w14:textId="77777777" w:rsidR="008864F0" w:rsidRDefault="00000000">
            <w:pPr>
              <w:spacing w:line="240" w:lineRule="auto"/>
            </w:pPr>
            <w:r>
              <w:rPr>
                <w:rFonts w:ascii="Times New Roman" w:hAnsi="Times New Roman"/>
                <w:sz w:val="18"/>
              </w:rPr>
              <w:t>0.156016</w:t>
            </w:r>
          </w:p>
        </w:tc>
        <w:tc>
          <w:tcPr>
            <w:tcW w:w="1600" w:type="dxa"/>
          </w:tcPr>
          <w:p w14:paraId="60076048" w14:textId="77777777" w:rsidR="008864F0" w:rsidRDefault="00000000">
            <w:pPr>
              <w:spacing w:line="240" w:lineRule="auto"/>
            </w:pPr>
            <w:r>
              <w:rPr>
                <w:rFonts w:ascii="Times New Roman" w:hAnsi="Times New Roman"/>
                <w:sz w:val="18"/>
              </w:rPr>
              <w:t>0.266320</w:t>
            </w:r>
          </w:p>
        </w:tc>
      </w:tr>
      <w:tr w:rsidR="008864F0" w14:paraId="6F5457EC" w14:textId="77777777">
        <w:trPr>
          <w:cantSplit/>
        </w:trPr>
        <w:tc>
          <w:tcPr>
            <w:tcW w:w="1700" w:type="dxa"/>
          </w:tcPr>
          <w:p w14:paraId="6E186E9F" w14:textId="77777777" w:rsidR="008864F0" w:rsidRDefault="00000000">
            <w:pPr>
              <w:spacing w:line="240" w:lineRule="auto"/>
            </w:pPr>
            <w:r>
              <w:rPr>
                <w:rFonts w:ascii="Times New Roman" w:hAnsi="Times New Roman"/>
                <w:sz w:val="18"/>
              </w:rPr>
              <w:t>Strict−wei</w:t>
            </w:r>
          </w:p>
        </w:tc>
        <w:tc>
          <w:tcPr>
            <w:tcW w:w="1260" w:type="dxa"/>
          </w:tcPr>
          <w:p w14:paraId="3A58CEFC" w14:textId="77777777" w:rsidR="008864F0" w:rsidRDefault="00000000">
            <w:pPr>
              <w:spacing w:line="240" w:lineRule="auto"/>
            </w:pPr>
            <w:r>
              <w:rPr>
                <w:rFonts w:ascii="Times New Roman" w:hAnsi="Times New Roman"/>
                <w:sz w:val="18"/>
              </w:rPr>
              <w:t>metadata</w:t>
            </w:r>
          </w:p>
        </w:tc>
        <w:tc>
          <w:tcPr>
            <w:tcW w:w="1600" w:type="dxa"/>
          </w:tcPr>
          <w:p w14:paraId="7C0971E2" w14:textId="77777777" w:rsidR="008864F0" w:rsidRDefault="00000000">
            <w:pPr>
              <w:spacing w:line="240" w:lineRule="auto"/>
            </w:pPr>
            <w:r>
              <w:rPr>
                <w:rFonts w:ascii="Times New Roman" w:hAnsi="Times New Roman"/>
                <w:sz w:val="18"/>
              </w:rPr>
              <w:t>0.256660</w:t>
            </w:r>
          </w:p>
        </w:tc>
        <w:tc>
          <w:tcPr>
            <w:tcW w:w="1600" w:type="dxa"/>
          </w:tcPr>
          <w:p w14:paraId="1162F13A" w14:textId="77777777" w:rsidR="008864F0" w:rsidRDefault="00000000">
            <w:pPr>
              <w:spacing w:line="240" w:lineRule="auto"/>
            </w:pPr>
            <w:r>
              <w:rPr>
                <w:rFonts w:ascii="Times New Roman" w:hAnsi="Times New Roman"/>
                <w:sz w:val="18"/>
              </w:rPr>
              <w:t>0.107615</w:t>
            </w:r>
          </w:p>
        </w:tc>
        <w:tc>
          <w:tcPr>
            <w:tcW w:w="1600" w:type="dxa"/>
          </w:tcPr>
          <w:p w14:paraId="1BCCF6F2" w14:textId="77777777" w:rsidR="008864F0" w:rsidRDefault="00000000">
            <w:pPr>
              <w:spacing w:line="240" w:lineRule="auto"/>
            </w:pPr>
            <w:r>
              <w:rPr>
                <w:rFonts w:ascii="Times New Roman" w:hAnsi="Times New Roman"/>
                <w:sz w:val="18"/>
              </w:rPr>
              <w:t>0.155445</w:t>
            </w:r>
          </w:p>
        </w:tc>
        <w:tc>
          <w:tcPr>
            <w:tcW w:w="1600" w:type="dxa"/>
          </w:tcPr>
          <w:p w14:paraId="212A5039" w14:textId="77777777" w:rsidR="008864F0" w:rsidRDefault="00000000">
            <w:pPr>
              <w:spacing w:line="240" w:lineRule="auto"/>
            </w:pPr>
            <w:r>
              <w:rPr>
                <w:rFonts w:ascii="Times New Roman" w:hAnsi="Times New Roman"/>
                <w:sz w:val="18"/>
              </w:rPr>
              <w:t>0.266182</w:t>
            </w:r>
          </w:p>
        </w:tc>
      </w:tr>
      <w:tr w:rsidR="008864F0" w14:paraId="3C70E844" w14:textId="77777777">
        <w:trPr>
          <w:cantSplit/>
        </w:trPr>
        <w:tc>
          <w:tcPr>
            <w:tcW w:w="1700" w:type="dxa"/>
          </w:tcPr>
          <w:p w14:paraId="11BDE1F0" w14:textId="77777777" w:rsidR="008864F0" w:rsidRDefault="00000000">
            <w:pPr>
              <w:spacing w:line="240" w:lineRule="auto"/>
            </w:pPr>
            <w:r>
              <w:rPr>
                <w:rFonts w:ascii="Times New Roman" w:hAnsi="Times New Roman"/>
                <w:sz w:val="18"/>
              </w:rPr>
              <w:t>Strict−wei</w:t>
            </w:r>
          </w:p>
        </w:tc>
        <w:tc>
          <w:tcPr>
            <w:tcW w:w="1260" w:type="dxa"/>
          </w:tcPr>
          <w:p w14:paraId="3C916890" w14:textId="77777777" w:rsidR="008864F0" w:rsidRDefault="00000000">
            <w:pPr>
              <w:spacing w:line="240" w:lineRule="auto"/>
            </w:pPr>
            <w:r>
              <w:rPr>
                <w:rFonts w:ascii="Times New Roman" w:hAnsi="Times New Roman"/>
                <w:sz w:val="18"/>
              </w:rPr>
              <w:t>image</w:t>
            </w:r>
          </w:p>
        </w:tc>
        <w:tc>
          <w:tcPr>
            <w:tcW w:w="1600" w:type="dxa"/>
          </w:tcPr>
          <w:p w14:paraId="316534E1" w14:textId="77777777" w:rsidR="008864F0" w:rsidRDefault="00000000">
            <w:pPr>
              <w:spacing w:line="240" w:lineRule="auto"/>
            </w:pPr>
            <w:r>
              <w:rPr>
                <w:rFonts w:ascii="Times New Roman" w:hAnsi="Times New Roman"/>
                <w:sz w:val="18"/>
              </w:rPr>
              <w:t>0.261751</w:t>
            </w:r>
          </w:p>
        </w:tc>
        <w:tc>
          <w:tcPr>
            <w:tcW w:w="1600" w:type="dxa"/>
          </w:tcPr>
          <w:p w14:paraId="12AA6A0B" w14:textId="77777777" w:rsidR="008864F0" w:rsidRDefault="00000000">
            <w:pPr>
              <w:spacing w:line="240" w:lineRule="auto"/>
            </w:pPr>
            <w:r>
              <w:rPr>
                <w:rFonts w:ascii="Times New Roman" w:hAnsi="Times New Roman"/>
                <w:sz w:val="18"/>
              </w:rPr>
              <w:t>0.111897</w:t>
            </w:r>
          </w:p>
        </w:tc>
        <w:tc>
          <w:tcPr>
            <w:tcW w:w="1600" w:type="dxa"/>
          </w:tcPr>
          <w:p w14:paraId="2EB2D45B" w14:textId="77777777" w:rsidR="008864F0" w:rsidRDefault="00000000">
            <w:pPr>
              <w:spacing w:line="240" w:lineRule="auto"/>
            </w:pPr>
            <w:r>
              <w:rPr>
                <w:rFonts w:ascii="Times New Roman" w:hAnsi="Times New Roman"/>
                <w:sz w:val="18"/>
              </w:rPr>
              <w:t>0.121606</w:t>
            </w:r>
          </w:p>
        </w:tc>
        <w:tc>
          <w:tcPr>
            <w:tcW w:w="1600" w:type="dxa"/>
          </w:tcPr>
          <w:p w14:paraId="1D896EEB" w14:textId="77777777" w:rsidR="008864F0" w:rsidRDefault="00000000">
            <w:pPr>
              <w:spacing w:line="240" w:lineRule="auto"/>
            </w:pPr>
            <w:r>
              <w:rPr>
                <w:rFonts w:ascii="Times New Roman" w:hAnsi="Times New Roman"/>
                <w:sz w:val="18"/>
              </w:rPr>
              <w:t>0.275287</w:t>
            </w:r>
          </w:p>
        </w:tc>
      </w:tr>
      <w:tr w:rsidR="008864F0" w14:paraId="35B24960" w14:textId="77777777">
        <w:trPr>
          <w:cantSplit/>
        </w:trPr>
        <w:tc>
          <w:tcPr>
            <w:tcW w:w="1700" w:type="dxa"/>
          </w:tcPr>
          <w:p w14:paraId="528B49B3" w14:textId="77777777" w:rsidR="008864F0" w:rsidRDefault="00000000">
            <w:pPr>
              <w:spacing w:line="240" w:lineRule="auto"/>
            </w:pPr>
            <w:r>
              <w:rPr>
                <w:rFonts w:ascii="Times New Roman" w:hAnsi="Times New Roman"/>
                <w:sz w:val="18"/>
              </w:rPr>
              <w:t>Strict−wei</w:t>
            </w:r>
          </w:p>
        </w:tc>
        <w:tc>
          <w:tcPr>
            <w:tcW w:w="1260" w:type="dxa"/>
          </w:tcPr>
          <w:p w14:paraId="44973F6E" w14:textId="77777777" w:rsidR="008864F0" w:rsidRDefault="00000000">
            <w:pPr>
              <w:spacing w:line="240" w:lineRule="auto"/>
            </w:pPr>
            <w:r>
              <w:rPr>
                <w:rFonts w:ascii="Times New Roman" w:hAnsi="Times New Roman"/>
                <w:sz w:val="18"/>
              </w:rPr>
              <w:t>early</w:t>
            </w:r>
          </w:p>
        </w:tc>
        <w:tc>
          <w:tcPr>
            <w:tcW w:w="1600" w:type="dxa"/>
          </w:tcPr>
          <w:p w14:paraId="79692BE9" w14:textId="77777777" w:rsidR="008864F0" w:rsidRDefault="00000000">
            <w:pPr>
              <w:spacing w:line="240" w:lineRule="auto"/>
            </w:pPr>
            <w:r>
              <w:rPr>
                <w:rFonts w:ascii="Times New Roman" w:hAnsi="Times New Roman"/>
                <w:sz w:val="18"/>
              </w:rPr>
              <w:t>0.257461</w:t>
            </w:r>
          </w:p>
        </w:tc>
        <w:tc>
          <w:tcPr>
            <w:tcW w:w="1600" w:type="dxa"/>
          </w:tcPr>
          <w:p w14:paraId="52C67863" w14:textId="77777777" w:rsidR="008864F0" w:rsidRDefault="00000000">
            <w:pPr>
              <w:spacing w:line="240" w:lineRule="auto"/>
            </w:pPr>
            <w:r>
              <w:rPr>
                <w:rFonts w:ascii="Times New Roman" w:hAnsi="Times New Roman"/>
                <w:sz w:val="18"/>
              </w:rPr>
              <w:t>0.108062</w:t>
            </w:r>
          </w:p>
        </w:tc>
        <w:tc>
          <w:tcPr>
            <w:tcW w:w="1600" w:type="dxa"/>
          </w:tcPr>
          <w:p w14:paraId="230559CA" w14:textId="77777777" w:rsidR="008864F0" w:rsidRDefault="00000000">
            <w:pPr>
              <w:spacing w:line="240" w:lineRule="auto"/>
            </w:pPr>
            <w:r>
              <w:rPr>
                <w:rFonts w:ascii="Times New Roman" w:hAnsi="Times New Roman"/>
                <w:sz w:val="18"/>
              </w:rPr>
              <w:t>0.150163</w:t>
            </w:r>
          </w:p>
        </w:tc>
        <w:tc>
          <w:tcPr>
            <w:tcW w:w="1600" w:type="dxa"/>
          </w:tcPr>
          <w:p w14:paraId="1F525C79" w14:textId="77777777" w:rsidR="008864F0" w:rsidRDefault="00000000">
            <w:pPr>
              <w:spacing w:line="240" w:lineRule="auto"/>
            </w:pPr>
            <w:r>
              <w:rPr>
                <w:rFonts w:ascii="Times New Roman" w:hAnsi="Times New Roman"/>
                <w:sz w:val="18"/>
              </w:rPr>
              <w:t>0.268678</w:t>
            </w:r>
          </w:p>
        </w:tc>
      </w:tr>
      <w:tr w:rsidR="008864F0" w14:paraId="56BE665C" w14:textId="77777777">
        <w:trPr>
          <w:cantSplit/>
        </w:trPr>
        <w:tc>
          <w:tcPr>
            <w:tcW w:w="1700" w:type="dxa"/>
          </w:tcPr>
          <w:p w14:paraId="13B5C34A" w14:textId="77777777" w:rsidR="008864F0" w:rsidRDefault="00000000">
            <w:pPr>
              <w:spacing w:line="240" w:lineRule="auto"/>
            </w:pPr>
            <w:r>
              <w:rPr>
                <w:rFonts w:ascii="Times New Roman" w:hAnsi="Times New Roman"/>
                <w:sz w:val="18"/>
              </w:rPr>
              <w:t>Strict−wei</w:t>
            </w:r>
          </w:p>
        </w:tc>
        <w:tc>
          <w:tcPr>
            <w:tcW w:w="1260" w:type="dxa"/>
          </w:tcPr>
          <w:p w14:paraId="3F11B870" w14:textId="77777777" w:rsidR="008864F0" w:rsidRDefault="00000000">
            <w:pPr>
              <w:spacing w:line="240" w:lineRule="auto"/>
            </w:pPr>
            <w:r>
              <w:rPr>
                <w:rFonts w:ascii="Times New Roman" w:hAnsi="Times New Roman"/>
                <w:sz w:val="18"/>
              </w:rPr>
              <w:t>late</w:t>
            </w:r>
          </w:p>
        </w:tc>
        <w:tc>
          <w:tcPr>
            <w:tcW w:w="1600" w:type="dxa"/>
          </w:tcPr>
          <w:p w14:paraId="25DD7043" w14:textId="77777777" w:rsidR="008864F0" w:rsidRDefault="00000000">
            <w:pPr>
              <w:spacing w:line="240" w:lineRule="auto"/>
            </w:pPr>
            <w:r>
              <w:rPr>
                <w:rFonts w:ascii="Times New Roman" w:hAnsi="Times New Roman"/>
                <w:sz w:val="18"/>
              </w:rPr>
              <w:t>0.256567</w:t>
            </w:r>
          </w:p>
        </w:tc>
        <w:tc>
          <w:tcPr>
            <w:tcW w:w="1600" w:type="dxa"/>
          </w:tcPr>
          <w:p w14:paraId="3B28906F" w14:textId="77777777" w:rsidR="008864F0" w:rsidRDefault="00000000">
            <w:pPr>
              <w:spacing w:line="240" w:lineRule="auto"/>
            </w:pPr>
            <w:r>
              <w:rPr>
                <w:rFonts w:ascii="Times New Roman" w:hAnsi="Times New Roman"/>
                <w:sz w:val="18"/>
              </w:rPr>
              <w:t>0.107631</w:t>
            </w:r>
          </w:p>
        </w:tc>
        <w:tc>
          <w:tcPr>
            <w:tcW w:w="1600" w:type="dxa"/>
          </w:tcPr>
          <w:p w14:paraId="1E39C0DA" w14:textId="77777777" w:rsidR="008864F0" w:rsidRDefault="00000000">
            <w:pPr>
              <w:spacing w:line="240" w:lineRule="auto"/>
            </w:pPr>
            <w:r>
              <w:rPr>
                <w:rFonts w:ascii="Times New Roman" w:hAnsi="Times New Roman"/>
                <w:sz w:val="18"/>
              </w:rPr>
              <w:t>0.156052</w:t>
            </w:r>
          </w:p>
        </w:tc>
        <w:tc>
          <w:tcPr>
            <w:tcW w:w="1600" w:type="dxa"/>
          </w:tcPr>
          <w:p w14:paraId="28A82C76" w14:textId="77777777" w:rsidR="008864F0" w:rsidRDefault="00000000">
            <w:pPr>
              <w:spacing w:line="240" w:lineRule="auto"/>
            </w:pPr>
            <w:r>
              <w:rPr>
                <w:rFonts w:ascii="Times New Roman" w:hAnsi="Times New Roman"/>
                <w:sz w:val="18"/>
              </w:rPr>
              <w:t>0.266295</w:t>
            </w:r>
          </w:p>
        </w:tc>
      </w:tr>
    </w:tbl>
    <w:p w14:paraId="6169B9CD" w14:textId="77777777" w:rsidR="008864F0" w:rsidRDefault="00000000">
      <w:pPr>
        <w:pStyle w:val="af0"/>
      </w:pPr>
      <w:r>
        <w:t>Supplementary Table S27c. MAYC performance on base evaluation rows (13019 sales; 2492 tokens).</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700"/>
        <w:gridCol w:w="1260"/>
        <w:gridCol w:w="1600"/>
        <w:gridCol w:w="1600"/>
        <w:gridCol w:w="1600"/>
        <w:gridCol w:w="1600"/>
      </w:tblGrid>
      <w:tr w:rsidR="008864F0" w14:paraId="3ECA6623" w14:textId="77777777">
        <w:trPr>
          <w:cantSplit/>
          <w:tblHeader/>
        </w:trPr>
        <w:tc>
          <w:tcPr>
            <w:tcW w:w="1700" w:type="dxa"/>
            <w:shd w:val="clear" w:color="auto" w:fill="F2F2F2"/>
          </w:tcPr>
          <w:p w14:paraId="3009DA45" w14:textId="77777777" w:rsidR="008864F0" w:rsidRDefault="00000000">
            <w:pPr>
              <w:spacing w:line="240" w:lineRule="auto"/>
            </w:pPr>
            <w:r>
              <w:rPr>
                <w:rFonts w:ascii="Times New Roman" w:hAnsi="Times New Roman"/>
                <w:b/>
                <w:sz w:val="18"/>
              </w:rPr>
              <w:t>Training</w:t>
            </w:r>
          </w:p>
        </w:tc>
        <w:tc>
          <w:tcPr>
            <w:tcW w:w="1260" w:type="dxa"/>
            <w:shd w:val="clear" w:color="auto" w:fill="F2F2F2"/>
          </w:tcPr>
          <w:p w14:paraId="05075905" w14:textId="77777777" w:rsidR="008864F0" w:rsidRDefault="00000000">
            <w:pPr>
              <w:spacing w:line="240" w:lineRule="auto"/>
            </w:pPr>
            <w:r>
              <w:rPr>
                <w:rFonts w:ascii="Times New Roman" w:hAnsi="Times New Roman"/>
                <w:b/>
                <w:sz w:val="18"/>
              </w:rPr>
              <w:t>Group</w:t>
            </w:r>
          </w:p>
        </w:tc>
        <w:tc>
          <w:tcPr>
            <w:tcW w:w="1600" w:type="dxa"/>
            <w:shd w:val="clear" w:color="auto" w:fill="F2F2F2"/>
          </w:tcPr>
          <w:p w14:paraId="05EEC107" w14:textId="77777777" w:rsidR="008864F0" w:rsidRDefault="00000000">
            <w:pPr>
              <w:spacing w:line="240" w:lineRule="auto"/>
            </w:pPr>
            <w:r>
              <w:rPr>
                <w:rFonts w:ascii="Times New Roman" w:hAnsi="Times New Roman"/>
                <w:b/>
                <w:sz w:val="18"/>
              </w:rPr>
              <w:t>RMSE</w:t>
            </w:r>
          </w:p>
        </w:tc>
        <w:tc>
          <w:tcPr>
            <w:tcW w:w="1600" w:type="dxa"/>
            <w:shd w:val="clear" w:color="auto" w:fill="F2F2F2"/>
          </w:tcPr>
          <w:p w14:paraId="336FE377" w14:textId="77777777" w:rsidR="008864F0" w:rsidRDefault="00000000">
            <w:pPr>
              <w:spacing w:line="240" w:lineRule="auto"/>
            </w:pPr>
            <w:r>
              <w:rPr>
                <w:rFonts w:ascii="Times New Roman" w:hAnsi="Times New Roman"/>
                <w:b/>
                <w:sz w:val="18"/>
              </w:rPr>
              <w:t>MAE</w:t>
            </w:r>
          </w:p>
        </w:tc>
        <w:tc>
          <w:tcPr>
            <w:tcW w:w="1600" w:type="dxa"/>
            <w:shd w:val="clear" w:color="auto" w:fill="F2F2F2"/>
          </w:tcPr>
          <w:p w14:paraId="66760F5D" w14:textId="77777777" w:rsidR="008864F0" w:rsidRDefault="00000000">
            <w:pPr>
              <w:spacing w:line="240" w:lineRule="auto"/>
            </w:pPr>
            <w:r>
              <w:rPr>
                <w:rFonts w:ascii="Times New Roman" w:hAnsi="Times New Roman"/>
                <w:b/>
                <w:sz w:val="18"/>
              </w:rPr>
              <w:t>R²</w:t>
            </w:r>
          </w:p>
        </w:tc>
        <w:tc>
          <w:tcPr>
            <w:tcW w:w="1600" w:type="dxa"/>
            <w:shd w:val="clear" w:color="auto" w:fill="F2F2F2"/>
          </w:tcPr>
          <w:p w14:paraId="5A385965" w14:textId="77777777" w:rsidR="008864F0" w:rsidRDefault="00000000">
            <w:pPr>
              <w:spacing w:line="240" w:lineRule="auto"/>
            </w:pPr>
            <w:r>
              <w:rPr>
                <w:rFonts w:ascii="Times New Roman" w:hAnsi="Times New Roman"/>
                <w:b/>
                <w:sz w:val="18"/>
              </w:rPr>
              <w:t>Equal-token RMSE</w:t>
            </w:r>
          </w:p>
        </w:tc>
      </w:tr>
      <w:tr w:rsidR="008864F0" w14:paraId="20D4E79F" w14:textId="77777777">
        <w:trPr>
          <w:cantSplit/>
        </w:trPr>
        <w:tc>
          <w:tcPr>
            <w:tcW w:w="1700" w:type="dxa"/>
          </w:tcPr>
          <w:p w14:paraId="75BD1C83" w14:textId="77777777" w:rsidR="008864F0" w:rsidRDefault="00000000">
            <w:pPr>
              <w:spacing w:line="240" w:lineRule="auto"/>
            </w:pPr>
            <w:r>
              <w:rPr>
                <w:rFonts w:ascii="Times New Roman" w:hAnsi="Times New Roman"/>
                <w:sz w:val="18"/>
              </w:rPr>
              <w:t>none</w:t>
            </w:r>
          </w:p>
        </w:tc>
        <w:tc>
          <w:tcPr>
            <w:tcW w:w="1260" w:type="dxa"/>
          </w:tcPr>
          <w:p w14:paraId="72FBB896" w14:textId="77777777" w:rsidR="008864F0" w:rsidRDefault="00000000">
            <w:pPr>
              <w:spacing w:line="240" w:lineRule="auto"/>
            </w:pPr>
            <w:r>
              <w:rPr>
                <w:rFonts w:ascii="Times New Roman" w:hAnsi="Times New Roman"/>
                <w:sz w:val="18"/>
              </w:rPr>
              <w:t>zero</w:t>
            </w:r>
          </w:p>
        </w:tc>
        <w:tc>
          <w:tcPr>
            <w:tcW w:w="1600" w:type="dxa"/>
          </w:tcPr>
          <w:p w14:paraId="3DE53B05" w14:textId="77777777" w:rsidR="008864F0" w:rsidRDefault="00000000">
            <w:pPr>
              <w:spacing w:line="240" w:lineRule="auto"/>
            </w:pPr>
            <w:r>
              <w:rPr>
                <w:rFonts w:ascii="Times New Roman" w:hAnsi="Times New Roman"/>
                <w:sz w:val="18"/>
              </w:rPr>
              <w:t>0.191190</w:t>
            </w:r>
          </w:p>
        </w:tc>
        <w:tc>
          <w:tcPr>
            <w:tcW w:w="1600" w:type="dxa"/>
          </w:tcPr>
          <w:p w14:paraId="1E15F148" w14:textId="77777777" w:rsidR="008864F0" w:rsidRDefault="00000000">
            <w:pPr>
              <w:spacing w:line="240" w:lineRule="auto"/>
            </w:pPr>
            <w:r>
              <w:rPr>
                <w:rFonts w:ascii="Times New Roman" w:hAnsi="Times New Roman"/>
                <w:sz w:val="18"/>
              </w:rPr>
              <w:t>0.109575</w:t>
            </w:r>
          </w:p>
        </w:tc>
        <w:tc>
          <w:tcPr>
            <w:tcW w:w="1600" w:type="dxa"/>
          </w:tcPr>
          <w:p w14:paraId="4AD60F0D" w14:textId="77777777" w:rsidR="008864F0" w:rsidRDefault="00000000">
            <w:pPr>
              <w:spacing w:line="240" w:lineRule="auto"/>
            </w:pPr>
            <w:r>
              <w:rPr>
                <w:rFonts w:ascii="Times New Roman" w:hAnsi="Times New Roman"/>
                <w:sz w:val="18"/>
              </w:rPr>
              <w:t>-0.000352</w:t>
            </w:r>
          </w:p>
        </w:tc>
        <w:tc>
          <w:tcPr>
            <w:tcW w:w="1600" w:type="dxa"/>
          </w:tcPr>
          <w:p w14:paraId="110C52E5" w14:textId="77777777" w:rsidR="008864F0" w:rsidRDefault="00000000">
            <w:pPr>
              <w:spacing w:line="240" w:lineRule="auto"/>
            </w:pPr>
            <w:r>
              <w:rPr>
                <w:rFonts w:ascii="Times New Roman" w:hAnsi="Times New Roman"/>
                <w:sz w:val="18"/>
              </w:rPr>
              <w:t>0.245630</w:t>
            </w:r>
          </w:p>
        </w:tc>
      </w:tr>
      <w:tr w:rsidR="008864F0" w14:paraId="130FD5D4" w14:textId="77777777">
        <w:trPr>
          <w:cantSplit/>
        </w:trPr>
        <w:tc>
          <w:tcPr>
            <w:tcW w:w="1700" w:type="dxa"/>
          </w:tcPr>
          <w:p w14:paraId="22C67CBB" w14:textId="77777777" w:rsidR="008864F0" w:rsidRDefault="00000000">
            <w:pPr>
              <w:spacing w:line="240" w:lineRule="auto"/>
            </w:pPr>
            <w:r>
              <w:rPr>
                <w:rFonts w:ascii="Times New Roman" w:hAnsi="Times New Roman"/>
                <w:sz w:val="18"/>
              </w:rPr>
              <w:t>base</w:t>
            </w:r>
          </w:p>
        </w:tc>
        <w:tc>
          <w:tcPr>
            <w:tcW w:w="1260" w:type="dxa"/>
          </w:tcPr>
          <w:p w14:paraId="33ABCDBA" w14:textId="77777777" w:rsidR="008864F0" w:rsidRDefault="00000000">
            <w:pPr>
              <w:spacing w:line="240" w:lineRule="auto"/>
            </w:pPr>
            <w:r>
              <w:rPr>
                <w:rFonts w:ascii="Times New Roman" w:hAnsi="Times New Roman"/>
                <w:sz w:val="18"/>
              </w:rPr>
              <w:t>metadata</w:t>
            </w:r>
          </w:p>
        </w:tc>
        <w:tc>
          <w:tcPr>
            <w:tcW w:w="1600" w:type="dxa"/>
          </w:tcPr>
          <w:p w14:paraId="61003076" w14:textId="77777777" w:rsidR="008864F0" w:rsidRDefault="00000000">
            <w:pPr>
              <w:spacing w:line="240" w:lineRule="auto"/>
            </w:pPr>
            <w:r>
              <w:rPr>
                <w:rFonts w:ascii="Times New Roman" w:hAnsi="Times New Roman"/>
                <w:sz w:val="18"/>
              </w:rPr>
              <w:t>0.167493</w:t>
            </w:r>
          </w:p>
        </w:tc>
        <w:tc>
          <w:tcPr>
            <w:tcW w:w="1600" w:type="dxa"/>
          </w:tcPr>
          <w:p w14:paraId="5F4FFB2D" w14:textId="77777777" w:rsidR="008864F0" w:rsidRDefault="00000000">
            <w:pPr>
              <w:spacing w:line="240" w:lineRule="auto"/>
            </w:pPr>
            <w:r>
              <w:rPr>
                <w:rFonts w:ascii="Times New Roman" w:hAnsi="Times New Roman"/>
                <w:sz w:val="18"/>
              </w:rPr>
              <w:t>0.090739</w:t>
            </w:r>
          </w:p>
        </w:tc>
        <w:tc>
          <w:tcPr>
            <w:tcW w:w="1600" w:type="dxa"/>
          </w:tcPr>
          <w:p w14:paraId="1A63E529" w14:textId="77777777" w:rsidR="008864F0" w:rsidRDefault="00000000">
            <w:pPr>
              <w:spacing w:line="240" w:lineRule="auto"/>
            </w:pPr>
            <w:r>
              <w:rPr>
                <w:rFonts w:ascii="Times New Roman" w:hAnsi="Times New Roman"/>
                <w:sz w:val="18"/>
              </w:rPr>
              <w:t>0.232263</w:t>
            </w:r>
          </w:p>
        </w:tc>
        <w:tc>
          <w:tcPr>
            <w:tcW w:w="1600" w:type="dxa"/>
          </w:tcPr>
          <w:p w14:paraId="055B1A62" w14:textId="77777777" w:rsidR="008864F0" w:rsidRDefault="00000000">
            <w:pPr>
              <w:spacing w:line="240" w:lineRule="auto"/>
            </w:pPr>
            <w:r>
              <w:rPr>
                <w:rFonts w:ascii="Times New Roman" w:hAnsi="Times New Roman"/>
                <w:sz w:val="18"/>
              </w:rPr>
              <w:t>0.205734</w:t>
            </w:r>
          </w:p>
        </w:tc>
      </w:tr>
      <w:tr w:rsidR="008864F0" w14:paraId="799A9546" w14:textId="77777777">
        <w:trPr>
          <w:cantSplit/>
        </w:trPr>
        <w:tc>
          <w:tcPr>
            <w:tcW w:w="1700" w:type="dxa"/>
          </w:tcPr>
          <w:p w14:paraId="618AF0A4" w14:textId="77777777" w:rsidR="008864F0" w:rsidRDefault="00000000">
            <w:pPr>
              <w:spacing w:line="240" w:lineRule="auto"/>
            </w:pPr>
            <w:r>
              <w:rPr>
                <w:rFonts w:ascii="Times New Roman" w:hAnsi="Times New Roman"/>
                <w:sz w:val="18"/>
              </w:rPr>
              <w:t>base</w:t>
            </w:r>
          </w:p>
        </w:tc>
        <w:tc>
          <w:tcPr>
            <w:tcW w:w="1260" w:type="dxa"/>
          </w:tcPr>
          <w:p w14:paraId="2A3EC07C" w14:textId="77777777" w:rsidR="008864F0" w:rsidRDefault="00000000">
            <w:pPr>
              <w:spacing w:line="240" w:lineRule="auto"/>
            </w:pPr>
            <w:r>
              <w:rPr>
                <w:rFonts w:ascii="Times New Roman" w:hAnsi="Times New Roman"/>
                <w:sz w:val="18"/>
              </w:rPr>
              <w:t>image</w:t>
            </w:r>
          </w:p>
        </w:tc>
        <w:tc>
          <w:tcPr>
            <w:tcW w:w="1600" w:type="dxa"/>
          </w:tcPr>
          <w:p w14:paraId="446B2705" w14:textId="77777777" w:rsidR="008864F0" w:rsidRDefault="00000000">
            <w:pPr>
              <w:spacing w:line="240" w:lineRule="auto"/>
            </w:pPr>
            <w:r>
              <w:rPr>
                <w:rFonts w:ascii="Times New Roman" w:hAnsi="Times New Roman"/>
                <w:sz w:val="18"/>
              </w:rPr>
              <w:t>0.168030</w:t>
            </w:r>
          </w:p>
        </w:tc>
        <w:tc>
          <w:tcPr>
            <w:tcW w:w="1600" w:type="dxa"/>
          </w:tcPr>
          <w:p w14:paraId="5DC4B9B7" w14:textId="77777777" w:rsidR="008864F0" w:rsidRDefault="00000000">
            <w:pPr>
              <w:spacing w:line="240" w:lineRule="auto"/>
            </w:pPr>
            <w:r>
              <w:rPr>
                <w:rFonts w:ascii="Times New Roman" w:hAnsi="Times New Roman"/>
                <w:sz w:val="18"/>
              </w:rPr>
              <w:t>0.091408</w:t>
            </w:r>
          </w:p>
        </w:tc>
        <w:tc>
          <w:tcPr>
            <w:tcW w:w="1600" w:type="dxa"/>
          </w:tcPr>
          <w:p w14:paraId="5F158595" w14:textId="77777777" w:rsidR="008864F0" w:rsidRDefault="00000000">
            <w:pPr>
              <w:spacing w:line="240" w:lineRule="auto"/>
            </w:pPr>
            <w:r>
              <w:rPr>
                <w:rFonts w:ascii="Times New Roman" w:hAnsi="Times New Roman"/>
                <w:sz w:val="18"/>
              </w:rPr>
              <w:t>0.227323</w:t>
            </w:r>
          </w:p>
        </w:tc>
        <w:tc>
          <w:tcPr>
            <w:tcW w:w="1600" w:type="dxa"/>
          </w:tcPr>
          <w:p w14:paraId="57B298BE" w14:textId="77777777" w:rsidR="008864F0" w:rsidRDefault="00000000">
            <w:pPr>
              <w:spacing w:line="240" w:lineRule="auto"/>
            </w:pPr>
            <w:r>
              <w:rPr>
                <w:rFonts w:ascii="Times New Roman" w:hAnsi="Times New Roman"/>
                <w:sz w:val="18"/>
              </w:rPr>
              <w:t>0.204948</w:t>
            </w:r>
          </w:p>
        </w:tc>
      </w:tr>
      <w:tr w:rsidR="008864F0" w14:paraId="61E0EBC0" w14:textId="77777777">
        <w:trPr>
          <w:cantSplit/>
        </w:trPr>
        <w:tc>
          <w:tcPr>
            <w:tcW w:w="1700" w:type="dxa"/>
          </w:tcPr>
          <w:p w14:paraId="3A5D9FFB" w14:textId="77777777" w:rsidR="008864F0" w:rsidRDefault="00000000">
            <w:pPr>
              <w:spacing w:line="240" w:lineRule="auto"/>
            </w:pPr>
            <w:r>
              <w:rPr>
                <w:rFonts w:ascii="Times New Roman" w:hAnsi="Times New Roman"/>
                <w:sz w:val="18"/>
              </w:rPr>
              <w:t>base</w:t>
            </w:r>
          </w:p>
        </w:tc>
        <w:tc>
          <w:tcPr>
            <w:tcW w:w="1260" w:type="dxa"/>
          </w:tcPr>
          <w:p w14:paraId="34CF3C45" w14:textId="77777777" w:rsidR="008864F0" w:rsidRDefault="00000000">
            <w:pPr>
              <w:spacing w:line="240" w:lineRule="auto"/>
            </w:pPr>
            <w:r>
              <w:rPr>
                <w:rFonts w:ascii="Times New Roman" w:hAnsi="Times New Roman"/>
                <w:sz w:val="18"/>
              </w:rPr>
              <w:t>early</w:t>
            </w:r>
          </w:p>
        </w:tc>
        <w:tc>
          <w:tcPr>
            <w:tcW w:w="1600" w:type="dxa"/>
          </w:tcPr>
          <w:p w14:paraId="0D4805FA" w14:textId="77777777" w:rsidR="008864F0" w:rsidRDefault="00000000">
            <w:pPr>
              <w:spacing w:line="240" w:lineRule="auto"/>
            </w:pPr>
            <w:r>
              <w:rPr>
                <w:rFonts w:ascii="Times New Roman" w:hAnsi="Times New Roman"/>
                <w:sz w:val="18"/>
              </w:rPr>
              <w:t>0.165891</w:t>
            </w:r>
          </w:p>
        </w:tc>
        <w:tc>
          <w:tcPr>
            <w:tcW w:w="1600" w:type="dxa"/>
          </w:tcPr>
          <w:p w14:paraId="1F19F24F" w14:textId="77777777" w:rsidR="008864F0" w:rsidRDefault="00000000">
            <w:pPr>
              <w:spacing w:line="240" w:lineRule="auto"/>
            </w:pPr>
            <w:r>
              <w:rPr>
                <w:rFonts w:ascii="Times New Roman" w:hAnsi="Times New Roman"/>
                <w:sz w:val="18"/>
              </w:rPr>
              <w:t>0.090124</w:t>
            </w:r>
          </w:p>
        </w:tc>
        <w:tc>
          <w:tcPr>
            <w:tcW w:w="1600" w:type="dxa"/>
          </w:tcPr>
          <w:p w14:paraId="417173CD" w14:textId="77777777" w:rsidR="008864F0" w:rsidRDefault="00000000">
            <w:pPr>
              <w:spacing w:line="240" w:lineRule="auto"/>
            </w:pPr>
            <w:r>
              <w:rPr>
                <w:rFonts w:ascii="Times New Roman" w:hAnsi="Times New Roman"/>
                <w:sz w:val="18"/>
              </w:rPr>
              <w:t>0.246873</w:t>
            </w:r>
          </w:p>
        </w:tc>
        <w:tc>
          <w:tcPr>
            <w:tcW w:w="1600" w:type="dxa"/>
          </w:tcPr>
          <w:p w14:paraId="387454AB" w14:textId="77777777" w:rsidR="008864F0" w:rsidRDefault="00000000">
            <w:pPr>
              <w:spacing w:line="240" w:lineRule="auto"/>
            </w:pPr>
            <w:r>
              <w:rPr>
                <w:rFonts w:ascii="Times New Roman" w:hAnsi="Times New Roman"/>
                <w:sz w:val="18"/>
              </w:rPr>
              <w:t>0.200664</w:t>
            </w:r>
          </w:p>
        </w:tc>
      </w:tr>
      <w:tr w:rsidR="008864F0" w14:paraId="70E2C845" w14:textId="77777777">
        <w:trPr>
          <w:cantSplit/>
        </w:trPr>
        <w:tc>
          <w:tcPr>
            <w:tcW w:w="1700" w:type="dxa"/>
          </w:tcPr>
          <w:p w14:paraId="0CC11778" w14:textId="77777777" w:rsidR="008864F0" w:rsidRDefault="00000000">
            <w:pPr>
              <w:spacing w:line="240" w:lineRule="auto"/>
            </w:pPr>
            <w:r>
              <w:rPr>
                <w:rFonts w:ascii="Times New Roman" w:hAnsi="Times New Roman"/>
                <w:sz w:val="18"/>
              </w:rPr>
              <w:t>base</w:t>
            </w:r>
          </w:p>
        </w:tc>
        <w:tc>
          <w:tcPr>
            <w:tcW w:w="1260" w:type="dxa"/>
          </w:tcPr>
          <w:p w14:paraId="66AE0D97" w14:textId="77777777" w:rsidR="008864F0" w:rsidRDefault="00000000">
            <w:pPr>
              <w:spacing w:line="240" w:lineRule="auto"/>
            </w:pPr>
            <w:r>
              <w:rPr>
                <w:rFonts w:ascii="Times New Roman" w:hAnsi="Times New Roman"/>
                <w:sz w:val="18"/>
              </w:rPr>
              <w:t>late</w:t>
            </w:r>
          </w:p>
        </w:tc>
        <w:tc>
          <w:tcPr>
            <w:tcW w:w="1600" w:type="dxa"/>
          </w:tcPr>
          <w:p w14:paraId="3E4C4022" w14:textId="77777777" w:rsidR="008864F0" w:rsidRDefault="00000000">
            <w:pPr>
              <w:spacing w:line="240" w:lineRule="auto"/>
            </w:pPr>
            <w:r>
              <w:rPr>
                <w:rFonts w:ascii="Times New Roman" w:hAnsi="Times New Roman"/>
                <w:sz w:val="18"/>
              </w:rPr>
              <w:t>0.166415</w:t>
            </w:r>
          </w:p>
        </w:tc>
        <w:tc>
          <w:tcPr>
            <w:tcW w:w="1600" w:type="dxa"/>
          </w:tcPr>
          <w:p w14:paraId="0E452FDF" w14:textId="77777777" w:rsidR="008864F0" w:rsidRDefault="00000000">
            <w:pPr>
              <w:spacing w:line="240" w:lineRule="auto"/>
            </w:pPr>
            <w:r>
              <w:rPr>
                <w:rFonts w:ascii="Times New Roman" w:hAnsi="Times New Roman"/>
                <w:sz w:val="18"/>
              </w:rPr>
              <w:t>0.090235</w:t>
            </w:r>
          </w:p>
        </w:tc>
        <w:tc>
          <w:tcPr>
            <w:tcW w:w="1600" w:type="dxa"/>
          </w:tcPr>
          <w:p w14:paraId="0F4A377C" w14:textId="77777777" w:rsidR="008864F0" w:rsidRDefault="00000000">
            <w:pPr>
              <w:spacing w:line="240" w:lineRule="auto"/>
            </w:pPr>
            <w:r>
              <w:rPr>
                <w:rFonts w:ascii="Times New Roman" w:hAnsi="Times New Roman"/>
                <w:sz w:val="18"/>
              </w:rPr>
              <w:t>0.242105</w:t>
            </w:r>
          </w:p>
        </w:tc>
        <w:tc>
          <w:tcPr>
            <w:tcW w:w="1600" w:type="dxa"/>
          </w:tcPr>
          <w:p w14:paraId="2D3F4FBD" w14:textId="77777777" w:rsidR="008864F0" w:rsidRDefault="00000000">
            <w:pPr>
              <w:spacing w:line="240" w:lineRule="auto"/>
            </w:pPr>
            <w:r>
              <w:rPr>
                <w:rFonts w:ascii="Times New Roman" w:hAnsi="Times New Roman"/>
                <w:sz w:val="18"/>
              </w:rPr>
              <w:t>0.203396</w:t>
            </w:r>
          </w:p>
        </w:tc>
      </w:tr>
      <w:tr w:rsidR="008864F0" w14:paraId="7C4168F4" w14:textId="77777777">
        <w:trPr>
          <w:cantSplit/>
        </w:trPr>
        <w:tc>
          <w:tcPr>
            <w:tcW w:w="1700" w:type="dxa"/>
          </w:tcPr>
          <w:p w14:paraId="4729EB43" w14:textId="77777777" w:rsidR="008864F0" w:rsidRDefault="00000000">
            <w:pPr>
              <w:spacing w:line="240" w:lineRule="auto"/>
            </w:pPr>
            <w:r>
              <w:rPr>
                <w:rFonts w:ascii="Times New Roman" w:hAnsi="Times New Roman"/>
                <w:sz w:val="18"/>
              </w:rPr>
              <w:t>strict</w:t>
            </w:r>
          </w:p>
        </w:tc>
        <w:tc>
          <w:tcPr>
            <w:tcW w:w="1260" w:type="dxa"/>
          </w:tcPr>
          <w:p w14:paraId="2E334E45" w14:textId="77777777" w:rsidR="008864F0" w:rsidRDefault="00000000">
            <w:pPr>
              <w:spacing w:line="240" w:lineRule="auto"/>
            </w:pPr>
            <w:r>
              <w:rPr>
                <w:rFonts w:ascii="Times New Roman" w:hAnsi="Times New Roman"/>
                <w:sz w:val="18"/>
              </w:rPr>
              <w:t>metadata</w:t>
            </w:r>
          </w:p>
        </w:tc>
        <w:tc>
          <w:tcPr>
            <w:tcW w:w="1600" w:type="dxa"/>
          </w:tcPr>
          <w:p w14:paraId="014E7A3F" w14:textId="77777777" w:rsidR="008864F0" w:rsidRDefault="00000000">
            <w:pPr>
              <w:spacing w:line="240" w:lineRule="auto"/>
            </w:pPr>
            <w:r>
              <w:rPr>
                <w:rFonts w:ascii="Times New Roman" w:hAnsi="Times New Roman"/>
                <w:sz w:val="18"/>
              </w:rPr>
              <w:t>0.164662</w:t>
            </w:r>
          </w:p>
        </w:tc>
        <w:tc>
          <w:tcPr>
            <w:tcW w:w="1600" w:type="dxa"/>
          </w:tcPr>
          <w:p w14:paraId="3AB479CF" w14:textId="77777777" w:rsidR="008864F0" w:rsidRDefault="00000000">
            <w:pPr>
              <w:spacing w:line="240" w:lineRule="auto"/>
            </w:pPr>
            <w:r>
              <w:rPr>
                <w:rFonts w:ascii="Times New Roman" w:hAnsi="Times New Roman"/>
                <w:sz w:val="18"/>
              </w:rPr>
              <w:t>0.089147</w:t>
            </w:r>
          </w:p>
        </w:tc>
        <w:tc>
          <w:tcPr>
            <w:tcW w:w="1600" w:type="dxa"/>
          </w:tcPr>
          <w:p w14:paraId="38B1D983" w14:textId="77777777" w:rsidR="008864F0" w:rsidRDefault="00000000">
            <w:pPr>
              <w:spacing w:line="240" w:lineRule="auto"/>
            </w:pPr>
            <w:r>
              <w:rPr>
                <w:rFonts w:ascii="Times New Roman" w:hAnsi="Times New Roman"/>
                <w:sz w:val="18"/>
              </w:rPr>
              <w:t>0.257991</w:t>
            </w:r>
          </w:p>
        </w:tc>
        <w:tc>
          <w:tcPr>
            <w:tcW w:w="1600" w:type="dxa"/>
          </w:tcPr>
          <w:p w14:paraId="19F23755" w14:textId="77777777" w:rsidR="008864F0" w:rsidRDefault="00000000">
            <w:pPr>
              <w:spacing w:line="240" w:lineRule="auto"/>
            </w:pPr>
            <w:r>
              <w:rPr>
                <w:rFonts w:ascii="Times New Roman" w:hAnsi="Times New Roman"/>
                <w:sz w:val="18"/>
              </w:rPr>
              <w:t>0.199237</w:t>
            </w:r>
          </w:p>
        </w:tc>
      </w:tr>
      <w:tr w:rsidR="008864F0" w14:paraId="3166D084" w14:textId="77777777">
        <w:trPr>
          <w:cantSplit/>
        </w:trPr>
        <w:tc>
          <w:tcPr>
            <w:tcW w:w="1700" w:type="dxa"/>
          </w:tcPr>
          <w:p w14:paraId="746457DE" w14:textId="77777777" w:rsidR="008864F0" w:rsidRDefault="00000000">
            <w:pPr>
              <w:spacing w:line="240" w:lineRule="auto"/>
            </w:pPr>
            <w:r>
              <w:rPr>
                <w:rFonts w:ascii="Times New Roman" w:hAnsi="Times New Roman"/>
                <w:sz w:val="18"/>
              </w:rPr>
              <w:t>strict</w:t>
            </w:r>
          </w:p>
        </w:tc>
        <w:tc>
          <w:tcPr>
            <w:tcW w:w="1260" w:type="dxa"/>
          </w:tcPr>
          <w:p w14:paraId="488BC9F9" w14:textId="77777777" w:rsidR="008864F0" w:rsidRDefault="00000000">
            <w:pPr>
              <w:spacing w:line="240" w:lineRule="auto"/>
            </w:pPr>
            <w:r>
              <w:rPr>
                <w:rFonts w:ascii="Times New Roman" w:hAnsi="Times New Roman"/>
                <w:sz w:val="18"/>
              </w:rPr>
              <w:t>image</w:t>
            </w:r>
          </w:p>
        </w:tc>
        <w:tc>
          <w:tcPr>
            <w:tcW w:w="1600" w:type="dxa"/>
          </w:tcPr>
          <w:p w14:paraId="35D025B5" w14:textId="77777777" w:rsidR="008864F0" w:rsidRDefault="00000000">
            <w:pPr>
              <w:spacing w:line="240" w:lineRule="auto"/>
            </w:pPr>
            <w:r>
              <w:rPr>
                <w:rFonts w:ascii="Times New Roman" w:hAnsi="Times New Roman"/>
                <w:sz w:val="18"/>
              </w:rPr>
              <w:t>0.167252</w:t>
            </w:r>
          </w:p>
        </w:tc>
        <w:tc>
          <w:tcPr>
            <w:tcW w:w="1600" w:type="dxa"/>
          </w:tcPr>
          <w:p w14:paraId="0D4358D7" w14:textId="77777777" w:rsidR="008864F0" w:rsidRDefault="00000000">
            <w:pPr>
              <w:spacing w:line="240" w:lineRule="auto"/>
            </w:pPr>
            <w:r>
              <w:rPr>
                <w:rFonts w:ascii="Times New Roman" w:hAnsi="Times New Roman"/>
                <w:sz w:val="18"/>
              </w:rPr>
              <w:t>0.091269</w:t>
            </w:r>
          </w:p>
        </w:tc>
        <w:tc>
          <w:tcPr>
            <w:tcW w:w="1600" w:type="dxa"/>
          </w:tcPr>
          <w:p w14:paraId="6BB3D98A" w14:textId="77777777" w:rsidR="008864F0" w:rsidRDefault="00000000">
            <w:pPr>
              <w:spacing w:line="240" w:lineRule="auto"/>
            </w:pPr>
            <w:r>
              <w:rPr>
                <w:rFonts w:ascii="Times New Roman" w:hAnsi="Times New Roman"/>
                <w:sz w:val="18"/>
              </w:rPr>
              <w:t>0.234470</w:t>
            </w:r>
          </w:p>
        </w:tc>
        <w:tc>
          <w:tcPr>
            <w:tcW w:w="1600" w:type="dxa"/>
          </w:tcPr>
          <w:p w14:paraId="6DAD6E21" w14:textId="77777777" w:rsidR="008864F0" w:rsidRDefault="00000000">
            <w:pPr>
              <w:spacing w:line="240" w:lineRule="auto"/>
            </w:pPr>
            <w:r>
              <w:rPr>
                <w:rFonts w:ascii="Times New Roman" w:hAnsi="Times New Roman"/>
                <w:sz w:val="18"/>
              </w:rPr>
              <w:t>0.203354</w:t>
            </w:r>
          </w:p>
        </w:tc>
      </w:tr>
      <w:tr w:rsidR="008864F0" w14:paraId="6E43A4E0" w14:textId="77777777">
        <w:trPr>
          <w:cantSplit/>
        </w:trPr>
        <w:tc>
          <w:tcPr>
            <w:tcW w:w="1700" w:type="dxa"/>
          </w:tcPr>
          <w:p w14:paraId="505A1A6A" w14:textId="77777777" w:rsidR="008864F0" w:rsidRDefault="00000000">
            <w:pPr>
              <w:spacing w:line="240" w:lineRule="auto"/>
            </w:pPr>
            <w:r>
              <w:rPr>
                <w:rFonts w:ascii="Times New Roman" w:hAnsi="Times New Roman"/>
                <w:sz w:val="18"/>
              </w:rPr>
              <w:t>strict</w:t>
            </w:r>
          </w:p>
        </w:tc>
        <w:tc>
          <w:tcPr>
            <w:tcW w:w="1260" w:type="dxa"/>
          </w:tcPr>
          <w:p w14:paraId="2BB432C5" w14:textId="77777777" w:rsidR="008864F0" w:rsidRDefault="00000000">
            <w:pPr>
              <w:spacing w:line="240" w:lineRule="auto"/>
            </w:pPr>
            <w:r>
              <w:rPr>
                <w:rFonts w:ascii="Times New Roman" w:hAnsi="Times New Roman"/>
                <w:sz w:val="18"/>
              </w:rPr>
              <w:t>early</w:t>
            </w:r>
          </w:p>
        </w:tc>
        <w:tc>
          <w:tcPr>
            <w:tcW w:w="1600" w:type="dxa"/>
          </w:tcPr>
          <w:p w14:paraId="3B0C7660" w14:textId="77777777" w:rsidR="008864F0" w:rsidRDefault="00000000">
            <w:pPr>
              <w:spacing w:line="240" w:lineRule="auto"/>
            </w:pPr>
            <w:r>
              <w:rPr>
                <w:rFonts w:ascii="Times New Roman" w:hAnsi="Times New Roman"/>
                <w:sz w:val="18"/>
              </w:rPr>
              <w:t>0.166269</w:t>
            </w:r>
          </w:p>
        </w:tc>
        <w:tc>
          <w:tcPr>
            <w:tcW w:w="1600" w:type="dxa"/>
          </w:tcPr>
          <w:p w14:paraId="68260D4D" w14:textId="77777777" w:rsidR="008864F0" w:rsidRDefault="00000000">
            <w:pPr>
              <w:spacing w:line="240" w:lineRule="auto"/>
            </w:pPr>
            <w:r>
              <w:rPr>
                <w:rFonts w:ascii="Times New Roman" w:hAnsi="Times New Roman"/>
                <w:sz w:val="18"/>
              </w:rPr>
              <w:t>0.090233</w:t>
            </w:r>
          </w:p>
        </w:tc>
        <w:tc>
          <w:tcPr>
            <w:tcW w:w="1600" w:type="dxa"/>
          </w:tcPr>
          <w:p w14:paraId="16D9274E" w14:textId="77777777" w:rsidR="008864F0" w:rsidRDefault="00000000">
            <w:pPr>
              <w:spacing w:line="240" w:lineRule="auto"/>
            </w:pPr>
            <w:r>
              <w:rPr>
                <w:rFonts w:ascii="Times New Roman" w:hAnsi="Times New Roman"/>
                <w:sz w:val="18"/>
              </w:rPr>
              <w:t>0.243437</w:t>
            </w:r>
          </w:p>
        </w:tc>
        <w:tc>
          <w:tcPr>
            <w:tcW w:w="1600" w:type="dxa"/>
          </w:tcPr>
          <w:p w14:paraId="23C59721" w14:textId="77777777" w:rsidR="008864F0" w:rsidRDefault="00000000">
            <w:pPr>
              <w:spacing w:line="240" w:lineRule="auto"/>
            </w:pPr>
            <w:r>
              <w:rPr>
                <w:rFonts w:ascii="Times New Roman" w:hAnsi="Times New Roman"/>
                <w:sz w:val="18"/>
              </w:rPr>
              <w:t>0.200372</w:t>
            </w:r>
          </w:p>
        </w:tc>
      </w:tr>
      <w:tr w:rsidR="008864F0" w14:paraId="72A722AF" w14:textId="77777777">
        <w:trPr>
          <w:cantSplit/>
        </w:trPr>
        <w:tc>
          <w:tcPr>
            <w:tcW w:w="1700" w:type="dxa"/>
          </w:tcPr>
          <w:p w14:paraId="3419280D" w14:textId="77777777" w:rsidR="008864F0" w:rsidRDefault="00000000">
            <w:pPr>
              <w:spacing w:line="240" w:lineRule="auto"/>
            </w:pPr>
            <w:r>
              <w:rPr>
                <w:rFonts w:ascii="Times New Roman" w:hAnsi="Times New Roman"/>
                <w:sz w:val="18"/>
              </w:rPr>
              <w:t>strict</w:t>
            </w:r>
          </w:p>
        </w:tc>
        <w:tc>
          <w:tcPr>
            <w:tcW w:w="1260" w:type="dxa"/>
          </w:tcPr>
          <w:p w14:paraId="44224C2B" w14:textId="77777777" w:rsidR="008864F0" w:rsidRDefault="00000000">
            <w:pPr>
              <w:spacing w:line="240" w:lineRule="auto"/>
            </w:pPr>
            <w:r>
              <w:rPr>
                <w:rFonts w:ascii="Times New Roman" w:hAnsi="Times New Roman"/>
                <w:sz w:val="18"/>
              </w:rPr>
              <w:t>late</w:t>
            </w:r>
          </w:p>
        </w:tc>
        <w:tc>
          <w:tcPr>
            <w:tcW w:w="1600" w:type="dxa"/>
          </w:tcPr>
          <w:p w14:paraId="72D0F877" w14:textId="77777777" w:rsidR="008864F0" w:rsidRDefault="00000000">
            <w:pPr>
              <w:spacing w:line="240" w:lineRule="auto"/>
            </w:pPr>
            <w:r>
              <w:rPr>
                <w:rFonts w:ascii="Times New Roman" w:hAnsi="Times New Roman"/>
                <w:sz w:val="18"/>
              </w:rPr>
              <w:t>0.164513</w:t>
            </w:r>
          </w:p>
        </w:tc>
        <w:tc>
          <w:tcPr>
            <w:tcW w:w="1600" w:type="dxa"/>
          </w:tcPr>
          <w:p w14:paraId="55D8EE2E" w14:textId="77777777" w:rsidR="008864F0" w:rsidRDefault="00000000">
            <w:pPr>
              <w:spacing w:line="240" w:lineRule="auto"/>
            </w:pPr>
            <w:r>
              <w:rPr>
                <w:rFonts w:ascii="Times New Roman" w:hAnsi="Times New Roman"/>
                <w:sz w:val="18"/>
              </w:rPr>
              <w:t>0.089276</w:t>
            </w:r>
          </w:p>
        </w:tc>
        <w:tc>
          <w:tcPr>
            <w:tcW w:w="1600" w:type="dxa"/>
          </w:tcPr>
          <w:p w14:paraId="7E364BC6" w14:textId="77777777" w:rsidR="008864F0" w:rsidRDefault="00000000">
            <w:pPr>
              <w:spacing w:line="240" w:lineRule="auto"/>
            </w:pPr>
            <w:r>
              <w:rPr>
                <w:rFonts w:ascii="Times New Roman" w:hAnsi="Times New Roman"/>
                <w:sz w:val="18"/>
              </w:rPr>
              <w:t>0.259335</w:t>
            </w:r>
          </w:p>
        </w:tc>
        <w:tc>
          <w:tcPr>
            <w:tcW w:w="1600" w:type="dxa"/>
          </w:tcPr>
          <w:p w14:paraId="0405EECF" w14:textId="77777777" w:rsidR="008864F0" w:rsidRDefault="00000000">
            <w:pPr>
              <w:spacing w:line="240" w:lineRule="auto"/>
            </w:pPr>
            <w:r>
              <w:rPr>
                <w:rFonts w:ascii="Times New Roman" w:hAnsi="Times New Roman"/>
                <w:sz w:val="18"/>
              </w:rPr>
              <w:t>0.199699</w:t>
            </w:r>
          </w:p>
        </w:tc>
      </w:tr>
      <w:tr w:rsidR="008864F0" w14:paraId="0B8ED6B8" w14:textId="77777777">
        <w:trPr>
          <w:cantSplit/>
        </w:trPr>
        <w:tc>
          <w:tcPr>
            <w:tcW w:w="1700" w:type="dxa"/>
          </w:tcPr>
          <w:p w14:paraId="10EA8937" w14:textId="77777777" w:rsidR="008864F0" w:rsidRDefault="00000000">
            <w:pPr>
              <w:spacing w:line="240" w:lineRule="auto"/>
            </w:pPr>
            <w:r>
              <w:rPr>
                <w:rFonts w:ascii="Times New Roman" w:hAnsi="Times New Roman"/>
                <w:sz w:val="18"/>
              </w:rPr>
              <w:t>Strict−wei</w:t>
            </w:r>
          </w:p>
        </w:tc>
        <w:tc>
          <w:tcPr>
            <w:tcW w:w="1260" w:type="dxa"/>
          </w:tcPr>
          <w:p w14:paraId="109EBD5A" w14:textId="77777777" w:rsidR="008864F0" w:rsidRDefault="00000000">
            <w:pPr>
              <w:spacing w:line="240" w:lineRule="auto"/>
            </w:pPr>
            <w:r>
              <w:rPr>
                <w:rFonts w:ascii="Times New Roman" w:hAnsi="Times New Roman"/>
                <w:sz w:val="18"/>
              </w:rPr>
              <w:t>metadata</w:t>
            </w:r>
          </w:p>
        </w:tc>
        <w:tc>
          <w:tcPr>
            <w:tcW w:w="1600" w:type="dxa"/>
          </w:tcPr>
          <w:p w14:paraId="34D2EC47" w14:textId="77777777" w:rsidR="008864F0" w:rsidRDefault="00000000">
            <w:pPr>
              <w:spacing w:line="240" w:lineRule="auto"/>
            </w:pPr>
            <w:r>
              <w:rPr>
                <w:rFonts w:ascii="Times New Roman" w:hAnsi="Times New Roman"/>
                <w:sz w:val="18"/>
              </w:rPr>
              <w:t>0.164600</w:t>
            </w:r>
          </w:p>
        </w:tc>
        <w:tc>
          <w:tcPr>
            <w:tcW w:w="1600" w:type="dxa"/>
          </w:tcPr>
          <w:p w14:paraId="1ABF3DAE" w14:textId="77777777" w:rsidR="008864F0" w:rsidRDefault="00000000">
            <w:pPr>
              <w:spacing w:line="240" w:lineRule="auto"/>
            </w:pPr>
            <w:r>
              <w:rPr>
                <w:rFonts w:ascii="Times New Roman" w:hAnsi="Times New Roman"/>
                <w:sz w:val="18"/>
              </w:rPr>
              <w:t>0.089080</w:t>
            </w:r>
          </w:p>
        </w:tc>
        <w:tc>
          <w:tcPr>
            <w:tcW w:w="1600" w:type="dxa"/>
          </w:tcPr>
          <w:p w14:paraId="35AE068A" w14:textId="77777777" w:rsidR="008864F0" w:rsidRDefault="00000000">
            <w:pPr>
              <w:spacing w:line="240" w:lineRule="auto"/>
            </w:pPr>
            <w:r>
              <w:rPr>
                <w:rFonts w:ascii="Times New Roman" w:hAnsi="Times New Roman"/>
                <w:sz w:val="18"/>
              </w:rPr>
              <w:t>0.258547</w:t>
            </w:r>
          </w:p>
        </w:tc>
        <w:tc>
          <w:tcPr>
            <w:tcW w:w="1600" w:type="dxa"/>
          </w:tcPr>
          <w:p w14:paraId="703DBD2A" w14:textId="77777777" w:rsidR="008864F0" w:rsidRDefault="00000000">
            <w:pPr>
              <w:spacing w:line="240" w:lineRule="auto"/>
            </w:pPr>
            <w:r>
              <w:rPr>
                <w:rFonts w:ascii="Times New Roman" w:hAnsi="Times New Roman"/>
                <w:sz w:val="18"/>
              </w:rPr>
              <w:t>0.199134</w:t>
            </w:r>
          </w:p>
        </w:tc>
      </w:tr>
      <w:tr w:rsidR="008864F0" w14:paraId="0E792940" w14:textId="77777777">
        <w:trPr>
          <w:cantSplit/>
        </w:trPr>
        <w:tc>
          <w:tcPr>
            <w:tcW w:w="1700" w:type="dxa"/>
          </w:tcPr>
          <w:p w14:paraId="01CFF809" w14:textId="77777777" w:rsidR="008864F0" w:rsidRDefault="00000000">
            <w:pPr>
              <w:spacing w:line="240" w:lineRule="auto"/>
            </w:pPr>
            <w:r>
              <w:rPr>
                <w:rFonts w:ascii="Times New Roman" w:hAnsi="Times New Roman"/>
                <w:sz w:val="18"/>
              </w:rPr>
              <w:t>Strict−wei</w:t>
            </w:r>
          </w:p>
        </w:tc>
        <w:tc>
          <w:tcPr>
            <w:tcW w:w="1260" w:type="dxa"/>
          </w:tcPr>
          <w:p w14:paraId="226B24AC" w14:textId="77777777" w:rsidR="008864F0" w:rsidRDefault="00000000">
            <w:pPr>
              <w:spacing w:line="240" w:lineRule="auto"/>
            </w:pPr>
            <w:r>
              <w:rPr>
                <w:rFonts w:ascii="Times New Roman" w:hAnsi="Times New Roman"/>
                <w:sz w:val="18"/>
              </w:rPr>
              <w:t>image</w:t>
            </w:r>
          </w:p>
        </w:tc>
        <w:tc>
          <w:tcPr>
            <w:tcW w:w="1600" w:type="dxa"/>
          </w:tcPr>
          <w:p w14:paraId="036AA532" w14:textId="77777777" w:rsidR="008864F0" w:rsidRDefault="00000000">
            <w:pPr>
              <w:spacing w:line="240" w:lineRule="auto"/>
            </w:pPr>
            <w:r>
              <w:rPr>
                <w:rFonts w:ascii="Times New Roman" w:hAnsi="Times New Roman"/>
                <w:sz w:val="18"/>
              </w:rPr>
              <w:t>0.166906</w:t>
            </w:r>
          </w:p>
        </w:tc>
        <w:tc>
          <w:tcPr>
            <w:tcW w:w="1600" w:type="dxa"/>
          </w:tcPr>
          <w:p w14:paraId="2D5016F4" w14:textId="77777777" w:rsidR="008864F0" w:rsidRDefault="00000000">
            <w:pPr>
              <w:spacing w:line="240" w:lineRule="auto"/>
            </w:pPr>
            <w:r>
              <w:rPr>
                <w:rFonts w:ascii="Times New Roman" w:hAnsi="Times New Roman"/>
                <w:sz w:val="18"/>
              </w:rPr>
              <w:t>0.091145</w:t>
            </w:r>
          </w:p>
        </w:tc>
        <w:tc>
          <w:tcPr>
            <w:tcW w:w="1600" w:type="dxa"/>
          </w:tcPr>
          <w:p w14:paraId="748D536C" w14:textId="77777777" w:rsidR="008864F0" w:rsidRDefault="00000000">
            <w:pPr>
              <w:spacing w:line="240" w:lineRule="auto"/>
            </w:pPr>
            <w:r>
              <w:rPr>
                <w:rFonts w:ascii="Times New Roman" w:hAnsi="Times New Roman"/>
                <w:sz w:val="18"/>
              </w:rPr>
              <w:t>0.237633</w:t>
            </w:r>
          </w:p>
        </w:tc>
        <w:tc>
          <w:tcPr>
            <w:tcW w:w="1600" w:type="dxa"/>
          </w:tcPr>
          <w:p w14:paraId="6CC64CB2" w14:textId="77777777" w:rsidR="008864F0" w:rsidRDefault="00000000">
            <w:pPr>
              <w:spacing w:line="240" w:lineRule="auto"/>
            </w:pPr>
            <w:r>
              <w:rPr>
                <w:rFonts w:ascii="Times New Roman" w:hAnsi="Times New Roman"/>
                <w:sz w:val="18"/>
              </w:rPr>
              <w:t>0.202889</w:t>
            </w:r>
          </w:p>
        </w:tc>
      </w:tr>
      <w:tr w:rsidR="008864F0" w14:paraId="339D5C39" w14:textId="77777777">
        <w:trPr>
          <w:cantSplit/>
        </w:trPr>
        <w:tc>
          <w:tcPr>
            <w:tcW w:w="1700" w:type="dxa"/>
          </w:tcPr>
          <w:p w14:paraId="593034F8" w14:textId="77777777" w:rsidR="008864F0" w:rsidRDefault="00000000">
            <w:pPr>
              <w:spacing w:line="240" w:lineRule="auto"/>
            </w:pPr>
            <w:r>
              <w:rPr>
                <w:rFonts w:ascii="Times New Roman" w:hAnsi="Times New Roman"/>
                <w:sz w:val="18"/>
              </w:rPr>
              <w:t>Strict−wei</w:t>
            </w:r>
          </w:p>
        </w:tc>
        <w:tc>
          <w:tcPr>
            <w:tcW w:w="1260" w:type="dxa"/>
          </w:tcPr>
          <w:p w14:paraId="296CFB31" w14:textId="77777777" w:rsidR="008864F0" w:rsidRDefault="00000000">
            <w:pPr>
              <w:spacing w:line="240" w:lineRule="auto"/>
            </w:pPr>
            <w:r>
              <w:rPr>
                <w:rFonts w:ascii="Times New Roman" w:hAnsi="Times New Roman"/>
                <w:sz w:val="18"/>
              </w:rPr>
              <w:t>early</w:t>
            </w:r>
          </w:p>
        </w:tc>
        <w:tc>
          <w:tcPr>
            <w:tcW w:w="1600" w:type="dxa"/>
          </w:tcPr>
          <w:p w14:paraId="54ED4C42" w14:textId="77777777" w:rsidR="008864F0" w:rsidRDefault="00000000">
            <w:pPr>
              <w:spacing w:line="240" w:lineRule="auto"/>
            </w:pPr>
            <w:r>
              <w:rPr>
                <w:rFonts w:ascii="Times New Roman" w:hAnsi="Times New Roman"/>
                <w:sz w:val="18"/>
              </w:rPr>
              <w:t>0.164648</w:t>
            </w:r>
          </w:p>
        </w:tc>
        <w:tc>
          <w:tcPr>
            <w:tcW w:w="1600" w:type="dxa"/>
          </w:tcPr>
          <w:p w14:paraId="2E93686E" w14:textId="77777777" w:rsidR="008864F0" w:rsidRDefault="00000000">
            <w:pPr>
              <w:spacing w:line="240" w:lineRule="auto"/>
            </w:pPr>
            <w:r>
              <w:rPr>
                <w:rFonts w:ascii="Times New Roman" w:hAnsi="Times New Roman"/>
                <w:sz w:val="18"/>
              </w:rPr>
              <w:t>0.089651</w:t>
            </w:r>
          </w:p>
        </w:tc>
        <w:tc>
          <w:tcPr>
            <w:tcW w:w="1600" w:type="dxa"/>
          </w:tcPr>
          <w:p w14:paraId="6819FF61" w14:textId="77777777" w:rsidR="008864F0" w:rsidRDefault="00000000">
            <w:pPr>
              <w:spacing w:line="240" w:lineRule="auto"/>
            </w:pPr>
            <w:r>
              <w:rPr>
                <w:rFonts w:ascii="Times New Roman" w:hAnsi="Times New Roman"/>
                <w:sz w:val="18"/>
              </w:rPr>
              <w:t>0.258122</w:t>
            </w:r>
          </w:p>
        </w:tc>
        <w:tc>
          <w:tcPr>
            <w:tcW w:w="1600" w:type="dxa"/>
          </w:tcPr>
          <w:p w14:paraId="486707A7" w14:textId="77777777" w:rsidR="008864F0" w:rsidRDefault="00000000">
            <w:pPr>
              <w:spacing w:line="240" w:lineRule="auto"/>
            </w:pPr>
            <w:r>
              <w:rPr>
                <w:rFonts w:ascii="Times New Roman" w:hAnsi="Times New Roman"/>
                <w:sz w:val="18"/>
              </w:rPr>
              <w:t>0.199490</w:t>
            </w:r>
          </w:p>
        </w:tc>
      </w:tr>
      <w:tr w:rsidR="008864F0" w14:paraId="6C8950C1" w14:textId="77777777">
        <w:trPr>
          <w:cantSplit/>
        </w:trPr>
        <w:tc>
          <w:tcPr>
            <w:tcW w:w="1700" w:type="dxa"/>
          </w:tcPr>
          <w:p w14:paraId="36E7C648" w14:textId="77777777" w:rsidR="008864F0" w:rsidRDefault="00000000">
            <w:pPr>
              <w:spacing w:line="240" w:lineRule="auto"/>
            </w:pPr>
            <w:r>
              <w:rPr>
                <w:rFonts w:ascii="Times New Roman" w:hAnsi="Times New Roman"/>
                <w:sz w:val="18"/>
              </w:rPr>
              <w:t>Strict−wei</w:t>
            </w:r>
          </w:p>
        </w:tc>
        <w:tc>
          <w:tcPr>
            <w:tcW w:w="1260" w:type="dxa"/>
          </w:tcPr>
          <w:p w14:paraId="74AE8E3F" w14:textId="77777777" w:rsidR="008864F0" w:rsidRDefault="00000000">
            <w:pPr>
              <w:spacing w:line="240" w:lineRule="auto"/>
            </w:pPr>
            <w:r>
              <w:rPr>
                <w:rFonts w:ascii="Times New Roman" w:hAnsi="Times New Roman"/>
                <w:sz w:val="18"/>
              </w:rPr>
              <w:t>late</w:t>
            </w:r>
          </w:p>
        </w:tc>
        <w:tc>
          <w:tcPr>
            <w:tcW w:w="1600" w:type="dxa"/>
          </w:tcPr>
          <w:p w14:paraId="6793FBC6" w14:textId="77777777" w:rsidR="008864F0" w:rsidRDefault="00000000">
            <w:pPr>
              <w:spacing w:line="240" w:lineRule="auto"/>
            </w:pPr>
            <w:r>
              <w:rPr>
                <w:rFonts w:ascii="Times New Roman" w:hAnsi="Times New Roman"/>
                <w:sz w:val="18"/>
              </w:rPr>
              <w:t>0.164375</w:t>
            </w:r>
          </w:p>
        </w:tc>
        <w:tc>
          <w:tcPr>
            <w:tcW w:w="1600" w:type="dxa"/>
          </w:tcPr>
          <w:p w14:paraId="332EC28E" w14:textId="77777777" w:rsidR="008864F0" w:rsidRDefault="00000000">
            <w:pPr>
              <w:spacing w:line="240" w:lineRule="auto"/>
            </w:pPr>
            <w:r>
              <w:rPr>
                <w:rFonts w:ascii="Times New Roman" w:hAnsi="Times New Roman"/>
                <w:sz w:val="18"/>
              </w:rPr>
              <w:t>0.088983</w:t>
            </w:r>
          </w:p>
        </w:tc>
        <w:tc>
          <w:tcPr>
            <w:tcW w:w="1600" w:type="dxa"/>
          </w:tcPr>
          <w:p w14:paraId="23EAA372" w14:textId="77777777" w:rsidR="008864F0" w:rsidRDefault="00000000">
            <w:pPr>
              <w:spacing w:line="240" w:lineRule="auto"/>
            </w:pPr>
            <w:r>
              <w:rPr>
                <w:rFonts w:ascii="Times New Roman" w:hAnsi="Times New Roman"/>
                <w:sz w:val="18"/>
              </w:rPr>
              <w:t>0.260580</w:t>
            </w:r>
          </w:p>
        </w:tc>
        <w:tc>
          <w:tcPr>
            <w:tcW w:w="1600" w:type="dxa"/>
          </w:tcPr>
          <w:p w14:paraId="7B8D086E" w14:textId="77777777" w:rsidR="008864F0" w:rsidRDefault="00000000">
            <w:pPr>
              <w:spacing w:line="240" w:lineRule="auto"/>
            </w:pPr>
            <w:r>
              <w:rPr>
                <w:rFonts w:ascii="Times New Roman" w:hAnsi="Times New Roman"/>
                <w:sz w:val="18"/>
              </w:rPr>
              <w:t>0.199073</w:t>
            </w:r>
          </w:p>
        </w:tc>
      </w:tr>
    </w:tbl>
    <w:p w14:paraId="6AEBF26C" w14:textId="77777777" w:rsidR="008864F0" w:rsidRDefault="00000000">
      <w:pPr>
        <w:pStyle w:val="af0"/>
      </w:pPr>
      <w:r>
        <w:t>Supplementary Table S27d. MAYC performance on strict evaluation rows (11288 sales; 2461 tokens).</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700"/>
        <w:gridCol w:w="1260"/>
        <w:gridCol w:w="1600"/>
        <w:gridCol w:w="1600"/>
        <w:gridCol w:w="1600"/>
        <w:gridCol w:w="1600"/>
      </w:tblGrid>
      <w:tr w:rsidR="008864F0" w14:paraId="2CFBDFD6" w14:textId="77777777">
        <w:trPr>
          <w:cantSplit/>
          <w:tblHeader/>
        </w:trPr>
        <w:tc>
          <w:tcPr>
            <w:tcW w:w="1700" w:type="dxa"/>
            <w:shd w:val="clear" w:color="auto" w:fill="F2F2F2"/>
          </w:tcPr>
          <w:p w14:paraId="78C0123E" w14:textId="77777777" w:rsidR="008864F0" w:rsidRDefault="00000000">
            <w:pPr>
              <w:spacing w:line="240" w:lineRule="auto"/>
            </w:pPr>
            <w:r>
              <w:rPr>
                <w:rFonts w:ascii="Times New Roman" w:hAnsi="Times New Roman"/>
                <w:b/>
                <w:sz w:val="18"/>
              </w:rPr>
              <w:t>Training</w:t>
            </w:r>
          </w:p>
        </w:tc>
        <w:tc>
          <w:tcPr>
            <w:tcW w:w="1260" w:type="dxa"/>
            <w:shd w:val="clear" w:color="auto" w:fill="F2F2F2"/>
          </w:tcPr>
          <w:p w14:paraId="7B88BBD9" w14:textId="77777777" w:rsidR="008864F0" w:rsidRDefault="00000000">
            <w:pPr>
              <w:spacing w:line="240" w:lineRule="auto"/>
            </w:pPr>
            <w:r>
              <w:rPr>
                <w:rFonts w:ascii="Times New Roman" w:hAnsi="Times New Roman"/>
                <w:b/>
                <w:sz w:val="18"/>
              </w:rPr>
              <w:t>Group</w:t>
            </w:r>
          </w:p>
        </w:tc>
        <w:tc>
          <w:tcPr>
            <w:tcW w:w="1600" w:type="dxa"/>
            <w:shd w:val="clear" w:color="auto" w:fill="F2F2F2"/>
          </w:tcPr>
          <w:p w14:paraId="479B6041" w14:textId="77777777" w:rsidR="008864F0" w:rsidRDefault="00000000">
            <w:pPr>
              <w:spacing w:line="240" w:lineRule="auto"/>
            </w:pPr>
            <w:r>
              <w:rPr>
                <w:rFonts w:ascii="Times New Roman" w:hAnsi="Times New Roman"/>
                <w:b/>
                <w:sz w:val="18"/>
              </w:rPr>
              <w:t>RMSE</w:t>
            </w:r>
          </w:p>
        </w:tc>
        <w:tc>
          <w:tcPr>
            <w:tcW w:w="1600" w:type="dxa"/>
            <w:shd w:val="clear" w:color="auto" w:fill="F2F2F2"/>
          </w:tcPr>
          <w:p w14:paraId="2EC87129" w14:textId="77777777" w:rsidR="008864F0" w:rsidRDefault="00000000">
            <w:pPr>
              <w:spacing w:line="240" w:lineRule="auto"/>
            </w:pPr>
            <w:r>
              <w:rPr>
                <w:rFonts w:ascii="Times New Roman" w:hAnsi="Times New Roman"/>
                <w:b/>
                <w:sz w:val="18"/>
              </w:rPr>
              <w:t>MAE</w:t>
            </w:r>
          </w:p>
        </w:tc>
        <w:tc>
          <w:tcPr>
            <w:tcW w:w="1600" w:type="dxa"/>
            <w:shd w:val="clear" w:color="auto" w:fill="F2F2F2"/>
          </w:tcPr>
          <w:p w14:paraId="5AA9F9AD" w14:textId="77777777" w:rsidR="008864F0" w:rsidRDefault="00000000">
            <w:pPr>
              <w:spacing w:line="240" w:lineRule="auto"/>
            </w:pPr>
            <w:r>
              <w:rPr>
                <w:rFonts w:ascii="Times New Roman" w:hAnsi="Times New Roman"/>
                <w:b/>
                <w:sz w:val="18"/>
              </w:rPr>
              <w:t>R²</w:t>
            </w:r>
          </w:p>
        </w:tc>
        <w:tc>
          <w:tcPr>
            <w:tcW w:w="1600" w:type="dxa"/>
            <w:shd w:val="clear" w:color="auto" w:fill="F2F2F2"/>
          </w:tcPr>
          <w:p w14:paraId="45DC3C23" w14:textId="77777777" w:rsidR="008864F0" w:rsidRDefault="00000000">
            <w:pPr>
              <w:spacing w:line="240" w:lineRule="auto"/>
            </w:pPr>
            <w:r>
              <w:rPr>
                <w:rFonts w:ascii="Times New Roman" w:hAnsi="Times New Roman"/>
                <w:b/>
                <w:sz w:val="18"/>
              </w:rPr>
              <w:t>Equal-token RMSE</w:t>
            </w:r>
          </w:p>
        </w:tc>
      </w:tr>
      <w:tr w:rsidR="008864F0" w14:paraId="524630E6" w14:textId="77777777">
        <w:trPr>
          <w:cantSplit/>
        </w:trPr>
        <w:tc>
          <w:tcPr>
            <w:tcW w:w="1700" w:type="dxa"/>
          </w:tcPr>
          <w:p w14:paraId="55C6D568" w14:textId="77777777" w:rsidR="008864F0" w:rsidRDefault="00000000">
            <w:pPr>
              <w:spacing w:line="240" w:lineRule="auto"/>
            </w:pPr>
            <w:r>
              <w:rPr>
                <w:rFonts w:ascii="Times New Roman" w:hAnsi="Times New Roman"/>
                <w:sz w:val="18"/>
              </w:rPr>
              <w:t>none</w:t>
            </w:r>
          </w:p>
        </w:tc>
        <w:tc>
          <w:tcPr>
            <w:tcW w:w="1260" w:type="dxa"/>
          </w:tcPr>
          <w:p w14:paraId="47F5C741" w14:textId="77777777" w:rsidR="008864F0" w:rsidRDefault="00000000">
            <w:pPr>
              <w:spacing w:line="240" w:lineRule="auto"/>
            </w:pPr>
            <w:r>
              <w:rPr>
                <w:rFonts w:ascii="Times New Roman" w:hAnsi="Times New Roman"/>
                <w:sz w:val="18"/>
              </w:rPr>
              <w:t>zero</w:t>
            </w:r>
          </w:p>
        </w:tc>
        <w:tc>
          <w:tcPr>
            <w:tcW w:w="1600" w:type="dxa"/>
          </w:tcPr>
          <w:p w14:paraId="3AE9E59A" w14:textId="77777777" w:rsidR="008864F0" w:rsidRDefault="00000000">
            <w:pPr>
              <w:spacing w:line="240" w:lineRule="auto"/>
            </w:pPr>
            <w:r>
              <w:rPr>
                <w:rFonts w:ascii="Times New Roman" w:hAnsi="Times New Roman"/>
                <w:sz w:val="18"/>
              </w:rPr>
              <w:t>0.190470</w:t>
            </w:r>
          </w:p>
        </w:tc>
        <w:tc>
          <w:tcPr>
            <w:tcW w:w="1600" w:type="dxa"/>
          </w:tcPr>
          <w:p w14:paraId="3A1A0862" w14:textId="77777777" w:rsidR="008864F0" w:rsidRDefault="00000000">
            <w:pPr>
              <w:spacing w:line="240" w:lineRule="auto"/>
            </w:pPr>
            <w:r>
              <w:rPr>
                <w:rFonts w:ascii="Times New Roman" w:hAnsi="Times New Roman"/>
                <w:sz w:val="18"/>
              </w:rPr>
              <w:t>0.111865</w:t>
            </w:r>
          </w:p>
        </w:tc>
        <w:tc>
          <w:tcPr>
            <w:tcW w:w="1600" w:type="dxa"/>
          </w:tcPr>
          <w:p w14:paraId="13C05D5D" w14:textId="77777777" w:rsidR="008864F0" w:rsidRDefault="00000000">
            <w:pPr>
              <w:spacing w:line="240" w:lineRule="auto"/>
            </w:pPr>
            <w:r>
              <w:rPr>
                <w:rFonts w:ascii="Times New Roman" w:hAnsi="Times New Roman"/>
                <w:sz w:val="18"/>
              </w:rPr>
              <w:t>-0.000504</w:t>
            </w:r>
          </w:p>
        </w:tc>
        <w:tc>
          <w:tcPr>
            <w:tcW w:w="1600" w:type="dxa"/>
          </w:tcPr>
          <w:p w14:paraId="55CA7062" w14:textId="77777777" w:rsidR="008864F0" w:rsidRDefault="00000000">
            <w:pPr>
              <w:spacing w:line="240" w:lineRule="auto"/>
            </w:pPr>
            <w:r>
              <w:rPr>
                <w:rFonts w:ascii="Times New Roman" w:hAnsi="Times New Roman"/>
                <w:sz w:val="18"/>
              </w:rPr>
              <w:t>0.237576</w:t>
            </w:r>
          </w:p>
        </w:tc>
      </w:tr>
      <w:tr w:rsidR="008864F0" w14:paraId="18382B56" w14:textId="77777777">
        <w:trPr>
          <w:cantSplit/>
        </w:trPr>
        <w:tc>
          <w:tcPr>
            <w:tcW w:w="1700" w:type="dxa"/>
          </w:tcPr>
          <w:p w14:paraId="69CEC477" w14:textId="77777777" w:rsidR="008864F0" w:rsidRDefault="00000000">
            <w:pPr>
              <w:spacing w:line="240" w:lineRule="auto"/>
            </w:pPr>
            <w:r>
              <w:rPr>
                <w:rFonts w:ascii="Times New Roman" w:hAnsi="Times New Roman"/>
                <w:sz w:val="18"/>
              </w:rPr>
              <w:t>base</w:t>
            </w:r>
          </w:p>
        </w:tc>
        <w:tc>
          <w:tcPr>
            <w:tcW w:w="1260" w:type="dxa"/>
          </w:tcPr>
          <w:p w14:paraId="3C53EC10" w14:textId="77777777" w:rsidR="008864F0" w:rsidRDefault="00000000">
            <w:pPr>
              <w:spacing w:line="240" w:lineRule="auto"/>
            </w:pPr>
            <w:r>
              <w:rPr>
                <w:rFonts w:ascii="Times New Roman" w:hAnsi="Times New Roman"/>
                <w:sz w:val="18"/>
              </w:rPr>
              <w:t>metadata</w:t>
            </w:r>
          </w:p>
        </w:tc>
        <w:tc>
          <w:tcPr>
            <w:tcW w:w="1600" w:type="dxa"/>
          </w:tcPr>
          <w:p w14:paraId="7A93EBB0" w14:textId="77777777" w:rsidR="008864F0" w:rsidRDefault="00000000">
            <w:pPr>
              <w:spacing w:line="240" w:lineRule="auto"/>
            </w:pPr>
            <w:r>
              <w:rPr>
                <w:rFonts w:ascii="Times New Roman" w:hAnsi="Times New Roman"/>
                <w:sz w:val="18"/>
              </w:rPr>
              <w:t>0.164242</w:t>
            </w:r>
          </w:p>
        </w:tc>
        <w:tc>
          <w:tcPr>
            <w:tcW w:w="1600" w:type="dxa"/>
          </w:tcPr>
          <w:p w14:paraId="17C5C2E4" w14:textId="77777777" w:rsidR="008864F0" w:rsidRDefault="00000000">
            <w:pPr>
              <w:spacing w:line="240" w:lineRule="auto"/>
            </w:pPr>
            <w:r>
              <w:rPr>
                <w:rFonts w:ascii="Times New Roman" w:hAnsi="Times New Roman"/>
                <w:sz w:val="18"/>
              </w:rPr>
              <w:t>0.092031</w:t>
            </w:r>
          </w:p>
        </w:tc>
        <w:tc>
          <w:tcPr>
            <w:tcW w:w="1600" w:type="dxa"/>
          </w:tcPr>
          <w:p w14:paraId="18D2535C" w14:textId="77777777" w:rsidR="008864F0" w:rsidRDefault="00000000">
            <w:pPr>
              <w:spacing w:line="240" w:lineRule="auto"/>
            </w:pPr>
            <w:r>
              <w:rPr>
                <w:rFonts w:ascii="Times New Roman" w:hAnsi="Times New Roman"/>
                <w:sz w:val="18"/>
              </w:rPr>
              <w:t>0.256063</w:t>
            </w:r>
          </w:p>
        </w:tc>
        <w:tc>
          <w:tcPr>
            <w:tcW w:w="1600" w:type="dxa"/>
          </w:tcPr>
          <w:p w14:paraId="57D4C28B" w14:textId="77777777" w:rsidR="008864F0" w:rsidRDefault="00000000">
            <w:pPr>
              <w:spacing w:line="240" w:lineRule="auto"/>
            </w:pPr>
            <w:r>
              <w:rPr>
                <w:rFonts w:ascii="Times New Roman" w:hAnsi="Times New Roman"/>
                <w:sz w:val="18"/>
              </w:rPr>
              <w:t>0.195608</w:t>
            </w:r>
          </w:p>
        </w:tc>
      </w:tr>
      <w:tr w:rsidR="008864F0" w14:paraId="44B77546" w14:textId="77777777">
        <w:trPr>
          <w:cantSplit/>
        </w:trPr>
        <w:tc>
          <w:tcPr>
            <w:tcW w:w="1700" w:type="dxa"/>
          </w:tcPr>
          <w:p w14:paraId="3DE337BE" w14:textId="77777777" w:rsidR="008864F0" w:rsidRDefault="00000000">
            <w:pPr>
              <w:spacing w:line="240" w:lineRule="auto"/>
            </w:pPr>
            <w:r>
              <w:rPr>
                <w:rFonts w:ascii="Times New Roman" w:hAnsi="Times New Roman"/>
                <w:sz w:val="18"/>
              </w:rPr>
              <w:t>base</w:t>
            </w:r>
          </w:p>
        </w:tc>
        <w:tc>
          <w:tcPr>
            <w:tcW w:w="1260" w:type="dxa"/>
          </w:tcPr>
          <w:p w14:paraId="50DE4206" w14:textId="77777777" w:rsidR="008864F0" w:rsidRDefault="00000000">
            <w:pPr>
              <w:spacing w:line="240" w:lineRule="auto"/>
            </w:pPr>
            <w:r>
              <w:rPr>
                <w:rFonts w:ascii="Times New Roman" w:hAnsi="Times New Roman"/>
                <w:sz w:val="18"/>
              </w:rPr>
              <w:t>image</w:t>
            </w:r>
          </w:p>
        </w:tc>
        <w:tc>
          <w:tcPr>
            <w:tcW w:w="1600" w:type="dxa"/>
          </w:tcPr>
          <w:p w14:paraId="7997BD63" w14:textId="77777777" w:rsidR="008864F0" w:rsidRDefault="00000000">
            <w:pPr>
              <w:spacing w:line="240" w:lineRule="auto"/>
            </w:pPr>
            <w:r>
              <w:rPr>
                <w:rFonts w:ascii="Times New Roman" w:hAnsi="Times New Roman"/>
                <w:sz w:val="18"/>
              </w:rPr>
              <w:t>0.164130</w:t>
            </w:r>
          </w:p>
        </w:tc>
        <w:tc>
          <w:tcPr>
            <w:tcW w:w="1600" w:type="dxa"/>
          </w:tcPr>
          <w:p w14:paraId="4D497DAB" w14:textId="77777777" w:rsidR="008864F0" w:rsidRDefault="00000000">
            <w:pPr>
              <w:spacing w:line="240" w:lineRule="auto"/>
            </w:pPr>
            <w:r>
              <w:rPr>
                <w:rFonts w:ascii="Times New Roman" w:hAnsi="Times New Roman"/>
                <w:sz w:val="18"/>
              </w:rPr>
              <w:t>0.092591</w:t>
            </w:r>
          </w:p>
        </w:tc>
        <w:tc>
          <w:tcPr>
            <w:tcW w:w="1600" w:type="dxa"/>
          </w:tcPr>
          <w:p w14:paraId="1766E8F5" w14:textId="77777777" w:rsidR="008864F0" w:rsidRDefault="00000000">
            <w:pPr>
              <w:spacing w:line="240" w:lineRule="auto"/>
            </w:pPr>
            <w:r>
              <w:rPr>
                <w:rFonts w:ascii="Times New Roman" w:hAnsi="Times New Roman"/>
                <w:sz w:val="18"/>
              </w:rPr>
              <w:t>0.257084</w:t>
            </w:r>
          </w:p>
        </w:tc>
        <w:tc>
          <w:tcPr>
            <w:tcW w:w="1600" w:type="dxa"/>
          </w:tcPr>
          <w:p w14:paraId="6203BEB1" w14:textId="77777777" w:rsidR="008864F0" w:rsidRDefault="00000000">
            <w:pPr>
              <w:spacing w:line="240" w:lineRule="auto"/>
            </w:pPr>
            <w:r>
              <w:rPr>
                <w:rFonts w:ascii="Times New Roman" w:hAnsi="Times New Roman"/>
                <w:sz w:val="18"/>
              </w:rPr>
              <w:t>0.193612</w:t>
            </w:r>
          </w:p>
        </w:tc>
      </w:tr>
      <w:tr w:rsidR="008864F0" w14:paraId="14286697" w14:textId="77777777">
        <w:trPr>
          <w:cantSplit/>
        </w:trPr>
        <w:tc>
          <w:tcPr>
            <w:tcW w:w="1700" w:type="dxa"/>
          </w:tcPr>
          <w:p w14:paraId="4D1AEAA0" w14:textId="77777777" w:rsidR="008864F0" w:rsidRDefault="00000000">
            <w:pPr>
              <w:spacing w:line="240" w:lineRule="auto"/>
            </w:pPr>
            <w:r>
              <w:rPr>
                <w:rFonts w:ascii="Times New Roman" w:hAnsi="Times New Roman"/>
                <w:sz w:val="18"/>
              </w:rPr>
              <w:lastRenderedPageBreak/>
              <w:t>base</w:t>
            </w:r>
          </w:p>
        </w:tc>
        <w:tc>
          <w:tcPr>
            <w:tcW w:w="1260" w:type="dxa"/>
          </w:tcPr>
          <w:p w14:paraId="1CA7E10E" w14:textId="77777777" w:rsidR="008864F0" w:rsidRDefault="00000000">
            <w:pPr>
              <w:spacing w:line="240" w:lineRule="auto"/>
            </w:pPr>
            <w:r>
              <w:rPr>
                <w:rFonts w:ascii="Times New Roman" w:hAnsi="Times New Roman"/>
                <w:sz w:val="18"/>
              </w:rPr>
              <w:t>early</w:t>
            </w:r>
          </w:p>
        </w:tc>
        <w:tc>
          <w:tcPr>
            <w:tcW w:w="1600" w:type="dxa"/>
          </w:tcPr>
          <w:p w14:paraId="6F71A342" w14:textId="77777777" w:rsidR="008864F0" w:rsidRDefault="00000000">
            <w:pPr>
              <w:spacing w:line="240" w:lineRule="auto"/>
            </w:pPr>
            <w:r>
              <w:rPr>
                <w:rFonts w:ascii="Times New Roman" w:hAnsi="Times New Roman"/>
                <w:sz w:val="18"/>
              </w:rPr>
              <w:t>0.162073</w:t>
            </w:r>
          </w:p>
        </w:tc>
        <w:tc>
          <w:tcPr>
            <w:tcW w:w="1600" w:type="dxa"/>
          </w:tcPr>
          <w:p w14:paraId="75911E9F" w14:textId="77777777" w:rsidR="008864F0" w:rsidRDefault="00000000">
            <w:pPr>
              <w:spacing w:line="240" w:lineRule="auto"/>
            </w:pPr>
            <w:r>
              <w:rPr>
                <w:rFonts w:ascii="Times New Roman" w:hAnsi="Times New Roman"/>
                <w:sz w:val="18"/>
              </w:rPr>
              <w:t>0.091195</w:t>
            </w:r>
          </w:p>
        </w:tc>
        <w:tc>
          <w:tcPr>
            <w:tcW w:w="1600" w:type="dxa"/>
          </w:tcPr>
          <w:p w14:paraId="5B50BF82" w14:textId="77777777" w:rsidR="008864F0" w:rsidRDefault="00000000">
            <w:pPr>
              <w:spacing w:line="240" w:lineRule="auto"/>
            </w:pPr>
            <w:r>
              <w:rPr>
                <w:rFonts w:ascii="Times New Roman" w:hAnsi="Times New Roman"/>
                <w:sz w:val="18"/>
              </w:rPr>
              <w:t>0.275590</w:t>
            </w:r>
          </w:p>
        </w:tc>
        <w:tc>
          <w:tcPr>
            <w:tcW w:w="1600" w:type="dxa"/>
          </w:tcPr>
          <w:p w14:paraId="43CFC0E8" w14:textId="77777777" w:rsidR="008864F0" w:rsidRDefault="00000000">
            <w:pPr>
              <w:spacing w:line="240" w:lineRule="auto"/>
            </w:pPr>
            <w:r>
              <w:rPr>
                <w:rFonts w:ascii="Times New Roman" w:hAnsi="Times New Roman"/>
                <w:sz w:val="18"/>
              </w:rPr>
              <w:t>0.189760</w:t>
            </w:r>
          </w:p>
        </w:tc>
      </w:tr>
      <w:tr w:rsidR="008864F0" w14:paraId="2F4A89F1" w14:textId="77777777">
        <w:trPr>
          <w:cantSplit/>
        </w:trPr>
        <w:tc>
          <w:tcPr>
            <w:tcW w:w="1700" w:type="dxa"/>
          </w:tcPr>
          <w:p w14:paraId="6CF46E51" w14:textId="77777777" w:rsidR="008864F0" w:rsidRDefault="00000000">
            <w:pPr>
              <w:spacing w:line="240" w:lineRule="auto"/>
            </w:pPr>
            <w:r>
              <w:rPr>
                <w:rFonts w:ascii="Times New Roman" w:hAnsi="Times New Roman"/>
                <w:sz w:val="18"/>
              </w:rPr>
              <w:t>base</w:t>
            </w:r>
          </w:p>
        </w:tc>
        <w:tc>
          <w:tcPr>
            <w:tcW w:w="1260" w:type="dxa"/>
          </w:tcPr>
          <w:p w14:paraId="783913DB" w14:textId="77777777" w:rsidR="008864F0" w:rsidRDefault="00000000">
            <w:pPr>
              <w:spacing w:line="240" w:lineRule="auto"/>
            </w:pPr>
            <w:r>
              <w:rPr>
                <w:rFonts w:ascii="Times New Roman" w:hAnsi="Times New Roman"/>
                <w:sz w:val="18"/>
              </w:rPr>
              <w:t>late</w:t>
            </w:r>
          </w:p>
        </w:tc>
        <w:tc>
          <w:tcPr>
            <w:tcW w:w="1600" w:type="dxa"/>
          </w:tcPr>
          <w:p w14:paraId="40BBB145" w14:textId="77777777" w:rsidR="008864F0" w:rsidRDefault="00000000">
            <w:pPr>
              <w:spacing w:line="240" w:lineRule="auto"/>
            </w:pPr>
            <w:r>
              <w:rPr>
                <w:rFonts w:ascii="Times New Roman" w:hAnsi="Times New Roman"/>
                <w:sz w:val="18"/>
              </w:rPr>
              <w:t>0.162731</w:t>
            </w:r>
          </w:p>
        </w:tc>
        <w:tc>
          <w:tcPr>
            <w:tcW w:w="1600" w:type="dxa"/>
          </w:tcPr>
          <w:p w14:paraId="7B8C6F84" w14:textId="77777777" w:rsidR="008864F0" w:rsidRDefault="00000000">
            <w:pPr>
              <w:spacing w:line="240" w:lineRule="auto"/>
            </w:pPr>
            <w:r>
              <w:rPr>
                <w:rFonts w:ascii="Times New Roman" w:hAnsi="Times New Roman"/>
                <w:sz w:val="18"/>
              </w:rPr>
              <w:t>0.091444</w:t>
            </w:r>
          </w:p>
        </w:tc>
        <w:tc>
          <w:tcPr>
            <w:tcW w:w="1600" w:type="dxa"/>
          </w:tcPr>
          <w:p w14:paraId="559F17C8" w14:textId="77777777" w:rsidR="008864F0" w:rsidRDefault="00000000">
            <w:pPr>
              <w:spacing w:line="240" w:lineRule="auto"/>
            </w:pPr>
            <w:r>
              <w:rPr>
                <w:rFonts w:ascii="Times New Roman" w:hAnsi="Times New Roman"/>
                <w:sz w:val="18"/>
              </w:rPr>
              <w:t>0.269696</w:t>
            </w:r>
          </w:p>
        </w:tc>
        <w:tc>
          <w:tcPr>
            <w:tcW w:w="1600" w:type="dxa"/>
          </w:tcPr>
          <w:p w14:paraId="5360452C" w14:textId="77777777" w:rsidR="008864F0" w:rsidRDefault="00000000">
            <w:pPr>
              <w:spacing w:line="240" w:lineRule="auto"/>
            </w:pPr>
            <w:r>
              <w:rPr>
                <w:rFonts w:ascii="Times New Roman" w:hAnsi="Times New Roman"/>
                <w:sz w:val="18"/>
              </w:rPr>
              <w:t>0.192675</w:t>
            </w:r>
          </w:p>
        </w:tc>
      </w:tr>
      <w:tr w:rsidR="008864F0" w14:paraId="48BD3169" w14:textId="77777777">
        <w:trPr>
          <w:cantSplit/>
        </w:trPr>
        <w:tc>
          <w:tcPr>
            <w:tcW w:w="1700" w:type="dxa"/>
          </w:tcPr>
          <w:p w14:paraId="599ABE09" w14:textId="77777777" w:rsidR="008864F0" w:rsidRDefault="00000000">
            <w:pPr>
              <w:spacing w:line="240" w:lineRule="auto"/>
            </w:pPr>
            <w:r>
              <w:rPr>
                <w:rFonts w:ascii="Times New Roman" w:hAnsi="Times New Roman"/>
                <w:sz w:val="18"/>
              </w:rPr>
              <w:t>strict</w:t>
            </w:r>
          </w:p>
        </w:tc>
        <w:tc>
          <w:tcPr>
            <w:tcW w:w="1260" w:type="dxa"/>
          </w:tcPr>
          <w:p w14:paraId="20795728" w14:textId="77777777" w:rsidR="008864F0" w:rsidRDefault="00000000">
            <w:pPr>
              <w:spacing w:line="240" w:lineRule="auto"/>
            </w:pPr>
            <w:r>
              <w:rPr>
                <w:rFonts w:ascii="Times New Roman" w:hAnsi="Times New Roman"/>
                <w:sz w:val="18"/>
              </w:rPr>
              <w:t>metadata</w:t>
            </w:r>
          </w:p>
        </w:tc>
        <w:tc>
          <w:tcPr>
            <w:tcW w:w="1600" w:type="dxa"/>
          </w:tcPr>
          <w:p w14:paraId="6A1164FB" w14:textId="77777777" w:rsidR="008864F0" w:rsidRDefault="00000000">
            <w:pPr>
              <w:spacing w:line="240" w:lineRule="auto"/>
            </w:pPr>
            <w:r>
              <w:rPr>
                <w:rFonts w:ascii="Times New Roman" w:hAnsi="Times New Roman"/>
                <w:sz w:val="18"/>
              </w:rPr>
              <w:t>0.160637</w:t>
            </w:r>
          </w:p>
        </w:tc>
        <w:tc>
          <w:tcPr>
            <w:tcW w:w="1600" w:type="dxa"/>
          </w:tcPr>
          <w:p w14:paraId="385BEE04" w14:textId="77777777" w:rsidR="008864F0" w:rsidRDefault="00000000">
            <w:pPr>
              <w:spacing w:line="240" w:lineRule="auto"/>
            </w:pPr>
            <w:r>
              <w:rPr>
                <w:rFonts w:ascii="Times New Roman" w:hAnsi="Times New Roman"/>
                <w:sz w:val="18"/>
              </w:rPr>
              <w:t>0.090214</w:t>
            </w:r>
          </w:p>
        </w:tc>
        <w:tc>
          <w:tcPr>
            <w:tcW w:w="1600" w:type="dxa"/>
          </w:tcPr>
          <w:p w14:paraId="39C6DA75" w14:textId="77777777" w:rsidR="008864F0" w:rsidRDefault="00000000">
            <w:pPr>
              <w:spacing w:line="240" w:lineRule="auto"/>
            </w:pPr>
            <w:r>
              <w:rPr>
                <w:rFonts w:ascii="Times New Roman" w:hAnsi="Times New Roman"/>
                <w:sz w:val="18"/>
              </w:rPr>
              <w:t>0.288364</w:t>
            </w:r>
          </w:p>
        </w:tc>
        <w:tc>
          <w:tcPr>
            <w:tcW w:w="1600" w:type="dxa"/>
          </w:tcPr>
          <w:p w14:paraId="1CB78D87" w14:textId="77777777" w:rsidR="008864F0" w:rsidRDefault="00000000">
            <w:pPr>
              <w:spacing w:line="240" w:lineRule="auto"/>
            </w:pPr>
            <w:r>
              <w:rPr>
                <w:rFonts w:ascii="Times New Roman" w:hAnsi="Times New Roman"/>
                <w:sz w:val="18"/>
              </w:rPr>
              <w:t>0.188048</w:t>
            </w:r>
          </w:p>
        </w:tc>
      </w:tr>
      <w:tr w:rsidR="008864F0" w14:paraId="743BA02A" w14:textId="77777777">
        <w:trPr>
          <w:cantSplit/>
        </w:trPr>
        <w:tc>
          <w:tcPr>
            <w:tcW w:w="1700" w:type="dxa"/>
          </w:tcPr>
          <w:p w14:paraId="1D1D59EB" w14:textId="77777777" w:rsidR="008864F0" w:rsidRDefault="00000000">
            <w:pPr>
              <w:spacing w:line="240" w:lineRule="auto"/>
            </w:pPr>
            <w:r>
              <w:rPr>
                <w:rFonts w:ascii="Times New Roman" w:hAnsi="Times New Roman"/>
                <w:sz w:val="18"/>
              </w:rPr>
              <w:t>strict</w:t>
            </w:r>
          </w:p>
        </w:tc>
        <w:tc>
          <w:tcPr>
            <w:tcW w:w="1260" w:type="dxa"/>
          </w:tcPr>
          <w:p w14:paraId="0A0F5EDF" w14:textId="77777777" w:rsidR="008864F0" w:rsidRDefault="00000000">
            <w:pPr>
              <w:spacing w:line="240" w:lineRule="auto"/>
            </w:pPr>
            <w:r>
              <w:rPr>
                <w:rFonts w:ascii="Times New Roman" w:hAnsi="Times New Roman"/>
                <w:sz w:val="18"/>
              </w:rPr>
              <w:t>image</w:t>
            </w:r>
          </w:p>
        </w:tc>
        <w:tc>
          <w:tcPr>
            <w:tcW w:w="1600" w:type="dxa"/>
          </w:tcPr>
          <w:p w14:paraId="0AB743F7" w14:textId="77777777" w:rsidR="008864F0" w:rsidRDefault="00000000">
            <w:pPr>
              <w:spacing w:line="240" w:lineRule="auto"/>
            </w:pPr>
            <w:r>
              <w:rPr>
                <w:rFonts w:ascii="Times New Roman" w:hAnsi="Times New Roman"/>
                <w:sz w:val="18"/>
              </w:rPr>
              <w:t>0.163033</w:t>
            </w:r>
          </w:p>
        </w:tc>
        <w:tc>
          <w:tcPr>
            <w:tcW w:w="1600" w:type="dxa"/>
          </w:tcPr>
          <w:p w14:paraId="33B721FD" w14:textId="77777777" w:rsidR="008864F0" w:rsidRDefault="00000000">
            <w:pPr>
              <w:spacing w:line="240" w:lineRule="auto"/>
            </w:pPr>
            <w:r>
              <w:rPr>
                <w:rFonts w:ascii="Times New Roman" w:hAnsi="Times New Roman"/>
                <w:sz w:val="18"/>
              </w:rPr>
              <w:t>0.092291</w:t>
            </w:r>
          </w:p>
        </w:tc>
        <w:tc>
          <w:tcPr>
            <w:tcW w:w="1600" w:type="dxa"/>
          </w:tcPr>
          <w:p w14:paraId="139FB6C9" w14:textId="77777777" w:rsidR="008864F0" w:rsidRDefault="00000000">
            <w:pPr>
              <w:spacing w:line="240" w:lineRule="auto"/>
            </w:pPr>
            <w:r>
              <w:rPr>
                <w:rFonts w:ascii="Times New Roman" w:hAnsi="Times New Roman"/>
                <w:sz w:val="18"/>
              </w:rPr>
              <w:t>0.266982</w:t>
            </w:r>
          </w:p>
        </w:tc>
        <w:tc>
          <w:tcPr>
            <w:tcW w:w="1600" w:type="dxa"/>
          </w:tcPr>
          <w:p w14:paraId="7134089F" w14:textId="77777777" w:rsidR="008864F0" w:rsidRDefault="00000000">
            <w:pPr>
              <w:spacing w:line="240" w:lineRule="auto"/>
            </w:pPr>
            <w:r>
              <w:rPr>
                <w:rFonts w:ascii="Times New Roman" w:hAnsi="Times New Roman"/>
                <w:sz w:val="18"/>
              </w:rPr>
              <w:t>0.191782</w:t>
            </w:r>
          </w:p>
        </w:tc>
      </w:tr>
      <w:tr w:rsidR="008864F0" w14:paraId="51E59B67" w14:textId="77777777">
        <w:trPr>
          <w:cantSplit/>
        </w:trPr>
        <w:tc>
          <w:tcPr>
            <w:tcW w:w="1700" w:type="dxa"/>
          </w:tcPr>
          <w:p w14:paraId="2E7C5462" w14:textId="77777777" w:rsidR="008864F0" w:rsidRDefault="00000000">
            <w:pPr>
              <w:spacing w:line="240" w:lineRule="auto"/>
            </w:pPr>
            <w:r>
              <w:rPr>
                <w:rFonts w:ascii="Times New Roman" w:hAnsi="Times New Roman"/>
                <w:sz w:val="18"/>
              </w:rPr>
              <w:t>strict</w:t>
            </w:r>
          </w:p>
        </w:tc>
        <w:tc>
          <w:tcPr>
            <w:tcW w:w="1260" w:type="dxa"/>
          </w:tcPr>
          <w:p w14:paraId="72BE0772" w14:textId="77777777" w:rsidR="008864F0" w:rsidRDefault="00000000">
            <w:pPr>
              <w:spacing w:line="240" w:lineRule="auto"/>
            </w:pPr>
            <w:r>
              <w:rPr>
                <w:rFonts w:ascii="Times New Roman" w:hAnsi="Times New Roman"/>
                <w:sz w:val="18"/>
              </w:rPr>
              <w:t>early</w:t>
            </w:r>
          </w:p>
        </w:tc>
        <w:tc>
          <w:tcPr>
            <w:tcW w:w="1600" w:type="dxa"/>
          </w:tcPr>
          <w:p w14:paraId="7F308411" w14:textId="77777777" w:rsidR="008864F0" w:rsidRDefault="00000000">
            <w:pPr>
              <w:spacing w:line="240" w:lineRule="auto"/>
            </w:pPr>
            <w:r>
              <w:rPr>
                <w:rFonts w:ascii="Times New Roman" w:hAnsi="Times New Roman"/>
                <w:sz w:val="18"/>
              </w:rPr>
              <w:t>0.162444</w:t>
            </w:r>
          </w:p>
        </w:tc>
        <w:tc>
          <w:tcPr>
            <w:tcW w:w="1600" w:type="dxa"/>
          </w:tcPr>
          <w:p w14:paraId="0347707F" w14:textId="77777777" w:rsidR="008864F0" w:rsidRDefault="00000000">
            <w:pPr>
              <w:spacing w:line="240" w:lineRule="auto"/>
            </w:pPr>
            <w:r>
              <w:rPr>
                <w:rFonts w:ascii="Times New Roman" w:hAnsi="Times New Roman"/>
                <w:sz w:val="18"/>
              </w:rPr>
              <w:t>0.091239</w:t>
            </w:r>
          </w:p>
        </w:tc>
        <w:tc>
          <w:tcPr>
            <w:tcW w:w="1600" w:type="dxa"/>
          </w:tcPr>
          <w:p w14:paraId="66B37666" w14:textId="77777777" w:rsidR="008864F0" w:rsidRDefault="00000000">
            <w:pPr>
              <w:spacing w:line="240" w:lineRule="auto"/>
            </w:pPr>
            <w:r>
              <w:rPr>
                <w:rFonts w:ascii="Times New Roman" w:hAnsi="Times New Roman"/>
                <w:sz w:val="18"/>
              </w:rPr>
              <w:t>0.272271</w:t>
            </w:r>
          </w:p>
        </w:tc>
        <w:tc>
          <w:tcPr>
            <w:tcW w:w="1600" w:type="dxa"/>
          </w:tcPr>
          <w:p w14:paraId="0DD22517" w14:textId="77777777" w:rsidR="008864F0" w:rsidRDefault="00000000">
            <w:pPr>
              <w:spacing w:line="240" w:lineRule="auto"/>
            </w:pPr>
            <w:r>
              <w:rPr>
                <w:rFonts w:ascii="Times New Roman" w:hAnsi="Times New Roman"/>
                <w:sz w:val="18"/>
              </w:rPr>
              <w:t>0.189463</w:t>
            </w:r>
          </w:p>
        </w:tc>
      </w:tr>
      <w:tr w:rsidR="008864F0" w14:paraId="62CF2AED" w14:textId="77777777">
        <w:trPr>
          <w:cantSplit/>
        </w:trPr>
        <w:tc>
          <w:tcPr>
            <w:tcW w:w="1700" w:type="dxa"/>
          </w:tcPr>
          <w:p w14:paraId="70879329" w14:textId="77777777" w:rsidR="008864F0" w:rsidRDefault="00000000">
            <w:pPr>
              <w:spacing w:line="240" w:lineRule="auto"/>
            </w:pPr>
            <w:r>
              <w:rPr>
                <w:rFonts w:ascii="Times New Roman" w:hAnsi="Times New Roman"/>
                <w:sz w:val="18"/>
              </w:rPr>
              <w:t>strict</w:t>
            </w:r>
          </w:p>
        </w:tc>
        <w:tc>
          <w:tcPr>
            <w:tcW w:w="1260" w:type="dxa"/>
          </w:tcPr>
          <w:p w14:paraId="1C257672" w14:textId="77777777" w:rsidR="008864F0" w:rsidRDefault="00000000">
            <w:pPr>
              <w:spacing w:line="240" w:lineRule="auto"/>
            </w:pPr>
            <w:r>
              <w:rPr>
                <w:rFonts w:ascii="Times New Roman" w:hAnsi="Times New Roman"/>
                <w:sz w:val="18"/>
              </w:rPr>
              <w:t>late</w:t>
            </w:r>
          </w:p>
        </w:tc>
        <w:tc>
          <w:tcPr>
            <w:tcW w:w="1600" w:type="dxa"/>
          </w:tcPr>
          <w:p w14:paraId="643DB247" w14:textId="77777777" w:rsidR="008864F0" w:rsidRDefault="00000000">
            <w:pPr>
              <w:spacing w:line="240" w:lineRule="auto"/>
            </w:pPr>
            <w:r>
              <w:rPr>
                <w:rFonts w:ascii="Times New Roman" w:hAnsi="Times New Roman"/>
                <w:sz w:val="18"/>
              </w:rPr>
              <w:t>0.160439</w:t>
            </w:r>
          </w:p>
        </w:tc>
        <w:tc>
          <w:tcPr>
            <w:tcW w:w="1600" w:type="dxa"/>
          </w:tcPr>
          <w:p w14:paraId="2DED36D8" w14:textId="77777777" w:rsidR="008864F0" w:rsidRDefault="00000000">
            <w:pPr>
              <w:spacing w:line="240" w:lineRule="auto"/>
            </w:pPr>
            <w:r>
              <w:rPr>
                <w:rFonts w:ascii="Times New Roman" w:hAnsi="Times New Roman"/>
                <w:sz w:val="18"/>
              </w:rPr>
              <w:t>0.090337</w:t>
            </w:r>
          </w:p>
        </w:tc>
        <w:tc>
          <w:tcPr>
            <w:tcW w:w="1600" w:type="dxa"/>
          </w:tcPr>
          <w:p w14:paraId="005DC946" w14:textId="77777777" w:rsidR="008864F0" w:rsidRDefault="00000000">
            <w:pPr>
              <w:spacing w:line="240" w:lineRule="auto"/>
            </w:pPr>
            <w:r>
              <w:rPr>
                <w:rFonts w:ascii="Times New Roman" w:hAnsi="Times New Roman"/>
                <w:sz w:val="18"/>
              </w:rPr>
              <w:t>0.290121</w:t>
            </w:r>
          </w:p>
        </w:tc>
        <w:tc>
          <w:tcPr>
            <w:tcW w:w="1600" w:type="dxa"/>
          </w:tcPr>
          <w:p w14:paraId="28FF3CE0" w14:textId="77777777" w:rsidR="008864F0" w:rsidRDefault="00000000">
            <w:pPr>
              <w:spacing w:line="240" w:lineRule="auto"/>
            </w:pPr>
            <w:r>
              <w:rPr>
                <w:rFonts w:ascii="Times New Roman" w:hAnsi="Times New Roman"/>
                <w:sz w:val="18"/>
              </w:rPr>
              <w:t>0.188591</w:t>
            </w:r>
          </w:p>
        </w:tc>
      </w:tr>
      <w:tr w:rsidR="008864F0" w14:paraId="0AFF0430" w14:textId="77777777">
        <w:trPr>
          <w:cantSplit/>
        </w:trPr>
        <w:tc>
          <w:tcPr>
            <w:tcW w:w="1700" w:type="dxa"/>
          </w:tcPr>
          <w:p w14:paraId="40AEAE40" w14:textId="77777777" w:rsidR="008864F0" w:rsidRDefault="00000000">
            <w:pPr>
              <w:spacing w:line="240" w:lineRule="auto"/>
            </w:pPr>
            <w:r>
              <w:rPr>
                <w:rFonts w:ascii="Times New Roman" w:hAnsi="Times New Roman"/>
                <w:sz w:val="18"/>
              </w:rPr>
              <w:t>Strict−wei</w:t>
            </w:r>
          </w:p>
        </w:tc>
        <w:tc>
          <w:tcPr>
            <w:tcW w:w="1260" w:type="dxa"/>
          </w:tcPr>
          <w:p w14:paraId="085F9329" w14:textId="77777777" w:rsidR="008864F0" w:rsidRDefault="00000000">
            <w:pPr>
              <w:spacing w:line="240" w:lineRule="auto"/>
            </w:pPr>
            <w:r>
              <w:rPr>
                <w:rFonts w:ascii="Times New Roman" w:hAnsi="Times New Roman"/>
                <w:sz w:val="18"/>
              </w:rPr>
              <w:t>metadata</w:t>
            </w:r>
          </w:p>
        </w:tc>
        <w:tc>
          <w:tcPr>
            <w:tcW w:w="1600" w:type="dxa"/>
          </w:tcPr>
          <w:p w14:paraId="559D516D" w14:textId="77777777" w:rsidR="008864F0" w:rsidRDefault="00000000">
            <w:pPr>
              <w:spacing w:line="240" w:lineRule="auto"/>
            </w:pPr>
            <w:r>
              <w:rPr>
                <w:rFonts w:ascii="Times New Roman" w:hAnsi="Times New Roman"/>
                <w:sz w:val="18"/>
              </w:rPr>
              <w:t>0.160548</w:t>
            </w:r>
          </w:p>
        </w:tc>
        <w:tc>
          <w:tcPr>
            <w:tcW w:w="1600" w:type="dxa"/>
          </w:tcPr>
          <w:p w14:paraId="0F49B205" w14:textId="77777777" w:rsidR="008864F0" w:rsidRDefault="00000000">
            <w:pPr>
              <w:spacing w:line="240" w:lineRule="auto"/>
            </w:pPr>
            <w:r>
              <w:rPr>
                <w:rFonts w:ascii="Times New Roman" w:hAnsi="Times New Roman"/>
                <w:sz w:val="18"/>
              </w:rPr>
              <w:t>0.090140</w:t>
            </w:r>
          </w:p>
        </w:tc>
        <w:tc>
          <w:tcPr>
            <w:tcW w:w="1600" w:type="dxa"/>
          </w:tcPr>
          <w:p w14:paraId="193F211E" w14:textId="77777777" w:rsidR="008864F0" w:rsidRDefault="00000000">
            <w:pPr>
              <w:spacing w:line="240" w:lineRule="auto"/>
            </w:pPr>
            <w:r>
              <w:rPr>
                <w:rFonts w:ascii="Times New Roman" w:hAnsi="Times New Roman"/>
                <w:sz w:val="18"/>
              </w:rPr>
              <w:t>0.289159</w:t>
            </w:r>
          </w:p>
        </w:tc>
        <w:tc>
          <w:tcPr>
            <w:tcW w:w="1600" w:type="dxa"/>
          </w:tcPr>
          <w:p w14:paraId="25E63153" w14:textId="77777777" w:rsidR="008864F0" w:rsidRDefault="00000000">
            <w:pPr>
              <w:spacing w:line="240" w:lineRule="auto"/>
            </w:pPr>
            <w:r>
              <w:rPr>
                <w:rFonts w:ascii="Times New Roman" w:hAnsi="Times New Roman"/>
                <w:sz w:val="18"/>
              </w:rPr>
              <w:t>0.187882</w:t>
            </w:r>
          </w:p>
        </w:tc>
      </w:tr>
      <w:tr w:rsidR="008864F0" w14:paraId="776848EE" w14:textId="77777777">
        <w:trPr>
          <w:cantSplit/>
        </w:trPr>
        <w:tc>
          <w:tcPr>
            <w:tcW w:w="1700" w:type="dxa"/>
          </w:tcPr>
          <w:p w14:paraId="74506067" w14:textId="77777777" w:rsidR="008864F0" w:rsidRDefault="00000000">
            <w:pPr>
              <w:spacing w:line="240" w:lineRule="auto"/>
            </w:pPr>
            <w:r>
              <w:rPr>
                <w:rFonts w:ascii="Times New Roman" w:hAnsi="Times New Roman"/>
                <w:sz w:val="18"/>
              </w:rPr>
              <w:t>Strict−wei</w:t>
            </w:r>
          </w:p>
        </w:tc>
        <w:tc>
          <w:tcPr>
            <w:tcW w:w="1260" w:type="dxa"/>
          </w:tcPr>
          <w:p w14:paraId="4A8F4DBF" w14:textId="77777777" w:rsidR="008864F0" w:rsidRDefault="00000000">
            <w:pPr>
              <w:spacing w:line="240" w:lineRule="auto"/>
            </w:pPr>
            <w:r>
              <w:rPr>
                <w:rFonts w:ascii="Times New Roman" w:hAnsi="Times New Roman"/>
                <w:sz w:val="18"/>
              </w:rPr>
              <w:t>image</w:t>
            </w:r>
          </w:p>
        </w:tc>
        <w:tc>
          <w:tcPr>
            <w:tcW w:w="1600" w:type="dxa"/>
          </w:tcPr>
          <w:p w14:paraId="76A67BD0" w14:textId="77777777" w:rsidR="008864F0" w:rsidRDefault="00000000">
            <w:pPr>
              <w:spacing w:line="240" w:lineRule="auto"/>
            </w:pPr>
            <w:r>
              <w:rPr>
                <w:rFonts w:ascii="Times New Roman" w:hAnsi="Times New Roman"/>
                <w:sz w:val="18"/>
              </w:rPr>
              <w:t>0.162619</w:t>
            </w:r>
          </w:p>
        </w:tc>
        <w:tc>
          <w:tcPr>
            <w:tcW w:w="1600" w:type="dxa"/>
          </w:tcPr>
          <w:p w14:paraId="6BE8DC30" w14:textId="77777777" w:rsidR="008864F0" w:rsidRDefault="00000000">
            <w:pPr>
              <w:spacing w:line="240" w:lineRule="auto"/>
            </w:pPr>
            <w:r>
              <w:rPr>
                <w:rFonts w:ascii="Times New Roman" w:hAnsi="Times New Roman"/>
                <w:sz w:val="18"/>
              </w:rPr>
              <w:t>0.092175</w:t>
            </w:r>
          </w:p>
        </w:tc>
        <w:tc>
          <w:tcPr>
            <w:tcW w:w="1600" w:type="dxa"/>
          </w:tcPr>
          <w:p w14:paraId="5F540091" w14:textId="77777777" w:rsidR="008864F0" w:rsidRDefault="00000000">
            <w:pPr>
              <w:spacing w:line="240" w:lineRule="auto"/>
            </w:pPr>
            <w:r>
              <w:rPr>
                <w:rFonts w:ascii="Times New Roman" w:hAnsi="Times New Roman"/>
                <w:sz w:val="18"/>
              </w:rPr>
              <w:t>0.270698</w:t>
            </w:r>
          </w:p>
        </w:tc>
        <w:tc>
          <w:tcPr>
            <w:tcW w:w="1600" w:type="dxa"/>
          </w:tcPr>
          <w:p w14:paraId="34A6A081" w14:textId="77777777" w:rsidR="008864F0" w:rsidRDefault="00000000">
            <w:pPr>
              <w:spacing w:line="240" w:lineRule="auto"/>
            </w:pPr>
            <w:r>
              <w:rPr>
                <w:rFonts w:ascii="Times New Roman" w:hAnsi="Times New Roman"/>
                <w:sz w:val="18"/>
              </w:rPr>
              <w:t>0.191272</w:t>
            </w:r>
          </w:p>
        </w:tc>
      </w:tr>
      <w:tr w:rsidR="008864F0" w14:paraId="3F18455E" w14:textId="77777777">
        <w:trPr>
          <w:cantSplit/>
        </w:trPr>
        <w:tc>
          <w:tcPr>
            <w:tcW w:w="1700" w:type="dxa"/>
          </w:tcPr>
          <w:p w14:paraId="76C2CB04" w14:textId="77777777" w:rsidR="008864F0" w:rsidRDefault="00000000">
            <w:pPr>
              <w:spacing w:line="240" w:lineRule="auto"/>
            </w:pPr>
            <w:r>
              <w:rPr>
                <w:rFonts w:ascii="Times New Roman" w:hAnsi="Times New Roman"/>
                <w:sz w:val="18"/>
              </w:rPr>
              <w:t>Strict−wei</w:t>
            </w:r>
          </w:p>
        </w:tc>
        <w:tc>
          <w:tcPr>
            <w:tcW w:w="1260" w:type="dxa"/>
          </w:tcPr>
          <w:p w14:paraId="29F362B3" w14:textId="77777777" w:rsidR="008864F0" w:rsidRDefault="00000000">
            <w:pPr>
              <w:spacing w:line="240" w:lineRule="auto"/>
            </w:pPr>
            <w:r>
              <w:rPr>
                <w:rFonts w:ascii="Times New Roman" w:hAnsi="Times New Roman"/>
                <w:sz w:val="18"/>
              </w:rPr>
              <w:t>early</w:t>
            </w:r>
          </w:p>
        </w:tc>
        <w:tc>
          <w:tcPr>
            <w:tcW w:w="1600" w:type="dxa"/>
          </w:tcPr>
          <w:p w14:paraId="791E2572" w14:textId="77777777" w:rsidR="008864F0" w:rsidRDefault="00000000">
            <w:pPr>
              <w:spacing w:line="240" w:lineRule="auto"/>
            </w:pPr>
            <w:r>
              <w:rPr>
                <w:rFonts w:ascii="Times New Roman" w:hAnsi="Times New Roman"/>
                <w:sz w:val="18"/>
              </w:rPr>
              <w:t>0.160487</w:t>
            </w:r>
          </w:p>
        </w:tc>
        <w:tc>
          <w:tcPr>
            <w:tcW w:w="1600" w:type="dxa"/>
          </w:tcPr>
          <w:p w14:paraId="148F7E01" w14:textId="77777777" w:rsidR="008864F0" w:rsidRDefault="00000000">
            <w:pPr>
              <w:spacing w:line="240" w:lineRule="auto"/>
            </w:pPr>
            <w:r>
              <w:rPr>
                <w:rFonts w:ascii="Times New Roman" w:hAnsi="Times New Roman"/>
                <w:sz w:val="18"/>
              </w:rPr>
              <w:t>0.090702</w:t>
            </w:r>
          </w:p>
        </w:tc>
        <w:tc>
          <w:tcPr>
            <w:tcW w:w="1600" w:type="dxa"/>
          </w:tcPr>
          <w:p w14:paraId="5FE19BF1" w14:textId="77777777" w:rsidR="008864F0" w:rsidRDefault="00000000">
            <w:pPr>
              <w:spacing w:line="240" w:lineRule="auto"/>
            </w:pPr>
            <w:r>
              <w:rPr>
                <w:rFonts w:ascii="Times New Roman" w:hAnsi="Times New Roman"/>
                <w:sz w:val="18"/>
              </w:rPr>
              <w:t>0.289691</w:t>
            </w:r>
          </w:p>
        </w:tc>
        <w:tc>
          <w:tcPr>
            <w:tcW w:w="1600" w:type="dxa"/>
          </w:tcPr>
          <w:p w14:paraId="6D285380" w14:textId="77777777" w:rsidR="008864F0" w:rsidRDefault="00000000">
            <w:pPr>
              <w:spacing w:line="240" w:lineRule="auto"/>
            </w:pPr>
            <w:r>
              <w:rPr>
                <w:rFonts w:ascii="Times New Roman" w:hAnsi="Times New Roman"/>
                <w:sz w:val="18"/>
              </w:rPr>
              <w:t>0.188305</w:t>
            </w:r>
          </w:p>
        </w:tc>
      </w:tr>
      <w:tr w:rsidR="008864F0" w14:paraId="471D4017" w14:textId="77777777">
        <w:trPr>
          <w:cantSplit/>
        </w:trPr>
        <w:tc>
          <w:tcPr>
            <w:tcW w:w="1700" w:type="dxa"/>
          </w:tcPr>
          <w:p w14:paraId="212A0855" w14:textId="77777777" w:rsidR="008864F0" w:rsidRDefault="00000000">
            <w:pPr>
              <w:spacing w:line="240" w:lineRule="auto"/>
            </w:pPr>
            <w:r>
              <w:rPr>
                <w:rFonts w:ascii="Times New Roman" w:hAnsi="Times New Roman"/>
                <w:sz w:val="18"/>
              </w:rPr>
              <w:t>Strict−wei</w:t>
            </w:r>
          </w:p>
        </w:tc>
        <w:tc>
          <w:tcPr>
            <w:tcW w:w="1260" w:type="dxa"/>
          </w:tcPr>
          <w:p w14:paraId="648E6EE8" w14:textId="77777777" w:rsidR="008864F0" w:rsidRDefault="00000000">
            <w:pPr>
              <w:spacing w:line="240" w:lineRule="auto"/>
            </w:pPr>
            <w:r>
              <w:rPr>
                <w:rFonts w:ascii="Times New Roman" w:hAnsi="Times New Roman"/>
                <w:sz w:val="18"/>
              </w:rPr>
              <w:t>late</w:t>
            </w:r>
          </w:p>
        </w:tc>
        <w:tc>
          <w:tcPr>
            <w:tcW w:w="1600" w:type="dxa"/>
          </w:tcPr>
          <w:p w14:paraId="4741A5CE" w14:textId="77777777" w:rsidR="008864F0" w:rsidRDefault="00000000">
            <w:pPr>
              <w:spacing w:line="240" w:lineRule="auto"/>
            </w:pPr>
            <w:r>
              <w:rPr>
                <w:rFonts w:ascii="Times New Roman" w:hAnsi="Times New Roman"/>
                <w:sz w:val="18"/>
              </w:rPr>
              <w:t>0.160291</w:t>
            </w:r>
          </w:p>
        </w:tc>
        <w:tc>
          <w:tcPr>
            <w:tcW w:w="1600" w:type="dxa"/>
          </w:tcPr>
          <w:p w14:paraId="3C829C6A" w14:textId="77777777" w:rsidR="008864F0" w:rsidRDefault="00000000">
            <w:pPr>
              <w:spacing w:line="240" w:lineRule="auto"/>
            </w:pPr>
            <w:r>
              <w:rPr>
                <w:rFonts w:ascii="Times New Roman" w:hAnsi="Times New Roman"/>
                <w:sz w:val="18"/>
              </w:rPr>
              <w:t>0.090035</w:t>
            </w:r>
          </w:p>
        </w:tc>
        <w:tc>
          <w:tcPr>
            <w:tcW w:w="1600" w:type="dxa"/>
          </w:tcPr>
          <w:p w14:paraId="79B75A68" w14:textId="77777777" w:rsidR="008864F0" w:rsidRDefault="00000000">
            <w:pPr>
              <w:spacing w:line="240" w:lineRule="auto"/>
            </w:pPr>
            <w:r>
              <w:rPr>
                <w:rFonts w:ascii="Times New Roman" w:hAnsi="Times New Roman"/>
                <w:sz w:val="18"/>
              </w:rPr>
              <w:t>0.291427</w:t>
            </w:r>
          </w:p>
        </w:tc>
        <w:tc>
          <w:tcPr>
            <w:tcW w:w="1600" w:type="dxa"/>
          </w:tcPr>
          <w:p w14:paraId="0A144810" w14:textId="77777777" w:rsidR="008864F0" w:rsidRDefault="00000000">
            <w:pPr>
              <w:spacing w:line="240" w:lineRule="auto"/>
            </w:pPr>
            <w:r>
              <w:rPr>
                <w:rFonts w:ascii="Times New Roman" w:hAnsi="Times New Roman"/>
                <w:sz w:val="18"/>
              </w:rPr>
              <w:t>0.187850</w:t>
            </w:r>
          </w:p>
        </w:tc>
      </w:tr>
    </w:tbl>
    <w:p w14:paraId="483087A0" w14:textId="77777777" w:rsidR="008864F0" w:rsidRDefault="00000000">
      <w:pPr>
        <w:pStyle w:val="af0"/>
      </w:pPr>
      <w:r>
        <w:t>Supplementary Table S28a. BAYC fusion-minus-metadata contrasts after full reselection.</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950"/>
        <w:gridCol w:w="950"/>
        <w:gridCol w:w="1260"/>
        <w:gridCol w:w="2600"/>
        <w:gridCol w:w="2600"/>
      </w:tblGrid>
      <w:tr w:rsidR="008864F0" w14:paraId="04818FB6" w14:textId="77777777">
        <w:trPr>
          <w:cantSplit/>
          <w:tblHeader/>
        </w:trPr>
        <w:tc>
          <w:tcPr>
            <w:tcW w:w="1950" w:type="dxa"/>
            <w:shd w:val="clear" w:color="auto" w:fill="F2F2F2"/>
          </w:tcPr>
          <w:p w14:paraId="08CFD3BA" w14:textId="77777777" w:rsidR="008864F0" w:rsidRDefault="00000000">
            <w:pPr>
              <w:spacing w:line="240" w:lineRule="auto"/>
            </w:pPr>
            <w:r>
              <w:rPr>
                <w:rFonts w:ascii="Times New Roman" w:hAnsi="Times New Roman"/>
                <w:b/>
                <w:sz w:val="18"/>
              </w:rPr>
              <w:t>Evaluation / training</w:t>
            </w:r>
          </w:p>
        </w:tc>
        <w:tc>
          <w:tcPr>
            <w:tcW w:w="950" w:type="dxa"/>
            <w:shd w:val="clear" w:color="auto" w:fill="F2F2F2"/>
          </w:tcPr>
          <w:p w14:paraId="27FA4ECE" w14:textId="77777777" w:rsidR="008864F0" w:rsidRDefault="00000000">
            <w:pPr>
              <w:spacing w:line="240" w:lineRule="auto"/>
            </w:pPr>
            <w:r>
              <w:rPr>
                <w:rFonts w:ascii="Times New Roman" w:hAnsi="Times New Roman"/>
                <w:b/>
                <w:sz w:val="18"/>
              </w:rPr>
              <w:t>Fusion</w:t>
            </w:r>
          </w:p>
        </w:tc>
        <w:tc>
          <w:tcPr>
            <w:tcW w:w="1260" w:type="dxa"/>
            <w:shd w:val="clear" w:color="auto" w:fill="F2F2F2"/>
          </w:tcPr>
          <w:p w14:paraId="48ADEC35" w14:textId="77777777" w:rsidR="008864F0" w:rsidRDefault="00000000">
            <w:pPr>
              <w:spacing w:line="240" w:lineRule="auto"/>
            </w:pPr>
            <w:r>
              <w:rPr>
                <w:rFonts w:ascii="Times New Roman" w:hAnsi="Times New Roman"/>
                <w:b/>
                <w:sz w:val="18"/>
              </w:rPr>
              <w:t>ΔRMSE</w:t>
            </w:r>
          </w:p>
        </w:tc>
        <w:tc>
          <w:tcPr>
            <w:tcW w:w="2600" w:type="dxa"/>
            <w:shd w:val="clear" w:color="auto" w:fill="F2F2F2"/>
          </w:tcPr>
          <w:p w14:paraId="534B9002" w14:textId="77777777" w:rsidR="008864F0" w:rsidRDefault="00000000">
            <w:pPr>
              <w:spacing w:line="240" w:lineRule="auto"/>
            </w:pPr>
            <w:r>
              <w:rPr>
                <w:rFonts w:ascii="Times New Roman" w:hAnsi="Times New Roman"/>
                <w:b/>
                <w:sz w:val="18"/>
              </w:rPr>
              <w:t>95% token CI</w:t>
            </w:r>
          </w:p>
        </w:tc>
        <w:tc>
          <w:tcPr>
            <w:tcW w:w="2600" w:type="dxa"/>
            <w:shd w:val="clear" w:color="auto" w:fill="F2F2F2"/>
          </w:tcPr>
          <w:p w14:paraId="14E08601" w14:textId="77777777" w:rsidR="008864F0" w:rsidRDefault="00000000">
            <w:pPr>
              <w:spacing w:line="240" w:lineRule="auto"/>
            </w:pPr>
            <w:r>
              <w:rPr>
                <w:rFonts w:ascii="Times New Roman" w:hAnsi="Times New Roman"/>
                <w:b/>
                <w:sz w:val="18"/>
              </w:rPr>
              <w:t>95% calendar CI</w:t>
            </w:r>
          </w:p>
        </w:tc>
      </w:tr>
      <w:tr w:rsidR="008864F0" w14:paraId="43A66CDE" w14:textId="77777777">
        <w:trPr>
          <w:cantSplit/>
        </w:trPr>
        <w:tc>
          <w:tcPr>
            <w:tcW w:w="1950" w:type="dxa"/>
          </w:tcPr>
          <w:p w14:paraId="7972E732" w14:textId="77777777" w:rsidR="008864F0" w:rsidRDefault="00000000">
            <w:pPr>
              <w:spacing w:line="240" w:lineRule="auto"/>
            </w:pPr>
            <w:r>
              <w:rPr>
                <w:rFonts w:ascii="Times New Roman" w:hAnsi="Times New Roman"/>
                <w:sz w:val="18"/>
              </w:rPr>
              <w:t>base / Base</w:t>
            </w:r>
          </w:p>
        </w:tc>
        <w:tc>
          <w:tcPr>
            <w:tcW w:w="950" w:type="dxa"/>
          </w:tcPr>
          <w:p w14:paraId="481C5E34" w14:textId="77777777" w:rsidR="008864F0" w:rsidRDefault="00000000">
            <w:pPr>
              <w:spacing w:line="240" w:lineRule="auto"/>
            </w:pPr>
            <w:r>
              <w:rPr>
                <w:rFonts w:ascii="Times New Roman" w:hAnsi="Times New Roman"/>
                <w:sz w:val="18"/>
              </w:rPr>
              <w:t>early</w:t>
            </w:r>
          </w:p>
        </w:tc>
        <w:tc>
          <w:tcPr>
            <w:tcW w:w="1260" w:type="dxa"/>
          </w:tcPr>
          <w:p w14:paraId="0356C03E" w14:textId="77777777" w:rsidR="008864F0" w:rsidRDefault="00000000">
            <w:pPr>
              <w:spacing w:line="240" w:lineRule="auto"/>
            </w:pPr>
            <w:r>
              <w:rPr>
                <w:rFonts w:ascii="Times New Roman" w:hAnsi="Times New Roman"/>
                <w:sz w:val="18"/>
              </w:rPr>
              <w:t>-0.000227</w:t>
            </w:r>
          </w:p>
        </w:tc>
        <w:tc>
          <w:tcPr>
            <w:tcW w:w="2600" w:type="dxa"/>
          </w:tcPr>
          <w:p w14:paraId="3219CBB6" w14:textId="77777777" w:rsidR="008864F0" w:rsidRDefault="00000000">
            <w:pPr>
              <w:spacing w:line="240" w:lineRule="auto"/>
            </w:pPr>
            <w:r>
              <w:rPr>
                <w:rFonts w:ascii="Times New Roman" w:hAnsi="Times New Roman"/>
                <w:sz w:val="18"/>
              </w:rPr>
              <w:t>[-0.000934, 0.000372]</w:t>
            </w:r>
          </w:p>
        </w:tc>
        <w:tc>
          <w:tcPr>
            <w:tcW w:w="2600" w:type="dxa"/>
          </w:tcPr>
          <w:p w14:paraId="22A8E002" w14:textId="77777777" w:rsidR="008864F0" w:rsidRDefault="00000000">
            <w:pPr>
              <w:spacing w:line="240" w:lineRule="auto"/>
            </w:pPr>
            <w:r>
              <w:rPr>
                <w:rFonts w:ascii="Times New Roman" w:hAnsi="Times New Roman"/>
                <w:sz w:val="18"/>
              </w:rPr>
              <w:t>[-0.000953, 0.000267]</w:t>
            </w:r>
          </w:p>
        </w:tc>
      </w:tr>
      <w:tr w:rsidR="008864F0" w14:paraId="20F3876E" w14:textId="77777777">
        <w:trPr>
          <w:cantSplit/>
        </w:trPr>
        <w:tc>
          <w:tcPr>
            <w:tcW w:w="1950" w:type="dxa"/>
          </w:tcPr>
          <w:p w14:paraId="62AB46B4" w14:textId="77777777" w:rsidR="008864F0" w:rsidRDefault="00000000">
            <w:pPr>
              <w:spacing w:line="240" w:lineRule="auto"/>
            </w:pPr>
            <w:r>
              <w:rPr>
                <w:rFonts w:ascii="Times New Roman" w:hAnsi="Times New Roman"/>
                <w:sz w:val="18"/>
              </w:rPr>
              <w:t>base / Base</w:t>
            </w:r>
          </w:p>
        </w:tc>
        <w:tc>
          <w:tcPr>
            <w:tcW w:w="950" w:type="dxa"/>
          </w:tcPr>
          <w:p w14:paraId="5FC46139" w14:textId="77777777" w:rsidR="008864F0" w:rsidRDefault="00000000">
            <w:pPr>
              <w:spacing w:line="240" w:lineRule="auto"/>
            </w:pPr>
            <w:r>
              <w:rPr>
                <w:rFonts w:ascii="Times New Roman" w:hAnsi="Times New Roman"/>
                <w:sz w:val="18"/>
              </w:rPr>
              <w:t>late</w:t>
            </w:r>
          </w:p>
        </w:tc>
        <w:tc>
          <w:tcPr>
            <w:tcW w:w="1260" w:type="dxa"/>
          </w:tcPr>
          <w:p w14:paraId="0BD2AEE3" w14:textId="77777777" w:rsidR="008864F0" w:rsidRDefault="00000000">
            <w:pPr>
              <w:spacing w:line="240" w:lineRule="auto"/>
            </w:pPr>
            <w:r>
              <w:rPr>
                <w:rFonts w:ascii="Times New Roman" w:hAnsi="Times New Roman"/>
                <w:sz w:val="18"/>
              </w:rPr>
              <w:t>0.000180</w:t>
            </w:r>
          </w:p>
        </w:tc>
        <w:tc>
          <w:tcPr>
            <w:tcW w:w="2600" w:type="dxa"/>
          </w:tcPr>
          <w:p w14:paraId="2C8BF283" w14:textId="77777777" w:rsidR="008864F0" w:rsidRDefault="00000000">
            <w:pPr>
              <w:spacing w:line="240" w:lineRule="auto"/>
            </w:pPr>
            <w:r>
              <w:rPr>
                <w:rFonts w:ascii="Times New Roman" w:hAnsi="Times New Roman"/>
                <w:sz w:val="18"/>
              </w:rPr>
              <w:t>[-0.000476, 0.000832]</w:t>
            </w:r>
          </w:p>
        </w:tc>
        <w:tc>
          <w:tcPr>
            <w:tcW w:w="2600" w:type="dxa"/>
          </w:tcPr>
          <w:p w14:paraId="0FE36056" w14:textId="77777777" w:rsidR="008864F0" w:rsidRDefault="00000000">
            <w:pPr>
              <w:spacing w:line="240" w:lineRule="auto"/>
            </w:pPr>
            <w:r>
              <w:rPr>
                <w:rFonts w:ascii="Times New Roman" w:hAnsi="Times New Roman"/>
                <w:sz w:val="18"/>
              </w:rPr>
              <w:t>[-0.000398, 0.000848]</w:t>
            </w:r>
          </w:p>
        </w:tc>
      </w:tr>
      <w:tr w:rsidR="008864F0" w14:paraId="38BA82A9" w14:textId="77777777">
        <w:trPr>
          <w:cantSplit/>
        </w:trPr>
        <w:tc>
          <w:tcPr>
            <w:tcW w:w="1950" w:type="dxa"/>
          </w:tcPr>
          <w:p w14:paraId="399F45AD" w14:textId="77777777" w:rsidR="008864F0" w:rsidRDefault="00000000">
            <w:pPr>
              <w:spacing w:line="240" w:lineRule="auto"/>
            </w:pPr>
            <w:r>
              <w:rPr>
                <w:rFonts w:ascii="Times New Roman" w:hAnsi="Times New Roman"/>
                <w:sz w:val="18"/>
              </w:rPr>
              <w:t>strict / Base</w:t>
            </w:r>
          </w:p>
        </w:tc>
        <w:tc>
          <w:tcPr>
            <w:tcW w:w="950" w:type="dxa"/>
          </w:tcPr>
          <w:p w14:paraId="2E40D8F6" w14:textId="77777777" w:rsidR="008864F0" w:rsidRDefault="00000000">
            <w:pPr>
              <w:spacing w:line="240" w:lineRule="auto"/>
            </w:pPr>
            <w:r>
              <w:rPr>
                <w:rFonts w:ascii="Times New Roman" w:hAnsi="Times New Roman"/>
                <w:sz w:val="18"/>
              </w:rPr>
              <w:t>early</w:t>
            </w:r>
          </w:p>
        </w:tc>
        <w:tc>
          <w:tcPr>
            <w:tcW w:w="1260" w:type="dxa"/>
          </w:tcPr>
          <w:p w14:paraId="08D02A6A" w14:textId="77777777" w:rsidR="008864F0" w:rsidRDefault="00000000">
            <w:pPr>
              <w:spacing w:line="240" w:lineRule="auto"/>
            </w:pPr>
            <w:r>
              <w:rPr>
                <w:rFonts w:ascii="Times New Roman" w:hAnsi="Times New Roman"/>
                <w:sz w:val="18"/>
              </w:rPr>
              <w:t>-0.000236</w:t>
            </w:r>
          </w:p>
        </w:tc>
        <w:tc>
          <w:tcPr>
            <w:tcW w:w="2600" w:type="dxa"/>
          </w:tcPr>
          <w:p w14:paraId="34F7DE34" w14:textId="77777777" w:rsidR="008864F0" w:rsidRDefault="00000000">
            <w:pPr>
              <w:spacing w:line="240" w:lineRule="auto"/>
            </w:pPr>
            <w:r>
              <w:rPr>
                <w:rFonts w:ascii="Times New Roman" w:hAnsi="Times New Roman"/>
                <w:sz w:val="18"/>
              </w:rPr>
              <w:t>[-0.000977, 0.000413]</w:t>
            </w:r>
          </w:p>
        </w:tc>
        <w:tc>
          <w:tcPr>
            <w:tcW w:w="2600" w:type="dxa"/>
          </w:tcPr>
          <w:p w14:paraId="2414457D" w14:textId="77777777" w:rsidR="008864F0" w:rsidRDefault="00000000">
            <w:pPr>
              <w:spacing w:line="240" w:lineRule="auto"/>
            </w:pPr>
            <w:r>
              <w:rPr>
                <w:rFonts w:ascii="Times New Roman" w:hAnsi="Times New Roman"/>
                <w:sz w:val="18"/>
              </w:rPr>
              <w:t>[-0.000985, 0.000287]</w:t>
            </w:r>
          </w:p>
        </w:tc>
      </w:tr>
      <w:tr w:rsidR="008864F0" w14:paraId="5CE0BB21" w14:textId="77777777">
        <w:trPr>
          <w:cantSplit/>
        </w:trPr>
        <w:tc>
          <w:tcPr>
            <w:tcW w:w="1950" w:type="dxa"/>
          </w:tcPr>
          <w:p w14:paraId="6633545A" w14:textId="77777777" w:rsidR="008864F0" w:rsidRDefault="00000000">
            <w:pPr>
              <w:spacing w:line="240" w:lineRule="auto"/>
            </w:pPr>
            <w:r>
              <w:rPr>
                <w:rFonts w:ascii="Times New Roman" w:hAnsi="Times New Roman"/>
                <w:sz w:val="18"/>
              </w:rPr>
              <w:t>strict / Base</w:t>
            </w:r>
          </w:p>
        </w:tc>
        <w:tc>
          <w:tcPr>
            <w:tcW w:w="950" w:type="dxa"/>
          </w:tcPr>
          <w:p w14:paraId="5A37DB0F" w14:textId="77777777" w:rsidR="008864F0" w:rsidRDefault="00000000">
            <w:pPr>
              <w:spacing w:line="240" w:lineRule="auto"/>
            </w:pPr>
            <w:r>
              <w:rPr>
                <w:rFonts w:ascii="Times New Roman" w:hAnsi="Times New Roman"/>
                <w:sz w:val="18"/>
              </w:rPr>
              <w:t>late</w:t>
            </w:r>
          </w:p>
        </w:tc>
        <w:tc>
          <w:tcPr>
            <w:tcW w:w="1260" w:type="dxa"/>
          </w:tcPr>
          <w:p w14:paraId="2BDBAA8A" w14:textId="77777777" w:rsidR="008864F0" w:rsidRDefault="00000000">
            <w:pPr>
              <w:spacing w:line="240" w:lineRule="auto"/>
            </w:pPr>
            <w:r>
              <w:rPr>
                <w:rFonts w:ascii="Times New Roman" w:hAnsi="Times New Roman"/>
                <w:sz w:val="18"/>
              </w:rPr>
              <w:t>0.000156</w:t>
            </w:r>
          </w:p>
        </w:tc>
        <w:tc>
          <w:tcPr>
            <w:tcW w:w="2600" w:type="dxa"/>
          </w:tcPr>
          <w:p w14:paraId="252A2CAD" w14:textId="77777777" w:rsidR="008864F0" w:rsidRDefault="00000000">
            <w:pPr>
              <w:spacing w:line="240" w:lineRule="auto"/>
            </w:pPr>
            <w:r>
              <w:rPr>
                <w:rFonts w:ascii="Times New Roman" w:hAnsi="Times New Roman"/>
                <w:sz w:val="18"/>
              </w:rPr>
              <w:t>[-0.000515, 0.000840]</w:t>
            </w:r>
          </w:p>
        </w:tc>
        <w:tc>
          <w:tcPr>
            <w:tcW w:w="2600" w:type="dxa"/>
          </w:tcPr>
          <w:p w14:paraId="5E00B9B2" w14:textId="77777777" w:rsidR="008864F0" w:rsidRDefault="00000000">
            <w:pPr>
              <w:spacing w:line="240" w:lineRule="auto"/>
            </w:pPr>
            <w:r>
              <w:rPr>
                <w:rFonts w:ascii="Times New Roman" w:hAnsi="Times New Roman"/>
                <w:sz w:val="18"/>
              </w:rPr>
              <w:t>[-0.000467, 0.000863]</w:t>
            </w:r>
          </w:p>
        </w:tc>
      </w:tr>
      <w:tr w:rsidR="008864F0" w14:paraId="1301D0F7" w14:textId="77777777">
        <w:trPr>
          <w:cantSplit/>
        </w:trPr>
        <w:tc>
          <w:tcPr>
            <w:tcW w:w="1950" w:type="dxa"/>
          </w:tcPr>
          <w:p w14:paraId="3477B62F" w14:textId="77777777" w:rsidR="008864F0" w:rsidRDefault="00000000">
            <w:pPr>
              <w:spacing w:line="240" w:lineRule="auto"/>
            </w:pPr>
            <w:r>
              <w:rPr>
                <w:rFonts w:ascii="Times New Roman" w:hAnsi="Times New Roman"/>
                <w:sz w:val="18"/>
              </w:rPr>
              <w:t>base / Strict</w:t>
            </w:r>
          </w:p>
        </w:tc>
        <w:tc>
          <w:tcPr>
            <w:tcW w:w="950" w:type="dxa"/>
          </w:tcPr>
          <w:p w14:paraId="6F94F0B4" w14:textId="77777777" w:rsidR="008864F0" w:rsidRDefault="00000000">
            <w:pPr>
              <w:spacing w:line="240" w:lineRule="auto"/>
            </w:pPr>
            <w:r>
              <w:rPr>
                <w:rFonts w:ascii="Times New Roman" w:hAnsi="Times New Roman"/>
                <w:sz w:val="18"/>
              </w:rPr>
              <w:t>early</w:t>
            </w:r>
          </w:p>
        </w:tc>
        <w:tc>
          <w:tcPr>
            <w:tcW w:w="1260" w:type="dxa"/>
          </w:tcPr>
          <w:p w14:paraId="3FE31C1B" w14:textId="77777777" w:rsidR="008864F0" w:rsidRDefault="00000000">
            <w:pPr>
              <w:spacing w:line="240" w:lineRule="auto"/>
            </w:pPr>
            <w:r>
              <w:rPr>
                <w:rFonts w:ascii="Times New Roman" w:hAnsi="Times New Roman"/>
                <w:sz w:val="18"/>
              </w:rPr>
              <w:t>0.000776</w:t>
            </w:r>
          </w:p>
        </w:tc>
        <w:tc>
          <w:tcPr>
            <w:tcW w:w="2600" w:type="dxa"/>
          </w:tcPr>
          <w:p w14:paraId="06BA153F" w14:textId="77777777" w:rsidR="008864F0" w:rsidRDefault="00000000">
            <w:pPr>
              <w:spacing w:line="240" w:lineRule="auto"/>
            </w:pPr>
            <w:r>
              <w:rPr>
                <w:rFonts w:ascii="Times New Roman" w:hAnsi="Times New Roman"/>
                <w:sz w:val="18"/>
              </w:rPr>
              <w:t>[0.000118, 0.001539]</w:t>
            </w:r>
          </w:p>
        </w:tc>
        <w:tc>
          <w:tcPr>
            <w:tcW w:w="2600" w:type="dxa"/>
          </w:tcPr>
          <w:p w14:paraId="2BCDD8C5" w14:textId="77777777" w:rsidR="008864F0" w:rsidRDefault="00000000">
            <w:pPr>
              <w:spacing w:line="240" w:lineRule="auto"/>
            </w:pPr>
            <w:r>
              <w:rPr>
                <w:rFonts w:ascii="Times New Roman" w:hAnsi="Times New Roman"/>
                <w:sz w:val="18"/>
              </w:rPr>
              <w:t>[0.000150, 0.001723]</w:t>
            </w:r>
          </w:p>
        </w:tc>
      </w:tr>
      <w:tr w:rsidR="008864F0" w14:paraId="7617E3FC" w14:textId="77777777">
        <w:trPr>
          <w:cantSplit/>
        </w:trPr>
        <w:tc>
          <w:tcPr>
            <w:tcW w:w="1950" w:type="dxa"/>
          </w:tcPr>
          <w:p w14:paraId="47BA4D93" w14:textId="77777777" w:rsidR="008864F0" w:rsidRDefault="00000000">
            <w:pPr>
              <w:spacing w:line="240" w:lineRule="auto"/>
            </w:pPr>
            <w:r>
              <w:rPr>
                <w:rFonts w:ascii="Times New Roman" w:hAnsi="Times New Roman"/>
                <w:sz w:val="18"/>
              </w:rPr>
              <w:t>base / Strict</w:t>
            </w:r>
          </w:p>
        </w:tc>
        <w:tc>
          <w:tcPr>
            <w:tcW w:w="950" w:type="dxa"/>
          </w:tcPr>
          <w:p w14:paraId="513EE2EF" w14:textId="77777777" w:rsidR="008864F0" w:rsidRDefault="00000000">
            <w:pPr>
              <w:spacing w:line="240" w:lineRule="auto"/>
            </w:pPr>
            <w:r>
              <w:rPr>
                <w:rFonts w:ascii="Times New Roman" w:hAnsi="Times New Roman"/>
                <w:sz w:val="18"/>
              </w:rPr>
              <w:t>late</w:t>
            </w:r>
          </w:p>
        </w:tc>
        <w:tc>
          <w:tcPr>
            <w:tcW w:w="1260" w:type="dxa"/>
          </w:tcPr>
          <w:p w14:paraId="7494BF31" w14:textId="77777777" w:rsidR="008864F0" w:rsidRDefault="00000000">
            <w:pPr>
              <w:spacing w:line="240" w:lineRule="auto"/>
            </w:pPr>
            <w:r>
              <w:rPr>
                <w:rFonts w:ascii="Times New Roman" w:hAnsi="Times New Roman"/>
                <w:sz w:val="18"/>
              </w:rPr>
              <w:t>-0.000067</w:t>
            </w:r>
          </w:p>
        </w:tc>
        <w:tc>
          <w:tcPr>
            <w:tcW w:w="2600" w:type="dxa"/>
          </w:tcPr>
          <w:p w14:paraId="0977A8E0" w14:textId="77777777" w:rsidR="008864F0" w:rsidRDefault="00000000">
            <w:pPr>
              <w:spacing w:line="240" w:lineRule="auto"/>
            </w:pPr>
            <w:r>
              <w:rPr>
                <w:rFonts w:ascii="Times New Roman" w:hAnsi="Times New Roman"/>
                <w:sz w:val="18"/>
              </w:rPr>
              <w:t>[-0.001020, 0.000772]</w:t>
            </w:r>
          </w:p>
        </w:tc>
        <w:tc>
          <w:tcPr>
            <w:tcW w:w="2600" w:type="dxa"/>
          </w:tcPr>
          <w:p w14:paraId="4E964668" w14:textId="77777777" w:rsidR="008864F0" w:rsidRDefault="00000000">
            <w:pPr>
              <w:spacing w:line="240" w:lineRule="auto"/>
            </w:pPr>
            <w:r>
              <w:rPr>
                <w:rFonts w:ascii="Times New Roman" w:hAnsi="Times New Roman"/>
                <w:sz w:val="18"/>
              </w:rPr>
              <w:t>[-0.000877, 0.000702]</w:t>
            </w:r>
          </w:p>
        </w:tc>
      </w:tr>
      <w:tr w:rsidR="008864F0" w14:paraId="54588FA8" w14:textId="77777777">
        <w:trPr>
          <w:cantSplit/>
        </w:trPr>
        <w:tc>
          <w:tcPr>
            <w:tcW w:w="1950" w:type="dxa"/>
          </w:tcPr>
          <w:p w14:paraId="0D924372" w14:textId="77777777" w:rsidR="008864F0" w:rsidRDefault="00000000">
            <w:pPr>
              <w:spacing w:line="240" w:lineRule="auto"/>
            </w:pPr>
            <w:r>
              <w:rPr>
                <w:rFonts w:ascii="Times New Roman" w:hAnsi="Times New Roman"/>
                <w:sz w:val="18"/>
              </w:rPr>
              <w:t>strict / Strict</w:t>
            </w:r>
          </w:p>
        </w:tc>
        <w:tc>
          <w:tcPr>
            <w:tcW w:w="950" w:type="dxa"/>
          </w:tcPr>
          <w:p w14:paraId="3F321A7F" w14:textId="77777777" w:rsidR="008864F0" w:rsidRDefault="00000000">
            <w:pPr>
              <w:spacing w:line="240" w:lineRule="auto"/>
            </w:pPr>
            <w:r>
              <w:rPr>
                <w:rFonts w:ascii="Times New Roman" w:hAnsi="Times New Roman"/>
                <w:sz w:val="18"/>
              </w:rPr>
              <w:t>early</w:t>
            </w:r>
          </w:p>
        </w:tc>
        <w:tc>
          <w:tcPr>
            <w:tcW w:w="1260" w:type="dxa"/>
          </w:tcPr>
          <w:p w14:paraId="002F48D1" w14:textId="77777777" w:rsidR="008864F0" w:rsidRDefault="00000000">
            <w:pPr>
              <w:spacing w:line="240" w:lineRule="auto"/>
            </w:pPr>
            <w:r>
              <w:rPr>
                <w:rFonts w:ascii="Times New Roman" w:hAnsi="Times New Roman"/>
                <w:sz w:val="18"/>
              </w:rPr>
              <w:t>0.000822</w:t>
            </w:r>
          </w:p>
        </w:tc>
        <w:tc>
          <w:tcPr>
            <w:tcW w:w="2600" w:type="dxa"/>
          </w:tcPr>
          <w:p w14:paraId="310922C3" w14:textId="77777777" w:rsidR="008864F0" w:rsidRDefault="00000000">
            <w:pPr>
              <w:spacing w:line="240" w:lineRule="auto"/>
            </w:pPr>
            <w:r>
              <w:rPr>
                <w:rFonts w:ascii="Times New Roman" w:hAnsi="Times New Roman"/>
                <w:sz w:val="18"/>
              </w:rPr>
              <w:t>[0.000173, 0.001668]</w:t>
            </w:r>
          </w:p>
        </w:tc>
        <w:tc>
          <w:tcPr>
            <w:tcW w:w="2600" w:type="dxa"/>
          </w:tcPr>
          <w:p w14:paraId="46876C75" w14:textId="77777777" w:rsidR="008864F0" w:rsidRDefault="00000000">
            <w:pPr>
              <w:spacing w:line="240" w:lineRule="auto"/>
            </w:pPr>
            <w:r>
              <w:rPr>
                <w:rFonts w:ascii="Times New Roman" w:hAnsi="Times New Roman"/>
                <w:sz w:val="18"/>
              </w:rPr>
              <w:t>[0.000185, 0.001802]</w:t>
            </w:r>
          </w:p>
        </w:tc>
      </w:tr>
      <w:tr w:rsidR="008864F0" w14:paraId="10F6E092" w14:textId="77777777">
        <w:trPr>
          <w:cantSplit/>
        </w:trPr>
        <w:tc>
          <w:tcPr>
            <w:tcW w:w="1950" w:type="dxa"/>
          </w:tcPr>
          <w:p w14:paraId="648C00FD" w14:textId="77777777" w:rsidR="008864F0" w:rsidRDefault="00000000">
            <w:pPr>
              <w:spacing w:line="240" w:lineRule="auto"/>
            </w:pPr>
            <w:r>
              <w:rPr>
                <w:rFonts w:ascii="Times New Roman" w:hAnsi="Times New Roman"/>
                <w:sz w:val="18"/>
              </w:rPr>
              <w:t>strict / Strict</w:t>
            </w:r>
          </w:p>
        </w:tc>
        <w:tc>
          <w:tcPr>
            <w:tcW w:w="950" w:type="dxa"/>
          </w:tcPr>
          <w:p w14:paraId="6A0EC565" w14:textId="77777777" w:rsidR="008864F0" w:rsidRDefault="00000000">
            <w:pPr>
              <w:spacing w:line="240" w:lineRule="auto"/>
            </w:pPr>
            <w:r>
              <w:rPr>
                <w:rFonts w:ascii="Times New Roman" w:hAnsi="Times New Roman"/>
                <w:sz w:val="18"/>
              </w:rPr>
              <w:t>late</w:t>
            </w:r>
          </w:p>
        </w:tc>
        <w:tc>
          <w:tcPr>
            <w:tcW w:w="1260" w:type="dxa"/>
          </w:tcPr>
          <w:p w14:paraId="53B7AB93" w14:textId="77777777" w:rsidR="008864F0" w:rsidRDefault="00000000">
            <w:pPr>
              <w:spacing w:line="240" w:lineRule="auto"/>
            </w:pPr>
            <w:r>
              <w:rPr>
                <w:rFonts w:ascii="Times New Roman" w:hAnsi="Times New Roman"/>
                <w:sz w:val="18"/>
              </w:rPr>
              <w:t>-0.000096</w:t>
            </w:r>
          </w:p>
        </w:tc>
        <w:tc>
          <w:tcPr>
            <w:tcW w:w="2600" w:type="dxa"/>
          </w:tcPr>
          <w:p w14:paraId="483E1838" w14:textId="77777777" w:rsidR="008864F0" w:rsidRDefault="00000000">
            <w:pPr>
              <w:spacing w:line="240" w:lineRule="auto"/>
            </w:pPr>
            <w:r>
              <w:rPr>
                <w:rFonts w:ascii="Times New Roman" w:hAnsi="Times New Roman"/>
                <w:sz w:val="18"/>
              </w:rPr>
              <w:t>[-0.001153, 0.000813]</w:t>
            </w:r>
          </w:p>
        </w:tc>
        <w:tc>
          <w:tcPr>
            <w:tcW w:w="2600" w:type="dxa"/>
          </w:tcPr>
          <w:p w14:paraId="1133F2D0" w14:textId="77777777" w:rsidR="008864F0" w:rsidRDefault="00000000">
            <w:pPr>
              <w:spacing w:line="240" w:lineRule="auto"/>
            </w:pPr>
            <w:r>
              <w:rPr>
                <w:rFonts w:ascii="Times New Roman" w:hAnsi="Times New Roman"/>
                <w:sz w:val="18"/>
              </w:rPr>
              <w:t>[-0.000925, 0.000710]</w:t>
            </w:r>
          </w:p>
        </w:tc>
      </w:tr>
      <w:tr w:rsidR="008864F0" w14:paraId="38EA7AB9" w14:textId="77777777">
        <w:trPr>
          <w:cantSplit/>
        </w:trPr>
        <w:tc>
          <w:tcPr>
            <w:tcW w:w="1950" w:type="dxa"/>
          </w:tcPr>
          <w:p w14:paraId="6A11EDB2" w14:textId="77777777" w:rsidR="008864F0" w:rsidRDefault="00000000">
            <w:pPr>
              <w:spacing w:line="240" w:lineRule="auto"/>
            </w:pPr>
            <w:r>
              <w:rPr>
                <w:rFonts w:ascii="Times New Roman" w:hAnsi="Times New Roman"/>
                <w:sz w:val="18"/>
              </w:rPr>
              <w:t>base / Strict−wei</w:t>
            </w:r>
          </w:p>
        </w:tc>
        <w:tc>
          <w:tcPr>
            <w:tcW w:w="950" w:type="dxa"/>
          </w:tcPr>
          <w:p w14:paraId="4CD8A965" w14:textId="77777777" w:rsidR="008864F0" w:rsidRDefault="00000000">
            <w:pPr>
              <w:spacing w:line="240" w:lineRule="auto"/>
            </w:pPr>
            <w:r>
              <w:rPr>
                <w:rFonts w:ascii="Times New Roman" w:hAnsi="Times New Roman"/>
                <w:sz w:val="18"/>
              </w:rPr>
              <w:t>early</w:t>
            </w:r>
          </w:p>
        </w:tc>
        <w:tc>
          <w:tcPr>
            <w:tcW w:w="1260" w:type="dxa"/>
          </w:tcPr>
          <w:p w14:paraId="2EE75877" w14:textId="77777777" w:rsidR="008864F0" w:rsidRDefault="00000000">
            <w:pPr>
              <w:spacing w:line="240" w:lineRule="auto"/>
            </w:pPr>
            <w:r>
              <w:rPr>
                <w:rFonts w:ascii="Times New Roman" w:hAnsi="Times New Roman"/>
                <w:sz w:val="18"/>
              </w:rPr>
              <w:t>0.000756</w:t>
            </w:r>
          </w:p>
        </w:tc>
        <w:tc>
          <w:tcPr>
            <w:tcW w:w="2600" w:type="dxa"/>
          </w:tcPr>
          <w:p w14:paraId="7C399FB9" w14:textId="77777777" w:rsidR="008864F0" w:rsidRDefault="00000000">
            <w:pPr>
              <w:spacing w:line="240" w:lineRule="auto"/>
            </w:pPr>
            <w:r>
              <w:rPr>
                <w:rFonts w:ascii="Times New Roman" w:hAnsi="Times New Roman"/>
                <w:sz w:val="18"/>
              </w:rPr>
              <w:t>[0.000093, 0.001505]</w:t>
            </w:r>
          </w:p>
        </w:tc>
        <w:tc>
          <w:tcPr>
            <w:tcW w:w="2600" w:type="dxa"/>
          </w:tcPr>
          <w:p w14:paraId="49B17BE2" w14:textId="77777777" w:rsidR="008864F0" w:rsidRDefault="00000000">
            <w:pPr>
              <w:spacing w:line="240" w:lineRule="auto"/>
            </w:pPr>
            <w:r>
              <w:rPr>
                <w:rFonts w:ascii="Times New Roman" w:hAnsi="Times New Roman"/>
                <w:sz w:val="18"/>
              </w:rPr>
              <w:t>[0.000132, 0.001694]</w:t>
            </w:r>
          </w:p>
        </w:tc>
      </w:tr>
      <w:tr w:rsidR="008864F0" w14:paraId="22F60E8F" w14:textId="77777777">
        <w:trPr>
          <w:cantSplit/>
        </w:trPr>
        <w:tc>
          <w:tcPr>
            <w:tcW w:w="1950" w:type="dxa"/>
          </w:tcPr>
          <w:p w14:paraId="1672DB15" w14:textId="77777777" w:rsidR="008864F0" w:rsidRDefault="00000000">
            <w:pPr>
              <w:spacing w:line="240" w:lineRule="auto"/>
            </w:pPr>
            <w:r>
              <w:rPr>
                <w:rFonts w:ascii="Times New Roman" w:hAnsi="Times New Roman"/>
                <w:sz w:val="18"/>
              </w:rPr>
              <w:t>base / Strict−wei</w:t>
            </w:r>
          </w:p>
        </w:tc>
        <w:tc>
          <w:tcPr>
            <w:tcW w:w="950" w:type="dxa"/>
          </w:tcPr>
          <w:p w14:paraId="4F4B803B" w14:textId="77777777" w:rsidR="008864F0" w:rsidRDefault="00000000">
            <w:pPr>
              <w:spacing w:line="240" w:lineRule="auto"/>
            </w:pPr>
            <w:r>
              <w:rPr>
                <w:rFonts w:ascii="Times New Roman" w:hAnsi="Times New Roman"/>
                <w:sz w:val="18"/>
              </w:rPr>
              <w:t>late</w:t>
            </w:r>
          </w:p>
        </w:tc>
        <w:tc>
          <w:tcPr>
            <w:tcW w:w="1260" w:type="dxa"/>
          </w:tcPr>
          <w:p w14:paraId="1E833BD7" w14:textId="77777777" w:rsidR="008864F0" w:rsidRDefault="00000000">
            <w:pPr>
              <w:spacing w:line="240" w:lineRule="auto"/>
            </w:pPr>
            <w:r>
              <w:rPr>
                <w:rFonts w:ascii="Times New Roman" w:hAnsi="Times New Roman"/>
                <w:sz w:val="18"/>
              </w:rPr>
              <w:t>-0.000064</w:t>
            </w:r>
          </w:p>
        </w:tc>
        <w:tc>
          <w:tcPr>
            <w:tcW w:w="2600" w:type="dxa"/>
          </w:tcPr>
          <w:p w14:paraId="2B9B69DE" w14:textId="77777777" w:rsidR="008864F0" w:rsidRDefault="00000000">
            <w:pPr>
              <w:spacing w:line="240" w:lineRule="auto"/>
            </w:pPr>
            <w:r>
              <w:rPr>
                <w:rFonts w:ascii="Times New Roman" w:hAnsi="Times New Roman"/>
                <w:sz w:val="18"/>
              </w:rPr>
              <w:t>[-0.001017, 0.000786]</w:t>
            </w:r>
          </w:p>
        </w:tc>
        <w:tc>
          <w:tcPr>
            <w:tcW w:w="2600" w:type="dxa"/>
          </w:tcPr>
          <w:p w14:paraId="04393D6C" w14:textId="77777777" w:rsidR="008864F0" w:rsidRDefault="00000000">
            <w:pPr>
              <w:spacing w:line="240" w:lineRule="auto"/>
            </w:pPr>
            <w:r>
              <w:rPr>
                <w:rFonts w:ascii="Times New Roman" w:hAnsi="Times New Roman"/>
                <w:sz w:val="18"/>
              </w:rPr>
              <w:t>[-0.000884, 0.000711]</w:t>
            </w:r>
          </w:p>
        </w:tc>
      </w:tr>
      <w:tr w:rsidR="008864F0" w14:paraId="620092E3" w14:textId="77777777">
        <w:trPr>
          <w:cantSplit/>
        </w:trPr>
        <w:tc>
          <w:tcPr>
            <w:tcW w:w="1950" w:type="dxa"/>
          </w:tcPr>
          <w:p w14:paraId="549951E0" w14:textId="77777777" w:rsidR="008864F0" w:rsidRDefault="00000000">
            <w:pPr>
              <w:spacing w:line="240" w:lineRule="auto"/>
            </w:pPr>
            <w:r>
              <w:rPr>
                <w:rFonts w:ascii="Times New Roman" w:hAnsi="Times New Roman"/>
                <w:sz w:val="18"/>
              </w:rPr>
              <w:t>strict / Strict−wei</w:t>
            </w:r>
          </w:p>
        </w:tc>
        <w:tc>
          <w:tcPr>
            <w:tcW w:w="950" w:type="dxa"/>
          </w:tcPr>
          <w:p w14:paraId="18E6D49F" w14:textId="77777777" w:rsidR="008864F0" w:rsidRDefault="00000000">
            <w:pPr>
              <w:spacing w:line="240" w:lineRule="auto"/>
            </w:pPr>
            <w:r>
              <w:rPr>
                <w:rFonts w:ascii="Times New Roman" w:hAnsi="Times New Roman"/>
                <w:sz w:val="18"/>
              </w:rPr>
              <w:t>early</w:t>
            </w:r>
          </w:p>
        </w:tc>
        <w:tc>
          <w:tcPr>
            <w:tcW w:w="1260" w:type="dxa"/>
          </w:tcPr>
          <w:p w14:paraId="6A778DDC" w14:textId="77777777" w:rsidR="008864F0" w:rsidRDefault="00000000">
            <w:pPr>
              <w:spacing w:line="240" w:lineRule="auto"/>
            </w:pPr>
            <w:r>
              <w:rPr>
                <w:rFonts w:ascii="Times New Roman" w:hAnsi="Times New Roman"/>
                <w:sz w:val="18"/>
              </w:rPr>
              <w:t>0.000801</w:t>
            </w:r>
          </w:p>
        </w:tc>
        <w:tc>
          <w:tcPr>
            <w:tcW w:w="2600" w:type="dxa"/>
          </w:tcPr>
          <w:p w14:paraId="078A104F" w14:textId="77777777" w:rsidR="008864F0" w:rsidRDefault="00000000">
            <w:pPr>
              <w:spacing w:line="240" w:lineRule="auto"/>
            </w:pPr>
            <w:r>
              <w:rPr>
                <w:rFonts w:ascii="Times New Roman" w:hAnsi="Times New Roman"/>
                <w:sz w:val="18"/>
              </w:rPr>
              <w:t>[0.000146, 0.001634]</w:t>
            </w:r>
          </w:p>
        </w:tc>
        <w:tc>
          <w:tcPr>
            <w:tcW w:w="2600" w:type="dxa"/>
          </w:tcPr>
          <w:p w14:paraId="56A062F1" w14:textId="77777777" w:rsidR="008864F0" w:rsidRDefault="00000000">
            <w:pPr>
              <w:spacing w:line="240" w:lineRule="auto"/>
            </w:pPr>
            <w:r>
              <w:rPr>
                <w:rFonts w:ascii="Times New Roman" w:hAnsi="Times New Roman"/>
                <w:sz w:val="18"/>
              </w:rPr>
              <w:t>[0.000166, 0.001779]</w:t>
            </w:r>
          </w:p>
        </w:tc>
      </w:tr>
      <w:tr w:rsidR="008864F0" w14:paraId="0A985DF9" w14:textId="77777777">
        <w:trPr>
          <w:cantSplit/>
        </w:trPr>
        <w:tc>
          <w:tcPr>
            <w:tcW w:w="1950" w:type="dxa"/>
          </w:tcPr>
          <w:p w14:paraId="4B0FF86A" w14:textId="77777777" w:rsidR="008864F0" w:rsidRDefault="00000000">
            <w:pPr>
              <w:spacing w:line="240" w:lineRule="auto"/>
            </w:pPr>
            <w:r>
              <w:rPr>
                <w:rFonts w:ascii="Times New Roman" w:hAnsi="Times New Roman"/>
                <w:sz w:val="18"/>
              </w:rPr>
              <w:t>strict / Strict−wei</w:t>
            </w:r>
          </w:p>
        </w:tc>
        <w:tc>
          <w:tcPr>
            <w:tcW w:w="950" w:type="dxa"/>
          </w:tcPr>
          <w:p w14:paraId="3EB9CE34" w14:textId="77777777" w:rsidR="008864F0" w:rsidRDefault="00000000">
            <w:pPr>
              <w:spacing w:line="240" w:lineRule="auto"/>
            </w:pPr>
            <w:r>
              <w:rPr>
                <w:rFonts w:ascii="Times New Roman" w:hAnsi="Times New Roman"/>
                <w:sz w:val="18"/>
              </w:rPr>
              <w:t>late</w:t>
            </w:r>
          </w:p>
        </w:tc>
        <w:tc>
          <w:tcPr>
            <w:tcW w:w="1260" w:type="dxa"/>
          </w:tcPr>
          <w:p w14:paraId="7928769B" w14:textId="77777777" w:rsidR="008864F0" w:rsidRDefault="00000000">
            <w:pPr>
              <w:spacing w:line="240" w:lineRule="auto"/>
            </w:pPr>
            <w:r>
              <w:rPr>
                <w:rFonts w:ascii="Times New Roman" w:hAnsi="Times New Roman"/>
                <w:sz w:val="18"/>
              </w:rPr>
              <w:t>-0.000092</w:t>
            </w:r>
          </w:p>
        </w:tc>
        <w:tc>
          <w:tcPr>
            <w:tcW w:w="2600" w:type="dxa"/>
          </w:tcPr>
          <w:p w14:paraId="205B10B8" w14:textId="77777777" w:rsidR="008864F0" w:rsidRDefault="00000000">
            <w:pPr>
              <w:spacing w:line="240" w:lineRule="auto"/>
            </w:pPr>
            <w:r>
              <w:rPr>
                <w:rFonts w:ascii="Times New Roman" w:hAnsi="Times New Roman"/>
                <w:sz w:val="18"/>
              </w:rPr>
              <w:t>[-0.001157, 0.000820]</w:t>
            </w:r>
          </w:p>
        </w:tc>
        <w:tc>
          <w:tcPr>
            <w:tcW w:w="2600" w:type="dxa"/>
          </w:tcPr>
          <w:p w14:paraId="609D38C9" w14:textId="77777777" w:rsidR="008864F0" w:rsidRDefault="00000000">
            <w:pPr>
              <w:spacing w:line="240" w:lineRule="auto"/>
            </w:pPr>
            <w:r>
              <w:rPr>
                <w:rFonts w:ascii="Times New Roman" w:hAnsi="Times New Roman"/>
                <w:sz w:val="18"/>
              </w:rPr>
              <w:t>[-0.000936, 0.000722]</w:t>
            </w:r>
          </w:p>
        </w:tc>
      </w:tr>
    </w:tbl>
    <w:p w14:paraId="1259E2F7" w14:textId="77777777" w:rsidR="008864F0" w:rsidRDefault="00000000">
      <w:pPr>
        <w:pStyle w:val="af0"/>
      </w:pPr>
      <w:r>
        <w:t>Supplementary Table S28b. MAYC fusion-minus-metadata contrasts after full reselection.</w:t>
      </w:r>
    </w:p>
    <w:tbl>
      <w:tblPr>
        <w:tblW w:w="9360" w:type="dxa"/>
        <w:tblInd w:w="100" w:type="dxa"/>
        <w:tblBorders>
          <w:top w:val="single" w:sz="4" w:space="0" w:color="B7B7B7"/>
          <w:left w:val="single" w:sz="4" w:space="0" w:color="B7B7B7"/>
          <w:bottom w:val="single" w:sz="4" w:space="0" w:color="B7B7B7"/>
          <w:right w:val="single" w:sz="4" w:space="0" w:color="B7B7B7"/>
          <w:insideH w:val="single" w:sz="4" w:space="0" w:color="B7B7B7"/>
          <w:insideV w:val="single" w:sz="4" w:space="0" w:color="B7B7B7"/>
        </w:tblBorders>
        <w:tblLayout w:type="fixed"/>
        <w:tblCellMar>
          <w:top w:w="70" w:type="dxa"/>
          <w:left w:w="100" w:type="dxa"/>
          <w:bottom w:w="70" w:type="dxa"/>
          <w:right w:w="100" w:type="dxa"/>
        </w:tblCellMar>
        <w:tblLook w:val="04A0" w:firstRow="1" w:lastRow="0" w:firstColumn="1" w:lastColumn="0" w:noHBand="0" w:noVBand="1"/>
      </w:tblPr>
      <w:tblGrid>
        <w:gridCol w:w="1950"/>
        <w:gridCol w:w="950"/>
        <w:gridCol w:w="1260"/>
        <w:gridCol w:w="2600"/>
        <w:gridCol w:w="2600"/>
      </w:tblGrid>
      <w:tr w:rsidR="008864F0" w14:paraId="3319E8FF" w14:textId="77777777">
        <w:trPr>
          <w:cantSplit/>
          <w:tblHeader/>
        </w:trPr>
        <w:tc>
          <w:tcPr>
            <w:tcW w:w="1950" w:type="dxa"/>
            <w:shd w:val="clear" w:color="auto" w:fill="F2F2F2"/>
          </w:tcPr>
          <w:p w14:paraId="1D64D87A" w14:textId="77777777" w:rsidR="008864F0" w:rsidRDefault="00000000">
            <w:pPr>
              <w:spacing w:line="240" w:lineRule="auto"/>
            </w:pPr>
            <w:r>
              <w:rPr>
                <w:rFonts w:ascii="Times New Roman" w:hAnsi="Times New Roman"/>
                <w:b/>
                <w:sz w:val="18"/>
              </w:rPr>
              <w:t>Evaluation / training</w:t>
            </w:r>
          </w:p>
        </w:tc>
        <w:tc>
          <w:tcPr>
            <w:tcW w:w="950" w:type="dxa"/>
            <w:shd w:val="clear" w:color="auto" w:fill="F2F2F2"/>
          </w:tcPr>
          <w:p w14:paraId="40D18362" w14:textId="77777777" w:rsidR="008864F0" w:rsidRDefault="00000000">
            <w:pPr>
              <w:spacing w:line="240" w:lineRule="auto"/>
            </w:pPr>
            <w:r>
              <w:rPr>
                <w:rFonts w:ascii="Times New Roman" w:hAnsi="Times New Roman"/>
                <w:b/>
                <w:sz w:val="18"/>
              </w:rPr>
              <w:t>Fusion</w:t>
            </w:r>
          </w:p>
        </w:tc>
        <w:tc>
          <w:tcPr>
            <w:tcW w:w="1260" w:type="dxa"/>
            <w:shd w:val="clear" w:color="auto" w:fill="F2F2F2"/>
          </w:tcPr>
          <w:p w14:paraId="40AA0FE2" w14:textId="77777777" w:rsidR="008864F0" w:rsidRDefault="00000000">
            <w:pPr>
              <w:spacing w:line="240" w:lineRule="auto"/>
            </w:pPr>
            <w:r>
              <w:rPr>
                <w:rFonts w:ascii="Times New Roman" w:hAnsi="Times New Roman"/>
                <w:b/>
                <w:sz w:val="18"/>
              </w:rPr>
              <w:t>ΔRMSE</w:t>
            </w:r>
          </w:p>
        </w:tc>
        <w:tc>
          <w:tcPr>
            <w:tcW w:w="2600" w:type="dxa"/>
            <w:shd w:val="clear" w:color="auto" w:fill="F2F2F2"/>
          </w:tcPr>
          <w:p w14:paraId="57301D4D" w14:textId="77777777" w:rsidR="008864F0" w:rsidRDefault="00000000">
            <w:pPr>
              <w:spacing w:line="240" w:lineRule="auto"/>
            </w:pPr>
            <w:r>
              <w:rPr>
                <w:rFonts w:ascii="Times New Roman" w:hAnsi="Times New Roman"/>
                <w:b/>
                <w:sz w:val="18"/>
              </w:rPr>
              <w:t>95% token CI</w:t>
            </w:r>
          </w:p>
        </w:tc>
        <w:tc>
          <w:tcPr>
            <w:tcW w:w="2600" w:type="dxa"/>
            <w:shd w:val="clear" w:color="auto" w:fill="F2F2F2"/>
          </w:tcPr>
          <w:p w14:paraId="6BE108C2" w14:textId="77777777" w:rsidR="008864F0" w:rsidRDefault="00000000">
            <w:pPr>
              <w:spacing w:line="240" w:lineRule="auto"/>
            </w:pPr>
            <w:r>
              <w:rPr>
                <w:rFonts w:ascii="Times New Roman" w:hAnsi="Times New Roman"/>
                <w:b/>
                <w:sz w:val="18"/>
              </w:rPr>
              <w:t>95% calendar CI</w:t>
            </w:r>
          </w:p>
        </w:tc>
      </w:tr>
      <w:tr w:rsidR="008864F0" w14:paraId="7AB501B0" w14:textId="77777777">
        <w:trPr>
          <w:cantSplit/>
        </w:trPr>
        <w:tc>
          <w:tcPr>
            <w:tcW w:w="1950" w:type="dxa"/>
          </w:tcPr>
          <w:p w14:paraId="040C557C" w14:textId="77777777" w:rsidR="008864F0" w:rsidRDefault="00000000">
            <w:pPr>
              <w:spacing w:line="240" w:lineRule="auto"/>
            </w:pPr>
            <w:r>
              <w:rPr>
                <w:rFonts w:ascii="Times New Roman" w:hAnsi="Times New Roman"/>
                <w:sz w:val="18"/>
              </w:rPr>
              <w:t>base / Base</w:t>
            </w:r>
          </w:p>
        </w:tc>
        <w:tc>
          <w:tcPr>
            <w:tcW w:w="950" w:type="dxa"/>
          </w:tcPr>
          <w:p w14:paraId="6838172A" w14:textId="77777777" w:rsidR="008864F0" w:rsidRDefault="00000000">
            <w:pPr>
              <w:spacing w:line="240" w:lineRule="auto"/>
            </w:pPr>
            <w:r>
              <w:rPr>
                <w:rFonts w:ascii="Times New Roman" w:hAnsi="Times New Roman"/>
                <w:sz w:val="18"/>
              </w:rPr>
              <w:t>early</w:t>
            </w:r>
          </w:p>
        </w:tc>
        <w:tc>
          <w:tcPr>
            <w:tcW w:w="1260" w:type="dxa"/>
          </w:tcPr>
          <w:p w14:paraId="4ADD8B09" w14:textId="77777777" w:rsidR="008864F0" w:rsidRDefault="00000000">
            <w:pPr>
              <w:spacing w:line="240" w:lineRule="auto"/>
            </w:pPr>
            <w:r>
              <w:rPr>
                <w:rFonts w:ascii="Times New Roman" w:hAnsi="Times New Roman"/>
                <w:sz w:val="18"/>
              </w:rPr>
              <w:t>-0.001601</w:t>
            </w:r>
          </w:p>
        </w:tc>
        <w:tc>
          <w:tcPr>
            <w:tcW w:w="2600" w:type="dxa"/>
          </w:tcPr>
          <w:p w14:paraId="302BBDE0" w14:textId="77777777" w:rsidR="008864F0" w:rsidRDefault="00000000">
            <w:pPr>
              <w:spacing w:line="240" w:lineRule="auto"/>
            </w:pPr>
            <w:r>
              <w:rPr>
                <w:rFonts w:ascii="Times New Roman" w:hAnsi="Times New Roman"/>
                <w:sz w:val="18"/>
              </w:rPr>
              <w:t>[-0.003660, 0.000206]</w:t>
            </w:r>
          </w:p>
        </w:tc>
        <w:tc>
          <w:tcPr>
            <w:tcW w:w="2600" w:type="dxa"/>
          </w:tcPr>
          <w:p w14:paraId="191FF98B" w14:textId="77777777" w:rsidR="008864F0" w:rsidRDefault="00000000">
            <w:pPr>
              <w:spacing w:line="240" w:lineRule="auto"/>
            </w:pPr>
            <w:r>
              <w:rPr>
                <w:rFonts w:ascii="Times New Roman" w:hAnsi="Times New Roman"/>
                <w:sz w:val="18"/>
              </w:rPr>
              <w:t>[-0.003607, 0.000065]</w:t>
            </w:r>
          </w:p>
        </w:tc>
      </w:tr>
      <w:tr w:rsidR="008864F0" w14:paraId="5F232DA9" w14:textId="77777777">
        <w:trPr>
          <w:cantSplit/>
        </w:trPr>
        <w:tc>
          <w:tcPr>
            <w:tcW w:w="1950" w:type="dxa"/>
          </w:tcPr>
          <w:p w14:paraId="0D0EC5FC" w14:textId="77777777" w:rsidR="008864F0" w:rsidRDefault="00000000">
            <w:pPr>
              <w:spacing w:line="240" w:lineRule="auto"/>
            </w:pPr>
            <w:r>
              <w:rPr>
                <w:rFonts w:ascii="Times New Roman" w:hAnsi="Times New Roman"/>
                <w:sz w:val="18"/>
              </w:rPr>
              <w:t>base / Base</w:t>
            </w:r>
          </w:p>
        </w:tc>
        <w:tc>
          <w:tcPr>
            <w:tcW w:w="950" w:type="dxa"/>
          </w:tcPr>
          <w:p w14:paraId="0ACE1091" w14:textId="77777777" w:rsidR="008864F0" w:rsidRDefault="00000000">
            <w:pPr>
              <w:spacing w:line="240" w:lineRule="auto"/>
            </w:pPr>
            <w:r>
              <w:rPr>
                <w:rFonts w:ascii="Times New Roman" w:hAnsi="Times New Roman"/>
                <w:sz w:val="18"/>
              </w:rPr>
              <w:t>late</w:t>
            </w:r>
          </w:p>
        </w:tc>
        <w:tc>
          <w:tcPr>
            <w:tcW w:w="1260" w:type="dxa"/>
          </w:tcPr>
          <w:p w14:paraId="1E5E511C" w14:textId="77777777" w:rsidR="008864F0" w:rsidRDefault="00000000">
            <w:pPr>
              <w:spacing w:line="240" w:lineRule="auto"/>
            </w:pPr>
            <w:r>
              <w:rPr>
                <w:rFonts w:ascii="Times New Roman" w:hAnsi="Times New Roman"/>
                <w:sz w:val="18"/>
              </w:rPr>
              <w:t>-0.001077</w:t>
            </w:r>
          </w:p>
        </w:tc>
        <w:tc>
          <w:tcPr>
            <w:tcW w:w="2600" w:type="dxa"/>
          </w:tcPr>
          <w:p w14:paraId="235A6F1F" w14:textId="77777777" w:rsidR="008864F0" w:rsidRDefault="00000000">
            <w:pPr>
              <w:spacing w:line="240" w:lineRule="auto"/>
            </w:pPr>
            <w:r>
              <w:rPr>
                <w:rFonts w:ascii="Times New Roman" w:hAnsi="Times New Roman"/>
                <w:sz w:val="18"/>
              </w:rPr>
              <w:t>[-0.001963, -0.000228]</w:t>
            </w:r>
          </w:p>
        </w:tc>
        <w:tc>
          <w:tcPr>
            <w:tcW w:w="2600" w:type="dxa"/>
          </w:tcPr>
          <w:p w14:paraId="5F65CAD5" w14:textId="77777777" w:rsidR="008864F0" w:rsidRDefault="00000000">
            <w:pPr>
              <w:spacing w:line="240" w:lineRule="auto"/>
            </w:pPr>
            <w:r>
              <w:rPr>
                <w:rFonts w:ascii="Times New Roman" w:hAnsi="Times New Roman"/>
                <w:sz w:val="18"/>
              </w:rPr>
              <w:t>[-0.001877, -0.000259]</w:t>
            </w:r>
          </w:p>
        </w:tc>
      </w:tr>
      <w:tr w:rsidR="008864F0" w14:paraId="5F2FE9FF" w14:textId="77777777">
        <w:trPr>
          <w:cantSplit/>
        </w:trPr>
        <w:tc>
          <w:tcPr>
            <w:tcW w:w="1950" w:type="dxa"/>
          </w:tcPr>
          <w:p w14:paraId="639B95E4" w14:textId="77777777" w:rsidR="008864F0" w:rsidRDefault="00000000">
            <w:pPr>
              <w:spacing w:line="240" w:lineRule="auto"/>
            </w:pPr>
            <w:r>
              <w:rPr>
                <w:rFonts w:ascii="Times New Roman" w:hAnsi="Times New Roman"/>
                <w:sz w:val="18"/>
              </w:rPr>
              <w:t>strict / Base</w:t>
            </w:r>
          </w:p>
        </w:tc>
        <w:tc>
          <w:tcPr>
            <w:tcW w:w="950" w:type="dxa"/>
          </w:tcPr>
          <w:p w14:paraId="62D24270" w14:textId="77777777" w:rsidR="008864F0" w:rsidRDefault="00000000">
            <w:pPr>
              <w:spacing w:line="240" w:lineRule="auto"/>
            </w:pPr>
            <w:r>
              <w:rPr>
                <w:rFonts w:ascii="Times New Roman" w:hAnsi="Times New Roman"/>
                <w:sz w:val="18"/>
              </w:rPr>
              <w:t>early</w:t>
            </w:r>
          </w:p>
        </w:tc>
        <w:tc>
          <w:tcPr>
            <w:tcW w:w="1260" w:type="dxa"/>
          </w:tcPr>
          <w:p w14:paraId="374BB122" w14:textId="77777777" w:rsidR="008864F0" w:rsidRDefault="00000000">
            <w:pPr>
              <w:spacing w:line="240" w:lineRule="auto"/>
            </w:pPr>
            <w:r>
              <w:rPr>
                <w:rFonts w:ascii="Times New Roman" w:hAnsi="Times New Roman"/>
                <w:sz w:val="18"/>
              </w:rPr>
              <w:t>-0.002170</w:t>
            </w:r>
          </w:p>
        </w:tc>
        <w:tc>
          <w:tcPr>
            <w:tcW w:w="2600" w:type="dxa"/>
          </w:tcPr>
          <w:p w14:paraId="6DD73526" w14:textId="77777777" w:rsidR="008864F0" w:rsidRDefault="00000000">
            <w:pPr>
              <w:spacing w:line="240" w:lineRule="auto"/>
            </w:pPr>
            <w:r>
              <w:rPr>
                <w:rFonts w:ascii="Times New Roman" w:hAnsi="Times New Roman"/>
                <w:sz w:val="18"/>
              </w:rPr>
              <w:t>[-0.004484, -0.000182]</w:t>
            </w:r>
          </w:p>
        </w:tc>
        <w:tc>
          <w:tcPr>
            <w:tcW w:w="2600" w:type="dxa"/>
          </w:tcPr>
          <w:p w14:paraId="741EDDCD" w14:textId="77777777" w:rsidR="008864F0" w:rsidRDefault="00000000">
            <w:pPr>
              <w:spacing w:line="240" w:lineRule="auto"/>
            </w:pPr>
            <w:r>
              <w:rPr>
                <w:rFonts w:ascii="Times New Roman" w:hAnsi="Times New Roman"/>
                <w:sz w:val="18"/>
              </w:rPr>
              <w:t>[-0.004165, -0.000489]</w:t>
            </w:r>
          </w:p>
        </w:tc>
      </w:tr>
      <w:tr w:rsidR="008864F0" w14:paraId="0E89D43E" w14:textId="77777777">
        <w:trPr>
          <w:cantSplit/>
        </w:trPr>
        <w:tc>
          <w:tcPr>
            <w:tcW w:w="1950" w:type="dxa"/>
          </w:tcPr>
          <w:p w14:paraId="4C30C476" w14:textId="77777777" w:rsidR="008864F0" w:rsidRDefault="00000000">
            <w:pPr>
              <w:spacing w:line="240" w:lineRule="auto"/>
            </w:pPr>
            <w:r>
              <w:rPr>
                <w:rFonts w:ascii="Times New Roman" w:hAnsi="Times New Roman"/>
                <w:sz w:val="18"/>
              </w:rPr>
              <w:t>strict / Base</w:t>
            </w:r>
          </w:p>
        </w:tc>
        <w:tc>
          <w:tcPr>
            <w:tcW w:w="950" w:type="dxa"/>
          </w:tcPr>
          <w:p w14:paraId="05EDC121" w14:textId="77777777" w:rsidR="008864F0" w:rsidRDefault="00000000">
            <w:pPr>
              <w:spacing w:line="240" w:lineRule="auto"/>
            </w:pPr>
            <w:r>
              <w:rPr>
                <w:rFonts w:ascii="Times New Roman" w:hAnsi="Times New Roman"/>
                <w:sz w:val="18"/>
              </w:rPr>
              <w:t>late</w:t>
            </w:r>
          </w:p>
        </w:tc>
        <w:tc>
          <w:tcPr>
            <w:tcW w:w="1260" w:type="dxa"/>
          </w:tcPr>
          <w:p w14:paraId="0D16D5CD" w14:textId="77777777" w:rsidR="008864F0" w:rsidRDefault="00000000">
            <w:pPr>
              <w:spacing w:line="240" w:lineRule="auto"/>
            </w:pPr>
            <w:r>
              <w:rPr>
                <w:rFonts w:ascii="Times New Roman" w:hAnsi="Times New Roman"/>
                <w:sz w:val="18"/>
              </w:rPr>
              <w:t>-0.001512</w:t>
            </w:r>
          </w:p>
        </w:tc>
        <w:tc>
          <w:tcPr>
            <w:tcW w:w="2600" w:type="dxa"/>
          </w:tcPr>
          <w:p w14:paraId="4014BF89" w14:textId="77777777" w:rsidR="008864F0" w:rsidRDefault="00000000">
            <w:pPr>
              <w:spacing w:line="240" w:lineRule="auto"/>
            </w:pPr>
            <w:r>
              <w:rPr>
                <w:rFonts w:ascii="Times New Roman" w:hAnsi="Times New Roman"/>
                <w:sz w:val="18"/>
              </w:rPr>
              <w:t>[-0.002439, -0.000659]</w:t>
            </w:r>
          </w:p>
        </w:tc>
        <w:tc>
          <w:tcPr>
            <w:tcW w:w="2600" w:type="dxa"/>
          </w:tcPr>
          <w:p w14:paraId="7704CF18" w14:textId="77777777" w:rsidR="008864F0" w:rsidRDefault="00000000">
            <w:pPr>
              <w:spacing w:line="240" w:lineRule="auto"/>
            </w:pPr>
            <w:r>
              <w:rPr>
                <w:rFonts w:ascii="Times New Roman" w:hAnsi="Times New Roman"/>
                <w:sz w:val="18"/>
              </w:rPr>
              <w:t>[-0.002350, -0.000697]</w:t>
            </w:r>
          </w:p>
        </w:tc>
      </w:tr>
      <w:tr w:rsidR="008864F0" w14:paraId="7D5F893F" w14:textId="77777777">
        <w:trPr>
          <w:cantSplit/>
        </w:trPr>
        <w:tc>
          <w:tcPr>
            <w:tcW w:w="1950" w:type="dxa"/>
          </w:tcPr>
          <w:p w14:paraId="58A00033" w14:textId="77777777" w:rsidR="008864F0" w:rsidRDefault="00000000">
            <w:pPr>
              <w:spacing w:line="240" w:lineRule="auto"/>
            </w:pPr>
            <w:r>
              <w:rPr>
                <w:rFonts w:ascii="Times New Roman" w:hAnsi="Times New Roman"/>
                <w:sz w:val="18"/>
              </w:rPr>
              <w:t>base / Strict</w:t>
            </w:r>
          </w:p>
        </w:tc>
        <w:tc>
          <w:tcPr>
            <w:tcW w:w="950" w:type="dxa"/>
          </w:tcPr>
          <w:p w14:paraId="0D348EC7" w14:textId="77777777" w:rsidR="008864F0" w:rsidRDefault="00000000">
            <w:pPr>
              <w:spacing w:line="240" w:lineRule="auto"/>
            </w:pPr>
            <w:r>
              <w:rPr>
                <w:rFonts w:ascii="Times New Roman" w:hAnsi="Times New Roman"/>
                <w:sz w:val="18"/>
              </w:rPr>
              <w:t>early</w:t>
            </w:r>
          </w:p>
        </w:tc>
        <w:tc>
          <w:tcPr>
            <w:tcW w:w="1260" w:type="dxa"/>
          </w:tcPr>
          <w:p w14:paraId="34563180" w14:textId="77777777" w:rsidR="008864F0" w:rsidRDefault="00000000">
            <w:pPr>
              <w:spacing w:line="240" w:lineRule="auto"/>
            </w:pPr>
            <w:r>
              <w:rPr>
                <w:rFonts w:ascii="Times New Roman" w:hAnsi="Times New Roman"/>
                <w:sz w:val="18"/>
              </w:rPr>
              <w:t>0.001607</w:t>
            </w:r>
          </w:p>
        </w:tc>
        <w:tc>
          <w:tcPr>
            <w:tcW w:w="2600" w:type="dxa"/>
          </w:tcPr>
          <w:p w14:paraId="69B5C0BB" w14:textId="77777777" w:rsidR="008864F0" w:rsidRDefault="00000000">
            <w:pPr>
              <w:spacing w:line="240" w:lineRule="auto"/>
            </w:pPr>
            <w:r>
              <w:rPr>
                <w:rFonts w:ascii="Times New Roman" w:hAnsi="Times New Roman"/>
                <w:sz w:val="18"/>
              </w:rPr>
              <w:t>[0.000479, 0.003056]</w:t>
            </w:r>
          </w:p>
        </w:tc>
        <w:tc>
          <w:tcPr>
            <w:tcW w:w="2600" w:type="dxa"/>
          </w:tcPr>
          <w:p w14:paraId="7CAFBFD7" w14:textId="77777777" w:rsidR="008864F0" w:rsidRDefault="00000000">
            <w:pPr>
              <w:spacing w:line="240" w:lineRule="auto"/>
            </w:pPr>
            <w:r>
              <w:rPr>
                <w:rFonts w:ascii="Times New Roman" w:hAnsi="Times New Roman"/>
                <w:sz w:val="18"/>
              </w:rPr>
              <w:t>[0.000601, 0.002937]</w:t>
            </w:r>
          </w:p>
        </w:tc>
      </w:tr>
      <w:tr w:rsidR="008864F0" w14:paraId="51D88E92" w14:textId="77777777">
        <w:trPr>
          <w:cantSplit/>
        </w:trPr>
        <w:tc>
          <w:tcPr>
            <w:tcW w:w="1950" w:type="dxa"/>
          </w:tcPr>
          <w:p w14:paraId="552136B0" w14:textId="77777777" w:rsidR="008864F0" w:rsidRDefault="00000000">
            <w:pPr>
              <w:spacing w:line="240" w:lineRule="auto"/>
            </w:pPr>
            <w:r>
              <w:rPr>
                <w:rFonts w:ascii="Times New Roman" w:hAnsi="Times New Roman"/>
                <w:sz w:val="18"/>
              </w:rPr>
              <w:t>base / Strict</w:t>
            </w:r>
          </w:p>
        </w:tc>
        <w:tc>
          <w:tcPr>
            <w:tcW w:w="950" w:type="dxa"/>
          </w:tcPr>
          <w:p w14:paraId="763BE111" w14:textId="77777777" w:rsidR="008864F0" w:rsidRDefault="00000000">
            <w:pPr>
              <w:spacing w:line="240" w:lineRule="auto"/>
            </w:pPr>
            <w:r>
              <w:rPr>
                <w:rFonts w:ascii="Times New Roman" w:hAnsi="Times New Roman"/>
                <w:sz w:val="18"/>
              </w:rPr>
              <w:t>late</w:t>
            </w:r>
          </w:p>
        </w:tc>
        <w:tc>
          <w:tcPr>
            <w:tcW w:w="1260" w:type="dxa"/>
          </w:tcPr>
          <w:p w14:paraId="72362EED" w14:textId="77777777" w:rsidR="008864F0" w:rsidRDefault="00000000">
            <w:pPr>
              <w:spacing w:line="240" w:lineRule="auto"/>
            </w:pPr>
            <w:r>
              <w:rPr>
                <w:rFonts w:ascii="Times New Roman" w:hAnsi="Times New Roman"/>
                <w:sz w:val="18"/>
              </w:rPr>
              <w:t>-0.000149</w:t>
            </w:r>
          </w:p>
        </w:tc>
        <w:tc>
          <w:tcPr>
            <w:tcW w:w="2600" w:type="dxa"/>
          </w:tcPr>
          <w:p w14:paraId="23B32DB7" w14:textId="77777777" w:rsidR="008864F0" w:rsidRDefault="00000000">
            <w:pPr>
              <w:spacing w:line="240" w:lineRule="auto"/>
            </w:pPr>
            <w:r>
              <w:rPr>
                <w:rFonts w:ascii="Times New Roman" w:hAnsi="Times New Roman"/>
                <w:sz w:val="18"/>
              </w:rPr>
              <w:t>[-0.001062, 0.000658]</w:t>
            </w:r>
          </w:p>
        </w:tc>
        <w:tc>
          <w:tcPr>
            <w:tcW w:w="2600" w:type="dxa"/>
          </w:tcPr>
          <w:p w14:paraId="2BED8373" w14:textId="77777777" w:rsidR="008864F0" w:rsidRDefault="00000000">
            <w:pPr>
              <w:spacing w:line="240" w:lineRule="auto"/>
            </w:pPr>
            <w:r>
              <w:rPr>
                <w:rFonts w:ascii="Times New Roman" w:hAnsi="Times New Roman"/>
                <w:sz w:val="18"/>
              </w:rPr>
              <w:t>[-0.000940, 0.000692]</w:t>
            </w:r>
          </w:p>
        </w:tc>
      </w:tr>
      <w:tr w:rsidR="008864F0" w14:paraId="00D145D1" w14:textId="77777777">
        <w:trPr>
          <w:cantSplit/>
        </w:trPr>
        <w:tc>
          <w:tcPr>
            <w:tcW w:w="1950" w:type="dxa"/>
          </w:tcPr>
          <w:p w14:paraId="7BE24EED" w14:textId="77777777" w:rsidR="008864F0" w:rsidRDefault="00000000">
            <w:pPr>
              <w:spacing w:line="240" w:lineRule="auto"/>
            </w:pPr>
            <w:r>
              <w:rPr>
                <w:rFonts w:ascii="Times New Roman" w:hAnsi="Times New Roman"/>
                <w:sz w:val="18"/>
              </w:rPr>
              <w:t>strict / Strict</w:t>
            </w:r>
          </w:p>
        </w:tc>
        <w:tc>
          <w:tcPr>
            <w:tcW w:w="950" w:type="dxa"/>
          </w:tcPr>
          <w:p w14:paraId="33FADCC6" w14:textId="77777777" w:rsidR="008864F0" w:rsidRDefault="00000000">
            <w:pPr>
              <w:spacing w:line="240" w:lineRule="auto"/>
            </w:pPr>
            <w:r>
              <w:rPr>
                <w:rFonts w:ascii="Times New Roman" w:hAnsi="Times New Roman"/>
                <w:sz w:val="18"/>
              </w:rPr>
              <w:t>early</w:t>
            </w:r>
          </w:p>
        </w:tc>
        <w:tc>
          <w:tcPr>
            <w:tcW w:w="1260" w:type="dxa"/>
          </w:tcPr>
          <w:p w14:paraId="39F46961" w14:textId="77777777" w:rsidR="008864F0" w:rsidRDefault="00000000">
            <w:pPr>
              <w:spacing w:line="240" w:lineRule="auto"/>
            </w:pPr>
            <w:r>
              <w:rPr>
                <w:rFonts w:ascii="Times New Roman" w:hAnsi="Times New Roman"/>
                <w:sz w:val="18"/>
              </w:rPr>
              <w:t>0.001806</w:t>
            </w:r>
          </w:p>
        </w:tc>
        <w:tc>
          <w:tcPr>
            <w:tcW w:w="2600" w:type="dxa"/>
          </w:tcPr>
          <w:p w14:paraId="707B72B8" w14:textId="77777777" w:rsidR="008864F0" w:rsidRDefault="00000000">
            <w:pPr>
              <w:spacing w:line="240" w:lineRule="auto"/>
            </w:pPr>
            <w:r>
              <w:rPr>
                <w:rFonts w:ascii="Times New Roman" w:hAnsi="Times New Roman"/>
                <w:sz w:val="18"/>
              </w:rPr>
              <w:t>[0.000512, 0.003290]</w:t>
            </w:r>
          </w:p>
        </w:tc>
        <w:tc>
          <w:tcPr>
            <w:tcW w:w="2600" w:type="dxa"/>
          </w:tcPr>
          <w:p w14:paraId="4AECFDCC" w14:textId="77777777" w:rsidR="008864F0" w:rsidRDefault="00000000">
            <w:pPr>
              <w:spacing w:line="240" w:lineRule="auto"/>
            </w:pPr>
            <w:r>
              <w:rPr>
                <w:rFonts w:ascii="Times New Roman" w:hAnsi="Times New Roman"/>
                <w:sz w:val="18"/>
              </w:rPr>
              <w:t>[0.000654, 0.003344]</w:t>
            </w:r>
          </w:p>
        </w:tc>
      </w:tr>
      <w:tr w:rsidR="008864F0" w14:paraId="7C5DB433" w14:textId="77777777">
        <w:trPr>
          <w:cantSplit/>
        </w:trPr>
        <w:tc>
          <w:tcPr>
            <w:tcW w:w="1950" w:type="dxa"/>
          </w:tcPr>
          <w:p w14:paraId="77701A12" w14:textId="77777777" w:rsidR="008864F0" w:rsidRDefault="00000000">
            <w:pPr>
              <w:spacing w:line="240" w:lineRule="auto"/>
            </w:pPr>
            <w:r>
              <w:rPr>
                <w:rFonts w:ascii="Times New Roman" w:hAnsi="Times New Roman"/>
                <w:sz w:val="18"/>
              </w:rPr>
              <w:lastRenderedPageBreak/>
              <w:t>strict / Strict</w:t>
            </w:r>
          </w:p>
        </w:tc>
        <w:tc>
          <w:tcPr>
            <w:tcW w:w="950" w:type="dxa"/>
          </w:tcPr>
          <w:p w14:paraId="22A518C2" w14:textId="77777777" w:rsidR="008864F0" w:rsidRDefault="00000000">
            <w:pPr>
              <w:spacing w:line="240" w:lineRule="auto"/>
            </w:pPr>
            <w:r>
              <w:rPr>
                <w:rFonts w:ascii="Times New Roman" w:hAnsi="Times New Roman"/>
                <w:sz w:val="18"/>
              </w:rPr>
              <w:t>late</w:t>
            </w:r>
          </w:p>
        </w:tc>
        <w:tc>
          <w:tcPr>
            <w:tcW w:w="1260" w:type="dxa"/>
          </w:tcPr>
          <w:p w14:paraId="32B37F01" w14:textId="77777777" w:rsidR="008864F0" w:rsidRDefault="00000000">
            <w:pPr>
              <w:spacing w:line="240" w:lineRule="auto"/>
            </w:pPr>
            <w:r>
              <w:rPr>
                <w:rFonts w:ascii="Times New Roman" w:hAnsi="Times New Roman"/>
                <w:sz w:val="18"/>
              </w:rPr>
              <w:t>-0.000198</w:t>
            </w:r>
          </w:p>
        </w:tc>
        <w:tc>
          <w:tcPr>
            <w:tcW w:w="2600" w:type="dxa"/>
          </w:tcPr>
          <w:p w14:paraId="2B1C0981" w14:textId="77777777" w:rsidR="008864F0" w:rsidRDefault="00000000">
            <w:pPr>
              <w:spacing w:line="240" w:lineRule="auto"/>
            </w:pPr>
            <w:r>
              <w:rPr>
                <w:rFonts w:ascii="Times New Roman" w:hAnsi="Times New Roman"/>
                <w:sz w:val="18"/>
              </w:rPr>
              <w:t>[-0.001219, 0.000703]</w:t>
            </w:r>
          </w:p>
        </w:tc>
        <w:tc>
          <w:tcPr>
            <w:tcW w:w="2600" w:type="dxa"/>
          </w:tcPr>
          <w:p w14:paraId="6DA55FEB" w14:textId="77777777" w:rsidR="008864F0" w:rsidRDefault="00000000">
            <w:pPr>
              <w:spacing w:line="240" w:lineRule="auto"/>
            </w:pPr>
            <w:r>
              <w:rPr>
                <w:rFonts w:ascii="Times New Roman" w:hAnsi="Times New Roman"/>
                <w:sz w:val="18"/>
              </w:rPr>
              <w:t>[-0.001084, 0.000748]</w:t>
            </w:r>
          </w:p>
        </w:tc>
      </w:tr>
      <w:tr w:rsidR="008864F0" w14:paraId="447D2086" w14:textId="77777777">
        <w:trPr>
          <w:cantSplit/>
        </w:trPr>
        <w:tc>
          <w:tcPr>
            <w:tcW w:w="1950" w:type="dxa"/>
          </w:tcPr>
          <w:p w14:paraId="31D71638" w14:textId="77777777" w:rsidR="008864F0" w:rsidRDefault="00000000">
            <w:pPr>
              <w:spacing w:line="240" w:lineRule="auto"/>
            </w:pPr>
            <w:r>
              <w:rPr>
                <w:rFonts w:ascii="Times New Roman" w:hAnsi="Times New Roman"/>
                <w:sz w:val="18"/>
              </w:rPr>
              <w:t>base / Strict−wei</w:t>
            </w:r>
          </w:p>
        </w:tc>
        <w:tc>
          <w:tcPr>
            <w:tcW w:w="950" w:type="dxa"/>
          </w:tcPr>
          <w:p w14:paraId="237C2867" w14:textId="77777777" w:rsidR="008864F0" w:rsidRDefault="00000000">
            <w:pPr>
              <w:spacing w:line="240" w:lineRule="auto"/>
            </w:pPr>
            <w:r>
              <w:rPr>
                <w:rFonts w:ascii="Times New Roman" w:hAnsi="Times New Roman"/>
                <w:sz w:val="18"/>
              </w:rPr>
              <w:t>early</w:t>
            </w:r>
          </w:p>
        </w:tc>
        <w:tc>
          <w:tcPr>
            <w:tcW w:w="1260" w:type="dxa"/>
          </w:tcPr>
          <w:p w14:paraId="6D26CAE3" w14:textId="77777777" w:rsidR="008864F0" w:rsidRDefault="00000000">
            <w:pPr>
              <w:spacing w:line="240" w:lineRule="auto"/>
            </w:pPr>
            <w:r>
              <w:rPr>
                <w:rFonts w:ascii="Times New Roman" w:hAnsi="Times New Roman"/>
                <w:sz w:val="18"/>
              </w:rPr>
              <w:t>0.000047</w:t>
            </w:r>
          </w:p>
        </w:tc>
        <w:tc>
          <w:tcPr>
            <w:tcW w:w="2600" w:type="dxa"/>
          </w:tcPr>
          <w:p w14:paraId="04424DA5" w14:textId="77777777" w:rsidR="008864F0" w:rsidRDefault="00000000">
            <w:pPr>
              <w:spacing w:line="240" w:lineRule="auto"/>
            </w:pPr>
            <w:r>
              <w:rPr>
                <w:rFonts w:ascii="Times New Roman" w:hAnsi="Times New Roman"/>
                <w:sz w:val="18"/>
              </w:rPr>
              <w:t>[-0.001271, 0.001143]</w:t>
            </w:r>
          </w:p>
        </w:tc>
        <w:tc>
          <w:tcPr>
            <w:tcW w:w="2600" w:type="dxa"/>
          </w:tcPr>
          <w:p w14:paraId="7EA96B0F" w14:textId="77777777" w:rsidR="008864F0" w:rsidRDefault="00000000">
            <w:pPr>
              <w:spacing w:line="240" w:lineRule="auto"/>
            </w:pPr>
            <w:r>
              <w:rPr>
                <w:rFonts w:ascii="Times New Roman" w:hAnsi="Times New Roman"/>
                <w:sz w:val="18"/>
              </w:rPr>
              <w:t>[-0.001089, 0.001096]</w:t>
            </w:r>
          </w:p>
        </w:tc>
      </w:tr>
      <w:tr w:rsidR="008864F0" w14:paraId="0ABC7A6B" w14:textId="77777777">
        <w:trPr>
          <w:cantSplit/>
        </w:trPr>
        <w:tc>
          <w:tcPr>
            <w:tcW w:w="1950" w:type="dxa"/>
          </w:tcPr>
          <w:p w14:paraId="0F559B1C" w14:textId="77777777" w:rsidR="008864F0" w:rsidRDefault="00000000">
            <w:pPr>
              <w:spacing w:line="240" w:lineRule="auto"/>
            </w:pPr>
            <w:r>
              <w:rPr>
                <w:rFonts w:ascii="Times New Roman" w:hAnsi="Times New Roman"/>
                <w:sz w:val="18"/>
              </w:rPr>
              <w:t>base / Strict−wei</w:t>
            </w:r>
          </w:p>
        </w:tc>
        <w:tc>
          <w:tcPr>
            <w:tcW w:w="950" w:type="dxa"/>
          </w:tcPr>
          <w:p w14:paraId="622C4042" w14:textId="77777777" w:rsidR="008864F0" w:rsidRDefault="00000000">
            <w:pPr>
              <w:spacing w:line="240" w:lineRule="auto"/>
            </w:pPr>
            <w:r>
              <w:rPr>
                <w:rFonts w:ascii="Times New Roman" w:hAnsi="Times New Roman"/>
                <w:sz w:val="18"/>
              </w:rPr>
              <w:t>late</w:t>
            </w:r>
          </w:p>
        </w:tc>
        <w:tc>
          <w:tcPr>
            <w:tcW w:w="1260" w:type="dxa"/>
          </w:tcPr>
          <w:p w14:paraId="56AA21EE" w14:textId="77777777" w:rsidR="008864F0" w:rsidRDefault="00000000">
            <w:pPr>
              <w:spacing w:line="240" w:lineRule="auto"/>
            </w:pPr>
            <w:r>
              <w:rPr>
                <w:rFonts w:ascii="Times New Roman" w:hAnsi="Times New Roman"/>
                <w:sz w:val="18"/>
              </w:rPr>
              <w:t>-0.000226</w:t>
            </w:r>
          </w:p>
        </w:tc>
        <w:tc>
          <w:tcPr>
            <w:tcW w:w="2600" w:type="dxa"/>
          </w:tcPr>
          <w:p w14:paraId="57E48E43" w14:textId="77777777" w:rsidR="008864F0" w:rsidRDefault="00000000">
            <w:pPr>
              <w:spacing w:line="240" w:lineRule="auto"/>
            </w:pPr>
            <w:r>
              <w:rPr>
                <w:rFonts w:ascii="Times New Roman" w:hAnsi="Times New Roman"/>
                <w:sz w:val="18"/>
              </w:rPr>
              <w:t>[-0.000524, 0.000037]</w:t>
            </w:r>
          </w:p>
        </w:tc>
        <w:tc>
          <w:tcPr>
            <w:tcW w:w="2600" w:type="dxa"/>
          </w:tcPr>
          <w:p w14:paraId="76328245" w14:textId="77777777" w:rsidR="008864F0" w:rsidRDefault="00000000">
            <w:pPr>
              <w:spacing w:line="240" w:lineRule="auto"/>
            </w:pPr>
            <w:r>
              <w:rPr>
                <w:rFonts w:ascii="Times New Roman" w:hAnsi="Times New Roman"/>
                <w:sz w:val="18"/>
              </w:rPr>
              <w:t>[-0.000481, 0.000049]</w:t>
            </w:r>
          </w:p>
        </w:tc>
      </w:tr>
      <w:tr w:rsidR="008864F0" w14:paraId="56CA7F17" w14:textId="77777777">
        <w:trPr>
          <w:cantSplit/>
        </w:trPr>
        <w:tc>
          <w:tcPr>
            <w:tcW w:w="1950" w:type="dxa"/>
          </w:tcPr>
          <w:p w14:paraId="7BB11D54" w14:textId="77777777" w:rsidR="008864F0" w:rsidRDefault="00000000">
            <w:pPr>
              <w:spacing w:line="240" w:lineRule="auto"/>
            </w:pPr>
            <w:r>
              <w:rPr>
                <w:rFonts w:ascii="Times New Roman" w:hAnsi="Times New Roman"/>
                <w:sz w:val="18"/>
              </w:rPr>
              <w:t>strict / Strict−wei</w:t>
            </w:r>
          </w:p>
        </w:tc>
        <w:tc>
          <w:tcPr>
            <w:tcW w:w="950" w:type="dxa"/>
          </w:tcPr>
          <w:p w14:paraId="54BF2423" w14:textId="77777777" w:rsidR="008864F0" w:rsidRDefault="00000000">
            <w:pPr>
              <w:spacing w:line="240" w:lineRule="auto"/>
            </w:pPr>
            <w:r>
              <w:rPr>
                <w:rFonts w:ascii="Times New Roman" w:hAnsi="Times New Roman"/>
                <w:sz w:val="18"/>
              </w:rPr>
              <w:t>early</w:t>
            </w:r>
          </w:p>
        </w:tc>
        <w:tc>
          <w:tcPr>
            <w:tcW w:w="1260" w:type="dxa"/>
          </w:tcPr>
          <w:p w14:paraId="43DA4009" w14:textId="77777777" w:rsidR="008864F0" w:rsidRDefault="00000000">
            <w:pPr>
              <w:spacing w:line="240" w:lineRule="auto"/>
            </w:pPr>
            <w:r>
              <w:rPr>
                <w:rFonts w:ascii="Times New Roman" w:hAnsi="Times New Roman"/>
                <w:sz w:val="18"/>
              </w:rPr>
              <w:t>-0.000060</w:t>
            </w:r>
          </w:p>
        </w:tc>
        <w:tc>
          <w:tcPr>
            <w:tcW w:w="2600" w:type="dxa"/>
          </w:tcPr>
          <w:p w14:paraId="26D773A3" w14:textId="77777777" w:rsidR="008864F0" w:rsidRDefault="00000000">
            <w:pPr>
              <w:spacing w:line="240" w:lineRule="auto"/>
            </w:pPr>
            <w:r>
              <w:rPr>
                <w:rFonts w:ascii="Times New Roman" w:hAnsi="Times New Roman"/>
                <w:sz w:val="18"/>
              </w:rPr>
              <w:t>[-0.001484, 0.001207]</w:t>
            </w:r>
          </w:p>
        </w:tc>
        <w:tc>
          <w:tcPr>
            <w:tcW w:w="2600" w:type="dxa"/>
          </w:tcPr>
          <w:p w14:paraId="327BE9F1" w14:textId="77777777" w:rsidR="008864F0" w:rsidRDefault="00000000">
            <w:pPr>
              <w:spacing w:line="240" w:lineRule="auto"/>
            </w:pPr>
            <w:r>
              <w:rPr>
                <w:rFonts w:ascii="Times New Roman" w:hAnsi="Times New Roman"/>
                <w:sz w:val="18"/>
              </w:rPr>
              <w:t>[-0.001342, 0.001163]</w:t>
            </w:r>
          </w:p>
        </w:tc>
      </w:tr>
      <w:tr w:rsidR="008864F0" w14:paraId="37F011B2" w14:textId="77777777">
        <w:trPr>
          <w:cantSplit/>
        </w:trPr>
        <w:tc>
          <w:tcPr>
            <w:tcW w:w="1950" w:type="dxa"/>
          </w:tcPr>
          <w:p w14:paraId="317A8C91" w14:textId="77777777" w:rsidR="008864F0" w:rsidRDefault="00000000">
            <w:pPr>
              <w:spacing w:line="240" w:lineRule="auto"/>
            </w:pPr>
            <w:r>
              <w:rPr>
                <w:rFonts w:ascii="Times New Roman" w:hAnsi="Times New Roman"/>
                <w:sz w:val="18"/>
              </w:rPr>
              <w:t>strict / Strict−wei</w:t>
            </w:r>
          </w:p>
        </w:tc>
        <w:tc>
          <w:tcPr>
            <w:tcW w:w="950" w:type="dxa"/>
          </w:tcPr>
          <w:p w14:paraId="456F7024" w14:textId="77777777" w:rsidR="008864F0" w:rsidRDefault="00000000">
            <w:pPr>
              <w:spacing w:line="240" w:lineRule="auto"/>
            </w:pPr>
            <w:r>
              <w:rPr>
                <w:rFonts w:ascii="Times New Roman" w:hAnsi="Times New Roman"/>
                <w:sz w:val="18"/>
              </w:rPr>
              <w:t>late</w:t>
            </w:r>
          </w:p>
        </w:tc>
        <w:tc>
          <w:tcPr>
            <w:tcW w:w="1260" w:type="dxa"/>
          </w:tcPr>
          <w:p w14:paraId="5F2DEA45" w14:textId="77777777" w:rsidR="008864F0" w:rsidRDefault="00000000">
            <w:pPr>
              <w:spacing w:line="240" w:lineRule="auto"/>
            </w:pPr>
            <w:r>
              <w:rPr>
                <w:rFonts w:ascii="Times New Roman" w:hAnsi="Times New Roman"/>
                <w:sz w:val="18"/>
              </w:rPr>
              <w:t>-0.000256</w:t>
            </w:r>
          </w:p>
        </w:tc>
        <w:tc>
          <w:tcPr>
            <w:tcW w:w="2600" w:type="dxa"/>
          </w:tcPr>
          <w:p w14:paraId="7F81470F" w14:textId="77777777" w:rsidR="008864F0" w:rsidRDefault="00000000">
            <w:pPr>
              <w:spacing w:line="240" w:lineRule="auto"/>
            </w:pPr>
            <w:r>
              <w:rPr>
                <w:rFonts w:ascii="Times New Roman" w:hAnsi="Times New Roman"/>
                <w:sz w:val="18"/>
              </w:rPr>
              <w:t>[-0.000591, 0.000034]</w:t>
            </w:r>
          </w:p>
        </w:tc>
        <w:tc>
          <w:tcPr>
            <w:tcW w:w="2600" w:type="dxa"/>
          </w:tcPr>
          <w:p w14:paraId="1D8FFD2B" w14:textId="77777777" w:rsidR="008864F0" w:rsidRDefault="00000000">
            <w:pPr>
              <w:spacing w:line="240" w:lineRule="auto"/>
            </w:pPr>
            <w:r>
              <w:rPr>
                <w:rFonts w:ascii="Times New Roman" w:hAnsi="Times New Roman"/>
                <w:sz w:val="18"/>
              </w:rPr>
              <w:t>[-0.000545, 0.000047]</w:t>
            </w:r>
          </w:p>
        </w:tc>
      </w:tr>
    </w:tbl>
    <w:p w14:paraId="0FE3A08D" w14:textId="77777777" w:rsidR="008864F0" w:rsidRDefault="00000000">
      <w:r>
        <w:t>Intervals are exploratory 95% fixed-prediction intervals from 2,000 paired replicates with seed 20260908. Token and calendar resampling are separate sensitivities and do not incorporate selection uncertainty or study-wide multiplicity adjustment. Full early-versus-late, cleaning-versus-base, equal-token and zero comparisons are retained in expected/source_tables/strict_reselection_20261010/paired_comparisons.csv in the reproducibility materials.</w:t>
      </w:r>
    </w:p>
    <w:sectPr w:rsidR="008864F0" w:rsidSect="0003461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lnNumType w:countBy="1" w:distance="360"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D78F25" w14:textId="77777777" w:rsidR="00067254" w:rsidRDefault="00067254">
      <w:pPr>
        <w:spacing w:line="240" w:lineRule="auto"/>
      </w:pPr>
      <w:r>
        <w:separator/>
      </w:r>
    </w:p>
  </w:endnote>
  <w:endnote w:type="continuationSeparator" w:id="0">
    <w:p w14:paraId="7B989A38" w14:textId="77777777" w:rsidR="00067254" w:rsidRDefault="000672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MU Serif">
    <w:altName w:val="Mongolian Baiti"/>
    <w:panose1 w:val="00000000000000000000"/>
    <w:charset w:val="00"/>
    <w:family w:val="modern"/>
    <w:notTrueType/>
    <w:pitch w:val="variable"/>
    <w:sig w:usb0="E10002FF" w:usb1="5201E9EB" w:usb2="02020004" w:usb3="00000000" w:csb0="0000019F" w:csb1="00000000"/>
  </w:font>
  <w:font w:name="바탕">
    <w:altName w:val="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embedRegular r:id="rId1" w:fontKey="{D7B36510-0705-452C-959D-B20B6B37362B}"/>
    <w:embedBold r:id="rId2" w:fontKey="{28FDC089-06F9-4EAB-8BFE-D4E0BD47B160}"/>
    <w:embedItalic r:id="rId3" w:fontKey="{88986139-6E66-499C-A32A-D7932DD607A6}"/>
    <w:embedBoldItalic r:id="rId4" w:fontKey="{8D13ED23-B5A5-47BA-8247-07D190ECDCA7}"/>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5" w:fontKey="{EBC746A6-8705-4531-A2E8-B58C2D6C61F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8DA1D" w14:textId="77777777" w:rsidR="008864F0" w:rsidRDefault="008864F0">
    <w:pPr>
      <w:suppressLineNumber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0E4C" w14:textId="77777777" w:rsidR="00DA1027" w:rsidRDefault="00000000">
    <w:pPr>
      <w:pStyle w:val="a6"/>
      <w:suppressLineNumbers/>
      <w:jc w:val="right"/>
    </w:pPr>
    <w:r>
      <w:fldChar w:fldCharType="begin"/>
    </w:r>
    <w:r>
      <w:instrText>PAGE</w:instrText>
    </w:r>
    <w:r>
      <w:fldChar w:fldCharType="separate"/>
    </w:r>
    <w:r w:rsidR="00B01126">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A6FE4" w14:textId="77777777" w:rsidR="008864F0" w:rsidRDefault="008864F0">
    <w:pPr>
      <w:suppressLineNumber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98FE62" w14:textId="77777777" w:rsidR="00067254" w:rsidRDefault="00067254">
      <w:pPr>
        <w:spacing w:line="240" w:lineRule="auto"/>
      </w:pPr>
      <w:r>
        <w:separator/>
      </w:r>
    </w:p>
  </w:footnote>
  <w:footnote w:type="continuationSeparator" w:id="0">
    <w:p w14:paraId="463CC931" w14:textId="77777777" w:rsidR="00067254" w:rsidRDefault="000672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DBCD1" w14:textId="77777777" w:rsidR="00DA1027" w:rsidRDefault="00DA1027">
    <w:pPr>
      <w:pStyle w:val="a5"/>
      <w:suppressLineNumber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46912D" w14:textId="77777777" w:rsidR="00DA1027" w:rsidRDefault="00DA1027">
    <w:pPr>
      <w:pStyle w:val="a5"/>
      <w:suppressLineNumber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CAA3" w14:textId="77777777" w:rsidR="00DA1027" w:rsidRDefault="00DA1027">
    <w:pPr>
      <w:pStyle w:val="a5"/>
      <w:suppressLineNumber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93162535">
    <w:abstractNumId w:val="8"/>
  </w:num>
  <w:num w:numId="2" w16cid:durableId="1102144931">
    <w:abstractNumId w:val="6"/>
  </w:num>
  <w:num w:numId="3" w16cid:durableId="518785292">
    <w:abstractNumId w:val="5"/>
  </w:num>
  <w:num w:numId="4" w16cid:durableId="495267288">
    <w:abstractNumId w:val="4"/>
  </w:num>
  <w:num w:numId="5" w16cid:durableId="1136606210">
    <w:abstractNumId w:val="7"/>
  </w:num>
  <w:num w:numId="6" w16cid:durableId="1182473533">
    <w:abstractNumId w:val="3"/>
  </w:num>
  <w:num w:numId="7" w16cid:durableId="121313321">
    <w:abstractNumId w:val="2"/>
  </w:num>
  <w:num w:numId="8" w16cid:durableId="543176615">
    <w:abstractNumId w:val="1"/>
  </w:num>
  <w:num w:numId="9" w16cid:durableId="1789205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7254"/>
    <w:rsid w:val="0015074B"/>
    <w:rsid w:val="001D0AE3"/>
    <w:rsid w:val="0029639D"/>
    <w:rsid w:val="00326F90"/>
    <w:rsid w:val="004105BA"/>
    <w:rsid w:val="005811B8"/>
    <w:rsid w:val="006C228C"/>
    <w:rsid w:val="008864F0"/>
    <w:rsid w:val="00AA1D8D"/>
    <w:rsid w:val="00AC493E"/>
    <w:rsid w:val="00AC68F8"/>
    <w:rsid w:val="00B01126"/>
    <w:rsid w:val="00B47730"/>
    <w:rsid w:val="00C41D1C"/>
    <w:rsid w:val="00CB0664"/>
    <w:rsid w:val="00DA1027"/>
    <w:rsid w:val="00DE3CEF"/>
    <w:rsid w:val="00EC5747"/>
    <w:rsid w:val="00FC693F"/>
    <w:rsid w:val="00FF6E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B2F38A"/>
  <w14:defaultImageDpi w14:val="300"/>
  <w15:docId w15:val="{B4D5DA73-C37A-481C-9647-FED4FF878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MU Serif" w:eastAsia="바탕" w:hAnsi="CMU Serif" w:cs="CMU Serif"/>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0" w:line="480" w:lineRule="auto"/>
    </w:pPr>
    <w:rPr>
      <w:rFonts w:eastAsia="CMU Serif"/>
      <w:color w:val="000000"/>
    </w:rPr>
  </w:style>
  <w:style w:type="paragraph" w:styleId="1">
    <w:name w:val="heading 1"/>
    <w:basedOn w:val="a1"/>
    <w:next w:val="a1"/>
    <w:link w:val="1Char"/>
    <w:uiPriority w:val="9"/>
    <w:qFormat/>
    <w:rsid w:val="00FC693F"/>
    <w:pPr>
      <w:keepNext/>
      <w:keepLines/>
      <w:spacing w:before="360" w:after="200"/>
      <w:outlineLvl w:val="0"/>
    </w:pPr>
    <w:rPr>
      <w:b/>
      <w:bCs/>
      <w:sz w:val="28"/>
      <w:szCs w:val="28"/>
    </w:rPr>
  </w:style>
  <w:style w:type="paragraph" w:styleId="21">
    <w:name w:val="heading 2"/>
    <w:basedOn w:val="a1"/>
    <w:next w:val="a1"/>
    <w:link w:val="2Char"/>
    <w:uiPriority w:val="9"/>
    <w:unhideWhenUsed/>
    <w:qFormat/>
    <w:rsid w:val="00FC693F"/>
    <w:pPr>
      <w:keepNext/>
      <w:keepLines/>
      <w:spacing w:before="240" w:after="120"/>
      <w:outlineLvl w:val="1"/>
    </w:pPr>
    <w:rPr>
      <w:rFonts w:ascii="Times New Roman" w:hAnsi="Times New Roman" w:cstheme="majorBidi"/>
      <w:b/>
      <w:bCs/>
      <w:sz w:val="24"/>
      <w:szCs w:val="26"/>
    </w:rPr>
  </w:style>
  <w:style w:type="paragraph" w:styleId="31">
    <w:name w:val="heading 3"/>
    <w:basedOn w:val="a1"/>
    <w:next w:val="a1"/>
    <w:link w:val="3Char"/>
    <w:uiPriority w:val="9"/>
    <w:unhideWhenUsed/>
    <w:qFormat/>
    <w:rsid w:val="00FC693F"/>
    <w:pPr>
      <w:keepNext/>
      <w:keepLines/>
      <w:spacing w:before="160" w:after="80"/>
      <w:outlineLvl w:val="2"/>
    </w:pPr>
    <w:rPr>
      <w:rFonts w:ascii="Times New Roman" w:hAnsi="Times New Roman" w:cstheme="majorBidi"/>
      <w:b/>
      <w:bCs/>
    </w:rPr>
  </w:style>
  <w:style w:type="paragraph" w:styleId="4">
    <w:name w:val="heading 4"/>
    <w:basedOn w:val="a1"/>
    <w:next w:val="a1"/>
    <w:link w:val="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spacing w:after="240"/>
      <w:contextualSpacing/>
    </w:pPr>
    <w:rPr>
      <w:b/>
      <w:spacing w:val="5"/>
      <w:kern w:val="28"/>
      <w:sz w:val="34"/>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spacing w:after="160"/>
    </w:pPr>
    <w:rPr>
      <w:rFonts w:ascii="Times New Roman" w:hAnsi="Times New Roman" w:cstheme="majorBidi"/>
      <w:i/>
      <w:iCs/>
      <w:spacing w:val="15"/>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keepNext/>
      <w:spacing w:before="80"/>
    </w:pPr>
    <w:rPr>
      <w:bCs/>
      <w:sz w:val="20"/>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after="0" w:line="240" w:lineRule="auto"/>
    </w:pPr>
    <w:rPr>
      <w:rFonts w:eastAsia="CMU Serif"/>
      <w:color w:val="000000"/>
      <w:sz w:val="18"/>
    </w:rPr>
  </w:style>
  <w:style w:type="paragraph" w:customStyle="1" w:styleId="Small">
    <w:name w:val="Small"/>
    <w:pPr>
      <w:spacing w:after="0" w:line="480" w:lineRule="auto"/>
    </w:pPr>
    <w:rPr>
      <w:rFonts w:eastAsia="CMU Serif"/>
      <w:color w:val="000000"/>
      <w:sz w:val="18"/>
    </w:rPr>
  </w:style>
  <w:style w:type="paragraph" w:customStyle="1" w:styleId="Equation">
    <w:name w:val="Equation"/>
    <w:pPr>
      <w:spacing w:before="80" w:after="160" w:line="480" w:lineRule="auto"/>
    </w:pPr>
    <w:rPr>
      <w:rFonts w:ascii="Times New Roman" w:hAnsi="Times New Roman"/>
      <w:color w:val="000000"/>
    </w:rPr>
  </w:style>
  <w:style w:type="paragraph" w:customStyle="1" w:styleId="Reference">
    <w:name w:val="Reference"/>
    <w:pPr>
      <w:spacing w:after="0" w:line="480" w:lineRule="auto"/>
    </w:pPr>
    <w:rPr>
      <w:rFonts w:ascii="Times New Roman" w:hAnsi="Times New Roman"/>
      <w:color w:val="000000"/>
      <w:sz w:val="20"/>
    </w:rPr>
  </w:style>
  <w:style w:type="paragraph" w:customStyle="1" w:styleId="Author">
    <w:name w:val="Author"/>
    <w:pPr>
      <w:spacing w:after="0" w:line="480" w:lineRule="auto"/>
    </w:pPr>
    <w:rPr>
      <w:rFonts w:ascii="Times New Roman" w:hAnsi="Times New Roman"/>
      <w:color w:val="000000"/>
      <w:sz w:val="20"/>
    </w:rPr>
  </w:style>
  <w:style w:type="character" w:styleId="aff1">
    <w:name w:val="line number"/>
    <w:basedOn w:val="a2"/>
    <w:uiPriority w:val="99"/>
    <w:semiHidden/>
    <w:unhideWhenUsed/>
    <w:rsid w:val="00B011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5281/zenodo.23300699"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5281/zenodo.22921602"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11472</Words>
  <Characters>65392</Characters>
  <Application>Microsoft Office Word</Application>
  <DocSecurity>0</DocSecurity>
  <Lines>544</Lines>
  <Paragraphs>153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76711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Information</dc:title>
  <dc:subject/>
  <dc:creator>Geun-Cheol Lee; Hoon-Young Koo; Heejung Lee</dc:creator>
  <cp:keywords/>
  <dc:description>Reader-facing concise edit. Changed text is red; spelling standardized to American English.</dc:description>
  <cp:lastModifiedBy>이근철</cp:lastModifiedBy>
  <cp:revision>8</cp:revision>
  <cp:lastPrinted>2026-09-24T12:08:00Z</cp:lastPrinted>
  <dcterms:created xsi:type="dcterms:W3CDTF">2013-12-23T23:15:00Z</dcterms:created>
  <dcterms:modified xsi:type="dcterms:W3CDTF">2026-10-14T08:08:00Z</dcterms:modified>
  <cp:category/>
</cp:coreProperties>
</file>