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82C" w:rsidRPr="00CC4324" w:rsidRDefault="00E7482C" w:rsidP="00E7482C">
      <w:pPr>
        <w:spacing w:after="120" w:line="480" w:lineRule="auto"/>
        <w:rPr>
          <w:rFonts w:ascii="Times New Roman" w:hAnsi="Times New Roman" w:cs="Times New Roman"/>
          <w:sz w:val="24"/>
          <w:szCs w:val="24"/>
          <w:u w:val="single"/>
        </w:rPr>
      </w:pPr>
      <w:bookmarkStart w:id="0" w:name="_GoBack"/>
      <w:bookmarkEnd w:id="0"/>
      <w:r w:rsidRPr="00CC4324">
        <w:rPr>
          <w:rFonts w:ascii="Times New Roman" w:hAnsi="Times New Roman" w:cs="Times New Roman"/>
          <w:sz w:val="24"/>
          <w:szCs w:val="24"/>
          <w:u w:val="single"/>
        </w:rPr>
        <w:t>CLINICALLY INTEGRATED SEQUENCING</w:t>
      </w:r>
    </w:p>
    <w:p w:rsidR="00E7482C" w:rsidRPr="00CC4324" w:rsidRDefault="00E7482C" w:rsidP="00E7482C">
      <w:pPr>
        <w:spacing w:after="120" w:line="480" w:lineRule="auto"/>
        <w:ind w:firstLine="720"/>
        <w:rPr>
          <w:rFonts w:ascii="Times New Roman" w:hAnsi="Times New Roman" w:cs="Times New Roman"/>
          <w:sz w:val="24"/>
          <w:szCs w:val="24"/>
        </w:rPr>
      </w:pPr>
      <w:r w:rsidRPr="00CC4324">
        <w:rPr>
          <w:rFonts w:ascii="Times New Roman" w:hAnsi="Times New Roman" w:cs="Times New Roman"/>
          <w:sz w:val="24"/>
          <w:szCs w:val="24"/>
        </w:rPr>
        <w:t>Clinically integrated sequencing was performed according to previous published methodology.</w:t>
      </w:r>
      <w:r w:rsidRPr="00CC4324">
        <w:rPr>
          <w:rFonts w:ascii="Times New Roman" w:hAnsi="Times New Roman" w:cs="Times New Roman"/>
          <w:sz w:val="24"/>
          <w:szCs w:val="24"/>
        </w:rPr>
        <w:fldChar w:fldCharType="begin">
          <w:fldData xml:space="preserve">PEVuZE5vdGU+PENpdGU+PEF1dGhvcj5Nb2R5PC9BdXRob3I+PFllYXI+MjAxNTwvWWVhcj48UmVj
TnVtPjExPC9SZWNOdW0+PERpc3BsYXlUZXh0PjxzdHlsZSBmYWNlPSJzdXBlcnNjcmlwdCI+MS0z
PC9zdHlsZT48L0Rpc3BsYXlUZXh0PjxyZWNvcmQ+PHJlYy1udW1iZXI+MTE8L3JlYy1udW1iZXI+
PGZvcmVpZ24ta2V5cz48a2V5IGFwcD0iRU4iIGRiLWlkPSJyYWEyMmZ2d2thcHZmOWV2MHJrcGFy
eGJ0ZXJzYTV4cnRwc3giIHRpbWVzdGFtcD0iMTQ3NzY0ODkzNSI+MTE8L2tleT48L2ZvcmVpZ24t
a2V5cz48cmVmLXR5cGUgbmFtZT0iSm91cm5hbCBBcnRpY2xlIj4xNzwvcmVmLXR5cGU+PGNvbnRy
aWJ1dG9ycz48YXV0aG9ycz48YXV0aG9yPk1vZHksIFIuIEouPC9hdXRob3I+PGF1dGhvcj5XdSwg
WS4gTS48L2F1dGhvcj48YXV0aG9yPkxvbmlncm8sIFIuIEouPC9hdXRob3I+PGF1dGhvcj5DYW8s
IFguPC9hdXRob3I+PGF1dGhvcj5Sb3ljaG93ZGh1cnksIFMuPC9hdXRob3I+PGF1dGhvcj5WYXRz
LCBQLjwvYXV0aG9yPjxhdXRob3I+RnJhbmssIEsuIE0uPC9hdXRob3I+PGF1dGhvcj5QcmVuc25l
ciwgSi4gUi48L2F1dGhvcj48YXV0aG9yPkFzYW5nYW5pLCBJLjwvYXV0aG9yPjxhdXRob3I+UGFs
YW5pc2FteSwgTi48L2F1dGhvcj48YXV0aG9yPkRpbGxtYW4sIEouIFIuPC9hdXRob3I+PGF1dGhv
cj5SYWJhaCwgUi4gTS48L2F1dGhvcj48YXV0aG9yPkt1bmp1LCBMLiBQLjwvYXV0aG9yPjxhdXRo
b3I+RXZlcmV0dCwgSi48L2F1dGhvcj48YXV0aG9yPlJheW1vbmQsIFYuIE0uPC9hdXRob3I+PGF1
dGhvcj5OaW5nLCBZLjwvYXV0aG9yPjxhdXRob3I+U3UsIEYuPC9hdXRob3I+PGF1dGhvcj5XYW5n
LCBSLjwvYXV0aG9yPjxhdXRob3I+U3RvZmZlbCwgRS4gTS48L2F1dGhvcj48YXV0aG9yPklubmlz
LCBKLiBXLjwvYXV0aG9yPjxhdXRob3I+Um9iZXJ0cywgSi4gUy48L2F1dGhvcj48YXV0aG9yPlJv
YmVydHNvbiwgUC4gTC48L2F1dGhvcj48YXV0aG9yPllhbmlrLCBHLjwvYXV0aG9yPjxhdXRob3I+
Q2hhbWRpbiwgQS48L2F1dGhvcj48YXV0aG9yPkNvbm5lbGx5LCBKLiBBLjwvYXV0aG9yPjxhdXRo
b3I+Q2hvaSwgUy48L2F1dGhvcj48YXV0aG9yPkhhcnJpcywgQS4gQy48L2F1dGhvcj48YXV0aG9y
PktpdGtvLCBDLjwvYXV0aG9yPjxhdXRob3I+UmFvLCBSLiBKLjwvYXV0aG9yPjxhdXRob3I+TGV2
aW5lLCBKLiBFLjwvYXV0aG9yPjxhdXRob3I+Q2FzdGxlLCBWLiBQLjwvYXV0aG9yPjxhdXRob3I+
SHV0Y2hpbnNvbiwgUi4gSi48L2F1dGhvcj48YXV0aG9yPlRhbHBheiwgTS48L2F1dGhvcj48YXV0
aG9yPlJvYmluc29uLCBELiBSLjwvYXV0aG9yPjxhdXRob3I+Q2hpbm5haXlhbiwgQS4gTS48L2F1
dGhvcj48L2F1dGhvcnM+PC9jb250cmlidXRvcnM+PGF1dGgtYWRkcmVzcz5EZXBhcnRtZW50IG9m
IFBlZGlhdHJpY3MsIFVuaXZlcnNpdHkgb2YgTWljaGlnYW4sIEFubiBBcmJvcjJNaWNoaWdhbiBD
ZW50ZXIgZm9yIFRyYW5zbGF0aW9uYWwgUGF0aG9sb2d5LCBVbml2ZXJzaXR5IG9mIE1pY2hpZ2Fu
LCBBbm4gQXJib3IzQ29tcHJlaGVuc2l2ZSBDYW5jZXIgQ2VudGVyLCBVbml2ZXJzaXR5IG9mIE1p
Y2hpZ2FuLCBBbm4gQXJib3IuJiN4RDtNaWNoaWdhbiBDZW50ZXIgZm9yIFRyYW5zbGF0aW9uYWwg
UGF0aG9sb2d5LCBVbml2ZXJzaXR5IG9mIE1pY2hpZ2FuLCBBbm4gQXJib3I0RGVwYXJ0bWVudCBv
ZiBQYXRob2xvZ3ksIFVuaXZlcnNpdHkgb2YgTWljaGlnYW4sIEFubiBBcmJvci4mI3hEO01pY2hp
Z2FuIENlbnRlciBmb3IgVHJhbnNsYXRpb25hbCBQYXRob2xvZ3ksIFVuaXZlcnNpdHkgb2YgTWlj
aGlnYW4sIEFubiBBcmJvcjNDb21wcmVoZW5zaXZlIENhbmNlciBDZW50ZXIsIFVuaXZlcnNpdHkg
b2YgTWljaGlnYW4sIEFubiBBcmJvci4mI3hEO01pY2hpZ2FuIENlbnRlciBmb3IgVHJhbnNsYXRp
b25hbCBQYXRob2xvZ3ksIFVuaXZlcnNpdHkgb2YgTWljaGlnYW4sIEFubiBBcmJvcjREZXBhcnRt
ZW50IG9mIFBhdGhvbG9neSwgVW5pdmVyc2l0eSBvZiBNaWNoaWdhbiwgQW5uIEFyYm9yNUhvd2Fy
ZCBIdWdoZXMgTWVkaWNhbCBJbnN0aXR1dGUsIFVuaXZlcnNpdHkgb2YgTWljaGlnYW4sIEFubiBB
cmJvci4mI3hEO0RlcGFydG1lbnQgb2YgSW50ZXJuYWwgTWVkaWNpbmUsIE9oaW8gU3RhdGUgVW5p
dmVyc2l0eSwgQ29sdW1idXMuJiN4RDtNaWNoaWdhbiBDZW50ZXIgZm9yIFRyYW5zbGF0aW9uYWwg
UGF0aG9sb2d5LCBVbml2ZXJzaXR5IG9mIE1pY2hpZ2FuLCBBbm4gQXJib3IuJiN4RDtEZXBhcnRt
ZW50IG9mIFBlZGlhdHJpY3MsIFVuaXZlcnNpdHkgb2YgTWljaGlnYW4sIEFubiBBcmJvci4mI3hE
O01pY2hpZ2FuIENlbnRlciBmb3IgVHJhbnNsYXRpb25hbCBQYXRob2xvZ3ksIFVuaXZlcnNpdHkg
b2YgTWljaGlnYW4sIEFubiBBcmJvcjdEZXBhcnRtZW50IG9mIFBlZGlhdHJpY3MsIEJvc3RvbiBD
aGlsZHJlbiZhcG9zO3MgSG9zcGl0YWwsIEJvc3RvbiwgTWFzc2FjaHVzZXR0cy4mI3hEO0RlcGFy
dG1lbnQgb2YgUmFkaW9sb2d5LCBVbml2ZXJzaXR5IG9mIE1pY2hpZ2FuLCBBbm4gQXJib3IuJiN4
RDtEZXBhcnRtZW50IG9mIFBhdGhvbG9neSwgVW5pdmVyc2l0eSBvZiBNaWNoaWdhbiwgQW5uIEFy
Ym9yLiYjeEQ7RGVwYXJ0bWVudCBvZiBJbnRlcm5hbCBNZWRpY2luZSwgVW5pdmVyc2l0eSBvZiBN
aWNoaWdhbiwgQW5uIEFyYm9yLiYjeEQ7RGVwYXJ0bWVudCBvZiBIZWFsdGggQmVoYXZpb3IgYW5k
IEhlYWx0aCBFZHVjYXRpb24sIFVuaXZlcnNpdHkgb2YgTWljaGlnYW4sIEFubiBBcmJvci4mI3hE
O0RlcGFydG1lbnQgb2YgUGVkaWF0cmljcywgVW5pdmVyc2l0eSBvZiBNaWNoaWdhbiwgQW5uIEFy
Ym9yM0NvbXByZWhlbnNpdmUgQ2FuY2VyIENlbnRlciwgVW5pdmVyc2l0eSBvZiBNaWNoaWdhbiwg
QW5uIEFyYm9yLiYjeEQ7RGVwYXJ0bWVudCBvZiBQZWRpYXRyaWNzLCBNaWNoaWdhbiBTdGF0ZSBV
bml2ZXJzaXR5LCBFYXN0IExhbnNpbmcuJiN4RDtDb21wcmVoZW5zaXZlIENhbmNlciBDZW50ZXIs
IFVuaXZlcnNpdHkgb2YgTWljaGlnYW4sIEFubiBBcmJvci4mI3hEO0NvbXByZWhlbnNpdmUgQ2Fu
Y2VyIENlbnRlciwgVW5pdmVyc2l0eSBvZiBNaWNoaWdhbiwgQW5uIEFyYm9yNkRlcGFydG1lbnQg
b2YgSW50ZXJuYWwgTWVkaWNpbmUsIE9oaW8gU3RhdGUgVW5pdmVyc2l0eSwgQ29sdW1idXMuJiN4
RDtNaWNoaWdhbiBDZW50ZXIgZm9yIFRyYW5zbGF0aW9uYWwgUGF0aG9sb2d5LCBVbml2ZXJzaXR5
IG9mIE1pY2hpZ2FuLCBBbm4gQXJib3IzQ29tcHJlaGVuc2l2ZSBDYW5jZXIgQ2VudGVyLCBVbml2
ZXJzaXR5IG9mIE1pY2hpZ2FuLCBBbm4gQXJib3I0RGVwYXJ0bWVudCBvZiBQYXRob2xvZ3ksIFVu
aXZlcnNpdHkgb2YgTWljaGlnYW4sIEFubiBBcmJvcjVIb3dhcmQgSHVnaGVzIE1lZGljYWwgSW5z
dGl0dXRlLCBVbml2ZXJzaXR5IG9mIE1pY2hpZ2EuPC9hdXRoLWFkZHJlc3M+PHRpdGxlcz48dGl0
bGU+SW50ZWdyYXRpdmUgQ2xpbmljYWwgU2VxdWVuY2luZyBpbiB0aGUgTWFuYWdlbWVudCBvZiBS
ZWZyYWN0b3J5IG9yIFJlbGFwc2VkIENhbmNlciBpbiBZb3V0aDwvdGl0bGU+PHNlY29uZGFyeS10
aXRsZT5KQU1BPC9zZWNvbmRhcnktdGl0bGU+PGFsdC10aXRsZT5KYW1hPC9hbHQtdGl0bGU+PC90
aXRsZXM+PHBlcmlvZGljYWw+PGZ1bGwtdGl0bGU+SkFNQTwvZnVsbC10aXRsZT48YWJici0xPkph
bWE8L2FiYnItMT48L3BlcmlvZGljYWw+PGFsdC1wZXJpb2RpY2FsPjxmdWxsLXRpdGxlPkpBTUE8
L2Z1bGwtdGl0bGU+PGFiYnItMT5KYW1hPC9hYmJyLTE+PC9hbHQtcGVyaW9kaWNhbD48cGFnZXM+
OTEzLTI1PC9wYWdlcz48dm9sdW1lPjMxNDwvdm9sdW1lPjxudW1iZXI+OTwvbnVtYmVyPjxrZXl3
b3Jkcz48a2V5d29yZD5BZG9sZXNjZW50PC9rZXl3b3JkPjxrZXl3b3JkPkNoaWxkPC9rZXl3b3Jk
PjxrZXl3b3JkPkNoaWxkLCBQcmVzY2hvb2w8L2tleXdvcmQ+PGtleXdvcmQ+Q2hyb21vc29tZSBB
YmVycmF0aW9uczwva2V5d29yZD48a2V5d29yZD5GYW1pbHk8L2tleXdvcmQ+PGtleXdvcmQ+RmVh
c2liaWxpdHkgU3R1ZGllczwva2V5d29yZD48a2V5d29yZD5HZW5lIEZ1c2lvbjwva2V5d29yZD48
a2V5d29yZD4qR2VuZXRpYyBDb3Vuc2VsaW5nPC9rZXl3b3JkPjxrZXl3b3JkPkhlbWF0b2xvZ2lj
IE5lb3BsYXNtcy9nZW5ldGljczwva2V5d29yZD48a2V5d29yZD5IdW1hbnM8L2tleXdvcmQ+PGtl
eXdvcmQ+SW5jaWRlbnRhbCBGaW5kaW5nczwva2V5d29yZD48a2V5d29yZD5JbmZhbnQ8L2tleXdv
cmQ+PGtleXdvcmQ+SW5mYW50LCBOZXdib3JuPC9rZXl3b3JkPjxrZXl3b3JkPk1vbGVjdWxhciBU
YXJnZXRlZCBUaGVyYXB5L21ldGhvZHM8L2tleXdvcmQ+PGtleXdvcmQ+TmVvcGxhc20gUmVjdXJy
ZW5jZSwgTG9jYWwvZ2VuZXRpY3M8L2tleXdvcmQ+PGtleXdvcmQ+TmVvcGxhc21zLypnZW5ldGlj
cy90aGVyYXB5PC9rZXl3b3JkPjxrZXl3b3JkPk91dGNvbWUgQXNzZXNzbWVudCAoSGVhbHRoIENh
cmUpPC9rZXl3b3JkPjxrZXl3b3JkPlJlbWlzc2lvbiBJbmR1Y3Rpb248L2tleXdvcmQ+PGtleXdv
cmQ+U2VxdWVuY2UgQW5hbHlzaXMsIEROQS8qbWV0aG9kczwva2V5d29yZD48a2V5d29yZD5Zb3Vu
ZyBBZHVsdDwva2V5d29yZD48L2tleXdvcmRzPjxkYXRlcz48eWVhcj4yMDE1PC95ZWFyPjxwdWIt
ZGF0ZXM+PGRhdGU+U2VwIDE8L2RhdGU+PC9wdWItZGF0ZXM+PC9kYXRlcz48aXNibj4xNTM4LTM1
OTggKEVsZWN0cm9uaWMpJiN4RDswMDk4LTc0ODQgKExpbmtpbmcpPC9pc2JuPjxhY2Nlc3Npb24t
bnVtPjI2MzI1NTYwPC9hY2Nlc3Npb24tbnVtPjx1cmxzPjxyZWxhdGVkLXVybHM+PHVybD5odHRw
Oi8vd3d3Lm5jYmkubmxtLm5paC5nb3YvcHVibWVkLzI2MzI1NTYwPC91cmw+PC9yZWxhdGVkLXVy
bHM+PC91cmxzPjxlbGVjdHJvbmljLXJlc291cmNlLW51bT4xMC4xMDAxL2phbWEuMjAxNS4xMDA4
MDwvZWxlY3Ryb25pYy1yZXNvdXJjZS1udW0+PC9yZWNvcmQ+PC9DaXRlPjxDaXRlPjxBdXRob3I+
Um9iaW5zb248L0F1dGhvcj48WWVhcj4yMDEzPC9ZZWFyPjxSZWNOdW0+MTc8L1JlY051bT48cmVj
b3JkPjxyZWMtbnVtYmVyPjE3PC9yZWMtbnVtYmVyPjxmb3JlaWduLWtleXM+PGtleSBhcHA9IkVO
IiBkYi1pZD0icmFhMjJmdndrYXB2ZjlldjBya3BhcnhidGVyc2E1eHJ0cHN4IiB0aW1lc3RhbXA9
IjE0Nzc2NDg5MzYiPjE3PC9rZXk+PC9mb3JlaWduLWtleXM+PHJlZi10eXBlIG5hbWU9IkpvdXJu
YWwgQXJ0aWNsZSI+MTc8L3JlZi10eXBlPjxjb250cmlidXRvcnM+PGF1dGhvcnM+PGF1dGhvcj5S
b2JpbnNvbiwgRC4gUi48L2F1dGhvcj48YXV0aG9yPld1LCBZLiBNLjwvYXV0aG9yPjxhdXRob3I+
VmF0cywgUC48L2F1dGhvcj48YXV0aG9yPlN1LCBGLjwvYXV0aG9yPjxhdXRob3I+TG9uaWdybywg
Ui4gSi48L2F1dGhvcj48YXV0aG9yPkNhbywgWC48L2F1dGhvcj48YXV0aG9yPkthbHlhbmEtU3Vu
ZGFyYW0sIFMuPC9hdXRob3I+PGF1dGhvcj5XYW5nLCBSLjwvYXV0aG9yPjxhdXRob3I+TmluZywg
WS48L2F1dGhvcj48YXV0aG9yPkhvZGdlcywgTC48L2F1dGhvcj48YXV0aG9yPkd1cnNreSwgQS48
L2F1dGhvcj48YXV0aG9yPlNpZGRpcXVpLCBKLjwvYXV0aG9yPjxhdXRob3I+VG9tbGlucywgUy4g
QS48L2F1dGhvcj48YXV0aG9yPlJveWNob3dkaHVyeSwgUy48L2F1dGhvcj48YXV0aG9yPlBpZW50
YSwgSy4gSi48L2F1dGhvcj48YXV0aG9yPktpbSwgUy4gWS48L2F1dGhvcj48YXV0aG9yPlJvYmVy
dHMsIEouIFMuPC9hdXRob3I+PGF1dGhvcj5SYWUsIEouIE0uPC9hdXRob3I+PGF1dGhvcj5WYW4g
UG96bmFrLCBDLiBILjwvYXV0aG9yPjxhdXRob3I+SGF5ZXMsIEQuIEYuPC9hdXRob3I+PGF1dGhv
cj5DaHVnaCwgUi48L2F1dGhvcj48YXV0aG9yPkt1bmp1LCBMLiBQLjwvYXV0aG9yPjxhdXRob3I+
VGFscGF6LCBNLjwvYXV0aG9yPjxhdXRob3I+U2Nob3R0LCBBLiBGLjwvYXV0aG9yPjxhdXRob3I+
Q2hpbm5haXlhbiwgQS4gTS48L2F1dGhvcj48L2F1dGhvcnM+PC9jb250cmlidXRvcnM+PGF1dGgt
YWRkcmVzcz4xXSBNaWNoaWdhbiBDZW50ZXIgZm9yIFRyYW5zbGF0aW9uYWwgUGF0aG9sb2d5LCBV
bml2ZXJzaXR5IG9mIE1pY2hpZ2FuIE1lZGljYWwgU2Nob29sLCBBbm4gQXJib3IsIE1pY2hpZ2Fu
LCBVU0EuIFsyXSBEZXBhcnRtZW50IG9mIFBhdGhvbG9neSwgVW5pdmVyc2l0eSBvZiBNaWNoaWdh
biBNZWRpY2FsIFNjaG9vbCwgQW5uIEFyYm9yLCBNaWNoaWdhbiwgVVNBLiBbM10uPC9hdXRoLWFk
ZHJlc3M+PHRpdGxlcz48dGl0bGU+QWN0aXZhdGluZyBFU1IxIG11dGF0aW9ucyBpbiBob3Jtb25l
LXJlc2lzdGFudCBtZXRhc3RhdGljIGJyZWFzdCBjYW5jZXI8L3RpdGxlPjxzZWNvbmRhcnktdGl0
bGU+TmF0IEdlbmV0PC9zZWNvbmRhcnktdGl0bGU+PGFsdC10aXRsZT5OYXR1cmUgZ2VuZXRpY3M8
L2FsdC10aXRsZT48L3RpdGxlcz48cGVyaW9kaWNhbD48ZnVsbC10aXRsZT5OYXQgR2VuZXQ8L2Z1
bGwtdGl0bGU+PGFiYnItMT5OYXR1cmUgZ2VuZXRpY3M8L2FiYnItMT48L3BlcmlvZGljYWw+PGFs
dC1wZXJpb2RpY2FsPjxmdWxsLXRpdGxlPk5hdCBHZW5ldDwvZnVsbC10aXRsZT48YWJici0xPk5h
dHVyZSBnZW5ldGljczwvYWJici0xPjwvYWx0LXBlcmlvZGljYWw+PHBhZ2VzPjE0NDYtNTE8L3Bh
Z2VzPjx2b2x1bWU+NDU8L3ZvbHVtZT48bnVtYmVyPjEyPC9udW1iZXI+PGtleXdvcmRzPjxrZXl3
b3JkPkFkdWx0PC9rZXl3b3JkPjxrZXl3b3JkPkFnZWQ8L2tleXdvcmQ+PGtleXdvcmQ+QW50aW5l
b3BsYXN0aWMgQWdlbnRzLCBIb3Jtb25hbC8qdGhlcmFwZXV0aWMgdXNlPC9rZXl3b3JkPjxrZXl3
b3JkPkJyZWFzdCBOZW9wbGFzbXMvKmRydWcgdGhlcmFweS8qcGF0aG9sb2d5PC9rZXl3b3JkPjxr
ZXl3b3JkPkROQSBNdXRhdGlvbmFsIEFuYWx5c2lzPC9rZXl3b3JkPjxrZXl3b3JkPkRydWcgUmVz
aXN0YW5jZSwgTmVvcGxhc20vKmdlbmV0aWNzPC9rZXl3b3JkPjxrZXl3b3JkPkVzdHJvZ2VuIFJl
Y2VwdG9yIGFscGhhL2NoZW1pc3RyeS8qZ2VuZXRpY3MvbWV0YWJvbGlzbTwva2V5d29yZD48a2V5
d29yZD5GZW1hbGU8L2tleXdvcmQ+PGtleXdvcmQ+SHVtYW5zPC9rZXl3b3JkPjxrZXl3b3JkPk1p
ZGRsZSBBZ2VkPC9rZXl3b3JkPjxrZXl3b3JkPk11dGF0aW9uPC9rZXl3b3JkPjxrZXl3b3JkPk5l
b3BsYXNtIE1ldGFzdGFzaXM8L2tleXdvcmQ+PGtleXdvcmQ+UHJvdGVpbiBJbnRlcmFjdGlvbiBE
b21haW5zIGFuZCBNb3RpZnMvZ2VuZXRpY3M8L2tleXdvcmQ+PC9rZXl3b3Jkcz48ZGF0ZXM+PHll
YXI+MjAxMzwveWVhcj48cHViLWRhdGVzPjxkYXRlPkRlYzwvZGF0ZT48L3B1Yi1kYXRlcz48L2Rh
dGVzPjxpc2JuPjE1NDYtMTcxOCAoRWxlY3Ryb25pYykmI3hEOzEwNjEtNDAzNiAoTGlua2luZyk8
L2lzYm4+PGFjY2Vzc2lvbi1udW0+MjQxODU1MTA8L2FjY2Vzc2lvbi1udW0+PHVybHM+PHJlbGF0
ZWQtdXJscz48dXJsPmh0dHA6Ly93d3cubmNiaS5ubG0ubmloLmdvdi9wdWJtZWQvMjQxODU1MTA8
L3VybD48L3JlbGF0ZWQtdXJscz48L3VybHM+PGN1c3RvbTI+NDAwOTk0NjwvY3VzdG9tMj48ZWxl
Y3Ryb25pYy1yZXNvdXJjZS1udW0+MTAuMTAzOC9uZy4yODIzPC9lbGVjdHJvbmljLXJlc291cmNl
LW51bT48L3JlY29yZD48L0NpdGU+PENpdGU+PEF1dGhvcj5XdTwvQXV0aG9yPjxZZWFyPjIwMTM8
L1llYXI+PFJlY051bT4xODwvUmVjTnVtPjxyZWNvcmQ+PHJlYy1udW1iZXI+MTg8L3JlYy1udW1i
ZXI+PGZvcmVpZ24ta2V5cz48a2V5IGFwcD0iRU4iIGRiLWlkPSJyYWEyMmZ2d2thcHZmOWV2MHJr
cGFyeGJ0ZXJzYTV4cnRwc3giIHRpbWVzdGFtcD0iMTQ3NzY0ODkzNiI+MTg8L2tleT48L2ZvcmVp
Z24ta2V5cz48cmVmLXR5cGUgbmFtZT0iSm91cm5hbCBBcnRpY2xlIj4xNzwvcmVmLXR5cGU+PGNv
bnRyaWJ1dG9ycz48YXV0aG9ycz48YXV0aG9yPld1LCBZLiBNLjwvYXV0aG9yPjxhdXRob3I+U3Us
IEYuPC9hdXRob3I+PGF1dGhvcj5LYWx5YW5hLVN1bmRhcmFtLCBTLjwvYXV0aG9yPjxhdXRob3I+
S2hhemFub3YsIE4uPC9hdXRob3I+PGF1dGhvcj5BdGVlcSwgQi48L2F1dGhvcj48YXV0aG9yPkNh
bywgWC48L2F1dGhvcj48YXV0aG9yPkxvbmlncm8sIFIuIEouPC9hdXRob3I+PGF1dGhvcj5WYXRz
LCBQLjwvYXV0aG9yPjxhdXRob3I+V2FuZywgUi48L2F1dGhvcj48YXV0aG9yPkxpbiwgUy4gRi48
L2F1dGhvcj48YXV0aG9yPkNoZW5nLCBBLiBKLjwvYXV0aG9yPjxhdXRob3I+S3VuanUsIEwuIFAu
PC9hdXRob3I+PGF1dGhvcj5TaWRkaXF1aSwgSi48L2F1dGhvcj48YXV0aG9yPlRvbWxpbnMsIFMu
IEEuPC9hdXRob3I+PGF1dGhvcj5XeW5nYWFyZCwgUC48L2F1dGhvcj48YXV0aG9yPlNhZGlzLCBT
LjwvYXV0aG9yPjxhdXRob3I+Um95Y2hvd2RodXJ5LCBTLjwvYXV0aG9yPjxhdXRob3I+SHVzc2Fp
biwgTS4gSC48L2F1dGhvcj48YXV0aG9yPkZlbmcsIEYuIFkuPC9hdXRob3I+PGF1dGhvcj5aYWx1
cHNraSwgTS4gTS48L2F1dGhvcj48YXV0aG9yPlRhbHBheiwgTS48L2F1dGhvcj48YXV0aG9yPlBp
ZW50YSwgSy4gSi48L2F1dGhvcj48YXV0aG9yPlJob2RlcywgRC4gUi48L2F1dGhvcj48YXV0aG9y
PlJvYmluc29uLCBELiBSLjwvYXV0aG9yPjxhdXRob3I+Q2hpbm5haXlhbiwgQS4gTS48L2F1dGhv
cj48L2F1dGhvcnM+PC9jb250cmlidXRvcnM+PGF1dGgtYWRkcmVzcz5NaWNoaWdhbiBDZW50ZXIg
Zm9yIFRyYW5zbGF0aW9uYWwgUGF0aG9sb2d5LCBVbml2ZXJzaXR5IG9mIE1pY2hpZ2FuIE1lZGlj
YWwgU2Nob29sLCAxNDAwIEUuIE1lZGljYWwgQ2VudGVyIERyaXZlIDUzMTYgQ0NHQywgQW5uIEFy
Ym9yLCBNSSA0ODEwOS01OTQwLCBVU0EuPC9hdXRoLWFkZHJlc3M+PHRpdGxlcz48dGl0bGU+SWRl
bnRpZmljYXRpb24gb2YgdGFyZ2V0YWJsZSBGR0ZSIGdlbmUgZnVzaW9ucyBpbiBkaXZlcnNlIGNh
bmNlcnM8L3RpdGxlPjxzZWNvbmRhcnktdGl0bGU+Q2FuY2VyIERpc2Nvdjwvc2Vjb25kYXJ5LXRp
dGxlPjxhbHQtdGl0bGU+Q2FuY2VyIGRpc2NvdmVyeTwvYWx0LXRpdGxlPjwvdGl0bGVzPjxwZXJp
b2RpY2FsPjxmdWxsLXRpdGxlPkNhbmNlciBEaXNjb3Y8L2Z1bGwtdGl0bGU+PGFiYnItMT5DYW5j
ZXIgZGlzY292ZXJ5PC9hYmJyLTE+PC9wZXJpb2RpY2FsPjxhbHQtcGVyaW9kaWNhbD48ZnVsbC10
aXRsZT5DYW5jZXIgRGlzY292PC9mdWxsLXRpdGxlPjxhYmJyLTE+Q2FuY2VyIGRpc2NvdmVyeTwv
YWJici0xPjwvYWx0LXBlcmlvZGljYWw+PHBhZ2VzPjYzNi00NzwvcGFnZXM+PHZvbHVtZT4zPC92
b2x1bWU+PG51bWJlcj42PC9udW1iZXI+PGtleXdvcmRzPjxrZXl3b3JkPkFuaW1hbHM8L2tleXdv
cmQ+PGtleXdvcmQ+R2VuZSBGdXNpb248L2tleXdvcmQ+PGtleXdvcmQ+R2VuZSBLbm9ja2Rvd24g
VGVjaG5pcXVlczwva2V5d29yZD48a2V5d29yZD5HZW5lIFJlYXJyYW5nZW1lbnQ8L2tleXdvcmQ+
PGtleXdvcmQ+SGlnaC1UaHJvdWdocHV0IFNjcmVlbmluZyBBc3NheXM8L2tleXdvcmQ+PGtleXdv
cmQ+SHVtYW5zPC9rZXl3b3JkPjxrZXl3b3JkPk1hbGU8L2tleXdvcmQ+PGtleXdvcmQ+TWljZTwv
a2V5d29yZD48a2V5d29yZD5NaWNlLCBTQ0lEPC9rZXl3b3JkPjxrZXl3b3JkPk1vbGVjdWxhciBU
YXJnZXRlZCBUaGVyYXB5PC9rZXl3b3JkPjxrZXl3b3JkPk5lb3BsYXNtcy8qZHJ1ZyB0aGVyYXB5
LypnZW5ldGljcy9tZXRhYm9saXNtPC9rZXl3b3JkPjxrZXl3b3JkPk9uY29nZW5lIFByb3RlaW5z
LCBGdXNpb24vZ2VuZXRpY3MvbWV0YWJvbGlzbTwva2V5d29yZD48a2V5d29yZD5Qcm9zcGVjdGl2
ZSBTdHVkaWVzPC9rZXl3b3JkPjxrZXl3b3JkPlJlY2VwdG9ycywgRmlicm9ibGFzdCBHcm93dGgg
RmFjdG9yLypnZW5ldGljcy9tZXRhYm9saXNtPC9rZXl3b3JkPjxrZXl3b3JkPlNpZ25hbCBUcmFu
c2R1Y3Rpb248L2tleXdvcmQ+PGtleXdvcmQ+WGVub2dyYWZ0IE1vZGVsIEFudGl0dW1vciBBc3Nh
eXM8L2tleXdvcmQ+PC9rZXl3b3Jkcz48ZGF0ZXM+PHllYXI+MjAxMzwveWVhcj48cHViLWRhdGVz
PjxkYXRlPkp1bjwvZGF0ZT48L3B1Yi1kYXRlcz48L2RhdGVzPjxpc2JuPjIxNTktODI5MCAoRWxl
Y3Ryb25pYykmI3hEOzIxNTktODI3NCAoTGlua2luZyk8L2lzYm4+PGFjY2Vzc2lvbi1udW0+MjM1
NTg5NTM8L2FjY2Vzc2lvbi1udW0+PHVybHM+PHJlbGF0ZWQtdXJscz48dXJsPmh0dHA6Ly93d3cu
bmNiaS5ubG0ubmloLmdvdi9wdWJtZWQvMjM1NTg5NTM8L3VybD48L3JlbGF0ZWQtdXJscz48L3Vy
bHM+PGN1c3RvbTI+MzY5NDc2NDwvY3VzdG9tMj48ZWxlY3Ryb25pYy1yZXNvdXJjZS1udW0+MTAu
MTE1OC8yMTU5LTgyOTAuQ0QtMTMtMDA1MDwvZWxlY3Ryb25pYy1yZXNvdXJjZS1udW0+PC9yZWNv
cmQ+PC9DaXRlPjwvRW5kTm90ZT5=
</w:fldData>
        </w:fldChar>
      </w:r>
      <w:r w:rsidRPr="00CC4324">
        <w:rPr>
          <w:rFonts w:ascii="Times New Roman" w:hAnsi="Times New Roman" w:cs="Times New Roman"/>
          <w:sz w:val="24"/>
          <w:szCs w:val="24"/>
        </w:rPr>
        <w:instrText xml:space="preserve"> ADDIN EN.CITE </w:instrText>
      </w:r>
      <w:r w:rsidRPr="00CC4324">
        <w:rPr>
          <w:rFonts w:ascii="Times New Roman" w:hAnsi="Times New Roman" w:cs="Times New Roman"/>
          <w:sz w:val="24"/>
          <w:szCs w:val="24"/>
        </w:rPr>
        <w:fldChar w:fldCharType="begin">
          <w:fldData xml:space="preserve">PEVuZE5vdGU+PENpdGU+PEF1dGhvcj5Nb2R5PC9BdXRob3I+PFllYXI+MjAxNTwvWWVhcj48UmVj
TnVtPjExPC9SZWNOdW0+PERpc3BsYXlUZXh0PjxzdHlsZSBmYWNlPSJzdXBlcnNjcmlwdCI+MS0z
PC9zdHlsZT48L0Rpc3BsYXlUZXh0PjxyZWNvcmQ+PHJlYy1udW1iZXI+MTE8L3JlYy1udW1iZXI+
PGZvcmVpZ24ta2V5cz48a2V5IGFwcD0iRU4iIGRiLWlkPSJyYWEyMmZ2d2thcHZmOWV2MHJrcGFy
eGJ0ZXJzYTV4cnRwc3giIHRpbWVzdGFtcD0iMTQ3NzY0ODkzNSI+MTE8L2tleT48L2ZvcmVpZ24t
a2V5cz48cmVmLXR5cGUgbmFtZT0iSm91cm5hbCBBcnRpY2xlIj4xNzwvcmVmLXR5cGU+PGNvbnRy
aWJ1dG9ycz48YXV0aG9ycz48YXV0aG9yPk1vZHksIFIuIEouPC9hdXRob3I+PGF1dGhvcj5XdSwg
WS4gTS48L2F1dGhvcj48YXV0aG9yPkxvbmlncm8sIFIuIEouPC9hdXRob3I+PGF1dGhvcj5DYW8s
IFguPC9hdXRob3I+PGF1dGhvcj5Sb3ljaG93ZGh1cnksIFMuPC9hdXRob3I+PGF1dGhvcj5WYXRz
LCBQLjwvYXV0aG9yPjxhdXRob3I+RnJhbmssIEsuIE0uPC9hdXRob3I+PGF1dGhvcj5QcmVuc25l
ciwgSi4gUi48L2F1dGhvcj48YXV0aG9yPkFzYW5nYW5pLCBJLjwvYXV0aG9yPjxhdXRob3I+UGFs
YW5pc2FteSwgTi48L2F1dGhvcj48YXV0aG9yPkRpbGxtYW4sIEouIFIuPC9hdXRob3I+PGF1dGhv
cj5SYWJhaCwgUi4gTS48L2F1dGhvcj48YXV0aG9yPkt1bmp1LCBMLiBQLjwvYXV0aG9yPjxhdXRo
b3I+RXZlcmV0dCwgSi48L2F1dGhvcj48YXV0aG9yPlJheW1vbmQsIFYuIE0uPC9hdXRob3I+PGF1
dGhvcj5OaW5nLCBZLjwvYXV0aG9yPjxhdXRob3I+U3UsIEYuPC9hdXRob3I+PGF1dGhvcj5XYW5n
LCBSLjwvYXV0aG9yPjxhdXRob3I+U3RvZmZlbCwgRS4gTS48L2F1dGhvcj48YXV0aG9yPklubmlz
LCBKLiBXLjwvYXV0aG9yPjxhdXRob3I+Um9iZXJ0cywgSi4gUy48L2F1dGhvcj48YXV0aG9yPlJv
YmVydHNvbiwgUC4gTC48L2F1dGhvcj48YXV0aG9yPllhbmlrLCBHLjwvYXV0aG9yPjxhdXRob3I+
Q2hhbWRpbiwgQS48L2F1dGhvcj48YXV0aG9yPkNvbm5lbGx5LCBKLiBBLjwvYXV0aG9yPjxhdXRo
b3I+Q2hvaSwgUy48L2F1dGhvcj48YXV0aG9yPkhhcnJpcywgQS4gQy48L2F1dGhvcj48YXV0aG9y
PktpdGtvLCBDLjwvYXV0aG9yPjxhdXRob3I+UmFvLCBSLiBKLjwvYXV0aG9yPjxhdXRob3I+TGV2
aW5lLCBKLiBFLjwvYXV0aG9yPjxhdXRob3I+Q2FzdGxlLCBWLiBQLjwvYXV0aG9yPjxhdXRob3I+
SHV0Y2hpbnNvbiwgUi4gSi48L2F1dGhvcj48YXV0aG9yPlRhbHBheiwgTS48L2F1dGhvcj48YXV0
aG9yPlJvYmluc29uLCBELiBSLjwvYXV0aG9yPjxhdXRob3I+Q2hpbm5haXlhbiwgQS4gTS48L2F1
dGhvcj48L2F1dGhvcnM+PC9jb250cmlidXRvcnM+PGF1dGgtYWRkcmVzcz5EZXBhcnRtZW50IG9m
IFBlZGlhdHJpY3MsIFVuaXZlcnNpdHkgb2YgTWljaGlnYW4sIEFubiBBcmJvcjJNaWNoaWdhbiBD
ZW50ZXIgZm9yIFRyYW5zbGF0aW9uYWwgUGF0aG9sb2d5LCBVbml2ZXJzaXR5IG9mIE1pY2hpZ2Fu
LCBBbm4gQXJib3IzQ29tcHJlaGVuc2l2ZSBDYW5jZXIgQ2VudGVyLCBVbml2ZXJzaXR5IG9mIE1p
Y2hpZ2FuLCBBbm4gQXJib3IuJiN4RDtNaWNoaWdhbiBDZW50ZXIgZm9yIFRyYW5zbGF0aW9uYWwg
UGF0aG9sb2d5LCBVbml2ZXJzaXR5IG9mIE1pY2hpZ2FuLCBBbm4gQXJib3I0RGVwYXJ0bWVudCBv
ZiBQYXRob2xvZ3ksIFVuaXZlcnNpdHkgb2YgTWljaGlnYW4sIEFubiBBcmJvci4mI3hEO01pY2hp
Z2FuIENlbnRlciBmb3IgVHJhbnNsYXRpb25hbCBQYXRob2xvZ3ksIFVuaXZlcnNpdHkgb2YgTWlj
aGlnYW4sIEFubiBBcmJvcjNDb21wcmVoZW5zaXZlIENhbmNlciBDZW50ZXIsIFVuaXZlcnNpdHkg
b2YgTWljaGlnYW4sIEFubiBBcmJvci4mI3hEO01pY2hpZ2FuIENlbnRlciBmb3IgVHJhbnNsYXRp
b25hbCBQYXRob2xvZ3ksIFVuaXZlcnNpdHkgb2YgTWljaGlnYW4sIEFubiBBcmJvcjREZXBhcnRt
ZW50IG9mIFBhdGhvbG9neSwgVW5pdmVyc2l0eSBvZiBNaWNoaWdhbiwgQW5uIEFyYm9yNUhvd2Fy
ZCBIdWdoZXMgTWVkaWNhbCBJbnN0aXR1dGUsIFVuaXZlcnNpdHkgb2YgTWljaGlnYW4sIEFubiBB
cmJvci4mI3hEO0RlcGFydG1lbnQgb2YgSW50ZXJuYWwgTWVkaWNpbmUsIE9oaW8gU3RhdGUgVW5p
dmVyc2l0eSwgQ29sdW1idXMuJiN4RDtNaWNoaWdhbiBDZW50ZXIgZm9yIFRyYW5zbGF0aW9uYWwg
UGF0aG9sb2d5LCBVbml2ZXJzaXR5IG9mIE1pY2hpZ2FuLCBBbm4gQXJib3IuJiN4RDtEZXBhcnRt
ZW50IG9mIFBlZGlhdHJpY3MsIFVuaXZlcnNpdHkgb2YgTWljaGlnYW4sIEFubiBBcmJvci4mI3hE
O01pY2hpZ2FuIENlbnRlciBmb3IgVHJhbnNsYXRpb25hbCBQYXRob2xvZ3ksIFVuaXZlcnNpdHkg
b2YgTWljaGlnYW4sIEFubiBBcmJvcjdEZXBhcnRtZW50IG9mIFBlZGlhdHJpY3MsIEJvc3RvbiBD
aGlsZHJlbiZhcG9zO3MgSG9zcGl0YWwsIEJvc3RvbiwgTWFzc2FjaHVzZXR0cy4mI3hEO0RlcGFy
dG1lbnQgb2YgUmFkaW9sb2d5LCBVbml2ZXJzaXR5IG9mIE1pY2hpZ2FuLCBBbm4gQXJib3IuJiN4
RDtEZXBhcnRtZW50IG9mIFBhdGhvbG9neSwgVW5pdmVyc2l0eSBvZiBNaWNoaWdhbiwgQW5uIEFy
Ym9yLiYjeEQ7RGVwYXJ0bWVudCBvZiBJbnRlcm5hbCBNZWRpY2luZSwgVW5pdmVyc2l0eSBvZiBN
aWNoaWdhbiwgQW5uIEFyYm9yLiYjeEQ7RGVwYXJ0bWVudCBvZiBIZWFsdGggQmVoYXZpb3IgYW5k
IEhlYWx0aCBFZHVjYXRpb24sIFVuaXZlcnNpdHkgb2YgTWljaGlnYW4sIEFubiBBcmJvci4mI3hE
O0RlcGFydG1lbnQgb2YgUGVkaWF0cmljcywgVW5pdmVyc2l0eSBvZiBNaWNoaWdhbiwgQW5uIEFy
Ym9yM0NvbXByZWhlbnNpdmUgQ2FuY2VyIENlbnRlciwgVW5pdmVyc2l0eSBvZiBNaWNoaWdhbiwg
QW5uIEFyYm9yLiYjeEQ7RGVwYXJ0bWVudCBvZiBQZWRpYXRyaWNzLCBNaWNoaWdhbiBTdGF0ZSBV
bml2ZXJzaXR5LCBFYXN0IExhbnNpbmcuJiN4RDtDb21wcmVoZW5zaXZlIENhbmNlciBDZW50ZXIs
IFVuaXZlcnNpdHkgb2YgTWljaGlnYW4sIEFubiBBcmJvci4mI3hEO0NvbXByZWhlbnNpdmUgQ2Fu
Y2VyIENlbnRlciwgVW5pdmVyc2l0eSBvZiBNaWNoaWdhbiwgQW5uIEFyYm9yNkRlcGFydG1lbnQg
b2YgSW50ZXJuYWwgTWVkaWNpbmUsIE9oaW8gU3RhdGUgVW5pdmVyc2l0eSwgQ29sdW1idXMuJiN4
RDtNaWNoaWdhbiBDZW50ZXIgZm9yIFRyYW5zbGF0aW9uYWwgUGF0aG9sb2d5LCBVbml2ZXJzaXR5
IG9mIE1pY2hpZ2FuLCBBbm4gQXJib3IzQ29tcHJlaGVuc2l2ZSBDYW5jZXIgQ2VudGVyLCBVbml2
ZXJzaXR5IG9mIE1pY2hpZ2FuLCBBbm4gQXJib3I0RGVwYXJ0bWVudCBvZiBQYXRob2xvZ3ksIFVu
aXZlcnNpdHkgb2YgTWljaGlnYW4sIEFubiBBcmJvcjVIb3dhcmQgSHVnaGVzIE1lZGljYWwgSW5z
dGl0dXRlLCBVbml2ZXJzaXR5IG9mIE1pY2hpZ2EuPC9hdXRoLWFkZHJlc3M+PHRpdGxlcz48dGl0
bGU+SW50ZWdyYXRpdmUgQ2xpbmljYWwgU2VxdWVuY2luZyBpbiB0aGUgTWFuYWdlbWVudCBvZiBS
ZWZyYWN0b3J5IG9yIFJlbGFwc2VkIENhbmNlciBpbiBZb3V0aDwvdGl0bGU+PHNlY29uZGFyeS10
aXRsZT5KQU1BPC9zZWNvbmRhcnktdGl0bGU+PGFsdC10aXRsZT5KYW1hPC9hbHQtdGl0bGU+PC90
aXRsZXM+PHBlcmlvZGljYWw+PGZ1bGwtdGl0bGU+SkFNQTwvZnVsbC10aXRsZT48YWJici0xPkph
bWE8L2FiYnItMT48L3BlcmlvZGljYWw+PGFsdC1wZXJpb2RpY2FsPjxmdWxsLXRpdGxlPkpBTUE8
L2Z1bGwtdGl0bGU+PGFiYnItMT5KYW1hPC9hYmJyLTE+PC9hbHQtcGVyaW9kaWNhbD48cGFnZXM+
OTEzLTI1PC9wYWdlcz48dm9sdW1lPjMxNDwvdm9sdW1lPjxudW1iZXI+OTwvbnVtYmVyPjxrZXl3
b3Jkcz48a2V5d29yZD5BZG9sZXNjZW50PC9rZXl3b3JkPjxrZXl3b3JkPkNoaWxkPC9rZXl3b3Jk
PjxrZXl3b3JkPkNoaWxkLCBQcmVzY2hvb2w8L2tleXdvcmQ+PGtleXdvcmQ+Q2hyb21vc29tZSBB
YmVycmF0aW9uczwva2V5d29yZD48a2V5d29yZD5GYW1pbHk8L2tleXdvcmQ+PGtleXdvcmQ+RmVh
c2liaWxpdHkgU3R1ZGllczwva2V5d29yZD48a2V5d29yZD5HZW5lIEZ1c2lvbjwva2V5d29yZD48
a2V5d29yZD4qR2VuZXRpYyBDb3Vuc2VsaW5nPC9rZXl3b3JkPjxrZXl3b3JkPkhlbWF0b2xvZ2lj
IE5lb3BsYXNtcy9nZW5ldGljczwva2V5d29yZD48a2V5d29yZD5IdW1hbnM8L2tleXdvcmQ+PGtl
eXdvcmQ+SW5jaWRlbnRhbCBGaW5kaW5nczwva2V5d29yZD48a2V5d29yZD5JbmZhbnQ8L2tleXdv
cmQ+PGtleXdvcmQ+SW5mYW50LCBOZXdib3JuPC9rZXl3b3JkPjxrZXl3b3JkPk1vbGVjdWxhciBU
YXJnZXRlZCBUaGVyYXB5L21ldGhvZHM8L2tleXdvcmQ+PGtleXdvcmQ+TmVvcGxhc20gUmVjdXJy
ZW5jZSwgTG9jYWwvZ2VuZXRpY3M8L2tleXdvcmQ+PGtleXdvcmQ+TmVvcGxhc21zLypnZW5ldGlj
cy90aGVyYXB5PC9rZXl3b3JkPjxrZXl3b3JkPk91dGNvbWUgQXNzZXNzbWVudCAoSGVhbHRoIENh
cmUpPC9rZXl3b3JkPjxrZXl3b3JkPlJlbWlzc2lvbiBJbmR1Y3Rpb248L2tleXdvcmQ+PGtleXdv
cmQ+U2VxdWVuY2UgQW5hbHlzaXMsIEROQS8qbWV0aG9kczwva2V5d29yZD48a2V5d29yZD5Zb3Vu
ZyBBZHVsdDwva2V5d29yZD48L2tleXdvcmRzPjxkYXRlcz48eWVhcj4yMDE1PC95ZWFyPjxwdWIt
ZGF0ZXM+PGRhdGU+U2VwIDE8L2RhdGU+PC9wdWItZGF0ZXM+PC9kYXRlcz48aXNibj4xNTM4LTM1
OTggKEVsZWN0cm9uaWMpJiN4RDswMDk4LTc0ODQgKExpbmtpbmcpPC9pc2JuPjxhY2Nlc3Npb24t
bnVtPjI2MzI1NTYwPC9hY2Nlc3Npb24tbnVtPjx1cmxzPjxyZWxhdGVkLXVybHM+PHVybD5odHRw
Oi8vd3d3Lm5jYmkubmxtLm5paC5nb3YvcHVibWVkLzI2MzI1NTYwPC91cmw+PC9yZWxhdGVkLXVy
bHM+PC91cmxzPjxlbGVjdHJvbmljLXJlc291cmNlLW51bT4xMC4xMDAxL2phbWEuMjAxNS4xMDA4
MDwvZWxlY3Ryb25pYy1yZXNvdXJjZS1udW0+PC9yZWNvcmQ+PC9DaXRlPjxDaXRlPjxBdXRob3I+
Um9iaW5zb248L0F1dGhvcj48WWVhcj4yMDEzPC9ZZWFyPjxSZWNOdW0+MTc8L1JlY051bT48cmVj
b3JkPjxyZWMtbnVtYmVyPjE3PC9yZWMtbnVtYmVyPjxmb3JlaWduLWtleXM+PGtleSBhcHA9IkVO
IiBkYi1pZD0icmFhMjJmdndrYXB2ZjlldjBya3BhcnhidGVyc2E1eHJ0cHN4IiB0aW1lc3RhbXA9
IjE0Nzc2NDg5MzYiPjE3PC9rZXk+PC9mb3JlaWduLWtleXM+PHJlZi10eXBlIG5hbWU9IkpvdXJu
YWwgQXJ0aWNsZSI+MTc8L3JlZi10eXBlPjxjb250cmlidXRvcnM+PGF1dGhvcnM+PGF1dGhvcj5S
b2JpbnNvbiwgRC4gUi48L2F1dGhvcj48YXV0aG9yPld1LCBZLiBNLjwvYXV0aG9yPjxhdXRob3I+
VmF0cywgUC48L2F1dGhvcj48YXV0aG9yPlN1LCBGLjwvYXV0aG9yPjxhdXRob3I+TG9uaWdybywg
Ui4gSi48L2F1dGhvcj48YXV0aG9yPkNhbywgWC48L2F1dGhvcj48YXV0aG9yPkthbHlhbmEtU3Vu
ZGFyYW0sIFMuPC9hdXRob3I+PGF1dGhvcj5XYW5nLCBSLjwvYXV0aG9yPjxhdXRob3I+TmluZywg
WS48L2F1dGhvcj48YXV0aG9yPkhvZGdlcywgTC48L2F1dGhvcj48YXV0aG9yPkd1cnNreSwgQS48
L2F1dGhvcj48YXV0aG9yPlNpZGRpcXVpLCBKLjwvYXV0aG9yPjxhdXRob3I+VG9tbGlucywgUy4g
QS48L2F1dGhvcj48YXV0aG9yPlJveWNob3dkaHVyeSwgUy48L2F1dGhvcj48YXV0aG9yPlBpZW50
YSwgSy4gSi48L2F1dGhvcj48YXV0aG9yPktpbSwgUy4gWS48L2F1dGhvcj48YXV0aG9yPlJvYmVy
dHMsIEouIFMuPC9hdXRob3I+PGF1dGhvcj5SYWUsIEouIE0uPC9hdXRob3I+PGF1dGhvcj5WYW4g
UG96bmFrLCBDLiBILjwvYXV0aG9yPjxhdXRob3I+SGF5ZXMsIEQuIEYuPC9hdXRob3I+PGF1dGhv
cj5DaHVnaCwgUi48L2F1dGhvcj48YXV0aG9yPkt1bmp1LCBMLiBQLjwvYXV0aG9yPjxhdXRob3I+
VGFscGF6LCBNLjwvYXV0aG9yPjxhdXRob3I+U2Nob3R0LCBBLiBGLjwvYXV0aG9yPjxhdXRob3I+
Q2hpbm5haXlhbiwgQS4gTS48L2F1dGhvcj48L2F1dGhvcnM+PC9jb250cmlidXRvcnM+PGF1dGgt
YWRkcmVzcz4xXSBNaWNoaWdhbiBDZW50ZXIgZm9yIFRyYW5zbGF0aW9uYWwgUGF0aG9sb2d5LCBV
bml2ZXJzaXR5IG9mIE1pY2hpZ2FuIE1lZGljYWwgU2Nob29sLCBBbm4gQXJib3IsIE1pY2hpZ2Fu
LCBVU0EuIFsyXSBEZXBhcnRtZW50IG9mIFBhdGhvbG9neSwgVW5pdmVyc2l0eSBvZiBNaWNoaWdh
biBNZWRpY2FsIFNjaG9vbCwgQW5uIEFyYm9yLCBNaWNoaWdhbiwgVVNBLiBbM10uPC9hdXRoLWFk
ZHJlc3M+PHRpdGxlcz48dGl0bGU+QWN0aXZhdGluZyBFU1IxIG11dGF0aW9ucyBpbiBob3Jtb25l
LXJlc2lzdGFudCBtZXRhc3RhdGljIGJyZWFzdCBjYW5jZXI8L3RpdGxlPjxzZWNvbmRhcnktdGl0
bGU+TmF0IEdlbmV0PC9zZWNvbmRhcnktdGl0bGU+PGFsdC10aXRsZT5OYXR1cmUgZ2VuZXRpY3M8
L2FsdC10aXRsZT48L3RpdGxlcz48cGVyaW9kaWNhbD48ZnVsbC10aXRsZT5OYXQgR2VuZXQ8L2Z1
bGwtdGl0bGU+PGFiYnItMT5OYXR1cmUgZ2VuZXRpY3M8L2FiYnItMT48L3BlcmlvZGljYWw+PGFs
dC1wZXJpb2RpY2FsPjxmdWxsLXRpdGxlPk5hdCBHZW5ldDwvZnVsbC10aXRsZT48YWJici0xPk5h
dHVyZSBnZW5ldGljczwvYWJici0xPjwvYWx0LXBlcmlvZGljYWw+PHBhZ2VzPjE0NDYtNTE8L3Bh
Z2VzPjx2b2x1bWU+NDU8L3ZvbHVtZT48bnVtYmVyPjEyPC9udW1iZXI+PGtleXdvcmRzPjxrZXl3
b3JkPkFkdWx0PC9rZXl3b3JkPjxrZXl3b3JkPkFnZWQ8L2tleXdvcmQ+PGtleXdvcmQ+QW50aW5l
b3BsYXN0aWMgQWdlbnRzLCBIb3Jtb25hbC8qdGhlcmFwZXV0aWMgdXNlPC9rZXl3b3JkPjxrZXl3
b3JkPkJyZWFzdCBOZW9wbGFzbXMvKmRydWcgdGhlcmFweS8qcGF0aG9sb2d5PC9rZXl3b3JkPjxr
ZXl3b3JkPkROQSBNdXRhdGlvbmFsIEFuYWx5c2lzPC9rZXl3b3JkPjxrZXl3b3JkPkRydWcgUmVz
aXN0YW5jZSwgTmVvcGxhc20vKmdlbmV0aWNzPC9rZXl3b3JkPjxrZXl3b3JkPkVzdHJvZ2VuIFJl
Y2VwdG9yIGFscGhhL2NoZW1pc3RyeS8qZ2VuZXRpY3MvbWV0YWJvbGlzbTwva2V5d29yZD48a2V5
d29yZD5GZW1hbGU8L2tleXdvcmQ+PGtleXdvcmQ+SHVtYW5zPC9rZXl3b3JkPjxrZXl3b3JkPk1p
ZGRsZSBBZ2VkPC9rZXl3b3JkPjxrZXl3b3JkPk11dGF0aW9uPC9rZXl3b3JkPjxrZXl3b3JkPk5l
b3BsYXNtIE1ldGFzdGFzaXM8L2tleXdvcmQ+PGtleXdvcmQ+UHJvdGVpbiBJbnRlcmFjdGlvbiBE
b21haW5zIGFuZCBNb3RpZnMvZ2VuZXRpY3M8L2tleXdvcmQ+PC9rZXl3b3Jkcz48ZGF0ZXM+PHll
YXI+MjAxMzwveWVhcj48cHViLWRhdGVzPjxkYXRlPkRlYzwvZGF0ZT48L3B1Yi1kYXRlcz48L2Rh
dGVzPjxpc2JuPjE1NDYtMTcxOCAoRWxlY3Ryb25pYykmI3hEOzEwNjEtNDAzNiAoTGlua2luZyk8
L2lzYm4+PGFjY2Vzc2lvbi1udW0+MjQxODU1MTA8L2FjY2Vzc2lvbi1udW0+PHVybHM+PHJlbGF0
ZWQtdXJscz48dXJsPmh0dHA6Ly93d3cubmNiaS5ubG0ubmloLmdvdi9wdWJtZWQvMjQxODU1MTA8
L3VybD48L3JlbGF0ZWQtdXJscz48L3VybHM+PGN1c3RvbTI+NDAwOTk0NjwvY3VzdG9tMj48ZWxl
Y3Ryb25pYy1yZXNvdXJjZS1udW0+MTAuMTAzOC9uZy4yODIzPC9lbGVjdHJvbmljLXJlc291cmNl
LW51bT48L3JlY29yZD48L0NpdGU+PENpdGU+PEF1dGhvcj5XdTwvQXV0aG9yPjxZZWFyPjIwMTM8
L1llYXI+PFJlY051bT4xODwvUmVjTnVtPjxyZWNvcmQ+PHJlYy1udW1iZXI+MTg8L3JlYy1udW1i
ZXI+PGZvcmVpZ24ta2V5cz48a2V5IGFwcD0iRU4iIGRiLWlkPSJyYWEyMmZ2d2thcHZmOWV2MHJr
cGFyeGJ0ZXJzYTV4cnRwc3giIHRpbWVzdGFtcD0iMTQ3NzY0ODkzNiI+MTg8L2tleT48L2ZvcmVp
Z24ta2V5cz48cmVmLXR5cGUgbmFtZT0iSm91cm5hbCBBcnRpY2xlIj4xNzwvcmVmLXR5cGU+PGNv
bnRyaWJ1dG9ycz48YXV0aG9ycz48YXV0aG9yPld1LCBZLiBNLjwvYXV0aG9yPjxhdXRob3I+U3Us
IEYuPC9hdXRob3I+PGF1dGhvcj5LYWx5YW5hLVN1bmRhcmFtLCBTLjwvYXV0aG9yPjxhdXRob3I+
S2hhemFub3YsIE4uPC9hdXRob3I+PGF1dGhvcj5BdGVlcSwgQi48L2F1dGhvcj48YXV0aG9yPkNh
bywgWC48L2F1dGhvcj48YXV0aG9yPkxvbmlncm8sIFIuIEouPC9hdXRob3I+PGF1dGhvcj5WYXRz
LCBQLjwvYXV0aG9yPjxhdXRob3I+V2FuZywgUi48L2F1dGhvcj48YXV0aG9yPkxpbiwgUy4gRi48
L2F1dGhvcj48YXV0aG9yPkNoZW5nLCBBLiBKLjwvYXV0aG9yPjxhdXRob3I+S3VuanUsIEwuIFAu
PC9hdXRob3I+PGF1dGhvcj5TaWRkaXF1aSwgSi48L2F1dGhvcj48YXV0aG9yPlRvbWxpbnMsIFMu
IEEuPC9hdXRob3I+PGF1dGhvcj5XeW5nYWFyZCwgUC48L2F1dGhvcj48YXV0aG9yPlNhZGlzLCBT
LjwvYXV0aG9yPjxhdXRob3I+Um95Y2hvd2RodXJ5LCBTLjwvYXV0aG9yPjxhdXRob3I+SHVzc2Fp
biwgTS4gSC48L2F1dGhvcj48YXV0aG9yPkZlbmcsIEYuIFkuPC9hdXRob3I+PGF1dGhvcj5aYWx1
cHNraSwgTS4gTS48L2F1dGhvcj48YXV0aG9yPlRhbHBheiwgTS48L2F1dGhvcj48YXV0aG9yPlBp
ZW50YSwgSy4gSi48L2F1dGhvcj48YXV0aG9yPlJob2RlcywgRC4gUi48L2F1dGhvcj48YXV0aG9y
PlJvYmluc29uLCBELiBSLjwvYXV0aG9yPjxhdXRob3I+Q2hpbm5haXlhbiwgQS4gTS48L2F1dGhv
cj48L2F1dGhvcnM+PC9jb250cmlidXRvcnM+PGF1dGgtYWRkcmVzcz5NaWNoaWdhbiBDZW50ZXIg
Zm9yIFRyYW5zbGF0aW9uYWwgUGF0aG9sb2d5LCBVbml2ZXJzaXR5IG9mIE1pY2hpZ2FuIE1lZGlj
YWwgU2Nob29sLCAxNDAwIEUuIE1lZGljYWwgQ2VudGVyIERyaXZlIDUzMTYgQ0NHQywgQW5uIEFy
Ym9yLCBNSSA0ODEwOS01OTQwLCBVU0EuPC9hdXRoLWFkZHJlc3M+PHRpdGxlcz48dGl0bGU+SWRl
bnRpZmljYXRpb24gb2YgdGFyZ2V0YWJsZSBGR0ZSIGdlbmUgZnVzaW9ucyBpbiBkaXZlcnNlIGNh
bmNlcnM8L3RpdGxlPjxzZWNvbmRhcnktdGl0bGU+Q2FuY2VyIERpc2Nvdjwvc2Vjb25kYXJ5LXRp
dGxlPjxhbHQtdGl0bGU+Q2FuY2VyIGRpc2NvdmVyeTwvYWx0LXRpdGxlPjwvdGl0bGVzPjxwZXJp
b2RpY2FsPjxmdWxsLXRpdGxlPkNhbmNlciBEaXNjb3Y8L2Z1bGwtdGl0bGU+PGFiYnItMT5DYW5j
ZXIgZGlzY292ZXJ5PC9hYmJyLTE+PC9wZXJpb2RpY2FsPjxhbHQtcGVyaW9kaWNhbD48ZnVsbC10
aXRsZT5DYW5jZXIgRGlzY292PC9mdWxsLXRpdGxlPjxhYmJyLTE+Q2FuY2VyIGRpc2NvdmVyeTwv
YWJici0xPjwvYWx0LXBlcmlvZGljYWw+PHBhZ2VzPjYzNi00NzwvcGFnZXM+PHZvbHVtZT4zPC92
b2x1bWU+PG51bWJlcj42PC9udW1iZXI+PGtleXdvcmRzPjxrZXl3b3JkPkFuaW1hbHM8L2tleXdv
cmQ+PGtleXdvcmQ+R2VuZSBGdXNpb248L2tleXdvcmQ+PGtleXdvcmQ+R2VuZSBLbm9ja2Rvd24g
VGVjaG5pcXVlczwva2V5d29yZD48a2V5d29yZD5HZW5lIFJlYXJyYW5nZW1lbnQ8L2tleXdvcmQ+
PGtleXdvcmQ+SGlnaC1UaHJvdWdocHV0IFNjcmVlbmluZyBBc3NheXM8L2tleXdvcmQ+PGtleXdv
cmQ+SHVtYW5zPC9rZXl3b3JkPjxrZXl3b3JkPk1hbGU8L2tleXdvcmQ+PGtleXdvcmQ+TWljZTwv
a2V5d29yZD48a2V5d29yZD5NaWNlLCBTQ0lEPC9rZXl3b3JkPjxrZXl3b3JkPk1vbGVjdWxhciBU
YXJnZXRlZCBUaGVyYXB5PC9rZXl3b3JkPjxrZXl3b3JkPk5lb3BsYXNtcy8qZHJ1ZyB0aGVyYXB5
LypnZW5ldGljcy9tZXRhYm9saXNtPC9rZXl3b3JkPjxrZXl3b3JkPk9uY29nZW5lIFByb3RlaW5z
LCBGdXNpb24vZ2VuZXRpY3MvbWV0YWJvbGlzbTwva2V5d29yZD48a2V5d29yZD5Qcm9zcGVjdGl2
ZSBTdHVkaWVzPC9rZXl3b3JkPjxrZXl3b3JkPlJlY2VwdG9ycywgRmlicm9ibGFzdCBHcm93dGgg
RmFjdG9yLypnZW5ldGljcy9tZXRhYm9saXNtPC9rZXl3b3JkPjxrZXl3b3JkPlNpZ25hbCBUcmFu
c2R1Y3Rpb248L2tleXdvcmQ+PGtleXdvcmQ+WGVub2dyYWZ0IE1vZGVsIEFudGl0dW1vciBBc3Nh
eXM8L2tleXdvcmQ+PC9rZXl3b3Jkcz48ZGF0ZXM+PHllYXI+MjAxMzwveWVhcj48cHViLWRhdGVz
PjxkYXRlPkp1bjwvZGF0ZT48L3B1Yi1kYXRlcz48L2RhdGVzPjxpc2JuPjIxNTktODI5MCAoRWxl
Y3Ryb25pYykmI3hEOzIxNTktODI3NCAoTGlua2luZyk8L2lzYm4+PGFjY2Vzc2lvbi1udW0+MjM1
NTg5NTM8L2FjY2Vzc2lvbi1udW0+PHVybHM+PHJlbGF0ZWQtdXJscz48dXJsPmh0dHA6Ly93d3cu
bmNiaS5ubG0ubmloLmdvdi9wdWJtZWQvMjM1NTg5NTM8L3VybD48L3JlbGF0ZWQtdXJscz48L3Vy
bHM+PGN1c3RvbTI+MzY5NDc2NDwvY3VzdG9tMj48ZWxlY3Ryb25pYy1yZXNvdXJjZS1udW0+MTAu
MTE1OC8yMTU5LTgyOTAuQ0QtMTMtMDA1MDwvZWxlY3Ryb25pYy1yZXNvdXJjZS1udW0+PC9yZWNv
cmQ+PC9DaXRlPjwvRW5kTm90ZT5=
</w:fldData>
        </w:fldChar>
      </w:r>
      <w:r w:rsidRPr="00CC4324">
        <w:rPr>
          <w:rFonts w:ascii="Times New Roman" w:hAnsi="Times New Roman" w:cs="Times New Roman"/>
          <w:sz w:val="24"/>
          <w:szCs w:val="24"/>
        </w:rPr>
        <w:instrText xml:space="preserve"> ADDIN EN.CITE.DATA </w:instrText>
      </w:r>
      <w:r w:rsidRPr="00CC4324">
        <w:rPr>
          <w:rFonts w:ascii="Times New Roman" w:hAnsi="Times New Roman" w:cs="Times New Roman"/>
          <w:sz w:val="24"/>
          <w:szCs w:val="24"/>
        </w:rPr>
      </w:r>
      <w:r w:rsidRPr="00CC4324">
        <w:rPr>
          <w:rFonts w:ascii="Times New Roman" w:hAnsi="Times New Roman" w:cs="Times New Roman"/>
          <w:sz w:val="24"/>
          <w:szCs w:val="24"/>
        </w:rPr>
        <w:fldChar w:fldCharType="end"/>
      </w:r>
      <w:r w:rsidRPr="00CC4324">
        <w:rPr>
          <w:rFonts w:ascii="Times New Roman" w:hAnsi="Times New Roman" w:cs="Times New Roman"/>
          <w:sz w:val="24"/>
          <w:szCs w:val="24"/>
        </w:rPr>
      </w:r>
      <w:r w:rsidRPr="00CC4324">
        <w:rPr>
          <w:rFonts w:ascii="Times New Roman" w:hAnsi="Times New Roman" w:cs="Times New Roman"/>
          <w:sz w:val="24"/>
          <w:szCs w:val="24"/>
        </w:rPr>
        <w:fldChar w:fldCharType="separate"/>
      </w:r>
      <w:proofErr w:type="gramStart"/>
      <w:r w:rsidRPr="00CC4324">
        <w:rPr>
          <w:rFonts w:ascii="Times New Roman" w:hAnsi="Times New Roman" w:cs="Times New Roman"/>
          <w:noProof/>
          <w:sz w:val="24"/>
          <w:szCs w:val="24"/>
          <w:vertAlign w:val="superscript"/>
        </w:rPr>
        <w:t>1-3</w:t>
      </w:r>
      <w:r w:rsidRPr="00CC4324">
        <w:rPr>
          <w:rFonts w:ascii="Times New Roman" w:hAnsi="Times New Roman" w:cs="Times New Roman"/>
          <w:sz w:val="24"/>
          <w:szCs w:val="24"/>
        </w:rPr>
        <w:fldChar w:fldCharType="end"/>
      </w:r>
      <w:r w:rsidRPr="00CC4324">
        <w:rPr>
          <w:rFonts w:ascii="Times New Roman" w:hAnsi="Times New Roman" w:cs="Times New Roman"/>
          <w:sz w:val="24"/>
          <w:szCs w:val="24"/>
        </w:rPr>
        <w:t xml:space="preserve"> </w:t>
      </w:r>
      <w:r>
        <w:rPr>
          <w:rFonts w:ascii="Times New Roman" w:hAnsi="Times New Roman" w:cs="Times New Roman"/>
          <w:sz w:val="24"/>
          <w:szCs w:val="24"/>
        </w:rPr>
        <w:t xml:space="preserve">The Pediatric </w:t>
      </w:r>
      <w:proofErr w:type="spellStart"/>
      <w:r>
        <w:rPr>
          <w:rFonts w:ascii="Times New Roman" w:hAnsi="Times New Roman" w:cs="Times New Roman"/>
          <w:sz w:val="24"/>
          <w:szCs w:val="24"/>
        </w:rPr>
        <w:t>Mi-Oncoseq</w:t>
      </w:r>
      <w:proofErr w:type="spellEnd"/>
      <w:r>
        <w:rPr>
          <w:rFonts w:ascii="Times New Roman" w:hAnsi="Times New Roman" w:cs="Times New Roman"/>
          <w:sz w:val="24"/>
          <w:szCs w:val="24"/>
        </w:rPr>
        <w:t xml:space="preserve"> Study</w:t>
      </w:r>
      <w:proofErr w:type="gramEnd"/>
      <w:r w:rsidRPr="00CC4324">
        <w:rPr>
          <w:rFonts w:ascii="Times New Roman" w:hAnsi="Times New Roman" w:cs="Times New Roman"/>
          <w:sz w:val="24"/>
          <w:szCs w:val="24"/>
        </w:rPr>
        <w:t xml:space="preserve"> was initiated in May 2012 and continues as of </w:t>
      </w:r>
      <w:r>
        <w:rPr>
          <w:rFonts w:ascii="Times New Roman" w:hAnsi="Times New Roman" w:cs="Times New Roman"/>
          <w:sz w:val="24"/>
          <w:szCs w:val="24"/>
        </w:rPr>
        <w:t>February 2018</w:t>
      </w:r>
      <w:r w:rsidRPr="00CC4324">
        <w:rPr>
          <w:rFonts w:ascii="Times New Roman" w:hAnsi="Times New Roman" w:cs="Times New Roman"/>
          <w:sz w:val="24"/>
          <w:szCs w:val="24"/>
        </w:rPr>
        <w:t xml:space="preserve">. All patients or their parents or legal guardians provided informed consent (written assent if &gt;10 years) and received mandatory pre-enrollment genetic counseling regarding the potential risks of incidental genetic findings.  Once enrolled, a patient’s clinical course was captured quarterly in order to document clinical status and treatment decisions made by the primary team since the last follow-up.  Briefly, a board-certified </w:t>
      </w:r>
      <w:proofErr w:type="spellStart"/>
      <w:r w:rsidRPr="00CC4324">
        <w:rPr>
          <w:rFonts w:ascii="Times New Roman" w:hAnsi="Times New Roman" w:cs="Times New Roman"/>
          <w:sz w:val="24"/>
          <w:szCs w:val="24"/>
        </w:rPr>
        <w:t>neuro</w:t>
      </w:r>
      <w:proofErr w:type="spellEnd"/>
      <w:r w:rsidRPr="00CC4324">
        <w:rPr>
          <w:rFonts w:ascii="Times New Roman" w:hAnsi="Times New Roman" w:cs="Times New Roman"/>
          <w:sz w:val="24"/>
          <w:szCs w:val="24"/>
        </w:rPr>
        <w:t>-pathologist (</w:t>
      </w:r>
      <w:proofErr w:type="spellStart"/>
      <w:r w:rsidRPr="00CC4324">
        <w:rPr>
          <w:rFonts w:ascii="Times New Roman" w:hAnsi="Times New Roman" w:cs="Times New Roman"/>
          <w:sz w:val="24"/>
          <w:szCs w:val="24"/>
        </w:rPr>
        <w:t>K.Mc</w:t>
      </w:r>
      <w:proofErr w:type="spellEnd"/>
      <w:r w:rsidRPr="00CC4324">
        <w:rPr>
          <w:rFonts w:ascii="Times New Roman" w:hAnsi="Times New Roman" w:cs="Times New Roman"/>
          <w:sz w:val="24"/>
          <w:szCs w:val="24"/>
        </w:rPr>
        <w:t>) evaluated histologic sections for estimation of tumor content before submitting tissue for sequencing (minimum of 70% tumor content required for sequencing). Nucleic acid preparation and high-throughput sequencing were performed using standard protocols in our sequencing laboratory, which adheres to the Clinical Laboratory Improvement Amendments (CLIA).</w:t>
      </w:r>
      <w:r w:rsidRPr="00CC4324">
        <w:rPr>
          <w:rFonts w:ascii="Times New Roman" w:hAnsi="Times New Roman" w:cs="Times New Roman"/>
          <w:sz w:val="24"/>
          <w:szCs w:val="24"/>
        </w:rPr>
        <w:fldChar w:fldCharType="begin">
          <w:fldData xml:space="preserve">PEVuZE5vdGU+PENpdGU+PEF1dGhvcj5Nb2R5PC9BdXRob3I+PFllYXI+MjAxNTwvWWVhcj48UmVj
TnVtPjExPC9SZWNOdW0+PERpc3BsYXlUZXh0PjxzdHlsZSBmYWNlPSJzdXBlcnNjcmlwdCI+MS0z
PC9zdHlsZT48L0Rpc3BsYXlUZXh0PjxyZWNvcmQ+PHJlYy1udW1iZXI+MTE8L3JlYy1udW1iZXI+
PGZvcmVpZ24ta2V5cz48a2V5IGFwcD0iRU4iIGRiLWlkPSJyYWEyMmZ2d2thcHZmOWV2MHJrcGFy
eGJ0ZXJzYTV4cnRwc3giIHRpbWVzdGFtcD0iMTQ3NzY0ODkzNSI+MTE8L2tleT48L2ZvcmVpZ24t
a2V5cz48cmVmLXR5cGUgbmFtZT0iSm91cm5hbCBBcnRpY2xlIj4xNzwvcmVmLXR5cGU+PGNvbnRy
aWJ1dG9ycz48YXV0aG9ycz48YXV0aG9yPk1vZHksIFIuIEouPC9hdXRob3I+PGF1dGhvcj5XdSwg
WS4gTS48L2F1dGhvcj48YXV0aG9yPkxvbmlncm8sIFIuIEouPC9hdXRob3I+PGF1dGhvcj5DYW8s
IFguPC9hdXRob3I+PGF1dGhvcj5Sb3ljaG93ZGh1cnksIFMuPC9hdXRob3I+PGF1dGhvcj5WYXRz
LCBQLjwvYXV0aG9yPjxhdXRob3I+RnJhbmssIEsuIE0uPC9hdXRob3I+PGF1dGhvcj5QcmVuc25l
ciwgSi4gUi48L2F1dGhvcj48YXV0aG9yPkFzYW5nYW5pLCBJLjwvYXV0aG9yPjxhdXRob3I+UGFs
YW5pc2FteSwgTi48L2F1dGhvcj48YXV0aG9yPkRpbGxtYW4sIEouIFIuPC9hdXRob3I+PGF1dGhv
cj5SYWJhaCwgUi4gTS48L2F1dGhvcj48YXV0aG9yPkt1bmp1LCBMLiBQLjwvYXV0aG9yPjxhdXRo
b3I+RXZlcmV0dCwgSi48L2F1dGhvcj48YXV0aG9yPlJheW1vbmQsIFYuIE0uPC9hdXRob3I+PGF1
dGhvcj5OaW5nLCBZLjwvYXV0aG9yPjxhdXRob3I+U3UsIEYuPC9hdXRob3I+PGF1dGhvcj5XYW5n
LCBSLjwvYXV0aG9yPjxhdXRob3I+U3RvZmZlbCwgRS4gTS48L2F1dGhvcj48YXV0aG9yPklubmlz
LCBKLiBXLjwvYXV0aG9yPjxhdXRob3I+Um9iZXJ0cywgSi4gUy48L2F1dGhvcj48YXV0aG9yPlJv
YmVydHNvbiwgUC4gTC48L2F1dGhvcj48YXV0aG9yPllhbmlrLCBHLjwvYXV0aG9yPjxhdXRob3I+
Q2hhbWRpbiwgQS48L2F1dGhvcj48YXV0aG9yPkNvbm5lbGx5LCBKLiBBLjwvYXV0aG9yPjxhdXRo
b3I+Q2hvaSwgUy48L2F1dGhvcj48YXV0aG9yPkhhcnJpcywgQS4gQy48L2F1dGhvcj48YXV0aG9y
PktpdGtvLCBDLjwvYXV0aG9yPjxhdXRob3I+UmFvLCBSLiBKLjwvYXV0aG9yPjxhdXRob3I+TGV2
aW5lLCBKLiBFLjwvYXV0aG9yPjxhdXRob3I+Q2FzdGxlLCBWLiBQLjwvYXV0aG9yPjxhdXRob3I+
SHV0Y2hpbnNvbiwgUi4gSi48L2F1dGhvcj48YXV0aG9yPlRhbHBheiwgTS48L2F1dGhvcj48YXV0
aG9yPlJvYmluc29uLCBELiBSLjwvYXV0aG9yPjxhdXRob3I+Q2hpbm5haXlhbiwgQS4gTS48L2F1
dGhvcj48L2F1dGhvcnM+PC9jb250cmlidXRvcnM+PGF1dGgtYWRkcmVzcz5EZXBhcnRtZW50IG9m
IFBlZGlhdHJpY3MsIFVuaXZlcnNpdHkgb2YgTWljaGlnYW4sIEFubiBBcmJvcjJNaWNoaWdhbiBD
ZW50ZXIgZm9yIFRyYW5zbGF0aW9uYWwgUGF0aG9sb2d5LCBVbml2ZXJzaXR5IG9mIE1pY2hpZ2Fu
LCBBbm4gQXJib3IzQ29tcHJlaGVuc2l2ZSBDYW5jZXIgQ2VudGVyLCBVbml2ZXJzaXR5IG9mIE1p
Y2hpZ2FuLCBBbm4gQXJib3IuJiN4RDtNaWNoaWdhbiBDZW50ZXIgZm9yIFRyYW5zbGF0aW9uYWwg
UGF0aG9sb2d5LCBVbml2ZXJzaXR5IG9mIE1pY2hpZ2FuLCBBbm4gQXJib3I0RGVwYXJ0bWVudCBv
ZiBQYXRob2xvZ3ksIFVuaXZlcnNpdHkgb2YgTWljaGlnYW4sIEFubiBBcmJvci4mI3hEO01pY2hp
Z2FuIENlbnRlciBmb3IgVHJhbnNsYXRpb25hbCBQYXRob2xvZ3ksIFVuaXZlcnNpdHkgb2YgTWlj
aGlnYW4sIEFubiBBcmJvcjNDb21wcmVoZW5zaXZlIENhbmNlciBDZW50ZXIsIFVuaXZlcnNpdHkg
b2YgTWljaGlnYW4sIEFubiBBcmJvci4mI3hEO01pY2hpZ2FuIENlbnRlciBmb3IgVHJhbnNsYXRp
b25hbCBQYXRob2xvZ3ksIFVuaXZlcnNpdHkgb2YgTWljaGlnYW4sIEFubiBBcmJvcjREZXBhcnRt
ZW50IG9mIFBhdGhvbG9neSwgVW5pdmVyc2l0eSBvZiBNaWNoaWdhbiwgQW5uIEFyYm9yNUhvd2Fy
ZCBIdWdoZXMgTWVkaWNhbCBJbnN0aXR1dGUsIFVuaXZlcnNpdHkgb2YgTWljaGlnYW4sIEFubiBB
cmJvci4mI3hEO0RlcGFydG1lbnQgb2YgSW50ZXJuYWwgTWVkaWNpbmUsIE9oaW8gU3RhdGUgVW5p
dmVyc2l0eSwgQ29sdW1idXMuJiN4RDtNaWNoaWdhbiBDZW50ZXIgZm9yIFRyYW5zbGF0aW9uYWwg
UGF0aG9sb2d5LCBVbml2ZXJzaXR5IG9mIE1pY2hpZ2FuLCBBbm4gQXJib3IuJiN4RDtEZXBhcnRt
ZW50IG9mIFBlZGlhdHJpY3MsIFVuaXZlcnNpdHkgb2YgTWljaGlnYW4sIEFubiBBcmJvci4mI3hE
O01pY2hpZ2FuIENlbnRlciBmb3IgVHJhbnNsYXRpb25hbCBQYXRob2xvZ3ksIFVuaXZlcnNpdHkg
b2YgTWljaGlnYW4sIEFubiBBcmJvcjdEZXBhcnRtZW50IG9mIFBlZGlhdHJpY3MsIEJvc3RvbiBD
aGlsZHJlbiZhcG9zO3MgSG9zcGl0YWwsIEJvc3RvbiwgTWFzc2FjaHVzZXR0cy4mI3hEO0RlcGFy
dG1lbnQgb2YgUmFkaW9sb2d5LCBVbml2ZXJzaXR5IG9mIE1pY2hpZ2FuLCBBbm4gQXJib3IuJiN4
RDtEZXBhcnRtZW50IG9mIFBhdGhvbG9neSwgVW5pdmVyc2l0eSBvZiBNaWNoaWdhbiwgQW5uIEFy
Ym9yLiYjeEQ7RGVwYXJ0bWVudCBvZiBJbnRlcm5hbCBNZWRpY2luZSwgVW5pdmVyc2l0eSBvZiBN
aWNoaWdhbiwgQW5uIEFyYm9yLiYjeEQ7RGVwYXJ0bWVudCBvZiBIZWFsdGggQmVoYXZpb3IgYW5k
IEhlYWx0aCBFZHVjYXRpb24sIFVuaXZlcnNpdHkgb2YgTWljaGlnYW4sIEFubiBBcmJvci4mI3hE
O0RlcGFydG1lbnQgb2YgUGVkaWF0cmljcywgVW5pdmVyc2l0eSBvZiBNaWNoaWdhbiwgQW5uIEFy
Ym9yM0NvbXByZWhlbnNpdmUgQ2FuY2VyIENlbnRlciwgVW5pdmVyc2l0eSBvZiBNaWNoaWdhbiwg
QW5uIEFyYm9yLiYjeEQ7RGVwYXJ0bWVudCBvZiBQZWRpYXRyaWNzLCBNaWNoaWdhbiBTdGF0ZSBV
bml2ZXJzaXR5LCBFYXN0IExhbnNpbmcuJiN4RDtDb21wcmVoZW5zaXZlIENhbmNlciBDZW50ZXIs
IFVuaXZlcnNpdHkgb2YgTWljaGlnYW4sIEFubiBBcmJvci4mI3hEO0NvbXByZWhlbnNpdmUgQ2Fu
Y2VyIENlbnRlciwgVW5pdmVyc2l0eSBvZiBNaWNoaWdhbiwgQW5uIEFyYm9yNkRlcGFydG1lbnQg
b2YgSW50ZXJuYWwgTWVkaWNpbmUsIE9oaW8gU3RhdGUgVW5pdmVyc2l0eSwgQ29sdW1idXMuJiN4
RDtNaWNoaWdhbiBDZW50ZXIgZm9yIFRyYW5zbGF0aW9uYWwgUGF0aG9sb2d5LCBVbml2ZXJzaXR5
IG9mIE1pY2hpZ2FuLCBBbm4gQXJib3IzQ29tcHJlaGVuc2l2ZSBDYW5jZXIgQ2VudGVyLCBVbml2
ZXJzaXR5IG9mIE1pY2hpZ2FuLCBBbm4gQXJib3I0RGVwYXJ0bWVudCBvZiBQYXRob2xvZ3ksIFVu
aXZlcnNpdHkgb2YgTWljaGlnYW4sIEFubiBBcmJvcjVIb3dhcmQgSHVnaGVzIE1lZGljYWwgSW5z
dGl0dXRlLCBVbml2ZXJzaXR5IG9mIE1pY2hpZ2EuPC9hdXRoLWFkZHJlc3M+PHRpdGxlcz48dGl0
bGU+SW50ZWdyYXRpdmUgQ2xpbmljYWwgU2VxdWVuY2luZyBpbiB0aGUgTWFuYWdlbWVudCBvZiBS
ZWZyYWN0b3J5IG9yIFJlbGFwc2VkIENhbmNlciBpbiBZb3V0aDwvdGl0bGU+PHNlY29uZGFyeS10
aXRsZT5KQU1BPC9zZWNvbmRhcnktdGl0bGU+PGFsdC10aXRsZT5KYW1hPC9hbHQtdGl0bGU+PC90
aXRsZXM+PHBlcmlvZGljYWw+PGZ1bGwtdGl0bGU+SkFNQTwvZnVsbC10aXRsZT48YWJici0xPkph
bWE8L2FiYnItMT48L3BlcmlvZGljYWw+PGFsdC1wZXJpb2RpY2FsPjxmdWxsLXRpdGxlPkpBTUE8
L2Z1bGwtdGl0bGU+PGFiYnItMT5KYW1hPC9hYmJyLTE+PC9hbHQtcGVyaW9kaWNhbD48cGFnZXM+
OTEzLTI1PC9wYWdlcz48dm9sdW1lPjMxNDwvdm9sdW1lPjxudW1iZXI+OTwvbnVtYmVyPjxrZXl3
b3Jkcz48a2V5d29yZD5BZG9sZXNjZW50PC9rZXl3b3JkPjxrZXl3b3JkPkNoaWxkPC9rZXl3b3Jk
PjxrZXl3b3JkPkNoaWxkLCBQcmVzY2hvb2w8L2tleXdvcmQ+PGtleXdvcmQ+Q2hyb21vc29tZSBB
YmVycmF0aW9uczwva2V5d29yZD48a2V5d29yZD5GYW1pbHk8L2tleXdvcmQ+PGtleXdvcmQ+RmVh
c2liaWxpdHkgU3R1ZGllczwva2V5d29yZD48a2V5d29yZD5HZW5lIEZ1c2lvbjwva2V5d29yZD48
a2V5d29yZD4qR2VuZXRpYyBDb3Vuc2VsaW5nPC9rZXl3b3JkPjxrZXl3b3JkPkhlbWF0b2xvZ2lj
IE5lb3BsYXNtcy9nZW5ldGljczwva2V5d29yZD48a2V5d29yZD5IdW1hbnM8L2tleXdvcmQ+PGtl
eXdvcmQ+SW5jaWRlbnRhbCBGaW5kaW5nczwva2V5d29yZD48a2V5d29yZD5JbmZhbnQ8L2tleXdv
cmQ+PGtleXdvcmQ+SW5mYW50LCBOZXdib3JuPC9rZXl3b3JkPjxrZXl3b3JkPk1vbGVjdWxhciBU
YXJnZXRlZCBUaGVyYXB5L21ldGhvZHM8L2tleXdvcmQ+PGtleXdvcmQ+TmVvcGxhc20gUmVjdXJy
ZW5jZSwgTG9jYWwvZ2VuZXRpY3M8L2tleXdvcmQ+PGtleXdvcmQ+TmVvcGxhc21zLypnZW5ldGlj
cy90aGVyYXB5PC9rZXl3b3JkPjxrZXl3b3JkPk91dGNvbWUgQXNzZXNzbWVudCAoSGVhbHRoIENh
cmUpPC9rZXl3b3JkPjxrZXl3b3JkPlJlbWlzc2lvbiBJbmR1Y3Rpb248L2tleXdvcmQ+PGtleXdv
cmQ+U2VxdWVuY2UgQW5hbHlzaXMsIEROQS8qbWV0aG9kczwva2V5d29yZD48a2V5d29yZD5Zb3Vu
ZyBBZHVsdDwva2V5d29yZD48L2tleXdvcmRzPjxkYXRlcz48eWVhcj4yMDE1PC95ZWFyPjxwdWIt
ZGF0ZXM+PGRhdGU+U2VwIDE8L2RhdGU+PC9wdWItZGF0ZXM+PC9kYXRlcz48aXNibj4xNTM4LTM1
OTggKEVsZWN0cm9uaWMpJiN4RDswMDk4LTc0ODQgKExpbmtpbmcpPC9pc2JuPjxhY2Nlc3Npb24t
bnVtPjI2MzI1NTYwPC9hY2Nlc3Npb24tbnVtPjx1cmxzPjxyZWxhdGVkLXVybHM+PHVybD5odHRw
Oi8vd3d3Lm5jYmkubmxtLm5paC5nb3YvcHVibWVkLzI2MzI1NTYwPC91cmw+PC9yZWxhdGVkLXVy
bHM+PC91cmxzPjxlbGVjdHJvbmljLXJlc291cmNlLW51bT4xMC4xMDAxL2phbWEuMjAxNS4xMDA4
MDwvZWxlY3Ryb25pYy1yZXNvdXJjZS1udW0+PC9yZWNvcmQ+PC9DaXRlPjxDaXRlPjxBdXRob3I+
Um9iaW5zb248L0F1dGhvcj48WWVhcj4yMDEzPC9ZZWFyPjxSZWNOdW0+MTc8L1JlY051bT48cmVj
b3JkPjxyZWMtbnVtYmVyPjE3PC9yZWMtbnVtYmVyPjxmb3JlaWduLWtleXM+PGtleSBhcHA9IkVO
IiBkYi1pZD0icmFhMjJmdndrYXB2ZjlldjBya3BhcnhidGVyc2E1eHJ0cHN4IiB0aW1lc3RhbXA9
IjE0Nzc2NDg5MzYiPjE3PC9rZXk+PC9mb3JlaWduLWtleXM+PHJlZi10eXBlIG5hbWU9IkpvdXJu
YWwgQXJ0aWNsZSI+MTc8L3JlZi10eXBlPjxjb250cmlidXRvcnM+PGF1dGhvcnM+PGF1dGhvcj5S
b2JpbnNvbiwgRC4gUi48L2F1dGhvcj48YXV0aG9yPld1LCBZLiBNLjwvYXV0aG9yPjxhdXRob3I+
VmF0cywgUC48L2F1dGhvcj48YXV0aG9yPlN1LCBGLjwvYXV0aG9yPjxhdXRob3I+TG9uaWdybywg
Ui4gSi48L2F1dGhvcj48YXV0aG9yPkNhbywgWC48L2F1dGhvcj48YXV0aG9yPkthbHlhbmEtU3Vu
ZGFyYW0sIFMuPC9hdXRob3I+PGF1dGhvcj5XYW5nLCBSLjwvYXV0aG9yPjxhdXRob3I+TmluZywg
WS48L2F1dGhvcj48YXV0aG9yPkhvZGdlcywgTC48L2F1dGhvcj48YXV0aG9yPkd1cnNreSwgQS48
L2F1dGhvcj48YXV0aG9yPlNpZGRpcXVpLCBKLjwvYXV0aG9yPjxhdXRob3I+VG9tbGlucywgUy4g
QS48L2F1dGhvcj48YXV0aG9yPlJveWNob3dkaHVyeSwgUy48L2F1dGhvcj48YXV0aG9yPlBpZW50
YSwgSy4gSi48L2F1dGhvcj48YXV0aG9yPktpbSwgUy4gWS48L2F1dGhvcj48YXV0aG9yPlJvYmVy
dHMsIEouIFMuPC9hdXRob3I+PGF1dGhvcj5SYWUsIEouIE0uPC9hdXRob3I+PGF1dGhvcj5WYW4g
UG96bmFrLCBDLiBILjwvYXV0aG9yPjxhdXRob3I+SGF5ZXMsIEQuIEYuPC9hdXRob3I+PGF1dGhv
cj5DaHVnaCwgUi48L2F1dGhvcj48YXV0aG9yPkt1bmp1LCBMLiBQLjwvYXV0aG9yPjxhdXRob3I+
VGFscGF6LCBNLjwvYXV0aG9yPjxhdXRob3I+U2Nob3R0LCBBLiBGLjwvYXV0aG9yPjxhdXRob3I+
Q2hpbm5haXlhbiwgQS4gTS48L2F1dGhvcj48L2F1dGhvcnM+PC9jb250cmlidXRvcnM+PGF1dGgt
YWRkcmVzcz4xXSBNaWNoaWdhbiBDZW50ZXIgZm9yIFRyYW5zbGF0aW9uYWwgUGF0aG9sb2d5LCBV
bml2ZXJzaXR5IG9mIE1pY2hpZ2FuIE1lZGljYWwgU2Nob29sLCBBbm4gQXJib3IsIE1pY2hpZ2Fu
LCBVU0EuIFsyXSBEZXBhcnRtZW50IG9mIFBhdGhvbG9neSwgVW5pdmVyc2l0eSBvZiBNaWNoaWdh
biBNZWRpY2FsIFNjaG9vbCwgQW5uIEFyYm9yLCBNaWNoaWdhbiwgVVNBLiBbM10uPC9hdXRoLWFk
ZHJlc3M+PHRpdGxlcz48dGl0bGU+QWN0aXZhdGluZyBFU1IxIG11dGF0aW9ucyBpbiBob3Jtb25l
LXJlc2lzdGFudCBtZXRhc3RhdGljIGJyZWFzdCBjYW5jZXI8L3RpdGxlPjxzZWNvbmRhcnktdGl0
bGU+TmF0IEdlbmV0PC9zZWNvbmRhcnktdGl0bGU+PGFsdC10aXRsZT5OYXR1cmUgZ2VuZXRpY3M8
L2FsdC10aXRsZT48L3RpdGxlcz48cGVyaW9kaWNhbD48ZnVsbC10aXRsZT5OYXQgR2VuZXQ8L2Z1
bGwtdGl0bGU+PGFiYnItMT5OYXR1cmUgZ2VuZXRpY3M8L2FiYnItMT48L3BlcmlvZGljYWw+PGFs
dC1wZXJpb2RpY2FsPjxmdWxsLXRpdGxlPk5hdCBHZW5ldDwvZnVsbC10aXRsZT48YWJici0xPk5h
dHVyZSBnZW5ldGljczwvYWJici0xPjwvYWx0LXBlcmlvZGljYWw+PHBhZ2VzPjE0NDYtNTE8L3Bh
Z2VzPjx2b2x1bWU+NDU8L3ZvbHVtZT48bnVtYmVyPjEyPC9udW1iZXI+PGtleXdvcmRzPjxrZXl3
b3JkPkFkdWx0PC9rZXl3b3JkPjxrZXl3b3JkPkFnZWQ8L2tleXdvcmQ+PGtleXdvcmQ+QW50aW5l
b3BsYXN0aWMgQWdlbnRzLCBIb3Jtb25hbC8qdGhlcmFwZXV0aWMgdXNlPC9rZXl3b3JkPjxrZXl3
b3JkPkJyZWFzdCBOZW9wbGFzbXMvKmRydWcgdGhlcmFweS8qcGF0aG9sb2d5PC9rZXl3b3JkPjxr
ZXl3b3JkPkROQSBNdXRhdGlvbmFsIEFuYWx5c2lzPC9rZXl3b3JkPjxrZXl3b3JkPkRydWcgUmVz
aXN0YW5jZSwgTmVvcGxhc20vKmdlbmV0aWNzPC9rZXl3b3JkPjxrZXl3b3JkPkVzdHJvZ2VuIFJl
Y2VwdG9yIGFscGhhL2NoZW1pc3RyeS8qZ2VuZXRpY3MvbWV0YWJvbGlzbTwva2V5d29yZD48a2V5
d29yZD5GZW1hbGU8L2tleXdvcmQ+PGtleXdvcmQ+SHVtYW5zPC9rZXl3b3JkPjxrZXl3b3JkPk1p
ZGRsZSBBZ2VkPC9rZXl3b3JkPjxrZXl3b3JkPk11dGF0aW9uPC9rZXl3b3JkPjxrZXl3b3JkPk5l
b3BsYXNtIE1ldGFzdGFzaXM8L2tleXdvcmQ+PGtleXdvcmQ+UHJvdGVpbiBJbnRlcmFjdGlvbiBE
b21haW5zIGFuZCBNb3RpZnMvZ2VuZXRpY3M8L2tleXdvcmQ+PC9rZXl3b3Jkcz48ZGF0ZXM+PHll
YXI+MjAxMzwveWVhcj48cHViLWRhdGVzPjxkYXRlPkRlYzwvZGF0ZT48L3B1Yi1kYXRlcz48L2Rh
dGVzPjxpc2JuPjE1NDYtMTcxOCAoRWxlY3Ryb25pYykmI3hEOzEwNjEtNDAzNiAoTGlua2luZyk8
L2lzYm4+PGFjY2Vzc2lvbi1udW0+MjQxODU1MTA8L2FjY2Vzc2lvbi1udW0+PHVybHM+PHJlbGF0
ZWQtdXJscz48dXJsPmh0dHA6Ly93d3cubmNiaS5ubG0ubmloLmdvdi9wdWJtZWQvMjQxODU1MTA8
L3VybD48L3JlbGF0ZWQtdXJscz48L3VybHM+PGN1c3RvbTI+NDAwOTk0NjwvY3VzdG9tMj48ZWxl
Y3Ryb25pYy1yZXNvdXJjZS1udW0+MTAuMTAzOC9uZy4yODIzPC9lbGVjdHJvbmljLXJlc291cmNl
LW51bT48L3JlY29yZD48L0NpdGU+PENpdGU+PEF1dGhvcj5XdTwvQXV0aG9yPjxZZWFyPjIwMTM8
L1llYXI+PFJlY051bT4xODwvUmVjTnVtPjxyZWNvcmQ+PHJlYy1udW1iZXI+MTg8L3JlYy1udW1i
ZXI+PGZvcmVpZ24ta2V5cz48a2V5IGFwcD0iRU4iIGRiLWlkPSJyYWEyMmZ2d2thcHZmOWV2MHJr
cGFyeGJ0ZXJzYTV4cnRwc3giIHRpbWVzdGFtcD0iMTQ3NzY0ODkzNiI+MTg8L2tleT48L2ZvcmVp
Z24ta2V5cz48cmVmLXR5cGUgbmFtZT0iSm91cm5hbCBBcnRpY2xlIj4xNzwvcmVmLXR5cGU+PGNv
bnRyaWJ1dG9ycz48YXV0aG9ycz48YXV0aG9yPld1LCBZLiBNLjwvYXV0aG9yPjxhdXRob3I+U3Us
IEYuPC9hdXRob3I+PGF1dGhvcj5LYWx5YW5hLVN1bmRhcmFtLCBTLjwvYXV0aG9yPjxhdXRob3I+
S2hhemFub3YsIE4uPC9hdXRob3I+PGF1dGhvcj5BdGVlcSwgQi48L2F1dGhvcj48YXV0aG9yPkNh
bywgWC48L2F1dGhvcj48YXV0aG9yPkxvbmlncm8sIFIuIEouPC9hdXRob3I+PGF1dGhvcj5WYXRz
LCBQLjwvYXV0aG9yPjxhdXRob3I+V2FuZywgUi48L2F1dGhvcj48YXV0aG9yPkxpbiwgUy4gRi48
L2F1dGhvcj48YXV0aG9yPkNoZW5nLCBBLiBKLjwvYXV0aG9yPjxhdXRob3I+S3VuanUsIEwuIFAu
PC9hdXRob3I+PGF1dGhvcj5TaWRkaXF1aSwgSi48L2F1dGhvcj48YXV0aG9yPlRvbWxpbnMsIFMu
IEEuPC9hdXRob3I+PGF1dGhvcj5XeW5nYWFyZCwgUC48L2F1dGhvcj48YXV0aG9yPlNhZGlzLCBT
LjwvYXV0aG9yPjxhdXRob3I+Um95Y2hvd2RodXJ5LCBTLjwvYXV0aG9yPjxhdXRob3I+SHVzc2Fp
biwgTS4gSC48L2F1dGhvcj48YXV0aG9yPkZlbmcsIEYuIFkuPC9hdXRob3I+PGF1dGhvcj5aYWx1
cHNraSwgTS4gTS48L2F1dGhvcj48YXV0aG9yPlRhbHBheiwgTS48L2F1dGhvcj48YXV0aG9yPlBp
ZW50YSwgSy4gSi48L2F1dGhvcj48YXV0aG9yPlJob2RlcywgRC4gUi48L2F1dGhvcj48YXV0aG9y
PlJvYmluc29uLCBELiBSLjwvYXV0aG9yPjxhdXRob3I+Q2hpbm5haXlhbiwgQS4gTS48L2F1dGhv
cj48L2F1dGhvcnM+PC9jb250cmlidXRvcnM+PGF1dGgtYWRkcmVzcz5NaWNoaWdhbiBDZW50ZXIg
Zm9yIFRyYW5zbGF0aW9uYWwgUGF0aG9sb2d5LCBVbml2ZXJzaXR5IG9mIE1pY2hpZ2FuIE1lZGlj
YWwgU2Nob29sLCAxNDAwIEUuIE1lZGljYWwgQ2VudGVyIERyaXZlIDUzMTYgQ0NHQywgQW5uIEFy
Ym9yLCBNSSA0ODEwOS01OTQwLCBVU0EuPC9hdXRoLWFkZHJlc3M+PHRpdGxlcz48dGl0bGU+SWRl
bnRpZmljYXRpb24gb2YgdGFyZ2V0YWJsZSBGR0ZSIGdlbmUgZnVzaW9ucyBpbiBkaXZlcnNlIGNh
bmNlcnM8L3RpdGxlPjxzZWNvbmRhcnktdGl0bGU+Q2FuY2VyIERpc2Nvdjwvc2Vjb25kYXJ5LXRp
dGxlPjxhbHQtdGl0bGU+Q2FuY2VyIGRpc2NvdmVyeTwvYWx0LXRpdGxlPjwvdGl0bGVzPjxwZXJp
b2RpY2FsPjxmdWxsLXRpdGxlPkNhbmNlciBEaXNjb3Y8L2Z1bGwtdGl0bGU+PGFiYnItMT5DYW5j
ZXIgZGlzY292ZXJ5PC9hYmJyLTE+PC9wZXJpb2RpY2FsPjxhbHQtcGVyaW9kaWNhbD48ZnVsbC10
aXRsZT5DYW5jZXIgRGlzY292PC9mdWxsLXRpdGxlPjxhYmJyLTE+Q2FuY2VyIGRpc2NvdmVyeTwv
YWJici0xPjwvYWx0LXBlcmlvZGljYWw+PHBhZ2VzPjYzNi00NzwvcGFnZXM+PHZvbHVtZT4zPC92
b2x1bWU+PG51bWJlcj42PC9udW1iZXI+PGtleXdvcmRzPjxrZXl3b3JkPkFuaW1hbHM8L2tleXdv
cmQ+PGtleXdvcmQ+R2VuZSBGdXNpb248L2tleXdvcmQ+PGtleXdvcmQ+R2VuZSBLbm9ja2Rvd24g
VGVjaG5pcXVlczwva2V5d29yZD48a2V5d29yZD5HZW5lIFJlYXJyYW5nZW1lbnQ8L2tleXdvcmQ+
PGtleXdvcmQ+SGlnaC1UaHJvdWdocHV0IFNjcmVlbmluZyBBc3NheXM8L2tleXdvcmQ+PGtleXdv
cmQ+SHVtYW5zPC9rZXl3b3JkPjxrZXl3b3JkPk1hbGU8L2tleXdvcmQ+PGtleXdvcmQ+TWljZTwv
a2V5d29yZD48a2V5d29yZD5NaWNlLCBTQ0lEPC9rZXl3b3JkPjxrZXl3b3JkPk1vbGVjdWxhciBU
YXJnZXRlZCBUaGVyYXB5PC9rZXl3b3JkPjxrZXl3b3JkPk5lb3BsYXNtcy8qZHJ1ZyB0aGVyYXB5
LypnZW5ldGljcy9tZXRhYm9saXNtPC9rZXl3b3JkPjxrZXl3b3JkPk9uY29nZW5lIFByb3RlaW5z
LCBGdXNpb24vZ2VuZXRpY3MvbWV0YWJvbGlzbTwva2V5d29yZD48a2V5d29yZD5Qcm9zcGVjdGl2
ZSBTdHVkaWVzPC9rZXl3b3JkPjxrZXl3b3JkPlJlY2VwdG9ycywgRmlicm9ibGFzdCBHcm93dGgg
RmFjdG9yLypnZW5ldGljcy9tZXRhYm9saXNtPC9rZXl3b3JkPjxrZXl3b3JkPlNpZ25hbCBUcmFu
c2R1Y3Rpb248L2tleXdvcmQ+PGtleXdvcmQ+WGVub2dyYWZ0IE1vZGVsIEFudGl0dW1vciBBc3Nh
eXM8L2tleXdvcmQ+PC9rZXl3b3Jkcz48ZGF0ZXM+PHllYXI+MjAxMzwveWVhcj48cHViLWRhdGVz
PjxkYXRlPkp1bjwvZGF0ZT48L3B1Yi1kYXRlcz48L2RhdGVzPjxpc2JuPjIxNTktODI5MCAoRWxl
Y3Ryb25pYykmI3hEOzIxNTktODI3NCAoTGlua2luZyk8L2lzYm4+PGFjY2Vzc2lvbi1udW0+MjM1
NTg5NTM8L2FjY2Vzc2lvbi1udW0+PHVybHM+PHJlbGF0ZWQtdXJscz48dXJsPmh0dHA6Ly93d3cu
bmNiaS5ubG0ubmloLmdvdi9wdWJtZWQvMjM1NTg5NTM8L3VybD48L3JlbGF0ZWQtdXJscz48L3Vy
bHM+PGN1c3RvbTI+MzY5NDc2NDwvY3VzdG9tMj48ZWxlY3Ryb25pYy1yZXNvdXJjZS1udW0+MTAu
MTE1OC8yMTU5LTgyOTAuQ0QtMTMtMDA1MDwvZWxlY3Ryb25pYy1yZXNvdXJjZS1udW0+PC9yZWNv
cmQ+PC9DaXRlPjwvRW5kTm90ZT5=
</w:fldData>
        </w:fldChar>
      </w:r>
      <w:r w:rsidRPr="00CC4324">
        <w:rPr>
          <w:rFonts w:ascii="Times New Roman" w:hAnsi="Times New Roman" w:cs="Times New Roman"/>
          <w:sz w:val="24"/>
          <w:szCs w:val="24"/>
        </w:rPr>
        <w:instrText xml:space="preserve"> ADDIN EN.CITE </w:instrText>
      </w:r>
      <w:r w:rsidRPr="00CC4324">
        <w:rPr>
          <w:rFonts w:ascii="Times New Roman" w:hAnsi="Times New Roman" w:cs="Times New Roman"/>
          <w:sz w:val="24"/>
          <w:szCs w:val="24"/>
        </w:rPr>
        <w:fldChar w:fldCharType="begin">
          <w:fldData xml:space="preserve">PEVuZE5vdGU+PENpdGU+PEF1dGhvcj5Nb2R5PC9BdXRob3I+PFllYXI+MjAxNTwvWWVhcj48UmVj
TnVtPjExPC9SZWNOdW0+PERpc3BsYXlUZXh0PjxzdHlsZSBmYWNlPSJzdXBlcnNjcmlwdCI+MS0z
PC9zdHlsZT48L0Rpc3BsYXlUZXh0PjxyZWNvcmQ+PHJlYy1udW1iZXI+MTE8L3JlYy1udW1iZXI+
PGZvcmVpZ24ta2V5cz48a2V5IGFwcD0iRU4iIGRiLWlkPSJyYWEyMmZ2d2thcHZmOWV2MHJrcGFy
eGJ0ZXJzYTV4cnRwc3giIHRpbWVzdGFtcD0iMTQ3NzY0ODkzNSI+MTE8L2tleT48L2ZvcmVpZ24t
a2V5cz48cmVmLXR5cGUgbmFtZT0iSm91cm5hbCBBcnRpY2xlIj4xNzwvcmVmLXR5cGU+PGNvbnRy
aWJ1dG9ycz48YXV0aG9ycz48YXV0aG9yPk1vZHksIFIuIEouPC9hdXRob3I+PGF1dGhvcj5XdSwg
WS4gTS48L2F1dGhvcj48YXV0aG9yPkxvbmlncm8sIFIuIEouPC9hdXRob3I+PGF1dGhvcj5DYW8s
IFguPC9hdXRob3I+PGF1dGhvcj5Sb3ljaG93ZGh1cnksIFMuPC9hdXRob3I+PGF1dGhvcj5WYXRz
LCBQLjwvYXV0aG9yPjxhdXRob3I+RnJhbmssIEsuIE0uPC9hdXRob3I+PGF1dGhvcj5QcmVuc25l
ciwgSi4gUi48L2F1dGhvcj48YXV0aG9yPkFzYW5nYW5pLCBJLjwvYXV0aG9yPjxhdXRob3I+UGFs
YW5pc2FteSwgTi48L2F1dGhvcj48YXV0aG9yPkRpbGxtYW4sIEouIFIuPC9hdXRob3I+PGF1dGhv
cj5SYWJhaCwgUi4gTS48L2F1dGhvcj48YXV0aG9yPkt1bmp1LCBMLiBQLjwvYXV0aG9yPjxhdXRo
b3I+RXZlcmV0dCwgSi48L2F1dGhvcj48YXV0aG9yPlJheW1vbmQsIFYuIE0uPC9hdXRob3I+PGF1
dGhvcj5OaW5nLCBZLjwvYXV0aG9yPjxhdXRob3I+U3UsIEYuPC9hdXRob3I+PGF1dGhvcj5XYW5n
LCBSLjwvYXV0aG9yPjxhdXRob3I+U3RvZmZlbCwgRS4gTS48L2F1dGhvcj48YXV0aG9yPklubmlz
LCBKLiBXLjwvYXV0aG9yPjxhdXRob3I+Um9iZXJ0cywgSi4gUy48L2F1dGhvcj48YXV0aG9yPlJv
YmVydHNvbiwgUC4gTC48L2F1dGhvcj48YXV0aG9yPllhbmlrLCBHLjwvYXV0aG9yPjxhdXRob3I+
Q2hhbWRpbiwgQS48L2F1dGhvcj48YXV0aG9yPkNvbm5lbGx5LCBKLiBBLjwvYXV0aG9yPjxhdXRo
b3I+Q2hvaSwgUy48L2F1dGhvcj48YXV0aG9yPkhhcnJpcywgQS4gQy48L2F1dGhvcj48YXV0aG9y
PktpdGtvLCBDLjwvYXV0aG9yPjxhdXRob3I+UmFvLCBSLiBKLjwvYXV0aG9yPjxhdXRob3I+TGV2
aW5lLCBKLiBFLjwvYXV0aG9yPjxhdXRob3I+Q2FzdGxlLCBWLiBQLjwvYXV0aG9yPjxhdXRob3I+
SHV0Y2hpbnNvbiwgUi4gSi48L2F1dGhvcj48YXV0aG9yPlRhbHBheiwgTS48L2F1dGhvcj48YXV0
aG9yPlJvYmluc29uLCBELiBSLjwvYXV0aG9yPjxhdXRob3I+Q2hpbm5haXlhbiwgQS4gTS48L2F1
dGhvcj48L2F1dGhvcnM+PC9jb250cmlidXRvcnM+PGF1dGgtYWRkcmVzcz5EZXBhcnRtZW50IG9m
IFBlZGlhdHJpY3MsIFVuaXZlcnNpdHkgb2YgTWljaGlnYW4sIEFubiBBcmJvcjJNaWNoaWdhbiBD
ZW50ZXIgZm9yIFRyYW5zbGF0aW9uYWwgUGF0aG9sb2d5LCBVbml2ZXJzaXR5IG9mIE1pY2hpZ2Fu
LCBBbm4gQXJib3IzQ29tcHJlaGVuc2l2ZSBDYW5jZXIgQ2VudGVyLCBVbml2ZXJzaXR5IG9mIE1p
Y2hpZ2FuLCBBbm4gQXJib3IuJiN4RDtNaWNoaWdhbiBDZW50ZXIgZm9yIFRyYW5zbGF0aW9uYWwg
UGF0aG9sb2d5LCBVbml2ZXJzaXR5IG9mIE1pY2hpZ2FuLCBBbm4gQXJib3I0RGVwYXJ0bWVudCBv
ZiBQYXRob2xvZ3ksIFVuaXZlcnNpdHkgb2YgTWljaGlnYW4sIEFubiBBcmJvci4mI3hEO01pY2hp
Z2FuIENlbnRlciBmb3IgVHJhbnNsYXRpb25hbCBQYXRob2xvZ3ksIFVuaXZlcnNpdHkgb2YgTWlj
aGlnYW4sIEFubiBBcmJvcjNDb21wcmVoZW5zaXZlIENhbmNlciBDZW50ZXIsIFVuaXZlcnNpdHkg
b2YgTWljaGlnYW4sIEFubiBBcmJvci4mI3hEO01pY2hpZ2FuIENlbnRlciBmb3IgVHJhbnNsYXRp
b25hbCBQYXRob2xvZ3ksIFVuaXZlcnNpdHkgb2YgTWljaGlnYW4sIEFubiBBcmJvcjREZXBhcnRt
ZW50IG9mIFBhdGhvbG9neSwgVW5pdmVyc2l0eSBvZiBNaWNoaWdhbiwgQW5uIEFyYm9yNUhvd2Fy
ZCBIdWdoZXMgTWVkaWNhbCBJbnN0aXR1dGUsIFVuaXZlcnNpdHkgb2YgTWljaGlnYW4sIEFubiBB
cmJvci4mI3hEO0RlcGFydG1lbnQgb2YgSW50ZXJuYWwgTWVkaWNpbmUsIE9oaW8gU3RhdGUgVW5p
dmVyc2l0eSwgQ29sdW1idXMuJiN4RDtNaWNoaWdhbiBDZW50ZXIgZm9yIFRyYW5zbGF0aW9uYWwg
UGF0aG9sb2d5LCBVbml2ZXJzaXR5IG9mIE1pY2hpZ2FuLCBBbm4gQXJib3IuJiN4RDtEZXBhcnRt
ZW50IG9mIFBlZGlhdHJpY3MsIFVuaXZlcnNpdHkgb2YgTWljaGlnYW4sIEFubiBBcmJvci4mI3hE
O01pY2hpZ2FuIENlbnRlciBmb3IgVHJhbnNsYXRpb25hbCBQYXRob2xvZ3ksIFVuaXZlcnNpdHkg
b2YgTWljaGlnYW4sIEFubiBBcmJvcjdEZXBhcnRtZW50IG9mIFBlZGlhdHJpY3MsIEJvc3RvbiBD
aGlsZHJlbiZhcG9zO3MgSG9zcGl0YWwsIEJvc3RvbiwgTWFzc2FjaHVzZXR0cy4mI3hEO0RlcGFy
dG1lbnQgb2YgUmFkaW9sb2d5LCBVbml2ZXJzaXR5IG9mIE1pY2hpZ2FuLCBBbm4gQXJib3IuJiN4
RDtEZXBhcnRtZW50IG9mIFBhdGhvbG9neSwgVW5pdmVyc2l0eSBvZiBNaWNoaWdhbiwgQW5uIEFy
Ym9yLiYjeEQ7RGVwYXJ0bWVudCBvZiBJbnRlcm5hbCBNZWRpY2luZSwgVW5pdmVyc2l0eSBvZiBN
aWNoaWdhbiwgQW5uIEFyYm9yLiYjeEQ7RGVwYXJ0bWVudCBvZiBIZWFsdGggQmVoYXZpb3IgYW5k
IEhlYWx0aCBFZHVjYXRpb24sIFVuaXZlcnNpdHkgb2YgTWljaGlnYW4sIEFubiBBcmJvci4mI3hE
O0RlcGFydG1lbnQgb2YgUGVkaWF0cmljcywgVW5pdmVyc2l0eSBvZiBNaWNoaWdhbiwgQW5uIEFy
Ym9yM0NvbXByZWhlbnNpdmUgQ2FuY2VyIENlbnRlciwgVW5pdmVyc2l0eSBvZiBNaWNoaWdhbiwg
QW5uIEFyYm9yLiYjeEQ7RGVwYXJ0bWVudCBvZiBQZWRpYXRyaWNzLCBNaWNoaWdhbiBTdGF0ZSBV
bml2ZXJzaXR5LCBFYXN0IExhbnNpbmcuJiN4RDtDb21wcmVoZW5zaXZlIENhbmNlciBDZW50ZXIs
IFVuaXZlcnNpdHkgb2YgTWljaGlnYW4sIEFubiBBcmJvci4mI3hEO0NvbXByZWhlbnNpdmUgQ2Fu
Y2VyIENlbnRlciwgVW5pdmVyc2l0eSBvZiBNaWNoaWdhbiwgQW5uIEFyYm9yNkRlcGFydG1lbnQg
b2YgSW50ZXJuYWwgTWVkaWNpbmUsIE9oaW8gU3RhdGUgVW5pdmVyc2l0eSwgQ29sdW1idXMuJiN4
RDtNaWNoaWdhbiBDZW50ZXIgZm9yIFRyYW5zbGF0aW9uYWwgUGF0aG9sb2d5LCBVbml2ZXJzaXR5
IG9mIE1pY2hpZ2FuLCBBbm4gQXJib3IzQ29tcHJlaGVuc2l2ZSBDYW5jZXIgQ2VudGVyLCBVbml2
ZXJzaXR5IG9mIE1pY2hpZ2FuLCBBbm4gQXJib3I0RGVwYXJ0bWVudCBvZiBQYXRob2xvZ3ksIFVu
aXZlcnNpdHkgb2YgTWljaGlnYW4sIEFubiBBcmJvcjVIb3dhcmQgSHVnaGVzIE1lZGljYWwgSW5z
dGl0dXRlLCBVbml2ZXJzaXR5IG9mIE1pY2hpZ2EuPC9hdXRoLWFkZHJlc3M+PHRpdGxlcz48dGl0
bGU+SW50ZWdyYXRpdmUgQ2xpbmljYWwgU2VxdWVuY2luZyBpbiB0aGUgTWFuYWdlbWVudCBvZiBS
ZWZyYWN0b3J5IG9yIFJlbGFwc2VkIENhbmNlciBpbiBZb3V0aDwvdGl0bGU+PHNlY29uZGFyeS10
aXRsZT5KQU1BPC9zZWNvbmRhcnktdGl0bGU+PGFsdC10aXRsZT5KYW1hPC9hbHQtdGl0bGU+PC90
aXRsZXM+PHBlcmlvZGljYWw+PGZ1bGwtdGl0bGU+SkFNQTwvZnVsbC10aXRsZT48YWJici0xPkph
bWE8L2FiYnItMT48L3BlcmlvZGljYWw+PGFsdC1wZXJpb2RpY2FsPjxmdWxsLXRpdGxlPkpBTUE8
L2Z1bGwtdGl0bGU+PGFiYnItMT5KYW1hPC9hYmJyLTE+PC9hbHQtcGVyaW9kaWNhbD48cGFnZXM+
OTEzLTI1PC9wYWdlcz48dm9sdW1lPjMxNDwvdm9sdW1lPjxudW1iZXI+OTwvbnVtYmVyPjxrZXl3
b3Jkcz48a2V5d29yZD5BZG9sZXNjZW50PC9rZXl3b3JkPjxrZXl3b3JkPkNoaWxkPC9rZXl3b3Jk
PjxrZXl3b3JkPkNoaWxkLCBQcmVzY2hvb2w8L2tleXdvcmQ+PGtleXdvcmQ+Q2hyb21vc29tZSBB
YmVycmF0aW9uczwva2V5d29yZD48a2V5d29yZD5GYW1pbHk8L2tleXdvcmQ+PGtleXdvcmQ+RmVh
c2liaWxpdHkgU3R1ZGllczwva2V5d29yZD48a2V5d29yZD5HZW5lIEZ1c2lvbjwva2V5d29yZD48
a2V5d29yZD4qR2VuZXRpYyBDb3Vuc2VsaW5nPC9rZXl3b3JkPjxrZXl3b3JkPkhlbWF0b2xvZ2lj
IE5lb3BsYXNtcy9nZW5ldGljczwva2V5d29yZD48a2V5d29yZD5IdW1hbnM8L2tleXdvcmQ+PGtl
eXdvcmQ+SW5jaWRlbnRhbCBGaW5kaW5nczwva2V5d29yZD48a2V5d29yZD5JbmZhbnQ8L2tleXdv
cmQ+PGtleXdvcmQ+SW5mYW50LCBOZXdib3JuPC9rZXl3b3JkPjxrZXl3b3JkPk1vbGVjdWxhciBU
YXJnZXRlZCBUaGVyYXB5L21ldGhvZHM8L2tleXdvcmQ+PGtleXdvcmQ+TmVvcGxhc20gUmVjdXJy
ZW5jZSwgTG9jYWwvZ2VuZXRpY3M8L2tleXdvcmQ+PGtleXdvcmQ+TmVvcGxhc21zLypnZW5ldGlj
cy90aGVyYXB5PC9rZXl3b3JkPjxrZXl3b3JkPk91dGNvbWUgQXNzZXNzbWVudCAoSGVhbHRoIENh
cmUpPC9rZXl3b3JkPjxrZXl3b3JkPlJlbWlzc2lvbiBJbmR1Y3Rpb248L2tleXdvcmQ+PGtleXdv
cmQ+U2VxdWVuY2UgQW5hbHlzaXMsIEROQS8qbWV0aG9kczwva2V5d29yZD48a2V5d29yZD5Zb3Vu
ZyBBZHVsdDwva2V5d29yZD48L2tleXdvcmRzPjxkYXRlcz48eWVhcj4yMDE1PC95ZWFyPjxwdWIt
ZGF0ZXM+PGRhdGU+U2VwIDE8L2RhdGU+PC9wdWItZGF0ZXM+PC9kYXRlcz48aXNibj4xNTM4LTM1
OTggKEVsZWN0cm9uaWMpJiN4RDswMDk4LTc0ODQgKExpbmtpbmcpPC9pc2JuPjxhY2Nlc3Npb24t
bnVtPjI2MzI1NTYwPC9hY2Nlc3Npb24tbnVtPjx1cmxzPjxyZWxhdGVkLXVybHM+PHVybD5odHRw
Oi8vd3d3Lm5jYmkubmxtLm5paC5nb3YvcHVibWVkLzI2MzI1NTYwPC91cmw+PC9yZWxhdGVkLXVy
bHM+PC91cmxzPjxlbGVjdHJvbmljLXJlc291cmNlLW51bT4xMC4xMDAxL2phbWEuMjAxNS4xMDA4
MDwvZWxlY3Ryb25pYy1yZXNvdXJjZS1udW0+PC9yZWNvcmQ+PC9DaXRlPjxDaXRlPjxBdXRob3I+
Um9iaW5zb248L0F1dGhvcj48WWVhcj4yMDEzPC9ZZWFyPjxSZWNOdW0+MTc8L1JlY051bT48cmVj
b3JkPjxyZWMtbnVtYmVyPjE3PC9yZWMtbnVtYmVyPjxmb3JlaWduLWtleXM+PGtleSBhcHA9IkVO
IiBkYi1pZD0icmFhMjJmdndrYXB2ZjlldjBya3BhcnhidGVyc2E1eHJ0cHN4IiB0aW1lc3RhbXA9
IjE0Nzc2NDg5MzYiPjE3PC9rZXk+PC9mb3JlaWduLWtleXM+PHJlZi10eXBlIG5hbWU9IkpvdXJu
YWwgQXJ0aWNsZSI+MTc8L3JlZi10eXBlPjxjb250cmlidXRvcnM+PGF1dGhvcnM+PGF1dGhvcj5S
b2JpbnNvbiwgRC4gUi48L2F1dGhvcj48YXV0aG9yPld1LCBZLiBNLjwvYXV0aG9yPjxhdXRob3I+
VmF0cywgUC48L2F1dGhvcj48YXV0aG9yPlN1LCBGLjwvYXV0aG9yPjxhdXRob3I+TG9uaWdybywg
Ui4gSi48L2F1dGhvcj48YXV0aG9yPkNhbywgWC48L2F1dGhvcj48YXV0aG9yPkthbHlhbmEtU3Vu
ZGFyYW0sIFMuPC9hdXRob3I+PGF1dGhvcj5XYW5nLCBSLjwvYXV0aG9yPjxhdXRob3I+TmluZywg
WS48L2F1dGhvcj48YXV0aG9yPkhvZGdlcywgTC48L2F1dGhvcj48YXV0aG9yPkd1cnNreSwgQS48
L2F1dGhvcj48YXV0aG9yPlNpZGRpcXVpLCBKLjwvYXV0aG9yPjxhdXRob3I+VG9tbGlucywgUy4g
QS48L2F1dGhvcj48YXV0aG9yPlJveWNob3dkaHVyeSwgUy48L2F1dGhvcj48YXV0aG9yPlBpZW50
YSwgSy4gSi48L2F1dGhvcj48YXV0aG9yPktpbSwgUy4gWS48L2F1dGhvcj48YXV0aG9yPlJvYmVy
dHMsIEouIFMuPC9hdXRob3I+PGF1dGhvcj5SYWUsIEouIE0uPC9hdXRob3I+PGF1dGhvcj5WYW4g
UG96bmFrLCBDLiBILjwvYXV0aG9yPjxhdXRob3I+SGF5ZXMsIEQuIEYuPC9hdXRob3I+PGF1dGhv
cj5DaHVnaCwgUi48L2F1dGhvcj48YXV0aG9yPkt1bmp1LCBMLiBQLjwvYXV0aG9yPjxhdXRob3I+
VGFscGF6LCBNLjwvYXV0aG9yPjxhdXRob3I+U2Nob3R0LCBBLiBGLjwvYXV0aG9yPjxhdXRob3I+
Q2hpbm5haXlhbiwgQS4gTS48L2F1dGhvcj48L2F1dGhvcnM+PC9jb250cmlidXRvcnM+PGF1dGgt
YWRkcmVzcz4xXSBNaWNoaWdhbiBDZW50ZXIgZm9yIFRyYW5zbGF0aW9uYWwgUGF0aG9sb2d5LCBV
bml2ZXJzaXR5IG9mIE1pY2hpZ2FuIE1lZGljYWwgU2Nob29sLCBBbm4gQXJib3IsIE1pY2hpZ2Fu
LCBVU0EuIFsyXSBEZXBhcnRtZW50IG9mIFBhdGhvbG9neSwgVW5pdmVyc2l0eSBvZiBNaWNoaWdh
biBNZWRpY2FsIFNjaG9vbCwgQW5uIEFyYm9yLCBNaWNoaWdhbiwgVVNBLiBbM10uPC9hdXRoLWFk
ZHJlc3M+PHRpdGxlcz48dGl0bGU+QWN0aXZhdGluZyBFU1IxIG11dGF0aW9ucyBpbiBob3Jtb25l
LXJlc2lzdGFudCBtZXRhc3RhdGljIGJyZWFzdCBjYW5jZXI8L3RpdGxlPjxzZWNvbmRhcnktdGl0
bGU+TmF0IEdlbmV0PC9zZWNvbmRhcnktdGl0bGU+PGFsdC10aXRsZT5OYXR1cmUgZ2VuZXRpY3M8
L2FsdC10aXRsZT48L3RpdGxlcz48cGVyaW9kaWNhbD48ZnVsbC10aXRsZT5OYXQgR2VuZXQ8L2Z1
bGwtdGl0bGU+PGFiYnItMT5OYXR1cmUgZ2VuZXRpY3M8L2FiYnItMT48L3BlcmlvZGljYWw+PGFs
dC1wZXJpb2RpY2FsPjxmdWxsLXRpdGxlPk5hdCBHZW5ldDwvZnVsbC10aXRsZT48YWJici0xPk5h
dHVyZSBnZW5ldGljczwvYWJici0xPjwvYWx0LXBlcmlvZGljYWw+PHBhZ2VzPjE0NDYtNTE8L3Bh
Z2VzPjx2b2x1bWU+NDU8L3ZvbHVtZT48bnVtYmVyPjEyPC9udW1iZXI+PGtleXdvcmRzPjxrZXl3
b3JkPkFkdWx0PC9rZXl3b3JkPjxrZXl3b3JkPkFnZWQ8L2tleXdvcmQ+PGtleXdvcmQ+QW50aW5l
b3BsYXN0aWMgQWdlbnRzLCBIb3Jtb25hbC8qdGhlcmFwZXV0aWMgdXNlPC9rZXl3b3JkPjxrZXl3
b3JkPkJyZWFzdCBOZW9wbGFzbXMvKmRydWcgdGhlcmFweS8qcGF0aG9sb2d5PC9rZXl3b3JkPjxr
ZXl3b3JkPkROQSBNdXRhdGlvbmFsIEFuYWx5c2lzPC9rZXl3b3JkPjxrZXl3b3JkPkRydWcgUmVz
aXN0YW5jZSwgTmVvcGxhc20vKmdlbmV0aWNzPC9rZXl3b3JkPjxrZXl3b3JkPkVzdHJvZ2VuIFJl
Y2VwdG9yIGFscGhhL2NoZW1pc3RyeS8qZ2VuZXRpY3MvbWV0YWJvbGlzbTwva2V5d29yZD48a2V5
d29yZD5GZW1hbGU8L2tleXdvcmQ+PGtleXdvcmQ+SHVtYW5zPC9rZXl3b3JkPjxrZXl3b3JkPk1p
ZGRsZSBBZ2VkPC9rZXl3b3JkPjxrZXl3b3JkPk11dGF0aW9uPC9rZXl3b3JkPjxrZXl3b3JkPk5l
b3BsYXNtIE1ldGFzdGFzaXM8L2tleXdvcmQ+PGtleXdvcmQ+UHJvdGVpbiBJbnRlcmFjdGlvbiBE
b21haW5zIGFuZCBNb3RpZnMvZ2VuZXRpY3M8L2tleXdvcmQ+PC9rZXl3b3Jkcz48ZGF0ZXM+PHll
YXI+MjAxMzwveWVhcj48cHViLWRhdGVzPjxkYXRlPkRlYzwvZGF0ZT48L3B1Yi1kYXRlcz48L2Rh
dGVzPjxpc2JuPjE1NDYtMTcxOCAoRWxlY3Ryb25pYykmI3hEOzEwNjEtNDAzNiAoTGlua2luZyk8
L2lzYm4+PGFjY2Vzc2lvbi1udW0+MjQxODU1MTA8L2FjY2Vzc2lvbi1udW0+PHVybHM+PHJlbGF0
ZWQtdXJscz48dXJsPmh0dHA6Ly93d3cubmNiaS5ubG0ubmloLmdvdi9wdWJtZWQvMjQxODU1MTA8
L3VybD48L3JlbGF0ZWQtdXJscz48L3VybHM+PGN1c3RvbTI+NDAwOTk0NjwvY3VzdG9tMj48ZWxl
Y3Ryb25pYy1yZXNvdXJjZS1udW0+MTAuMTAzOC9uZy4yODIzPC9lbGVjdHJvbmljLXJlc291cmNl
LW51bT48L3JlY29yZD48L0NpdGU+PENpdGU+PEF1dGhvcj5XdTwvQXV0aG9yPjxZZWFyPjIwMTM8
L1llYXI+PFJlY051bT4xODwvUmVjTnVtPjxyZWNvcmQ+PHJlYy1udW1iZXI+MTg8L3JlYy1udW1i
ZXI+PGZvcmVpZ24ta2V5cz48a2V5IGFwcD0iRU4iIGRiLWlkPSJyYWEyMmZ2d2thcHZmOWV2MHJr
cGFyeGJ0ZXJzYTV4cnRwc3giIHRpbWVzdGFtcD0iMTQ3NzY0ODkzNiI+MTg8L2tleT48L2ZvcmVp
Z24ta2V5cz48cmVmLXR5cGUgbmFtZT0iSm91cm5hbCBBcnRpY2xlIj4xNzwvcmVmLXR5cGU+PGNv
bnRyaWJ1dG9ycz48YXV0aG9ycz48YXV0aG9yPld1LCBZLiBNLjwvYXV0aG9yPjxhdXRob3I+U3Us
IEYuPC9hdXRob3I+PGF1dGhvcj5LYWx5YW5hLVN1bmRhcmFtLCBTLjwvYXV0aG9yPjxhdXRob3I+
S2hhemFub3YsIE4uPC9hdXRob3I+PGF1dGhvcj5BdGVlcSwgQi48L2F1dGhvcj48YXV0aG9yPkNh
bywgWC48L2F1dGhvcj48YXV0aG9yPkxvbmlncm8sIFIuIEouPC9hdXRob3I+PGF1dGhvcj5WYXRz
LCBQLjwvYXV0aG9yPjxhdXRob3I+V2FuZywgUi48L2F1dGhvcj48YXV0aG9yPkxpbiwgUy4gRi48
L2F1dGhvcj48YXV0aG9yPkNoZW5nLCBBLiBKLjwvYXV0aG9yPjxhdXRob3I+S3VuanUsIEwuIFAu
PC9hdXRob3I+PGF1dGhvcj5TaWRkaXF1aSwgSi48L2F1dGhvcj48YXV0aG9yPlRvbWxpbnMsIFMu
IEEuPC9hdXRob3I+PGF1dGhvcj5XeW5nYWFyZCwgUC48L2F1dGhvcj48YXV0aG9yPlNhZGlzLCBT
LjwvYXV0aG9yPjxhdXRob3I+Um95Y2hvd2RodXJ5LCBTLjwvYXV0aG9yPjxhdXRob3I+SHVzc2Fp
biwgTS4gSC48L2F1dGhvcj48YXV0aG9yPkZlbmcsIEYuIFkuPC9hdXRob3I+PGF1dGhvcj5aYWx1
cHNraSwgTS4gTS48L2F1dGhvcj48YXV0aG9yPlRhbHBheiwgTS48L2F1dGhvcj48YXV0aG9yPlBp
ZW50YSwgSy4gSi48L2F1dGhvcj48YXV0aG9yPlJob2RlcywgRC4gUi48L2F1dGhvcj48YXV0aG9y
PlJvYmluc29uLCBELiBSLjwvYXV0aG9yPjxhdXRob3I+Q2hpbm5haXlhbiwgQS4gTS48L2F1dGhv
cj48L2F1dGhvcnM+PC9jb250cmlidXRvcnM+PGF1dGgtYWRkcmVzcz5NaWNoaWdhbiBDZW50ZXIg
Zm9yIFRyYW5zbGF0aW9uYWwgUGF0aG9sb2d5LCBVbml2ZXJzaXR5IG9mIE1pY2hpZ2FuIE1lZGlj
YWwgU2Nob29sLCAxNDAwIEUuIE1lZGljYWwgQ2VudGVyIERyaXZlIDUzMTYgQ0NHQywgQW5uIEFy
Ym9yLCBNSSA0ODEwOS01OTQwLCBVU0EuPC9hdXRoLWFkZHJlc3M+PHRpdGxlcz48dGl0bGU+SWRl
bnRpZmljYXRpb24gb2YgdGFyZ2V0YWJsZSBGR0ZSIGdlbmUgZnVzaW9ucyBpbiBkaXZlcnNlIGNh
bmNlcnM8L3RpdGxlPjxzZWNvbmRhcnktdGl0bGU+Q2FuY2VyIERpc2Nvdjwvc2Vjb25kYXJ5LXRp
dGxlPjxhbHQtdGl0bGU+Q2FuY2VyIGRpc2NvdmVyeTwvYWx0LXRpdGxlPjwvdGl0bGVzPjxwZXJp
b2RpY2FsPjxmdWxsLXRpdGxlPkNhbmNlciBEaXNjb3Y8L2Z1bGwtdGl0bGU+PGFiYnItMT5DYW5j
ZXIgZGlzY292ZXJ5PC9hYmJyLTE+PC9wZXJpb2RpY2FsPjxhbHQtcGVyaW9kaWNhbD48ZnVsbC10
aXRsZT5DYW5jZXIgRGlzY292PC9mdWxsLXRpdGxlPjxhYmJyLTE+Q2FuY2VyIGRpc2NvdmVyeTwv
YWJici0xPjwvYWx0LXBlcmlvZGljYWw+PHBhZ2VzPjYzNi00NzwvcGFnZXM+PHZvbHVtZT4zPC92
b2x1bWU+PG51bWJlcj42PC9udW1iZXI+PGtleXdvcmRzPjxrZXl3b3JkPkFuaW1hbHM8L2tleXdv
cmQ+PGtleXdvcmQ+R2VuZSBGdXNpb248L2tleXdvcmQ+PGtleXdvcmQ+R2VuZSBLbm9ja2Rvd24g
VGVjaG5pcXVlczwva2V5d29yZD48a2V5d29yZD5HZW5lIFJlYXJyYW5nZW1lbnQ8L2tleXdvcmQ+
PGtleXdvcmQ+SGlnaC1UaHJvdWdocHV0IFNjcmVlbmluZyBBc3NheXM8L2tleXdvcmQ+PGtleXdv
cmQ+SHVtYW5zPC9rZXl3b3JkPjxrZXl3b3JkPk1hbGU8L2tleXdvcmQ+PGtleXdvcmQ+TWljZTwv
a2V5d29yZD48a2V5d29yZD5NaWNlLCBTQ0lEPC9rZXl3b3JkPjxrZXl3b3JkPk1vbGVjdWxhciBU
YXJnZXRlZCBUaGVyYXB5PC9rZXl3b3JkPjxrZXl3b3JkPk5lb3BsYXNtcy8qZHJ1ZyB0aGVyYXB5
LypnZW5ldGljcy9tZXRhYm9saXNtPC9rZXl3b3JkPjxrZXl3b3JkPk9uY29nZW5lIFByb3RlaW5z
LCBGdXNpb24vZ2VuZXRpY3MvbWV0YWJvbGlzbTwva2V5d29yZD48a2V5d29yZD5Qcm9zcGVjdGl2
ZSBTdHVkaWVzPC9rZXl3b3JkPjxrZXl3b3JkPlJlY2VwdG9ycywgRmlicm9ibGFzdCBHcm93dGgg
RmFjdG9yLypnZW5ldGljcy9tZXRhYm9saXNtPC9rZXl3b3JkPjxrZXl3b3JkPlNpZ25hbCBUcmFu
c2R1Y3Rpb248L2tleXdvcmQ+PGtleXdvcmQ+WGVub2dyYWZ0IE1vZGVsIEFudGl0dW1vciBBc3Nh
eXM8L2tleXdvcmQ+PC9rZXl3b3Jkcz48ZGF0ZXM+PHllYXI+MjAxMzwveWVhcj48cHViLWRhdGVz
PjxkYXRlPkp1bjwvZGF0ZT48L3B1Yi1kYXRlcz48L2RhdGVzPjxpc2JuPjIxNTktODI5MCAoRWxl
Y3Ryb25pYykmI3hEOzIxNTktODI3NCAoTGlua2luZyk8L2lzYm4+PGFjY2Vzc2lvbi1udW0+MjM1
NTg5NTM8L2FjY2Vzc2lvbi1udW0+PHVybHM+PHJlbGF0ZWQtdXJscz48dXJsPmh0dHA6Ly93d3cu
bmNiaS5ubG0ubmloLmdvdi9wdWJtZWQvMjM1NTg5NTM8L3VybD48L3JlbGF0ZWQtdXJscz48L3Vy
bHM+PGN1c3RvbTI+MzY5NDc2NDwvY3VzdG9tMj48ZWxlY3Ryb25pYy1yZXNvdXJjZS1udW0+MTAu
MTE1OC8yMTU5LTgyOTAuQ0QtMTMtMDA1MDwvZWxlY3Ryb25pYy1yZXNvdXJjZS1udW0+PC9yZWNv
cmQ+PC9DaXRlPjwvRW5kTm90ZT5=
</w:fldData>
        </w:fldChar>
      </w:r>
      <w:r w:rsidRPr="00CC4324">
        <w:rPr>
          <w:rFonts w:ascii="Times New Roman" w:hAnsi="Times New Roman" w:cs="Times New Roman"/>
          <w:sz w:val="24"/>
          <w:szCs w:val="24"/>
        </w:rPr>
        <w:instrText xml:space="preserve"> ADDIN EN.CITE.DATA </w:instrText>
      </w:r>
      <w:r w:rsidRPr="00CC4324">
        <w:rPr>
          <w:rFonts w:ascii="Times New Roman" w:hAnsi="Times New Roman" w:cs="Times New Roman"/>
          <w:sz w:val="24"/>
          <w:szCs w:val="24"/>
        </w:rPr>
      </w:r>
      <w:r w:rsidRPr="00CC4324">
        <w:rPr>
          <w:rFonts w:ascii="Times New Roman" w:hAnsi="Times New Roman" w:cs="Times New Roman"/>
          <w:sz w:val="24"/>
          <w:szCs w:val="24"/>
        </w:rPr>
        <w:fldChar w:fldCharType="end"/>
      </w:r>
      <w:r w:rsidRPr="00CC4324">
        <w:rPr>
          <w:rFonts w:ascii="Times New Roman" w:hAnsi="Times New Roman" w:cs="Times New Roman"/>
          <w:sz w:val="24"/>
          <w:szCs w:val="24"/>
        </w:rPr>
      </w:r>
      <w:r w:rsidRPr="00CC4324">
        <w:rPr>
          <w:rFonts w:ascii="Times New Roman" w:hAnsi="Times New Roman" w:cs="Times New Roman"/>
          <w:sz w:val="24"/>
          <w:szCs w:val="24"/>
        </w:rPr>
        <w:fldChar w:fldCharType="separate"/>
      </w:r>
      <w:r w:rsidRPr="00CC4324">
        <w:rPr>
          <w:rFonts w:ascii="Times New Roman" w:hAnsi="Times New Roman" w:cs="Times New Roman"/>
          <w:noProof/>
          <w:sz w:val="24"/>
          <w:szCs w:val="24"/>
          <w:vertAlign w:val="superscript"/>
        </w:rPr>
        <w:t>1-3</w:t>
      </w:r>
      <w:r w:rsidRPr="00CC4324">
        <w:rPr>
          <w:rFonts w:ascii="Times New Roman" w:hAnsi="Times New Roman" w:cs="Times New Roman"/>
          <w:sz w:val="24"/>
          <w:szCs w:val="24"/>
        </w:rPr>
        <w:fldChar w:fldCharType="end"/>
      </w:r>
      <w:r w:rsidRPr="00CC4324">
        <w:rPr>
          <w:rFonts w:ascii="Times New Roman" w:hAnsi="Times New Roman" w:cs="Times New Roman"/>
          <w:sz w:val="24"/>
          <w:szCs w:val="24"/>
        </w:rPr>
        <w:t xml:space="preserve"> Paired-end whole-exome or Onco1700 libraries from tumor samples that were matched with normal DNA and with transcriptome libraries either from </w:t>
      </w:r>
      <w:proofErr w:type="spellStart"/>
      <w:r w:rsidRPr="00CC4324">
        <w:rPr>
          <w:rFonts w:ascii="Times New Roman" w:hAnsi="Times New Roman" w:cs="Times New Roman"/>
          <w:sz w:val="24"/>
          <w:szCs w:val="24"/>
        </w:rPr>
        <w:t>polyadenylated</w:t>
      </w:r>
      <w:proofErr w:type="spellEnd"/>
      <w:r w:rsidRPr="00CC4324">
        <w:rPr>
          <w:rFonts w:ascii="Times New Roman" w:hAnsi="Times New Roman" w:cs="Times New Roman"/>
          <w:sz w:val="24"/>
          <w:szCs w:val="24"/>
        </w:rPr>
        <w:t xml:space="preserve"> tumor RNA (</w:t>
      </w:r>
      <w:proofErr w:type="spellStart"/>
      <w:r w:rsidRPr="00CC4324">
        <w:rPr>
          <w:rFonts w:ascii="Times New Roman" w:hAnsi="Times New Roman" w:cs="Times New Roman"/>
          <w:sz w:val="24"/>
          <w:szCs w:val="24"/>
        </w:rPr>
        <w:t>PolyA</w:t>
      </w:r>
      <w:proofErr w:type="spellEnd"/>
      <w:r w:rsidRPr="00CC4324">
        <w:rPr>
          <w:rFonts w:ascii="Times New Roman" w:hAnsi="Times New Roman" w:cs="Times New Roman"/>
          <w:sz w:val="24"/>
          <w:szCs w:val="24"/>
        </w:rPr>
        <w:t xml:space="preserve"> + transcriptome) or from total RNA captured by human all-exon probes (capture transcriptome) were prepared and sequenced using the </w:t>
      </w:r>
      <w:proofErr w:type="spellStart"/>
      <w:r w:rsidRPr="00CC4324">
        <w:rPr>
          <w:rFonts w:ascii="Times New Roman" w:hAnsi="Times New Roman" w:cs="Times New Roman"/>
          <w:sz w:val="24"/>
          <w:szCs w:val="24"/>
        </w:rPr>
        <w:t>Illumina</w:t>
      </w:r>
      <w:proofErr w:type="spellEnd"/>
      <w:r w:rsidRPr="00CC4324">
        <w:rPr>
          <w:rFonts w:ascii="Times New Roman" w:hAnsi="Times New Roman" w:cs="Times New Roman"/>
          <w:sz w:val="24"/>
          <w:szCs w:val="24"/>
        </w:rPr>
        <w:t xml:space="preserve"> </w:t>
      </w:r>
      <w:proofErr w:type="spellStart"/>
      <w:r w:rsidRPr="00CC4324">
        <w:rPr>
          <w:rFonts w:ascii="Times New Roman" w:hAnsi="Times New Roman" w:cs="Times New Roman"/>
          <w:sz w:val="24"/>
          <w:szCs w:val="24"/>
        </w:rPr>
        <w:t>HiSeq</w:t>
      </w:r>
      <w:proofErr w:type="spellEnd"/>
      <w:r w:rsidRPr="00CC4324">
        <w:rPr>
          <w:rFonts w:ascii="Times New Roman" w:hAnsi="Times New Roman" w:cs="Times New Roman"/>
          <w:sz w:val="24"/>
          <w:szCs w:val="24"/>
        </w:rPr>
        <w:t xml:space="preserve"> 2000 and 2500 (</w:t>
      </w:r>
      <w:proofErr w:type="spellStart"/>
      <w:r w:rsidRPr="00CC4324">
        <w:rPr>
          <w:rFonts w:ascii="Times New Roman" w:hAnsi="Times New Roman" w:cs="Times New Roman"/>
          <w:sz w:val="24"/>
          <w:szCs w:val="24"/>
        </w:rPr>
        <w:t>Illumina</w:t>
      </w:r>
      <w:proofErr w:type="spellEnd"/>
      <w:r w:rsidRPr="00CC4324">
        <w:rPr>
          <w:rFonts w:ascii="Times New Roman" w:hAnsi="Times New Roman" w:cs="Times New Roman"/>
          <w:sz w:val="24"/>
          <w:szCs w:val="24"/>
        </w:rPr>
        <w:t xml:space="preserve"> </w:t>
      </w:r>
      <w:proofErr w:type="spellStart"/>
      <w:r w:rsidRPr="00CC4324">
        <w:rPr>
          <w:rFonts w:ascii="Times New Roman" w:hAnsi="Times New Roman" w:cs="Times New Roman"/>
          <w:sz w:val="24"/>
          <w:szCs w:val="24"/>
        </w:rPr>
        <w:t>Inc</w:t>
      </w:r>
      <w:proofErr w:type="spellEnd"/>
      <w:r w:rsidRPr="00CC4324">
        <w:rPr>
          <w:rFonts w:ascii="Times New Roman" w:hAnsi="Times New Roman" w:cs="Times New Roman"/>
          <w:sz w:val="24"/>
          <w:szCs w:val="24"/>
        </w:rPr>
        <w:t>). Aligned exome and transcriptome sequences were analyzed to detect putative somatic mutations, insertions and deletions (</w:t>
      </w:r>
      <w:proofErr w:type="spellStart"/>
      <w:r w:rsidRPr="00CC4324">
        <w:rPr>
          <w:rFonts w:ascii="Times New Roman" w:hAnsi="Times New Roman" w:cs="Times New Roman"/>
          <w:sz w:val="24"/>
          <w:szCs w:val="24"/>
        </w:rPr>
        <w:t>indels</w:t>
      </w:r>
      <w:proofErr w:type="spellEnd"/>
      <w:r w:rsidRPr="00CC4324">
        <w:rPr>
          <w:rFonts w:ascii="Times New Roman" w:hAnsi="Times New Roman" w:cs="Times New Roman"/>
          <w:sz w:val="24"/>
          <w:szCs w:val="24"/>
        </w:rPr>
        <w:t>), copy-number alterations, gene fusions, and gene expression as described previously.</w:t>
      </w:r>
      <w:r w:rsidRPr="00CC4324">
        <w:rPr>
          <w:rFonts w:ascii="Times New Roman" w:hAnsi="Times New Roman" w:cs="Times New Roman"/>
          <w:sz w:val="24"/>
          <w:szCs w:val="24"/>
        </w:rPr>
        <w:fldChar w:fldCharType="begin">
          <w:fldData xml:space="preserve">PEVuZE5vdGU+PENpdGU+PEF1dGhvcj5Nb2R5PC9BdXRob3I+PFllYXI+MjAxNTwvWWVhcj48UmVj
TnVtPjExPC9SZWNOdW0+PERpc3BsYXlUZXh0PjxzdHlsZSBmYWNlPSJzdXBlcnNjcmlwdCI+MS0z
PC9zdHlsZT48L0Rpc3BsYXlUZXh0PjxyZWNvcmQ+PHJlYy1udW1iZXI+MTE8L3JlYy1udW1iZXI+
PGZvcmVpZ24ta2V5cz48a2V5IGFwcD0iRU4iIGRiLWlkPSJyYWEyMmZ2d2thcHZmOWV2MHJrcGFy
eGJ0ZXJzYTV4cnRwc3giIHRpbWVzdGFtcD0iMTQ3NzY0ODkzNSI+MTE8L2tleT48L2ZvcmVpZ24t
a2V5cz48cmVmLXR5cGUgbmFtZT0iSm91cm5hbCBBcnRpY2xlIj4xNzwvcmVmLXR5cGU+PGNvbnRy
aWJ1dG9ycz48YXV0aG9ycz48YXV0aG9yPk1vZHksIFIuIEouPC9hdXRob3I+PGF1dGhvcj5XdSwg
WS4gTS48L2F1dGhvcj48YXV0aG9yPkxvbmlncm8sIFIuIEouPC9hdXRob3I+PGF1dGhvcj5DYW8s
IFguPC9hdXRob3I+PGF1dGhvcj5Sb3ljaG93ZGh1cnksIFMuPC9hdXRob3I+PGF1dGhvcj5WYXRz
LCBQLjwvYXV0aG9yPjxhdXRob3I+RnJhbmssIEsuIE0uPC9hdXRob3I+PGF1dGhvcj5QcmVuc25l
ciwgSi4gUi48L2F1dGhvcj48YXV0aG9yPkFzYW5nYW5pLCBJLjwvYXV0aG9yPjxhdXRob3I+UGFs
YW5pc2FteSwgTi48L2F1dGhvcj48YXV0aG9yPkRpbGxtYW4sIEouIFIuPC9hdXRob3I+PGF1dGhv
cj5SYWJhaCwgUi4gTS48L2F1dGhvcj48YXV0aG9yPkt1bmp1LCBMLiBQLjwvYXV0aG9yPjxhdXRo
b3I+RXZlcmV0dCwgSi48L2F1dGhvcj48YXV0aG9yPlJheW1vbmQsIFYuIE0uPC9hdXRob3I+PGF1
dGhvcj5OaW5nLCBZLjwvYXV0aG9yPjxhdXRob3I+U3UsIEYuPC9hdXRob3I+PGF1dGhvcj5XYW5n
LCBSLjwvYXV0aG9yPjxhdXRob3I+U3RvZmZlbCwgRS4gTS48L2F1dGhvcj48YXV0aG9yPklubmlz
LCBKLiBXLjwvYXV0aG9yPjxhdXRob3I+Um9iZXJ0cywgSi4gUy48L2F1dGhvcj48YXV0aG9yPlJv
YmVydHNvbiwgUC4gTC48L2F1dGhvcj48YXV0aG9yPllhbmlrLCBHLjwvYXV0aG9yPjxhdXRob3I+
Q2hhbWRpbiwgQS48L2F1dGhvcj48YXV0aG9yPkNvbm5lbGx5LCBKLiBBLjwvYXV0aG9yPjxhdXRo
b3I+Q2hvaSwgUy48L2F1dGhvcj48YXV0aG9yPkhhcnJpcywgQS4gQy48L2F1dGhvcj48YXV0aG9y
PktpdGtvLCBDLjwvYXV0aG9yPjxhdXRob3I+UmFvLCBSLiBKLjwvYXV0aG9yPjxhdXRob3I+TGV2
aW5lLCBKLiBFLjwvYXV0aG9yPjxhdXRob3I+Q2FzdGxlLCBWLiBQLjwvYXV0aG9yPjxhdXRob3I+
SHV0Y2hpbnNvbiwgUi4gSi48L2F1dGhvcj48YXV0aG9yPlRhbHBheiwgTS48L2F1dGhvcj48YXV0
aG9yPlJvYmluc29uLCBELiBSLjwvYXV0aG9yPjxhdXRob3I+Q2hpbm5haXlhbiwgQS4gTS48L2F1
dGhvcj48L2F1dGhvcnM+PC9jb250cmlidXRvcnM+PGF1dGgtYWRkcmVzcz5EZXBhcnRtZW50IG9m
IFBlZGlhdHJpY3MsIFVuaXZlcnNpdHkgb2YgTWljaGlnYW4sIEFubiBBcmJvcjJNaWNoaWdhbiBD
ZW50ZXIgZm9yIFRyYW5zbGF0aW9uYWwgUGF0aG9sb2d5LCBVbml2ZXJzaXR5IG9mIE1pY2hpZ2Fu
LCBBbm4gQXJib3IzQ29tcHJlaGVuc2l2ZSBDYW5jZXIgQ2VudGVyLCBVbml2ZXJzaXR5IG9mIE1p
Y2hpZ2FuLCBBbm4gQXJib3IuJiN4RDtNaWNoaWdhbiBDZW50ZXIgZm9yIFRyYW5zbGF0aW9uYWwg
UGF0aG9sb2d5LCBVbml2ZXJzaXR5IG9mIE1pY2hpZ2FuLCBBbm4gQXJib3I0RGVwYXJ0bWVudCBv
ZiBQYXRob2xvZ3ksIFVuaXZlcnNpdHkgb2YgTWljaGlnYW4sIEFubiBBcmJvci4mI3hEO01pY2hp
Z2FuIENlbnRlciBmb3IgVHJhbnNsYXRpb25hbCBQYXRob2xvZ3ksIFVuaXZlcnNpdHkgb2YgTWlj
aGlnYW4sIEFubiBBcmJvcjNDb21wcmVoZW5zaXZlIENhbmNlciBDZW50ZXIsIFVuaXZlcnNpdHkg
b2YgTWljaGlnYW4sIEFubiBBcmJvci4mI3hEO01pY2hpZ2FuIENlbnRlciBmb3IgVHJhbnNsYXRp
b25hbCBQYXRob2xvZ3ksIFVuaXZlcnNpdHkgb2YgTWljaGlnYW4sIEFubiBBcmJvcjREZXBhcnRt
ZW50IG9mIFBhdGhvbG9neSwgVW5pdmVyc2l0eSBvZiBNaWNoaWdhbiwgQW5uIEFyYm9yNUhvd2Fy
ZCBIdWdoZXMgTWVkaWNhbCBJbnN0aXR1dGUsIFVuaXZlcnNpdHkgb2YgTWljaGlnYW4sIEFubiBB
cmJvci4mI3hEO0RlcGFydG1lbnQgb2YgSW50ZXJuYWwgTWVkaWNpbmUsIE9oaW8gU3RhdGUgVW5p
dmVyc2l0eSwgQ29sdW1idXMuJiN4RDtNaWNoaWdhbiBDZW50ZXIgZm9yIFRyYW5zbGF0aW9uYWwg
UGF0aG9sb2d5LCBVbml2ZXJzaXR5IG9mIE1pY2hpZ2FuLCBBbm4gQXJib3IuJiN4RDtEZXBhcnRt
ZW50IG9mIFBlZGlhdHJpY3MsIFVuaXZlcnNpdHkgb2YgTWljaGlnYW4sIEFubiBBcmJvci4mI3hE
O01pY2hpZ2FuIENlbnRlciBmb3IgVHJhbnNsYXRpb25hbCBQYXRob2xvZ3ksIFVuaXZlcnNpdHkg
b2YgTWljaGlnYW4sIEFubiBBcmJvcjdEZXBhcnRtZW50IG9mIFBlZGlhdHJpY3MsIEJvc3RvbiBD
aGlsZHJlbiZhcG9zO3MgSG9zcGl0YWwsIEJvc3RvbiwgTWFzc2FjaHVzZXR0cy4mI3hEO0RlcGFy
dG1lbnQgb2YgUmFkaW9sb2d5LCBVbml2ZXJzaXR5IG9mIE1pY2hpZ2FuLCBBbm4gQXJib3IuJiN4
RDtEZXBhcnRtZW50IG9mIFBhdGhvbG9neSwgVW5pdmVyc2l0eSBvZiBNaWNoaWdhbiwgQW5uIEFy
Ym9yLiYjeEQ7RGVwYXJ0bWVudCBvZiBJbnRlcm5hbCBNZWRpY2luZSwgVW5pdmVyc2l0eSBvZiBN
aWNoaWdhbiwgQW5uIEFyYm9yLiYjeEQ7RGVwYXJ0bWVudCBvZiBIZWFsdGggQmVoYXZpb3IgYW5k
IEhlYWx0aCBFZHVjYXRpb24sIFVuaXZlcnNpdHkgb2YgTWljaGlnYW4sIEFubiBBcmJvci4mI3hE
O0RlcGFydG1lbnQgb2YgUGVkaWF0cmljcywgVW5pdmVyc2l0eSBvZiBNaWNoaWdhbiwgQW5uIEFy
Ym9yM0NvbXByZWhlbnNpdmUgQ2FuY2VyIENlbnRlciwgVW5pdmVyc2l0eSBvZiBNaWNoaWdhbiwg
QW5uIEFyYm9yLiYjeEQ7RGVwYXJ0bWVudCBvZiBQZWRpYXRyaWNzLCBNaWNoaWdhbiBTdGF0ZSBV
bml2ZXJzaXR5LCBFYXN0IExhbnNpbmcuJiN4RDtDb21wcmVoZW5zaXZlIENhbmNlciBDZW50ZXIs
IFVuaXZlcnNpdHkgb2YgTWljaGlnYW4sIEFubiBBcmJvci4mI3hEO0NvbXByZWhlbnNpdmUgQ2Fu
Y2VyIENlbnRlciwgVW5pdmVyc2l0eSBvZiBNaWNoaWdhbiwgQW5uIEFyYm9yNkRlcGFydG1lbnQg
b2YgSW50ZXJuYWwgTWVkaWNpbmUsIE9oaW8gU3RhdGUgVW5pdmVyc2l0eSwgQ29sdW1idXMuJiN4
RDtNaWNoaWdhbiBDZW50ZXIgZm9yIFRyYW5zbGF0aW9uYWwgUGF0aG9sb2d5LCBVbml2ZXJzaXR5
IG9mIE1pY2hpZ2FuLCBBbm4gQXJib3IzQ29tcHJlaGVuc2l2ZSBDYW5jZXIgQ2VudGVyLCBVbml2
ZXJzaXR5IG9mIE1pY2hpZ2FuLCBBbm4gQXJib3I0RGVwYXJ0bWVudCBvZiBQYXRob2xvZ3ksIFVu
aXZlcnNpdHkgb2YgTWljaGlnYW4sIEFubiBBcmJvcjVIb3dhcmQgSHVnaGVzIE1lZGljYWwgSW5z
dGl0dXRlLCBVbml2ZXJzaXR5IG9mIE1pY2hpZ2EuPC9hdXRoLWFkZHJlc3M+PHRpdGxlcz48dGl0
bGU+SW50ZWdyYXRpdmUgQ2xpbmljYWwgU2VxdWVuY2luZyBpbiB0aGUgTWFuYWdlbWVudCBvZiBS
ZWZyYWN0b3J5IG9yIFJlbGFwc2VkIENhbmNlciBpbiBZb3V0aDwvdGl0bGU+PHNlY29uZGFyeS10
aXRsZT5KQU1BPC9zZWNvbmRhcnktdGl0bGU+PGFsdC10aXRsZT5KYW1hPC9hbHQtdGl0bGU+PC90
aXRsZXM+PHBlcmlvZGljYWw+PGZ1bGwtdGl0bGU+SkFNQTwvZnVsbC10aXRsZT48YWJici0xPkph
bWE8L2FiYnItMT48L3BlcmlvZGljYWw+PGFsdC1wZXJpb2RpY2FsPjxmdWxsLXRpdGxlPkpBTUE8
L2Z1bGwtdGl0bGU+PGFiYnItMT5KYW1hPC9hYmJyLTE+PC9hbHQtcGVyaW9kaWNhbD48cGFnZXM+
OTEzLTI1PC9wYWdlcz48dm9sdW1lPjMxNDwvdm9sdW1lPjxudW1iZXI+OTwvbnVtYmVyPjxrZXl3
b3Jkcz48a2V5d29yZD5BZG9sZXNjZW50PC9rZXl3b3JkPjxrZXl3b3JkPkNoaWxkPC9rZXl3b3Jk
PjxrZXl3b3JkPkNoaWxkLCBQcmVzY2hvb2w8L2tleXdvcmQ+PGtleXdvcmQ+Q2hyb21vc29tZSBB
YmVycmF0aW9uczwva2V5d29yZD48a2V5d29yZD5GYW1pbHk8L2tleXdvcmQ+PGtleXdvcmQ+RmVh
c2liaWxpdHkgU3R1ZGllczwva2V5d29yZD48a2V5d29yZD5HZW5lIEZ1c2lvbjwva2V5d29yZD48
a2V5d29yZD4qR2VuZXRpYyBDb3Vuc2VsaW5nPC9rZXl3b3JkPjxrZXl3b3JkPkhlbWF0b2xvZ2lj
IE5lb3BsYXNtcy9nZW5ldGljczwva2V5d29yZD48a2V5d29yZD5IdW1hbnM8L2tleXdvcmQ+PGtl
eXdvcmQ+SW5jaWRlbnRhbCBGaW5kaW5nczwva2V5d29yZD48a2V5d29yZD5JbmZhbnQ8L2tleXdv
cmQ+PGtleXdvcmQ+SW5mYW50LCBOZXdib3JuPC9rZXl3b3JkPjxrZXl3b3JkPk1vbGVjdWxhciBU
YXJnZXRlZCBUaGVyYXB5L21ldGhvZHM8L2tleXdvcmQ+PGtleXdvcmQ+TmVvcGxhc20gUmVjdXJy
ZW5jZSwgTG9jYWwvZ2VuZXRpY3M8L2tleXdvcmQ+PGtleXdvcmQ+TmVvcGxhc21zLypnZW5ldGlj
cy90aGVyYXB5PC9rZXl3b3JkPjxrZXl3b3JkPk91dGNvbWUgQXNzZXNzbWVudCAoSGVhbHRoIENh
cmUpPC9rZXl3b3JkPjxrZXl3b3JkPlJlbWlzc2lvbiBJbmR1Y3Rpb248L2tleXdvcmQ+PGtleXdv
cmQ+U2VxdWVuY2UgQW5hbHlzaXMsIEROQS8qbWV0aG9kczwva2V5d29yZD48a2V5d29yZD5Zb3Vu
ZyBBZHVsdDwva2V5d29yZD48L2tleXdvcmRzPjxkYXRlcz48eWVhcj4yMDE1PC95ZWFyPjxwdWIt
ZGF0ZXM+PGRhdGU+U2VwIDE8L2RhdGU+PC9wdWItZGF0ZXM+PC9kYXRlcz48aXNibj4xNTM4LTM1
OTggKEVsZWN0cm9uaWMpJiN4RDswMDk4LTc0ODQgKExpbmtpbmcpPC9pc2JuPjxhY2Nlc3Npb24t
bnVtPjI2MzI1NTYwPC9hY2Nlc3Npb24tbnVtPjx1cmxzPjxyZWxhdGVkLXVybHM+PHVybD5odHRw
Oi8vd3d3Lm5jYmkubmxtLm5paC5nb3YvcHVibWVkLzI2MzI1NTYwPC91cmw+PC9yZWxhdGVkLXVy
bHM+PC91cmxzPjxlbGVjdHJvbmljLXJlc291cmNlLW51bT4xMC4xMDAxL2phbWEuMjAxNS4xMDA4
MDwvZWxlY3Ryb25pYy1yZXNvdXJjZS1udW0+PC9yZWNvcmQ+PC9DaXRlPjxDaXRlPjxBdXRob3I+
Um9iaW5zb248L0F1dGhvcj48WWVhcj4yMDEzPC9ZZWFyPjxSZWNOdW0+MTc8L1JlY051bT48cmVj
b3JkPjxyZWMtbnVtYmVyPjE3PC9yZWMtbnVtYmVyPjxmb3JlaWduLWtleXM+PGtleSBhcHA9IkVO
IiBkYi1pZD0icmFhMjJmdndrYXB2ZjlldjBya3BhcnhidGVyc2E1eHJ0cHN4IiB0aW1lc3RhbXA9
IjE0Nzc2NDg5MzYiPjE3PC9rZXk+PC9mb3JlaWduLWtleXM+PHJlZi10eXBlIG5hbWU9IkpvdXJu
YWwgQXJ0aWNsZSI+MTc8L3JlZi10eXBlPjxjb250cmlidXRvcnM+PGF1dGhvcnM+PGF1dGhvcj5S
b2JpbnNvbiwgRC4gUi48L2F1dGhvcj48YXV0aG9yPld1LCBZLiBNLjwvYXV0aG9yPjxhdXRob3I+
VmF0cywgUC48L2F1dGhvcj48YXV0aG9yPlN1LCBGLjwvYXV0aG9yPjxhdXRob3I+TG9uaWdybywg
Ui4gSi48L2F1dGhvcj48YXV0aG9yPkNhbywgWC48L2F1dGhvcj48YXV0aG9yPkthbHlhbmEtU3Vu
ZGFyYW0sIFMuPC9hdXRob3I+PGF1dGhvcj5XYW5nLCBSLjwvYXV0aG9yPjxhdXRob3I+TmluZywg
WS48L2F1dGhvcj48YXV0aG9yPkhvZGdlcywgTC48L2F1dGhvcj48YXV0aG9yPkd1cnNreSwgQS48
L2F1dGhvcj48YXV0aG9yPlNpZGRpcXVpLCBKLjwvYXV0aG9yPjxhdXRob3I+VG9tbGlucywgUy4g
QS48L2F1dGhvcj48YXV0aG9yPlJveWNob3dkaHVyeSwgUy48L2F1dGhvcj48YXV0aG9yPlBpZW50
YSwgSy4gSi48L2F1dGhvcj48YXV0aG9yPktpbSwgUy4gWS48L2F1dGhvcj48YXV0aG9yPlJvYmVy
dHMsIEouIFMuPC9hdXRob3I+PGF1dGhvcj5SYWUsIEouIE0uPC9hdXRob3I+PGF1dGhvcj5WYW4g
UG96bmFrLCBDLiBILjwvYXV0aG9yPjxhdXRob3I+SGF5ZXMsIEQuIEYuPC9hdXRob3I+PGF1dGhv
cj5DaHVnaCwgUi48L2F1dGhvcj48YXV0aG9yPkt1bmp1LCBMLiBQLjwvYXV0aG9yPjxhdXRob3I+
VGFscGF6LCBNLjwvYXV0aG9yPjxhdXRob3I+U2Nob3R0LCBBLiBGLjwvYXV0aG9yPjxhdXRob3I+
Q2hpbm5haXlhbiwgQS4gTS48L2F1dGhvcj48L2F1dGhvcnM+PC9jb250cmlidXRvcnM+PGF1dGgt
YWRkcmVzcz4xXSBNaWNoaWdhbiBDZW50ZXIgZm9yIFRyYW5zbGF0aW9uYWwgUGF0aG9sb2d5LCBV
bml2ZXJzaXR5IG9mIE1pY2hpZ2FuIE1lZGljYWwgU2Nob29sLCBBbm4gQXJib3IsIE1pY2hpZ2Fu
LCBVU0EuIFsyXSBEZXBhcnRtZW50IG9mIFBhdGhvbG9neSwgVW5pdmVyc2l0eSBvZiBNaWNoaWdh
biBNZWRpY2FsIFNjaG9vbCwgQW5uIEFyYm9yLCBNaWNoaWdhbiwgVVNBLiBbM10uPC9hdXRoLWFk
ZHJlc3M+PHRpdGxlcz48dGl0bGU+QWN0aXZhdGluZyBFU1IxIG11dGF0aW9ucyBpbiBob3Jtb25l
LXJlc2lzdGFudCBtZXRhc3RhdGljIGJyZWFzdCBjYW5jZXI8L3RpdGxlPjxzZWNvbmRhcnktdGl0
bGU+TmF0IEdlbmV0PC9zZWNvbmRhcnktdGl0bGU+PGFsdC10aXRsZT5OYXR1cmUgZ2VuZXRpY3M8
L2FsdC10aXRsZT48L3RpdGxlcz48cGVyaW9kaWNhbD48ZnVsbC10aXRsZT5OYXQgR2VuZXQ8L2Z1
bGwtdGl0bGU+PGFiYnItMT5OYXR1cmUgZ2VuZXRpY3M8L2FiYnItMT48L3BlcmlvZGljYWw+PGFs
dC1wZXJpb2RpY2FsPjxmdWxsLXRpdGxlPk5hdCBHZW5ldDwvZnVsbC10aXRsZT48YWJici0xPk5h
dHVyZSBnZW5ldGljczwvYWJici0xPjwvYWx0LXBlcmlvZGljYWw+PHBhZ2VzPjE0NDYtNTE8L3Bh
Z2VzPjx2b2x1bWU+NDU8L3ZvbHVtZT48bnVtYmVyPjEyPC9udW1iZXI+PGtleXdvcmRzPjxrZXl3
b3JkPkFkdWx0PC9rZXl3b3JkPjxrZXl3b3JkPkFnZWQ8L2tleXdvcmQ+PGtleXdvcmQ+QW50aW5l
b3BsYXN0aWMgQWdlbnRzLCBIb3Jtb25hbC8qdGhlcmFwZXV0aWMgdXNlPC9rZXl3b3JkPjxrZXl3
b3JkPkJyZWFzdCBOZW9wbGFzbXMvKmRydWcgdGhlcmFweS8qcGF0aG9sb2d5PC9rZXl3b3JkPjxr
ZXl3b3JkPkROQSBNdXRhdGlvbmFsIEFuYWx5c2lzPC9rZXl3b3JkPjxrZXl3b3JkPkRydWcgUmVz
aXN0YW5jZSwgTmVvcGxhc20vKmdlbmV0aWNzPC9rZXl3b3JkPjxrZXl3b3JkPkVzdHJvZ2VuIFJl
Y2VwdG9yIGFscGhhL2NoZW1pc3RyeS8qZ2VuZXRpY3MvbWV0YWJvbGlzbTwva2V5d29yZD48a2V5
d29yZD5GZW1hbGU8L2tleXdvcmQ+PGtleXdvcmQ+SHVtYW5zPC9rZXl3b3JkPjxrZXl3b3JkPk1p
ZGRsZSBBZ2VkPC9rZXl3b3JkPjxrZXl3b3JkPk11dGF0aW9uPC9rZXl3b3JkPjxrZXl3b3JkPk5l
b3BsYXNtIE1ldGFzdGFzaXM8L2tleXdvcmQ+PGtleXdvcmQ+UHJvdGVpbiBJbnRlcmFjdGlvbiBE
b21haW5zIGFuZCBNb3RpZnMvZ2VuZXRpY3M8L2tleXdvcmQ+PC9rZXl3b3Jkcz48ZGF0ZXM+PHll
YXI+MjAxMzwveWVhcj48cHViLWRhdGVzPjxkYXRlPkRlYzwvZGF0ZT48L3B1Yi1kYXRlcz48L2Rh
dGVzPjxpc2JuPjE1NDYtMTcxOCAoRWxlY3Ryb25pYykmI3hEOzEwNjEtNDAzNiAoTGlua2luZyk8
L2lzYm4+PGFjY2Vzc2lvbi1udW0+MjQxODU1MTA8L2FjY2Vzc2lvbi1udW0+PHVybHM+PHJlbGF0
ZWQtdXJscz48dXJsPmh0dHA6Ly93d3cubmNiaS5ubG0ubmloLmdvdi9wdWJtZWQvMjQxODU1MTA8
L3VybD48L3JlbGF0ZWQtdXJscz48L3VybHM+PGN1c3RvbTI+NDAwOTk0NjwvY3VzdG9tMj48ZWxl
Y3Ryb25pYy1yZXNvdXJjZS1udW0+MTAuMTAzOC9uZy4yODIzPC9lbGVjdHJvbmljLXJlc291cmNl
LW51bT48L3JlY29yZD48L0NpdGU+PENpdGU+PEF1dGhvcj5XdTwvQXV0aG9yPjxZZWFyPjIwMTM8
L1llYXI+PFJlY051bT4xODwvUmVjTnVtPjxyZWNvcmQ+PHJlYy1udW1iZXI+MTg8L3JlYy1udW1i
ZXI+PGZvcmVpZ24ta2V5cz48a2V5IGFwcD0iRU4iIGRiLWlkPSJyYWEyMmZ2d2thcHZmOWV2MHJr
cGFyeGJ0ZXJzYTV4cnRwc3giIHRpbWVzdGFtcD0iMTQ3NzY0ODkzNiI+MTg8L2tleT48L2ZvcmVp
Z24ta2V5cz48cmVmLXR5cGUgbmFtZT0iSm91cm5hbCBBcnRpY2xlIj4xNzwvcmVmLXR5cGU+PGNv
bnRyaWJ1dG9ycz48YXV0aG9ycz48YXV0aG9yPld1LCBZLiBNLjwvYXV0aG9yPjxhdXRob3I+U3Us
IEYuPC9hdXRob3I+PGF1dGhvcj5LYWx5YW5hLVN1bmRhcmFtLCBTLjwvYXV0aG9yPjxhdXRob3I+
S2hhemFub3YsIE4uPC9hdXRob3I+PGF1dGhvcj5BdGVlcSwgQi48L2F1dGhvcj48YXV0aG9yPkNh
bywgWC48L2F1dGhvcj48YXV0aG9yPkxvbmlncm8sIFIuIEouPC9hdXRob3I+PGF1dGhvcj5WYXRz
LCBQLjwvYXV0aG9yPjxhdXRob3I+V2FuZywgUi48L2F1dGhvcj48YXV0aG9yPkxpbiwgUy4gRi48
L2F1dGhvcj48YXV0aG9yPkNoZW5nLCBBLiBKLjwvYXV0aG9yPjxhdXRob3I+S3VuanUsIEwuIFAu
PC9hdXRob3I+PGF1dGhvcj5TaWRkaXF1aSwgSi48L2F1dGhvcj48YXV0aG9yPlRvbWxpbnMsIFMu
IEEuPC9hdXRob3I+PGF1dGhvcj5XeW5nYWFyZCwgUC48L2F1dGhvcj48YXV0aG9yPlNhZGlzLCBT
LjwvYXV0aG9yPjxhdXRob3I+Um95Y2hvd2RodXJ5LCBTLjwvYXV0aG9yPjxhdXRob3I+SHVzc2Fp
biwgTS4gSC48L2F1dGhvcj48YXV0aG9yPkZlbmcsIEYuIFkuPC9hdXRob3I+PGF1dGhvcj5aYWx1
cHNraSwgTS4gTS48L2F1dGhvcj48YXV0aG9yPlRhbHBheiwgTS48L2F1dGhvcj48YXV0aG9yPlBp
ZW50YSwgSy4gSi48L2F1dGhvcj48YXV0aG9yPlJob2RlcywgRC4gUi48L2F1dGhvcj48YXV0aG9y
PlJvYmluc29uLCBELiBSLjwvYXV0aG9yPjxhdXRob3I+Q2hpbm5haXlhbiwgQS4gTS48L2F1dGhv
cj48L2F1dGhvcnM+PC9jb250cmlidXRvcnM+PGF1dGgtYWRkcmVzcz5NaWNoaWdhbiBDZW50ZXIg
Zm9yIFRyYW5zbGF0aW9uYWwgUGF0aG9sb2d5LCBVbml2ZXJzaXR5IG9mIE1pY2hpZ2FuIE1lZGlj
YWwgU2Nob29sLCAxNDAwIEUuIE1lZGljYWwgQ2VudGVyIERyaXZlIDUzMTYgQ0NHQywgQW5uIEFy
Ym9yLCBNSSA0ODEwOS01OTQwLCBVU0EuPC9hdXRoLWFkZHJlc3M+PHRpdGxlcz48dGl0bGU+SWRl
bnRpZmljYXRpb24gb2YgdGFyZ2V0YWJsZSBGR0ZSIGdlbmUgZnVzaW9ucyBpbiBkaXZlcnNlIGNh
bmNlcnM8L3RpdGxlPjxzZWNvbmRhcnktdGl0bGU+Q2FuY2VyIERpc2Nvdjwvc2Vjb25kYXJ5LXRp
dGxlPjxhbHQtdGl0bGU+Q2FuY2VyIGRpc2NvdmVyeTwvYWx0LXRpdGxlPjwvdGl0bGVzPjxwZXJp
b2RpY2FsPjxmdWxsLXRpdGxlPkNhbmNlciBEaXNjb3Y8L2Z1bGwtdGl0bGU+PGFiYnItMT5DYW5j
ZXIgZGlzY292ZXJ5PC9hYmJyLTE+PC9wZXJpb2RpY2FsPjxhbHQtcGVyaW9kaWNhbD48ZnVsbC10
aXRsZT5DYW5jZXIgRGlzY292PC9mdWxsLXRpdGxlPjxhYmJyLTE+Q2FuY2VyIGRpc2NvdmVyeTwv
YWJici0xPjwvYWx0LXBlcmlvZGljYWw+PHBhZ2VzPjYzNi00NzwvcGFnZXM+PHZvbHVtZT4zPC92
b2x1bWU+PG51bWJlcj42PC9udW1iZXI+PGtleXdvcmRzPjxrZXl3b3JkPkFuaW1hbHM8L2tleXdv
cmQ+PGtleXdvcmQ+R2VuZSBGdXNpb248L2tleXdvcmQ+PGtleXdvcmQ+R2VuZSBLbm9ja2Rvd24g
VGVjaG5pcXVlczwva2V5d29yZD48a2V5d29yZD5HZW5lIFJlYXJyYW5nZW1lbnQ8L2tleXdvcmQ+
PGtleXdvcmQ+SGlnaC1UaHJvdWdocHV0IFNjcmVlbmluZyBBc3NheXM8L2tleXdvcmQ+PGtleXdv
cmQ+SHVtYW5zPC9rZXl3b3JkPjxrZXl3b3JkPk1hbGU8L2tleXdvcmQ+PGtleXdvcmQ+TWljZTwv
a2V5d29yZD48a2V5d29yZD5NaWNlLCBTQ0lEPC9rZXl3b3JkPjxrZXl3b3JkPk1vbGVjdWxhciBU
YXJnZXRlZCBUaGVyYXB5PC9rZXl3b3JkPjxrZXl3b3JkPk5lb3BsYXNtcy8qZHJ1ZyB0aGVyYXB5
LypnZW5ldGljcy9tZXRhYm9saXNtPC9rZXl3b3JkPjxrZXl3b3JkPk9uY29nZW5lIFByb3RlaW5z
LCBGdXNpb24vZ2VuZXRpY3MvbWV0YWJvbGlzbTwva2V5d29yZD48a2V5d29yZD5Qcm9zcGVjdGl2
ZSBTdHVkaWVzPC9rZXl3b3JkPjxrZXl3b3JkPlJlY2VwdG9ycywgRmlicm9ibGFzdCBHcm93dGgg
RmFjdG9yLypnZW5ldGljcy9tZXRhYm9saXNtPC9rZXl3b3JkPjxrZXl3b3JkPlNpZ25hbCBUcmFu
c2R1Y3Rpb248L2tleXdvcmQ+PGtleXdvcmQ+WGVub2dyYWZ0IE1vZGVsIEFudGl0dW1vciBBc3Nh
eXM8L2tleXdvcmQ+PC9rZXl3b3Jkcz48ZGF0ZXM+PHllYXI+MjAxMzwveWVhcj48cHViLWRhdGVz
PjxkYXRlPkp1bjwvZGF0ZT48L3B1Yi1kYXRlcz48L2RhdGVzPjxpc2JuPjIxNTktODI5MCAoRWxl
Y3Ryb25pYykmI3hEOzIxNTktODI3NCAoTGlua2luZyk8L2lzYm4+PGFjY2Vzc2lvbi1udW0+MjM1
NTg5NTM8L2FjY2Vzc2lvbi1udW0+PHVybHM+PHJlbGF0ZWQtdXJscz48dXJsPmh0dHA6Ly93d3cu
bmNiaS5ubG0ubmloLmdvdi9wdWJtZWQvMjM1NTg5NTM8L3VybD48L3JlbGF0ZWQtdXJscz48L3Vy
bHM+PGN1c3RvbTI+MzY5NDc2NDwvY3VzdG9tMj48ZWxlY3Ryb25pYy1yZXNvdXJjZS1udW0+MTAu
MTE1OC8yMTU5LTgyOTAuQ0QtMTMtMDA1MDwvZWxlY3Ryb25pYy1yZXNvdXJjZS1udW0+PC9yZWNv
cmQ+PC9DaXRlPjwvRW5kTm90ZT5=
</w:fldData>
        </w:fldChar>
      </w:r>
      <w:r w:rsidRPr="00CC4324">
        <w:rPr>
          <w:rFonts w:ascii="Times New Roman" w:hAnsi="Times New Roman" w:cs="Times New Roman"/>
          <w:sz w:val="24"/>
          <w:szCs w:val="24"/>
        </w:rPr>
        <w:instrText xml:space="preserve"> ADDIN EN.CITE </w:instrText>
      </w:r>
      <w:r w:rsidRPr="00CC4324">
        <w:rPr>
          <w:rFonts w:ascii="Times New Roman" w:hAnsi="Times New Roman" w:cs="Times New Roman"/>
          <w:sz w:val="24"/>
          <w:szCs w:val="24"/>
        </w:rPr>
        <w:fldChar w:fldCharType="begin">
          <w:fldData xml:space="preserve">PEVuZE5vdGU+PENpdGU+PEF1dGhvcj5Nb2R5PC9BdXRob3I+PFllYXI+MjAxNTwvWWVhcj48UmVj
TnVtPjExPC9SZWNOdW0+PERpc3BsYXlUZXh0PjxzdHlsZSBmYWNlPSJzdXBlcnNjcmlwdCI+MS0z
PC9zdHlsZT48L0Rpc3BsYXlUZXh0PjxyZWNvcmQ+PHJlYy1udW1iZXI+MTE8L3JlYy1udW1iZXI+
PGZvcmVpZ24ta2V5cz48a2V5IGFwcD0iRU4iIGRiLWlkPSJyYWEyMmZ2d2thcHZmOWV2MHJrcGFy
eGJ0ZXJzYTV4cnRwc3giIHRpbWVzdGFtcD0iMTQ3NzY0ODkzNSI+MTE8L2tleT48L2ZvcmVpZ24t
a2V5cz48cmVmLXR5cGUgbmFtZT0iSm91cm5hbCBBcnRpY2xlIj4xNzwvcmVmLXR5cGU+PGNvbnRy
aWJ1dG9ycz48YXV0aG9ycz48YXV0aG9yPk1vZHksIFIuIEouPC9hdXRob3I+PGF1dGhvcj5XdSwg
WS4gTS48L2F1dGhvcj48YXV0aG9yPkxvbmlncm8sIFIuIEouPC9hdXRob3I+PGF1dGhvcj5DYW8s
IFguPC9hdXRob3I+PGF1dGhvcj5Sb3ljaG93ZGh1cnksIFMuPC9hdXRob3I+PGF1dGhvcj5WYXRz
LCBQLjwvYXV0aG9yPjxhdXRob3I+RnJhbmssIEsuIE0uPC9hdXRob3I+PGF1dGhvcj5QcmVuc25l
ciwgSi4gUi48L2F1dGhvcj48YXV0aG9yPkFzYW5nYW5pLCBJLjwvYXV0aG9yPjxhdXRob3I+UGFs
YW5pc2FteSwgTi48L2F1dGhvcj48YXV0aG9yPkRpbGxtYW4sIEouIFIuPC9hdXRob3I+PGF1dGhv
cj5SYWJhaCwgUi4gTS48L2F1dGhvcj48YXV0aG9yPkt1bmp1LCBMLiBQLjwvYXV0aG9yPjxhdXRo
b3I+RXZlcmV0dCwgSi48L2F1dGhvcj48YXV0aG9yPlJheW1vbmQsIFYuIE0uPC9hdXRob3I+PGF1
dGhvcj5OaW5nLCBZLjwvYXV0aG9yPjxhdXRob3I+U3UsIEYuPC9hdXRob3I+PGF1dGhvcj5XYW5n
LCBSLjwvYXV0aG9yPjxhdXRob3I+U3RvZmZlbCwgRS4gTS48L2F1dGhvcj48YXV0aG9yPklubmlz
LCBKLiBXLjwvYXV0aG9yPjxhdXRob3I+Um9iZXJ0cywgSi4gUy48L2F1dGhvcj48YXV0aG9yPlJv
YmVydHNvbiwgUC4gTC48L2F1dGhvcj48YXV0aG9yPllhbmlrLCBHLjwvYXV0aG9yPjxhdXRob3I+
Q2hhbWRpbiwgQS48L2F1dGhvcj48YXV0aG9yPkNvbm5lbGx5LCBKLiBBLjwvYXV0aG9yPjxhdXRo
b3I+Q2hvaSwgUy48L2F1dGhvcj48YXV0aG9yPkhhcnJpcywgQS4gQy48L2F1dGhvcj48YXV0aG9y
PktpdGtvLCBDLjwvYXV0aG9yPjxhdXRob3I+UmFvLCBSLiBKLjwvYXV0aG9yPjxhdXRob3I+TGV2
aW5lLCBKLiBFLjwvYXV0aG9yPjxhdXRob3I+Q2FzdGxlLCBWLiBQLjwvYXV0aG9yPjxhdXRob3I+
SHV0Y2hpbnNvbiwgUi4gSi48L2F1dGhvcj48YXV0aG9yPlRhbHBheiwgTS48L2F1dGhvcj48YXV0
aG9yPlJvYmluc29uLCBELiBSLjwvYXV0aG9yPjxhdXRob3I+Q2hpbm5haXlhbiwgQS4gTS48L2F1
dGhvcj48L2F1dGhvcnM+PC9jb250cmlidXRvcnM+PGF1dGgtYWRkcmVzcz5EZXBhcnRtZW50IG9m
IFBlZGlhdHJpY3MsIFVuaXZlcnNpdHkgb2YgTWljaGlnYW4sIEFubiBBcmJvcjJNaWNoaWdhbiBD
ZW50ZXIgZm9yIFRyYW5zbGF0aW9uYWwgUGF0aG9sb2d5LCBVbml2ZXJzaXR5IG9mIE1pY2hpZ2Fu
LCBBbm4gQXJib3IzQ29tcHJlaGVuc2l2ZSBDYW5jZXIgQ2VudGVyLCBVbml2ZXJzaXR5IG9mIE1p
Y2hpZ2FuLCBBbm4gQXJib3IuJiN4RDtNaWNoaWdhbiBDZW50ZXIgZm9yIFRyYW5zbGF0aW9uYWwg
UGF0aG9sb2d5LCBVbml2ZXJzaXR5IG9mIE1pY2hpZ2FuLCBBbm4gQXJib3I0RGVwYXJ0bWVudCBv
ZiBQYXRob2xvZ3ksIFVuaXZlcnNpdHkgb2YgTWljaGlnYW4sIEFubiBBcmJvci4mI3hEO01pY2hp
Z2FuIENlbnRlciBmb3IgVHJhbnNsYXRpb25hbCBQYXRob2xvZ3ksIFVuaXZlcnNpdHkgb2YgTWlj
aGlnYW4sIEFubiBBcmJvcjNDb21wcmVoZW5zaXZlIENhbmNlciBDZW50ZXIsIFVuaXZlcnNpdHkg
b2YgTWljaGlnYW4sIEFubiBBcmJvci4mI3hEO01pY2hpZ2FuIENlbnRlciBmb3IgVHJhbnNsYXRp
b25hbCBQYXRob2xvZ3ksIFVuaXZlcnNpdHkgb2YgTWljaGlnYW4sIEFubiBBcmJvcjREZXBhcnRt
ZW50IG9mIFBhdGhvbG9neSwgVW5pdmVyc2l0eSBvZiBNaWNoaWdhbiwgQW5uIEFyYm9yNUhvd2Fy
ZCBIdWdoZXMgTWVkaWNhbCBJbnN0aXR1dGUsIFVuaXZlcnNpdHkgb2YgTWljaGlnYW4sIEFubiBB
cmJvci4mI3hEO0RlcGFydG1lbnQgb2YgSW50ZXJuYWwgTWVkaWNpbmUsIE9oaW8gU3RhdGUgVW5p
dmVyc2l0eSwgQ29sdW1idXMuJiN4RDtNaWNoaWdhbiBDZW50ZXIgZm9yIFRyYW5zbGF0aW9uYWwg
UGF0aG9sb2d5LCBVbml2ZXJzaXR5IG9mIE1pY2hpZ2FuLCBBbm4gQXJib3IuJiN4RDtEZXBhcnRt
ZW50IG9mIFBlZGlhdHJpY3MsIFVuaXZlcnNpdHkgb2YgTWljaGlnYW4sIEFubiBBcmJvci4mI3hE
O01pY2hpZ2FuIENlbnRlciBmb3IgVHJhbnNsYXRpb25hbCBQYXRob2xvZ3ksIFVuaXZlcnNpdHkg
b2YgTWljaGlnYW4sIEFubiBBcmJvcjdEZXBhcnRtZW50IG9mIFBlZGlhdHJpY3MsIEJvc3RvbiBD
aGlsZHJlbiZhcG9zO3MgSG9zcGl0YWwsIEJvc3RvbiwgTWFzc2FjaHVzZXR0cy4mI3hEO0RlcGFy
dG1lbnQgb2YgUmFkaW9sb2d5LCBVbml2ZXJzaXR5IG9mIE1pY2hpZ2FuLCBBbm4gQXJib3IuJiN4
RDtEZXBhcnRtZW50IG9mIFBhdGhvbG9neSwgVW5pdmVyc2l0eSBvZiBNaWNoaWdhbiwgQW5uIEFy
Ym9yLiYjeEQ7RGVwYXJ0bWVudCBvZiBJbnRlcm5hbCBNZWRpY2luZSwgVW5pdmVyc2l0eSBvZiBN
aWNoaWdhbiwgQW5uIEFyYm9yLiYjeEQ7RGVwYXJ0bWVudCBvZiBIZWFsdGggQmVoYXZpb3IgYW5k
IEhlYWx0aCBFZHVjYXRpb24sIFVuaXZlcnNpdHkgb2YgTWljaGlnYW4sIEFubiBBcmJvci4mI3hE
O0RlcGFydG1lbnQgb2YgUGVkaWF0cmljcywgVW5pdmVyc2l0eSBvZiBNaWNoaWdhbiwgQW5uIEFy
Ym9yM0NvbXByZWhlbnNpdmUgQ2FuY2VyIENlbnRlciwgVW5pdmVyc2l0eSBvZiBNaWNoaWdhbiwg
QW5uIEFyYm9yLiYjeEQ7RGVwYXJ0bWVudCBvZiBQZWRpYXRyaWNzLCBNaWNoaWdhbiBTdGF0ZSBV
bml2ZXJzaXR5LCBFYXN0IExhbnNpbmcuJiN4RDtDb21wcmVoZW5zaXZlIENhbmNlciBDZW50ZXIs
IFVuaXZlcnNpdHkgb2YgTWljaGlnYW4sIEFubiBBcmJvci4mI3hEO0NvbXByZWhlbnNpdmUgQ2Fu
Y2VyIENlbnRlciwgVW5pdmVyc2l0eSBvZiBNaWNoaWdhbiwgQW5uIEFyYm9yNkRlcGFydG1lbnQg
b2YgSW50ZXJuYWwgTWVkaWNpbmUsIE9oaW8gU3RhdGUgVW5pdmVyc2l0eSwgQ29sdW1idXMuJiN4
RDtNaWNoaWdhbiBDZW50ZXIgZm9yIFRyYW5zbGF0aW9uYWwgUGF0aG9sb2d5LCBVbml2ZXJzaXR5
IG9mIE1pY2hpZ2FuLCBBbm4gQXJib3IzQ29tcHJlaGVuc2l2ZSBDYW5jZXIgQ2VudGVyLCBVbml2
ZXJzaXR5IG9mIE1pY2hpZ2FuLCBBbm4gQXJib3I0RGVwYXJ0bWVudCBvZiBQYXRob2xvZ3ksIFVu
aXZlcnNpdHkgb2YgTWljaGlnYW4sIEFubiBBcmJvcjVIb3dhcmQgSHVnaGVzIE1lZGljYWwgSW5z
dGl0dXRlLCBVbml2ZXJzaXR5IG9mIE1pY2hpZ2EuPC9hdXRoLWFkZHJlc3M+PHRpdGxlcz48dGl0
bGU+SW50ZWdyYXRpdmUgQ2xpbmljYWwgU2VxdWVuY2luZyBpbiB0aGUgTWFuYWdlbWVudCBvZiBS
ZWZyYWN0b3J5IG9yIFJlbGFwc2VkIENhbmNlciBpbiBZb3V0aDwvdGl0bGU+PHNlY29uZGFyeS10
aXRsZT5KQU1BPC9zZWNvbmRhcnktdGl0bGU+PGFsdC10aXRsZT5KYW1hPC9hbHQtdGl0bGU+PC90
aXRsZXM+PHBlcmlvZGljYWw+PGZ1bGwtdGl0bGU+SkFNQTwvZnVsbC10aXRsZT48YWJici0xPkph
bWE8L2FiYnItMT48L3BlcmlvZGljYWw+PGFsdC1wZXJpb2RpY2FsPjxmdWxsLXRpdGxlPkpBTUE8
L2Z1bGwtdGl0bGU+PGFiYnItMT5KYW1hPC9hYmJyLTE+PC9hbHQtcGVyaW9kaWNhbD48cGFnZXM+
OTEzLTI1PC9wYWdlcz48dm9sdW1lPjMxNDwvdm9sdW1lPjxudW1iZXI+OTwvbnVtYmVyPjxrZXl3
b3Jkcz48a2V5d29yZD5BZG9sZXNjZW50PC9rZXl3b3JkPjxrZXl3b3JkPkNoaWxkPC9rZXl3b3Jk
PjxrZXl3b3JkPkNoaWxkLCBQcmVzY2hvb2w8L2tleXdvcmQ+PGtleXdvcmQ+Q2hyb21vc29tZSBB
YmVycmF0aW9uczwva2V5d29yZD48a2V5d29yZD5GYW1pbHk8L2tleXdvcmQ+PGtleXdvcmQ+RmVh
c2liaWxpdHkgU3R1ZGllczwva2V5d29yZD48a2V5d29yZD5HZW5lIEZ1c2lvbjwva2V5d29yZD48
a2V5d29yZD4qR2VuZXRpYyBDb3Vuc2VsaW5nPC9rZXl3b3JkPjxrZXl3b3JkPkhlbWF0b2xvZ2lj
IE5lb3BsYXNtcy9nZW5ldGljczwva2V5d29yZD48a2V5d29yZD5IdW1hbnM8L2tleXdvcmQ+PGtl
eXdvcmQ+SW5jaWRlbnRhbCBGaW5kaW5nczwva2V5d29yZD48a2V5d29yZD5JbmZhbnQ8L2tleXdv
cmQ+PGtleXdvcmQ+SW5mYW50LCBOZXdib3JuPC9rZXl3b3JkPjxrZXl3b3JkPk1vbGVjdWxhciBU
YXJnZXRlZCBUaGVyYXB5L21ldGhvZHM8L2tleXdvcmQ+PGtleXdvcmQ+TmVvcGxhc20gUmVjdXJy
ZW5jZSwgTG9jYWwvZ2VuZXRpY3M8L2tleXdvcmQ+PGtleXdvcmQ+TmVvcGxhc21zLypnZW5ldGlj
cy90aGVyYXB5PC9rZXl3b3JkPjxrZXl3b3JkPk91dGNvbWUgQXNzZXNzbWVudCAoSGVhbHRoIENh
cmUpPC9rZXl3b3JkPjxrZXl3b3JkPlJlbWlzc2lvbiBJbmR1Y3Rpb248L2tleXdvcmQ+PGtleXdv
cmQ+U2VxdWVuY2UgQW5hbHlzaXMsIEROQS8qbWV0aG9kczwva2V5d29yZD48a2V5d29yZD5Zb3Vu
ZyBBZHVsdDwva2V5d29yZD48L2tleXdvcmRzPjxkYXRlcz48eWVhcj4yMDE1PC95ZWFyPjxwdWIt
ZGF0ZXM+PGRhdGU+U2VwIDE8L2RhdGU+PC9wdWItZGF0ZXM+PC9kYXRlcz48aXNibj4xNTM4LTM1
OTggKEVsZWN0cm9uaWMpJiN4RDswMDk4LTc0ODQgKExpbmtpbmcpPC9pc2JuPjxhY2Nlc3Npb24t
bnVtPjI2MzI1NTYwPC9hY2Nlc3Npb24tbnVtPjx1cmxzPjxyZWxhdGVkLXVybHM+PHVybD5odHRw
Oi8vd3d3Lm5jYmkubmxtLm5paC5nb3YvcHVibWVkLzI2MzI1NTYwPC91cmw+PC9yZWxhdGVkLXVy
bHM+PC91cmxzPjxlbGVjdHJvbmljLXJlc291cmNlLW51bT4xMC4xMDAxL2phbWEuMjAxNS4xMDA4
MDwvZWxlY3Ryb25pYy1yZXNvdXJjZS1udW0+PC9yZWNvcmQ+PC9DaXRlPjxDaXRlPjxBdXRob3I+
Um9iaW5zb248L0F1dGhvcj48WWVhcj4yMDEzPC9ZZWFyPjxSZWNOdW0+MTc8L1JlY051bT48cmVj
b3JkPjxyZWMtbnVtYmVyPjE3PC9yZWMtbnVtYmVyPjxmb3JlaWduLWtleXM+PGtleSBhcHA9IkVO
IiBkYi1pZD0icmFhMjJmdndrYXB2ZjlldjBya3BhcnhidGVyc2E1eHJ0cHN4IiB0aW1lc3RhbXA9
IjE0Nzc2NDg5MzYiPjE3PC9rZXk+PC9mb3JlaWduLWtleXM+PHJlZi10eXBlIG5hbWU9IkpvdXJu
YWwgQXJ0aWNsZSI+MTc8L3JlZi10eXBlPjxjb250cmlidXRvcnM+PGF1dGhvcnM+PGF1dGhvcj5S
b2JpbnNvbiwgRC4gUi48L2F1dGhvcj48YXV0aG9yPld1LCBZLiBNLjwvYXV0aG9yPjxhdXRob3I+
VmF0cywgUC48L2F1dGhvcj48YXV0aG9yPlN1LCBGLjwvYXV0aG9yPjxhdXRob3I+TG9uaWdybywg
Ui4gSi48L2F1dGhvcj48YXV0aG9yPkNhbywgWC48L2F1dGhvcj48YXV0aG9yPkthbHlhbmEtU3Vu
ZGFyYW0sIFMuPC9hdXRob3I+PGF1dGhvcj5XYW5nLCBSLjwvYXV0aG9yPjxhdXRob3I+TmluZywg
WS48L2F1dGhvcj48YXV0aG9yPkhvZGdlcywgTC48L2F1dGhvcj48YXV0aG9yPkd1cnNreSwgQS48
L2F1dGhvcj48YXV0aG9yPlNpZGRpcXVpLCBKLjwvYXV0aG9yPjxhdXRob3I+VG9tbGlucywgUy4g
QS48L2F1dGhvcj48YXV0aG9yPlJveWNob3dkaHVyeSwgUy48L2F1dGhvcj48YXV0aG9yPlBpZW50
YSwgSy4gSi48L2F1dGhvcj48YXV0aG9yPktpbSwgUy4gWS48L2F1dGhvcj48YXV0aG9yPlJvYmVy
dHMsIEouIFMuPC9hdXRob3I+PGF1dGhvcj5SYWUsIEouIE0uPC9hdXRob3I+PGF1dGhvcj5WYW4g
UG96bmFrLCBDLiBILjwvYXV0aG9yPjxhdXRob3I+SGF5ZXMsIEQuIEYuPC9hdXRob3I+PGF1dGhv
cj5DaHVnaCwgUi48L2F1dGhvcj48YXV0aG9yPkt1bmp1LCBMLiBQLjwvYXV0aG9yPjxhdXRob3I+
VGFscGF6LCBNLjwvYXV0aG9yPjxhdXRob3I+U2Nob3R0LCBBLiBGLjwvYXV0aG9yPjxhdXRob3I+
Q2hpbm5haXlhbiwgQS4gTS48L2F1dGhvcj48L2F1dGhvcnM+PC9jb250cmlidXRvcnM+PGF1dGgt
YWRkcmVzcz4xXSBNaWNoaWdhbiBDZW50ZXIgZm9yIFRyYW5zbGF0aW9uYWwgUGF0aG9sb2d5LCBV
bml2ZXJzaXR5IG9mIE1pY2hpZ2FuIE1lZGljYWwgU2Nob29sLCBBbm4gQXJib3IsIE1pY2hpZ2Fu
LCBVU0EuIFsyXSBEZXBhcnRtZW50IG9mIFBhdGhvbG9neSwgVW5pdmVyc2l0eSBvZiBNaWNoaWdh
biBNZWRpY2FsIFNjaG9vbCwgQW5uIEFyYm9yLCBNaWNoaWdhbiwgVVNBLiBbM10uPC9hdXRoLWFk
ZHJlc3M+PHRpdGxlcz48dGl0bGU+QWN0aXZhdGluZyBFU1IxIG11dGF0aW9ucyBpbiBob3Jtb25l
LXJlc2lzdGFudCBtZXRhc3RhdGljIGJyZWFzdCBjYW5jZXI8L3RpdGxlPjxzZWNvbmRhcnktdGl0
bGU+TmF0IEdlbmV0PC9zZWNvbmRhcnktdGl0bGU+PGFsdC10aXRsZT5OYXR1cmUgZ2VuZXRpY3M8
L2FsdC10aXRsZT48L3RpdGxlcz48cGVyaW9kaWNhbD48ZnVsbC10aXRsZT5OYXQgR2VuZXQ8L2Z1
bGwtdGl0bGU+PGFiYnItMT5OYXR1cmUgZ2VuZXRpY3M8L2FiYnItMT48L3BlcmlvZGljYWw+PGFs
dC1wZXJpb2RpY2FsPjxmdWxsLXRpdGxlPk5hdCBHZW5ldDwvZnVsbC10aXRsZT48YWJici0xPk5h
dHVyZSBnZW5ldGljczwvYWJici0xPjwvYWx0LXBlcmlvZGljYWw+PHBhZ2VzPjE0NDYtNTE8L3Bh
Z2VzPjx2b2x1bWU+NDU8L3ZvbHVtZT48bnVtYmVyPjEyPC9udW1iZXI+PGtleXdvcmRzPjxrZXl3
b3JkPkFkdWx0PC9rZXl3b3JkPjxrZXl3b3JkPkFnZWQ8L2tleXdvcmQ+PGtleXdvcmQ+QW50aW5l
b3BsYXN0aWMgQWdlbnRzLCBIb3Jtb25hbC8qdGhlcmFwZXV0aWMgdXNlPC9rZXl3b3JkPjxrZXl3
b3JkPkJyZWFzdCBOZW9wbGFzbXMvKmRydWcgdGhlcmFweS8qcGF0aG9sb2d5PC9rZXl3b3JkPjxr
ZXl3b3JkPkROQSBNdXRhdGlvbmFsIEFuYWx5c2lzPC9rZXl3b3JkPjxrZXl3b3JkPkRydWcgUmVz
aXN0YW5jZSwgTmVvcGxhc20vKmdlbmV0aWNzPC9rZXl3b3JkPjxrZXl3b3JkPkVzdHJvZ2VuIFJl
Y2VwdG9yIGFscGhhL2NoZW1pc3RyeS8qZ2VuZXRpY3MvbWV0YWJvbGlzbTwva2V5d29yZD48a2V5
d29yZD5GZW1hbGU8L2tleXdvcmQ+PGtleXdvcmQ+SHVtYW5zPC9rZXl3b3JkPjxrZXl3b3JkPk1p
ZGRsZSBBZ2VkPC9rZXl3b3JkPjxrZXl3b3JkPk11dGF0aW9uPC9rZXl3b3JkPjxrZXl3b3JkPk5l
b3BsYXNtIE1ldGFzdGFzaXM8L2tleXdvcmQ+PGtleXdvcmQ+UHJvdGVpbiBJbnRlcmFjdGlvbiBE
b21haW5zIGFuZCBNb3RpZnMvZ2VuZXRpY3M8L2tleXdvcmQ+PC9rZXl3b3Jkcz48ZGF0ZXM+PHll
YXI+MjAxMzwveWVhcj48cHViLWRhdGVzPjxkYXRlPkRlYzwvZGF0ZT48L3B1Yi1kYXRlcz48L2Rh
dGVzPjxpc2JuPjE1NDYtMTcxOCAoRWxlY3Ryb25pYykmI3hEOzEwNjEtNDAzNiAoTGlua2luZyk8
L2lzYm4+PGFjY2Vzc2lvbi1udW0+MjQxODU1MTA8L2FjY2Vzc2lvbi1udW0+PHVybHM+PHJlbGF0
ZWQtdXJscz48dXJsPmh0dHA6Ly93d3cubmNiaS5ubG0ubmloLmdvdi9wdWJtZWQvMjQxODU1MTA8
L3VybD48L3JlbGF0ZWQtdXJscz48L3VybHM+PGN1c3RvbTI+NDAwOTk0NjwvY3VzdG9tMj48ZWxl
Y3Ryb25pYy1yZXNvdXJjZS1udW0+MTAuMTAzOC9uZy4yODIzPC9lbGVjdHJvbmljLXJlc291cmNl
LW51bT48L3JlY29yZD48L0NpdGU+PENpdGU+PEF1dGhvcj5XdTwvQXV0aG9yPjxZZWFyPjIwMTM8
L1llYXI+PFJlY051bT4xODwvUmVjTnVtPjxyZWNvcmQ+PHJlYy1udW1iZXI+MTg8L3JlYy1udW1i
ZXI+PGZvcmVpZ24ta2V5cz48a2V5IGFwcD0iRU4iIGRiLWlkPSJyYWEyMmZ2d2thcHZmOWV2MHJr
cGFyeGJ0ZXJzYTV4cnRwc3giIHRpbWVzdGFtcD0iMTQ3NzY0ODkzNiI+MTg8L2tleT48L2ZvcmVp
Z24ta2V5cz48cmVmLXR5cGUgbmFtZT0iSm91cm5hbCBBcnRpY2xlIj4xNzwvcmVmLXR5cGU+PGNv
bnRyaWJ1dG9ycz48YXV0aG9ycz48YXV0aG9yPld1LCBZLiBNLjwvYXV0aG9yPjxhdXRob3I+U3Us
IEYuPC9hdXRob3I+PGF1dGhvcj5LYWx5YW5hLVN1bmRhcmFtLCBTLjwvYXV0aG9yPjxhdXRob3I+
S2hhemFub3YsIE4uPC9hdXRob3I+PGF1dGhvcj5BdGVlcSwgQi48L2F1dGhvcj48YXV0aG9yPkNh
bywgWC48L2F1dGhvcj48YXV0aG9yPkxvbmlncm8sIFIuIEouPC9hdXRob3I+PGF1dGhvcj5WYXRz
LCBQLjwvYXV0aG9yPjxhdXRob3I+V2FuZywgUi48L2F1dGhvcj48YXV0aG9yPkxpbiwgUy4gRi48
L2F1dGhvcj48YXV0aG9yPkNoZW5nLCBBLiBKLjwvYXV0aG9yPjxhdXRob3I+S3VuanUsIEwuIFAu
PC9hdXRob3I+PGF1dGhvcj5TaWRkaXF1aSwgSi48L2F1dGhvcj48YXV0aG9yPlRvbWxpbnMsIFMu
IEEuPC9hdXRob3I+PGF1dGhvcj5XeW5nYWFyZCwgUC48L2F1dGhvcj48YXV0aG9yPlNhZGlzLCBT
LjwvYXV0aG9yPjxhdXRob3I+Um95Y2hvd2RodXJ5LCBTLjwvYXV0aG9yPjxhdXRob3I+SHVzc2Fp
biwgTS4gSC48L2F1dGhvcj48YXV0aG9yPkZlbmcsIEYuIFkuPC9hdXRob3I+PGF1dGhvcj5aYWx1
cHNraSwgTS4gTS48L2F1dGhvcj48YXV0aG9yPlRhbHBheiwgTS48L2F1dGhvcj48YXV0aG9yPlBp
ZW50YSwgSy4gSi48L2F1dGhvcj48YXV0aG9yPlJob2RlcywgRC4gUi48L2F1dGhvcj48YXV0aG9y
PlJvYmluc29uLCBELiBSLjwvYXV0aG9yPjxhdXRob3I+Q2hpbm5haXlhbiwgQS4gTS48L2F1dGhv
cj48L2F1dGhvcnM+PC9jb250cmlidXRvcnM+PGF1dGgtYWRkcmVzcz5NaWNoaWdhbiBDZW50ZXIg
Zm9yIFRyYW5zbGF0aW9uYWwgUGF0aG9sb2d5LCBVbml2ZXJzaXR5IG9mIE1pY2hpZ2FuIE1lZGlj
YWwgU2Nob29sLCAxNDAwIEUuIE1lZGljYWwgQ2VudGVyIERyaXZlIDUzMTYgQ0NHQywgQW5uIEFy
Ym9yLCBNSSA0ODEwOS01OTQwLCBVU0EuPC9hdXRoLWFkZHJlc3M+PHRpdGxlcz48dGl0bGU+SWRl
bnRpZmljYXRpb24gb2YgdGFyZ2V0YWJsZSBGR0ZSIGdlbmUgZnVzaW9ucyBpbiBkaXZlcnNlIGNh
bmNlcnM8L3RpdGxlPjxzZWNvbmRhcnktdGl0bGU+Q2FuY2VyIERpc2Nvdjwvc2Vjb25kYXJ5LXRp
dGxlPjxhbHQtdGl0bGU+Q2FuY2VyIGRpc2NvdmVyeTwvYWx0LXRpdGxlPjwvdGl0bGVzPjxwZXJp
b2RpY2FsPjxmdWxsLXRpdGxlPkNhbmNlciBEaXNjb3Y8L2Z1bGwtdGl0bGU+PGFiYnItMT5DYW5j
ZXIgZGlzY292ZXJ5PC9hYmJyLTE+PC9wZXJpb2RpY2FsPjxhbHQtcGVyaW9kaWNhbD48ZnVsbC10
aXRsZT5DYW5jZXIgRGlzY292PC9mdWxsLXRpdGxlPjxhYmJyLTE+Q2FuY2VyIGRpc2NvdmVyeTwv
YWJici0xPjwvYWx0LXBlcmlvZGljYWw+PHBhZ2VzPjYzNi00NzwvcGFnZXM+PHZvbHVtZT4zPC92
b2x1bWU+PG51bWJlcj42PC9udW1iZXI+PGtleXdvcmRzPjxrZXl3b3JkPkFuaW1hbHM8L2tleXdv
cmQ+PGtleXdvcmQ+R2VuZSBGdXNpb248L2tleXdvcmQ+PGtleXdvcmQ+R2VuZSBLbm9ja2Rvd24g
VGVjaG5pcXVlczwva2V5d29yZD48a2V5d29yZD5HZW5lIFJlYXJyYW5nZW1lbnQ8L2tleXdvcmQ+
PGtleXdvcmQ+SGlnaC1UaHJvdWdocHV0IFNjcmVlbmluZyBBc3NheXM8L2tleXdvcmQ+PGtleXdv
cmQ+SHVtYW5zPC9rZXl3b3JkPjxrZXl3b3JkPk1hbGU8L2tleXdvcmQ+PGtleXdvcmQ+TWljZTwv
a2V5d29yZD48a2V5d29yZD5NaWNlLCBTQ0lEPC9rZXl3b3JkPjxrZXl3b3JkPk1vbGVjdWxhciBU
YXJnZXRlZCBUaGVyYXB5PC9rZXl3b3JkPjxrZXl3b3JkPk5lb3BsYXNtcy8qZHJ1ZyB0aGVyYXB5
LypnZW5ldGljcy9tZXRhYm9saXNtPC9rZXl3b3JkPjxrZXl3b3JkPk9uY29nZW5lIFByb3RlaW5z
LCBGdXNpb24vZ2VuZXRpY3MvbWV0YWJvbGlzbTwva2V5d29yZD48a2V5d29yZD5Qcm9zcGVjdGl2
ZSBTdHVkaWVzPC9rZXl3b3JkPjxrZXl3b3JkPlJlY2VwdG9ycywgRmlicm9ibGFzdCBHcm93dGgg
RmFjdG9yLypnZW5ldGljcy9tZXRhYm9saXNtPC9rZXl3b3JkPjxrZXl3b3JkPlNpZ25hbCBUcmFu
c2R1Y3Rpb248L2tleXdvcmQ+PGtleXdvcmQ+WGVub2dyYWZ0IE1vZGVsIEFudGl0dW1vciBBc3Nh
eXM8L2tleXdvcmQ+PC9rZXl3b3Jkcz48ZGF0ZXM+PHllYXI+MjAxMzwveWVhcj48cHViLWRhdGVz
PjxkYXRlPkp1bjwvZGF0ZT48L3B1Yi1kYXRlcz48L2RhdGVzPjxpc2JuPjIxNTktODI5MCAoRWxl
Y3Ryb25pYykmI3hEOzIxNTktODI3NCAoTGlua2luZyk8L2lzYm4+PGFjY2Vzc2lvbi1udW0+MjM1
NTg5NTM8L2FjY2Vzc2lvbi1udW0+PHVybHM+PHJlbGF0ZWQtdXJscz48dXJsPmh0dHA6Ly93d3cu
bmNiaS5ubG0ubmloLmdvdi9wdWJtZWQvMjM1NTg5NTM8L3VybD48L3JlbGF0ZWQtdXJscz48L3Vy
bHM+PGN1c3RvbTI+MzY5NDc2NDwvY3VzdG9tMj48ZWxlY3Ryb25pYy1yZXNvdXJjZS1udW0+MTAu
MTE1OC8yMTU5LTgyOTAuQ0QtMTMtMDA1MDwvZWxlY3Ryb25pYy1yZXNvdXJjZS1udW0+PC9yZWNv
cmQ+PC9DaXRlPjwvRW5kTm90ZT5=
</w:fldData>
        </w:fldChar>
      </w:r>
      <w:r w:rsidRPr="00CC4324">
        <w:rPr>
          <w:rFonts w:ascii="Times New Roman" w:hAnsi="Times New Roman" w:cs="Times New Roman"/>
          <w:sz w:val="24"/>
          <w:szCs w:val="24"/>
        </w:rPr>
        <w:instrText xml:space="preserve"> ADDIN EN.CITE.DATA </w:instrText>
      </w:r>
      <w:r w:rsidRPr="00CC4324">
        <w:rPr>
          <w:rFonts w:ascii="Times New Roman" w:hAnsi="Times New Roman" w:cs="Times New Roman"/>
          <w:sz w:val="24"/>
          <w:szCs w:val="24"/>
        </w:rPr>
      </w:r>
      <w:r w:rsidRPr="00CC4324">
        <w:rPr>
          <w:rFonts w:ascii="Times New Roman" w:hAnsi="Times New Roman" w:cs="Times New Roman"/>
          <w:sz w:val="24"/>
          <w:szCs w:val="24"/>
        </w:rPr>
        <w:fldChar w:fldCharType="end"/>
      </w:r>
      <w:r w:rsidRPr="00CC4324">
        <w:rPr>
          <w:rFonts w:ascii="Times New Roman" w:hAnsi="Times New Roman" w:cs="Times New Roman"/>
          <w:sz w:val="24"/>
          <w:szCs w:val="24"/>
        </w:rPr>
      </w:r>
      <w:r w:rsidRPr="00CC4324">
        <w:rPr>
          <w:rFonts w:ascii="Times New Roman" w:hAnsi="Times New Roman" w:cs="Times New Roman"/>
          <w:sz w:val="24"/>
          <w:szCs w:val="24"/>
        </w:rPr>
        <w:fldChar w:fldCharType="separate"/>
      </w:r>
      <w:r w:rsidRPr="00CC4324">
        <w:rPr>
          <w:rFonts w:ascii="Times New Roman" w:hAnsi="Times New Roman" w:cs="Times New Roman"/>
          <w:noProof/>
          <w:sz w:val="24"/>
          <w:szCs w:val="24"/>
          <w:vertAlign w:val="superscript"/>
        </w:rPr>
        <w:t>1-3</w:t>
      </w:r>
      <w:r w:rsidRPr="00CC4324">
        <w:rPr>
          <w:rFonts w:ascii="Times New Roman" w:hAnsi="Times New Roman" w:cs="Times New Roman"/>
          <w:sz w:val="24"/>
          <w:szCs w:val="24"/>
        </w:rPr>
        <w:fldChar w:fldCharType="end"/>
      </w:r>
      <w:r w:rsidRPr="00CC4324">
        <w:rPr>
          <w:rFonts w:ascii="Times New Roman" w:hAnsi="Times New Roman" w:cs="Times New Roman"/>
          <w:sz w:val="24"/>
          <w:szCs w:val="24"/>
        </w:rPr>
        <w:t xml:space="preserve"> </w:t>
      </w:r>
    </w:p>
    <w:p w:rsidR="00E7482C" w:rsidRPr="00CC4324" w:rsidRDefault="00E7482C" w:rsidP="00E7482C">
      <w:pPr>
        <w:spacing w:after="120" w:line="480" w:lineRule="auto"/>
        <w:ind w:firstLine="720"/>
        <w:rPr>
          <w:rFonts w:ascii="Times New Roman" w:hAnsi="Times New Roman" w:cs="Times New Roman"/>
          <w:sz w:val="24"/>
          <w:szCs w:val="24"/>
        </w:rPr>
      </w:pPr>
      <w:r w:rsidRPr="00CC4324">
        <w:rPr>
          <w:rFonts w:ascii="Times New Roman" w:hAnsi="Times New Roman" w:cs="Times New Roman"/>
          <w:sz w:val="24"/>
          <w:szCs w:val="24"/>
        </w:rPr>
        <w:t>As previously described</w:t>
      </w:r>
      <w:proofErr w:type="gramStart"/>
      <w:r w:rsidRPr="00CC4324">
        <w:rPr>
          <w:rFonts w:ascii="Times New Roman" w:hAnsi="Times New Roman" w:cs="Times New Roman"/>
          <w:sz w:val="24"/>
          <w:szCs w:val="24"/>
        </w:rPr>
        <w:t>,</w:t>
      </w:r>
      <w:proofErr w:type="gramEnd"/>
      <w:r w:rsidRPr="00CC4324">
        <w:fldChar w:fldCharType="begin"/>
      </w:r>
      <w:r w:rsidRPr="00CC4324">
        <w:instrText xml:space="preserve"> HYPERLINK \l "_ENREF_13" \o "Mody, 2015 #57" </w:instrText>
      </w:r>
      <w:r w:rsidRPr="00CC4324">
        <w:fldChar w:fldCharType="separate"/>
      </w:r>
      <w:r w:rsidRPr="00CC4324">
        <w:rPr>
          <w:rFonts w:ascii="Times New Roman" w:hAnsi="Times New Roman" w:cs="Times New Roman"/>
          <w:noProof/>
          <w:sz w:val="24"/>
          <w:szCs w:val="24"/>
          <w:vertAlign w:val="superscript"/>
        </w:rPr>
        <w:t>1</w:t>
      </w:r>
      <w:r>
        <w:rPr>
          <w:rFonts w:ascii="Times New Roman" w:hAnsi="Times New Roman" w:cs="Times New Roman"/>
          <w:noProof/>
          <w:sz w:val="24"/>
          <w:szCs w:val="24"/>
          <w:vertAlign w:val="superscript"/>
        </w:rPr>
        <w:t>-</w:t>
      </w:r>
      <w:r w:rsidRPr="00CC4324">
        <w:rPr>
          <w:rFonts w:ascii="Times New Roman" w:hAnsi="Times New Roman" w:cs="Times New Roman"/>
          <w:noProof/>
          <w:sz w:val="24"/>
          <w:szCs w:val="24"/>
          <w:vertAlign w:val="superscript"/>
        </w:rPr>
        <w:t>3</w:t>
      </w:r>
      <w:r w:rsidRPr="00CC4324">
        <w:rPr>
          <w:rFonts w:ascii="Times New Roman" w:hAnsi="Times New Roman" w:cs="Times New Roman"/>
          <w:noProof/>
          <w:sz w:val="24"/>
          <w:szCs w:val="24"/>
          <w:vertAlign w:val="superscript"/>
        </w:rPr>
        <w:fldChar w:fldCharType="end"/>
      </w:r>
      <w:r w:rsidRPr="00CC4324">
        <w:rPr>
          <w:rFonts w:ascii="Times New Roman" w:hAnsi="Times New Roman" w:cs="Times New Roman"/>
          <w:sz w:val="24"/>
          <w:szCs w:val="24"/>
        </w:rPr>
        <w:t xml:space="preserve"> pathogenicity of </w:t>
      </w:r>
      <w:proofErr w:type="spellStart"/>
      <w:r w:rsidRPr="00CC4324">
        <w:rPr>
          <w:rFonts w:ascii="Times New Roman" w:hAnsi="Times New Roman" w:cs="Times New Roman"/>
          <w:sz w:val="24"/>
          <w:szCs w:val="24"/>
        </w:rPr>
        <w:t>germline</w:t>
      </w:r>
      <w:proofErr w:type="spellEnd"/>
      <w:r w:rsidRPr="00CC4324">
        <w:rPr>
          <w:rFonts w:ascii="Times New Roman" w:hAnsi="Times New Roman" w:cs="Times New Roman"/>
          <w:sz w:val="24"/>
          <w:szCs w:val="24"/>
        </w:rPr>
        <w:t xml:space="preserve"> variants was determined through a review of the published literature, public databases including but not limited to </w:t>
      </w:r>
      <w:proofErr w:type="spellStart"/>
      <w:r w:rsidRPr="00CC4324">
        <w:rPr>
          <w:rFonts w:ascii="Times New Roman" w:hAnsi="Times New Roman" w:cs="Times New Roman"/>
          <w:sz w:val="24"/>
          <w:szCs w:val="24"/>
        </w:rPr>
        <w:t>ClinVar</w:t>
      </w:r>
      <w:proofErr w:type="spellEnd"/>
      <w:r w:rsidRPr="00CC4324">
        <w:rPr>
          <w:rFonts w:ascii="Times New Roman" w:hAnsi="Times New Roman" w:cs="Times New Roman"/>
          <w:sz w:val="24"/>
          <w:szCs w:val="24"/>
        </w:rPr>
        <w:t>, the Human Genome Mutation Database, the Leiden Open Variation Databases, and variant specific databases (</w:t>
      </w:r>
      <w:proofErr w:type="spellStart"/>
      <w:r w:rsidRPr="00CC4324">
        <w:rPr>
          <w:rFonts w:ascii="Times New Roman" w:hAnsi="Times New Roman" w:cs="Times New Roman"/>
          <w:sz w:val="24"/>
          <w:szCs w:val="24"/>
        </w:rPr>
        <w:t>eg</w:t>
      </w:r>
      <w:proofErr w:type="spellEnd"/>
      <w:r w:rsidRPr="00CC4324">
        <w:rPr>
          <w:rFonts w:ascii="Times New Roman" w:hAnsi="Times New Roman" w:cs="Times New Roman"/>
          <w:sz w:val="24"/>
          <w:szCs w:val="24"/>
        </w:rPr>
        <w:t xml:space="preserve">, International Agency for Research on Cancer TP53 Database, International </w:t>
      </w:r>
      <w:r w:rsidRPr="00CC4324">
        <w:rPr>
          <w:rFonts w:ascii="Times New Roman" w:hAnsi="Times New Roman" w:cs="Times New Roman"/>
          <w:sz w:val="24"/>
          <w:szCs w:val="24"/>
        </w:rPr>
        <w:lastRenderedPageBreak/>
        <w:t>Society for Gastrointestinal Hereditary Tumors mutation databases). Only variants that had been previously described as pathogenic were considered for disclosure. Variants with conflicting pathogenicity reports and variants not previously reported were considered to be of uncertain significance and were not considered for disclosure. Following disclosure, familial testing was recommended. Clinical relevance of somatic variants was investigated using an integrated approach incorporating technical considerations, (</w:t>
      </w:r>
      <w:proofErr w:type="spellStart"/>
      <w:r w:rsidRPr="00CC4324">
        <w:rPr>
          <w:rFonts w:ascii="Times New Roman" w:hAnsi="Times New Roman" w:cs="Times New Roman"/>
          <w:sz w:val="24"/>
          <w:szCs w:val="24"/>
        </w:rPr>
        <w:t>eg</w:t>
      </w:r>
      <w:proofErr w:type="spellEnd"/>
      <w:r w:rsidRPr="00CC4324">
        <w:rPr>
          <w:rFonts w:ascii="Times New Roman" w:hAnsi="Times New Roman" w:cs="Times New Roman"/>
          <w:sz w:val="24"/>
          <w:szCs w:val="24"/>
        </w:rPr>
        <w:t>, recurrence, variant allele fraction, expression levels, and predictive algorithms for pathogenicity), variant specific information (</w:t>
      </w:r>
      <w:proofErr w:type="spellStart"/>
      <w:r w:rsidRPr="00CC4324">
        <w:rPr>
          <w:rFonts w:ascii="Times New Roman" w:hAnsi="Times New Roman" w:cs="Times New Roman"/>
          <w:sz w:val="24"/>
          <w:szCs w:val="24"/>
        </w:rPr>
        <w:t>ie</w:t>
      </w:r>
      <w:proofErr w:type="spellEnd"/>
      <w:r w:rsidRPr="00CC4324">
        <w:rPr>
          <w:rFonts w:ascii="Times New Roman" w:hAnsi="Times New Roman" w:cs="Times New Roman"/>
          <w:sz w:val="24"/>
          <w:szCs w:val="24"/>
        </w:rPr>
        <w:t xml:space="preserve">, </w:t>
      </w:r>
      <w:proofErr w:type="spellStart"/>
      <w:r w:rsidRPr="00CC4324">
        <w:rPr>
          <w:rFonts w:ascii="Times New Roman" w:hAnsi="Times New Roman" w:cs="Times New Roman"/>
          <w:sz w:val="24"/>
          <w:szCs w:val="24"/>
        </w:rPr>
        <w:t>ClinVar</w:t>
      </w:r>
      <w:proofErr w:type="spellEnd"/>
      <w:r w:rsidRPr="00CC4324">
        <w:rPr>
          <w:rFonts w:ascii="Times New Roman" w:hAnsi="Times New Roman" w:cs="Times New Roman"/>
          <w:sz w:val="24"/>
          <w:szCs w:val="24"/>
        </w:rPr>
        <w:t xml:space="preserve">, published literature, and curated gene specific resources), as well as published correlations of drug and variant sensitivity profiles. Considerations of tumor heterogeneity, including clonal vs sub-clonal mutation were addressed by comparing variant allele fractions and copy-number estimates for each of the mutations to post-sequencing estimates of tumor content derived from single-nucleotide variation and copy-number analyses. Alterations of less than 5% allele fraction were judged to be sub-clonal and not used as basis for therapeutic clinical action. Each of the aberrations for which clinical action was based in this study </w:t>
      </w:r>
      <w:proofErr w:type="gramStart"/>
      <w:r w:rsidRPr="00CC4324">
        <w:rPr>
          <w:rFonts w:ascii="Times New Roman" w:hAnsi="Times New Roman" w:cs="Times New Roman"/>
          <w:sz w:val="24"/>
          <w:szCs w:val="24"/>
        </w:rPr>
        <w:t>were</w:t>
      </w:r>
      <w:proofErr w:type="gramEnd"/>
      <w:r w:rsidRPr="00CC4324">
        <w:rPr>
          <w:rFonts w:ascii="Times New Roman" w:hAnsi="Times New Roman" w:cs="Times New Roman"/>
          <w:sz w:val="24"/>
          <w:szCs w:val="24"/>
        </w:rPr>
        <w:t xml:space="preserve"> judged to be clonal.</w:t>
      </w:r>
    </w:p>
    <w:p w:rsidR="00311C20" w:rsidRDefault="00311C20"/>
    <w:p w:rsidR="00E7482C" w:rsidRDefault="00E7482C"/>
    <w:p w:rsidR="00E7482C" w:rsidRPr="00CC4324" w:rsidRDefault="00E7482C" w:rsidP="00E7482C">
      <w:pPr>
        <w:rPr>
          <w:rFonts w:ascii="Times New Roman" w:hAnsi="Times New Roman" w:cs="Times New Roman"/>
          <w:b/>
          <w:sz w:val="24"/>
          <w:szCs w:val="24"/>
        </w:rPr>
      </w:pPr>
      <w:r w:rsidRPr="00CC4324">
        <w:rPr>
          <w:rFonts w:ascii="Times New Roman" w:hAnsi="Times New Roman" w:cs="Times New Roman"/>
          <w:b/>
          <w:sz w:val="24"/>
          <w:szCs w:val="24"/>
        </w:rPr>
        <w:t>Supplementary Text References</w:t>
      </w:r>
    </w:p>
    <w:p w:rsidR="00E7482C" w:rsidRPr="00CC4324" w:rsidRDefault="00E7482C" w:rsidP="00E7482C">
      <w:pPr>
        <w:pStyle w:val="EndNoteBibliography"/>
        <w:spacing w:after="0"/>
        <w:ind w:left="720" w:hanging="720"/>
        <w:rPr>
          <w:rFonts w:ascii="Times New Roman" w:hAnsi="Times New Roman" w:cs="Times New Roman"/>
          <w:sz w:val="24"/>
          <w:szCs w:val="24"/>
        </w:rPr>
      </w:pPr>
      <w:r w:rsidRPr="00CC4324">
        <w:rPr>
          <w:rFonts w:ascii="Times New Roman" w:hAnsi="Times New Roman" w:cs="Times New Roman"/>
          <w:sz w:val="24"/>
          <w:szCs w:val="24"/>
        </w:rPr>
        <w:fldChar w:fldCharType="begin"/>
      </w:r>
      <w:r w:rsidRPr="00CC4324">
        <w:rPr>
          <w:rFonts w:ascii="Times New Roman" w:hAnsi="Times New Roman" w:cs="Times New Roman"/>
          <w:sz w:val="24"/>
          <w:szCs w:val="24"/>
        </w:rPr>
        <w:instrText xml:space="preserve"> ADDIN EN.REFLIST </w:instrText>
      </w:r>
      <w:r w:rsidRPr="00CC4324">
        <w:rPr>
          <w:rFonts w:ascii="Times New Roman" w:hAnsi="Times New Roman" w:cs="Times New Roman"/>
          <w:sz w:val="24"/>
          <w:szCs w:val="24"/>
        </w:rPr>
        <w:fldChar w:fldCharType="separate"/>
      </w:r>
      <w:r w:rsidRPr="00CC4324">
        <w:rPr>
          <w:rFonts w:ascii="Times New Roman" w:hAnsi="Times New Roman" w:cs="Times New Roman"/>
          <w:sz w:val="24"/>
          <w:szCs w:val="24"/>
        </w:rPr>
        <w:t>1.</w:t>
      </w:r>
      <w:r w:rsidRPr="00CC4324">
        <w:rPr>
          <w:rFonts w:ascii="Times New Roman" w:hAnsi="Times New Roman" w:cs="Times New Roman"/>
          <w:sz w:val="24"/>
          <w:szCs w:val="24"/>
        </w:rPr>
        <w:tab/>
        <w:t xml:space="preserve">Mody RJ, Wu YM, Lonigro RJ, et al. Integrative Clinical Sequencing in the Management of Refractory or Relapsed Cancer in Youth. </w:t>
      </w:r>
      <w:r w:rsidRPr="00CC4324">
        <w:rPr>
          <w:rFonts w:ascii="Times New Roman" w:hAnsi="Times New Roman" w:cs="Times New Roman"/>
          <w:i/>
          <w:sz w:val="24"/>
          <w:szCs w:val="24"/>
        </w:rPr>
        <w:t xml:space="preserve">Jama. </w:t>
      </w:r>
      <w:r w:rsidRPr="00CC4324">
        <w:rPr>
          <w:rFonts w:ascii="Times New Roman" w:hAnsi="Times New Roman" w:cs="Times New Roman"/>
          <w:sz w:val="24"/>
          <w:szCs w:val="24"/>
        </w:rPr>
        <w:t>2015;314(9):913-925.</w:t>
      </w:r>
    </w:p>
    <w:p w:rsidR="00E7482C" w:rsidRPr="00CC4324" w:rsidRDefault="00E7482C" w:rsidP="00E7482C">
      <w:pPr>
        <w:pStyle w:val="EndNoteBibliography"/>
        <w:spacing w:after="0"/>
        <w:ind w:left="720" w:hanging="720"/>
        <w:rPr>
          <w:rFonts w:ascii="Times New Roman" w:hAnsi="Times New Roman" w:cs="Times New Roman"/>
          <w:sz w:val="24"/>
          <w:szCs w:val="24"/>
        </w:rPr>
      </w:pPr>
      <w:r w:rsidRPr="00CC4324">
        <w:rPr>
          <w:rFonts w:ascii="Times New Roman" w:hAnsi="Times New Roman" w:cs="Times New Roman"/>
          <w:sz w:val="24"/>
          <w:szCs w:val="24"/>
        </w:rPr>
        <w:t>2.</w:t>
      </w:r>
      <w:r w:rsidRPr="00CC4324">
        <w:rPr>
          <w:rFonts w:ascii="Times New Roman" w:hAnsi="Times New Roman" w:cs="Times New Roman"/>
          <w:sz w:val="24"/>
          <w:szCs w:val="24"/>
        </w:rPr>
        <w:tab/>
        <w:t xml:space="preserve">Robinson DR, Wu YM, Vats P, et al. Activating ESR1 mutations in hormone-resistant metastatic breast cancer. </w:t>
      </w:r>
      <w:r w:rsidRPr="00CC4324">
        <w:rPr>
          <w:rFonts w:ascii="Times New Roman" w:hAnsi="Times New Roman" w:cs="Times New Roman"/>
          <w:i/>
          <w:sz w:val="24"/>
          <w:szCs w:val="24"/>
        </w:rPr>
        <w:t xml:space="preserve">Nature genetics. </w:t>
      </w:r>
      <w:r w:rsidRPr="00CC4324">
        <w:rPr>
          <w:rFonts w:ascii="Times New Roman" w:hAnsi="Times New Roman" w:cs="Times New Roman"/>
          <w:sz w:val="24"/>
          <w:szCs w:val="24"/>
        </w:rPr>
        <w:t>2013;45(12):1446-1451.</w:t>
      </w:r>
    </w:p>
    <w:p w:rsidR="00E7482C" w:rsidRPr="00CC4324" w:rsidRDefault="00E7482C" w:rsidP="00E7482C">
      <w:pPr>
        <w:pStyle w:val="EndNoteBibliography"/>
        <w:ind w:left="720" w:hanging="720"/>
        <w:rPr>
          <w:rFonts w:ascii="Times New Roman" w:hAnsi="Times New Roman" w:cs="Times New Roman"/>
          <w:sz w:val="24"/>
          <w:szCs w:val="24"/>
        </w:rPr>
      </w:pPr>
      <w:r w:rsidRPr="00CC4324">
        <w:rPr>
          <w:rFonts w:ascii="Times New Roman" w:hAnsi="Times New Roman" w:cs="Times New Roman"/>
          <w:sz w:val="24"/>
          <w:szCs w:val="24"/>
        </w:rPr>
        <w:t>3.</w:t>
      </w:r>
      <w:r w:rsidRPr="00CC4324">
        <w:rPr>
          <w:rFonts w:ascii="Times New Roman" w:hAnsi="Times New Roman" w:cs="Times New Roman"/>
          <w:sz w:val="24"/>
          <w:szCs w:val="24"/>
        </w:rPr>
        <w:tab/>
        <w:t xml:space="preserve">Wu YM, Su F, Kalyana-Sundaram S, et al. Identification of targetable FGFR gene fusions in diverse cancers. </w:t>
      </w:r>
      <w:r w:rsidRPr="00CC4324">
        <w:rPr>
          <w:rFonts w:ascii="Times New Roman" w:hAnsi="Times New Roman" w:cs="Times New Roman"/>
          <w:i/>
          <w:sz w:val="24"/>
          <w:szCs w:val="24"/>
        </w:rPr>
        <w:t xml:space="preserve">Cancer discovery. </w:t>
      </w:r>
      <w:r w:rsidRPr="00CC4324">
        <w:rPr>
          <w:rFonts w:ascii="Times New Roman" w:hAnsi="Times New Roman" w:cs="Times New Roman"/>
          <w:sz w:val="24"/>
          <w:szCs w:val="24"/>
        </w:rPr>
        <w:t>2013;3(6):636-647.</w:t>
      </w:r>
    </w:p>
    <w:p w:rsidR="00E7482C" w:rsidRDefault="00E7482C" w:rsidP="00E7482C">
      <w:r w:rsidRPr="00CC4324">
        <w:rPr>
          <w:rFonts w:ascii="Times New Roman" w:hAnsi="Times New Roman" w:cs="Times New Roman"/>
          <w:sz w:val="24"/>
          <w:szCs w:val="24"/>
        </w:rPr>
        <w:fldChar w:fldCharType="end"/>
      </w:r>
    </w:p>
    <w:sectPr w:rsidR="00E748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等线">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82C"/>
    <w:rsid w:val="0014512F"/>
    <w:rsid w:val="00311C20"/>
    <w:rsid w:val="00E748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82C"/>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E7482C"/>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E7482C"/>
    <w:rPr>
      <w:rFonts w:ascii="Calibri" w:eastAsiaTheme="minorHAnsi" w:hAnsi="Calibri"/>
      <w:noProof/>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82C"/>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E7482C"/>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E7482C"/>
    <w:rPr>
      <w:rFonts w:ascii="Calibri" w:eastAsiaTheme="minorHAnsi" w:hAnsi="Calibri"/>
      <w:noProo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Linzey, Joseph</dc:creator>
  <cp:lastModifiedBy>Davis, Sam, Macmillan</cp:lastModifiedBy>
  <cp:revision>2</cp:revision>
  <dcterms:created xsi:type="dcterms:W3CDTF">2018-03-05T12:15:00Z</dcterms:created>
  <dcterms:modified xsi:type="dcterms:W3CDTF">2018-03-05T12:15:00Z</dcterms:modified>
</cp:coreProperties>
</file>