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329" w:rsidRPr="00674DCE" w:rsidRDefault="00835329" w:rsidP="00835329">
      <w:pPr>
        <w:rPr>
          <w:rFonts w:ascii="Arial" w:hAnsi="Arial" w:cs="Arial"/>
        </w:rPr>
      </w:pPr>
      <w:proofErr w:type="gramStart"/>
      <w:r w:rsidRPr="00674DCE">
        <w:rPr>
          <w:rFonts w:ascii="Arial" w:hAnsi="Arial" w:cs="Arial"/>
          <w:b/>
          <w:u w:val="single"/>
        </w:rPr>
        <w:t>Supplementary Data</w:t>
      </w:r>
      <w:r w:rsidR="00405BE8" w:rsidRPr="00674DCE">
        <w:rPr>
          <w:rFonts w:ascii="Arial" w:hAnsi="Arial" w:cs="Arial"/>
          <w:b/>
          <w:u w:val="single"/>
        </w:rPr>
        <w:t xml:space="preserve"> </w:t>
      </w:r>
      <w:r w:rsidR="00E44B95" w:rsidRPr="00674DCE">
        <w:rPr>
          <w:rFonts w:ascii="Arial" w:hAnsi="Arial" w:cs="Arial"/>
          <w:b/>
          <w:u w:val="single"/>
        </w:rPr>
        <w:t>1</w:t>
      </w:r>
      <w:r w:rsidRPr="00674DCE">
        <w:rPr>
          <w:rFonts w:ascii="Arial" w:hAnsi="Arial" w:cs="Arial"/>
          <w:b/>
        </w:rPr>
        <w:t>.</w:t>
      </w:r>
      <w:proofErr w:type="gramEnd"/>
      <w:r w:rsidRPr="00674DCE">
        <w:rPr>
          <w:rFonts w:ascii="Arial" w:eastAsia="Times New Roman" w:hAnsi="Arial" w:cs="Arial"/>
          <w:b/>
          <w:color w:val="000000"/>
        </w:rPr>
        <w:t xml:space="preserve">  </w:t>
      </w:r>
      <w:r w:rsidR="00ED4DCC">
        <w:rPr>
          <w:rFonts w:ascii="Arial" w:hAnsi="Arial" w:cs="Arial"/>
        </w:rPr>
        <w:t>Genes</w:t>
      </w:r>
      <w:r w:rsidRPr="00674DCE">
        <w:rPr>
          <w:rFonts w:ascii="Arial" w:hAnsi="Arial" w:cs="Arial"/>
        </w:rPr>
        <w:t xml:space="preserve"> marked by </w:t>
      </w:r>
      <w:proofErr w:type="spellStart"/>
      <w:r w:rsidRPr="00674DCE">
        <w:rPr>
          <w:rFonts w:ascii="Arial" w:hAnsi="Arial" w:cs="Arial"/>
        </w:rPr>
        <w:t>eSNVs</w:t>
      </w:r>
      <w:proofErr w:type="spellEnd"/>
      <w:r w:rsidRPr="00674DCE">
        <w:rPr>
          <w:rFonts w:ascii="Arial" w:hAnsi="Arial" w:cs="Arial"/>
        </w:rPr>
        <w:t xml:space="preserve"> with ratio outliers in one or more tumors were tabulated and characterized according to Gene Symbol, </w:t>
      </w:r>
      <w:proofErr w:type="spellStart"/>
      <w:r w:rsidRPr="00674DCE">
        <w:rPr>
          <w:rFonts w:ascii="Arial" w:hAnsi="Arial" w:cs="Arial"/>
        </w:rPr>
        <w:t>Entrez</w:t>
      </w:r>
      <w:proofErr w:type="spellEnd"/>
      <w:r w:rsidRPr="00674DCE">
        <w:rPr>
          <w:rFonts w:ascii="Arial" w:hAnsi="Arial" w:cs="Arial"/>
        </w:rPr>
        <w:t xml:space="preserve"> Gene Name, and the subcellular localization and function (where known) of their encoded products using IPA analysis software.  Genes in bold match those reported recently as breast cancer susceptibility genes</w:t>
      </w:r>
      <w:r w:rsidR="0027113F">
        <w:rPr>
          <w:rFonts w:ascii="Arial" w:hAnsi="Arial" w:cs="Arial"/>
        </w:rPr>
        <w:t xml:space="preserve"> as referenced in the text</w:t>
      </w:r>
      <w:r w:rsidRPr="00674DCE">
        <w:rPr>
          <w:rFonts w:ascii="Arial" w:hAnsi="Arial" w:cs="Arial"/>
        </w:rPr>
        <w:t>.</w:t>
      </w:r>
    </w:p>
    <w:p w:rsidR="00835329" w:rsidRPr="00674DCE" w:rsidRDefault="00835329" w:rsidP="00835329">
      <w:pPr>
        <w:rPr>
          <w:rFonts w:ascii="Arial" w:hAnsi="Arial" w:cs="Arial"/>
          <w:b/>
          <w:u w:val="single"/>
        </w:rPr>
      </w:pPr>
    </w:p>
    <w:p w:rsidR="00835329" w:rsidRPr="00674DCE" w:rsidRDefault="00835329" w:rsidP="00835329">
      <w:pPr>
        <w:rPr>
          <w:rFonts w:ascii="Arial" w:hAnsi="Arial" w:cs="Arial"/>
          <w:b/>
        </w:rPr>
      </w:pPr>
      <w:proofErr w:type="gramStart"/>
      <w:r w:rsidRPr="00674DCE">
        <w:rPr>
          <w:rFonts w:ascii="Arial" w:hAnsi="Arial" w:cs="Arial"/>
          <w:b/>
          <w:u w:val="single"/>
        </w:rPr>
        <w:t>Supplementary Data</w:t>
      </w:r>
      <w:r w:rsidR="00405BE8" w:rsidRPr="00674DCE">
        <w:rPr>
          <w:rFonts w:ascii="Arial" w:hAnsi="Arial" w:cs="Arial"/>
          <w:b/>
          <w:u w:val="single"/>
        </w:rPr>
        <w:t xml:space="preserve"> </w:t>
      </w:r>
      <w:r w:rsidR="00E44B95" w:rsidRPr="00674DCE">
        <w:rPr>
          <w:rFonts w:ascii="Arial" w:hAnsi="Arial" w:cs="Arial"/>
          <w:b/>
          <w:u w:val="single"/>
        </w:rPr>
        <w:t>2</w:t>
      </w:r>
      <w:r w:rsidRPr="00B65414">
        <w:rPr>
          <w:rFonts w:ascii="Arial" w:hAnsi="Arial" w:cs="Arial"/>
          <w:b/>
        </w:rPr>
        <w:t>.</w:t>
      </w:r>
      <w:proofErr w:type="gramEnd"/>
      <w:r w:rsidRPr="00674DCE">
        <w:rPr>
          <w:rFonts w:ascii="Arial" w:hAnsi="Arial" w:cs="Arial"/>
        </w:rPr>
        <w:t xml:space="preserve"> </w:t>
      </w:r>
      <w:r w:rsidR="007C596F">
        <w:rPr>
          <w:rFonts w:ascii="Arial" w:hAnsi="Arial" w:cs="Arial"/>
        </w:rPr>
        <w:t xml:space="preserve"> </w:t>
      </w:r>
      <w:r w:rsidRPr="00674DCE">
        <w:rPr>
          <w:rFonts w:ascii="Arial" w:hAnsi="Arial" w:cs="Arial"/>
        </w:rPr>
        <w:t xml:space="preserve">Correlation results testing genes expressed in F1 tumors as a function of the number of allelic outliers.  </w:t>
      </w:r>
      <w:r w:rsidR="008301BA">
        <w:rPr>
          <w:rFonts w:ascii="Arial" w:hAnsi="Arial" w:cs="Arial"/>
        </w:rPr>
        <w:t xml:space="preserve">Using </w:t>
      </w:r>
      <w:r w:rsidR="00E12FEE">
        <w:rPr>
          <w:rFonts w:ascii="Arial" w:hAnsi="Arial" w:cs="Arial"/>
        </w:rPr>
        <w:t xml:space="preserve">data from the </w:t>
      </w:r>
      <w:r w:rsidRPr="00674DCE">
        <w:rPr>
          <w:rFonts w:ascii="Arial" w:hAnsi="Arial" w:cs="Arial"/>
        </w:rPr>
        <w:t xml:space="preserve">12 F1 breast tumors </w:t>
      </w:r>
      <w:r w:rsidR="008301BA">
        <w:rPr>
          <w:rFonts w:ascii="Arial" w:hAnsi="Arial" w:cs="Arial"/>
        </w:rPr>
        <w:t xml:space="preserve">that lacked evidence of linked </w:t>
      </w:r>
      <w:proofErr w:type="spellStart"/>
      <w:r w:rsidR="008301BA">
        <w:rPr>
          <w:rFonts w:ascii="Arial" w:hAnsi="Arial" w:cs="Arial"/>
        </w:rPr>
        <w:t>eSNV</w:t>
      </w:r>
      <w:proofErr w:type="spellEnd"/>
      <w:r w:rsidR="008301BA">
        <w:rPr>
          <w:rFonts w:ascii="Arial" w:hAnsi="Arial" w:cs="Arial"/>
        </w:rPr>
        <w:t xml:space="preserve"> being skewed toward one parent,</w:t>
      </w:r>
      <w:r w:rsidR="008301BA" w:rsidRPr="008301BA">
        <w:rPr>
          <w:rFonts w:ascii="Arial" w:hAnsi="Arial" w:cs="Arial"/>
        </w:rPr>
        <w:t xml:space="preserve"> </w:t>
      </w:r>
      <w:r w:rsidR="008301BA">
        <w:rPr>
          <w:rFonts w:ascii="Arial" w:hAnsi="Arial" w:cs="Arial"/>
        </w:rPr>
        <w:t>t</w:t>
      </w:r>
      <w:r w:rsidR="008301BA" w:rsidRPr="00674DCE">
        <w:rPr>
          <w:rFonts w:ascii="Arial" w:hAnsi="Arial" w:cs="Arial"/>
        </w:rPr>
        <w:t xml:space="preserve">he number of </w:t>
      </w:r>
      <w:proofErr w:type="spellStart"/>
      <w:r w:rsidR="008301BA" w:rsidRPr="00674DCE">
        <w:rPr>
          <w:rFonts w:ascii="Arial" w:hAnsi="Arial" w:cs="Arial"/>
        </w:rPr>
        <w:t>eSNV</w:t>
      </w:r>
      <w:proofErr w:type="spellEnd"/>
      <w:r w:rsidR="008301BA" w:rsidRPr="00674DCE">
        <w:rPr>
          <w:rFonts w:ascii="Arial" w:hAnsi="Arial" w:cs="Arial"/>
        </w:rPr>
        <w:t xml:space="preserve"> outliers in each </w:t>
      </w:r>
      <w:r w:rsidR="008301BA">
        <w:rPr>
          <w:rFonts w:ascii="Arial" w:hAnsi="Arial" w:cs="Arial"/>
        </w:rPr>
        <w:t xml:space="preserve">tumor </w:t>
      </w:r>
      <w:r w:rsidRPr="00674DCE">
        <w:rPr>
          <w:rFonts w:ascii="Arial" w:hAnsi="Arial" w:cs="Arial"/>
        </w:rPr>
        <w:t>was quantitated and tested for correlation with gene expression levels in those tumors (using all genes expressed at least 0.5 RPKM log</w:t>
      </w:r>
      <w:r w:rsidRPr="00674DCE">
        <w:rPr>
          <w:rFonts w:ascii="Arial" w:hAnsi="Arial" w:cs="Arial"/>
          <w:vertAlign w:val="subscript"/>
        </w:rPr>
        <w:t>2</w:t>
      </w:r>
      <w:r w:rsidRPr="00674DCE">
        <w:rPr>
          <w:rFonts w:ascii="Arial" w:hAnsi="Arial" w:cs="Arial"/>
        </w:rPr>
        <w:t xml:space="preserve">).  The results </w:t>
      </w:r>
      <w:r w:rsidR="00E12FEE">
        <w:rPr>
          <w:rFonts w:ascii="Arial" w:hAnsi="Arial" w:cs="Arial"/>
        </w:rPr>
        <w:t>from this ANOVA (</w:t>
      </w:r>
      <w:proofErr w:type="spellStart"/>
      <w:r w:rsidR="00E12FEE">
        <w:rPr>
          <w:rFonts w:ascii="Arial" w:hAnsi="Arial" w:cs="Arial"/>
        </w:rPr>
        <w:t>Partek</w:t>
      </w:r>
      <w:proofErr w:type="spellEnd"/>
      <w:r w:rsidR="00E12FEE">
        <w:rPr>
          <w:rFonts w:ascii="Arial" w:hAnsi="Arial" w:cs="Arial"/>
        </w:rPr>
        <w:t xml:space="preserve"> Genomics Suite 6.6) </w:t>
      </w:r>
      <w:r w:rsidRPr="00674DCE">
        <w:rPr>
          <w:rFonts w:ascii="Arial" w:hAnsi="Arial" w:cs="Arial"/>
        </w:rPr>
        <w:t xml:space="preserve">are tabulated based on highest correlation coefficient (r). </w:t>
      </w:r>
    </w:p>
    <w:p w:rsidR="00674DCE" w:rsidRPr="00674DCE" w:rsidRDefault="00674DCE" w:rsidP="00835329">
      <w:pPr>
        <w:rPr>
          <w:rFonts w:ascii="Arial" w:hAnsi="Arial" w:cs="Arial"/>
        </w:rPr>
      </w:pPr>
    </w:p>
    <w:p w:rsidR="00835329" w:rsidRPr="00E12FEE" w:rsidRDefault="00C0285E" w:rsidP="00835329">
      <w:pPr>
        <w:rPr>
          <w:rFonts w:ascii="Arial" w:hAnsi="Arial" w:cs="Arial"/>
        </w:rPr>
      </w:pPr>
      <w:proofErr w:type="gramStart"/>
      <w:r w:rsidRPr="00674DCE">
        <w:rPr>
          <w:rFonts w:ascii="Arial" w:hAnsi="Arial" w:cs="Arial"/>
          <w:b/>
          <w:u w:val="single"/>
        </w:rPr>
        <w:t xml:space="preserve">Supplementary Data </w:t>
      </w:r>
      <w:r>
        <w:rPr>
          <w:rFonts w:ascii="Arial" w:hAnsi="Arial" w:cs="Arial"/>
          <w:b/>
          <w:u w:val="single"/>
        </w:rPr>
        <w:t>3</w:t>
      </w:r>
      <w:r w:rsidR="00674DCE" w:rsidRPr="00E12FEE">
        <w:rPr>
          <w:rFonts w:ascii="Arial" w:hAnsi="Arial" w:cs="Arial"/>
          <w:b/>
        </w:rPr>
        <w:t>.</w:t>
      </w:r>
      <w:proofErr w:type="gramEnd"/>
      <w:r w:rsidR="00E12FEE" w:rsidRPr="00E12FEE">
        <w:rPr>
          <w:rFonts w:ascii="Arial" w:hAnsi="Arial" w:cs="Arial"/>
          <w:b/>
        </w:rPr>
        <w:t xml:space="preserve">  </w:t>
      </w:r>
      <w:r w:rsidR="00E12FEE" w:rsidRPr="00E12FEE">
        <w:rPr>
          <w:rFonts w:ascii="Arial" w:hAnsi="Arial" w:cs="Arial"/>
        </w:rPr>
        <w:t>Mean</w:t>
      </w:r>
      <w:r w:rsidR="00E12FEE">
        <w:rPr>
          <w:rFonts w:ascii="Arial" w:hAnsi="Arial" w:cs="Arial"/>
          <w:b/>
        </w:rPr>
        <w:t xml:space="preserve"> </w:t>
      </w:r>
      <w:r w:rsidR="00E12FEE" w:rsidRPr="00E12FEE">
        <w:rPr>
          <w:rFonts w:ascii="Arial" w:hAnsi="Arial" w:cs="Arial"/>
        </w:rPr>
        <w:t>B</w:t>
      </w:r>
      <w:r w:rsidR="00E12FEE">
        <w:rPr>
          <w:rFonts w:ascii="Arial" w:hAnsi="Arial" w:cs="Arial"/>
        </w:rPr>
        <w:t>ALB/</w:t>
      </w:r>
      <w:r w:rsidR="00E12FEE" w:rsidRPr="00E12FEE">
        <w:rPr>
          <w:rFonts w:ascii="Arial" w:hAnsi="Arial" w:cs="Arial"/>
          <w:u w:val="single"/>
        </w:rPr>
        <w:t>c</w:t>
      </w:r>
      <w:r w:rsidR="00E12FEE">
        <w:rPr>
          <w:rFonts w:ascii="Arial" w:hAnsi="Arial" w:cs="Arial"/>
        </w:rPr>
        <w:t>-</w:t>
      </w:r>
      <w:r w:rsidR="00E12FEE" w:rsidRPr="00E12FEE">
        <w:rPr>
          <w:rFonts w:ascii="Arial" w:hAnsi="Arial" w:cs="Arial"/>
          <w:u w:val="single"/>
        </w:rPr>
        <w:t>a</w:t>
      </w:r>
      <w:r w:rsidR="00E12FEE">
        <w:rPr>
          <w:rFonts w:ascii="Arial" w:hAnsi="Arial" w:cs="Arial"/>
        </w:rPr>
        <w:t xml:space="preserve">llelic </w:t>
      </w:r>
      <w:r w:rsidR="00E12FEE" w:rsidRPr="00E12FEE">
        <w:rPr>
          <w:rFonts w:ascii="Arial" w:hAnsi="Arial" w:cs="Arial"/>
          <w:u w:val="single"/>
        </w:rPr>
        <w:t>f</w:t>
      </w:r>
      <w:r w:rsidR="00E12FEE">
        <w:rPr>
          <w:rFonts w:ascii="Arial" w:hAnsi="Arial" w:cs="Arial"/>
        </w:rPr>
        <w:t xml:space="preserve">requencies (CAF) were calculated for </w:t>
      </w:r>
      <w:proofErr w:type="spellStart"/>
      <w:r w:rsidR="00E12FEE">
        <w:rPr>
          <w:rFonts w:ascii="Arial" w:hAnsi="Arial" w:cs="Arial"/>
        </w:rPr>
        <w:t>eSNV</w:t>
      </w:r>
      <w:proofErr w:type="spellEnd"/>
      <w:r w:rsidR="00E12FEE">
        <w:rPr>
          <w:rFonts w:ascii="Arial" w:hAnsi="Arial" w:cs="Arial"/>
        </w:rPr>
        <w:t xml:space="preserve"> where the minor allele raw count was greater than 15 and </w:t>
      </w:r>
      <w:r>
        <w:rPr>
          <w:rFonts w:ascii="Arial" w:hAnsi="Arial" w:cs="Arial"/>
        </w:rPr>
        <w:t>shown in Supplemental Figure 1</w:t>
      </w:r>
      <w:r w:rsidR="00E12FEE">
        <w:rPr>
          <w:rFonts w:ascii="Arial" w:hAnsi="Arial" w:cs="Arial"/>
        </w:rPr>
        <w:t xml:space="preserve"> for each chromosome. </w:t>
      </w:r>
      <w:r w:rsidR="00606159">
        <w:rPr>
          <w:rFonts w:ascii="Arial" w:hAnsi="Arial" w:cs="Arial"/>
        </w:rPr>
        <w:t xml:space="preserve"> </w:t>
      </w:r>
      <w:r w:rsidR="00E12FEE">
        <w:rPr>
          <w:rFonts w:ascii="Arial" w:hAnsi="Arial" w:cs="Arial"/>
        </w:rPr>
        <w:t xml:space="preserve">For added reference, the chromosome location, </w:t>
      </w:r>
      <w:proofErr w:type="spellStart"/>
      <w:r w:rsidR="00E12FEE">
        <w:rPr>
          <w:rFonts w:ascii="Arial" w:hAnsi="Arial" w:cs="Arial"/>
        </w:rPr>
        <w:t>Ensembl</w:t>
      </w:r>
      <w:proofErr w:type="spellEnd"/>
      <w:r w:rsidR="00E12FEE">
        <w:rPr>
          <w:rFonts w:ascii="Arial" w:hAnsi="Arial" w:cs="Arial"/>
        </w:rPr>
        <w:t xml:space="preserve"> ID, and Gene symbol of each </w:t>
      </w:r>
      <w:proofErr w:type="spellStart"/>
      <w:r w:rsidR="00E12FEE">
        <w:rPr>
          <w:rFonts w:ascii="Arial" w:hAnsi="Arial" w:cs="Arial"/>
        </w:rPr>
        <w:t>eSNV</w:t>
      </w:r>
      <w:proofErr w:type="spellEnd"/>
      <w:r w:rsidR="00E12FEE">
        <w:rPr>
          <w:rFonts w:ascii="Arial" w:hAnsi="Arial" w:cs="Arial"/>
        </w:rPr>
        <w:t xml:space="preserve"> are included.</w:t>
      </w:r>
    </w:p>
    <w:p w:rsidR="00674DCE" w:rsidRPr="00674DCE" w:rsidRDefault="00674DCE" w:rsidP="00835329">
      <w:pPr>
        <w:rPr>
          <w:rFonts w:ascii="Arial" w:hAnsi="Arial" w:cs="Arial"/>
        </w:rPr>
      </w:pPr>
    </w:p>
    <w:p w:rsidR="00674DCE" w:rsidRPr="000041FD" w:rsidRDefault="00C0285E" w:rsidP="00835329">
      <w:pPr>
        <w:rPr>
          <w:rFonts w:ascii="Arial" w:hAnsi="Arial" w:cs="Arial"/>
        </w:rPr>
      </w:pPr>
      <w:proofErr w:type="gramStart"/>
      <w:r w:rsidRPr="00674DCE">
        <w:rPr>
          <w:rFonts w:ascii="Arial" w:hAnsi="Arial" w:cs="Arial"/>
          <w:b/>
          <w:u w:val="single"/>
        </w:rPr>
        <w:t xml:space="preserve">Supplementary Data </w:t>
      </w:r>
      <w:r>
        <w:rPr>
          <w:rFonts w:ascii="Arial" w:hAnsi="Arial" w:cs="Arial"/>
          <w:b/>
          <w:u w:val="single"/>
        </w:rPr>
        <w:t>4</w:t>
      </w:r>
      <w:r w:rsidR="00674DCE" w:rsidRPr="00B65414">
        <w:rPr>
          <w:rFonts w:ascii="Arial" w:hAnsi="Arial" w:cs="Arial"/>
          <w:b/>
        </w:rPr>
        <w:t>.</w:t>
      </w:r>
      <w:proofErr w:type="gramEnd"/>
      <w:r w:rsidR="000041FD" w:rsidRPr="00B65414">
        <w:rPr>
          <w:rFonts w:ascii="Arial" w:hAnsi="Arial" w:cs="Arial"/>
          <w:b/>
        </w:rPr>
        <w:t xml:space="preserve"> </w:t>
      </w:r>
      <w:r w:rsidR="000041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 Figure 1 (top), m</w:t>
      </w:r>
      <w:r w:rsidR="000041FD">
        <w:rPr>
          <w:rFonts w:ascii="Arial" w:hAnsi="Arial" w:cs="Arial"/>
        </w:rPr>
        <w:t xml:space="preserve">ean CAF </w:t>
      </w:r>
      <w:r>
        <w:rPr>
          <w:rFonts w:ascii="Arial" w:hAnsi="Arial" w:cs="Arial"/>
        </w:rPr>
        <w:t xml:space="preserve">for the original parental counts </w:t>
      </w:r>
      <w:r w:rsidR="000041FD">
        <w:rPr>
          <w:rFonts w:ascii="Arial" w:hAnsi="Arial" w:cs="Arial"/>
        </w:rPr>
        <w:t xml:space="preserve">were calculated for 308 </w:t>
      </w:r>
      <w:proofErr w:type="spellStart"/>
      <w:r w:rsidR="000041FD">
        <w:rPr>
          <w:rFonts w:ascii="Arial" w:hAnsi="Arial" w:cs="Arial"/>
        </w:rPr>
        <w:t>eSNV</w:t>
      </w:r>
      <w:proofErr w:type="spellEnd"/>
      <w:r w:rsidR="000041FD">
        <w:rPr>
          <w:rFonts w:ascii="Arial" w:hAnsi="Arial" w:cs="Arial"/>
        </w:rPr>
        <w:t xml:space="preserve"> on </w:t>
      </w:r>
      <w:proofErr w:type="spellStart"/>
      <w:r w:rsidR="000041FD">
        <w:rPr>
          <w:rFonts w:ascii="Arial" w:hAnsi="Arial" w:cs="Arial"/>
        </w:rPr>
        <w:t>ChrX</w:t>
      </w:r>
      <w:proofErr w:type="spellEnd"/>
      <w:r w:rsidR="000041FD">
        <w:rPr>
          <w:rFonts w:ascii="Arial" w:hAnsi="Arial" w:cs="Arial"/>
        </w:rPr>
        <w:t xml:space="preserve"> on a tumor-by-tumor basis and illustrated using Prism.  Mean CAF &lt; 0.25 or &gt; 0.75 </w:t>
      </w:r>
      <w:r w:rsidR="00B67A5D">
        <w:rPr>
          <w:rFonts w:ascii="Arial" w:hAnsi="Arial" w:cs="Arial"/>
        </w:rPr>
        <w:t xml:space="preserve">are </w:t>
      </w:r>
      <w:r>
        <w:rPr>
          <w:rFonts w:ascii="Arial" w:hAnsi="Arial" w:cs="Arial"/>
        </w:rPr>
        <w:t>indicated</w:t>
      </w:r>
      <w:r w:rsidR="000041FD">
        <w:rPr>
          <w:rFonts w:ascii="Arial" w:hAnsi="Arial" w:cs="Arial"/>
        </w:rPr>
        <w:t xml:space="preserve"> as clonal in the </w:t>
      </w:r>
      <w:r w:rsidR="00B67A5D">
        <w:rPr>
          <w:rFonts w:ascii="Arial" w:hAnsi="Arial" w:cs="Arial"/>
        </w:rPr>
        <w:t>figure</w:t>
      </w:r>
      <w:r w:rsidR="000041FD">
        <w:rPr>
          <w:rFonts w:ascii="Arial" w:hAnsi="Arial" w:cs="Arial"/>
        </w:rPr>
        <w:t>.</w:t>
      </w:r>
    </w:p>
    <w:p w:rsidR="00674DCE" w:rsidRPr="00674DCE" w:rsidRDefault="00674DCE" w:rsidP="00835329">
      <w:pPr>
        <w:rPr>
          <w:rFonts w:ascii="Arial" w:hAnsi="Arial" w:cs="Arial"/>
        </w:rPr>
      </w:pPr>
    </w:p>
    <w:p w:rsidR="00674DCE" w:rsidRPr="000041FD" w:rsidRDefault="00C0285E" w:rsidP="00835329">
      <w:pPr>
        <w:rPr>
          <w:rFonts w:ascii="Arial" w:hAnsi="Arial" w:cs="Arial"/>
        </w:rPr>
      </w:pPr>
      <w:proofErr w:type="gramStart"/>
      <w:r w:rsidRPr="00674DCE">
        <w:rPr>
          <w:rFonts w:ascii="Arial" w:hAnsi="Arial" w:cs="Arial"/>
          <w:b/>
          <w:u w:val="single"/>
        </w:rPr>
        <w:t xml:space="preserve">Supplementary Data </w:t>
      </w:r>
      <w:r>
        <w:rPr>
          <w:rFonts w:ascii="Arial" w:hAnsi="Arial" w:cs="Arial"/>
          <w:b/>
          <w:u w:val="single"/>
        </w:rPr>
        <w:t>5</w:t>
      </w:r>
      <w:r w:rsidR="00975DD8" w:rsidRPr="00B65414">
        <w:rPr>
          <w:rFonts w:ascii="Arial" w:hAnsi="Arial" w:cs="Arial"/>
          <w:b/>
        </w:rPr>
        <w:t>.</w:t>
      </w:r>
      <w:proofErr w:type="gramEnd"/>
      <w:r w:rsidR="000041FD" w:rsidRPr="000041FD">
        <w:rPr>
          <w:rFonts w:ascii="Arial" w:hAnsi="Arial" w:cs="Arial"/>
          <w:b/>
        </w:rPr>
        <w:t xml:space="preserve"> </w:t>
      </w:r>
      <w:r w:rsidR="000041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 Figure 1 (bottom), m</w:t>
      </w:r>
      <w:r w:rsidR="000041FD">
        <w:rPr>
          <w:rFonts w:ascii="Arial" w:hAnsi="Arial" w:cs="Arial"/>
        </w:rPr>
        <w:t>ean CAF</w:t>
      </w:r>
      <w:r>
        <w:rPr>
          <w:rFonts w:ascii="Arial" w:hAnsi="Arial" w:cs="Arial"/>
        </w:rPr>
        <w:t xml:space="preserve"> for the original parental counts</w:t>
      </w:r>
      <w:r w:rsidR="000041FD">
        <w:rPr>
          <w:rFonts w:ascii="Arial" w:hAnsi="Arial" w:cs="Arial"/>
        </w:rPr>
        <w:t xml:space="preserve"> were calculated for 446 </w:t>
      </w:r>
      <w:proofErr w:type="spellStart"/>
      <w:r w:rsidR="000041FD">
        <w:rPr>
          <w:rFonts w:ascii="Arial" w:hAnsi="Arial" w:cs="Arial"/>
        </w:rPr>
        <w:t>eSNV</w:t>
      </w:r>
      <w:proofErr w:type="spellEnd"/>
      <w:r w:rsidR="000041FD">
        <w:rPr>
          <w:rFonts w:ascii="Arial" w:hAnsi="Arial" w:cs="Arial"/>
        </w:rPr>
        <w:t xml:space="preserve"> on Chr9 on a tumor-by-tumor basis and illustrated using Prism.  </w:t>
      </w:r>
    </w:p>
    <w:p w:rsidR="00975DD8" w:rsidRDefault="00975DD8" w:rsidP="00835329">
      <w:pPr>
        <w:rPr>
          <w:rFonts w:ascii="Arial" w:hAnsi="Arial" w:cs="Arial"/>
          <w:b/>
          <w:u w:val="single"/>
        </w:rPr>
      </w:pPr>
    </w:p>
    <w:p w:rsidR="00975DD8" w:rsidRPr="000041FD" w:rsidRDefault="00C0285E" w:rsidP="00835329">
      <w:pPr>
        <w:rPr>
          <w:rFonts w:ascii="Arial" w:hAnsi="Arial" w:cs="Arial"/>
        </w:rPr>
      </w:pPr>
      <w:proofErr w:type="gramStart"/>
      <w:r w:rsidRPr="00674DCE">
        <w:rPr>
          <w:rFonts w:ascii="Arial" w:hAnsi="Arial" w:cs="Arial"/>
          <w:b/>
          <w:u w:val="single"/>
        </w:rPr>
        <w:t xml:space="preserve">Supplementary Data </w:t>
      </w:r>
      <w:r>
        <w:rPr>
          <w:rFonts w:ascii="Arial" w:hAnsi="Arial" w:cs="Arial"/>
          <w:b/>
          <w:u w:val="single"/>
        </w:rPr>
        <w:t>6</w:t>
      </w:r>
      <w:r w:rsidR="00975DD8" w:rsidRPr="000041FD">
        <w:rPr>
          <w:rFonts w:ascii="Arial" w:hAnsi="Arial" w:cs="Arial"/>
          <w:b/>
        </w:rPr>
        <w:t>.</w:t>
      </w:r>
      <w:proofErr w:type="gramEnd"/>
      <w:r w:rsidR="000041FD" w:rsidRPr="000041FD">
        <w:rPr>
          <w:rFonts w:ascii="Arial" w:hAnsi="Arial" w:cs="Arial"/>
          <w:b/>
        </w:rPr>
        <w:t xml:space="preserve"> </w:t>
      </w:r>
      <w:r w:rsidR="00606159">
        <w:rPr>
          <w:rFonts w:ascii="Arial" w:hAnsi="Arial" w:cs="Arial"/>
          <w:b/>
        </w:rPr>
        <w:t xml:space="preserve"> </w:t>
      </w:r>
      <w:r w:rsidR="000041FD">
        <w:rPr>
          <w:rFonts w:ascii="Arial" w:hAnsi="Arial" w:cs="Arial"/>
        </w:rPr>
        <w:t xml:space="preserve">Spectral Karyotype (SKY) analysis was performed by the Mayo Clinic Cytogenetics Core using primary cultures of F1 mouse breast tumors.  </w:t>
      </w:r>
      <w:r w:rsidR="00ED4790">
        <w:rPr>
          <w:rFonts w:ascii="Arial" w:hAnsi="Arial" w:cs="Arial"/>
        </w:rPr>
        <w:t xml:space="preserve">Quantitation of chromosomal aberrations is summarized </w:t>
      </w:r>
      <w:r>
        <w:rPr>
          <w:rFonts w:ascii="Arial" w:hAnsi="Arial" w:cs="Arial"/>
        </w:rPr>
        <w:t xml:space="preserve">in Table 1 </w:t>
      </w:r>
      <w:r w:rsidR="00ED4790">
        <w:rPr>
          <w:rFonts w:ascii="Arial" w:hAnsi="Arial" w:cs="Arial"/>
        </w:rPr>
        <w:t>for 100</w:t>
      </w:r>
      <w:r w:rsidR="000041FD">
        <w:rPr>
          <w:rFonts w:ascii="Arial" w:hAnsi="Arial" w:cs="Arial"/>
        </w:rPr>
        <w:t xml:space="preserve"> mitotic figures examined (10 per individual culture)</w:t>
      </w:r>
      <w:r w:rsidR="00ED4790">
        <w:rPr>
          <w:rFonts w:ascii="Arial" w:hAnsi="Arial" w:cs="Arial"/>
        </w:rPr>
        <w:t>.</w:t>
      </w:r>
      <w:r w:rsidR="000041FD">
        <w:rPr>
          <w:rFonts w:ascii="Arial" w:hAnsi="Arial" w:cs="Arial"/>
        </w:rPr>
        <w:t xml:space="preserve"> </w:t>
      </w:r>
    </w:p>
    <w:p w:rsidR="00674DCE" w:rsidRPr="00674DCE" w:rsidRDefault="00674DCE" w:rsidP="00835329">
      <w:pPr>
        <w:rPr>
          <w:rFonts w:ascii="Arial" w:hAnsi="Arial" w:cs="Arial"/>
        </w:rPr>
      </w:pPr>
    </w:p>
    <w:p w:rsidR="00674DCE" w:rsidRPr="005950E5" w:rsidRDefault="00C0285E" w:rsidP="00835329">
      <w:pPr>
        <w:rPr>
          <w:rFonts w:ascii="Arial" w:hAnsi="Arial" w:cs="Arial"/>
        </w:rPr>
      </w:pPr>
      <w:proofErr w:type="gramStart"/>
      <w:r w:rsidRPr="00674DCE">
        <w:rPr>
          <w:rFonts w:ascii="Arial" w:hAnsi="Arial" w:cs="Arial"/>
          <w:b/>
          <w:u w:val="single"/>
        </w:rPr>
        <w:t xml:space="preserve">Supplementary Data </w:t>
      </w:r>
      <w:r>
        <w:rPr>
          <w:rFonts w:ascii="Arial" w:hAnsi="Arial" w:cs="Arial"/>
          <w:b/>
          <w:u w:val="single"/>
        </w:rPr>
        <w:t>7</w:t>
      </w:r>
      <w:r w:rsidRPr="00606159">
        <w:rPr>
          <w:rFonts w:ascii="Arial" w:hAnsi="Arial" w:cs="Arial"/>
          <w:b/>
        </w:rPr>
        <w:t>.</w:t>
      </w:r>
      <w:proofErr w:type="gramEnd"/>
      <w:r w:rsidR="00606159" w:rsidRPr="00606159">
        <w:rPr>
          <w:rFonts w:ascii="Arial" w:hAnsi="Arial" w:cs="Arial"/>
          <w:b/>
        </w:rPr>
        <w:t xml:space="preserve"> </w:t>
      </w:r>
      <w:r w:rsidR="005950E5">
        <w:rPr>
          <w:rFonts w:ascii="Arial" w:hAnsi="Arial" w:cs="Arial"/>
          <w:b/>
        </w:rPr>
        <w:t xml:space="preserve"> </w:t>
      </w:r>
      <w:r w:rsidR="005950E5" w:rsidRPr="005950E5">
        <w:rPr>
          <w:rFonts w:ascii="Arial" w:hAnsi="Arial" w:cs="Arial"/>
        </w:rPr>
        <w:t>From the</w:t>
      </w:r>
      <w:r w:rsidR="005950E5">
        <w:rPr>
          <w:rFonts w:ascii="Arial" w:hAnsi="Arial" w:cs="Arial"/>
          <w:b/>
        </w:rPr>
        <w:t xml:space="preserve"> </w:t>
      </w:r>
      <w:r w:rsidR="005950E5">
        <w:rPr>
          <w:rFonts w:ascii="Arial" w:hAnsi="Arial" w:cs="Arial"/>
        </w:rPr>
        <w:t xml:space="preserve">CAF </w:t>
      </w:r>
      <w:r w:rsidR="008D296F">
        <w:rPr>
          <w:rFonts w:ascii="Arial" w:hAnsi="Arial" w:cs="Arial"/>
        </w:rPr>
        <w:t xml:space="preserve">of over </w:t>
      </w:r>
      <w:r w:rsidR="005950E5">
        <w:rPr>
          <w:rFonts w:ascii="Arial" w:hAnsi="Arial" w:cs="Arial"/>
        </w:rPr>
        <w:t>11,</w:t>
      </w:r>
      <w:r w:rsidR="008D296F">
        <w:rPr>
          <w:rFonts w:ascii="Arial" w:hAnsi="Arial" w:cs="Arial"/>
        </w:rPr>
        <w:t>000</w:t>
      </w:r>
      <w:r w:rsidR="005950E5">
        <w:rPr>
          <w:rFonts w:ascii="Arial" w:hAnsi="Arial" w:cs="Arial"/>
        </w:rPr>
        <w:t xml:space="preserve"> </w:t>
      </w:r>
      <w:proofErr w:type="spellStart"/>
      <w:r w:rsidR="005950E5">
        <w:rPr>
          <w:rFonts w:ascii="Arial" w:hAnsi="Arial" w:cs="Arial"/>
        </w:rPr>
        <w:t>eSNV</w:t>
      </w:r>
      <w:proofErr w:type="spellEnd"/>
      <w:r w:rsidR="005950E5">
        <w:rPr>
          <w:rFonts w:ascii="Arial" w:hAnsi="Arial" w:cs="Arial"/>
        </w:rPr>
        <w:t xml:space="preserve"> for each tumor sample, Z-scores were calculated in Excel (</w:t>
      </w:r>
      <w:r w:rsidR="008D296F">
        <w:rPr>
          <w:rFonts w:ascii="Arial" w:hAnsi="Arial" w:cs="Arial"/>
        </w:rPr>
        <w:t xml:space="preserve">Z </w:t>
      </w:r>
      <w:r w:rsidR="005950E5">
        <w:rPr>
          <w:rFonts w:ascii="Arial" w:hAnsi="Arial" w:cs="Arial"/>
        </w:rPr>
        <w:t>=</w:t>
      </w:r>
      <w:r w:rsidR="008D296F">
        <w:rPr>
          <w:rFonts w:ascii="Arial" w:hAnsi="Arial" w:cs="Arial"/>
        </w:rPr>
        <w:t xml:space="preserve"> </w:t>
      </w:r>
      <w:r w:rsidR="005950E5">
        <w:rPr>
          <w:rFonts w:ascii="Arial" w:hAnsi="Arial" w:cs="Arial"/>
        </w:rPr>
        <w:t>(</w:t>
      </w:r>
      <w:r w:rsidR="008D296F">
        <w:rPr>
          <w:rFonts w:ascii="Arial" w:hAnsi="Arial" w:cs="Arial"/>
        </w:rPr>
        <w:t xml:space="preserve">individual </w:t>
      </w:r>
      <w:r w:rsidR="005950E5">
        <w:rPr>
          <w:rFonts w:ascii="Arial" w:hAnsi="Arial" w:cs="Arial"/>
        </w:rPr>
        <w:t>CAF minus mean CAF (N=20) (</w:t>
      </w:r>
      <w:proofErr w:type="spellStart"/>
      <w:r w:rsidR="005950E5">
        <w:rPr>
          <w:rFonts w:ascii="Arial" w:hAnsi="Arial" w:cs="Arial"/>
        </w:rPr>
        <w:t>StdDev</w:t>
      </w:r>
      <w:proofErr w:type="spellEnd"/>
      <w:proofErr w:type="gramStart"/>
      <w:r w:rsidR="005950E5">
        <w:rPr>
          <w:rFonts w:ascii="Arial" w:hAnsi="Arial" w:cs="Arial"/>
        </w:rPr>
        <w:t>)^</w:t>
      </w:r>
      <w:proofErr w:type="gramEnd"/>
      <w:r w:rsidR="005950E5">
        <w:rPr>
          <w:rFonts w:ascii="Arial" w:hAnsi="Arial" w:cs="Arial"/>
        </w:rPr>
        <w:t>-1).</w:t>
      </w:r>
      <w:r w:rsidR="008D296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In Supplementary Figure 3, i</w:t>
      </w:r>
      <w:r w:rsidR="008D296F">
        <w:rPr>
          <w:rFonts w:ascii="Arial" w:hAnsi="Arial" w:cs="Arial"/>
        </w:rPr>
        <w:t xml:space="preserve">ndividual </w:t>
      </w:r>
      <w:r>
        <w:rPr>
          <w:rFonts w:ascii="Arial" w:hAnsi="Arial" w:cs="Arial"/>
        </w:rPr>
        <w:t xml:space="preserve">data </w:t>
      </w:r>
      <w:r w:rsidR="008D296F">
        <w:rPr>
          <w:rFonts w:ascii="Arial" w:hAnsi="Arial" w:cs="Arial"/>
        </w:rPr>
        <w:t xml:space="preserve">cells containing calculated Z-scores were shaded as white (Z-score &gt; 2), black (Z-score &lt; -2), or otherwise gray. </w:t>
      </w:r>
      <w:r w:rsidR="00606159">
        <w:rPr>
          <w:rFonts w:ascii="Arial" w:hAnsi="Arial" w:cs="Arial"/>
        </w:rPr>
        <w:t xml:space="preserve"> </w:t>
      </w:r>
      <w:proofErr w:type="spellStart"/>
      <w:proofErr w:type="gramStart"/>
      <w:r w:rsidR="008D296F">
        <w:rPr>
          <w:rFonts w:ascii="Arial" w:hAnsi="Arial" w:cs="Arial"/>
        </w:rPr>
        <w:t>eSNV</w:t>
      </w:r>
      <w:proofErr w:type="spellEnd"/>
      <w:proofErr w:type="gramEnd"/>
      <w:r w:rsidR="008D296F">
        <w:rPr>
          <w:rFonts w:ascii="Arial" w:hAnsi="Arial" w:cs="Arial"/>
        </w:rPr>
        <w:t xml:space="preserve"> with one outlier were considered further as described in the text.</w:t>
      </w:r>
    </w:p>
    <w:p w:rsidR="00674DCE" w:rsidRPr="00674DCE" w:rsidRDefault="00674DCE" w:rsidP="00835329">
      <w:pPr>
        <w:rPr>
          <w:rFonts w:ascii="Arial" w:hAnsi="Arial" w:cs="Arial"/>
        </w:rPr>
      </w:pPr>
    </w:p>
    <w:p w:rsidR="00674DCE" w:rsidRPr="00674DCE" w:rsidRDefault="00C0285E" w:rsidP="00835329">
      <w:pPr>
        <w:rPr>
          <w:rFonts w:ascii="Arial" w:hAnsi="Arial" w:cs="Arial"/>
        </w:rPr>
      </w:pPr>
      <w:proofErr w:type="gramStart"/>
      <w:r w:rsidRPr="00674DCE">
        <w:rPr>
          <w:rFonts w:ascii="Arial" w:hAnsi="Arial" w:cs="Arial"/>
          <w:b/>
          <w:u w:val="single"/>
        </w:rPr>
        <w:t xml:space="preserve">Supplementary Data </w:t>
      </w:r>
      <w:r>
        <w:rPr>
          <w:rFonts w:ascii="Arial" w:hAnsi="Arial" w:cs="Arial"/>
          <w:b/>
          <w:u w:val="single"/>
        </w:rPr>
        <w:t>8</w:t>
      </w:r>
      <w:r w:rsidRPr="00606159">
        <w:rPr>
          <w:rFonts w:ascii="Arial" w:hAnsi="Arial" w:cs="Arial"/>
          <w:b/>
        </w:rPr>
        <w:t>.</w:t>
      </w:r>
      <w:proofErr w:type="gramEnd"/>
      <w:r w:rsidR="008D296F">
        <w:rPr>
          <w:rFonts w:ascii="Arial" w:hAnsi="Arial" w:cs="Arial"/>
        </w:rPr>
        <w:t xml:space="preserve">  A subset of data from Supplementary Figure 3 were used to</w:t>
      </w:r>
      <w:r>
        <w:rPr>
          <w:rFonts w:ascii="Arial" w:hAnsi="Arial" w:cs="Arial"/>
        </w:rPr>
        <w:t xml:space="preserve"> make Figure 3 a</w:t>
      </w:r>
      <w:r w:rsidR="0027113F">
        <w:rPr>
          <w:rFonts w:ascii="Arial" w:hAnsi="Arial" w:cs="Arial"/>
        </w:rPr>
        <w:t>)</w:t>
      </w:r>
      <w:r>
        <w:rPr>
          <w:rFonts w:ascii="Arial" w:hAnsi="Arial" w:cs="Arial"/>
        </w:rPr>
        <w:t>-c</w:t>
      </w:r>
      <w:r w:rsidR="0027113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in order to</w:t>
      </w:r>
      <w:r w:rsidR="008D296F">
        <w:rPr>
          <w:rFonts w:ascii="Arial" w:hAnsi="Arial" w:cs="Arial"/>
        </w:rPr>
        <w:t xml:space="preserve"> illustrate how CAF</w:t>
      </w:r>
      <w:r>
        <w:rPr>
          <w:rFonts w:ascii="Arial" w:hAnsi="Arial" w:cs="Arial"/>
        </w:rPr>
        <w:t xml:space="preserve"> and</w:t>
      </w:r>
      <w:r w:rsidR="008D296F">
        <w:rPr>
          <w:rFonts w:ascii="Arial" w:hAnsi="Arial" w:cs="Arial"/>
        </w:rPr>
        <w:t xml:space="preserve"> Z-score</w:t>
      </w:r>
      <w:r>
        <w:rPr>
          <w:rFonts w:ascii="Arial" w:hAnsi="Arial" w:cs="Arial"/>
        </w:rPr>
        <w:t xml:space="preserve"> are related an</w:t>
      </w:r>
      <w:r w:rsidR="008D296F">
        <w:rPr>
          <w:rFonts w:ascii="Arial" w:hAnsi="Arial" w:cs="Arial"/>
        </w:rPr>
        <w:t xml:space="preserve">d </w:t>
      </w:r>
      <w:r>
        <w:rPr>
          <w:rFonts w:ascii="Arial" w:hAnsi="Arial" w:cs="Arial"/>
        </w:rPr>
        <w:t xml:space="preserve">how allelic ration </w:t>
      </w:r>
      <w:r w:rsidR="008D296F">
        <w:rPr>
          <w:rFonts w:ascii="Arial" w:hAnsi="Arial" w:cs="Arial"/>
        </w:rPr>
        <w:t>outlier</w:t>
      </w:r>
      <w:r>
        <w:rPr>
          <w:rFonts w:ascii="Arial" w:hAnsi="Arial" w:cs="Arial"/>
        </w:rPr>
        <w:t>s</w:t>
      </w:r>
      <w:r w:rsidR="008D296F">
        <w:rPr>
          <w:rFonts w:ascii="Arial" w:hAnsi="Arial" w:cs="Arial"/>
        </w:rPr>
        <w:t xml:space="preserve"> were defined.</w:t>
      </w:r>
    </w:p>
    <w:p w:rsidR="00674DCE" w:rsidRPr="00674DCE" w:rsidRDefault="00674DCE" w:rsidP="00835329">
      <w:pPr>
        <w:rPr>
          <w:rFonts w:ascii="Arial" w:hAnsi="Arial" w:cs="Arial"/>
        </w:rPr>
      </w:pPr>
    </w:p>
    <w:p w:rsidR="00674DCE" w:rsidRPr="005937BB" w:rsidRDefault="00C0285E" w:rsidP="00835329">
      <w:pPr>
        <w:rPr>
          <w:rFonts w:ascii="Arial" w:hAnsi="Arial" w:cs="Arial"/>
        </w:rPr>
      </w:pPr>
      <w:proofErr w:type="gramStart"/>
      <w:r w:rsidRPr="00674DCE">
        <w:rPr>
          <w:rFonts w:ascii="Arial" w:hAnsi="Arial" w:cs="Arial"/>
          <w:b/>
          <w:u w:val="single"/>
        </w:rPr>
        <w:t xml:space="preserve">Supplementary Data </w:t>
      </w:r>
      <w:r w:rsidR="0027113F">
        <w:rPr>
          <w:rFonts w:ascii="Arial" w:hAnsi="Arial" w:cs="Arial"/>
          <w:b/>
          <w:u w:val="single"/>
        </w:rPr>
        <w:t>9</w:t>
      </w:r>
      <w:r w:rsidR="00674DCE" w:rsidRPr="00B65414">
        <w:rPr>
          <w:rFonts w:ascii="Arial" w:hAnsi="Arial" w:cs="Arial"/>
          <w:b/>
        </w:rPr>
        <w:t>.</w:t>
      </w:r>
      <w:proofErr w:type="gramEnd"/>
      <w:r w:rsidR="005937BB" w:rsidRPr="00B65414">
        <w:rPr>
          <w:rFonts w:ascii="Arial" w:hAnsi="Arial" w:cs="Arial"/>
          <w:b/>
        </w:rPr>
        <w:t xml:space="preserve"> </w:t>
      </w:r>
      <w:r w:rsidR="005937BB">
        <w:rPr>
          <w:rFonts w:ascii="Arial" w:hAnsi="Arial" w:cs="Arial"/>
        </w:rPr>
        <w:t xml:space="preserve"> Gene expression data in RPKM log2 </w:t>
      </w:r>
      <w:r w:rsidR="0027113F">
        <w:rPr>
          <w:rFonts w:ascii="Arial" w:hAnsi="Arial" w:cs="Arial"/>
        </w:rPr>
        <w:t xml:space="preserve">as a function of the number of </w:t>
      </w:r>
      <w:proofErr w:type="spellStart"/>
      <w:r w:rsidR="0027113F">
        <w:rPr>
          <w:rFonts w:ascii="Arial" w:hAnsi="Arial" w:cs="Arial"/>
        </w:rPr>
        <w:t>eSNV</w:t>
      </w:r>
      <w:proofErr w:type="spellEnd"/>
      <w:r w:rsidR="0027113F">
        <w:rPr>
          <w:rFonts w:ascii="Arial" w:hAnsi="Arial" w:cs="Arial"/>
        </w:rPr>
        <w:t xml:space="preserve"> in V-LOH for 12 tumors is shown in Figure 4a </w:t>
      </w:r>
      <w:r w:rsidR="005937BB">
        <w:rPr>
          <w:rFonts w:ascii="Arial" w:hAnsi="Arial" w:cs="Arial"/>
        </w:rPr>
        <w:t>for the top 30 genes</w:t>
      </w:r>
      <w:r w:rsidR="0027113F">
        <w:rPr>
          <w:rFonts w:ascii="Arial" w:hAnsi="Arial" w:cs="Arial"/>
        </w:rPr>
        <w:t>.</w:t>
      </w:r>
      <w:r w:rsidR="005937BB">
        <w:rPr>
          <w:rFonts w:ascii="Arial" w:hAnsi="Arial" w:cs="Arial"/>
        </w:rPr>
        <w:t xml:space="preserve"> </w:t>
      </w:r>
      <w:r w:rsidR="00606159">
        <w:rPr>
          <w:rFonts w:ascii="Arial" w:hAnsi="Arial" w:cs="Arial"/>
        </w:rPr>
        <w:t xml:space="preserve"> </w:t>
      </w:r>
      <w:r w:rsidR="0027113F">
        <w:rPr>
          <w:rFonts w:ascii="Arial" w:hAnsi="Arial" w:cs="Arial"/>
        </w:rPr>
        <w:t xml:space="preserve">The results of the </w:t>
      </w:r>
      <w:r w:rsidR="005937BB">
        <w:rPr>
          <w:rFonts w:ascii="Arial" w:hAnsi="Arial" w:cs="Arial"/>
        </w:rPr>
        <w:t xml:space="preserve">correlation analysis </w:t>
      </w:r>
      <w:r w:rsidR="0027113F">
        <w:rPr>
          <w:rFonts w:ascii="Arial" w:hAnsi="Arial" w:cs="Arial"/>
        </w:rPr>
        <w:t>are</w:t>
      </w:r>
      <w:r w:rsidR="00606159">
        <w:rPr>
          <w:rFonts w:ascii="Arial" w:hAnsi="Arial" w:cs="Arial"/>
        </w:rPr>
        <w:t xml:space="preserve"> reported in Supplementary D</w:t>
      </w:r>
      <w:r w:rsidR="005937BB">
        <w:rPr>
          <w:rFonts w:ascii="Arial" w:hAnsi="Arial" w:cs="Arial"/>
        </w:rPr>
        <w:t>ata 2.</w:t>
      </w:r>
    </w:p>
    <w:p w:rsidR="00674DCE" w:rsidRPr="00674DCE" w:rsidRDefault="00674DCE" w:rsidP="00835329">
      <w:pPr>
        <w:rPr>
          <w:rFonts w:ascii="Arial" w:hAnsi="Arial" w:cs="Arial"/>
        </w:rPr>
      </w:pPr>
    </w:p>
    <w:p w:rsidR="00674DCE" w:rsidRPr="005937BB" w:rsidRDefault="00C0285E" w:rsidP="00835329">
      <w:pPr>
        <w:rPr>
          <w:rFonts w:ascii="Arial" w:hAnsi="Arial" w:cs="Arial"/>
        </w:rPr>
      </w:pPr>
      <w:proofErr w:type="gramStart"/>
      <w:r w:rsidRPr="00674DCE">
        <w:rPr>
          <w:rFonts w:ascii="Arial" w:hAnsi="Arial" w:cs="Arial"/>
          <w:b/>
          <w:u w:val="single"/>
        </w:rPr>
        <w:t xml:space="preserve">Supplementary Data </w:t>
      </w:r>
      <w:r w:rsidR="0027113F">
        <w:rPr>
          <w:rFonts w:ascii="Arial" w:hAnsi="Arial" w:cs="Arial"/>
          <w:b/>
          <w:u w:val="single"/>
        </w:rPr>
        <w:t>10</w:t>
      </w:r>
      <w:r w:rsidR="00674DCE" w:rsidRPr="005937BB">
        <w:rPr>
          <w:rFonts w:ascii="Arial" w:hAnsi="Arial" w:cs="Arial"/>
          <w:b/>
        </w:rPr>
        <w:t>.</w:t>
      </w:r>
      <w:proofErr w:type="gramEnd"/>
      <w:r w:rsidR="005937BB" w:rsidRPr="005937BB">
        <w:rPr>
          <w:rFonts w:ascii="Arial" w:hAnsi="Arial" w:cs="Arial"/>
          <w:b/>
        </w:rPr>
        <w:t xml:space="preserve">  </w:t>
      </w:r>
      <w:r w:rsidR="0027113F">
        <w:rPr>
          <w:rFonts w:ascii="Arial" w:hAnsi="Arial" w:cs="Arial"/>
        </w:rPr>
        <w:t>Shown is the f</w:t>
      </w:r>
      <w:r w:rsidR="005937BB">
        <w:rPr>
          <w:rFonts w:ascii="Arial" w:hAnsi="Arial" w:cs="Arial"/>
        </w:rPr>
        <w:t xml:space="preserve">ull report of correlation (r) values between the number of </w:t>
      </w:r>
      <w:proofErr w:type="spellStart"/>
      <w:r w:rsidR="005937BB">
        <w:rPr>
          <w:rFonts w:ascii="Arial" w:hAnsi="Arial" w:cs="Arial"/>
        </w:rPr>
        <w:t>eSNV</w:t>
      </w:r>
      <w:proofErr w:type="spellEnd"/>
      <w:r w:rsidR="005937BB">
        <w:rPr>
          <w:rFonts w:ascii="Arial" w:hAnsi="Arial" w:cs="Arial"/>
        </w:rPr>
        <w:t xml:space="preserve"> in V-LOH and gene expression which were then placed (binned) into 0.1 intervals using Prism</w:t>
      </w:r>
      <w:r w:rsidR="0027113F">
        <w:rPr>
          <w:rFonts w:ascii="Arial" w:hAnsi="Arial" w:cs="Arial"/>
        </w:rPr>
        <w:t xml:space="preserve"> and shown in Figure 4b</w:t>
      </w:r>
      <w:r w:rsidR="005937BB">
        <w:rPr>
          <w:rFonts w:ascii="Arial" w:hAnsi="Arial" w:cs="Arial"/>
        </w:rPr>
        <w:t>.</w:t>
      </w:r>
    </w:p>
    <w:p w:rsidR="00674DCE" w:rsidRPr="00674DCE" w:rsidRDefault="00674DCE" w:rsidP="00674DCE">
      <w:pPr>
        <w:tabs>
          <w:tab w:val="left" w:pos="2085"/>
        </w:tabs>
        <w:rPr>
          <w:rFonts w:ascii="Arial" w:hAnsi="Arial" w:cs="Arial"/>
        </w:rPr>
      </w:pPr>
    </w:p>
    <w:p w:rsidR="00E12FEE" w:rsidRPr="00E12FEE" w:rsidRDefault="00C0285E" w:rsidP="0027113F">
      <w:pPr>
        <w:rPr>
          <w:rFonts w:ascii="Arial" w:hAnsi="Arial" w:cs="Arial"/>
        </w:rPr>
      </w:pPr>
      <w:proofErr w:type="gramStart"/>
      <w:r w:rsidRPr="00674DCE">
        <w:rPr>
          <w:rFonts w:ascii="Arial" w:hAnsi="Arial" w:cs="Arial"/>
          <w:b/>
          <w:u w:val="single"/>
        </w:rPr>
        <w:t xml:space="preserve">Supplementary Data </w:t>
      </w:r>
      <w:r w:rsidR="0027113F">
        <w:rPr>
          <w:rFonts w:ascii="Arial" w:hAnsi="Arial" w:cs="Arial"/>
          <w:b/>
          <w:u w:val="single"/>
        </w:rPr>
        <w:t>11</w:t>
      </w:r>
      <w:r w:rsidR="00674DCE" w:rsidRPr="00B65414">
        <w:rPr>
          <w:rFonts w:ascii="Arial" w:hAnsi="Arial" w:cs="Arial"/>
          <w:b/>
        </w:rPr>
        <w:t>.</w:t>
      </w:r>
      <w:proofErr w:type="gramEnd"/>
      <w:r w:rsidR="005937BB" w:rsidRPr="00B65414">
        <w:rPr>
          <w:rFonts w:ascii="Arial" w:hAnsi="Arial" w:cs="Arial"/>
          <w:b/>
        </w:rPr>
        <w:t xml:space="preserve"> </w:t>
      </w:r>
      <w:r w:rsidR="005937BB">
        <w:rPr>
          <w:rFonts w:ascii="Arial" w:hAnsi="Arial" w:cs="Arial"/>
        </w:rPr>
        <w:t xml:space="preserve"> </w:t>
      </w:r>
      <w:r w:rsidR="00417C96">
        <w:rPr>
          <w:rFonts w:ascii="Arial" w:hAnsi="Arial" w:cs="Arial"/>
        </w:rPr>
        <w:t xml:space="preserve">Shown in </w:t>
      </w:r>
      <w:bookmarkStart w:id="0" w:name="_GoBack"/>
      <w:bookmarkEnd w:id="0"/>
      <w:r w:rsidR="0027113F">
        <w:rPr>
          <w:rFonts w:ascii="Arial" w:hAnsi="Arial" w:cs="Arial"/>
        </w:rPr>
        <w:t>Figure 4c are the g</w:t>
      </w:r>
      <w:r w:rsidR="005937BB">
        <w:rPr>
          <w:rFonts w:ascii="Arial" w:hAnsi="Arial" w:cs="Arial"/>
        </w:rPr>
        <w:t xml:space="preserve">ene expression data in RPKM log2 for the top 30 genes and </w:t>
      </w:r>
      <w:r w:rsidR="0027113F">
        <w:rPr>
          <w:rFonts w:ascii="Arial" w:hAnsi="Arial" w:cs="Arial"/>
        </w:rPr>
        <w:t xml:space="preserve">the </w:t>
      </w:r>
      <w:r w:rsidR="005937BB">
        <w:rPr>
          <w:rFonts w:ascii="Arial" w:hAnsi="Arial" w:cs="Arial"/>
        </w:rPr>
        <w:t xml:space="preserve">number of </w:t>
      </w:r>
      <w:proofErr w:type="spellStart"/>
      <w:r w:rsidR="005937BB">
        <w:rPr>
          <w:rFonts w:ascii="Arial" w:hAnsi="Arial" w:cs="Arial"/>
        </w:rPr>
        <w:t>eSNV</w:t>
      </w:r>
      <w:proofErr w:type="spellEnd"/>
      <w:r w:rsidR="005937BB">
        <w:rPr>
          <w:rFonts w:ascii="Arial" w:hAnsi="Arial" w:cs="Arial"/>
        </w:rPr>
        <w:t xml:space="preserve"> in V-LOH for 12 tumors tested in correlation analysis </w:t>
      </w:r>
      <w:r w:rsidR="00974B2B">
        <w:rPr>
          <w:rFonts w:ascii="Arial" w:hAnsi="Arial" w:cs="Arial"/>
        </w:rPr>
        <w:t>when the tumor order in the analysis was randomized</w:t>
      </w:r>
      <w:r w:rsidR="005937BB">
        <w:rPr>
          <w:rFonts w:ascii="Arial" w:hAnsi="Arial" w:cs="Arial"/>
        </w:rPr>
        <w:t>.</w:t>
      </w:r>
    </w:p>
    <w:sectPr w:rsidR="00E12FEE" w:rsidRPr="00E12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srds0pdpwpd1eepp05szrbdwrrswt5xtzp&quot;&gt;F1 mouse tumors Endnote Library&lt;record-ids&gt;&lt;item&gt;51&lt;/item&gt;&lt;/record-ids&gt;&lt;/item&gt;&lt;/Libraries&gt;"/>
  </w:docVars>
  <w:rsids>
    <w:rsidRoot w:val="00835329"/>
    <w:rsid w:val="000041FD"/>
    <w:rsid w:val="00006C92"/>
    <w:rsid w:val="0027113F"/>
    <w:rsid w:val="003E4AEC"/>
    <w:rsid w:val="00405BE8"/>
    <w:rsid w:val="00417C96"/>
    <w:rsid w:val="005937BB"/>
    <w:rsid w:val="005950E5"/>
    <w:rsid w:val="00606159"/>
    <w:rsid w:val="00674DCE"/>
    <w:rsid w:val="007C596F"/>
    <w:rsid w:val="008301BA"/>
    <w:rsid w:val="00835329"/>
    <w:rsid w:val="00874082"/>
    <w:rsid w:val="008D296F"/>
    <w:rsid w:val="008E1B53"/>
    <w:rsid w:val="00974B2B"/>
    <w:rsid w:val="00975DD8"/>
    <w:rsid w:val="009B4E86"/>
    <w:rsid w:val="00B65414"/>
    <w:rsid w:val="00B67A5D"/>
    <w:rsid w:val="00C0285E"/>
    <w:rsid w:val="00D05039"/>
    <w:rsid w:val="00E12FEE"/>
    <w:rsid w:val="00E44B95"/>
    <w:rsid w:val="00ED4790"/>
    <w:rsid w:val="00ED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835329"/>
    <w:rPr>
      <w:rFonts w:ascii="Calibri" w:hAnsi="Calibri" w:cs="Times New Roman"/>
      <w:noProof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835329"/>
    <w:rPr>
      <w:rFonts w:ascii="Calibri" w:hAnsi="Calibri" w:cs="Times New Roman"/>
      <w:noProof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405BE8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05BE8"/>
    <w:rPr>
      <w:rFonts w:ascii="Calibri" w:hAnsi="Calibri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835329"/>
    <w:rPr>
      <w:rFonts w:ascii="Calibri" w:hAnsi="Calibri" w:cs="Times New Roman"/>
      <w:noProof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835329"/>
    <w:rPr>
      <w:rFonts w:ascii="Calibri" w:hAnsi="Calibri" w:cs="Times New Roman"/>
      <w:noProof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405BE8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05BE8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J Felts</dc:creator>
  <cp:lastModifiedBy>Terri L Felmlee</cp:lastModifiedBy>
  <cp:revision>4</cp:revision>
  <dcterms:created xsi:type="dcterms:W3CDTF">2019-05-02T19:29:00Z</dcterms:created>
  <dcterms:modified xsi:type="dcterms:W3CDTF">2019-05-02T19:33:00Z</dcterms:modified>
</cp:coreProperties>
</file>