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1C032" w14:textId="291472A7" w:rsidR="00F0549A" w:rsidRPr="008C1488" w:rsidRDefault="00F0549A" w:rsidP="00415352">
      <w:pPr>
        <w:spacing w:line="360" w:lineRule="auto"/>
        <w:rPr>
          <w:rFonts w:ascii="Times New Roman" w:eastAsia="Times New Roman" w:hAnsi="Times New Roman" w:cs="Times New Roman"/>
          <w:b/>
          <w:sz w:val="32"/>
        </w:rPr>
      </w:pPr>
      <w:bookmarkStart w:id="0" w:name="OLE_LINK109"/>
      <w:bookmarkStart w:id="1" w:name="OLE_LINK110"/>
      <w:bookmarkStart w:id="2" w:name="OLE_LINK111"/>
      <w:bookmarkStart w:id="3" w:name="OLE_LINK82"/>
      <w:bookmarkStart w:id="4" w:name="OLE_LINK83"/>
      <w:r w:rsidRPr="008C1488">
        <w:rPr>
          <w:rFonts w:ascii="Times New Roman" w:eastAsia="Times New Roman" w:hAnsi="Times New Roman" w:cs="Times New Roman"/>
          <w:b/>
          <w:sz w:val="32"/>
        </w:rPr>
        <w:t xml:space="preserve">Description of additional supplementary </w:t>
      </w:r>
      <w:r w:rsidR="00E26CA7">
        <w:rPr>
          <w:rFonts w:ascii="Times New Roman" w:eastAsia="Times New Roman" w:hAnsi="Times New Roman" w:cs="Times New Roman"/>
          <w:b/>
          <w:sz w:val="32"/>
        </w:rPr>
        <w:t>files</w:t>
      </w:r>
    </w:p>
    <w:bookmarkEnd w:id="0"/>
    <w:bookmarkEnd w:id="1"/>
    <w:bookmarkEnd w:id="2"/>
    <w:p w14:paraId="4586B605" w14:textId="77777777" w:rsidR="00F0549A" w:rsidRPr="008C1488" w:rsidRDefault="00F0549A" w:rsidP="00415352">
      <w:pPr>
        <w:spacing w:line="360" w:lineRule="auto"/>
        <w:rPr>
          <w:rFonts w:ascii="Times New Roman" w:hAnsi="Times New Roman" w:cs="Times New Roman"/>
        </w:rPr>
      </w:pPr>
    </w:p>
    <w:p w14:paraId="5FE1680F" w14:textId="642A4407" w:rsidR="00A62B8A" w:rsidRPr="00A62B8A" w:rsidRDefault="00A62B8A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bookmarkStart w:id="5" w:name="OLE_LINK88"/>
      <w:bookmarkStart w:id="6" w:name="OLE_LINK89"/>
      <w:r>
        <w:rPr>
          <w:rFonts w:ascii="Times New Roman" w:hAnsi="Times New Roman" w:cs="Times New Roman"/>
          <w:b/>
          <w:sz w:val="22"/>
          <w:szCs w:val="22"/>
        </w:rPr>
        <w:t xml:space="preserve">File </w:t>
      </w:r>
      <w:r w:rsidR="00D44A25">
        <w:rPr>
          <w:rFonts w:ascii="Times New Roman" w:hAnsi="Times New Roman" w:cs="Times New Roman"/>
          <w:b/>
          <w:sz w:val="22"/>
          <w:szCs w:val="22"/>
        </w:rPr>
        <w:t>N</w:t>
      </w:r>
      <w:r>
        <w:rPr>
          <w:rFonts w:ascii="Times New Roman" w:hAnsi="Times New Roman" w:cs="Times New Roman"/>
          <w:b/>
          <w:sz w:val="22"/>
          <w:szCs w:val="22"/>
        </w:rPr>
        <w:t xml:space="preserve">ame: </w:t>
      </w:r>
      <w:bookmarkEnd w:id="5"/>
      <w:bookmarkEnd w:id="6"/>
      <w:r w:rsidR="00CB4C83" w:rsidRPr="00A62B8A">
        <w:rPr>
          <w:rFonts w:ascii="Times New Roman" w:hAnsi="Times New Roman" w:cs="Times New Roman"/>
          <w:sz w:val="22"/>
          <w:szCs w:val="22"/>
        </w:rPr>
        <w:t>Supplementary Data 1</w:t>
      </w:r>
    </w:p>
    <w:p w14:paraId="15B8D2D7" w14:textId="55F249F6" w:rsidR="00BE298A" w:rsidRPr="00A62B8A" w:rsidRDefault="00A62B8A" w:rsidP="00415352">
      <w:pPr>
        <w:spacing w:line="360" w:lineRule="auto"/>
        <w:rPr>
          <w:rFonts w:ascii="Times New Roman" w:hAnsi="Times New Roman" w:cs="Times New Roman"/>
          <w:sz w:val="22"/>
          <w:szCs w:val="22"/>
          <w:lang w:eastAsia="zh-CN"/>
        </w:rPr>
      </w:pPr>
      <w:bookmarkStart w:id="7" w:name="OLE_LINK90"/>
      <w:bookmarkStart w:id="8" w:name="OLE_LINK91"/>
      <w:r>
        <w:rPr>
          <w:rFonts w:ascii="Times New Roman" w:hAnsi="Times New Roman" w:cs="Times New Roman"/>
          <w:b/>
          <w:sz w:val="22"/>
          <w:szCs w:val="22"/>
        </w:rPr>
        <w:t xml:space="preserve">Description: </w:t>
      </w:r>
      <w:bookmarkEnd w:id="7"/>
      <w:bookmarkEnd w:id="8"/>
      <w:r w:rsidR="00F0549A" w:rsidRPr="00A62B8A">
        <w:rPr>
          <w:rFonts w:ascii="Times New Roman" w:hAnsi="Times New Roman" w:cs="Times New Roman"/>
          <w:sz w:val="22"/>
          <w:szCs w:val="22"/>
        </w:rPr>
        <w:t xml:space="preserve">Lists of identified LEAFY transcription factor genes in each </w:t>
      </w:r>
      <w:r w:rsidR="006C70DF" w:rsidRPr="00A62B8A">
        <w:rPr>
          <w:rFonts w:ascii="Times New Roman" w:hAnsi="Times New Roman" w:cs="Times New Roman"/>
          <w:sz w:val="22"/>
          <w:szCs w:val="22"/>
          <w:lang w:eastAsia="zh-CN"/>
        </w:rPr>
        <w:t xml:space="preserve">of the </w:t>
      </w:r>
      <w:r w:rsidR="00F0549A" w:rsidRPr="00A62B8A">
        <w:rPr>
          <w:rFonts w:ascii="Times New Roman" w:hAnsi="Times New Roman" w:cs="Times New Roman"/>
          <w:sz w:val="22"/>
          <w:szCs w:val="22"/>
        </w:rPr>
        <w:t xml:space="preserve">plant lineages. </w:t>
      </w:r>
    </w:p>
    <w:p w14:paraId="5760D9FA" w14:textId="77777777" w:rsidR="00F0549A" w:rsidRPr="008C1488" w:rsidRDefault="00F0549A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bookmarkEnd w:id="3"/>
    <w:bookmarkEnd w:id="4"/>
    <w:p w14:paraId="253468D0" w14:textId="15226E1A" w:rsidR="00A62B8A" w:rsidRDefault="00A62B8A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File </w:t>
      </w:r>
      <w:r w:rsidR="00D44A25">
        <w:rPr>
          <w:rFonts w:ascii="Times New Roman" w:hAnsi="Times New Roman" w:cs="Times New Roman"/>
          <w:b/>
          <w:sz w:val="22"/>
          <w:szCs w:val="22"/>
        </w:rPr>
        <w:t>N</w:t>
      </w:r>
      <w:r>
        <w:rPr>
          <w:rFonts w:ascii="Times New Roman" w:hAnsi="Times New Roman" w:cs="Times New Roman"/>
          <w:b/>
          <w:sz w:val="22"/>
          <w:szCs w:val="22"/>
        </w:rPr>
        <w:t xml:space="preserve">ame: </w:t>
      </w:r>
      <w:r w:rsidR="00CB4C83" w:rsidRPr="00A62B8A">
        <w:rPr>
          <w:rFonts w:ascii="Times New Roman" w:hAnsi="Times New Roman" w:cs="Times New Roman"/>
          <w:sz w:val="22"/>
          <w:szCs w:val="22"/>
        </w:rPr>
        <w:t>Supplementary Data 2</w:t>
      </w:r>
    </w:p>
    <w:p w14:paraId="03EBA4CB" w14:textId="2A93EEBA" w:rsidR="00CB4C83" w:rsidRPr="00A62B8A" w:rsidRDefault="00D44A25" w:rsidP="00415352">
      <w:pPr>
        <w:spacing w:line="360" w:lineRule="auto"/>
        <w:rPr>
          <w:rFonts w:ascii="Times New Roman" w:hAnsi="Times New Roman" w:cs="Times New Roman"/>
          <w:sz w:val="22"/>
          <w:szCs w:val="22"/>
          <w:lang w:eastAsia="zh-CN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Description: </w:t>
      </w:r>
      <w:r w:rsidR="00F0549A" w:rsidRPr="00A62B8A">
        <w:rPr>
          <w:rFonts w:ascii="Times New Roman" w:hAnsi="Times New Roman" w:cs="Times New Roman"/>
          <w:sz w:val="22"/>
          <w:szCs w:val="22"/>
        </w:rPr>
        <w:t>The raw p</w:t>
      </w:r>
      <w:r w:rsidR="00CB4C83" w:rsidRPr="00A62B8A">
        <w:rPr>
          <w:rFonts w:ascii="Times New Roman" w:hAnsi="Times New Roman" w:cs="Times New Roman"/>
          <w:sz w:val="22"/>
          <w:szCs w:val="22"/>
        </w:rPr>
        <w:t>rotein sequences</w:t>
      </w:r>
      <w:r w:rsidR="00F0549A" w:rsidRPr="00A62B8A">
        <w:rPr>
          <w:rFonts w:ascii="Times New Roman" w:hAnsi="Times New Roman" w:cs="Times New Roman"/>
          <w:sz w:val="22"/>
          <w:szCs w:val="22"/>
        </w:rPr>
        <w:t xml:space="preserve"> of identified LEAFY homologs.</w:t>
      </w:r>
      <w:r w:rsidR="00997155" w:rsidRPr="00A62B8A">
        <w:rPr>
          <w:rFonts w:ascii="Times New Roman" w:hAnsi="Times New Roman" w:cs="Times New Roman"/>
          <w:sz w:val="22"/>
          <w:szCs w:val="22"/>
        </w:rPr>
        <w:t xml:space="preserve"> </w:t>
      </w:r>
      <w:r w:rsidR="006C70DF" w:rsidRPr="00A62B8A">
        <w:rPr>
          <w:rFonts w:ascii="Times New Roman" w:hAnsi="Times New Roman" w:cs="Times New Roman"/>
          <w:sz w:val="22"/>
          <w:szCs w:val="22"/>
          <w:lang w:eastAsia="zh-CN"/>
        </w:rPr>
        <w:t xml:space="preserve">The names of the sequences </w:t>
      </w:r>
      <w:r w:rsidR="00997155" w:rsidRPr="00A62B8A">
        <w:rPr>
          <w:rFonts w:ascii="Times New Roman" w:hAnsi="Times New Roman" w:cs="Times New Roman"/>
          <w:sz w:val="22"/>
          <w:szCs w:val="22"/>
          <w:lang w:eastAsia="zh-CN"/>
        </w:rPr>
        <w:t xml:space="preserve">in FASTA format </w:t>
      </w:r>
      <w:r w:rsidR="006C70DF" w:rsidRPr="00A62B8A">
        <w:rPr>
          <w:rFonts w:ascii="Times New Roman" w:hAnsi="Times New Roman" w:cs="Times New Roman"/>
          <w:sz w:val="22"/>
          <w:szCs w:val="22"/>
          <w:lang w:eastAsia="zh-CN"/>
        </w:rPr>
        <w:t xml:space="preserve">were edited to include the taxonomy information. </w:t>
      </w:r>
    </w:p>
    <w:p w14:paraId="6ADB83AA" w14:textId="77777777" w:rsidR="00F0549A" w:rsidRPr="00A62B8A" w:rsidRDefault="00F0549A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bookmarkStart w:id="9" w:name="OLE_LINK84"/>
      <w:bookmarkStart w:id="10" w:name="OLE_LINK85"/>
    </w:p>
    <w:p w14:paraId="70C4191C" w14:textId="77777777" w:rsidR="00D44A25" w:rsidRDefault="00A62B8A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File </w:t>
      </w:r>
      <w:r w:rsidR="00D44A25">
        <w:rPr>
          <w:rFonts w:ascii="Times New Roman" w:hAnsi="Times New Roman" w:cs="Times New Roman"/>
          <w:b/>
          <w:sz w:val="22"/>
          <w:szCs w:val="22"/>
        </w:rPr>
        <w:t>N</w:t>
      </w:r>
      <w:r>
        <w:rPr>
          <w:rFonts w:ascii="Times New Roman" w:hAnsi="Times New Roman" w:cs="Times New Roman"/>
          <w:b/>
          <w:sz w:val="22"/>
          <w:szCs w:val="22"/>
        </w:rPr>
        <w:t xml:space="preserve">ame: </w:t>
      </w:r>
      <w:r w:rsidR="00CB4C83" w:rsidRPr="00A62B8A">
        <w:rPr>
          <w:rFonts w:ascii="Times New Roman" w:hAnsi="Times New Roman" w:cs="Times New Roman"/>
          <w:sz w:val="22"/>
          <w:szCs w:val="22"/>
        </w:rPr>
        <w:t>Supplementary Data 3</w:t>
      </w:r>
    </w:p>
    <w:p w14:paraId="1E4498B5" w14:textId="2E043578" w:rsidR="00CB4C83" w:rsidRPr="00A62B8A" w:rsidRDefault="00D44A25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Description: </w:t>
      </w:r>
      <w:r w:rsidR="00CB4C83" w:rsidRPr="00A62B8A">
        <w:rPr>
          <w:rFonts w:ascii="Times New Roman" w:hAnsi="Times New Roman" w:cs="Times New Roman"/>
          <w:sz w:val="22"/>
          <w:szCs w:val="22"/>
        </w:rPr>
        <w:t>Protein sequence alignments</w:t>
      </w:r>
      <w:r w:rsidR="006C70DF" w:rsidRPr="00A62B8A">
        <w:rPr>
          <w:rFonts w:ascii="Times New Roman" w:hAnsi="Times New Roman" w:cs="Times New Roman"/>
          <w:sz w:val="22"/>
          <w:szCs w:val="22"/>
        </w:rPr>
        <w:t xml:space="preserve"> of LEAFY family. The alignments were generated by</w:t>
      </w:r>
      <w:r w:rsidR="00E7443D" w:rsidRPr="00A62B8A">
        <w:rPr>
          <w:rFonts w:ascii="Times New Roman" w:hAnsi="Times New Roman" w:cs="Times New Roman"/>
          <w:sz w:val="22"/>
          <w:szCs w:val="22"/>
        </w:rPr>
        <w:t xml:space="preserve"> </w:t>
      </w:r>
      <w:r w:rsidR="00E7443D" w:rsidRPr="00A62B8A">
        <w:rPr>
          <w:rFonts w:ascii="Times New Roman" w:hAnsi="Times New Roman" w:cs="Times New Roman"/>
          <w:sz w:val="22"/>
          <w:szCs w:val="22"/>
          <w:lang w:eastAsia="zh-CN"/>
        </w:rPr>
        <w:t>concatenating the SAM_LFY (PF01698.16) and C_LFY_FLO (PF17538.2) domains. This sequence alignment</w:t>
      </w:r>
      <w:r w:rsidR="00997155" w:rsidRPr="00A62B8A">
        <w:rPr>
          <w:rFonts w:ascii="Times New Roman" w:hAnsi="Times New Roman" w:cs="Times New Roman"/>
          <w:sz w:val="22"/>
          <w:szCs w:val="22"/>
          <w:lang w:eastAsia="zh-CN"/>
        </w:rPr>
        <w:t xml:space="preserve"> </w:t>
      </w:r>
      <w:r w:rsidR="00E7443D" w:rsidRPr="00A62B8A">
        <w:rPr>
          <w:rFonts w:ascii="Times New Roman" w:hAnsi="Times New Roman" w:cs="Times New Roman"/>
          <w:sz w:val="22"/>
          <w:szCs w:val="22"/>
          <w:lang w:eastAsia="zh-CN"/>
        </w:rPr>
        <w:t xml:space="preserve">was utilized to reconstruct the family phylogeny. The alignments depicted in figure 1 were derived from this global alignment. </w:t>
      </w:r>
    </w:p>
    <w:p w14:paraId="264B1354" w14:textId="56965967" w:rsidR="006C70DF" w:rsidRPr="00A62B8A" w:rsidRDefault="006C70DF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bookmarkEnd w:id="9"/>
    <w:bookmarkEnd w:id="10"/>
    <w:p w14:paraId="5666E2A0" w14:textId="77777777" w:rsidR="00D44A25" w:rsidRDefault="00A62B8A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File </w:t>
      </w:r>
      <w:r w:rsidR="00D44A25">
        <w:rPr>
          <w:rFonts w:ascii="Times New Roman" w:hAnsi="Times New Roman" w:cs="Times New Roman"/>
          <w:b/>
          <w:sz w:val="22"/>
          <w:szCs w:val="22"/>
        </w:rPr>
        <w:t>N</w:t>
      </w:r>
      <w:r>
        <w:rPr>
          <w:rFonts w:ascii="Times New Roman" w:hAnsi="Times New Roman" w:cs="Times New Roman"/>
          <w:b/>
          <w:sz w:val="22"/>
          <w:szCs w:val="22"/>
        </w:rPr>
        <w:t xml:space="preserve">ame: </w:t>
      </w:r>
      <w:r w:rsidR="00CC67E7" w:rsidRPr="00A62B8A">
        <w:rPr>
          <w:rFonts w:ascii="Times New Roman" w:hAnsi="Times New Roman" w:cs="Times New Roman"/>
          <w:sz w:val="22"/>
          <w:szCs w:val="22"/>
        </w:rPr>
        <w:t>Supplementary Data 4</w:t>
      </w:r>
    </w:p>
    <w:p w14:paraId="6831FAB6" w14:textId="4410E606" w:rsidR="00CC67E7" w:rsidRPr="00A62B8A" w:rsidRDefault="00D44A25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Description: </w:t>
      </w:r>
      <w:r w:rsidR="00E7443D" w:rsidRPr="00A62B8A">
        <w:rPr>
          <w:rFonts w:ascii="Times New Roman" w:hAnsi="Times New Roman" w:cs="Times New Roman"/>
          <w:sz w:val="22"/>
          <w:szCs w:val="22"/>
        </w:rPr>
        <w:t>The maximum-likelihood gene</w:t>
      </w:r>
      <w:r w:rsidR="00AD495E" w:rsidRPr="00A62B8A">
        <w:rPr>
          <w:rFonts w:ascii="Times New Roman" w:hAnsi="Times New Roman" w:cs="Times New Roman"/>
          <w:sz w:val="22"/>
          <w:szCs w:val="22"/>
        </w:rPr>
        <w:t xml:space="preserve"> family</w:t>
      </w:r>
      <w:r w:rsidR="00E7443D" w:rsidRPr="00A62B8A">
        <w:rPr>
          <w:rFonts w:ascii="Times New Roman" w:hAnsi="Times New Roman" w:cs="Times New Roman"/>
          <w:sz w:val="22"/>
          <w:szCs w:val="22"/>
        </w:rPr>
        <w:t xml:space="preserve"> tree. The </w:t>
      </w:r>
      <w:bookmarkStart w:id="11" w:name="OLE_LINK1"/>
      <w:bookmarkStart w:id="12" w:name="OLE_LINK2"/>
      <w:r w:rsidR="00E7443D" w:rsidRPr="00A62B8A">
        <w:rPr>
          <w:rFonts w:ascii="Times New Roman" w:hAnsi="Times New Roman" w:cs="Times New Roman"/>
          <w:sz w:val="22"/>
          <w:szCs w:val="22"/>
        </w:rPr>
        <w:t>phylogenic</w:t>
      </w:r>
      <w:r w:rsidR="00AD495E" w:rsidRPr="00A62B8A">
        <w:rPr>
          <w:rFonts w:ascii="Times New Roman" w:hAnsi="Times New Roman" w:cs="Times New Roman"/>
          <w:sz w:val="22"/>
          <w:szCs w:val="22"/>
        </w:rPr>
        <w:t xml:space="preserve"> </w:t>
      </w:r>
      <w:r w:rsidR="00E7443D" w:rsidRPr="00A62B8A">
        <w:rPr>
          <w:rFonts w:ascii="Times New Roman" w:hAnsi="Times New Roman" w:cs="Times New Roman"/>
          <w:sz w:val="22"/>
          <w:szCs w:val="22"/>
        </w:rPr>
        <w:t xml:space="preserve">tree </w:t>
      </w:r>
      <w:bookmarkStart w:id="13" w:name="OLE_LINK3"/>
      <w:bookmarkStart w:id="14" w:name="OLE_LINK4"/>
      <w:bookmarkEnd w:id="11"/>
      <w:bookmarkEnd w:id="12"/>
      <w:r w:rsidR="00AD495E" w:rsidRPr="00A62B8A">
        <w:rPr>
          <w:rFonts w:ascii="Times New Roman" w:hAnsi="Times New Roman" w:cs="Times New Roman"/>
          <w:sz w:val="22"/>
          <w:szCs w:val="22"/>
        </w:rPr>
        <w:t xml:space="preserve">was </w:t>
      </w:r>
      <w:r w:rsidR="00265886" w:rsidRPr="00A62B8A">
        <w:rPr>
          <w:rFonts w:ascii="Times New Roman" w:hAnsi="Times New Roman" w:cs="Times New Roman"/>
          <w:sz w:val="22"/>
          <w:szCs w:val="22"/>
        </w:rPr>
        <w:t>transformed</w:t>
      </w:r>
      <w:r w:rsidR="00AD495E" w:rsidRPr="00A62B8A">
        <w:rPr>
          <w:rFonts w:ascii="Times New Roman" w:hAnsi="Times New Roman" w:cs="Times New Roman"/>
          <w:sz w:val="22"/>
          <w:szCs w:val="22"/>
        </w:rPr>
        <w:t xml:space="preserve"> </w:t>
      </w:r>
      <w:r w:rsidR="00265886" w:rsidRPr="00A62B8A">
        <w:rPr>
          <w:rFonts w:ascii="Times New Roman" w:hAnsi="Times New Roman" w:cs="Times New Roman"/>
          <w:sz w:val="22"/>
          <w:szCs w:val="22"/>
        </w:rPr>
        <w:t>as</w:t>
      </w:r>
      <w:r w:rsidR="00AD495E" w:rsidRPr="00A62B8A">
        <w:rPr>
          <w:rFonts w:ascii="Times New Roman" w:hAnsi="Times New Roman" w:cs="Times New Roman"/>
          <w:sz w:val="22"/>
          <w:szCs w:val="22"/>
        </w:rPr>
        <w:t xml:space="preserve"> cladogram in NEXUS format</w:t>
      </w:r>
      <w:bookmarkEnd w:id="13"/>
      <w:bookmarkEnd w:id="14"/>
      <w:r w:rsidR="00AD495E" w:rsidRPr="00A62B8A">
        <w:rPr>
          <w:rFonts w:ascii="Times New Roman" w:hAnsi="Times New Roman" w:cs="Times New Roman"/>
          <w:sz w:val="22"/>
          <w:szCs w:val="22"/>
        </w:rPr>
        <w:t xml:space="preserve"> and </w:t>
      </w:r>
      <w:r w:rsidR="00E7443D" w:rsidRPr="00A62B8A">
        <w:rPr>
          <w:rFonts w:ascii="Times New Roman" w:hAnsi="Times New Roman" w:cs="Times New Roman"/>
          <w:sz w:val="22"/>
          <w:szCs w:val="22"/>
        </w:rPr>
        <w:t xml:space="preserve">could be visualized using the </w:t>
      </w:r>
      <w:proofErr w:type="spellStart"/>
      <w:r w:rsidR="00E7443D" w:rsidRPr="00A62B8A">
        <w:rPr>
          <w:rFonts w:ascii="Times New Roman" w:hAnsi="Times New Roman" w:cs="Times New Roman"/>
          <w:sz w:val="22"/>
          <w:szCs w:val="22"/>
          <w:lang w:eastAsia="zh-CN"/>
        </w:rPr>
        <w:t>FigureTree</w:t>
      </w:r>
      <w:proofErr w:type="spellEnd"/>
      <w:r w:rsidR="00E7443D" w:rsidRPr="00A62B8A">
        <w:rPr>
          <w:rFonts w:ascii="Times New Roman" w:hAnsi="Times New Roman" w:cs="Times New Roman"/>
          <w:sz w:val="22"/>
          <w:szCs w:val="22"/>
          <w:lang w:eastAsia="zh-CN"/>
        </w:rPr>
        <w:t xml:space="preserve"> software. Th</w:t>
      </w:r>
      <w:r w:rsidR="00265886" w:rsidRPr="00A62B8A">
        <w:rPr>
          <w:rFonts w:ascii="Times New Roman" w:hAnsi="Times New Roman" w:cs="Times New Roman"/>
          <w:sz w:val="22"/>
          <w:szCs w:val="22"/>
          <w:lang w:eastAsia="zh-CN"/>
        </w:rPr>
        <w:t>e</w:t>
      </w:r>
      <w:r w:rsidR="00E7443D" w:rsidRPr="00A62B8A">
        <w:rPr>
          <w:rFonts w:ascii="Times New Roman" w:hAnsi="Times New Roman" w:cs="Times New Roman"/>
          <w:sz w:val="22"/>
          <w:szCs w:val="22"/>
          <w:lang w:eastAsia="zh-CN"/>
        </w:rPr>
        <w:t xml:space="preserve"> tree file</w:t>
      </w:r>
      <w:r w:rsidR="00997155" w:rsidRPr="00A62B8A">
        <w:rPr>
          <w:rFonts w:ascii="Times New Roman" w:hAnsi="Times New Roman" w:cs="Times New Roman"/>
          <w:sz w:val="22"/>
          <w:szCs w:val="22"/>
          <w:lang w:eastAsia="zh-CN"/>
        </w:rPr>
        <w:t xml:space="preserve"> </w:t>
      </w:r>
      <w:r w:rsidR="00E7443D" w:rsidRPr="00A62B8A">
        <w:rPr>
          <w:rFonts w:ascii="Times New Roman" w:hAnsi="Times New Roman" w:cs="Times New Roman"/>
          <w:sz w:val="22"/>
          <w:szCs w:val="22"/>
          <w:lang w:eastAsia="zh-CN"/>
        </w:rPr>
        <w:t xml:space="preserve">was associated with the trees depicted in figure 1 and supplementary figure S15. </w:t>
      </w:r>
    </w:p>
    <w:p w14:paraId="0C4E620D" w14:textId="77777777" w:rsidR="00CC67E7" w:rsidRPr="00A62B8A" w:rsidRDefault="00CC67E7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5ABC963" w14:textId="77777777" w:rsidR="00D44A25" w:rsidRDefault="00A62B8A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File </w:t>
      </w:r>
      <w:r w:rsidR="00D44A25">
        <w:rPr>
          <w:rFonts w:ascii="Times New Roman" w:hAnsi="Times New Roman" w:cs="Times New Roman"/>
          <w:b/>
          <w:sz w:val="22"/>
          <w:szCs w:val="22"/>
        </w:rPr>
        <w:t>N</w:t>
      </w:r>
      <w:r>
        <w:rPr>
          <w:rFonts w:ascii="Times New Roman" w:hAnsi="Times New Roman" w:cs="Times New Roman"/>
          <w:b/>
          <w:sz w:val="22"/>
          <w:szCs w:val="22"/>
        </w:rPr>
        <w:t xml:space="preserve">ame: </w:t>
      </w:r>
      <w:r w:rsidR="00CC67E7" w:rsidRPr="00A62B8A">
        <w:rPr>
          <w:rFonts w:ascii="Times New Roman" w:hAnsi="Times New Roman" w:cs="Times New Roman"/>
          <w:sz w:val="22"/>
          <w:szCs w:val="22"/>
        </w:rPr>
        <w:t>Supplementary Data 5</w:t>
      </w:r>
    </w:p>
    <w:p w14:paraId="003DFB46" w14:textId="4A59B255" w:rsidR="00CC67E7" w:rsidRPr="00A62B8A" w:rsidRDefault="00D44A25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Description: </w:t>
      </w:r>
      <w:r w:rsidR="00E7443D" w:rsidRPr="00A62B8A">
        <w:rPr>
          <w:rFonts w:ascii="Times New Roman" w:hAnsi="Times New Roman" w:cs="Times New Roman"/>
          <w:sz w:val="22"/>
          <w:szCs w:val="22"/>
        </w:rPr>
        <w:t xml:space="preserve">The Bayesian gene tree generated </w:t>
      </w:r>
      <w:r w:rsidR="008C1488" w:rsidRPr="00A62B8A">
        <w:rPr>
          <w:rFonts w:ascii="Times New Roman" w:hAnsi="Times New Roman" w:cs="Times New Roman"/>
          <w:sz w:val="22"/>
          <w:szCs w:val="22"/>
        </w:rPr>
        <w:t>using</w:t>
      </w:r>
      <w:r w:rsidR="00E7443D" w:rsidRPr="00A62B8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7443D" w:rsidRPr="00A62B8A">
        <w:rPr>
          <w:rFonts w:ascii="Times New Roman" w:hAnsi="Times New Roman" w:cs="Times New Roman"/>
          <w:sz w:val="22"/>
          <w:szCs w:val="22"/>
        </w:rPr>
        <w:t>MrBayes</w:t>
      </w:r>
      <w:proofErr w:type="spellEnd"/>
      <w:r w:rsidR="00E7443D" w:rsidRPr="00A62B8A">
        <w:rPr>
          <w:rFonts w:ascii="Times New Roman" w:hAnsi="Times New Roman" w:cs="Times New Roman"/>
          <w:sz w:val="22"/>
          <w:szCs w:val="22"/>
        </w:rPr>
        <w:t>. The phylogenic tree</w:t>
      </w:r>
      <w:r w:rsidR="00AD495E" w:rsidRPr="00A62B8A">
        <w:rPr>
          <w:rFonts w:ascii="Times New Roman" w:hAnsi="Times New Roman" w:cs="Times New Roman"/>
          <w:sz w:val="22"/>
          <w:szCs w:val="22"/>
        </w:rPr>
        <w:t xml:space="preserve"> </w:t>
      </w:r>
      <w:r w:rsidR="00AD495E" w:rsidRPr="00A62B8A">
        <w:rPr>
          <w:rFonts w:ascii="Times New Roman" w:hAnsi="Times New Roman" w:cs="Times New Roman"/>
          <w:sz w:val="22"/>
          <w:szCs w:val="22"/>
        </w:rPr>
        <w:t xml:space="preserve">was </w:t>
      </w:r>
      <w:r w:rsidR="00265886" w:rsidRPr="00A62B8A">
        <w:rPr>
          <w:rFonts w:ascii="Times New Roman" w:hAnsi="Times New Roman" w:cs="Times New Roman"/>
          <w:sz w:val="22"/>
          <w:szCs w:val="22"/>
        </w:rPr>
        <w:t>transformed</w:t>
      </w:r>
      <w:r w:rsidR="00AD495E" w:rsidRPr="00A62B8A">
        <w:rPr>
          <w:rFonts w:ascii="Times New Roman" w:hAnsi="Times New Roman" w:cs="Times New Roman"/>
          <w:sz w:val="22"/>
          <w:szCs w:val="22"/>
        </w:rPr>
        <w:t xml:space="preserve"> as cladogram </w:t>
      </w:r>
      <w:r w:rsidR="00AD495E" w:rsidRPr="00A62B8A">
        <w:rPr>
          <w:rFonts w:ascii="Times New Roman" w:hAnsi="Times New Roman" w:cs="Times New Roman"/>
          <w:sz w:val="22"/>
          <w:szCs w:val="22"/>
        </w:rPr>
        <w:t>in</w:t>
      </w:r>
      <w:r w:rsidR="00AD495E" w:rsidRPr="00A62B8A">
        <w:rPr>
          <w:rFonts w:ascii="Times New Roman" w:hAnsi="Times New Roman" w:cs="Times New Roman"/>
          <w:sz w:val="22"/>
          <w:szCs w:val="22"/>
        </w:rPr>
        <w:t xml:space="preserve"> NEXUS format</w:t>
      </w:r>
      <w:r w:rsidR="00E7443D" w:rsidRPr="00A62B8A">
        <w:rPr>
          <w:rFonts w:ascii="Times New Roman" w:hAnsi="Times New Roman" w:cs="Times New Roman"/>
          <w:sz w:val="22"/>
          <w:szCs w:val="22"/>
        </w:rPr>
        <w:t xml:space="preserve"> </w:t>
      </w:r>
      <w:r w:rsidR="00265886" w:rsidRPr="00A62B8A">
        <w:rPr>
          <w:rFonts w:ascii="Times New Roman" w:hAnsi="Times New Roman" w:cs="Times New Roman"/>
          <w:sz w:val="22"/>
          <w:szCs w:val="22"/>
        </w:rPr>
        <w:t xml:space="preserve">and </w:t>
      </w:r>
      <w:r w:rsidR="00E7443D" w:rsidRPr="00A62B8A">
        <w:rPr>
          <w:rFonts w:ascii="Times New Roman" w:hAnsi="Times New Roman" w:cs="Times New Roman"/>
          <w:sz w:val="22"/>
          <w:szCs w:val="22"/>
        </w:rPr>
        <w:t xml:space="preserve">could be visualized using the </w:t>
      </w:r>
      <w:proofErr w:type="spellStart"/>
      <w:r w:rsidR="00E7443D" w:rsidRPr="00A62B8A">
        <w:rPr>
          <w:rFonts w:ascii="Times New Roman" w:hAnsi="Times New Roman" w:cs="Times New Roman"/>
          <w:sz w:val="22"/>
          <w:szCs w:val="22"/>
          <w:lang w:eastAsia="zh-CN"/>
        </w:rPr>
        <w:t>FigureTree</w:t>
      </w:r>
      <w:proofErr w:type="spellEnd"/>
      <w:r w:rsidR="00E7443D" w:rsidRPr="00A62B8A">
        <w:rPr>
          <w:rFonts w:ascii="Times New Roman" w:hAnsi="Times New Roman" w:cs="Times New Roman"/>
          <w:sz w:val="22"/>
          <w:szCs w:val="22"/>
          <w:lang w:eastAsia="zh-CN"/>
        </w:rPr>
        <w:t xml:space="preserve"> software. Th</w:t>
      </w:r>
      <w:r w:rsidR="00265886" w:rsidRPr="00A62B8A">
        <w:rPr>
          <w:rFonts w:ascii="Times New Roman" w:hAnsi="Times New Roman" w:cs="Times New Roman"/>
          <w:sz w:val="22"/>
          <w:szCs w:val="22"/>
          <w:lang w:eastAsia="zh-CN"/>
        </w:rPr>
        <w:t>e</w:t>
      </w:r>
      <w:r w:rsidR="00E7443D" w:rsidRPr="00A62B8A">
        <w:rPr>
          <w:rFonts w:ascii="Times New Roman" w:hAnsi="Times New Roman" w:cs="Times New Roman"/>
          <w:sz w:val="22"/>
          <w:szCs w:val="22"/>
          <w:lang w:eastAsia="zh-CN"/>
        </w:rPr>
        <w:t xml:space="preserve"> tree file was associated with the trees depicted in figure 1 and supplementary figure S15.</w:t>
      </w:r>
    </w:p>
    <w:p w14:paraId="40F55181" w14:textId="77777777" w:rsidR="00CB4C83" w:rsidRPr="00A62B8A" w:rsidRDefault="00CB4C83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15409B3" w14:textId="77777777" w:rsidR="00D44A25" w:rsidRDefault="00A62B8A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bookmarkStart w:id="15" w:name="OLE_LINK86"/>
      <w:bookmarkStart w:id="16" w:name="OLE_LINK87"/>
      <w:r>
        <w:rPr>
          <w:rFonts w:ascii="Times New Roman" w:hAnsi="Times New Roman" w:cs="Times New Roman"/>
          <w:b/>
          <w:sz w:val="22"/>
          <w:szCs w:val="22"/>
        </w:rPr>
        <w:t xml:space="preserve">File </w:t>
      </w:r>
      <w:r w:rsidR="00D44A25">
        <w:rPr>
          <w:rFonts w:ascii="Times New Roman" w:hAnsi="Times New Roman" w:cs="Times New Roman"/>
          <w:b/>
          <w:sz w:val="22"/>
          <w:szCs w:val="22"/>
        </w:rPr>
        <w:t>N</w:t>
      </w:r>
      <w:r>
        <w:rPr>
          <w:rFonts w:ascii="Times New Roman" w:hAnsi="Times New Roman" w:cs="Times New Roman"/>
          <w:b/>
          <w:sz w:val="22"/>
          <w:szCs w:val="22"/>
        </w:rPr>
        <w:t xml:space="preserve">ame: </w:t>
      </w:r>
      <w:r w:rsidR="00CC67E7" w:rsidRPr="00A62B8A">
        <w:rPr>
          <w:rFonts w:ascii="Times New Roman" w:hAnsi="Times New Roman" w:cs="Times New Roman"/>
          <w:sz w:val="22"/>
          <w:szCs w:val="22"/>
        </w:rPr>
        <w:t xml:space="preserve">Supplementary Data </w:t>
      </w:r>
      <w:r w:rsidR="00C321F1" w:rsidRPr="00A62B8A">
        <w:rPr>
          <w:rFonts w:ascii="Times New Roman" w:hAnsi="Times New Roman" w:cs="Times New Roman"/>
          <w:sz w:val="22"/>
          <w:szCs w:val="22"/>
        </w:rPr>
        <w:t>6</w:t>
      </w:r>
    </w:p>
    <w:p w14:paraId="7E3E755C" w14:textId="7004FFCD" w:rsidR="00CC67E7" w:rsidRPr="00A62B8A" w:rsidRDefault="00D44A25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Description: </w:t>
      </w:r>
      <w:r w:rsidR="007C66FF" w:rsidRPr="00A62B8A">
        <w:rPr>
          <w:rFonts w:ascii="Times New Roman" w:hAnsi="Times New Roman" w:cs="Times New Roman"/>
          <w:sz w:val="22"/>
          <w:szCs w:val="22"/>
        </w:rPr>
        <w:t>Synonymous substitutions per synonymous site (Ks) for duplicated paralog</w:t>
      </w:r>
      <w:r w:rsidR="008C1488" w:rsidRPr="00A62B8A">
        <w:rPr>
          <w:rFonts w:ascii="Times New Roman" w:hAnsi="Times New Roman" w:cs="Times New Roman"/>
          <w:sz w:val="22"/>
          <w:szCs w:val="22"/>
        </w:rPr>
        <w:t xml:space="preserve"> pairs </w:t>
      </w:r>
      <w:r w:rsidR="007C66FF" w:rsidRPr="00A62B8A">
        <w:rPr>
          <w:rFonts w:ascii="Times New Roman" w:hAnsi="Times New Roman" w:cs="Times New Roman"/>
          <w:sz w:val="22"/>
          <w:szCs w:val="22"/>
        </w:rPr>
        <w:t xml:space="preserve">detected on the </w:t>
      </w:r>
      <w:r w:rsidR="007C66FF" w:rsidRPr="00A62B8A">
        <w:rPr>
          <w:rFonts w:ascii="Times New Roman" w:hAnsi="Times New Roman" w:cs="Times New Roman"/>
          <w:i/>
          <w:sz w:val="22"/>
          <w:szCs w:val="22"/>
        </w:rPr>
        <w:t>LEAFY</w:t>
      </w:r>
      <w:r w:rsidR="007C66FF" w:rsidRPr="00A62B8A">
        <w:rPr>
          <w:rFonts w:ascii="Times New Roman" w:hAnsi="Times New Roman" w:cs="Times New Roman"/>
          <w:sz w:val="22"/>
          <w:szCs w:val="22"/>
        </w:rPr>
        <w:t xml:space="preserve"> loci associated </w:t>
      </w:r>
      <w:proofErr w:type="spellStart"/>
      <w:r w:rsidR="007C66FF" w:rsidRPr="00A62B8A">
        <w:rPr>
          <w:rFonts w:ascii="Times New Roman" w:hAnsi="Times New Roman" w:cs="Times New Roman"/>
          <w:sz w:val="22"/>
          <w:szCs w:val="22"/>
        </w:rPr>
        <w:t>syntenic</w:t>
      </w:r>
      <w:proofErr w:type="spellEnd"/>
      <w:r w:rsidR="007C66FF" w:rsidRPr="00A62B8A">
        <w:rPr>
          <w:rFonts w:ascii="Times New Roman" w:hAnsi="Times New Roman" w:cs="Times New Roman"/>
          <w:sz w:val="22"/>
          <w:szCs w:val="22"/>
        </w:rPr>
        <w:t xml:space="preserve"> blocks in grape and rice genomes. </w:t>
      </w:r>
      <w:r w:rsidR="008C1488" w:rsidRPr="00A62B8A">
        <w:rPr>
          <w:rFonts w:ascii="Times New Roman" w:hAnsi="Times New Roman" w:cs="Times New Roman"/>
          <w:sz w:val="22"/>
          <w:szCs w:val="22"/>
        </w:rPr>
        <w:t xml:space="preserve">The frequency distribution of synonymous divergence of </w:t>
      </w:r>
      <w:proofErr w:type="spellStart"/>
      <w:r w:rsidR="008C1488" w:rsidRPr="00A62B8A">
        <w:rPr>
          <w:rFonts w:ascii="Times New Roman" w:hAnsi="Times New Roman" w:cs="Times New Roman"/>
          <w:sz w:val="22"/>
          <w:szCs w:val="22"/>
        </w:rPr>
        <w:t>syntelog</w:t>
      </w:r>
      <w:proofErr w:type="spellEnd"/>
      <w:r w:rsidR="008C1488" w:rsidRPr="00A62B8A">
        <w:rPr>
          <w:rFonts w:ascii="Times New Roman" w:hAnsi="Times New Roman" w:cs="Times New Roman"/>
          <w:sz w:val="22"/>
          <w:szCs w:val="22"/>
        </w:rPr>
        <w:t xml:space="preserve"> pairs adjacent of the </w:t>
      </w:r>
      <w:r w:rsidR="008C1488" w:rsidRPr="00A62B8A">
        <w:rPr>
          <w:rFonts w:ascii="Times New Roman" w:hAnsi="Times New Roman" w:cs="Times New Roman"/>
          <w:i/>
          <w:sz w:val="22"/>
          <w:szCs w:val="22"/>
        </w:rPr>
        <w:t xml:space="preserve">LEAFY </w:t>
      </w:r>
      <w:r w:rsidR="008C1488" w:rsidRPr="00A62B8A">
        <w:rPr>
          <w:rFonts w:ascii="Times New Roman" w:hAnsi="Times New Roman" w:cs="Times New Roman"/>
          <w:sz w:val="22"/>
          <w:szCs w:val="22"/>
        </w:rPr>
        <w:t xml:space="preserve">loci were employed to evaluate the </w:t>
      </w:r>
      <w:r w:rsidR="00997155" w:rsidRPr="00A62B8A">
        <w:rPr>
          <w:rFonts w:ascii="Times New Roman" w:hAnsi="Times New Roman" w:cs="Times New Roman"/>
          <w:sz w:val="22"/>
          <w:szCs w:val="22"/>
        </w:rPr>
        <w:t xml:space="preserve">synonymous </w:t>
      </w:r>
      <w:r w:rsidR="008C1488" w:rsidRPr="00A62B8A">
        <w:rPr>
          <w:rFonts w:ascii="Times New Roman" w:hAnsi="Times New Roman" w:cs="Times New Roman"/>
          <w:sz w:val="22"/>
          <w:szCs w:val="22"/>
        </w:rPr>
        <w:t xml:space="preserve">divergence level of the associated genomic </w:t>
      </w:r>
      <w:proofErr w:type="spellStart"/>
      <w:r w:rsidR="008C1488" w:rsidRPr="00A62B8A">
        <w:rPr>
          <w:rFonts w:ascii="Times New Roman" w:hAnsi="Times New Roman" w:cs="Times New Roman"/>
          <w:sz w:val="22"/>
          <w:szCs w:val="22"/>
        </w:rPr>
        <w:t>syntenic</w:t>
      </w:r>
      <w:proofErr w:type="spellEnd"/>
      <w:r w:rsidR="008C1488" w:rsidRPr="00A62B8A">
        <w:rPr>
          <w:rFonts w:ascii="Times New Roman" w:hAnsi="Times New Roman" w:cs="Times New Roman"/>
          <w:sz w:val="22"/>
          <w:szCs w:val="22"/>
        </w:rPr>
        <w:t xml:space="preserve"> blocks to trace the polyploidy events. </w:t>
      </w:r>
    </w:p>
    <w:bookmarkEnd w:id="15"/>
    <w:bookmarkEnd w:id="16"/>
    <w:p w14:paraId="161BE904" w14:textId="77777777" w:rsidR="00CC67E7" w:rsidRPr="00A62B8A" w:rsidRDefault="00CC67E7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D4A9192" w14:textId="77777777" w:rsidR="00D44A25" w:rsidRDefault="00A62B8A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 xml:space="preserve">File </w:t>
      </w:r>
      <w:r w:rsidR="00D44A25">
        <w:rPr>
          <w:rFonts w:ascii="Times New Roman" w:hAnsi="Times New Roman" w:cs="Times New Roman"/>
          <w:b/>
          <w:sz w:val="22"/>
          <w:szCs w:val="22"/>
        </w:rPr>
        <w:t>N</w:t>
      </w:r>
      <w:r>
        <w:rPr>
          <w:rFonts w:ascii="Times New Roman" w:hAnsi="Times New Roman" w:cs="Times New Roman"/>
          <w:b/>
          <w:sz w:val="22"/>
          <w:szCs w:val="22"/>
        </w:rPr>
        <w:t xml:space="preserve">ame: </w:t>
      </w:r>
      <w:r w:rsidR="00CB1AA4" w:rsidRPr="00A62B8A">
        <w:rPr>
          <w:rFonts w:ascii="Times New Roman" w:hAnsi="Times New Roman" w:cs="Times New Roman"/>
          <w:sz w:val="22"/>
          <w:szCs w:val="22"/>
        </w:rPr>
        <w:t xml:space="preserve">Supplementary Data </w:t>
      </w:r>
      <w:r w:rsidR="00C321F1" w:rsidRPr="00A62B8A">
        <w:rPr>
          <w:rFonts w:ascii="Times New Roman" w:hAnsi="Times New Roman" w:cs="Times New Roman"/>
          <w:sz w:val="22"/>
          <w:szCs w:val="22"/>
        </w:rPr>
        <w:t>7</w:t>
      </w:r>
    </w:p>
    <w:p w14:paraId="2B12C88F" w14:textId="10BF8421" w:rsidR="00CB1AA4" w:rsidRPr="00A62B8A" w:rsidRDefault="00D44A25" w:rsidP="00415352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Description: </w:t>
      </w:r>
      <w:bookmarkStart w:id="17" w:name="_GoBack"/>
      <w:bookmarkEnd w:id="17"/>
      <w:r w:rsidR="008C1488" w:rsidRPr="00A62B8A">
        <w:rPr>
          <w:rFonts w:ascii="Times New Roman" w:hAnsi="Times New Roman" w:cs="Times New Roman"/>
          <w:sz w:val="22"/>
          <w:szCs w:val="22"/>
        </w:rPr>
        <w:t xml:space="preserve">The </w:t>
      </w:r>
      <w:r w:rsidR="00997155" w:rsidRPr="00A62B8A">
        <w:rPr>
          <w:rFonts w:ascii="Times New Roman" w:hAnsi="Times New Roman" w:cs="Times New Roman"/>
          <w:sz w:val="22"/>
          <w:szCs w:val="22"/>
        </w:rPr>
        <w:t xml:space="preserve">edge list and synteny scores of the </w:t>
      </w:r>
      <w:r w:rsidR="0050051D" w:rsidRPr="00A62B8A">
        <w:rPr>
          <w:rFonts w:ascii="Times New Roman" w:hAnsi="Times New Roman" w:cs="Times New Roman"/>
          <w:sz w:val="22"/>
          <w:szCs w:val="22"/>
        </w:rPr>
        <w:t xml:space="preserve">synteny network for the LEAFY gene family. An edge in the network represented the </w:t>
      </w:r>
      <w:proofErr w:type="spellStart"/>
      <w:r w:rsidR="0050051D" w:rsidRPr="00A62B8A">
        <w:rPr>
          <w:rFonts w:ascii="Times New Roman" w:hAnsi="Times New Roman" w:cs="Times New Roman"/>
          <w:sz w:val="22"/>
          <w:szCs w:val="22"/>
        </w:rPr>
        <w:t>syntenic</w:t>
      </w:r>
      <w:proofErr w:type="spellEnd"/>
      <w:r w:rsidR="0050051D" w:rsidRPr="00A62B8A">
        <w:rPr>
          <w:rFonts w:ascii="Times New Roman" w:hAnsi="Times New Roman" w:cs="Times New Roman"/>
          <w:sz w:val="22"/>
          <w:szCs w:val="22"/>
        </w:rPr>
        <w:t xml:space="preserve"> relationship of the two LEAFY genes and thicker edges correlate with higher </w:t>
      </w:r>
      <w:proofErr w:type="spellStart"/>
      <w:r w:rsidR="0050051D" w:rsidRPr="00A62B8A">
        <w:rPr>
          <w:rFonts w:ascii="Times New Roman" w:hAnsi="Times New Roman" w:cs="Times New Roman"/>
          <w:sz w:val="22"/>
          <w:szCs w:val="22"/>
        </w:rPr>
        <w:t>syntenic</w:t>
      </w:r>
      <w:proofErr w:type="spellEnd"/>
      <w:r w:rsidR="0050051D" w:rsidRPr="00A62B8A">
        <w:rPr>
          <w:rFonts w:ascii="Times New Roman" w:hAnsi="Times New Roman" w:cs="Times New Roman"/>
          <w:sz w:val="22"/>
          <w:szCs w:val="22"/>
        </w:rPr>
        <w:t xml:space="preserve"> scores. All </w:t>
      </w:r>
      <w:proofErr w:type="spellStart"/>
      <w:r w:rsidR="0050051D" w:rsidRPr="00A62B8A">
        <w:rPr>
          <w:rFonts w:ascii="Times New Roman" w:hAnsi="Times New Roman" w:cs="Times New Roman"/>
          <w:sz w:val="22"/>
          <w:szCs w:val="22"/>
        </w:rPr>
        <w:t>syntenic</w:t>
      </w:r>
      <w:proofErr w:type="spellEnd"/>
      <w:r w:rsidR="0050051D" w:rsidRPr="00A62B8A">
        <w:rPr>
          <w:rFonts w:ascii="Times New Roman" w:hAnsi="Times New Roman" w:cs="Times New Roman"/>
          <w:sz w:val="22"/>
          <w:szCs w:val="22"/>
        </w:rPr>
        <w:t xml:space="preserve"> relationships among LEAFY loci were thus represented by a </w:t>
      </w:r>
      <w:proofErr w:type="spellStart"/>
      <w:r w:rsidR="0050051D" w:rsidRPr="00A62B8A">
        <w:rPr>
          <w:rFonts w:ascii="Times New Roman" w:hAnsi="Times New Roman" w:cs="Times New Roman"/>
          <w:sz w:val="22"/>
          <w:szCs w:val="22"/>
        </w:rPr>
        <w:t>syntenic</w:t>
      </w:r>
      <w:proofErr w:type="spellEnd"/>
      <w:r w:rsidR="0050051D" w:rsidRPr="00A62B8A">
        <w:rPr>
          <w:rFonts w:ascii="Times New Roman" w:hAnsi="Times New Roman" w:cs="Times New Roman"/>
          <w:sz w:val="22"/>
          <w:szCs w:val="22"/>
        </w:rPr>
        <w:t xml:space="preserve"> network. </w:t>
      </w:r>
      <w:r w:rsidR="00007780" w:rsidRPr="00A62B8A">
        <w:rPr>
          <w:rFonts w:ascii="Times New Roman" w:hAnsi="Times New Roman" w:cs="Times New Roman"/>
          <w:sz w:val="22"/>
          <w:szCs w:val="22"/>
        </w:rPr>
        <w:t xml:space="preserve">Gene accession information could be found in the supplementary data 1. </w:t>
      </w:r>
    </w:p>
    <w:p w14:paraId="4D270BE9" w14:textId="4598BE48" w:rsidR="00CB4C83" w:rsidRPr="00A62B8A" w:rsidRDefault="00CB4C83">
      <w:pPr>
        <w:rPr>
          <w:rFonts w:ascii="Times New Roman" w:hAnsi="Times New Roman" w:cs="Times New Roman"/>
        </w:rPr>
      </w:pPr>
    </w:p>
    <w:sectPr w:rsidR="00CB4C83" w:rsidRPr="00A62B8A" w:rsidSect="009851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‚l‚r –¾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98A"/>
    <w:rsid w:val="00007780"/>
    <w:rsid w:val="0018087C"/>
    <w:rsid w:val="00265886"/>
    <w:rsid w:val="00415352"/>
    <w:rsid w:val="0050051D"/>
    <w:rsid w:val="006C70DF"/>
    <w:rsid w:val="007C66FF"/>
    <w:rsid w:val="008C1488"/>
    <w:rsid w:val="009851F4"/>
    <w:rsid w:val="00997155"/>
    <w:rsid w:val="00997526"/>
    <w:rsid w:val="00A62B8A"/>
    <w:rsid w:val="00AD495E"/>
    <w:rsid w:val="00BE298A"/>
    <w:rsid w:val="00C321F1"/>
    <w:rsid w:val="00CB1AA4"/>
    <w:rsid w:val="00CB4C83"/>
    <w:rsid w:val="00CC67E7"/>
    <w:rsid w:val="00D44A25"/>
    <w:rsid w:val="00E26CA7"/>
    <w:rsid w:val="00E7443D"/>
    <w:rsid w:val="00F0549A"/>
    <w:rsid w:val="00FE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35B58B"/>
  <w14:defaultImageDpi w14:val="300"/>
  <w15:docId w15:val="{A667EA72-4892-9E47-9610-9A6AE9DE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Coral</dc:creator>
  <cp:keywords/>
  <dc:description/>
  <cp:lastModifiedBy>GAO, Bei</cp:lastModifiedBy>
  <cp:revision>37</cp:revision>
  <dcterms:created xsi:type="dcterms:W3CDTF">2014-01-14T12:04:00Z</dcterms:created>
  <dcterms:modified xsi:type="dcterms:W3CDTF">2019-04-28T09:53:00Z</dcterms:modified>
</cp:coreProperties>
</file>