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E38" w:rsidRDefault="00EF29CF">
      <w:r w:rsidRPr="00B31576">
        <w:rPr>
          <w:rFonts w:asciiTheme="majorHAnsi" w:hAnsiTheme="majorHAnsi" w:cstheme="majorHAnsi"/>
          <w:b/>
          <w:color w:val="000000"/>
          <w:shd w:val="clear" w:color="auto" w:fill="FFFFFF"/>
        </w:rPr>
        <w:t xml:space="preserve">Sakamoto et al. demonstrate an improved optical clearing method, </w:t>
      </w:r>
      <w:proofErr w:type="spellStart"/>
      <w:r w:rsidRPr="00B31576">
        <w:rPr>
          <w:rFonts w:asciiTheme="majorHAnsi" w:hAnsiTheme="majorHAnsi" w:cstheme="majorHAnsi"/>
          <w:b/>
          <w:color w:val="000000"/>
          <w:shd w:val="clear" w:color="auto" w:fill="FFFFFF"/>
        </w:rPr>
        <w:t>iTOMEI</w:t>
      </w:r>
      <w:proofErr w:type="spellEnd"/>
      <w:r w:rsidRPr="00B31576">
        <w:rPr>
          <w:rFonts w:asciiTheme="majorHAnsi" w:hAnsiTheme="majorHAnsi" w:cstheme="majorHAnsi"/>
          <w:b/>
          <w:color w:val="000000"/>
          <w:shd w:val="clear" w:color="auto" w:fill="FFFFFF"/>
        </w:rPr>
        <w:t xml:space="preserve">, for plant imaging. The new method can achieve fast clearing and effective removal of </w:t>
      </w:r>
      <w:proofErr w:type="spellStart"/>
      <w:r w:rsidRPr="00B31576">
        <w:rPr>
          <w:rFonts w:asciiTheme="majorHAnsi" w:hAnsiTheme="majorHAnsi" w:cstheme="majorHAnsi"/>
          <w:b/>
          <w:color w:val="000000"/>
          <w:shd w:val="clear" w:color="auto" w:fill="FFFFFF"/>
        </w:rPr>
        <w:t>autofluorescence</w:t>
      </w:r>
      <w:proofErr w:type="spellEnd"/>
      <w:r w:rsidRPr="00B31576">
        <w:rPr>
          <w:rFonts w:asciiTheme="majorHAnsi" w:hAnsiTheme="majorHAnsi" w:cstheme="majorHAnsi"/>
          <w:b/>
          <w:color w:val="000000"/>
          <w:shd w:val="clear" w:color="auto" w:fill="FFFFFF"/>
        </w:rPr>
        <w:t xml:space="preserve"> signals, and at the same time preserve signals from desired fluorescence proteins.</w:t>
      </w:r>
      <w:bookmarkStart w:id="0" w:name="_GoBack"/>
      <w:bookmarkEnd w:id="0"/>
    </w:p>
    <w:sectPr w:rsidR="0065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CF"/>
    <w:rsid w:val="00650E38"/>
    <w:rsid w:val="00EF2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CE64CF-6453-4648-911B-FE7D2C13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Karniski</dc:creator>
  <cp:keywords/>
  <dc:description/>
  <cp:lastModifiedBy>Caitlin Karniski</cp:lastModifiedBy>
  <cp:revision>1</cp:revision>
  <dcterms:created xsi:type="dcterms:W3CDTF">2021-12-01T19:16:00Z</dcterms:created>
  <dcterms:modified xsi:type="dcterms:W3CDTF">2021-12-01T19:16:00Z</dcterms:modified>
</cp:coreProperties>
</file>