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C2EB0" w14:textId="77777777" w:rsidR="00E73745" w:rsidRDefault="00937FFB">
      <w:pPr>
        <w:rPr>
          <w:lang w:val="en-US"/>
        </w:rPr>
      </w:pPr>
      <w:r w:rsidRPr="00E73745">
        <w:rPr>
          <w:b/>
          <w:bCs/>
          <w:lang w:val="en-US"/>
        </w:rPr>
        <w:t xml:space="preserve">Uncropped Western blot for Figure </w:t>
      </w:r>
      <w:r w:rsidR="0093260D" w:rsidRPr="00E73745">
        <w:rPr>
          <w:b/>
          <w:bCs/>
          <w:lang w:val="en-US"/>
        </w:rPr>
        <w:t>6</w:t>
      </w:r>
      <w:r w:rsidRPr="00E73745">
        <w:rPr>
          <w:b/>
          <w:bCs/>
          <w:lang w:val="en-US"/>
        </w:rPr>
        <w:t>.</w:t>
      </w:r>
      <w:r w:rsidRPr="00937FFB">
        <w:rPr>
          <w:lang w:val="en-US"/>
        </w:rPr>
        <w:t xml:space="preserve"> </w:t>
      </w:r>
    </w:p>
    <w:p w14:paraId="0243A4DB" w14:textId="21118A1D" w:rsidR="007316F3" w:rsidRDefault="00937FFB">
      <w:pPr>
        <w:rPr>
          <w:lang w:val="en-US"/>
        </w:rPr>
      </w:pPr>
      <w:r w:rsidRPr="00937FFB">
        <w:rPr>
          <w:lang w:val="en-US"/>
        </w:rPr>
        <w:t>Additional lanes correspond to unrelated samples and were omitted from the main figure for clarity.</w:t>
      </w:r>
    </w:p>
    <w:p w14:paraId="35357773" w14:textId="778AB7EF" w:rsidR="00937FFB" w:rsidRDefault="00091BE0" w:rsidP="00937FFB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E03D762" wp14:editId="0A43DAD2">
            <wp:extent cx="3338945" cy="2522855"/>
            <wp:effectExtent l="0" t="0" r="0" b="0"/>
            <wp:docPr id="26499149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581" cy="2527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BD060" w14:textId="2ED269BF" w:rsidR="00091BE0" w:rsidRPr="00937FFB" w:rsidRDefault="00091BE0" w:rsidP="00937FFB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333C08A" wp14:editId="334696EA">
            <wp:extent cx="1676400" cy="2050027"/>
            <wp:effectExtent l="0" t="0" r="0" b="0"/>
            <wp:docPr id="31393724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73" cy="2054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91BE0" w:rsidRPr="00937F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FFB"/>
    <w:rsid w:val="000048A6"/>
    <w:rsid w:val="00091BE0"/>
    <w:rsid w:val="002535FD"/>
    <w:rsid w:val="00355844"/>
    <w:rsid w:val="007316F3"/>
    <w:rsid w:val="008D6CDE"/>
    <w:rsid w:val="0093260D"/>
    <w:rsid w:val="00937FFB"/>
    <w:rsid w:val="00E13DC5"/>
    <w:rsid w:val="00E73745"/>
    <w:rsid w:val="00EA3ABF"/>
    <w:rsid w:val="00FE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5233"/>
  <w15:chartTrackingRefBased/>
  <w15:docId w15:val="{369050E4-2812-4018-9BD6-8EF7EC06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37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7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7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7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7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7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7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7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7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7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7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7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7F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7F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7F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7F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7F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7F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7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7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7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7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7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7F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7F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7F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7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7F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7F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Marilo Chiara</dc:creator>
  <cp:keywords/>
  <dc:description/>
  <cp:lastModifiedBy>Marilo Chiara</cp:lastModifiedBy>
  <cp:revision>3</cp:revision>
  <dcterms:created xsi:type="dcterms:W3CDTF">2025-11-04T14:03:00Z</dcterms:created>
  <dcterms:modified xsi:type="dcterms:W3CDTF">2025-11-11T18:31:00Z</dcterms:modified>
</cp:coreProperties>
</file>