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3C4D" w14:textId="649E74C4" w:rsidR="00E05A34" w:rsidRDefault="00E05A34">
      <w:r w:rsidRPr="00E05A34">
        <w:rPr>
          <w:b/>
          <w:bCs/>
        </w:rPr>
        <w:t>Description of Additional Supplementary File</w:t>
      </w:r>
      <w:r>
        <w:br/>
      </w:r>
      <w:r>
        <w:br/>
      </w:r>
      <w:r w:rsidRPr="00E05A34">
        <w:t xml:space="preserve">File name: Supplementary Data  </w:t>
      </w:r>
    </w:p>
    <w:p w14:paraId="27674E9C" w14:textId="1D0DD0ED" w:rsidR="00E05A34" w:rsidRDefault="00E05A34" w:rsidP="0051739B">
      <w:r w:rsidRPr="00E05A34">
        <w:t>Description</w:t>
      </w:r>
      <w:proofErr w:type="gramStart"/>
      <w:r w:rsidRPr="00E05A34">
        <w:t xml:space="preserve">: </w:t>
      </w:r>
      <w:r w:rsidR="0051739B">
        <w:t xml:space="preserve"> </w:t>
      </w:r>
      <w:r w:rsidR="002F583F" w:rsidRPr="002F583F">
        <w:t>The</w:t>
      </w:r>
      <w:proofErr w:type="gramEnd"/>
      <w:r w:rsidR="002F583F" w:rsidRPr="002F583F">
        <w:t xml:space="preserve"> original data for the graphs and tables.</w:t>
      </w:r>
    </w:p>
    <w:sectPr w:rsidR="00E05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34"/>
    <w:rsid w:val="002F583F"/>
    <w:rsid w:val="0051739B"/>
    <w:rsid w:val="00E05A34"/>
    <w:rsid w:val="00F1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5756"/>
  <w15:chartTrackingRefBased/>
  <w15:docId w15:val="{1E75D2FA-5427-4C57-833D-F8187917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A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A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A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A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A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A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A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A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A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A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A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Kamaraddi</dc:creator>
  <cp:keywords/>
  <dc:description/>
  <cp:lastModifiedBy>Pooja Kamaraddi</cp:lastModifiedBy>
  <cp:revision>2</cp:revision>
  <dcterms:created xsi:type="dcterms:W3CDTF">2026-03-03T17:34:00Z</dcterms:created>
  <dcterms:modified xsi:type="dcterms:W3CDTF">2026-03-03T17:34:00Z</dcterms:modified>
</cp:coreProperties>
</file>