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B8054" w14:textId="77777777" w:rsidR="000A4631" w:rsidRPr="00B72A1A" w:rsidRDefault="000A4631" w:rsidP="000A4631">
      <w:pPr>
        <w:spacing w:line="480" w:lineRule="auto"/>
        <w:jc w:val="center"/>
        <w:rPr>
          <w:rFonts w:ascii="Times New Roman" w:hAnsi="Times New Roman"/>
          <w:i/>
          <w:sz w:val="36"/>
          <w:szCs w:val="36"/>
          <w:lang w:val="en-US"/>
        </w:rPr>
      </w:pPr>
      <w:r w:rsidRPr="00B72A1A">
        <w:rPr>
          <w:rFonts w:ascii="Times New Roman" w:hAnsi="Times New Roman"/>
          <w:i/>
          <w:sz w:val="36"/>
          <w:szCs w:val="36"/>
          <w:lang w:val="en-US"/>
        </w:rPr>
        <w:t>Supporting Information for</w:t>
      </w:r>
    </w:p>
    <w:p w14:paraId="600720D5" w14:textId="5BD5F40E" w:rsidR="004836C6" w:rsidRPr="009F0F44" w:rsidRDefault="004836C6" w:rsidP="004836C6">
      <w:pPr>
        <w:pStyle w:val="BATitle"/>
        <w:jc w:val="both"/>
      </w:pPr>
      <w:r w:rsidRPr="00623083">
        <w:t xml:space="preserve">Advances and Challenges of Aluminum-Sulfur </w:t>
      </w:r>
      <w:r w:rsidRPr="009F0F44">
        <w:t>Batteries</w:t>
      </w:r>
    </w:p>
    <w:p w14:paraId="322BEB35" w14:textId="77777777" w:rsidR="00E04772" w:rsidRPr="00E04772" w:rsidRDefault="00E04772" w:rsidP="00E04772">
      <w:pPr>
        <w:rPr>
          <w:rFonts w:ascii="Times New Roman" w:hAnsi="Times New Roman"/>
          <w:i/>
          <w:sz w:val="24"/>
          <w:szCs w:val="24"/>
        </w:rPr>
      </w:pPr>
      <w:r w:rsidRPr="00E04772">
        <w:rPr>
          <w:rFonts w:ascii="Times New Roman" w:hAnsi="Times New Roman"/>
          <w:i/>
          <w:iCs/>
          <w:sz w:val="24"/>
          <w:szCs w:val="24"/>
        </w:rPr>
        <w:t>Matthias Klimpel</w:t>
      </w:r>
      <w:r w:rsidRPr="00E04772">
        <w:rPr>
          <w:rFonts w:ascii="Times New Roman" w:hAnsi="Times New Roman"/>
          <w:i/>
          <w:sz w:val="24"/>
          <w:szCs w:val="24"/>
        </w:rPr>
        <w:t>,</w:t>
      </w:r>
      <w:r w:rsidRPr="00E04772">
        <w:rPr>
          <w:rFonts w:ascii="Times New Roman" w:hAnsi="Times New Roman"/>
          <w:i/>
          <w:sz w:val="24"/>
          <w:szCs w:val="24"/>
          <w:vertAlign w:val="superscript"/>
        </w:rPr>
        <w:t xml:space="preserve">1,2 </w:t>
      </w:r>
      <w:r w:rsidRPr="00E04772">
        <w:rPr>
          <w:rFonts w:ascii="Times New Roman" w:hAnsi="Times New Roman"/>
          <w:i/>
          <w:sz w:val="24"/>
          <w:szCs w:val="24"/>
        </w:rPr>
        <w:t>Maksym V. Kovalenko,</w:t>
      </w:r>
      <w:r w:rsidRPr="00E04772">
        <w:rPr>
          <w:rFonts w:ascii="Times New Roman" w:hAnsi="Times New Roman"/>
          <w:i/>
          <w:sz w:val="24"/>
          <w:szCs w:val="24"/>
          <w:vertAlign w:val="superscript"/>
        </w:rPr>
        <w:t>*,1,2</w:t>
      </w:r>
      <w:r w:rsidRPr="00E04772">
        <w:rPr>
          <w:rFonts w:ascii="Times New Roman" w:hAnsi="Times New Roman"/>
          <w:i/>
          <w:sz w:val="24"/>
          <w:szCs w:val="24"/>
        </w:rPr>
        <w:t xml:space="preserve"> Ko</w:t>
      </w:r>
      <w:bookmarkStart w:id="0" w:name="_GoBack"/>
      <w:bookmarkEnd w:id="0"/>
      <w:r w:rsidRPr="00E04772">
        <w:rPr>
          <w:rFonts w:ascii="Times New Roman" w:hAnsi="Times New Roman"/>
          <w:i/>
          <w:sz w:val="24"/>
          <w:szCs w:val="24"/>
        </w:rPr>
        <w:t>stiantyn V. Kravchyk</w:t>
      </w:r>
      <w:r w:rsidRPr="00E04772">
        <w:rPr>
          <w:rFonts w:ascii="Times New Roman" w:hAnsi="Times New Roman"/>
          <w:i/>
          <w:sz w:val="24"/>
          <w:szCs w:val="24"/>
          <w:vertAlign w:val="superscript"/>
        </w:rPr>
        <w:t>*,1,2</w:t>
      </w:r>
    </w:p>
    <w:p w14:paraId="0C837136" w14:textId="77777777" w:rsidR="004836C6" w:rsidRPr="009F0F44" w:rsidRDefault="004836C6" w:rsidP="004836C6">
      <w:pPr>
        <w:rPr>
          <w:rFonts w:ascii="Times New Roman" w:hAnsi="Times New Roman"/>
        </w:rPr>
      </w:pPr>
    </w:p>
    <w:p w14:paraId="299AD253" w14:textId="77777777" w:rsidR="004836C6" w:rsidRPr="00CE6F9F" w:rsidRDefault="004836C6" w:rsidP="004836C6">
      <w:pPr>
        <w:pStyle w:val="BCAuthorAddress"/>
        <w:jc w:val="left"/>
        <w:rPr>
          <w:rFonts w:ascii="Times New Roman" w:hAnsi="Times New Roman"/>
        </w:rPr>
      </w:pPr>
      <w:r w:rsidRPr="009F0F44">
        <w:rPr>
          <w:rFonts w:ascii="Times New Roman" w:hAnsi="Times New Roman"/>
          <w:vertAlign w:val="superscript"/>
        </w:rPr>
        <w:t>1</w:t>
      </w:r>
      <w:r w:rsidRPr="009F0F44">
        <w:rPr>
          <w:rFonts w:ascii="Times New Roman" w:hAnsi="Times New Roman"/>
        </w:rPr>
        <w:t xml:space="preserve"> Laboratory of Inorganic Chemistry, Department of Chemistry and Applied </w:t>
      </w:r>
      <w:r w:rsidRPr="00CE6F9F">
        <w:rPr>
          <w:rFonts w:ascii="Times New Roman" w:hAnsi="Times New Roman"/>
        </w:rPr>
        <w:t>Biosciences, ETH Zürich, Vladimir-Prelog-Weg 1, CH-8093 Zürich, Switzerland</w:t>
      </w:r>
    </w:p>
    <w:p w14:paraId="33838C5A" w14:textId="77777777" w:rsidR="004836C6" w:rsidRPr="00CE6F9F" w:rsidRDefault="004836C6" w:rsidP="004836C6">
      <w:pPr>
        <w:pStyle w:val="BCAuthorAddress"/>
        <w:jc w:val="left"/>
        <w:rPr>
          <w:rFonts w:ascii="Times New Roman" w:hAnsi="Times New Roman"/>
          <w:szCs w:val="24"/>
        </w:rPr>
      </w:pPr>
      <w:r w:rsidRPr="00CE6F9F">
        <w:rPr>
          <w:rFonts w:ascii="Times New Roman" w:hAnsi="Times New Roman"/>
          <w:vertAlign w:val="superscript"/>
        </w:rPr>
        <w:t xml:space="preserve">2 </w:t>
      </w:r>
      <w:r w:rsidRPr="00CE6F9F">
        <w:rPr>
          <w:rFonts w:ascii="Times New Roman" w:hAnsi="Times New Roman"/>
        </w:rPr>
        <w:t xml:space="preserve">Laboratory for Thin Films and Photovoltaics, Empa – Swiss Federal Laboratories for </w:t>
      </w:r>
      <w:r w:rsidRPr="00CE6F9F">
        <w:rPr>
          <w:rFonts w:ascii="Times New Roman" w:hAnsi="Times New Roman"/>
          <w:szCs w:val="24"/>
        </w:rPr>
        <w:t>Materials Science and Technology, Überlandstrasse 129, CH-8600 Dübendorf, Switzerland</w:t>
      </w:r>
    </w:p>
    <w:p w14:paraId="58AC1623" w14:textId="77777777" w:rsidR="004836C6" w:rsidRDefault="004836C6" w:rsidP="004836C6">
      <w:pPr>
        <w:pStyle w:val="FAAuthorInfoSubtitle"/>
        <w:rPr>
          <w:rFonts w:ascii="Times New Roman" w:hAnsi="Times New Roman"/>
        </w:rPr>
      </w:pPr>
    </w:p>
    <w:p w14:paraId="5CDA1474" w14:textId="77777777" w:rsidR="004836C6" w:rsidRPr="00CE6F9F" w:rsidRDefault="004836C6" w:rsidP="004836C6">
      <w:pPr>
        <w:pStyle w:val="FAAuthorInfoSubtitle"/>
        <w:rPr>
          <w:rFonts w:ascii="Times New Roman" w:hAnsi="Times New Roman"/>
        </w:rPr>
      </w:pPr>
      <w:r w:rsidRPr="00CE6F9F">
        <w:rPr>
          <w:rFonts w:ascii="Times New Roman" w:hAnsi="Times New Roman"/>
        </w:rPr>
        <w:t>Corresponding Author</w:t>
      </w:r>
    </w:p>
    <w:p w14:paraId="354F9AE1" w14:textId="539E29A8" w:rsidR="004836C6" w:rsidRPr="00C57F18" w:rsidRDefault="004836C6" w:rsidP="004836C6">
      <w:pPr>
        <w:pStyle w:val="FACorrespondingAuthorFootnote"/>
        <w:spacing w:after="240"/>
        <w:jc w:val="left"/>
        <w:rPr>
          <w:rFonts w:ascii="Times New Roman" w:hAnsi="Times New Roman"/>
          <w:szCs w:val="24"/>
        </w:rPr>
      </w:pPr>
      <w:r w:rsidRPr="00C57F18">
        <w:rPr>
          <w:rFonts w:ascii="Times New Roman" w:hAnsi="Times New Roman"/>
        </w:rPr>
        <w:t>*</w:t>
      </w:r>
      <w:r w:rsidRPr="00C57F18">
        <w:rPr>
          <w:rFonts w:ascii="Times New Roman" w:hAnsi="Times New Roman"/>
          <w:szCs w:val="24"/>
        </w:rPr>
        <w:t xml:space="preserve">E-mail: </w:t>
      </w:r>
      <w:hyperlink r:id="rId8" w:history="1">
        <w:r w:rsidR="00E04772" w:rsidRPr="00302C1A">
          <w:t>mvkovalenko@ethz.ch</w:t>
        </w:r>
      </w:hyperlink>
      <w:r w:rsidR="00E04772" w:rsidRPr="00302C1A">
        <w:t xml:space="preserve"> a</w:t>
      </w:r>
      <w:r w:rsidR="00E04772" w:rsidRPr="00302C1A">
        <w:rPr>
          <w:rFonts w:ascii="Times New Roman" w:hAnsi="Times New Roman"/>
          <w:szCs w:val="24"/>
        </w:rPr>
        <w:t xml:space="preserve">nd </w:t>
      </w:r>
      <w:hyperlink r:id="rId9" w:history="1">
        <w:r w:rsidR="00E04772" w:rsidRPr="00302C1A">
          <w:rPr>
            <w:rFonts w:ascii="Times New Roman" w:hAnsi="Times New Roman"/>
            <w:szCs w:val="24"/>
          </w:rPr>
          <w:t>kravchyk@inorg.chem.ethz.ch</w:t>
        </w:r>
      </w:hyperlink>
    </w:p>
    <w:p w14:paraId="49F5836D" w14:textId="31B0346E" w:rsidR="004836C6" w:rsidRDefault="006518C0" w:rsidP="004836C6">
      <w:pPr>
        <w:pStyle w:val="FACorrespondingAuthorFootnote"/>
        <w:spacing w:after="240"/>
        <w:jc w:val="left"/>
      </w:pPr>
      <w:r w:rsidRPr="00965BBC">
        <w:t>Keywords</w:t>
      </w:r>
      <w:r w:rsidR="004836C6" w:rsidRPr="00AB4CF3">
        <w:t xml:space="preserve">: </w:t>
      </w:r>
      <w:r w:rsidR="004836C6">
        <w:t>Al-S</w:t>
      </w:r>
      <w:r w:rsidR="004836C6" w:rsidRPr="00AB4CF3">
        <w:t xml:space="preserve"> battery, </w:t>
      </w:r>
      <w:r w:rsidR="004836C6">
        <w:t>sulfur, aluminum</w:t>
      </w:r>
      <w:r w:rsidR="004836C6" w:rsidRPr="00AB4CF3">
        <w:t>,</w:t>
      </w:r>
      <w:r w:rsidR="004836C6" w:rsidRPr="00B25061">
        <w:t xml:space="preserve"> </w:t>
      </w:r>
      <w:r w:rsidR="004836C6">
        <w:t xml:space="preserve">stationary </w:t>
      </w:r>
      <w:r w:rsidR="004836C6" w:rsidRPr="00AB4CF3">
        <w:t>energy storage.</w:t>
      </w:r>
    </w:p>
    <w:p w14:paraId="6ABFD6B2" w14:textId="77777777" w:rsidR="004551A0" w:rsidRDefault="004836C6" w:rsidP="00CC34A0">
      <w:pPr>
        <w:jc w:val="center"/>
        <w:rPr>
          <w:lang w:val="en-US"/>
        </w:rPr>
      </w:pPr>
      <w:r>
        <w:rPr>
          <w:noProof/>
          <w:lang w:eastAsia="de-CH"/>
        </w:rPr>
        <w:lastRenderedPageBreak/>
        <w:drawing>
          <wp:inline distT="0" distB="0" distL="0" distR="0" wp14:anchorId="4945AC4F" wp14:editId="10F02BCB">
            <wp:extent cx="3429000" cy="29221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807" cy="292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4C4B" w14:textId="1F30B7A3" w:rsidR="00305547" w:rsidRDefault="000970A5" w:rsidP="00305547">
      <w:pPr>
        <w:rPr>
          <w:rFonts w:ascii="Times New Roman" w:hAnsi="Times New Roman"/>
          <w:sz w:val="24"/>
          <w:szCs w:val="24"/>
          <w:lang w:val="en-US"/>
        </w:rPr>
      </w:pPr>
      <w:bookmarkStart w:id="1" w:name="_Ref67584033"/>
      <w:r w:rsidRPr="000970A5"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bookmarkEnd w:id="1"/>
      <w:r w:rsidR="004551A0" w:rsidRPr="00360981">
        <w:rPr>
          <w:rFonts w:ascii="Times New Roman" w:hAnsi="Times New Roman"/>
          <w:b/>
          <w:sz w:val="24"/>
          <w:szCs w:val="24"/>
          <w:lang w:val="en-US"/>
        </w:rPr>
        <w:t>Figure S</w:t>
      </w:r>
      <w:r w:rsidR="00305547">
        <w:rPr>
          <w:rFonts w:ascii="Times New Roman" w:hAnsi="Times New Roman"/>
          <w:b/>
          <w:sz w:val="24"/>
          <w:szCs w:val="24"/>
          <w:lang w:val="en-US"/>
        </w:rPr>
        <w:t>1</w:t>
      </w:r>
      <w:r w:rsidR="004551A0" w:rsidRPr="00360981">
        <w:rPr>
          <w:rFonts w:ascii="Times New Roman" w:hAnsi="Times New Roman"/>
          <w:b/>
          <w:sz w:val="24"/>
          <w:szCs w:val="24"/>
          <w:lang w:val="en-US"/>
        </w:rPr>
        <w:t>.</w:t>
      </w:r>
      <w:r w:rsidR="004551A0" w:rsidRPr="004836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836C6" w:rsidRPr="004836C6">
        <w:rPr>
          <w:rFonts w:ascii="Times New Roman" w:hAnsi="Times New Roman"/>
          <w:sz w:val="24"/>
          <w:szCs w:val="24"/>
          <w:lang w:val="en-US"/>
        </w:rPr>
        <w:t>Numbers of publications on the research topic of aluminum sulfur batteries.</w:t>
      </w:r>
    </w:p>
    <w:p w14:paraId="7327CD15" w14:textId="77777777" w:rsidR="004836C6" w:rsidRDefault="004836C6" w:rsidP="00305547">
      <w:pPr>
        <w:rPr>
          <w:rFonts w:ascii="Times New Roman" w:hAnsi="Times New Roman"/>
          <w:sz w:val="24"/>
          <w:szCs w:val="24"/>
          <w:lang w:val="en-US"/>
        </w:rPr>
      </w:pPr>
    </w:p>
    <w:p w14:paraId="58F397C9" w14:textId="77777777" w:rsidR="004836C6" w:rsidRPr="00305547" w:rsidRDefault="004836C6" w:rsidP="00CC34A0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de-CH"/>
        </w:rPr>
        <w:drawing>
          <wp:inline distT="0" distB="0" distL="0" distR="0" wp14:anchorId="68CCBD19" wp14:editId="15BB4445">
            <wp:extent cx="5072553" cy="3409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3" b="3451"/>
                    <a:stretch/>
                  </pic:blipFill>
                  <pic:spPr bwMode="auto">
                    <a:xfrm>
                      <a:off x="0" y="0"/>
                      <a:ext cx="5073185" cy="341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2EF49" w14:textId="1B898200" w:rsidR="004836C6" w:rsidRDefault="000970A5" w:rsidP="004836C6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0970A5">
        <w:rPr>
          <w:rFonts w:ascii="Times New Roman" w:hAnsi="Times New Roman"/>
          <w:b/>
          <w:sz w:val="24"/>
          <w:szCs w:val="24"/>
          <w:lang w:val="en-US"/>
        </w:rPr>
        <w:t>Supplementary</w:t>
      </w:r>
      <w:r w:rsidRPr="0036098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4836C6" w:rsidRPr="00360981">
        <w:rPr>
          <w:rFonts w:ascii="Times New Roman" w:hAnsi="Times New Roman"/>
          <w:b/>
          <w:sz w:val="24"/>
          <w:szCs w:val="24"/>
          <w:lang w:val="en-US"/>
        </w:rPr>
        <w:t>Figure S</w:t>
      </w:r>
      <w:r w:rsidR="004836C6">
        <w:rPr>
          <w:rFonts w:ascii="Times New Roman" w:hAnsi="Times New Roman"/>
          <w:b/>
          <w:sz w:val="24"/>
          <w:szCs w:val="24"/>
          <w:lang w:val="en-US"/>
        </w:rPr>
        <w:t>2</w:t>
      </w:r>
      <w:r w:rsidR="004836C6" w:rsidRPr="00360981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4836C6" w:rsidRPr="004836C6">
        <w:rPr>
          <w:rFonts w:ascii="Times New Roman" w:hAnsi="Times New Roman"/>
          <w:sz w:val="24"/>
          <w:szCs w:val="24"/>
          <w:lang w:val="en-US"/>
        </w:rPr>
        <w:t>Performances of aluminum sulfur batteries with the maximum number of cycles and the highest capacity is given.</w:t>
      </w:r>
      <w:r w:rsidR="000F4548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fldChar w:fldCharType="begin">
          <w:fldData xml:space="preserve">PEVuZE5vdGU+PENpdGU+PEF1dGhvcj5Db2huPC9BdXRob3I+PFllYXI+MjAxNTwvWWVhcj48UmVj
TnVtPjI0PC9SZWNOdW0+PERpc3BsYXlUZXh0PjxzdHlsZSBmYWNlPSJzdXBlcnNjcmlwdCI+MS0y
MTwvc3R5bGU+PC9EaXNwbGF5VGV4dD48cmVjb3JkPjxyZWMtbnVtYmVyPjI0PC9yZWMtbnVtYmVy
Pjxmb3JlaWduLWtleXM+PGtleSBhcHA9IkVOIiBkYi1pZD0icmU1cnBhMGZkMGU5MDhlZDBwY3B0
eHM3cjB2enBldHRhMjIyIiB0aW1lc3RhbXA9IjE2MzQ0MTQ2MTQiPjI0PC9rZXk+PC9mb3JlaWdu
LWtleXM+PHJlZi10eXBlIG5hbWU9IkpvdXJuYWwgQXJ0aWNsZSI+MTc8L3JlZi10eXBlPjxjb250
cmlidXRvcnM+PGF1dGhvcnM+PGF1dGhvcj5Db2huLCBHaWw8L2F1dGhvcj48YXV0aG9yPk1hLCBM
aW48L2F1dGhvcj48YXV0aG9yPkFyY2hlciwgTHluZGVuIEEuPC9hdXRob3I+PC9hdXRob3JzPjwv
Y29udHJpYnV0b3JzPjx0aXRsZXM+PHRpdGxlPkEgbm92ZWwgbm9uLWFxdWVvdXMgYWx1bWludW0g
c3VsZnVyIGJhdHRlcnk8L3RpdGxlPjxzZWNvbmRhcnktdGl0bGU+Sm91cm5hbCBvZiBQb3dlciBT
b3VyY2VzPC9zZWNvbmRhcnktdGl0bGU+PC90aXRsZXM+PHBlcmlvZGljYWw+PGZ1bGwtdGl0bGU+
Sm91cm5hbCBvZiBQb3dlciBTb3VyY2VzPC9mdWxsLXRpdGxlPjxhYmJyLTE+Si4gUG93ZXIgU291
cmNlczwvYWJici0xPjxhYmJyLTI+SiBQb3dlciBTb3VyY2VzPC9hYmJyLTI+PC9wZXJpb2RpY2Fs
PjxwYWdlcz40MTYtNDIyPC9wYWdlcz48dm9sdW1lPjI4Mzwvdm9sdW1lPjxzZWN0aW9uPjQxNjwv
c2VjdGlvbj48ZGF0ZXM+PHllYXI+MjAxNTwveWVhcj48L2RhdGVzPjxpc2JuPjAzNzg3NzUzPC9p
c2JuPjx1cmxzPjwvdXJscz48ZWxlY3Ryb25pYy1yZXNvdXJjZS1udW0+MTAuMTAxNi9qLmpwb3dz
b3VyLjIwMTUuMDIuMTMxPC9lbGVjdHJvbmljLXJlc291cmNlLW51bT48L3JlY29yZD48L0NpdGU+
PENpdGU+PEF1dGhvcj5HYW88L0F1dGhvcj48WWVhcj4yMDE2PC9ZZWFyPjxSZWNOdW0+MjY8L1Jl
Y051bT48cmVjb3JkPjxyZWMtbnVtYmVyPjI2PC9yZWMtbnVtYmVyPjxmb3JlaWduLWtleXM+PGtl
eSBhcHA9IkVOIiBkYi1pZD0icmU1cnBhMGZkMGU5MDhlZDBwY3B0eHM3cjB2enBldHRhMjIyIiB0
aW1lc3RhbXA9IjE2MzQ0MTQ3OTIiPjI2PC9rZXk+PC9mb3JlaWduLWtleXM+PHJlZi10eXBlIG5h
bWU9IkpvdXJuYWwgQXJ0aWNsZSI+MTc8L3JlZi10eXBlPjxjb250cmlidXRvcnM+PGF1dGhvcnM+
PGF1dGhvcj5HYW8sIFRhbzwvYXV0aG9yPjxhdXRob3I+TGksIFhpYW9nYW5nPC9hdXRob3I+PGF1
dGhvcj5XYW5nLCBYaXdlbjwvYXV0aG9yPjxhdXRob3I+SHUsIEp1bmthaTwvYXV0aG9yPjxhdXRo
b3I+SGFuLCBGdWRvbmc8L2F1dGhvcj48YXV0aG9yPkZhbiwgWGl1bGluPC9hdXRob3I+PGF1dGhv
cj5TdW8sIExpdW1pbjwvYXV0aG9yPjxhdXRob3I+UGVhcnNlLCBBbGV4IEo8L2F1dGhvcj48YXV0
aG9yPkxlZSwgU2FuZyBCb2s8L2F1dGhvcj48YXV0aG9yPlJ1YmxvZmYsIEdhcnkgVy48L2F1dGhv
cj48YXV0aG9yPkdhc2tlbGwsIEthcmVuIEo8L2F1dGhvcj48YXV0aG9yPk5va2VkLCBNYWxhY2hp
PC9hdXRob3I+PGF1dGhvcj5XYW5nLCBDaHVuc2hlbmc8L2F1dGhvcj48L2F1dGhvcnM+PC9jb250
cmlidXRvcnM+PHRpdGxlcz48dGl0bGU+QSBSZWNoYXJnZWFibGUgQWwvUyBCYXR0ZXJ5IHdpdGgg
YW4gSW9uaWMtTGlxdWlkIEVsZWN0cm9seXRlPC90aXRsZT48c2Vjb25kYXJ5LXRpdGxlPkFuZ2V3
YW5kdGUgQ2hlbWllIEludGVybmF0aW9uYWwgRWRpdGlvbjwvc2Vjb25kYXJ5LXRpdGxlPjwvdGl0
bGVzPjxwZXJpb2RpY2FsPjxmdWxsLXRpdGxlPkFuZ2V3YW5kdGUgQ2hlbWllIEludGVybmF0aW9u
YWwgRWRpdGlvbjwvZnVsbC10aXRsZT48YWJici0xPkFuZ2V3LiBDaGVtLiBJbnQuIEVkLjwvYWJi
ci0xPjxhYmJyLTI+QW5nZXcgQ2hlbSBJbnQgRWQ8L2FiYnItMj48L3BlcmlvZGljYWw+PHBhZ2Vz
Pjk4OTgtOTkwMTwvcGFnZXM+PHZvbHVtZT41NTwvdm9sdW1lPjxudW1iZXI+MzQ8L251bWJlcj48
ZGF0ZXM+PHllYXI+MjAxNjwveWVhcj48L2RhdGVzPjxpc2JuPjE0MzMtNzg1MTwvaXNibj48dXJs
cz48cmVsYXRlZC11cmxzPjx1cmw+aHR0cHM6Ly9vbmxpbmVsaWJyYXJ5LndpbGV5LmNvbS9kb2kv
YWJzLzEwLjEwMDIvYW5pZS4yMDE2MDM1MzE8L3VybD48L3JlbGF0ZWQtdXJscz48L3VybHM+PGVs
ZWN0cm9uaWMtcmVzb3VyY2UtbnVtPmh0dHBzOi8vZG9pLm9yZy8xMC4xMDAyL2FuaWUuMjAxNjAz
NTMxPC9lbGVjdHJvbmljLXJlc291cmNlLW51bT48L3JlY29yZD48L0NpdGU+PENpdGU+PEF1dGhv
cj5XYW5nPC9BdXRob3I+PFllYXI+MjAxODwvWWVhcj48UmVjTnVtPjQ3PC9SZWNOdW0+PHJlY29y
ZD48cmVjLW51bWJlcj40NzwvcmVjLW51bWJlcj48Zm9yZWlnbi1rZXlzPjxrZXkgYXBwPSJFTiIg
ZGItaWQ9InJlNXJwYTBmZDBlOTA4ZWQwcGNwdHhzN3IwdnpwZXR0YTIyMiIgdGltZXN0YW1wPSIx
NjM0NDE4MzY0Ij40Nzwva2V5PjwvZm9yZWlnbi1rZXlzPjxyZWYtdHlwZSBuYW1lPSJKb3VybmFs
IEFydGljbGUiPjE3PC9yZWYtdHlwZT48Y29udHJpYnV0b3JzPjxhdXRob3JzPjxhdXRob3I+V2Fu
ZywgV2VueGk8L2F1dGhvcj48YXV0aG9yPkNhbywgWmhlbjwvYXV0aG9yPjxhdXRob3I+RWxpYSwg
R2l1c2VwcGUgQW50b25pbzwvYXV0aG9yPjxhdXRob3I+V3UsIFlpbmdxaWFuZzwvYXV0aG9yPjxh
dXRob3I+V2FoeXVkaSwgV2FuZGk8L2F1dGhvcj48YXV0aG9yPkFib3UtSGFtYWQsIEVkeTwvYXV0
aG9yPjxhdXRob3I+RW13YXMsIEFiZHVsLUhhbWlkPC9hdXRob3I+PGF1dGhvcj5DYXZhbGxvLCBM
dWlnaTwvYXV0aG9yPjxhdXRob3I+TGksIExhaW4tSm9uZzwvYXV0aG9yPjxhdXRob3I+TWluZywg
SnVuPC9hdXRob3I+PC9hdXRob3JzPjwvY29udHJpYnV0b3JzPjx0aXRsZXM+PHRpdGxlPlJlY29n
bml6aW5nIHRoZSBNZWNoYW5pc20gb2YgU3VsZnVyaXplZCBQb2x5YWNyeWxvbml0cmlsZSBDYXRo
b2RlIE1hdGVyaWFscyBmb3IgTGnigJNTIEJhdHRlcmllcyBhbmQgYmV5b25kIGluIEFs4oCTUyBC
YXR0ZXJpZXM8L3RpdGxlPjxzZWNvbmRhcnktdGl0bGU+QUNTIEVuZXJneSBMZXR0ZXJzPC9zZWNv
bmRhcnktdGl0bGU+PC90aXRsZXM+PHBlcmlvZGljYWw+PGZ1bGwtdGl0bGU+QUNTIEVuZXJneSBM
ZXR0ZXJzPC9mdWxsLXRpdGxlPjxhYmJyLTE+QUNTIEVuZXJneSBMZXR0LjwvYWJici0xPjxhYmJy
LTI+QUNTIEVuZXJneSBMZXR0PC9hYmJyLTI+PC9wZXJpb2RpY2FsPjxwYWdlcz4yODk5LTI5MDc8
L3BhZ2VzPjx2b2x1bWU+Mzwvdm9sdW1lPjxudW1iZXI+MTI8L251bWJlcj48ZGF0ZXM+PHllYXI+
MjAxODwveWVhcj48cHViLWRhdGVzPjxkYXRlPjIwMTgvMTIvMTQ8L2RhdGU+PC9wdWItZGF0ZXM+
PC9kYXRlcz48cHVibGlzaGVyPkFtZXJpY2FuIENoZW1pY2FsIFNvY2lldHk8L3B1Ymxpc2hlcj48
dXJscz48cmVsYXRlZC11cmxzPjx1cmw+aHR0cHM6Ly9kb2kub3JnLzEwLjEwMjEvYWNzZW5lcmd5
bGV0dC44YjAxOTQ1PC91cmw+PC9yZWxhdGVkLXVybHM+PC91cmxzPjxlbGVjdHJvbmljLXJlc291
cmNlLW51bT4xMC4xMDIxL2Fjc2VuZXJneWxldHQuOGIwMTk0NTwvZWxlY3Ryb25pYy1yZXNvdXJj
ZS1udW0+PC9yZWNvcmQ+PC9DaXRlPjxDaXRlPjxBdXRob3I+R3VvPC9BdXRob3I+PFllYXI+MjAx
OTwvWWVhcj48UmVjTnVtPjMyPC9SZWNOdW0+PHJlY29yZD48cmVjLW51bWJlcj4zMjwvcmVjLW51
bWJlcj48Zm9yZWlnbi1rZXlzPjxrZXkgYXBwPSJFTiIgZGItaWQ9InJlNXJwYTBmZDBlOTA4ZWQw
cGNwdHhzN3IwdnpwZXR0YTIyMiIgdGltZXN0YW1wPSIxNjM0NDE1NzI4Ij4zMjwva2V5PjwvZm9y
ZWlnbi1rZXlzPjxyZWYtdHlwZSBuYW1lPSJKb3VybmFsIEFydGljbGUiPjE3PC9yZWYtdHlwZT48
Y29udHJpYnV0b3JzPjxhdXRob3JzPjxhdXRob3I+R3VvLCBZdWU8L2F1dGhvcj48YXV0aG9yPkpp
biwgSG9uZ2NoYW5nPC9hdXRob3I+PGF1dGhvcj5RaSwgWmhpa2FpPC9hdXRob3I+PGF1dGhvcj5I
dSwgWmhpcWl1PC9hdXRob3I+PGF1dGhvcj5KaSwgSGVuZ3hpbmc8L2F1dGhvcj48YXV0aG9yPldh
biwgTGktSnVuPC9hdXRob3I+PC9hdXRob3JzPjwvY29udHJpYnV0b3JzPjx0aXRsZXM+PHRpdGxl
PkNhcmJvbml6ZWQtTU9GIGFzIGEgU3VsZnVyIEhvc3QgZm9yIEFsdW1pbnVt4oCTU3VsZnVyIEJh
dHRlcmllcyB3aXRoIEVuaGFuY2VkIENhcGFjaXR5IGFuZCBDeWNsaW5nIExpZmU8L3RpdGxlPjxz
ZWNvbmRhcnktdGl0bGU+QWR2YW5jZWQgRnVuY3Rpb25hbCBNYXRlcmlhbHM8L3NlY29uZGFyeS10
aXRsZT48L3RpdGxlcz48cGVyaW9kaWNhbD48ZnVsbC10aXRsZT5BZHZhbmNlZCBGdW5jdGlvbmFs
IE1hdGVyaWFsczwvZnVsbC10aXRsZT48YWJici0xPkFkdi4gRnVuY3QuIE1hdGVyLjwvYWJici0x
PjxhYmJyLTI+QWR2IEZ1bmN0IE1hdGVyPC9hYmJyLTI+PC9wZXJpb2RpY2FsPjxwYWdlcz4xODA3
Njc2PC9wYWdlcz48dm9sdW1lPjI5PC92b2x1bWU+PG51bWJlcj43PC9udW1iZXI+PGRhdGVzPjx5
ZWFyPjIwMTk8L3llYXI+PC9kYXRlcz48aXNibj4xNjE2LTMwMVg8L2lzYm4+PHVybHM+PHJlbGF0
ZWQtdXJscz48dXJsPmh0dHBzOi8vb25saW5lbGlicmFyeS53aWxleS5jb20vZG9pL2Ficy8xMC4x
MDAyL2FkZm0uMjAxODA3Njc2PC91cmw+PC9yZWxhdGVkLXVybHM+PC91cmxzPjxlbGVjdHJvbmlj
LXJlc291cmNlLW51bT5odHRwczovL2RvaS5vcmcvMTAuMTAwMi9hZGZtLjIwMTgwNzY3NjwvZWxl
Y3Ryb25pYy1yZXNvdXJjZS1udW0+PC9yZWNvcmQ+PC9DaXRlPjxDaXRlPjxBdXRob3I+Wmhhbmc8
L0F1dGhvcj48WWVhcj4yMDE5PC9ZZWFyPjxSZWNOdW0+MzM8L1JlY051bT48cmVjb3JkPjxyZWMt
bnVtYmVyPjMzPC9yZWMtbnVtYmVyPjxmb3JlaWduLWtleXM+PGtleSBhcHA9IkVOIiBkYi1pZD0i
cmU1cnBhMGZkMGU5MDhlZDBwY3B0eHM3cjB2enBldHRhMjIyIiB0aW1lc3RhbXA9IjE2MzQ0MTU3
NzciPjMzPC9rZXk+PC9mb3JlaWduLWtleXM+PHJlZi10eXBlIG5hbWU9IkpvdXJuYWwgQXJ0aWNs
ZSI+MTc8L3JlZi10eXBlPjxjb250cmlidXRvcnM+PGF1dGhvcnM+PGF1dGhvcj5aaGFuZywgS2Fp
cWlhbmc8L2F1dGhvcj48YXV0aG9yPkxlZSwgVGFlIEh5dW5nPC9hdXRob3I+PGF1dGhvcj5DaGEs
IEpvbyBId2FuPC9hdXRob3I+PGF1dGhvcj5WYXJtYSwgUmFqZW5kZXIgUy48L2F1dGhvcj48YXV0
aG9yPkNob2ksIEppLVdvbjwvYXV0aG9yPjxhdXRob3I+SmFuZywgSG8gV29uPC9hdXRob3I+PGF1
dGhvcj5TaG9rb3VoaW1laHIsIE1vaGFtbWFkcmV6YTwvYXV0aG9yPjwvYXV0aG9ycz48L2NvbnRy
aWJ1dG9ycz48dGl0bGVzPjx0aXRsZT5Ud28tZGltZW5zaW9uYWwgYm9yb24gbml0cmlkZSBhcyBh
IHN1bGZ1ciBmaXhlciBmb3IgaGlnaCBwZXJmb3JtYW5jZSByZWNoYXJnZWFibGUgYWx1bWludW0t
c3VsZnVyIGJhdHRlcmllczwvdGl0bGU+PHNlY29uZGFyeS10aXRsZT5TY2llbnRpZmljIFJlcG9y
dHM8L3NlY29uZGFyeS10aXRsZT48L3RpdGxlcz48cGVyaW9kaWNhbD48ZnVsbC10aXRsZT5TY2ll
bnRpZmljIFJlcG9ydHM8L2Z1bGwtdGl0bGU+PGFiYnItMT5TY2kuIFJlcC48L2FiYnItMT48YWJi
ci0yPlNjaSBSZXA8L2FiYnItMj48L3BlcmlvZGljYWw+PHBhZ2VzPjEzNTczPC9wYWdlcz48dm9s
dW1lPjk8L3ZvbHVtZT48bnVtYmVyPjE8L251bWJlcj48ZGF0ZXM+PHllYXI+MjAxOTwveWVhcj48
cHViLWRhdGVzPjxkYXRlPjIwMTkvMDkvMTk8L2RhdGU+PC9wdWItZGF0ZXM+PC9kYXRlcz48aXNi
bj4yMDQ1LTIzMjI8L2lzYm4+PHVybHM+PHJlbGF0ZWQtdXJscz48dXJsPmh0dHBzOi8vZG9pLm9y
Zy8xMC4xMDM4L3M0MTU5OC0wMTktNTAwODAtOTwvdXJsPjwvcmVsYXRlZC11cmxzPjwvdXJscz48
ZWxlY3Ryb25pYy1yZXNvdXJjZS1udW0+MTAuMTAzOC9zNDE1OTgtMDE5LTUwMDgwLTk8L2VsZWN0
cm9uaWMtcmVzb3VyY2UtbnVtPjwvcmVjb3JkPjwvQ2l0ZT48Q2l0ZT48QXV0aG9yPkd1bzwvQXV0
aG9yPjxZZWFyPjIwMjA8L1llYXI+PFJlY051bT4zNjwvUmVjTnVtPjxyZWNvcmQ+PHJlYy1udW1i
ZXI+MzY8L3JlYy1udW1iZXI+PGZvcmVpZ24ta2V5cz48a2V5IGFwcD0iRU4iIGRiLWlkPSJyZTVy
cGEwZmQwZTkwOGVkMHBjcHR4czdyMHZ6cGV0dGEyMjIiIHRpbWVzdGFtcD0iMTYzNDQxNjE3OSI+
MzY8L2tleT48L2ZvcmVpZ24ta2V5cz48cmVmLXR5cGUgbmFtZT0iSm91cm5hbCBBcnRpY2xlIj4x
NzwvcmVmLXR5cGU+PGNvbnRyaWJ1dG9ycz48YXV0aG9ycz48YXV0aG9yPkd1bywgWXVlPC9hdXRo
b3I+PGF1dGhvcj5IdSwgWmhpcWl1PC9hdXRob3I+PGF1dGhvcj5XYW5nLCBKaWF3ZWk8L2F1dGhv
cj48YXV0aG9yPlBlbmcsIFpoYW5ncXVhbjwvYXV0aG9yPjxhdXRob3I+Wmh1LCBKdW5mYTwvYXV0
aG9yPjxhdXRob3I+SmksIEhlbmd4aW5nPC9hdXRob3I+PGF1dGhvcj5XYW4sIExpLUp1bjwvYXV0
aG9yPjwvYXV0aG9ycz48L2NvbnRyaWJ1dG9ycz48dGl0bGVzPjx0aXRsZT5SZWNoYXJnZWFibGUg
QWx1bWluaXVt4oCTU3VsZnVyIEJhdHRlcnkgd2l0aCBJbXByb3ZlZCBFbGVjdHJvY2hlbWljYWwg
UGVyZm9ybWFuY2UgYnkgQ29iYWx0LUNvbnRhaW5pbmcgRWxlY3Ryb2NhdGFseXN0PC90aXRsZT48
c2Vjb25kYXJ5LXRpdGxlPkFuZ2V3YW5kdGUgQ2hlbWllIEludGVybmF0aW9uYWwgRWRpdGlvbjwv
c2Vjb25kYXJ5LXRpdGxlPjwvdGl0bGVzPjxwZXJpb2RpY2FsPjxmdWxsLXRpdGxlPkFuZ2V3YW5k
dGUgQ2hlbWllIEludGVybmF0aW9uYWwgRWRpdGlvbjwvZnVsbC10aXRsZT48YWJici0xPkFuZ2V3
LiBDaGVtLiBJbnQuIEVkLjwvYWJici0xPjxhYmJyLTI+QW5nZXcgQ2hlbSBJbnQgRWQ8L2FiYnIt
Mj48L3BlcmlvZGljYWw+PHBhZ2VzPjIyOTYzLTIyOTY3PC9wYWdlcz48dm9sdW1lPjU5PC92b2x1
bWU+PG51bWJlcj41MTwvbnVtYmVyPjxkYXRlcz48eWVhcj4yMDIwPC95ZWFyPjwvZGF0ZXM+PGlz
Ym4+MTQzMy03ODUxPC9pc2JuPjx1cmxzPjxyZWxhdGVkLXVybHM+PHVybD5odHRwczovL29ubGlu
ZWxpYnJhcnkud2lsZXkuY29tL2RvaS9hYnMvMTAuMTAwMi9hbmllLjIwMjAwODQ4MTwvdXJsPjwv
cmVsYXRlZC11cmxzPjwvdXJscz48ZWxlY3Ryb25pYy1yZXNvdXJjZS1udW0+aHR0cHM6Ly9kb2ku
b3JnLzEwLjEwMDIvYW5pZS4yMDIwMDg0ODE8L2VsZWN0cm9uaWMtcmVzb3VyY2UtbnVtPjwvcmVj
b3JkPjwvQ2l0ZT48Q2l0ZT48QXV0aG9yPlNtYWppYzwvQXV0aG9yPjxZZWFyPjIwMjA8L1llYXI+
PFJlY051bT4zOTwvUmVjTnVtPjxyZWNvcmQ+PHJlYy1udW1iZXI+Mzk8L3JlYy1udW1iZXI+PGZv
cmVpZ24ta2V5cz48a2V5IGFwcD0iRU4iIGRiLWlkPSJyZTVycGEwZmQwZTkwOGVkMHBjcHR4czdy
MHZ6cGV0dGEyMjIiIHRpbWVzdGFtcD0iMTYzNDQxNjI5NyI+Mzk8L2tleT48L2ZvcmVpZ24ta2V5
cz48cmVmLXR5cGUgbmFtZT0iSm91cm5hbCBBcnRpY2xlIj4xNzwvcmVmLXR5cGU+PGNvbnRyaWJ1
dG9ycz48YXV0aG9ycz48YXV0aG9yPlNtYWppYywgSmFzbWluPC9hdXRob3I+PGF1dGhvcj5XZWUs
IFNoaWFubGluPC9hdXRob3I+PGF1dGhvcj5TaW1vZXMsIEZpbGlwYSBSLiBGZXJuYW5kZXM8L2F1
dGhvcj48YXV0aG9yPkhlZGhpbGksIE1vaGFtZWQgTi48L2F1dGhvcj48YXV0aG9yPldlaGJlLCBO
aW1lcjwvYXV0aG9yPjxhdXRob3I+QWJvdS1IYW1hZCwgRWR5PC9hdXRob3I+PGF1dGhvcj5Db3N0
YSwgUGVkcm8gTS4gRi4gSi48L2F1dGhvcj48L2F1dGhvcnM+PC9jb250cmlidXRvcnM+PHRpdGxl
cz48dGl0bGU+Q2FwYWNpdHkgUmV0ZW50aW9uIEFuYWx5c2lzIGluIEFsdW1pbnVtLVN1bGZ1ciBC
YXR0ZXJpZXM8L3RpdGxlPjxzZWNvbmRhcnktdGl0bGU+QUNTIEFwcGxpZWQgRW5lcmd5IE1hdGVy
aWFsczwvc2Vjb25kYXJ5LXRpdGxlPjwvdGl0bGVzPjxwZXJpb2RpY2FsPjxmdWxsLXRpdGxlPkFD
UyBBcHBsaWVkIEVuZXJneSBNYXRlcmlhbHM8L2Z1bGwtdGl0bGU+PGFiYnItMT5BQ1MgQXBwbC4g
RW5lcmd5IE1hdGVyLjwvYWJici0xPjxhYmJyLTI+QUNTIEFwcGwgRW5lcmd5IE1hdGVyPC9hYmJy
LTI+PC9wZXJpb2RpY2FsPjxwYWdlcz42ODA1LTY4MTQ8L3BhZ2VzPjx2b2x1bWU+Mzwvdm9sdW1l
PjxudW1iZXI+NzwvbnVtYmVyPjxkYXRlcz48eWVhcj4yMDIwPC95ZWFyPjxwdWItZGF0ZXM+PGRh
dGU+MjAyMC8wNy8yNzwvZGF0ZT48L3B1Yi1kYXRlcz48L2RhdGVzPjxwdWJsaXNoZXI+QW1lcmlj
YW4gQ2hlbWljYWwgU29jaWV0eTwvcHVibGlzaGVyPjx1cmxzPjxyZWxhdGVkLXVybHM+PHVybD5o
dHRwczovL2RvaS5vcmcvMTAuMTAyMS9hY3NhZW0uMGMwMDkyMTwvdXJsPjwvcmVsYXRlZC11cmxz
PjwvdXJscz48ZWxlY3Ryb25pYy1yZXNvdXJjZS1udW0+MTAuMTAyMS9hY3NhZW0uMGMwMDkyMTwv
ZWxlY3Ryb25pYy1yZXNvdXJjZS1udW0+PC9yZWNvcmQ+PC9DaXRlPjxDaXRlPjxBdXRob3I+Wmhh
bmc8L0F1dGhvcj48WWVhcj4yMDIxPC9ZZWFyPjxSZWNOdW0+NDY8L1JlY051bT48cmVjb3JkPjxy
ZWMtbnVtYmVyPjQ2PC9yZWMtbnVtYmVyPjxmb3JlaWduLWtleXM+PGtleSBhcHA9IkVOIiBkYi1p
ZD0icmU1cnBhMGZkMGU5MDhlZDBwY3B0eHM3cjB2enBldHRhMjIyIiB0aW1lc3RhbXA9IjE2MzQ0
MTY2NjEiPjQ2PC9rZXk+PC9mb3JlaWduLWtleXM+PHJlZi10eXBlIG5hbWU9IkpvdXJuYWwgQXJ0
aWNsZSI+MTc8L3JlZi10eXBlPjxjb250cmlidXRvcnM+PGF1dGhvcnM+PGF1dGhvcj5aaGFuZywg
WXU8L2F1dGhvcj48YXV0aG9yPk1hLCBMZWk8L2F1dGhvcj48YXV0aG9yPlRhbmcsIFJ1aXhpYW48
L2F1dGhvcj48YXV0aG9yPlpoZW5nLCBYaWFvPC9hdXRob3I+PGF1dGhvcj5XYW5nLCBYaWFveXU8
L2F1dGhvcj48YXV0aG9yPkRvbmcsIFlhbnJ1PC9hdXRob3I+PGF1dGhvcj5Lb25nLCBHdW9sb25n
PC9hdXRob3I+PGF1dGhvcj5aaGFvLCBGYW5nZmFuZzwvYXV0aG9yPjxhdXRob3I+V2VpLCBMaWFu
Z21pbmc8L2F1dGhvcj48L2F1dGhvcnM+PC9jb250cmlidXRvcnM+PHRpdGxlcz48dGl0bGU+VGhl
IGhvc3QgaG9sbG93IGNhcmJvbiBuYW5vc3BoZXJlcyBhcyBjYXRob2RlIG1hdGVyaWFsIGZvciBu
b25hcXVlb3VzIHJvb20tdGVtcGVyYXR1cmUgQWzigJNTIGJhdHRlcmllczwvdGl0bGU+PHNlY29u
ZGFyeS10aXRsZT5JbnRlcm5hdGlvbmFsIEpvdXJuYWwgb2YgSHlkcm9nZW4gRW5lcmd5PC9zZWNv
bmRhcnktdGl0bGU+PC90aXRsZXM+PHBlcmlvZGljYWw+PGZ1bGwtdGl0bGU+SW50ZXJuYXRpb25h
bCBKb3VybmFsIG9mIEh5ZHJvZ2VuIEVuZXJneTwvZnVsbC10aXRsZT48YWJici0xPkludC4gSi4g
SHlkcm9nZW4gRW5lcmd5PC9hYmJyLTE+PGFiYnItMj5JbnQgSiBIeWRyb2dlbiBFbmVyZ3k8L2Fi
YnItMj48L3BlcmlvZGljYWw+PHBhZ2VzPjQ5MzYtNDk0NjwvcGFnZXM+PHZvbHVtZT40Njwvdm9s
dW1lPjxudW1iZXI+NzwvbnVtYmVyPjxrZXl3b3Jkcz48a2V5d29yZD5BbOKAk1MgYmF0dGVyaWVz
PC9rZXl3b3JkPjxrZXl3b3JkPklvbmljIGxpcXVpZHM8L2tleXdvcmQ+PGtleXdvcmQ+UG9seXN1
bGZpZGVzPC9rZXl3b3JkPjxrZXl3b3JkPkNhcmJvbiBuYW5vc3BoZXJlczwva2V5d29yZD48L2tl
eXdvcmRzPjxkYXRlcz48eWVhcj4yMDIxPC95ZWFyPjxwdWItZGF0ZXM+PGRhdGU+MjAyMS8wMS8y
Ny88L2RhdGU+PC9wdWItZGF0ZXM+PC9kYXRlcz48aXNibj4wMzYwLTMxOTk8L2lzYm4+PHVybHM+
PHJlbGF0ZWQtdXJscz48dXJsPmh0dHBzOi8vd3d3LnNjaWVuY2VkaXJlY3QuY29tL3NjaWVuY2Uv
YXJ0aWNsZS9waWkvUzAzNjAzMTk5MjAzNDI3ODY8L3VybD48L3JlbGF0ZWQtdXJscz48L3VybHM+
PGVsZWN0cm9uaWMtcmVzb3VyY2UtbnVtPmh0dHBzOi8vZG9pLm9yZy8xMC4xMDE2L2ouaWpoeWRl
bmUuMjAyMC4xMS4wNzY8L2VsZWN0cm9uaWMtcmVzb3VyY2UtbnVtPjwvcmVjb3JkPjwvQ2l0ZT48
Q2l0ZT48QXV0aG9yPlhpYW88L0F1dGhvcj48WWVhcj4yMDIxPC9ZZWFyPjxSZWNOdW0+NDQ8L1Jl
Y051bT48cmVjb3JkPjxyZWMtbnVtYmVyPjQ0PC9yZWMtbnVtYmVyPjxmb3JlaWduLWtleXM+PGtl
eSBhcHA9IkVOIiBkYi1pZD0icmU1cnBhMGZkMGU5MDhlZDBwY3B0eHM3cjB2enBldHRhMjIyIiB0
aW1lc3RhbXA9IjE2MzQ0MTY2MDQiPjQ0PC9rZXk+PC9mb3JlaWduLWtleXM+PHJlZi10eXBlIG5h
bWU9IkpvdXJuYWwgQXJ0aWNsZSI+MTc8L3JlZi10eXBlPjxjb250cmlidXRvcnM+PGF1dGhvcnM+
PGF1dGhvcj5YaWFvLCBYaWFuZzwvYXV0aG9yPjxhdXRob3I+VHUsIEppZ3VvPC9hdXRob3I+PGF1
dGhvcj5IdWFuZywgWmhlbmc8L2F1dGhvcj48YXV0aG9yPkppYW8sIFNodXFpYW5nPC9hdXRob3I+
PC9hdXRob3JzPjwvY29udHJpYnV0b3JzPjx0aXRsZXM+PHRpdGxlPkEgY29iYWx0LWJhc2VkIG1l
dGFs4oCTb3JnYW5pYyBmcmFtZXdvcmsgYW5kIGl0cyBkZXJpdmVkIG1hdGVyaWFsIGFzIHN1bGZ1
ciBob3N0cyBmb3IgYWx1bWludW3igJNzdWxmdXIgYmF0dGVyaWVzIHdpdGggdGhlIGNoZW1pY2Fs
IGFuY2hvcmluZyBlZmZlY3Q8L3RpdGxlPjxzZWNvbmRhcnktdGl0bGU+UGh5c2ljYWwgQ2hlbWlz
dHJ5IENoZW1pY2FsIFBoeXNpY3M8L3NlY29uZGFyeS10aXRsZT48L3RpdGxlcz48cGVyaW9kaWNh
bD48ZnVsbC10aXRsZT5QaHlzaWNhbCBDaGVtaXN0cnkgQ2hlbWljYWwgUGh5c2ljczwvZnVsbC10
aXRsZT48YWJici0xPlBoeXMuIENoZW0uIENoZW0uIFBoeXMuPC9hYmJyLTE+PGFiYnItMj5QaHlz
IENoZW0gQ2hlbSBQaHlzPC9hYmJyLTI+PC9wZXJpb2RpY2FsPjxwYWdlcz4xMDMyNi0xMDMzNDwv
cGFnZXM+PHZvbHVtZT4yMzwvdm9sdW1lPjxudW1iZXI+MTc8L251bWJlcj48ZGF0ZXM+PHllYXI+
MjAyMTwveWVhcj48L2RhdGVzPjxwdWJsaXNoZXI+VGhlIFJveWFsIFNvY2lldHkgb2YgQ2hlbWlz
dHJ5PC9wdWJsaXNoZXI+PGlzYm4+MTQ2My05MDc2PC9pc2JuPjx3b3JrLXR5cGU+MTAuMTAzOS9E
MUNQMDEyMzJLPC93b3JrLXR5cGU+PHVybHM+PHJlbGF0ZWQtdXJscz48dXJsPmh0dHA6Ly9keC5k
b2kub3JnLzEwLjEwMzkvRDFDUDAxMjMySzwvdXJsPjwvcmVsYXRlZC11cmxzPjwvdXJscz48ZWxl
Y3Ryb25pYy1yZXNvdXJjZS1udW0+MTAuMTAzOS9EMUNQMDEyMzJLPC9lbGVjdHJvbmljLXJlc291
cmNlLW51bT48L3JlY29yZD48L0NpdGU+PENpdGU+PEF1dGhvcj5YaWE8L0F1dGhvcj48WWVhcj4y
MDE1PC9ZZWFyPjxSZWNOdW0+MjU8L1JlY051bT48cmVjb3JkPjxyZWMtbnVtYmVyPjI1PC9yZWMt
bnVtYmVyPjxmb3JlaWduLWtleXM+PGtleSBhcHA9IkVOIiBkYi1pZD0icmU1cnBhMGZkMGU5MDhl
ZDBwY3B0eHM3cjB2enBldHRhMjIyIiB0aW1lc3RhbXA9IjE2MzQ0MTQ3MjQiPjI1PC9rZXk+PC9m
b3JlaWduLWtleXM+PHJlZi10eXBlIG5hbWU9IkpvdXJuYWwgQXJ0aWNsZSI+MTc8L3JlZi10eXBl
Pjxjb250cmlidXRvcnM+PGF1dGhvcnM+PGF1dGhvcj5YaWEsIFNodWFuZzwvYXV0aG9yPjxhdXRo
b3I+WmhhbmcsIFhpYW8tTWluPC9hdXRob3I+PGF1dGhvcj5IdWFuZywgS3VhbjwvYXV0aG9yPjxh
dXRob3I+Q2hlbiwgWW9uZy1MZTwvYXV0aG9yPjxhdXRob3I+V3UsIFlvdS1UaW5nPC9hdXRob3I+
PC9hdXRob3JzPjwvY29udHJpYnV0b3JzPjx0aXRsZXM+PHRpdGxlPklvbmljIGxpcXVpZCBlbGVj
dHJvbHl0ZXMgZm9yIGFsdW1pbml1bSBzZWNvbmRhcnkgYmF0dGVyeTogSW5mbHVlbmNlIG9mIG9y
Z2FuaWMgc29sdmVudHM8L3RpdGxlPjxzZWNvbmRhcnktdGl0bGU+Sm91cm5hbCBvZiBFbGVjdHJv
YW5hbHl0aWNhbCBDaGVtaXN0cnk8L3NlY29uZGFyeS10aXRsZT48L3RpdGxlcz48cGVyaW9kaWNh
bD48ZnVsbC10aXRsZT5Kb3VybmFsIG9mIEVsZWN0cm9hbmFseXRpY2FsIENoZW1pc3RyeTwvZnVs
bC10aXRsZT48YWJici0xPkouIEVsZWN0cm9hbmFsLiBDaGVtLjwvYWJici0xPjxhYmJyLTI+SiBF
bGVjdHJvYW5hbCBDaGVtPC9hYmJyLTI+PC9wZXJpb2RpY2FsPjxwYWdlcz4xNjctMTc1PC9wYWdl
cz48dm9sdW1lPjc1Nzwvdm9sdW1lPjxrZXl3b3Jkcz48a2V5d29yZD5BbHVtaW5pdW0gc2Vjb25k
YXJ5IGJhdHRlcnk8L2tleXdvcmQ+PGtleXdvcmQ+SW9uaWMgbGlxdWlkPC9rZXl3b3JkPjxrZXl3
b3JkPlN1bGZ1cuKAk2NhcmJvbiBlbGVjdHJvZGU8L2tleXdvcmQ+PGtleXdvcmQ+RWxlY3Ryb2No
ZW1pc3RyeTwva2V5d29yZD48L2tleXdvcmRzPjxkYXRlcz48eWVhcj4yMDE1PC95ZWFyPjxwdWIt
ZGF0ZXM+PGRhdGU+MjAxNS8xMS8xNS88L2RhdGU+PC9wdWItZGF0ZXM+PC9kYXRlcz48aXNibj4x
NTcyLTY2NTc8L2lzYm4+PHVybHM+PHJlbGF0ZWQtdXJscz48dXJsPmh0dHBzOi8vd3d3LnNjaWVu
Y2VkaXJlY3QuY29tL3NjaWVuY2UvYXJ0aWNsZS9waWkvUzE1NzI2NjU3MTUzMDExODE8L3VybD48
L3JlbGF0ZWQtdXJscz48L3VybHM+PGVsZWN0cm9uaWMtcmVzb3VyY2UtbnVtPmh0dHBzOi8vZG9p
Lm9yZy8xMC4xMDE2L2ouamVsZWNoZW0uMjAxNS4wOS4wMjI8L2VsZWN0cm9uaWMtcmVzb3VyY2Ut
bnVtPjwvcmVjb3JkPjwvQ2l0ZT48Q2l0ZT48QXV0aG9yPkJpYW48L0F1dGhvcj48WWVhcj4yMDE4
PC9ZZWFyPjxSZWNOdW0+Mjc3PC9SZWNOdW0+PHJlY29yZD48cmVjLW51bWJlcj4yNzc8L3JlYy1u
dW1iZXI+PGZvcmVpZ24ta2V5cz48a2V5IGFwcD0iRU4iIGRiLWlkPSJhZTV6d3M1dmQyenBhdWUy
OWVxeHRwZjN2emY1ZHN0cjV2NXciIHRpbWVzdGFtcD0iMTY0NTE5NjcwNCI+Mjc3PC9rZXk+PC9m
b3JlaWduLWtleXM+PHJlZi10eXBlIG5hbWU9IkpvdXJuYWwgQXJ0aWNsZSI+MTc8L3JlZi10eXBl
Pjxjb250cmlidXRvcnM+PGF1dGhvcnM+PGF1dGhvcj5CaWFuLCBZaW5naHVpPC9hdXRob3I+PGF1
dGhvcj5MaSwgWXU8L2F1dGhvcj48YXV0aG9yPll1LCBaaGljaGFvPC9hdXRob3I+PGF1dGhvcj5D
aGVuLCBIdWk8L2F1dGhvcj48YXV0aG9yPkR1LCBLZXdlbjwvYXV0aG9yPjxhdXRob3I+UWl1LCBD
aGFvY2hhbzwvYXV0aG9yPjxhdXRob3I+WmhhbmcsIEd1b3hpbjwvYXV0aG9yPjxhdXRob3I+THYs
IFppY2h1YW48L2F1dGhvcj48YXV0aG9yPkxpbiwgTWVuZy1DaGFuZzwvYXV0aG9yPjwvYXV0aG9y
cz48L2NvbnRyaWJ1dG9ycz48dGl0bGVzPjx0aXRsZT48c3R5bGUgZmFjZT0ibm9ybWFsIiBmb250
PSJkZWZhdWx0IiBzaXplPSIxMDAlIj5Vc2luZyBhbiBBbENsPC9zdHlsZT48c3R5bGUgZmFjZT0i
c3Vic2NyaXB0IiBmb250PSJkZWZhdWx0IiBzaXplPSIxMDAlIj4zPC9zdHlsZT48c3R5bGUgZmFj
ZT0ibm9ybWFsIiBmb250PSJkZWZhdWx0IiBzaXplPSIxMDAlIj4vVXJlYSBJb25pYyBMaXF1aWQg
QW5hbG9nIEVsZWN0cm9seXRlIGZvciBJbXByb3ZpbmcgdGhlIExpZmV0aW1lIG9mIEFsdW1pbnVt
LVN1bGZ1ciBCYXR0ZXJpZXM8L3N0eWxlPjwvdGl0bGU+PHNlY29uZGFyeS10aXRsZT5DaGVtRWxl
Y3Ryb0NoZW08L3NlY29uZGFyeS10aXRsZT48L3RpdGxlcz48cGVyaW9kaWNhbD48ZnVsbC10aXRs
ZT5DaGVtRWxlY3Ryb0NoZW08L2Z1bGwtdGl0bGU+PC9wZXJpb2RpY2FsPjxwYWdlcz4zNjA3LTM2
MTE8L3BhZ2VzPjx2b2x1bWU+NTwvdm9sdW1lPjxudW1iZXI+MjM8L251bWJlcj48ZGF0ZXM+PHll
YXI+MjAxODwveWVhcj48L2RhdGVzPjxpc2JuPjIxOTYtMDIxNjwvaXNibj48dXJscz48L3VybHM+
PC9yZWNvcmQ+PC9DaXRlPjxDaXRlPjxBdXRob3I+WWFuZzwvQXV0aG9yPjxZZWFyPjIwMTg8L1ll
YXI+PFJlY051bT4yOTwvUmVjTnVtPjxyZWNvcmQ+PHJlYy1udW1iZXI+Mjk8L3JlYy1udW1iZXI+
PGZvcmVpZ24ta2V5cz48a2V5IGFwcD0iRU4iIGRiLWlkPSJyZTVycGEwZmQwZTkwOGVkMHBjcHR4
czdyMHZ6cGV0dGEyMjIiIHRpbWVzdGFtcD0iMTYzNDQxNTU3MiI+Mjk8L2tleT48L2ZvcmVpZ24t
a2V5cz48cmVmLXR5cGUgbmFtZT0iSm91cm5hbCBBcnRpY2xlIj4xNzwvcmVmLXR5cGU+PGNvbnRy
aWJ1dG9ycz48YXV0aG9ycz48YXV0aG9yPllhbmcsIEh1aWNvbmc8L2F1dGhvcj48YXV0aG9yPllp
biwgTGljaGFuZzwvYXV0aG9yPjxhdXRob3I+TGlhbmcsIEppPC9hdXRob3I+PGF1dGhvcj5TdW4s
IFpoZW5odWE8L2F1dGhvcj48YXV0aG9yPldhbmcsIFl1enVvPC9hdXRob3I+PGF1dGhvcj5MaSwg
SHVjaGVuZzwvYXV0aG9yPjxhdXRob3I+SGUsIEt1YW5nPC9hdXRob3I+PGF1dGhvcj5NYSwgTGlw
bzwvYXV0aG9yPjxhdXRob3I+UGVuZywgWmhhbmdxdWFuPC9hdXRob3I+PGF1dGhvcj5RaXUsIFNp
eWFvPC9hdXRob3I+PGF1dGhvcj5TdW4sIENoZW5naHVhPC9hdXRob3I+PGF1dGhvcj5DaGVuZywg
SHVpLU1pbmc8L2F1dGhvcj48YXV0aG9yPkxpLCBGZW5nPC9hdXRob3I+PC9hdXRob3JzPjwvY29u
dHJpYnV0b3JzPjx0aXRsZXM+PHRpdGxlPkFuIEFsdW1pbnVt4oCTU3VsZnVyIEJhdHRlcnkgd2l0
aCBhIEZhc3QgS2luZXRpYyBSZXNwb25zZTwvdGl0bGU+PHNlY29uZGFyeS10aXRsZT5Bbmdld2Fu
ZHRlIENoZW1pZSBJbnRlcm5hdGlvbmFsIEVkaXRpb248L3NlY29uZGFyeS10aXRsZT48L3RpdGxl
cz48cGVyaW9kaWNhbD48ZnVsbC10aXRsZT5Bbmdld2FuZHRlIENoZW1pZSBJbnRlcm5hdGlvbmFs
IEVkaXRpb248L2Z1bGwtdGl0bGU+PGFiYnItMT5Bbmdldy4gQ2hlbS4gSW50LiBFZC48L2FiYnIt
MT48YWJici0yPkFuZ2V3IENoZW0gSW50IEVkPC9hYmJyLTI+PC9wZXJpb2RpY2FsPjxwYWdlcz4x
ODk4LTE5MDI8L3BhZ2VzPjx2b2x1bWU+NTc8L3ZvbHVtZT48bnVtYmVyPjc8L251bWJlcj48ZGF0
ZXM+PHllYXI+MjAxODwveWVhcj48L2RhdGVzPjxpc2JuPjE0MzMtNzg1MTwvaXNibj48dXJscz48
cmVsYXRlZC11cmxzPjx1cmw+aHR0cHM6Ly9vbmxpbmVsaWJyYXJ5LndpbGV5LmNvbS9kb2kvYWJz
LzEwLjEwMDIvYW5pZS4yMDE3MTEzMjg8L3VybD48L3JlbGF0ZWQtdXJscz48L3VybHM+PGVsZWN0
cm9uaWMtcmVzb3VyY2UtbnVtPmh0dHBzOi8vZG9pLm9yZy8xMC4xMDAyL2FuaWUuMjAxNzExMzI4
PC9lbGVjdHJvbmljLXJlc291cmNlLW51bT48L3JlY29yZD48L0NpdGU+PENpdGU+PEF1dGhvcj5Z
dTwvQXV0aG9yPjxZZWFyPjIwMTg8L1llYXI+PFJlY051bT4yNjI8L1JlY051bT48cmVjb3JkPjxy
ZWMtbnVtYmVyPjI2MjwvcmVjLW51bWJlcj48Zm9yZWlnbi1rZXlzPjxrZXkgYXBwPSJFTiIgZGIt
aWQ9ImFlNXp3czV2ZDJ6cGF1ZTI5ZXF4dHBmM3Z6ZjVkc3RyNXY1dyIgdGltZXN0YW1wPSIxNjQ1
MTk2NzA0Ij4yNjI8L2tleT48L2ZvcmVpZ24ta2V5cz48cmVmLXR5cGUgbmFtZT0iSm91cm5hbCBB
cnRpY2xlIj4xNzwvcmVmLXR5cGU+PGNvbnRyaWJ1dG9ycz48YXV0aG9ycz48YXV0aG9yPll1LCBY
aW5nd2VuPC9hdXRob3I+PGF1dGhvcj5Cb3llciwgTWF0aGV3IEouPC9hdXRob3I+PGF1dGhvcj5I
d2FuZywgR3llb25nIFMuPC9hdXRob3I+PGF1dGhvcj5NYW50aGlyYW0sIEFydW11Z2FtPC9hdXRo
b3I+PC9hdXRob3JzPjwvY29udHJpYnV0b3JzPjx0aXRsZXM+PHRpdGxlPlJvb20tVGVtcGVyYXR1
cmUgQWx1bWludW0tU3VsZnVyIEJhdHRlcmllcyB3aXRoIGEgTGl0aGl1bS1Jb24tTWVkaWF0ZWQg
SW9uaWMgTGlxdWlkIEVsZWN0cm9seXRlPC90aXRsZT48c2Vjb25kYXJ5LXRpdGxlPkNoZW08L3Nl
Y29uZGFyeS10aXRsZT48L3RpdGxlcz48cGVyaW9kaWNhbD48ZnVsbC10aXRsZT5DaGVtPC9mdWxs
LXRpdGxlPjwvcGVyaW9kaWNhbD48cGFnZXM+NTg2LTU5ODwvcGFnZXM+PHZvbHVtZT40PC92b2x1
bWU+PG51bWJlcj4zPC9udW1iZXI+PGRhdGVzPjx5ZWFyPjIwMTg8L3llYXI+PC9kYXRlcz48cHVi
bGlzaGVyPkVsc2V2aWVyPC9wdWJsaXNoZXI+PGlzYm4+MjQ1MS05Mjk0PC9pc2JuPjx1cmxzPjwv
dXJscz48YWNjZXNzLWRhdGU+MjAyMS8xMC8xNjwvYWNjZXNzLWRhdGU+PC9yZWNvcmQ+PC9DaXRl
PjxDaXRlPjxBdXRob3I+Q2h1PC9BdXRob3I+PFllYXI+MjAxOTwvWWVhcj48UmVjTnVtPjMxPC9S
ZWNOdW0+PHJlY29yZD48cmVjLW51bWJlcj4zMTwvcmVjLW51bWJlcj48Zm9yZWlnbi1rZXlzPjxr
ZXkgYXBwPSJFTiIgZGItaWQ9InJlNXJwYTBmZDBlOTA4ZWQwcGNwdHhzN3IwdnpwZXR0YTIyMiIg
dGltZXN0YW1wPSIxNjM0NDE1NjkxIj4zMTwva2V5PjwvZm9yZWlnbi1rZXlzPjxyZWYtdHlwZSBu
YW1lPSJKb3VybmFsIEFydGljbGUiPjE3PC9yZWYtdHlwZT48Y29udHJpYnV0b3JzPjxhdXRob3Jz
PjxhdXRob3I+Q2h1LCBXZWlxaW48L2F1dGhvcj48YXV0aG9yPlpoYW5nLCBYdTwvYXV0aG9yPjxh
dXRob3I+V2FuZywgSmllPC9hdXRob3I+PGF1dGhvcj5aaGFvLCBTaHU8L2F1dGhvcj48YXV0aG9y
PkxpdSwgU2hpcWk8L2F1dGhvcj48YXV0aG9yPll1LCBIYWlqdW48L2F1dGhvcj48L2F1dGhvcnM+
PC9jb250cmlidXRvcnM+PHRpdGxlcz48dGl0bGU+QSBsb3ctY29zdCBkZWVwIGV1dGVjdGljIHNv
bHZlbnQgZWxlY3Ryb2x5dGUgZm9yIHJlY2hhcmdlYWJsZSBhbHVtaW51bS1zdWxmdXIgYmF0dGVy
eTwvdGl0bGU+PHNlY29uZGFyeS10aXRsZT5FbmVyZ3kgU3RvcmFnZSBNYXRlcmlhbHM8L3NlY29u
ZGFyeS10aXRsZT48L3RpdGxlcz48cGVyaW9kaWNhbD48ZnVsbC10aXRsZT5FbmVyZ3kgU3RvcmFn
ZSBNYXRlcmlhbHM8L2Z1bGwtdGl0bGU+PGFiYnItMT5FbmVyZ3kgU3RvcmFnZSBNYXRlci48L2Fi
YnItMT48YWJici0yPkVuZXJneSBTdG9yYWdlIE1hdGVyPC9hYmJyLTI+PC9wZXJpb2RpY2FsPjxw
YWdlcz40MTgtNDIzPC9wYWdlcz48dm9sdW1lPjIyPC92b2x1bWU+PGtleXdvcmRzPjxrZXl3b3Jk
PkFsdW1pbnVtLXN1bGZ1ciBiYXR0ZXJ5PC9rZXl3b3JkPjxrZXl3b3JkPkxvdy1jb3N0IGVsZWN0
cm9seXRlPC9rZXl3b3JkPjxrZXl3b3JkPkRlZXAgZXV0ZWN0aWMgc29sdmVudDwva2V5d29yZD48
a2V5d29yZD5BbENsL2FjZXRhbWlkZTwva2V5d29yZD48a2V5d29yZD5SZWFjdGlvbiBwYXRod2F5
PC9rZXl3b3JkPjwva2V5d29yZHM+PGRhdGVzPjx5ZWFyPjIwMTk8L3llYXI+PHB1Yi1kYXRlcz48
ZGF0ZT4yMDE5LzExLzAxLzwvZGF0ZT48L3B1Yi1kYXRlcz48L2RhdGVzPjxpc2JuPjI0MDUtODI5
NzwvaXNibj48dXJscz48cmVsYXRlZC11cmxzPjx1cmw+aHR0cHM6Ly93d3cuc2NpZW5jZWRpcmVj
dC5jb20vc2NpZW5jZS9hcnRpY2xlL3BpaS9TMjQwNTgyOTcxODMxMzkzWDwvdXJsPjwvcmVsYXRl
ZC11cmxzPjwvdXJscz48ZWxlY3Ryb25pYy1yZXNvdXJjZS1udW0+aHR0cHM6Ly9kb2kub3JnLzEw
LjEwMTYvai5lbnNtLjIwMTkuMDEuMDI1PC9lbGVjdHJvbmljLXJlc291cmNlLW51bT48L3JlY29y
ZD48L0NpdGU+PENpdGU+PEF1dGhvcj5IdTwvQXV0aG9yPjxZZWFyPjIwMjA8L1llYXI+PFJlY051
bT4zNzwvUmVjTnVtPjxyZWNvcmQ+PHJlYy1udW1iZXI+Mzc8L3JlYy1udW1iZXI+PGZvcmVpZ24t
a2V5cz48a2V5IGFwcD0iRU4iIGRiLWlkPSJyZTVycGEwZmQwZTkwOGVkMHBjcHR4czdyMHZ6cGV0
dGEyMjIiIHRpbWVzdGFtcD0iMTYzNDQxNjIxNCI+Mzc8L2tleT48L2ZvcmVpZ24ta2V5cz48cmVm
LXR5cGUgbmFtZT0iSm91cm5hbCBBcnRpY2xlIj4xNzwvcmVmLXR5cGU+PGNvbnRyaWJ1dG9ycz48
YXV0aG9ycz48YXV0aG9yPkh1LCBaaGlxaXU8L2F1dGhvcj48YXV0aG9yPkd1bywgWXVlPC9hdXRo
b3I+PGF1dGhvcj5KaW4sIEhvbmdjaGFuZzwvYXV0aG9yPjxhdXRob3I+SmksIEhlbmd4aW5nPC9h
dXRob3I+PGF1dGhvcj5XYW4sIExpLUp1bjwvYXV0aG9yPjwvYXV0aG9ycz48L2NvbnRyaWJ1dG9y
cz48dGl0bGVzPjx0aXRsZT5BIHJlY2hhcmdlYWJsZSBhcXVlb3VzIGFsdW1pbnVt4oCTc3VsZnVy
IGJhdHRlcnkgdGhyb3VnaCBhY2lkIGFjdGl2YXRpb24gaW4gd2F0ZXItaW4tc2FsdCBlbGVjdHJv
bHl0ZTwvdGl0bGU+PHNlY29uZGFyeS10aXRsZT5DaGVtaWNhbCBDb21tdW5pY2F0aW9uczwvc2Vj
b25kYXJ5LXRpdGxlPjwvdGl0bGVzPjxwZXJpb2RpY2FsPjxmdWxsLXRpdGxlPkNoZW1pY2FsIENv
bW11bmljYXRpb25zPC9mdWxsLXRpdGxlPjxhYmJyLTE+Q2hlbS4gQ29tbXVuLjwvYWJici0xPjxh
YmJyLTI+Q2hlbSBDb21tdW48L2FiYnItMj48L3BlcmlvZGljYWw+PHBhZ2VzPjIwMjMtMjAyNjwv
cGFnZXM+PHZvbHVtZT41Njwvdm9sdW1lPjxudW1iZXI+MTM8L251bWJlcj48ZGF0ZXM+PHllYXI+
MjAyMDwveWVhcj48L2RhdGVzPjxwdWJsaXNoZXI+VGhlIFJveWFsIFNvY2lldHkgb2YgQ2hlbWlz
dHJ5PC9wdWJsaXNoZXI+PGlzYm4+MTM1OS03MzQ1PC9pc2JuPjx3b3JrLXR5cGU+MTAuMTAzOS9D
OUNDMDg0MTVLPC93b3JrLXR5cGU+PHVybHM+PHJlbGF0ZWQtdXJscz48dXJsPmh0dHA6Ly9keC5k
b2kub3JnLzEwLjEwMzkvQzlDQzA4NDE1SzwvdXJsPjwvcmVsYXRlZC11cmxzPjwvdXJscz48ZWxl
Y3Ryb25pYy1yZXNvdXJjZS1udW0+MTAuMTAzOS9DOUNDMDg0MTVLPC9lbGVjdHJvbmljLXJlc291
cmNlLW51bT48L3JlY29yZD48L0NpdGU+PENpdGU+PEF1dGhvcj5XYW5nPC9BdXRob3I+PFllYXI+
MjAyMTwvWWVhcj48UmVjTnVtPjQwPC9SZWNOdW0+PHJlY29yZD48cmVjLW51bWJlcj40MDwvcmVj
LW51bWJlcj48Zm9yZWlnbi1rZXlzPjxrZXkgYXBwPSJFTiIgZGItaWQ9InJlNXJwYTBmZDBlOTA4
ZWQwcGNwdHhzN3IwdnpwZXR0YTIyMiIgdGltZXN0YW1wPSIxNjM0NDE2MzY1Ij40MDwva2V5Pjwv
Zm9yZWlnbi1rZXlzPjxyZWYtdHlwZSBuYW1lPSJKb3VybmFsIEFydGljbGUiPjE3PC9yZWYtdHlw
ZT48Y29udHJpYnV0b3JzPjxhdXRob3JzPjxhdXRob3I+V2FuZywgSmlhbnd1PC9hdXRob3I+PGF1
dGhvcj5YdSwgSmluZzwvYXV0aG9yPjxhdXRob3I+SHVhbmcsIFpoYW9taW5nPC9hdXRob3I+PGF1
dGhvcj5GYW4sIEd1b2xpYW5nPC9hdXRob3I+PC9hdXRob3JzPjwvY29udHJpYnV0b3JzPjx0aXRs
ZXM+PHRpdGxlPlByZXBhcmF0aW9uIG9mIG5pdHJvZ2VuLWRvcGVkIHRocmVlLWRpbWVuc2lvbmFs
IGhpZXJhcmNoaWNhbCBwb3JvdXMgY2FyYm9uL3N1bGZ1ciBjb21wb3NpdGUgY2F0aG9kZXMgZm9y
IGhpZ2gtcGVyZm9ybWFuY2UgYWx1bWludW0tc3VsZnVyIGJhdHRlcmllczwvdGl0bGU+PHNlY29u
ZGFyeS10aXRsZT5GdWxsZXJlbmVzLCBOYW5vdHViZXMgYW5kIENhcmJvbiBOYW5vc3RydWN0dXJl
czwvc2Vjb25kYXJ5LXRpdGxlPjwvdGl0bGVzPjxwZXJpb2RpY2FsPjxmdWxsLXRpdGxlPkZ1bGxl
cmVuZXMsIE5hbm90dWJlcyBhbmQgQ2FyYm9uIE5hbm9zdHJ1Y3R1cmVzPC9mdWxsLXRpdGxlPjxh
YmJyLTE+RnVsbGVyLiBOYW5vdHViLiBDYXJib24gTmFub3N0cnVjdHVyZXM8L2FiYnItMT48YWJi
ci0yPkZ1bGxlciBOYW5vdHViIENhcmJvbiBOYW5vc3RydWN0dXJlczwvYWJici0yPjwvcGVyaW9k
aWNhbD48cGFnZXM+MzktNDU8L3BhZ2VzPjx2b2x1bWU+Mjk8L3ZvbHVtZT48bnVtYmVyPjE8L251
bWJlcj48ZGF0ZXM+PHllYXI+MjAyMTwveWVhcj48cHViLWRhdGVzPjxkYXRlPjIwMjEvMDEvMDI8
L2RhdGU+PC9wdWItZGF0ZXM+PC9kYXRlcz48cHVibGlzaGVyPlRheWxvciAmYW1wOyBGcmFuY2lz
PC9wdWJsaXNoZXI+PGlzYm4+MTUzNi0zODNYPC9pc2JuPjx1cmxzPjxyZWxhdGVkLXVybHM+PHVy
bD5odHRwczovL2RvaS5vcmcvMTAuMTA4MC8xNTM2MzgzWC4yMDIwLjE4MDYyNDk8L3VybD48L3Jl
bGF0ZWQtdXJscz48L3VybHM+PGVsZWN0cm9uaWMtcmVzb3VyY2UtbnVtPjEwLjEwODAvMTUzNjM4
M1guMjAyMC4xODA2MjQ5PC9lbGVjdHJvbmljLXJlc291cmNlLW51bT48L3JlY29yZD48L0NpdGU+
PENpdGU+PEF1dGhvcj5aaGFuZzwvQXV0aG9yPjxZZWFyPjIwMjE8L1llYXI+PFJlY051bT40NTwv
UmVjTnVtPjxyZWNvcmQ+PHJlYy1udW1iZXI+NDU8L3JlYy1udW1iZXI+PGZvcmVpZ24ta2V5cz48
a2V5IGFwcD0iRU4iIGRiLWlkPSJyZTVycGEwZmQwZTkwOGVkMHBjcHR4czdyMHZ6cGV0dGEyMjIi
IHRpbWVzdGFtcD0iMTYzNDQxNjYzMyI+NDU8L2tleT48L2ZvcmVpZ24ta2V5cz48cmVmLXR5cGUg
bmFtZT0iSm91cm5hbCBBcnRpY2xlIj4xNzwvcmVmLXR5cGU+PGNvbnRyaWJ1dG9ycz48YXV0aG9y
cz48YXV0aG9yPlpoYW5nLCBEaWFuPC9hdXRob3I+PGF1dGhvcj5aaGFuZywgWHU8L2F1dGhvcj48
YXV0aG9yPldhbmcsIEJveWE8L2F1dGhvcj48YXV0aG9yPkhlLCBTaGltYW48L2F1dGhvcj48YXV0
aG9yPkxpdSwgU2hpcWk8L2F1dGhvcj48YXV0aG9yPlRhbmcsIE1pbmd4dWU8L2F1dGhvcj48YXV0
aG9yPll1LCBIYWlqdW48L2F1dGhvcj48L2F1dGhvcnM+PC9jb250cmlidXRvcnM+PHRpdGxlcz48
dGl0bGU+SGlnaGx5IHJldmVyc2libGUgYWx1bWluaXVt4oCTc3VsZnVyIGJhdHRlcmllcyBvYnRh
aW5lZCB0aHJvdWdoIGVmZmVjdGl2ZSBzdWxmdXIgY29uZmluZW1lbnQgd2l0aCBoaWVyYXJjaGlj
YWwgcG9yb3VzIGNhcmJvbjwvdGl0bGU+PHNlY29uZGFyeS10aXRsZT5Kb3VybmFsIG9mIE1hdGVy
aWFscyBDaGVtaXN0cnkgQTwvc2Vjb25kYXJ5LXRpdGxlPjwvdGl0bGVzPjxwZXJpb2RpY2FsPjxm
dWxsLXRpdGxlPkpvdXJuYWwgb2YgTWF0ZXJpYWxzIENoZW1pc3RyeSBBPC9mdWxsLXRpdGxlPjxh
YmJyLTE+Si4gTWF0ZXIuIENoZW0uIEE8L2FiYnItMT48YWJici0yPkogTWF0ZXIgQ2hlbSBBPC9h
YmJyLTI+PC9wZXJpb2RpY2FsPjxwYWdlcz44OTY2LTg5NzQ8L3BhZ2VzPjx2b2x1bWU+OTwvdm9s
dW1lPjxudW1iZXI+MTQ8L251bWJlcj48ZGF0ZXM+PHllYXI+MjAyMTwveWVhcj48L2RhdGVzPjxw
dWJsaXNoZXI+VGhlIFJveWFsIFNvY2lldHkgb2YgQ2hlbWlzdHJ5PC9wdWJsaXNoZXI+PGlzYm4+
MjA1MC03NDg4PC9pc2JuPjx3b3JrLXR5cGU+MTAuMTAzOS9EMVRBMDE0MjJGPC93b3JrLXR5cGU+
PHVybHM+PHJlbGF0ZWQtdXJscz48dXJsPmh0dHA6Ly9keC5kb2kub3JnLzEwLjEwMzkvRDFUQTAx
NDIyRjwvdXJsPjwvcmVsYXRlZC11cmxzPjwvdXJscz48ZWxlY3Ryb25pYy1yZXNvdXJjZS1udW0+
MTAuMTAzOS9EMVRBMDE0MjJGPC9lbGVjdHJvbmljLXJlc291cmNlLW51bT48L3JlY29yZD48L0Np
dGU+PENpdGU+PEF1dGhvcj5KaWFuZzwvQXV0aG9yPjxZZWFyPjIwMjE8L1llYXI+PFJlY051bT40
MjwvUmVjTnVtPjxyZWNvcmQ+PHJlYy1udW1iZXI+NDI8L3JlYy1udW1iZXI+PGZvcmVpZ24ta2V5
cz48a2V5IGFwcD0iRU4iIGRiLWlkPSJyZTVycGEwZmQwZTkwOGVkMHBjcHR4czdyMHZ6cGV0dGEy
MjIiIHRpbWVzdGFtcD0iMTYzNDQxNjQ2NCI+NDI8L2tleT48L2ZvcmVpZ24ta2V5cz48cmVmLXR5
cGUgbmFtZT0iSm91cm5hbCBBcnRpY2xlIj4xNzwvcmVmLXR5cGU+PGNvbnRyaWJ1dG9ycz48YXV0
aG9ycz48YXV0aG9yPkppYW5nLCBXZWljaHVhbjwvYXV0aG9yPjxhdXRob3I+QmlhbiwgWWluZ2h1
aTwvYXV0aG9yPjxhdXRob3I+WmhhbmcsIFlvbmdsZWk8L2F1dGhvcj48YXV0aG9yPkxpbiwgTWVu
Z0NoYW5nPC9hdXRob3I+PC9hdXRob3JzPjwvY29udHJpYnV0b3JzPjx0aXRsZXM+PHRpdGxlPkEg
TmV3IFN0cmF0ZWd5IHRvIEltcHJvdmUgdGhlIFBlcmZvcm1hbmNlIG9mIEFsdW1pbnVtLVN1bGZ1
ciBCYXR0ZXJ5PC90aXRsZT48c2Vjb25kYXJ5LXRpdGxlPklPUCBDb25mZXJlbmNlIFNlcmllczog
RWFydGggYW5kIEVudmlyb25tZW50YWwgU2NpZW5jZTwvc2Vjb25kYXJ5LXRpdGxlPjwvdGl0bGVz
PjxwZXJpb2RpY2FsPjxmdWxsLXRpdGxlPklPUCBDb25mZXJlbmNlIFNlcmllczogRWFydGggYW5k
IEVudmlyb25tZW50YWwgU2NpZW5jZTwvZnVsbC10aXRsZT48YWJici0xPklPUCBDb25mLiBTZXIu
IEVhcnRoIEVudmlyb24uIFNjaS48L2FiYnItMT48YWJici0yPklPUCBDb25mIFNlciBFYXJ0aCBF
bnZpcm9uIFNjaTwvYWJici0yPjwvcGVyaW9kaWNhbD48cGFnZXM+MDMyMDcwPC9wYWdlcz48dm9s
dW1lPjY5Mjwvdm9sdW1lPjxudW1iZXI+MzwvbnVtYmVyPjxkYXRlcz48eWVhcj4yMDIxPC95ZWFy
PjxwdWItZGF0ZXM+PGRhdGU+MjAyMS8wMy8wMTwvZGF0ZT48L3B1Yi1kYXRlcz48L2RhdGVzPjxw
dWJsaXNoZXI+SU9QIFB1Ymxpc2hpbmc8L3B1Ymxpc2hlcj48aXNibj4xNzU1LTEzMDcmI3hEOzE3
NTUtMTMxNTwvaXNibj48dXJscz48cmVsYXRlZC11cmxzPjx1cmw+aHR0cDovL2R4LmRvaS5vcmcv
MTAuMTA4OC8xNzU1LTEzMTUvNjkyLzMvMDMyMDcwPC91cmw+PC9yZWxhdGVkLXVybHM+PC91cmxz
PjxlbGVjdHJvbmljLXJlc291cmNlLW51bT4xMC4xMDg4LzE3NTUtMTMxNS82OTIvMy8wMzIwNzA8
L2VsZWN0cm9uaWMtcmVzb3VyY2UtbnVtPjwvcmVjb3JkPjwvQ2l0ZT48Q2l0ZT48QXV0aG9yPkJp
YW48L0F1dGhvcj48WWVhcj4yMDIxPC9ZZWFyPjxSZWNOdW0+Mjc2PC9SZWNOdW0+PHJlY29yZD48
cmVjLW51bWJlcj4yNzY8L3JlYy1udW1iZXI+PGZvcmVpZ24ta2V5cz48a2V5IGFwcD0iRU4iIGRi
LWlkPSJhZTV6d3M1dmQyenBhdWUyOWVxeHRwZjN2emY1ZHN0cjV2NXciIHRpbWVzdGFtcD0iMTY0
NTE5NjcwNCI+Mjc2PC9rZXk+PC9mb3JlaWduLWtleXM+PHJlZi10eXBlIG5hbWU9IkpvdXJuYWwg
QXJ0aWNsZSI+MTc8L3JlZi10eXBlPjxjb250cmlidXRvcnM+PGF1dGhvcnM+PGF1dGhvcj5CaWFu
LCBZLjwvYXV0aG9yPjxhdXRob3I+SmlhbmcsIFcuPC9hdXRob3I+PGF1dGhvcj5aaGFuZywgWS48
L2F1dGhvcj48YXV0aG9yPlpoYW8sIEwuPC9hdXRob3I+PGF1dGhvcj5XYW5nLCBYLjwvYXV0aG9y
PjxhdXRob3I+THYsIFouPC9hdXRob3I+PGF1dGhvcj5aaG91LCBTLjwvYXV0aG9yPjxhdXRob3I+
SGFuLCBZLjwvYXV0aG9yPjxhdXRob3I+Q2hlbiwgSC48L2F1dGhvcj48YXV0aG9yPkxpbiwgTS4g
Qy48L2F1dGhvcj48L2F1dGhvcnM+PC9jb250cmlidXRvcnM+PGF1dGgtYWRkcmVzcz5LZXkgTGFi
b3JhdG9yeSBmb3IgUm9ib3QgYW5kIEludGVsbGlnZW50IFRlY2hub2xvZ3kgb2YgU2hhbmRvbmcg
UHJvdmluY2UsIENvbGxlZ2Ugb2YgRWxlY3RyaWNhbCBFbmdpbmVlcmluZyBhbmQgQXV0b21hdGlv
biwgU2hhbmRvbmcgVW5pdmVyc2l0eSBvZiBTY2llbmNlIGFuZCBUZWNobm9sb2d5LCBRaW5nZGFv
LCAyNjY1OTAsIFAuUi4gQ2hpbmEuPC9hdXRoLWFkZHJlc3M+PHRpdGxlcz48dGl0bGU+VW5kZXJz
dGFuZGluZyB0aGUgT3hpZGF0aW9uIGFuZCBSZWR1Y3Rpb24gUmVhY3Rpb25zIG9mIFN1bGZ1ciBp
biBSZWNoYXJnZWFibGUgQWx1bWludW0tU3VsZnVyIEJhdHRlcmllcyB3aXRoIERlZXAgRXV0ZWN0
aWMgU29sdmVudCBhbmQgSW9uaWMgTGlxdWlkIEVsZWN0cm9seXRlczwvdGl0bGU+PHNlY29uZGFy
eS10aXRsZT5DaGVtU3VzQ2hlbTwvc2Vjb25kYXJ5LXRpdGxlPjwvdGl0bGVzPjxwZXJpb2RpY2Fs
PjxmdWxsLXRpdGxlPkNoZW1TdXNDaGVtPC9mdWxsLXRpdGxlPjwvcGVyaW9kaWNhbD48dm9sdW1l
Pm4vYTwvdm9sdW1lPjxudW1iZXI+bi9hPC9udW1iZXI+PGVkaXRpb24+MjAyMS8wOS8xODwvZWRp
dGlvbj48a2V5d29yZHM+PGtleXdvcmQ+YWx1bWludW0tc3VsZnVyIGJhdHRlcmllczwva2V5d29y
ZD48a2V5d29yZD5kZWVwIGV1dGVjdGljIHNvbHZlbnRzPC9rZXl3b3JkPjxrZXl3b3JkPmVsZWN0
cm9seXRlczwva2V5d29yZD48a2V5d29yZD5pb25pYyBsaXF1aWRzPC9rZXl3b3JkPjxrZXl3b3Jk
Pm94aWRhdGlvbjwva2V5d29yZD48L2tleXdvcmRzPjxkYXRlcz48eWVhcj4yMDIxPC95ZWFyPjxw
dWItZGF0ZXM+PGRhdGU+U2VwIDE3PC9kYXRlPjwvcHViLWRhdGVzPjwvZGF0ZXM+PGlzYm4+MTg2
NC01NjRYIChFbGVjdHJvbmljKSYjeEQ7MTg2NC01NjMxIChMaW5raW5nKTwvaXNibj48YWNjZXNz
aW9uLW51bT4zNDUzMjk4ODwvYWNjZXNzaW9uLW51bT48dXJscz48L3VybHM+PC9yZWNvcmQ+PC9D
aXRlPjxDaXRlPjxBdXRob3I+WXU8L0F1dGhvcj48WWVhcj4yMDE3PC9ZZWFyPjxSZWNOdW0+Mjc8
L1JlY051bT48cmVjb3JkPjxyZWMtbnVtYmVyPjI3PC9yZWMtbnVtYmVyPjxmb3JlaWduLWtleXM+
PGtleSBhcHA9IkVOIiBkYi1pZD0iYWU1endzNXZkMnpwYXVlMjllcXh0cGYzdnpmNWRzdHI1djV3
IiB0aW1lc3RhbXA9IjAiPjI3PC9rZXk+PC9mb3JlaWduLWtleXM+PHJlZi10eXBlIG5hbWU9Ikpv
dXJuYWwgQXJ0aWNsZSI+MTc8L3JlZi10eXBlPjxjb250cmlidXRvcnM+PGF1dGhvcnM+PGF1dGhv
cj5SZW4sIFlhb3l1PC9hdXRob3I+PGF1dGhvcj5MaXUsIFRpbmc8L2F1dGhvcj48YXV0aG9yPlNo
ZW4sIFlhbmc8L2F1dGhvcj48YXV0aG9yPkxpbiwgWXVhbmh1YTwvYXV0aG9yPjxhdXRob3I+TmFu
LCBDZS1XZW48L2F1dGhvcj48L2F1dGhvcnM+PC9jb250cmlidXRvcnM+PHRpdGxlcz48dGl0bGU+
R2FybmV0LVR5cGUgT3hpZGUgRWxlY3Ryb2x5dGUgd2l0aCBOb3ZlbCBQb3JvdXMtRGVuc2UgQmls
YXllciBDb25maWd1cmF0aW9uIGZvciBSZWNoYXJnZWFibGUgQWxsLVNvbGlkLVN0YXRlIExpdGhp
dW0gQmF0dGVyaWVzPC90aXRsZT48c2Vjb25kYXJ5LXRpdGxlPklvbmljczwvc2Vjb25kYXJ5LXRp
dGxlPjwvdGl0bGVzPjxwZXJpb2RpY2FsPjxmdWxsLXRpdGxlPklvbmljczwvZnVsbC10aXRsZT48
L3BlcmlvZGljYWw+PHBhZ2VzPjI1MjEtMjUyNzwvcGFnZXM+PHZvbHVtZT4yMzwvdm9sdW1lPjxu
dW1iZXI+OTwvbnVtYmVyPjxkYXRlcz48eWVhcj4yMDE3PC95ZWFyPjxwdWItZGF0ZXM+PGRhdGU+
MjAxNy8wOS8wMTwvZGF0ZT48L3B1Yi1kYXRlcz48L2RhdGVzPjxpc2JuPjE4NjItMDc2MDwvaXNi
bj48dXJscz48L3VybHM+PC9yZWNvcmQ+PC9DaXRlPjxDaXRlPjxBdXRob3I+Wmhlbmc8L0F1dGhv
cj48WWVhcj4yMDIwPC9ZZWFyPjxSZWNOdW0+NDE8L1JlY051bT48cmVjb3JkPjxyZWMtbnVtYmVy
PjQxPC9yZWMtbnVtYmVyPjxmb3JlaWduLWtleXM+PGtleSBhcHA9IkVOIiBkYi1pZD0icmU1cnBh
MGZkMGU5MDhlZDBwY3B0eHM3cjB2enBldHRhMjIyIiB0aW1lc3RhbXA9IjE2MzQ0MTY0MTMiPjQx
PC9rZXk+PC9mb3JlaWduLWtleXM+PHJlZi10eXBlIG5hbWU9IkpvdXJuYWwgQXJ0aWNsZSI+MTc8
L3JlZi10eXBlPjxjb250cmlidXRvcnM+PGF1dGhvcnM+PGF1dGhvcj5aaGVuZywgWGlhbzwvYXV0
aG9yPjxhdXRob3I+VGFuZywgUnVpeGlhbjwvYXV0aG9yPjxhdXRob3I+WmhhbmcsIFl1PC9hdXRo
b3I+PGF1dGhvcj5NYSwgTGVpPC9hdXRob3I+PGF1dGhvcj5XYW5nLCBYaWFveXU8L2F1dGhvcj48
YXV0aG9yPkRvbmcsIFlhbnJ1PC9hdXRob3I+PGF1dGhvcj5Lb25nLCBHdW9sb25nPC9hdXRob3I+
PGF1dGhvcj5XZWksIExpYW5nbWluZzwvYXV0aG9yPjwvYXV0aG9ycz48L2NvbnRyaWJ1dG9ycz48
dGl0bGVzPjx0aXRsZT5EZXNpZ24gb2YgYSBjb21wb3NpdGUgY2F0aG9kZSBhbmQgYSBncmFwaGVu
ZSBjb2F0ZWQgc2VwYXJhdG9yIGZvciBhIHN0YWJsZSByb29tLXRlbXBlcmF0dXJlIGFsdW1pbnVt
4oCTc3VsZnVyIGJhdHRlcnk8L3RpdGxlPjxzZWNvbmRhcnktdGl0bGU+U3VzdGFpbmFibGUgRW5l
cmd5ICZhbXA7IEZ1ZWxzPC9zZWNvbmRhcnktdGl0bGU+PC90aXRsZXM+PHBlcmlvZGljYWw+PGZ1
bGwtdGl0bGU+U3VzdGFpbmFibGUgRW5lcmd5ICZhbXA7IEZ1ZWxzPC9mdWxsLXRpdGxlPjxhYmJy
LTE+U3VzdGFpbi4gRW5lcmd5IEZ1ZWxzPC9hYmJyLTE+PGFiYnItMj5TdXN0YWluIEVuZXJneSBG
dWVsczwvYWJici0yPjwvcGVyaW9kaWNhbD48cGFnZXM+MTYzMC0xNjQxPC9wYWdlcz48dm9sdW1l
PjQ8L3ZvbHVtZT48bnVtYmVyPjQ8L251bWJlcj48ZGF0ZXM+PHllYXI+MjAyMDwveWVhcj48L2Rh
dGVzPjxwdWJsaXNoZXI+VGhlIFJveWFsIFNvY2lldHkgb2YgQ2hlbWlzdHJ5PC9wdWJsaXNoZXI+
PHdvcmstdHlwZT4xMC4xMDM5L0M5U0UwMDc2Mkg8L3dvcmstdHlwZT48dXJscz48cmVsYXRlZC11
cmxzPjx1cmw+aHR0cDovL2R4LmRvaS5vcmcvMTAuMTAzOS9DOVNFMDA3NjJIPC91cmw+PC9yZWxh
dGVkLXVybHM+PC91cmxzPjxlbGVjdHJvbmljLXJlc291cmNlLW51bT4xMC4xMDM5L0M5U0UwMDc2
Mkg8L2VsZWN0cm9uaWMtcmVzb3VyY2UtbnVtPjwvcmVjb3JkPjwvQ2l0ZT48L0VuZE5vdGU+
</w:fldData>
        </w:fldChar>
      </w:r>
      <w:r w:rsidR="004B041B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instrText xml:space="preserve"> ADDIN EN.CITE </w:instrText>
      </w:r>
      <w:r w:rsidR="004B041B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fldChar w:fldCharType="begin">
          <w:fldData xml:space="preserve">PEVuZE5vdGU+PENpdGU+PEF1dGhvcj5Db2huPC9BdXRob3I+PFllYXI+MjAxNTwvWWVhcj48UmVj
TnVtPjI0PC9SZWNOdW0+PERpc3BsYXlUZXh0PjxzdHlsZSBmYWNlPSJzdXBlcnNjcmlwdCI+MS0y
MTwvc3R5bGU+PC9EaXNwbGF5VGV4dD48cmVjb3JkPjxyZWMtbnVtYmVyPjI0PC9yZWMtbnVtYmVy
Pjxmb3JlaWduLWtleXM+PGtleSBhcHA9IkVOIiBkYi1pZD0icmU1cnBhMGZkMGU5MDhlZDBwY3B0
eHM3cjB2enBldHRhMjIyIiB0aW1lc3RhbXA9IjE2MzQ0MTQ2MTQiPjI0PC9rZXk+PC9mb3JlaWdu
LWtleXM+PHJlZi10eXBlIG5hbWU9IkpvdXJuYWwgQXJ0aWNsZSI+MTc8L3JlZi10eXBlPjxjb250
cmlidXRvcnM+PGF1dGhvcnM+PGF1dGhvcj5Db2huLCBHaWw8L2F1dGhvcj48YXV0aG9yPk1hLCBM
aW48L2F1dGhvcj48YXV0aG9yPkFyY2hlciwgTHluZGVuIEEuPC9hdXRob3I+PC9hdXRob3JzPjwv
Y29udHJpYnV0b3JzPjx0aXRsZXM+PHRpdGxlPkEgbm92ZWwgbm9uLWFxdWVvdXMgYWx1bWludW0g
c3VsZnVyIGJhdHRlcnk8L3RpdGxlPjxzZWNvbmRhcnktdGl0bGU+Sm91cm5hbCBvZiBQb3dlciBT
b3VyY2VzPC9zZWNvbmRhcnktdGl0bGU+PC90aXRsZXM+PHBlcmlvZGljYWw+PGZ1bGwtdGl0bGU+
Sm91cm5hbCBvZiBQb3dlciBTb3VyY2VzPC9mdWxsLXRpdGxlPjxhYmJyLTE+Si4gUG93ZXIgU291
cmNlczwvYWJici0xPjxhYmJyLTI+SiBQb3dlciBTb3VyY2VzPC9hYmJyLTI+PC9wZXJpb2RpY2Fs
PjxwYWdlcz40MTYtNDIyPC9wYWdlcz48dm9sdW1lPjI4Mzwvdm9sdW1lPjxzZWN0aW9uPjQxNjwv
c2VjdGlvbj48ZGF0ZXM+PHllYXI+MjAxNTwveWVhcj48L2RhdGVzPjxpc2JuPjAzNzg3NzUzPC9p
c2JuPjx1cmxzPjwvdXJscz48ZWxlY3Ryb25pYy1yZXNvdXJjZS1udW0+MTAuMTAxNi9qLmpwb3dz
b3VyLjIwMTUuMDIuMTMxPC9lbGVjdHJvbmljLXJlc291cmNlLW51bT48L3JlY29yZD48L0NpdGU+
PENpdGU+PEF1dGhvcj5HYW88L0F1dGhvcj48WWVhcj4yMDE2PC9ZZWFyPjxSZWNOdW0+MjY8L1Jl
Y051bT48cmVjb3JkPjxyZWMtbnVtYmVyPjI2PC9yZWMtbnVtYmVyPjxmb3JlaWduLWtleXM+PGtl
eSBhcHA9IkVOIiBkYi1pZD0icmU1cnBhMGZkMGU5MDhlZDBwY3B0eHM3cjB2enBldHRhMjIyIiB0
aW1lc3RhbXA9IjE2MzQ0MTQ3OTIiPjI2PC9rZXk+PC9mb3JlaWduLWtleXM+PHJlZi10eXBlIG5h
bWU9IkpvdXJuYWwgQXJ0aWNsZSI+MTc8L3JlZi10eXBlPjxjb250cmlidXRvcnM+PGF1dGhvcnM+
PGF1dGhvcj5HYW8sIFRhbzwvYXV0aG9yPjxhdXRob3I+TGksIFhpYW9nYW5nPC9hdXRob3I+PGF1
dGhvcj5XYW5nLCBYaXdlbjwvYXV0aG9yPjxhdXRob3I+SHUsIEp1bmthaTwvYXV0aG9yPjxhdXRo
b3I+SGFuLCBGdWRvbmc8L2F1dGhvcj48YXV0aG9yPkZhbiwgWGl1bGluPC9hdXRob3I+PGF1dGhv
cj5TdW8sIExpdW1pbjwvYXV0aG9yPjxhdXRob3I+UGVhcnNlLCBBbGV4IEo8L2F1dGhvcj48YXV0
aG9yPkxlZSwgU2FuZyBCb2s8L2F1dGhvcj48YXV0aG9yPlJ1YmxvZmYsIEdhcnkgVy48L2F1dGhv
cj48YXV0aG9yPkdhc2tlbGwsIEthcmVuIEo8L2F1dGhvcj48YXV0aG9yPk5va2VkLCBNYWxhY2hp
PC9hdXRob3I+PGF1dGhvcj5XYW5nLCBDaHVuc2hlbmc8L2F1dGhvcj48L2F1dGhvcnM+PC9jb250
cmlidXRvcnM+PHRpdGxlcz48dGl0bGU+QSBSZWNoYXJnZWFibGUgQWwvUyBCYXR0ZXJ5IHdpdGgg
YW4gSW9uaWMtTGlxdWlkIEVsZWN0cm9seXRlPC90aXRsZT48c2Vjb25kYXJ5LXRpdGxlPkFuZ2V3
YW5kdGUgQ2hlbWllIEludGVybmF0aW9uYWwgRWRpdGlvbjwvc2Vjb25kYXJ5LXRpdGxlPjwvdGl0
bGVzPjxwZXJpb2RpY2FsPjxmdWxsLXRpdGxlPkFuZ2V3YW5kdGUgQ2hlbWllIEludGVybmF0aW9u
YWwgRWRpdGlvbjwvZnVsbC10aXRsZT48YWJici0xPkFuZ2V3LiBDaGVtLiBJbnQuIEVkLjwvYWJi
ci0xPjxhYmJyLTI+QW5nZXcgQ2hlbSBJbnQgRWQ8L2FiYnItMj48L3BlcmlvZGljYWw+PHBhZ2Vz
Pjk4OTgtOTkwMTwvcGFnZXM+PHZvbHVtZT41NTwvdm9sdW1lPjxudW1iZXI+MzQ8L251bWJlcj48
ZGF0ZXM+PHllYXI+MjAxNjwveWVhcj48L2RhdGVzPjxpc2JuPjE0MzMtNzg1MTwvaXNibj48dXJs
cz48cmVsYXRlZC11cmxzPjx1cmw+aHR0cHM6Ly9vbmxpbmVsaWJyYXJ5LndpbGV5LmNvbS9kb2kv
YWJzLzEwLjEwMDIvYW5pZS4yMDE2MDM1MzE8L3VybD48L3JlbGF0ZWQtdXJscz48L3VybHM+PGVs
ZWN0cm9uaWMtcmVzb3VyY2UtbnVtPmh0dHBzOi8vZG9pLm9yZy8xMC4xMDAyL2FuaWUuMjAxNjAz
NTMxPC9lbGVjdHJvbmljLXJlc291cmNlLW51bT48L3JlY29yZD48L0NpdGU+PENpdGU+PEF1dGhv
cj5XYW5nPC9BdXRob3I+PFllYXI+MjAxODwvWWVhcj48UmVjTnVtPjQ3PC9SZWNOdW0+PHJlY29y
ZD48cmVjLW51bWJlcj40NzwvcmVjLW51bWJlcj48Zm9yZWlnbi1rZXlzPjxrZXkgYXBwPSJFTiIg
ZGItaWQ9InJlNXJwYTBmZDBlOTA4ZWQwcGNwdHhzN3IwdnpwZXR0YTIyMiIgdGltZXN0YW1wPSIx
NjM0NDE4MzY0Ij40Nzwva2V5PjwvZm9yZWlnbi1rZXlzPjxyZWYtdHlwZSBuYW1lPSJKb3VybmFs
IEFydGljbGUiPjE3PC9yZWYtdHlwZT48Y29udHJpYnV0b3JzPjxhdXRob3JzPjxhdXRob3I+V2Fu
ZywgV2VueGk8L2F1dGhvcj48YXV0aG9yPkNhbywgWmhlbjwvYXV0aG9yPjxhdXRob3I+RWxpYSwg
R2l1c2VwcGUgQW50b25pbzwvYXV0aG9yPjxhdXRob3I+V3UsIFlpbmdxaWFuZzwvYXV0aG9yPjxh
dXRob3I+V2FoeXVkaSwgV2FuZGk8L2F1dGhvcj48YXV0aG9yPkFib3UtSGFtYWQsIEVkeTwvYXV0
aG9yPjxhdXRob3I+RW13YXMsIEFiZHVsLUhhbWlkPC9hdXRob3I+PGF1dGhvcj5DYXZhbGxvLCBM
dWlnaTwvYXV0aG9yPjxhdXRob3I+TGksIExhaW4tSm9uZzwvYXV0aG9yPjxhdXRob3I+TWluZywg
SnVuPC9hdXRob3I+PC9hdXRob3JzPjwvY29udHJpYnV0b3JzPjx0aXRsZXM+PHRpdGxlPlJlY29n
bml6aW5nIHRoZSBNZWNoYW5pc20gb2YgU3VsZnVyaXplZCBQb2x5YWNyeWxvbml0cmlsZSBDYXRo
b2RlIE1hdGVyaWFscyBmb3IgTGnigJNTIEJhdHRlcmllcyBhbmQgYmV5b25kIGluIEFs4oCTUyBC
YXR0ZXJpZXM8L3RpdGxlPjxzZWNvbmRhcnktdGl0bGU+QUNTIEVuZXJneSBMZXR0ZXJzPC9zZWNv
bmRhcnktdGl0bGU+PC90aXRsZXM+PHBlcmlvZGljYWw+PGZ1bGwtdGl0bGU+QUNTIEVuZXJneSBM
ZXR0ZXJzPC9mdWxsLXRpdGxlPjxhYmJyLTE+QUNTIEVuZXJneSBMZXR0LjwvYWJici0xPjxhYmJy
LTI+QUNTIEVuZXJneSBMZXR0PC9hYmJyLTI+PC9wZXJpb2RpY2FsPjxwYWdlcz4yODk5LTI5MDc8
L3BhZ2VzPjx2b2x1bWU+Mzwvdm9sdW1lPjxudW1iZXI+MTI8L251bWJlcj48ZGF0ZXM+PHllYXI+
MjAxODwveWVhcj48cHViLWRhdGVzPjxkYXRlPjIwMTgvMTIvMTQ8L2RhdGU+PC9wdWItZGF0ZXM+
PC9kYXRlcz48cHVibGlzaGVyPkFtZXJpY2FuIENoZW1pY2FsIFNvY2lldHk8L3B1Ymxpc2hlcj48
dXJscz48cmVsYXRlZC11cmxzPjx1cmw+aHR0cHM6Ly9kb2kub3JnLzEwLjEwMjEvYWNzZW5lcmd5
bGV0dC44YjAxOTQ1PC91cmw+PC9yZWxhdGVkLXVybHM+PC91cmxzPjxlbGVjdHJvbmljLXJlc291
cmNlLW51bT4xMC4xMDIxL2Fjc2VuZXJneWxldHQuOGIwMTk0NTwvZWxlY3Ryb25pYy1yZXNvdXJj
ZS1udW0+PC9yZWNvcmQ+PC9DaXRlPjxDaXRlPjxBdXRob3I+R3VvPC9BdXRob3I+PFllYXI+MjAx
OTwvWWVhcj48UmVjTnVtPjMyPC9SZWNOdW0+PHJlY29yZD48cmVjLW51bWJlcj4zMjwvcmVjLW51
bWJlcj48Zm9yZWlnbi1rZXlzPjxrZXkgYXBwPSJFTiIgZGItaWQ9InJlNXJwYTBmZDBlOTA4ZWQw
cGNwdHhzN3IwdnpwZXR0YTIyMiIgdGltZXN0YW1wPSIxNjM0NDE1NzI4Ij4zMjwva2V5PjwvZm9y
ZWlnbi1rZXlzPjxyZWYtdHlwZSBuYW1lPSJKb3VybmFsIEFydGljbGUiPjE3PC9yZWYtdHlwZT48
Y29udHJpYnV0b3JzPjxhdXRob3JzPjxhdXRob3I+R3VvLCBZdWU8L2F1dGhvcj48YXV0aG9yPkpp
biwgSG9uZ2NoYW5nPC9hdXRob3I+PGF1dGhvcj5RaSwgWmhpa2FpPC9hdXRob3I+PGF1dGhvcj5I
dSwgWmhpcWl1PC9hdXRob3I+PGF1dGhvcj5KaSwgSGVuZ3hpbmc8L2F1dGhvcj48YXV0aG9yPldh
biwgTGktSnVuPC9hdXRob3I+PC9hdXRob3JzPjwvY29udHJpYnV0b3JzPjx0aXRsZXM+PHRpdGxl
PkNhcmJvbml6ZWQtTU9GIGFzIGEgU3VsZnVyIEhvc3QgZm9yIEFsdW1pbnVt4oCTU3VsZnVyIEJh
dHRlcmllcyB3aXRoIEVuaGFuY2VkIENhcGFjaXR5IGFuZCBDeWNsaW5nIExpZmU8L3RpdGxlPjxz
ZWNvbmRhcnktdGl0bGU+QWR2YW5jZWQgRnVuY3Rpb25hbCBNYXRlcmlhbHM8L3NlY29uZGFyeS10
aXRsZT48L3RpdGxlcz48cGVyaW9kaWNhbD48ZnVsbC10aXRsZT5BZHZhbmNlZCBGdW5jdGlvbmFs
IE1hdGVyaWFsczwvZnVsbC10aXRsZT48YWJici0xPkFkdi4gRnVuY3QuIE1hdGVyLjwvYWJici0x
PjxhYmJyLTI+QWR2IEZ1bmN0IE1hdGVyPC9hYmJyLTI+PC9wZXJpb2RpY2FsPjxwYWdlcz4xODA3
Njc2PC9wYWdlcz48dm9sdW1lPjI5PC92b2x1bWU+PG51bWJlcj43PC9udW1iZXI+PGRhdGVzPjx5
ZWFyPjIwMTk8L3llYXI+PC9kYXRlcz48aXNibj4xNjE2LTMwMVg8L2lzYm4+PHVybHM+PHJlbGF0
ZWQtdXJscz48dXJsPmh0dHBzOi8vb25saW5lbGlicmFyeS53aWxleS5jb20vZG9pL2Ficy8xMC4x
MDAyL2FkZm0uMjAxODA3Njc2PC91cmw+PC9yZWxhdGVkLXVybHM+PC91cmxzPjxlbGVjdHJvbmlj
LXJlc291cmNlLW51bT5odHRwczovL2RvaS5vcmcvMTAuMTAwMi9hZGZtLjIwMTgwNzY3NjwvZWxl
Y3Ryb25pYy1yZXNvdXJjZS1udW0+PC9yZWNvcmQ+PC9DaXRlPjxDaXRlPjxBdXRob3I+Wmhhbmc8
L0F1dGhvcj48WWVhcj4yMDE5PC9ZZWFyPjxSZWNOdW0+MzM8L1JlY051bT48cmVjb3JkPjxyZWMt
bnVtYmVyPjMzPC9yZWMtbnVtYmVyPjxmb3JlaWduLWtleXM+PGtleSBhcHA9IkVOIiBkYi1pZD0i
cmU1cnBhMGZkMGU5MDhlZDBwY3B0eHM3cjB2enBldHRhMjIyIiB0aW1lc3RhbXA9IjE2MzQ0MTU3
NzciPjMzPC9rZXk+PC9mb3JlaWduLWtleXM+PHJlZi10eXBlIG5hbWU9IkpvdXJuYWwgQXJ0aWNs
ZSI+MTc8L3JlZi10eXBlPjxjb250cmlidXRvcnM+PGF1dGhvcnM+PGF1dGhvcj5aaGFuZywgS2Fp
cWlhbmc8L2F1dGhvcj48YXV0aG9yPkxlZSwgVGFlIEh5dW5nPC9hdXRob3I+PGF1dGhvcj5DaGEs
IEpvbyBId2FuPC9hdXRob3I+PGF1dGhvcj5WYXJtYSwgUmFqZW5kZXIgUy48L2F1dGhvcj48YXV0
aG9yPkNob2ksIEppLVdvbjwvYXV0aG9yPjxhdXRob3I+SmFuZywgSG8gV29uPC9hdXRob3I+PGF1
dGhvcj5TaG9rb3VoaW1laHIsIE1vaGFtbWFkcmV6YTwvYXV0aG9yPjwvYXV0aG9ycz48L2NvbnRy
aWJ1dG9ycz48dGl0bGVzPjx0aXRsZT5Ud28tZGltZW5zaW9uYWwgYm9yb24gbml0cmlkZSBhcyBh
IHN1bGZ1ciBmaXhlciBmb3IgaGlnaCBwZXJmb3JtYW5jZSByZWNoYXJnZWFibGUgYWx1bWludW0t
c3VsZnVyIGJhdHRlcmllczwvdGl0bGU+PHNlY29uZGFyeS10aXRsZT5TY2llbnRpZmljIFJlcG9y
dHM8L3NlY29uZGFyeS10aXRsZT48L3RpdGxlcz48cGVyaW9kaWNhbD48ZnVsbC10aXRsZT5TY2ll
bnRpZmljIFJlcG9ydHM8L2Z1bGwtdGl0bGU+PGFiYnItMT5TY2kuIFJlcC48L2FiYnItMT48YWJi
ci0yPlNjaSBSZXA8L2FiYnItMj48L3BlcmlvZGljYWw+PHBhZ2VzPjEzNTczPC9wYWdlcz48dm9s
dW1lPjk8L3ZvbHVtZT48bnVtYmVyPjE8L251bWJlcj48ZGF0ZXM+PHllYXI+MjAxOTwveWVhcj48
cHViLWRhdGVzPjxkYXRlPjIwMTkvMDkvMTk8L2RhdGU+PC9wdWItZGF0ZXM+PC9kYXRlcz48aXNi
bj4yMDQ1LTIzMjI8L2lzYm4+PHVybHM+PHJlbGF0ZWQtdXJscz48dXJsPmh0dHBzOi8vZG9pLm9y
Zy8xMC4xMDM4L3M0MTU5OC0wMTktNTAwODAtOTwvdXJsPjwvcmVsYXRlZC11cmxzPjwvdXJscz48
ZWxlY3Ryb25pYy1yZXNvdXJjZS1udW0+MTAuMTAzOC9zNDE1OTgtMDE5LTUwMDgwLTk8L2VsZWN0
cm9uaWMtcmVzb3VyY2UtbnVtPjwvcmVjb3JkPjwvQ2l0ZT48Q2l0ZT48QXV0aG9yPkd1bzwvQXV0
aG9yPjxZZWFyPjIwMjA8L1llYXI+PFJlY051bT4zNjwvUmVjTnVtPjxyZWNvcmQ+PHJlYy1udW1i
ZXI+MzY8L3JlYy1udW1iZXI+PGZvcmVpZ24ta2V5cz48a2V5IGFwcD0iRU4iIGRiLWlkPSJyZTVy
cGEwZmQwZTkwOGVkMHBjcHR4czdyMHZ6cGV0dGEyMjIiIHRpbWVzdGFtcD0iMTYzNDQxNjE3OSI+
MzY8L2tleT48L2ZvcmVpZ24ta2V5cz48cmVmLXR5cGUgbmFtZT0iSm91cm5hbCBBcnRpY2xlIj4x
NzwvcmVmLXR5cGU+PGNvbnRyaWJ1dG9ycz48YXV0aG9ycz48YXV0aG9yPkd1bywgWXVlPC9hdXRo
b3I+PGF1dGhvcj5IdSwgWmhpcWl1PC9hdXRob3I+PGF1dGhvcj5XYW5nLCBKaWF3ZWk8L2F1dGhv
cj48YXV0aG9yPlBlbmcsIFpoYW5ncXVhbjwvYXV0aG9yPjxhdXRob3I+Wmh1LCBKdW5mYTwvYXV0
aG9yPjxhdXRob3I+SmksIEhlbmd4aW5nPC9hdXRob3I+PGF1dGhvcj5XYW4sIExpLUp1bjwvYXV0
aG9yPjwvYXV0aG9ycz48L2NvbnRyaWJ1dG9ycz48dGl0bGVzPjx0aXRsZT5SZWNoYXJnZWFibGUg
QWx1bWluaXVt4oCTU3VsZnVyIEJhdHRlcnkgd2l0aCBJbXByb3ZlZCBFbGVjdHJvY2hlbWljYWwg
UGVyZm9ybWFuY2UgYnkgQ29iYWx0LUNvbnRhaW5pbmcgRWxlY3Ryb2NhdGFseXN0PC90aXRsZT48
c2Vjb25kYXJ5LXRpdGxlPkFuZ2V3YW5kdGUgQ2hlbWllIEludGVybmF0aW9uYWwgRWRpdGlvbjwv
c2Vjb25kYXJ5LXRpdGxlPjwvdGl0bGVzPjxwZXJpb2RpY2FsPjxmdWxsLXRpdGxlPkFuZ2V3YW5k
dGUgQ2hlbWllIEludGVybmF0aW9uYWwgRWRpdGlvbjwvZnVsbC10aXRsZT48YWJici0xPkFuZ2V3
LiBDaGVtLiBJbnQuIEVkLjwvYWJici0xPjxhYmJyLTI+QW5nZXcgQ2hlbSBJbnQgRWQ8L2FiYnIt
Mj48L3BlcmlvZGljYWw+PHBhZ2VzPjIyOTYzLTIyOTY3PC9wYWdlcz48dm9sdW1lPjU5PC92b2x1
bWU+PG51bWJlcj41MTwvbnVtYmVyPjxkYXRlcz48eWVhcj4yMDIwPC95ZWFyPjwvZGF0ZXM+PGlz
Ym4+MTQzMy03ODUxPC9pc2JuPjx1cmxzPjxyZWxhdGVkLXVybHM+PHVybD5odHRwczovL29ubGlu
ZWxpYnJhcnkud2lsZXkuY29tL2RvaS9hYnMvMTAuMTAwMi9hbmllLjIwMjAwODQ4MTwvdXJsPjwv
cmVsYXRlZC11cmxzPjwvdXJscz48ZWxlY3Ryb25pYy1yZXNvdXJjZS1udW0+aHR0cHM6Ly9kb2ku
b3JnLzEwLjEwMDIvYW5pZS4yMDIwMDg0ODE8L2VsZWN0cm9uaWMtcmVzb3VyY2UtbnVtPjwvcmVj
b3JkPjwvQ2l0ZT48Q2l0ZT48QXV0aG9yPlNtYWppYzwvQXV0aG9yPjxZZWFyPjIwMjA8L1llYXI+
PFJlY051bT4zOTwvUmVjTnVtPjxyZWNvcmQ+PHJlYy1udW1iZXI+Mzk8L3JlYy1udW1iZXI+PGZv
cmVpZ24ta2V5cz48a2V5IGFwcD0iRU4iIGRiLWlkPSJyZTVycGEwZmQwZTkwOGVkMHBjcHR4czdy
MHZ6cGV0dGEyMjIiIHRpbWVzdGFtcD0iMTYzNDQxNjI5NyI+Mzk8L2tleT48L2ZvcmVpZ24ta2V5
cz48cmVmLXR5cGUgbmFtZT0iSm91cm5hbCBBcnRpY2xlIj4xNzwvcmVmLXR5cGU+PGNvbnRyaWJ1
dG9ycz48YXV0aG9ycz48YXV0aG9yPlNtYWppYywgSmFzbWluPC9hdXRob3I+PGF1dGhvcj5XZWUs
IFNoaWFubGluPC9hdXRob3I+PGF1dGhvcj5TaW1vZXMsIEZpbGlwYSBSLiBGZXJuYW5kZXM8L2F1
dGhvcj48YXV0aG9yPkhlZGhpbGksIE1vaGFtZWQgTi48L2F1dGhvcj48YXV0aG9yPldlaGJlLCBO
aW1lcjwvYXV0aG9yPjxhdXRob3I+QWJvdS1IYW1hZCwgRWR5PC9hdXRob3I+PGF1dGhvcj5Db3N0
YSwgUGVkcm8gTS4gRi4gSi48L2F1dGhvcj48L2F1dGhvcnM+PC9jb250cmlidXRvcnM+PHRpdGxl
cz48dGl0bGU+Q2FwYWNpdHkgUmV0ZW50aW9uIEFuYWx5c2lzIGluIEFsdW1pbnVtLVN1bGZ1ciBC
YXR0ZXJpZXM8L3RpdGxlPjxzZWNvbmRhcnktdGl0bGU+QUNTIEFwcGxpZWQgRW5lcmd5IE1hdGVy
aWFsczwvc2Vjb25kYXJ5LXRpdGxlPjwvdGl0bGVzPjxwZXJpb2RpY2FsPjxmdWxsLXRpdGxlPkFD
UyBBcHBsaWVkIEVuZXJneSBNYXRlcmlhbHM8L2Z1bGwtdGl0bGU+PGFiYnItMT5BQ1MgQXBwbC4g
RW5lcmd5IE1hdGVyLjwvYWJici0xPjxhYmJyLTI+QUNTIEFwcGwgRW5lcmd5IE1hdGVyPC9hYmJy
LTI+PC9wZXJpb2RpY2FsPjxwYWdlcz42ODA1LTY4MTQ8L3BhZ2VzPjx2b2x1bWU+Mzwvdm9sdW1l
PjxudW1iZXI+NzwvbnVtYmVyPjxkYXRlcz48eWVhcj4yMDIwPC95ZWFyPjxwdWItZGF0ZXM+PGRh
dGU+MjAyMC8wNy8yNzwvZGF0ZT48L3B1Yi1kYXRlcz48L2RhdGVzPjxwdWJsaXNoZXI+QW1lcmlj
YW4gQ2hlbWljYWwgU29jaWV0eTwvcHVibGlzaGVyPjx1cmxzPjxyZWxhdGVkLXVybHM+PHVybD5o
dHRwczovL2RvaS5vcmcvMTAuMTAyMS9hY3NhZW0uMGMwMDkyMTwvdXJsPjwvcmVsYXRlZC11cmxz
PjwvdXJscz48ZWxlY3Ryb25pYy1yZXNvdXJjZS1udW0+MTAuMTAyMS9hY3NhZW0uMGMwMDkyMTwv
ZWxlY3Ryb25pYy1yZXNvdXJjZS1udW0+PC9yZWNvcmQ+PC9DaXRlPjxDaXRlPjxBdXRob3I+Wmhh
bmc8L0F1dGhvcj48WWVhcj4yMDIxPC9ZZWFyPjxSZWNOdW0+NDY8L1JlY051bT48cmVjb3JkPjxy
ZWMtbnVtYmVyPjQ2PC9yZWMtbnVtYmVyPjxmb3JlaWduLWtleXM+PGtleSBhcHA9IkVOIiBkYi1p
ZD0icmU1cnBhMGZkMGU5MDhlZDBwY3B0eHM3cjB2enBldHRhMjIyIiB0aW1lc3RhbXA9IjE2MzQ0
MTY2NjEiPjQ2PC9rZXk+PC9mb3JlaWduLWtleXM+PHJlZi10eXBlIG5hbWU9IkpvdXJuYWwgQXJ0
aWNsZSI+MTc8L3JlZi10eXBlPjxjb250cmlidXRvcnM+PGF1dGhvcnM+PGF1dGhvcj5aaGFuZywg
WXU8L2F1dGhvcj48YXV0aG9yPk1hLCBMZWk8L2F1dGhvcj48YXV0aG9yPlRhbmcsIFJ1aXhpYW48
L2F1dGhvcj48YXV0aG9yPlpoZW5nLCBYaWFvPC9hdXRob3I+PGF1dGhvcj5XYW5nLCBYaWFveXU8
L2F1dGhvcj48YXV0aG9yPkRvbmcsIFlhbnJ1PC9hdXRob3I+PGF1dGhvcj5Lb25nLCBHdW9sb25n
PC9hdXRob3I+PGF1dGhvcj5aaGFvLCBGYW5nZmFuZzwvYXV0aG9yPjxhdXRob3I+V2VpLCBMaWFu
Z21pbmc8L2F1dGhvcj48L2F1dGhvcnM+PC9jb250cmlidXRvcnM+PHRpdGxlcz48dGl0bGU+VGhl
IGhvc3QgaG9sbG93IGNhcmJvbiBuYW5vc3BoZXJlcyBhcyBjYXRob2RlIG1hdGVyaWFsIGZvciBu
b25hcXVlb3VzIHJvb20tdGVtcGVyYXR1cmUgQWzigJNTIGJhdHRlcmllczwvdGl0bGU+PHNlY29u
ZGFyeS10aXRsZT5JbnRlcm5hdGlvbmFsIEpvdXJuYWwgb2YgSHlkcm9nZW4gRW5lcmd5PC9zZWNv
bmRhcnktdGl0bGU+PC90aXRsZXM+PHBlcmlvZGljYWw+PGZ1bGwtdGl0bGU+SW50ZXJuYXRpb25h
bCBKb3VybmFsIG9mIEh5ZHJvZ2VuIEVuZXJneTwvZnVsbC10aXRsZT48YWJici0xPkludC4gSi4g
SHlkcm9nZW4gRW5lcmd5PC9hYmJyLTE+PGFiYnItMj5JbnQgSiBIeWRyb2dlbiBFbmVyZ3k8L2Fi
YnItMj48L3BlcmlvZGljYWw+PHBhZ2VzPjQ5MzYtNDk0NjwvcGFnZXM+PHZvbHVtZT40Njwvdm9s
dW1lPjxudW1iZXI+NzwvbnVtYmVyPjxrZXl3b3Jkcz48a2V5d29yZD5BbOKAk1MgYmF0dGVyaWVz
PC9rZXl3b3JkPjxrZXl3b3JkPklvbmljIGxpcXVpZHM8L2tleXdvcmQ+PGtleXdvcmQ+UG9seXN1
bGZpZGVzPC9rZXl3b3JkPjxrZXl3b3JkPkNhcmJvbiBuYW5vc3BoZXJlczwva2V5d29yZD48L2tl
eXdvcmRzPjxkYXRlcz48eWVhcj4yMDIxPC95ZWFyPjxwdWItZGF0ZXM+PGRhdGU+MjAyMS8wMS8y
Ny88L2RhdGU+PC9wdWItZGF0ZXM+PC9kYXRlcz48aXNibj4wMzYwLTMxOTk8L2lzYm4+PHVybHM+
PHJlbGF0ZWQtdXJscz48dXJsPmh0dHBzOi8vd3d3LnNjaWVuY2VkaXJlY3QuY29tL3NjaWVuY2Uv
YXJ0aWNsZS9waWkvUzAzNjAzMTk5MjAzNDI3ODY8L3VybD48L3JlbGF0ZWQtdXJscz48L3VybHM+
PGVsZWN0cm9uaWMtcmVzb3VyY2UtbnVtPmh0dHBzOi8vZG9pLm9yZy8xMC4xMDE2L2ouaWpoeWRl
bmUuMjAyMC4xMS4wNzY8L2VsZWN0cm9uaWMtcmVzb3VyY2UtbnVtPjwvcmVjb3JkPjwvQ2l0ZT48
Q2l0ZT48QXV0aG9yPlhpYW88L0F1dGhvcj48WWVhcj4yMDIxPC9ZZWFyPjxSZWNOdW0+NDQ8L1Jl
Y051bT48cmVjb3JkPjxyZWMtbnVtYmVyPjQ0PC9yZWMtbnVtYmVyPjxmb3JlaWduLWtleXM+PGtl
eSBhcHA9IkVOIiBkYi1pZD0icmU1cnBhMGZkMGU5MDhlZDBwY3B0eHM3cjB2enBldHRhMjIyIiB0
aW1lc3RhbXA9IjE2MzQ0MTY2MDQiPjQ0PC9rZXk+PC9mb3JlaWduLWtleXM+PHJlZi10eXBlIG5h
bWU9IkpvdXJuYWwgQXJ0aWNsZSI+MTc8L3JlZi10eXBlPjxjb250cmlidXRvcnM+PGF1dGhvcnM+
PGF1dGhvcj5YaWFvLCBYaWFuZzwvYXV0aG9yPjxhdXRob3I+VHUsIEppZ3VvPC9hdXRob3I+PGF1
dGhvcj5IdWFuZywgWmhlbmc8L2F1dGhvcj48YXV0aG9yPkppYW8sIFNodXFpYW5nPC9hdXRob3I+
PC9hdXRob3JzPjwvY29udHJpYnV0b3JzPjx0aXRsZXM+PHRpdGxlPkEgY29iYWx0LWJhc2VkIG1l
dGFs4oCTb3JnYW5pYyBmcmFtZXdvcmsgYW5kIGl0cyBkZXJpdmVkIG1hdGVyaWFsIGFzIHN1bGZ1
ciBob3N0cyBmb3IgYWx1bWludW3igJNzdWxmdXIgYmF0dGVyaWVzIHdpdGggdGhlIGNoZW1pY2Fs
IGFuY2hvcmluZyBlZmZlY3Q8L3RpdGxlPjxzZWNvbmRhcnktdGl0bGU+UGh5c2ljYWwgQ2hlbWlz
dHJ5IENoZW1pY2FsIFBoeXNpY3M8L3NlY29uZGFyeS10aXRsZT48L3RpdGxlcz48cGVyaW9kaWNh
bD48ZnVsbC10aXRsZT5QaHlzaWNhbCBDaGVtaXN0cnkgQ2hlbWljYWwgUGh5c2ljczwvZnVsbC10
aXRsZT48YWJici0xPlBoeXMuIENoZW0uIENoZW0uIFBoeXMuPC9hYmJyLTE+PGFiYnItMj5QaHlz
IENoZW0gQ2hlbSBQaHlzPC9hYmJyLTI+PC9wZXJpb2RpY2FsPjxwYWdlcz4xMDMyNi0xMDMzNDwv
cGFnZXM+PHZvbHVtZT4yMzwvdm9sdW1lPjxudW1iZXI+MTc8L251bWJlcj48ZGF0ZXM+PHllYXI+
MjAyMTwveWVhcj48L2RhdGVzPjxwdWJsaXNoZXI+VGhlIFJveWFsIFNvY2lldHkgb2YgQ2hlbWlz
dHJ5PC9wdWJsaXNoZXI+PGlzYm4+MTQ2My05MDc2PC9pc2JuPjx3b3JrLXR5cGU+MTAuMTAzOS9E
MUNQMDEyMzJLPC93b3JrLXR5cGU+PHVybHM+PHJlbGF0ZWQtdXJscz48dXJsPmh0dHA6Ly9keC5k
b2kub3JnLzEwLjEwMzkvRDFDUDAxMjMySzwvdXJsPjwvcmVsYXRlZC11cmxzPjwvdXJscz48ZWxl
Y3Ryb25pYy1yZXNvdXJjZS1udW0+MTAuMTAzOS9EMUNQMDEyMzJLPC9lbGVjdHJvbmljLXJlc291
cmNlLW51bT48L3JlY29yZD48L0NpdGU+PENpdGU+PEF1dGhvcj5YaWE8L0F1dGhvcj48WWVhcj4y
MDE1PC9ZZWFyPjxSZWNOdW0+MjU8L1JlY051bT48cmVjb3JkPjxyZWMtbnVtYmVyPjI1PC9yZWMt
bnVtYmVyPjxmb3JlaWduLWtleXM+PGtleSBhcHA9IkVOIiBkYi1pZD0icmU1cnBhMGZkMGU5MDhl
ZDBwY3B0eHM3cjB2enBldHRhMjIyIiB0aW1lc3RhbXA9IjE2MzQ0MTQ3MjQiPjI1PC9rZXk+PC9m
b3JlaWduLWtleXM+PHJlZi10eXBlIG5hbWU9IkpvdXJuYWwgQXJ0aWNsZSI+MTc8L3JlZi10eXBl
Pjxjb250cmlidXRvcnM+PGF1dGhvcnM+PGF1dGhvcj5YaWEsIFNodWFuZzwvYXV0aG9yPjxhdXRo
b3I+WmhhbmcsIFhpYW8tTWluPC9hdXRob3I+PGF1dGhvcj5IdWFuZywgS3VhbjwvYXV0aG9yPjxh
dXRob3I+Q2hlbiwgWW9uZy1MZTwvYXV0aG9yPjxhdXRob3I+V3UsIFlvdS1UaW5nPC9hdXRob3I+
PC9hdXRob3JzPjwvY29udHJpYnV0b3JzPjx0aXRsZXM+PHRpdGxlPklvbmljIGxpcXVpZCBlbGVj
dHJvbHl0ZXMgZm9yIGFsdW1pbml1bSBzZWNvbmRhcnkgYmF0dGVyeTogSW5mbHVlbmNlIG9mIG9y
Z2FuaWMgc29sdmVudHM8L3RpdGxlPjxzZWNvbmRhcnktdGl0bGU+Sm91cm5hbCBvZiBFbGVjdHJv
YW5hbHl0aWNhbCBDaGVtaXN0cnk8L3NlY29uZGFyeS10aXRsZT48L3RpdGxlcz48cGVyaW9kaWNh
bD48ZnVsbC10aXRsZT5Kb3VybmFsIG9mIEVsZWN0cm9hbmFseXRpY2FsIENoZW1pc3RyeTwvZnVs
bC10aXRsZT48YWJici0xPkouIEVsZWN0cm9hbmFsLiBDaGVtLjwvYWJici0xPjxhYmJyLTI+SiBF
bGVjdHJvYW5hbCBDaGVtPC9hYmJyLTI+PC9wZXJpb2RpY2FsPjxwYWdlcz4xNjctMTc1PC9wYWdl
cz48dm9sdW1lPjc1Nzwvdm9sdW1lPjxrZXl3b3Jkcz48a2V5d29yZD5BbHVtaW5pdW0gc2Vjb25k
YXJ5IGJhdHRlcnk8L2tleXdvcmQ+PGtleXdvcmQ+SW9uaWMgbGlxdWlkPC9rZXl3b3JkPjxrZXl3
b3JkPlN1bGZ1cuKAk2NhcmJvbiBlbGVjdHJvZGU8L2tleXdvcmQ+PGtleXdvcmQ+RWxlY3Ryb2No
ZW1pc3RyeTwva2V5d29yZD48L2tleXdvcmRzPjxkYXRlcz48eWVhcj4yMDE1PC95ZWFyPjxwdWIt
ZGF0ZXM+PGRhdGU+MjAxNS8xMS8xNS88L2RhdGU+PC9wdWItZGF0ZXM+PC9kYXRlcz48aXNibj4x
NTcyLTY2NTc8L2lzYm4+PHVybHM+PHJlbGF0ZWQtdXJscz48dXJsPmh0dHBzOi8vd3d3LnNjaWVu
Y2VkaXJlY3QuY29tL3NjaWVuY2UvYXJ0aWNsZS9waWkvUzE1NzI2NjU3MTUzMDExODE8L3VybD48
L3JlbGF0ZWQtdXJscz48L3VybHM+PGVsZWN0cm9uaWMtcmVzb3VyY2UtbnVtPmh0dHBzOi8vZG9p
Lm9yZy8xMC4xMDE2L2ouamVsZWNoZW0uMjAxNS4wOS4wMjI8L2VsZWN0cm9uaWMtcmVzb3VyY2Ut
bnVtPjwvcmVjb3JkPjwvQ2l0ZT48Q2l0ZT48QXV0aG9yPkJpYW48L0F1dGhvcj48WWVhcj4yMDE4
PC9ZZWFyPjxSZWNOdW0+Mjc3PC9SZWNOdW0+PHJlY29yZD48cmVjLW51bWJlcj4yNzc8L3JlYy1u
dW1iZXI+PGZvcmVpZ24ta2V5cz48a2V5IGFwcD0iRU4iIGRiLWlkPSJhZTV6d3M1dmQyenBhdWUy
OWVxeHRwZjN2emY1ZHN0cjV2NXciIHRpbWVzdGFtcD0iMTY0NTE5NjcwNCI+Mjc3PC9rZXk+PC9m
b3JlaWduLWtleXM+PHJlZi10eXBlIG5hbWU9IkpvdXJuYWwgQXJ0aWNsZSI+MTc8L3JlZi10eXBl
Pjxjb250cmlidXRvcnM+PGF1dGhvcnM+PGF1dGhvcj5CaWFuLCBZaW5naHVpPC9hdXRob3I+PGF1
dGhvcj5MaSwgWXU8L2F1dGhvcj48YXV0aG9yPll1LCBaaGljaGFvPC9hdXRob3I+PGF1dGhvcj5D
aGVuLCBIdWk8L2F1dGhvcj48YXV0aG9yPkR1LCBLZXdlbjwvYXV0aG9yPjxhdXRob3I+UWl1LCBD
aGFvY2hhbzwvYXV0aG9yPjxhdXRob3I+WmhhbmcsIEd1b3hpbjwvYXV0aG9yPjxhdXRob3I+THYs
IFppY2h1YW48L2F1dGhvcj48YXV0aG9yPkxpbiwgTWVuZy1DaGFuZzwvYXV0aG9yPjwvYXV0aG9y
cz48L2NvbnRyaWJ1dG9ycz48dGl0bGVzPjx0aXRsZT48c3R5bGUgZmFjZT0ibm9ybWFsIiBmb250
PSJkZWZhdWx0IiBzaXplPSIxMDAlIj5Vc2luZyBhbiBBbENsPC9zdHlsZT48c3R5bGUgZmFjZT0i
c3Vic2NyaXB0IiBmb250PSJkZWZhdWx0IiBzaXplPSIxMDAlIj4zPC9zdHlsZT48c3R5bGUgZmFj
ZT0ibm9ybWFsIiBmb250PSJkZWZhdWx0IiBzaXplPSIxMDAlIj4vVXJlYSBJb25pYyBMaXF1aWQg
QW5hbG9nIEVsZWN0cm9seXRlIGZvciBJbXByb3ZpbmcgdGhlIExpZmV0aW1lIG9mIEFsdW1pbnVt
LVN1bGZ1ciBCYXR0ZXJpZXM8L3N0eWxlPjwvdGl0bGU+PHNlY29uZGFyeS10aXRsZT5DaGVtRWxl
Y3Ryb0NoZW08L3NlY29uZGFyeS10aXRsZT48L3RpdGxlcz48cGVyaW9kaWNhbD48ZnVsbC10aXRs
ZT5DaGVtRWxlY3Ryb0NoZW08L2Z1bGwtdGl0bGU+PC9wZXJpb2RpY2FsPjxwYWdlcz4zNjA3LTM2
MTE8L3BhZ2VzPjx2b2x1bWU+NTwvdm9sdW1lPjxudW1iZXI+MjM8L251bWJlcj48ZGF0ZXM+PHll
YXI+MjAxODwveWVhcj48L2RhdGVzPjxpc2JuPjIxOTYtMDIxNjwvaXNibj48dXJscz48L3VybHM+
PC9yZWNvcmQ+PC9DaXRlPjxDaXRlPjxBdXRob3I+WWFuZzwvQXV0aG9yPjxZZWFyPjIwMTg8L1ll
YXI+PFJlY051bT4yOTwvUmVjTnVtPjxyZWNvcmQ+PHJlYy1udW1iZXI+Mjk8L3JlYy1udW1iZXI+
PGZvcmVpZ24ta2V5cz48a2V5IGFwcD0iRU4iIGRiLWlkPSJyZTVycGEwZmQwZTkwOGVkMHBjcHR4
czdyMHZ6cGV0dGEyMjIiIHRpbWVzdGFtcD0iMTYzNDQxNTU3MiI+Mjk8L2tleT48L2ZvcmVpZ24t
a2V5cz48cmVmLXR5cGUgbmFtZT0iSm91cm5hbCBBcnRpY2xlIj4xNzwvcmVmLXR5cGU+PGNvbnRy
aWJ1dG9ycz48YXV0aG9ycz48YXV0aG9yPllhbmcsIEh1aWNvbmc8L2F1dGhvcj48YXV0aG9yPllp
biwgTGljaGFuZzwvYXV0aG9yPjxhdXRob3I+TGlhbmcsIEppPC9hdXRob3I+PGF1dGhvcj5TdW4s
IFpoZW5odWE8L2F1dGhvcj48YXV0aG9yPldhbmcsIFl1enVvPC9hdXRob3I+PGF1dGhvcj5MaSwg
SHVjaGVuZzwvYXV0aG9yPjxhdXRob3I+SGUsIEt1YW5nPC9hdXRob3I+PGF1dGhvcj5NYSwgTGlw
bzwvYXV0aG9yPjxhdXRob3I+UGVuZywgWmhhbmdxdWFuPC9hdXRob3I+PGF1dGhvcj5RaXUsIFNp
eWFvPC9hdXRob3I+PGF1dGhvcj5TdW4sIENoZW5naHVhPC9hdXRob3I+PGF1dGhvcj5DaGVuZywg
SHVpLU1pbmc8L2F1dGhvcj48YXV0aG9yPkxpLCBGZW5nPC9hdXRob3I+PC9hdXRob3JzPjwvY29u
dHJpYnV0b3JzPjx0aXRsZXM+PHRpdGxlPkFuIEFsdW1pbnVt4oCTU3VsZnVyIEJhdHRlcnkgd2l0
aCBhIEZhc3QgS2luZXRpYyBSZXNwb25zZTwvdGl0bGU+PHNlY29uZGFyeS10aXRsZT5Bbmdld2Fu
ZHRlIENoZW1pZSBJbnRlcm5hdGlvbmFsIEVkaXRpb248L3NlY29uZGFyeS10aXRsZT48L3RpdGxl
cz48cGVyaW9kaWNhbD48ZnVsbC10aXRsZT5Bbmdld2FuZHRlIENoZW1pZSBJbnRlcm5hdGlvbmFs
IEVkaXRpb248L2Z1bGwtdGl0bGU+PGFiYnItMT5Bbmdldy4gQ2hlbS4gSW50LiBFZC48L2FiYnIt
MT48YWJici0yPkFuZ2V3IENoZW0gSW50IEVkPC9hYmJyLTI+PC9wZXJpb2RpY2FsPjxwYWdlcz4x
ODk4LTE5MDI8L3BhZ2VzPjx2b2x1bWU+NTc8L3ZvbHVtZT48bnVtYmVyPjc8L251bWJlcj48ZGF0
ZXM+PHllYXI+MjAxODwveWVhcj48L2RhdGVzPjxpc2JuPjE0MzMtNzg1MTwvaXNibj48dXJscz48
cmVsYXRlZC11cmxzPjx1cmw+aHR0cHM6Ly9vbmxpbmVsaWJyYXJ5LndpbGV5LmNvbS9kb2kvYWJz
LzEwLjEwMDIvYW5pZS4yMDE3MTEzMjg8L3VybD48L3JlbGF0ZWQtdXJscz48L3VybHM+PGVsZWN0
cm9uaWMtcmVzb3VyY2UtbnVtPmh0dHBzOi8vZG9pLm9yZy8xMC4xMDAyL2FuaWUuMjAxNzExMzI4
PC9lbGVjdHJvbmljLXJlc291cmNlLW51bT48L3JlY29yZD48L0NpdGU+PENpdGU+PEF1dGhvcj5Z
dTwvQXV0aG9yPjxZZWFyPjIwMTg8L1llYXI+PFJlY051bT4yNjI8L1JlY051bT48cmVjb3JkPjxy
ZWMtbnVtYmVyPjI2MjwvcmVjLW51bWJlcj48Zm9yZWlnbi1rZXlzPjxrZXkgYXBwPSJFTiIgZGIt
aWQ9ImFlNXp3czV2ZDJ6cGF1ZTI5ZXF4dHBmM3Z6ZjVkc3RyNXY1dyIgdGltZXN0YW1wPSIxNjQ1
MTk2NzA0Ij4yNjI8L2tleT48L2ZvcmVpZ24ta2V5cz48cmVmLXR5cGUgbmFtZT0iSm91cm5hbCBB
cnRpY2xlIj4xNzwvcmVmLXR5cGU+PGNvbnRyaWJ1dG9ycz48YXV0aG9ycz48YXV0aG9yPll1LCBY
aW5nd2VuPC9hdXRob3I+PGF1dGhvcj5Cb3llciwgTWF0aGV3IEouPC9hdXRob3I+PGF1dGhvcj5I
d2FuZywgR3llb25nIFMuPC9hdXRob3I+PGF1dGhvcj5NYW50aGlyYW0sIEFydW11Z2FtPC9hdXRo
b3I+PC9hdXRob3JzPjwvY29udHJpYnV0b3JzPjx0aXRsZXM+PHRpdGxlPlJvb20tVGVtcGVyYXR1
cmUgQWx1bWludW0tU3VsZnVyIEJhdHRlcmllcyB3aXRoIGEgTGl0aGl1bS1Jb24tTWVkaWF0ZWQg
SW9uaWMgTGlxdWlkIEVsZWN0cm9seXRlPC90aXRsZT48c2Vjb25kYXJ5LXRpdGxlPkNoZW08L3Nl
Y29uZGFyeS10aXRsZT48L3RpdGxlcz48cGVyaW9kaWNhbD48ZnVsbC10aXRsZT5DaGVtPC9mdWxs
LXRpdGxlPjwvcGVyaW9kaWNhbD48cGFnZXM+NTg2LTU5ODwvcGFnZXM+PHZvbHVtZT40PC92b2x1
bWU+PG51bWJlcj4zPC9udW1iZXI+PGRhdGVzPjx5ZWFyPjIwMTg8L3llYXI+PC9kYXRlcz48cHVi
bGlzaGVyPkVsc2V2aWVyPC9wdWJsaXNoZXI+PGlzYm4+MjQ1MS05Mjk0PC9pc2JuPjx1cmxzPjwv
dXJscz48YWNjZXNzLWRhdGU+MjAyMS8xMC8xNjwvYWNjZXNzLWRhdGU+PC9yZWNvcmQ+PC9DaXRl
PjxDaXRlPjxBdXRob3I+Q2h1PC9BdXRob3I+PFllYXI+MjAxOTwvWWVhcj48UmVjTnVtPjMxPC9S
ZWNOdW0+PHJlY29yZD48cmVjLW51bWJlcj4zMTwvcmVjLW51bWJlcj48Zm9yZWlnbi1rZXlzPjxr
ZXkgYXBwPSJFTiIgZGItaWQ9InJlNXJwYTBmZDBlOTA4ZWQwcGNwdHhzN3IwdnpwZXR0YTIyMiIg
dGltZXN0YW1wPSIxNjM0NDE1NjkxIj4zMTwva2V5PjwvZm9yZWlnbi1rZXlzPjxyZWYtdHlwZSBu
YW1lPSJKb3VybmFsIEFydGljbGUiPjE3PC9yZWYtdHlwZT48Y29udHJpYnV0b3JzPjxhdXRob3Jz
PjxhdXRob3I+Q2h1LCBXZWlxaW48L2F1dGhvcj48YXV0aG9yPlpoYW5nLCBYdTwvYXV0aG9yPjxh
dXRob3I+V2FuZywgSmllPC9hdXRob3I+PGF1dGhvcj5aaGFvLCBTaHU8L2F1dGhvcj48YXV0aG9y
PkxpdSwgU2hpcWk8L2F1dGhvcj48YXV0aG9yPll1LCBIYWlqdW48L2F1dGhvcj48L2F1dGhvcnM+
PC9jb250cmlidXRvcnM+PHRpdGxlcz48dGl0bGU+QSBsb3ctY29zdCBkZWVwIGV1dGVjdGljIHNv
bHZlbnQgZWxlY3Ryb2x5dGUgZm9yIHJlY2hhcmdlYWJsZSBhbHVtaW51bS1zdWxmdXIgYmF0dGVy
eTwvdGl0bGU+PHNlY29uZGFyeS10aXRsZT5FbmVyZ3kgU3RvcmFnZSBNYXRlcmlhbHM8L3NlY29u
ZGFyeS10aXRsZT48L3RpdGxlcz48cGVyaW9kaWNhbD48ZnVsbC10aXRsZT5FbmVyZ3kgU3RvcmFn
ZSBNYXRlcmlhbHM8L2Z1bGwtdGl0bGU+PGFiYnItMT5FbmVyZ3kgU3RvcmFnZSBNYXRlci48L2Fi
YnItMT48YWJici0yPkVuZXJneSBTdG9yYWdlIE1hdGVyPC9hYmJyLTI+PC9wZXJpb2RpY2FsPjxw
YWdlcz40MTgtNDIzPC9wYWdlcz48dm9sdW1lPjIyPC92b2x1bWU+PGtleXdvcmRzPjxrZXl3b3Jk
PkFsdW1pbnVtLXN1bGZ1ciBiYXR0ZXJ5PC9rZXl3b3JkPjxrZXl3b3JkPkxvdy1jb3N0IGVsZWN0
cm9seXRlPC9rZXl3b3JkPjxrZXl3b3JkPkRlZXAgZXV0ZWN0aWMgc29sdmVudDwva2V5d29yZD48
a2V5d29yZD5BbENsL2FjZXRhbWlkZTwva2V5d29yZD48a2V5d29yZD5SZWFjdGlvbiBwYXRod2F5
PC9rZXl3b3JkPjwva2V5d29yZHM+PGRhdGVzPjx5ZWFyPjIwMTk8L3llYXI+PHB1Yi1kYXRlcz48
ZGF0ZT4yMDE5LzExLzAxLzwvZGF0ZT48L3B1Yi1kYXRlcz48L2RhdGVzPjxpc2JuPjI0MDUtODI5
NzwvaXNibj48dXJscz48cmVsYXRlZC11cmxzPjx1cmw+aHR0cHM6Ly93d3cuc2NpZW5jZWRpcmVj
dC5jb20vc2NpZW5jZS9hcnRpY2xlL3BpaS9TMjQwNTgyOTcxODMxMzkzWDwvdXJsPjwvcmVsYXRl
ZC11cmxzPjwvdXJscz48ZWxlY3Ryb25pYy1yZXNvdXJjZS1udW0+aHR0cHM6Ly9kb2kub3JnLzEw
LjEwMTYvai5lbnNtLjIwMTkuMDEuMDI1PC9lbGVjdHJvbmljLXJlc291cmNlLW51bT48L3JlY29y
ZD48L0NpdGU+PENpdGU+PEF1dGhvcj5IdTwvQXV0aG9yPjxZZWFyPjIwMjA8L1llYXI+PFJlY051
bT4zNzwvUmVjTnVtPjxyZWNvcmQ+PHJlYy1udW1iZXI+Mzc8L3JlYy1udW1iZXI+PGZvcmVpZ24t
a2V5cz48a2V5IGFwcD0iRU4iIGRiLWlkPSJyZTVycGEwZmQwZTkwOGVkMHBjcHR4czdyMHZ6cGV0
dGEyMjIiIHRpbWVzdGFtcD0iMTYzNDQxNjIxNCI+Mzc8L2tleT48L2ZvcmVpZ24ta2V5cz48cmVm
LXR5cGUgbmFtZT0iSm91cm5hbCBBcnRpY2xlIj4xNzwvcmVmLXR5cGU+PGNvbnRyaWJ1dG9ycz48
YXV0aG9ycz48YXV0aG9yPkh1LCBaaGlxaXU8L2F1dGhvcj48YXV0aG9yPkd1bywgWXVlPC9hdXRo
b3I+PGF1dGhvcj5KaW4sIEhvbmdjaGFuZzwvYXV0aG9yPjxhdXRob3I+SmksIEhlbmd4aW5nPC9h
dXRob3I+PGF1dGhvcj5XYW4sIExpLUp1bjwvYXV0aG9yPjwvYXV0aG9ycz48L2NvbnRyaWJ1dG9y
cz48dGl0bGVzPjx0aXRsZT5BIHJlY2hhcmdlYWJsZSBhcXVlb3VzIGFsdW1pbnVt4oCTc3VsZnVy
IGJhdHRlcnkgdGhyb3VnaCBhY2lkIGFjdGl2YXRpb24gaW4gd2F0ZXItaW4tc2FsdCBlbGVjdHJv
bHl0ZTwvdGl0bGU+PHNlY29uZGFyeS10aXRsZT5DaGVtaWNhbCBDb21tdW5pY2F0aW9uczwvc2Vj
b25kYXJ5LXRpdGxlPjwvdGl0bGVzPjxwZXJpb2RpY2FsPjxmdWxsLXRpdGxlPkNoZW1pY2FsIENv
bW11bmljYXRpb25zPC9mdWxsLXRpdGxlPjxhYmJyLTE+Q2hlbS4gQ29tbXVuLjwvYWJici0xPjxh
YmJyLTI+Q2hlbSBDb21tdW48L2FiYnItMj48L3BlcmlvZGljYWw+PHBhZ2VzPjIwMjMtMjAyNjwv
cGFnZXM+PHZvbHVtZT41Njwvdm9sdW1lPjxudW1iZXI+MTM8L251bWJlcj48ZGF0ZXM+PHllYXI+
MjAyMDwveWVhcj48L2RhdGVzPjxwdWJsaXNoZXI+VGhlIFJveWFsIFNvY2lldHkgb2YgQ2hlbWlz
dHJ5PC9wdWJsaXNoZXI+PGlzYm4+MTM1OS03MzQ1PC9pc2JuPjx3b3JrLXR5cGU+MTAuMTAzOS9D
OUNDMDg0MTVLPC93b3JrLXR5cGU+PHVybHM+PHJlbGF0ZWQtdXJscz48dXJsPmh0dHA6Ly9keC5k
b2kub3JnLzEwLjEwMzkvQzlDQzA4NDE1SzwvdXJsPjwvcmVsYXRlZC11cmxzPjwvdXJscz48ZWxl
Y3Ryb25pYy1yZXNvdXJjZS1udW0+MTAuMTAzOS9DOUNDMDg0MTVLPC9lbGVjdHJvbmljLXJlc291
cmNlLW51bT48L3JlY29yZD48L0NpdGU+PENpdGU+PEF1dGhvcj5XYW5nPC9BdXRob3I+PFllYXI+
MjAyMTwvWWVhcj48UmVjTnVtPjQwPC9SZWNOdW0+PHJlY29yZD48cmVjLW51bWJlcj40MDwvcmVj
LW51bWJlcj48Zm9yZWlnbi1rZXlzPjxrZXkgYXBwPSJFTiIgZGItaWQ9InJlNXJwYTBmZDBlOTA4
ZWQwcGNwdHhzN3IwdnpwZXR0YTIyMiIgdGltZXN0YW1wPSIxNjM0NDE2MzY1Ij40MDwva2V5Pjwv
Zm9yZWlnbi1rZXlzPjxyZWYtdHlwZSBuYW1lPSJKb3VybmFsIEFydGljbGUiPjE3PC9yZWYtdHlw
ZT48Y29udHJpYnV0b3JzPjxhdXRob3JzPjxhdXRob3I+V2FuZywgSmlhbnd1PC9hdXRob3I+PGF1
dGhvcj5YdSwgSmluZzwvYXV0aG9yPjxhdXRob3I+SHVhbmcsIFpoYW9taW5nPC9hdXRob3I+PGF1
dGhvcj5GYW4sIEd1b2xpYW5nPC9hdXRob3I+PC9hdXRob3JzPjwvY29udHJpYnV0b3JzPjx0aXRs
ZXM+PHRpdGxlPlByZXBhcmF0aW9uIG9mIG5pdHJvZ2VuLWRvcGVkIHRocmVlLWRpbWVuc2lvbmFs
IGhpZXJhcmNoaWNhbCBwb3JvdXMgY2FyYm9uL3N1bGZ1ciBjb21wb3NpdGUgY2F0aG9kZXMgZm9y
IGhpZ2gtcGVyZm9ybWFuY2UgYWx1bWludW0tc3VsZnVyIGJhdHRlcmllczwvdGl0bGU+PHNlY29u
ZGFyeS10aXRsZT5GdWxsZXJlbmVzLCBOYW5vdHViZXMgYW5kIENhcmJvbiBOYW5vc3RydWN0dXJl
czwvc2Vjb25kYXJ5LXRpdGxlPjwvdGl0bGVzPjxwZXJpb2RpY2FsPjxmdWxsLXRpdGxlPkZ1bGxl
cmVuZXMsIE5hbm90dWJlcyBhbmQgQ2FyYm9uIE5hbm9zdHJ1Y3R1cmVzPC9mdWxsLXRpdGxlPjxh
YmJyLTE+RnVsbGVyLiBOYW5vdHViLiBDYXJib24gTmFub3N0cnVjdHVyZXM8L2FiYnItMT48YWJi
ci0yPkZ1bGxlciBOYW5vdHViIENhcmJvbiBOYW5vc3RydWN0dXJlczwvYWJici0yPjwvcGVyaW9k
aWNhbD48cGFnZXM+MzktNDU8L3BhZ2VzPjx2b2x1bWU+Mjk8L3ZvbHVtZT48bnVtYmVyPjE8L251
bWJlcj48ZGF0ZXM+PHllYXI+MjAyMTwveWVhcj48cHViLWRhdGVzPjxkYXRlPjIwMjEvMDEvMDI8
L2RhdGU+PC9wdWItZGF0ZXM+PC9kYXRlcz48cHVibGlzaGVyPlRheWxvciAmYW1wOyBGcmFuY2lz
PC9wdWJsaXNoZXI+PGlzYm4+MTUzNi0zODNYPC9pc2JuPjx1cmxzPjxyZWxhdGVkLXVybHM+PHVy
bD5odHRwczovL2RvaS5vcmcvMTAuMTA4MC8xNTM2MzgzWC4yMDIwLjE4MDYyNDk8L3VybD48L3Jl
bGF0ZWQtdXJscz48L3VybHM+PGVsZWN0cm9uaWMtcmVzb3VyY2UtbnVtPjEwLjEwODAvMTUzNjM4
M1guMjAyMC4xODA2MjQ5PC9lbGVjdHJvbmljLXJlc291cmNlLW51bT48L3JlY29yZD48L0NpdGU+
PENpdGU+PEF1dGhvcj5aaGFuZzwvQXV0aG9yPjxZZWFyPjIwMjE8L1llYXI+PFJlY051bT40NTwv
UmVjTnVtPjxyZWNvcmQ+PHJlYy1udW1iZXI+NDU8L3JlYy1udW1iZXI+PGZvcmVpZ24ta2V5cz48
a2V5IGFwcD0iRU4iIGRiLWlkPSJyZTVycGEwZmQwZTkwOGVkMHBjcHR4czdyMHZ6cGV0dGEyMjIi
IHRpbWVzdGFtcD0iMTYzNDQxNjYzMyI+NDU8L2tleT48L2ZvcmVpZ24ta2V5cz48cmVmLXR5cGUg
bmFtZT0iSm91cm5hbCBBcnRpY2xlIj4xNzwvcmVmLXR5cGU+PGNvbnRyaWJ1dG9ycz48YXV0aG9y
cz48YXV0aG9yPlpoYW5nLCBEaWFuPC9hdXRob3I+PGF1dGhvcj5aaGFuZywgWHU8L2F1dGhvcj48
YXV0aG9yPldhbmcsIEJveWE8L2F1dGhvcj48YXV0aG9yPkhlLCBTaGltYW48L2F1dGhvcj48YXV0
aG9yPkxpdSwgU2hpcWk8L2F1dGhvcj48YXV0aG9yPlRhbmcsIE1pbmd4dWU8L2F1dGhvcj48YXV0
aG9yPll1LCBIYWlqdW48L2F1dGhvcj48L2F1dGhvcnM+PC9jb250cmlidXRvcnM+PHRpdGxlcz48
dGl0bGU+SGlnaGx5IHJldmVyc2libGUgYWx1bWluaXVt4oCTc3VsZnVyIGJhdHRlcmllcyBvYnRh
aW5lZCB0aHJvdWdoIGVmZmVjdGl2ZSBzdWxmdXIgY29uZmluZW1lbnQgd2l0aCBoaWVyYXJjaGlj
YWwgcG9yb3VzIGNhcmJvbjwvdGl0bGU+PHNlY29uZGFyeS10aXRsZT5Kb3VybmFsIG9mIE1hdGVy
aWFscyBDaGVtaXN0cnkgQTwvc2Vjb25kYXJ5LXRpdGxlPjwvdGl0bGVzPjxwZXJpb2RpY2FsPjxm
dWxsLXRpdGxlPkpvdXJuYWwgb2YgTWF0ZXJpYWxzIENoZW1pc3RyeSBBPC9mdWxsLXRpdGxlPjxh
YmJyLTE+Si4gTWF0ZXIuIENoZW0uIEE8L2FiYnItMT48YWJici0yPkogTWF0ZXIgQ2hlbSBBPC9h
YmJyLTI+PC9wZXJpb2RpY2FsPjxwYWdlcz44OTY2LTg5NzQ8L3BhZ2VzPjx2b2x1bWU+OTwvdm9s
dW1lPjxudW1iZXI+MTQ8L251bWJlcj48ZGF0ZXM+PHllYXI+MjAyMTwveWVhcj48L2RhdGVzPjxw
dWJsaXNoZXI+VGhlIFJveWFsIFNvY2lldHkgb2YgQ2hlbWlzdHJ5PC9wdWJsaXNoZXI+PGlzYm4+
MjA1MC03NDg4PC9pc2JuPjx3b3JrLXR5cGU+MTAuMTAzOS9EMVRBMDE0MjJGPC93b3JrLXR5cGU+
PHVybHM+PHJlbGF0ZWQtdXJscz48dXJsPmh0dHA6Ly9keC5kb2kub3JnLzEwLjEwMzkvRDFUQTAx
NDIyRjwvdXJsPjwvcmVsYXRlZC11cmxzPjwvdXJscz48ZWxlY3Ryb25pYy1yZXNvdXJjZS1udW0+
MTAuMTAzOS9EMVRBMDE0MjJGPC9lbGVjdHJvbmljLXJlc291cmNlLW51bT48L3JlY29yZD48L0Np
dGU+PENpdGU+PEF1dGhvcj5KaWFuZzwvQXV0aG9yPjxZZWFyPjIwMjE8L1llYXI+PFJlY051bT40
MjwvUmVjTnVtPjxyZWNvcmQ+PHJlYy1udW1iZXI+NDI8L3JlYy1udW1iZXI+PGZvcmVpZ24ta2V5
cz48a2V5IGFwcD0iRU4iIGRiLWlkPSJyZTVycGEwZmQwZTkwOGVkMHBjcHR4czdyMHZ6cGV0dGEy
MjIiIHRpbWVzdGFtcD0iMTYzNDQxNjQ2NCI+NDI8L2tleT48L2ZvcmVpZ24ta2V5cz48cmVmLXR5
cGUgbmFtZT0iSm91cm5hbCBBcnRpY2xlIj4xNzwvcmVmLXR5cGU+PGNvbnRyaWJ1dG9ycz48YXV0
aG9ycz48YXV0aG9yPkppYW5nLCBXZWljaHVhbjwvYXV0aG9yPjxhdXRob3I+QmlhbiwgWWluZ2h1
aTwvYXV0aG9yPjxhdXRob3I+WmhhbmcsIFlvbmdsZWk8L2F1dGhvcj48YXV0aG9yPkxpbiwgTWVu
Z0NoYW5nPC9hdXRob3I+PC9hdXRob3JzPjwvY29udHJpYnV0b3JzPjx0aXRsZXM+PHRpdGxlPkEg
TmV3IFN0cmF0ZWd5IHRvIEltcHJvdmUgdGhlIFBlcmZvcm1hbmNlIG9mIEFsdW1pbnVtLVN1bGZ1
ciBCYXR0ZXJ5PC90aXRsZT48c2Vjb25kYXJ5LXRpdGxlPklPUCBDb25mZXJlbmNlIFNlcmllczog
RWFydGggYW5kIEVudmlyb25tZW50YWwgU2NpZW5jZTwvc2Vjb25kYXJ5LXRpdGxlPjwvdGl0bGVz
PjxwZXJpb2RpY2FsPjxmdWxsLXRpdGxlPklPUCBDb25mZXJlbmNlIFNlcmllczogRWFydGggYW5k
IEVudmlyb25tZW50YWwgU2NpZW5jZTwvZnVsbC10aXRsZT48YWJici0xPklPUCBDb25mLiBTZXIu
IEVhcnRoIEVudmlyb24uIFNjaS48L2FiYnItMT48YWJici0yPklPUCBDb25mIFNlciBFYXJ0aCBF
bnZpcm9uIFNjaTwvYWJici0yPjwvcGVyaW9kaWNhbD48cGFnZXM+MDMyMDcwPC9wYWdlcz48dm9s
dW1lPjY5Mjwvdm9sdW1lPjxudW1iZXI+MzwvbnVtYmVyPjxkYXRlcz48eWVhcj4yMDIxPC95ZWFy
PjxwdWItZGF0ZXM+PGRhdGU+MjAyMS8wMy8wMTwvZGF0ZT48L3B1Yi1kYXRlcz48L2RhdGVzPjxw
dWJsaXNoZXI+SU9QIFB1Ymxpc2hpbmc8L3B1Ymxpc2hlcj48aXNibj4xNzU1LTEzMDcmI3hEOzE3
NTUtMTMxNTwvaXNibj48dXJscz48cmVsYXRlZC11cmxzPjx1cmw+aHR0cDovL2R4LmRvaS5vcmcv
MTAuMTA4OC8xNzU1LTEzMTUvNjkyLzMvMDMyMDcwPC91cmw+PC9yZWxhdGVkLXVybHM+PC91cmxz
PjxlbGVjdHJvbmljLXJlc291cmNlLW51bT4xMC4xMDg4LzE3NTUtMTMxNS82OTIvMy8wMzIwNzA8
L2VsZWN0cm9uaWMtcmVzb3VyY2UtbnVtPjwvcmVjb3JkPjwvQ2l0ZT48Q2l0ZT48QXV0aG9yPkJp
YW48L0F1dGhvcj48WWVhcj4yMDIxPC9ZZWFyPjxSZWNOdW0+Mjc2PC9SZWNOdW0+PHJlY29yZD48
cmVjLW51bWJlcj4yNzY8L3JlYy1udW1iZXI+PGZvcmVpZ24ta2V5cz48a2V5IGFwcD0iRU4iIGRi
LWlkPSJhZTV6d3M1dmQyenBhdWUyOWVxeHRwZjN2emY1ZHN0cjV2NXciIHRpbWVzdGFtcD0iMTY0
NTE5NjcwNCI+Mjc2PC9rZXk+PC9mb3JlaWduLWtleXM+PHJlZi10eXBlIG5hbWU9IkpvdXJuYWwg
QXJ0aWNsZSI+MTc8L3JlZi10eXBlPjxjb250cmlidXRvcnM+PGF1dGhvcnM+PGF1dGhvcj5CaWFu
LCBZLjwvYXV0aG9yPjxhdXRob3I+SmlhbmcsIFcuPC9hdXRob3I+PGF1dGhvcj5aaGFuZywgWS48
L2F1dGhvcj48YXV0aG9yPlpoYW8sIEwuPC9hdXRob3I+PGF1dGhvcj5XYW5nLCBYLjwvYXV0aG9y
PjxhdXRob3I+THYsIFouPC9hdXRob3I+PGF1dGhvcj5aaG91LCBTLjwvYXV0aG9yPjxhdXRob3I+
SGFuLCBZLjwvYXV0aG9yPjxhdXRob3I+Q2hlbiwgSC48L2F1dGhvcj48YXV0aG9yPkxpbiwgTS4g
Qy48L2F1dGhvcj48L2F1dGhvcnM+PC9jb250cmlidXRvcnM+PGF1dGgtYWRkcmVzcz5LZXkgTGFi
b3JhdG9yeSBmb3IgUm9ib3QgYW5kIEludGVsbGlnZW50IFRlY2hub2xvZ3kgb2YgU2hhbmRvbmcg
UHJvdmluY2UsIENvbGxlZ2Ugb2YgRWxlY3RyaWNhbCBFbmdpbmVlcmluZyBhbmQgQXV0b21hdGlv
biwgU2hhbmRvbmcgVW5pdmVyc2l0eSBvZiBTY2llbmNlIGFuZCBUZWNobm9sb2d5LCBRaW5nZGFv
LCAyNjY1OTAsIFAuUi4gQ2hpbmEuPC9hdXRoLWFkZHJlc3M+PHRpdGxlcz48dGl0bGU+VW5kZXJz
dGFuZGluZyB0aGUgT3hpZGF0aW9uIGFuZCBSZWR1Y3Rpb24gUmVhY3Rpb25zIG9mIFN1bGZ1ciBp
biBSZWNoYXJnZWFibGUgQWx1bWludW0tU3VsZnVyIEJhdHRlcmllcyB3aXRoIERlZXAgRXV0ZWN0
aWMgU29sdmVudCBhbmQgSW9uaWMgTGlxdWlkIEVsZWN0cm9seXRlczwvdGl0bGU+PHNlY29uZGFy
eS10aXRsZT5DaGVtU3VzQ2hlbTwvc2Vjb25kYXJ5LXRpdGxlPjwvdGl0bGVzPjxwZXJpb2RpY2Fs
PjxmdWxsLXRpdGxlPkNoZW1TdXNDaGVtPC9mdWxsLXRpdGxlPjwvcGVyaW9kaWNhbD48dm9sdW1l
Pm4vYTwvdm9sdW1lPjxudW1iZXI+bi9hPC9udW1iZXI+PGVkaXRpb24+MjAyMS8wOS8xODwvZWRp
dGlvbj48a2V5d29yZHM+PGtleXdvcmQ+YWx1bWludW0tc3VsZnVyIGJhdHRlcmllczwva2V5d29y
ZD48a2V5d29yZD5kZWVwIGV1dGVjdGljIHNvbHZlbnRzPC9rZXl3b3JkPjxrZXl3b3JkPmVsZWN0
cm9seXRlczwva2V5d29yZD48a2V5d29yZD5pb25pYyBsaXF1aWRzPC9rZXl3b3JkPjxrZXl3b3Jk
Pm94aWRhdGlvbjwva2V5d29yZD48L2tleXdvcmRzPjxkYXRlcz48eWVhcj4yMDIxPC95ZWFyPjxw
dWItZGF0ZXM+PGRhdGU+U2VwIDE3PC9kYXRlPjwvcHViLWRhdGVzPjwvZGF0ZXM+PGlzYm4+MTg2
NC01NjRYIChFbGVjdHJvbmljKSYjeEQ7MTg2NC01NjMxIChMaW5raW5nKTwvaXNibj48YWNjZXNz
aW9uLW51bT4zNDUzMjk4ODwvYWNjZXNzaW9uLW51bT48dXJscz48L3VybHM+PC9yZWNvcmQ+PC9D
aXRlPjxDaXRlPjxBdXRob3I+WXU8L0F1dGhvcj48WWVhcj4yMDE3PC9ZZWFyPjxSZWNOdW0+Mjc8
L1JlY051bT48cmVjb3JkPjxyZWMtbnVtYmVyPjI3PC9yZWMtbnVtYmVyPjxmb3JlaWduLWtleXM+
PGtleSBhcHA9IkVOIiBkYi1pZD0iYWU1endzNXZkMnpwYXVlMjllcXh0cGYzdnpmNWRzdHI1djV3
IiB0aW1lc3RhbXA9IjAiPjI3PC9rZXk+PC9mb3JlaWduLWtleXM+PHJlZi10eXBlIG5hbWU9Ikpv
dXJuYWwgQXJ0aWNsZSI+MTc8L3JlZi10eXBlPjxjb250cmlidXRvcnM+PGF1dGhvcnM+PGF1dGhv
cj5SZW4sIFlhb3l1PC9hdXRob3I+PGF1dGhvcj5MaXUsIFRpbmc8L2F1dGhvcj48YXV0aG9yPlNo
ZW4sIFlhbmc8L2F1dGhvcj48YXV0aG9yPkxpbiwgWXVhbmh1YTwvYXV0aG9yPjxhdXRob3I+TmFu
LCBDZS1XZW48L2F1dGhvcj48L2F1dGhvcnM+PC9jb250cmlidXRvcnM+PHRpdGxlcz48dGl0bGU+
R2FybmV0LVR5cGUgT3hpZGUgRWxlY3Ryb2x5dGUgd2l0aCBOb3ZlbCBQb3JvdXMtRGVuc2UgQmls
YXllciBDb25maWd1cmF0aW9uIGZvciBSZWNoYXJnZWFibGUgQWxsLVNvbGlkLVN0YXRlIExpdGhp
dW0gQmF0dGVyaWVzPC90aXRsZT48c2Vjb25kYXJ5LXRpdGxlPklvbmljczwvc2Vjb25kYXJ5LXRp
dGxlPjwvdGl0bGVzPjxwZXJpb2RpY2FsPjxmdWxsLXRpdGxlPklvbmljczwvZnVsbC10aXRsZT48
L3BlcmlvZGljYWw+PHBhZ2VzPjI1MjEtMjUyNzwvcGFnZXM+PHZvbHVtZT4yMzwvdm9sdW1lPjxu
dW1iZXI+OTwvbnVtYmVyPjxkYXRlcz48eWVhcj4yMDE3PC95ZWFyPjxwdWItZGF0ZXM+PGRhdGU+
MjAxNy8wOS8wMTwvZGF0ZT48L3B1Yi1kYXRlcz48L2RhdGVzPjxpc2JuPjE4NjItMDc2MDwvaXNi
bj48dXJscz48L3VybHM+PC9yZWNvcmQ+PC9DaXRlPjxDaXRlPjxBdXRob3I+Wmhlbmc8L0F1dGhv
cj48WWVhcj4yMDIwPC9ZZWFyPjxSZWNOdW0+NDE8L1JlY051bT48cmVjb3JkPjxyZWMtbnVtYmVy
PjQxPC9yZWMtbnVtYmVyPjxmb3JlaWduLWtleXM+PGtleSBhcHA9IkVOIiBkYi1pZD0icmU1cnBh
MGZkMGU5MDhlZDBwY3B0eHM3cjB2enBldHRhMjIyIiB0aW1lc3RhbXA9IjE2MzQ0MTY0MTMiPjQx
PC9rZXk+PC9mb3JlaWduLWtleXM+PHJlZi10eXBlIG5hbWU9IkpvdXJuYWwgQXJ0aWNsZSI+MTc8
L3JlZi10eXBlPjxjb250cmlidXRvcnM+PGF1dGhvcnM+PGF1dGhvcj5aaGVuZywgWGlhbzwvYXV0
aG9yPjxhdXRob3I+VGFuZywgUnVpeGlhbjwvYXV0aG9yPjxhdXRob3I+WmhhbmcsIFl1PC9hdXRo
b3I+PGF1dGhvcj5NYSwgTGVpPC9hdXRob3I+PGF1dGhvcj5XYW5nLCBYaWFveXU8L2F1dGhvcj48
YXV0aG9yPkRvbmcsIFlhbnJ1PC9hdXRob3I+PGF1dGhvcj5Lb25nLCBHdW9sb25nPC9hdXRob3I+
PGF1dGhvcj5XZWksIExpYW5nbWluZzwvYXV0aG9yPjwvYXV0aG9ycz48L2NvbnRyaWJ1dG9ycz48
dGl0bGVzPjx0aXRsZT5EZXNpZ24gb2YgYSBjb21wb3NpdGUgY2F0aG9kZSBhbmQgYSBncmFwaGVu
ZSBjb2F0ZWQgc2VwYXJhdG9yIGZvciBhIHN0YWJsZSByb29tLXRlbXBlcmF0dXJlIGFsdW1pbnVt
4oCTc3VsZnVyIGJhdHRlcnk8L3RpdGxlPjxzZWNvbmRhcnktdGl0bGU+U3VzdGFpbmFibGUgRW5l
cmd5ICZhbXA7IEZ1ZWxzPC9zZWNvbmRhcnktdGl0bGU+PC90aXRsZXM+PHBlcmlvZGljYWw+PGZ1
bGwtdGl0bGU+U3VzdGFpbmFibGUgRW5lcmd5ICZhbXA7IEZ1ZWxzPC9mdWxsLXRpdGxlPjxhYmJy
LTE+U3VzdGFpbi4gRW5lcmd5IEZ1ZWxzPC9hYmJyLTE+PGFiYnItMj5TdXN0YWluIEVuZXJneSBG
dWVsczwvYWJici0yPjwvcGVyaW9kaWNhbD48cGFnZXM+MTYzMC0xNjQxPC9wYWdlcz48dm9sdW1l
PjQ8L3ZvbHVtZT48bnVtYmVyPjQ8L251bWJlcj48ZGF0ZXM+PHllYXI+MjAyMDwveWVhcj48L2Rh
dGVzPjxwdWJsaXNoZXI+VGhlIFJveWFsIFNvY2lldHkgb2YgQ2hlbWlzdHJ5PC9wdWJsaXNoZXI+
PHdvcmstdHlwZT4xMC4xMDM5L0M5U0UwMDc2Mkg8L3dvcmstdHlwZT48dXJscz48cmVsYXRlZC11
cmxzPjx1cmw+aHR0cDovL2R4LmRvaS5vcmcvMTAuMTAzOS9DOVNFMDA3NjJIPC91cmw+PC9yZWxh
dGVkLXVybHM+PC91cmxzPjxlbGVjdHJvbmljLXJlc291cmNlLW51bT4xMC4xMDM5L0M5U0UwMDc2
Mkg8L2VsZWN0cm9uaWMtcmVzb3VyY2UtbnVtPjwvcmVjb3JkPjwvQ2l0ZT48L0VuZE5vdGU+
</w:fldData>
        </w:fldChar>
      </w:r>
      <w:r w:rsidR="004B041B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instrText xml:space="preserve"> ADDIN EN.CITE.DATA </w:instrText>
      </w:r>
      <w:r w:rsidR="004B041B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r>
      <w:r w:rsidR="004B041B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fldChar w:fldCharType="end"/>
      </w:r>
      <w:r w:rsidR="000F4548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r>
      <w:r w:rsidR="000F4548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fldChar w:fldCharType="separate"/>
      </w:r>
      <w:r w:rsidR="004B041B" w:rsidRPr="004B041B">
        <w:rPr>
          <w:rFonts w:ascii="Times New Roman" w:hAnsi="Times New Roman"/>
          <w:bCs/>
          <w:noProof/>
          <w:color w:val="000000" w:themeColor="text1"/>
          <w:sz w:val="24"/>
          <w:szCs w:val="24"/>
          <w:vertAlign w:val="superscript"/>
          <w:lang w:val="en-US"/>
        </w:rPr>
        <w:t>1-21</w:t>
      </w:r>
      <w:r w:rsidR="000F4548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fldChar w:fldCharType="end"/>
      </w:r>
      <w:r w:rsidR="004836C6" w:rsidRPr="004836C6">
        <w:rPr>
          <w:rFonts w:ascii="Times New Roman" w:hAnsi="Times New Roman"/>
          <w:sz w:val="24"/>
          <w:szCs w:val="24"/>
          <w:lang w:val="en-US"/>
        </w:rPr>
        <w:t xml:space="preserve"> Red dots relate to changes in the carbon host material, green dots correspond to different electrolyte compositions, blue dots show works where the separator was coated.</w:t>
      </w:r>
    </w:p>
    <w:p w14:paraId="35728143" w14:textId="77777777" w:rsidR="001D59EA" w:rsidRDefault="001D59EA" w:rsidP="004836C6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4D5B498" w14:textId="32AE15B0" w:rsidR="001D59EA" w:rsidRDefault="001D59EA" w:rsidP="004836C6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B82E0B2" w14:textId="46F2EBBF" w:rsidR="002B776A" w:rsidRDefault="002B776A" w:rsidP="004836C6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04AEB7B" w14:textId="77777777" w:rsidR="002B776A" w:rsidRDefault="002B776A" w:rsidP="004836C6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480952" w14:textId="02CEE59F" w:rsidR="004B041B" w:rsidRPr="00E04772" w:rsidRDefault="000970A5" w:rsidP="002106FF">
      <w:pPr>
        <w:jc w:val="both"/>
        <w:rPr>
          <w:noProof/>
          <w:lang w:val="en-US"/>
        </w:rPr>
      </w:pPr>
      <w:r w:rsidRPr="000970A5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Supplementary</w:t>
      </w:r>
      <w:r w:rsidRPr="002B776A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1D59EA" w:rsidRPr="002B776A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References</w:t>
      </w:r>
      <w:r w:rsidR="00756179" w:rsidRPr="002B776A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fldChar w:fldCharType="begin"/>
      </w:r>
      <w:r w:rsidR="00756179" w:rsidRPr="002B776A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instrText xml:space="preserve"> ADDIN EN.REFLIST </w:instrText>
      </w:r>
      <w:r w:rsidR="00756179" w:rsidRPr="002B776A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fldChar w:fldCharType="separate"/>
      </w:r>
    </w:p>
    <w:p w14:paraId="0049E128" w14:textId="24C3F87E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 xml:space="preserve">Cohn, G., Ma, L. &amp; Archer, L. A. A novel non-aqueous aluminum sulfur battery.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J. Power Sources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283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416-422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(2015).</w:t>
      </w:r>
    </w:p>
    <w:p w14:paraId="1981C26F" w14:textId="3B19959F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Gao, T.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A Rechargeable Al/S Battery with an Ionic-Liquid Electrolyte.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Angew. Chem. Int. Ed.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55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9898-9901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(2016).</w:t>
      </w:r>
    </w:p>
    <w:p w14:paraId="197F46C5" w14:textId="16C3496C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Wang, W.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Recognizing the Mechanism of Sulfurized Polyacrylonitrile Cathode Materials for Li–S Batteries and beyond in Al–S Batteries.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ACS Energy Lett.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2899-2907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(2018).</w:t>
      </w:r>
    </w:p>
    <w:p w14:paraId="7382A226" w14:textId="39B660E8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Guo, Y.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Carbonized-MOF as a Sulfur Host for Aluminum–Sulfur Batteries with Enhanced Capacity and Cycling Life.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Adv. Funct. Mater.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29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1807676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(2019).</w:t>
      </w:r>
    </w:p>
    <w:p w14:paraId="3A62591A" w14:textId="1D5F0F0A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Zhang, K.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Two-dimensional boron nitride as a sulfur fixer for high performance rechargeable aluminum-sulfur batteries.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Sci. Rep.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13573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(2019).</w:t>
      </w:r>
    </w:p>
    <w:p w14:paraId="5CC82192" w14:textId="6599FEFA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Guo, Y.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Rechargeable Aluminium–Sulfur Battery with Improved Electrochemical Performance by Cobalt-Containing Electrocatalyst.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Angew. Chem. Int. Ed.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59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22963-22967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(2020).</w:t>
      </w:r>
    </w:p>
    <w:p w14:paraId="0CCB1074" w14:textId="3EFDC09A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Smajic, J.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Capacity Retention Analysis in Aluminum-Sulfur Batteries.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ACS Appl. Energy Mater.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6805-6814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(2020).</w:t>
      </w:r>
    </w:p>
    <w:p w14:paraId="2D4AF16C" w14:textId="3031054B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Zhang, Y.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The host hollow carbon nanospheres as cathode material for nonaqueous room-temperature Al–S batteries.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Int. J. Hydrogen Energy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46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4936-4946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(2021).</w:t>
      </w:r>
    </w:p>
    <w:p w14:paraId="20A00727" w14:textId="70350BDA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 xml:space="preserve">Xiao, X., Tu, J., Huang, Z. &amp; Jiao, S. A cobalt-based metal–organic framework and its derived material as sulfur hosts for aluminum–sulfur batteries with the chemical anchoring effect.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Phys. Chem. Chem. Phys.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10326-10334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(2021).</w:t>
      </w:r>
    </w:p>
    <w:p w14:paraId="308AA4A1" w14:textId="793737D7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10.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 xml:space="preserve">Xia, S., Zhang, X.-M., Huang, K., Chen, Y.-L. &amp; Wu, Y.-T. Ionic liquid electrolytes for aluminium secondary battery: Influence of organic solvents.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J. Electroanal. Chem.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757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167-175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(2015).</w:t>
      </w:r>
    </w:p>
    <w:p w14:paraId="52C2C9F0" w14:textId="77777777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11.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Bian, Y.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Using an AlCl</w:t>
      </w:r>
      <w:r w:rsidRPr="00E047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/Urea Ionic Liquid Analog Electrolyte for Improving the Lifetime of Aluminum-Sulfur Batteries.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ChemElectroChem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, 3607-3611 (2018).</w:t>
      </w:r>
    </w:p>
    <w:p w14:paraId="601D23F2" w14:textId="47E2F12B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12.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Yang, H.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An Aluminum–Sulfur Battery with a Fast Kinetic Response.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Angew. Chem. Int. Ed.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57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1898-1902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(2018).</w:t>
      </w:r>
    </w:p>
    <w:p w14:paraId="61C98AF3" w14:textId="77777777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13.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 xml:space="preserve">Yu, X., Boyer, M. J., Hwang, G. S. &amp; Manthiram, A. Room-Temperature Aluminum-Sulfur Batteries with a Lithium-Ion-Mediated Ionic Liquid Electrolyte.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Chem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, 586-598 (2018).</w:t>
      </w:r>
    </w:p>
    <w:p w14:paraId="6C185BB7" w14:textId="6C806A69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14.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Chu, W.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A low-cost deep eutectic solvent electrolyte for rechargeable aluminum-sulfur battery.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Energy Storage Mater.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>, 418-423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(2019).</w:t>
      </w:r>
    </w:p>
    <w:p w14:paraId="0B7D5774" w14:textId="08B01ABE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15.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 xml:space="preserve">Hu, Z., Guo, Y., Jin, H., Ji, H. &amp; Wan, L.-J. A rechargeable aqueous aluminum–sulfur battery through acid activation in water-in-salt electrolyte.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Chem. Commun.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56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2023-2026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(2020).</w:t>
      </w:r>
    </w:p>
    <w:p w14:paraId="53D72A8A" w14:textId="3DDC6AC9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16.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 xml:space="preserve">Wang, J., Xu, J., Huang, Z. &amp; Fan, G. Preparation of nitrogen-doped three-dimensional hierarchical porous carbon/sulfur composite cathodes for high-performance aluminum-sulfur batteries.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Fuller. Nanotub. Carbon Nanostructures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29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39-45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(2021).</w:t>
      </w:r>
    </w:p>
    <w:p w14:paraId="665A5364" w14:textId="78BF64DC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17.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Zhang, D.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Highly reversible aluminium–sulfur batteries obtained through effective sulfur confinement with hierarchical porous carbon.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J. Mater. Chem. A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8966-8974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(2021).</w:t>
      </w:r>
    </w:p>
    <w:p w14:paraId="58188BA3" w14:textId="0B490166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18.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 xml:space="preserve">Jiang, W., Bian, Y., Zhang, Y. &amp; Lin, M. A New Strategy to Improve the Performance of Aluminum-Sulfur Battery.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IOP Conf. Ser. Earth Environ. Sci.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692</w:t>
      </w:r>
      <w:r w:rsidR="00B147AE"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, 032070 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(2021).</w:t>
      </w:r>
    </w:p>
    <w:p w14:paraId="7E75A3D2" w14:textId="77777777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lastRenderedPageBreak/>
        <w:t>19.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Bian, Y.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Understanding the Oxidation and Reduction Reactions of Sulfur in Rechargeable Aluminum-Sulfur Batteries with Deep Eutectic Solvent and Ionic Liquid Electrolytes.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ChemSusChem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n/a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(2021).</w:t>
      </w:r>
    </w:p>
    <w:p w14:paraId="56917DA0" w14:textId="77777777" w:rsidR="004B041B" w:rsidRPr="00E04772" w:rsidRDefault="004B041B" w:rsidP="004B041B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20.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 xml:space="preserve">Ren, Y., Liu, T., Shen, Y., Lin, Y. &amp; Nan, C.-W. Garnet-Type Oxide Electrolyte with Novel Porous-Dense Bilayer Configuration for Rechargeable All-Solid-State Lithium Batteries. 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>Ionics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4772"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>, 2521-2527 (2017).</w:t>
      </w:r>
    </w:p>
    <w:p w14:paraId="2D653A98" w14:textId="32D22329" w:rsidR="004B041B" w:rsidRPr="004B041B" w:rsidRDefault="004B041B" w:rsidP="004B041B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04772">
        <w:rPr>
          <w:rFonts w:ascii="Times New Roman" w:hAnsi="Times New Roman" w:cs="Times New Roman"/>
          <w:sz w:val="24"/>
          <w:szCs w:val="24"/>
          <w:lang w:val="en-US"/>
        </w:rPr>
        <w:t>21.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ab/>
        <w:t>Zheng, X.</w:t>
      </w:r>
      <w:r w:rsidRPr="00E047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 al.</w:t>
      </w:r>
      <w:r w:rsidRPr="00E04772">
        <w:rPr>
          <w:rFonts w:ascii="Times New Roman" w:hAnsi="Times New Roman" w:cs="Times New Roman"/>
          <w:sz w:val="24"/>
          <w:szCs w:val="24"/>
          <w:lang w:val="en-US"/>
        </w:rPr>
        <w:t xml:space="preserve"> Design of a composite cathode and a graphene coated separator for a stable room-temperature aluminum–sulfur battery. </w:t>
      </w:r>
      <w:r w:rsidRPr="004B041B">
        <w:rPr>
          <w:rFonts w:ascii="Times New Roman" w:hAnsi="Times New Roman" w:cs="Times New Roman"/>
          <w:i/>
          <w:sz w:val="24"/>
          <w:szCs w:val="24"/>
        </w:rPr>
        <w:t>Sustain. Energy Fuels</w:t>
      </w:r>
      <w:r w:rsidRPr="004B041B">
        <w:rPr>
          <w:rFonts w:ascii="Times New Roman" w:hAnsi="Times New Roman" w:cs="Times New Roman"/>
          <w:sz w:val="24"/>
          <w:szCs w:val="24"/>
        </w:rPr>
        <w:t xml:space="preserve"> </w:t>
      </w:r>
      <w:r w:rsidRPr="004B041B">
        <w:rPr>
          <w:rFonts w:ascii="Times New Roman" w:hAnsi="Times New Roman" w:cs="Times New Roman"/>
          <w:b/>
          <w:sz w:val="24"/>
          <w:szCs w:val="24"/>
        </w:rPr>
        <w:t>4</w:t>
      </w:r>
      <w:r w:rsidR="00B147AE">
        <w:rPr>
          <w:rFonts w:ascii="Times New Roman" w:hAnsi="Times New Roman" w:cs="Times New Roman"/>
          <w:sz w:val="24"/>
          <w:szCs w:val="24"/>
        </w:rPr>
        <w:t xml:space="preserve">, 1630-1641 </w:t>
      </w:r>
      <w:r w:rsidRPr="004B041B">
        <w:rPr>
          <w:rFonts w:ascii="Times New Roman" w:hAnsi="Times New Roman" w:cs="Times New Roman"/>
          <w:sz w:val="24"/>
          <w:szCs w:val="24"/>
        </w:rPr>
        <w:t>(2020).</w:t>
      </w:r>
    </w:p>
    <w:p w14:paraId="046CE9C9" w14:textId="1462CD28" w:rsidR="00756179" w:rsidRPr="00756179" w:rsidRDefault="00756179" w:rsidP="002B776A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2B776A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fldChar w:fldCharType="end"/>
      </w:r>
    </w:p>
    <w:sectPr w:rsidR="00756179" w:rsidRPr="00756179" w:rsidSect="00185F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6A0C3" w14:textId="77777777" w:rsidR="003F4DA4" w:rsidRDefault="003F4DA4" w:rsidP="003B0335">
      <w:pPr>
        <w:spacing w:before="0" w:after="0" w:line="240" w:lineRule="auto"/>
      </w:pPr>
      <w:r>
        <w:separator/>
      </w:r>
    </w:p>
  </w:endnote>
  <w:endnote w:type="continuationSeparator" w:id="0">
    <w:p w14:paraId="2E300364" w14:textId="77777777" w:rsidR="003F4DA4" w:rsidRDefault="003F4DA4" w:rsidP="003B033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6E55B" w14:textId="77777777" w:rsidR="003F4DA4" w:rsidRDefault="003F4DA4" w:rsidP="003B0335">
      <w:pPr>
        <w:spacing w:before="0" w:after="0" w:line="240" w:lineRule="auto"/>
      </w:pPr>
      <w:r>
        <w:separator/>
      </w:r>
    </w:p>
  </w:footnote>
  <w:footnote w:type="continuationSeparator" w:id="0">
    <w:p w14:paraId="29137B51" w14:textId="77777777" w:rsidR="003F4DA4" w:rsidRDefault="003F4DA4" w:rsidP="003B033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A6DB1"/>
    <w:multiLevelType w:val="multilevel"/>
    <w:tmpl w:val="F1B2DDAA"/>
    <w:lvl w:ilvl="0">
      <w:start w:val="1"/>
      <w:numFmt w:val="bullet"/>
      <w:pStyle w:val="Aufzhlung"/>
      <w:lvlText w:val="●"/>
      <w:lvlJc w:val="left"/>
      <w:pPr>
        <w:tabs>
          <w:tab w:val="num" w:pos="341"/>
        </w:tabs>
        <w:ind w:left="341" w:hanging="34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1"/>
        </w:tabs>
        <w:ind w:left="681" w:hanging="3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021"/>
        </w:tabs>
        <w:ind w:left="1021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▫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</w:abstractNum>
  <w:abstractNum w:abstractNumId="1" w15:restartNumberingAfterBreak="0">
    <w:nsid w:val="5D566A7F"/>
    <w:multiLevelType w:val="hybridMultilevel"/>
    <w:tmpl w:val="97D44F48"/>
    <w:lvl w:ilvl="0" w:tplc="3CD87DE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de-CH" w:vendorID="64" w:dllVersion="131078" w:nlCheck="1" w:checkStyle="0"/>
  <w:activeWritingStyle w:appName="MSWord" w:lang="en-US" w:vendorID="64" w:dllVersion="131078" w:nlCheck="1" w:checkStyle="1"/>
  <w:defaultTabStop w:val="708"/>
  <w:consecutiveHyphenLimit w:val="3"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yMDSwNLW0tDQzMbVQ0lEKTi0uzszPAykwMqwFAPzMFI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Reviews&lt;/Style&gt;&lt;LeftDelim&gt;{&lt;/LeftDelim&gt;&lt;RightDelim&gt;}&lt;/RightDelim&gt;&lt;FontName&gt;Segoe U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ae5zws5vd2zpaue29eqxtpf3vzf5dstr5v5w&quot;&gt;My EndNote Library (Kostiantyn Kravchyk&amp;apos;s conflicted copy 2021-03-31) Copy&lt;record-ids&gt;&lt;item&gt;27&lt;/item&gt;&lt;item&gt;262&lt;/item&gt;&lt;item&gt;276&lt;/item&gt;&lt;item&gt;277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285962"/>
    <w:rsid w:val="00004067"/>
    <w:rsid w:val="00050C47"/>
    <w:rsid w:val="00054D29"/>
    <w:rsid w:val="000702DC"/>
    <w:rsid w:val="000727D3"/>
    <w:rsid w:val="000844CB"/>
    <w:rsid w:val="00092907"/>
    <w:rsid w:val="00094050"/>
    <w:rsid w:val="000970A5"/>
    <w:rsid w:val="000A4631"/>
    <w:rsid w:val="000D113F"/>
    <w:rsid w:val="000F4548"/>
    <w:rsid w:val="000F65C3"/>
    <w:rsid w:val="00110E97"/>
    <w:rsid w:val="00154C70"/>
    <w:rsid w:val="00167C77"/>
    <w:rsid w:val="00171744"/>
    <w:rsid w:val="001743C1"/>
    <w:rsid w:val="00185FC2"/>
    <w:rsid w:val="001B3C4A"/>
    <w:rsid w:val="001C28AD"/>
    <w:rsid w:val="001D59EA"/>
    <w:rsid w:val="001E68B8"/>
    <w:rsid w:val="002106FF"/>
    <w:rsid w:val="00212B90"/>
    <w:rsid w:val="0022773D"/>
    <w:rsid w:val="0026534B"/>
    <w:rsid w:val="00266AD7"/>
    <w:rsid w:val="00273F99"/>
    <w:rsid w:val="00285962"/>
    <w:rsid w:val="002A0388"/>
    <w:rsid w:val="002B2DE0"/>
    <w:rsid w:val="002B56A3"/>
    <w:rsid w:val="002B776A"/>
    <w:rsid w:val="002E3BE1"/>
    <w:rsid w:val="00305547"/>
    <w:rsid w:val="00317E7E"/>
    <w:rsid w:val="00333183"/>
    <w:rsid w:val="00347313"/>
    <w:rsid w:val="00350215"/>
    <w:rsid w:val="00355986"/>
    <w:rsid w:val="00360981"/>
    <w:rsid w:val="00363F4C"/>
    <w:rsid w:val="00366CCA"/>
    <w:rsid w:val="00370B80"/>
    <w:rsid w:val="003A3AB4"/>
    <w:rsid w:val="003A4461"/>
    <w:rsid w:val="003B0335"/>
    <w:rsid w:val="003B0FB6"/>
    <w:rsid w:val="003C46A4"/>
    <w:rsid w:val="003D0A6D"/>
    <w:rsid w:val="003F39C3"/>
    <w:rsid w:val="003F4DA4"/>
    <w:rsid w:val="00400A5A"/>
    <w:rsid w:val="004459A2"/>
    <w:rsid w:val="00454AC4"/>
    <w:rsid w:val="004551A0"/>
    <w:rsid w:val="004836C6"/>
    <w:rsid w:val="00495880"/>
    <w:rsid w:val="00496FC4"/>
    <w:rsid w:val="004A68F2"/>
    <w:rsid w:val="004A6ED0"/>
    <w:rsid w:val="004B041B"/>
    <w:rsid w:val="004F650A"/>
    <w:rsid w:val="00500075"/>
    <w:rsid w:val="005026DC"/>
    <w:rsid w:val="00561C30"/>
    <w:rsid w:val="005647E5"/>
    <w:rsid w:val="00585570"/>
    <w:rsid w:val="00590167"/>
    <w:rsid w:val="00593066"/>
    <w:rsid w:val="005C6431"/>
    <w:rsid w:val="005E4F92"/>
    <w:rsid w:val="005E650E"/>
    <w:rsid w:val="0061421C"/>
    <w:rsid w:val="006178C2"/>
    <w:rsid w:val="006518C0"/>
    <w:rsid w:val="0066005F"/>
    <w:rsid w:val="0069752A"/>
    <w:rsid w:val="006A3FF8"/>
    <w:rsid w:val="006A77FF"/>
    <w:rsid w:val="006E0BA3"/>
    <w:rsid w:val="006E3B01"/>
    <w:rsid w:val="00714B21"/>
    <w:rsid w:val="00731D2B"/>
    <w:rsid w:val="007343E0"/>
    <w:rsid w:val="00741CBC"/>
    <w:rsid w:val="0074491F"/>
    <w:rsid w:val="00756179"/>
    <w:rsid w:val="00775898"/>
    <w:rsid w:val="007779E0"/>
    <w:rsid w:val="00787F87"/>
    <w:rsid w:val="007976C6"/>
    <w:rsid w:val="007A1AA0"/>
    <w:rsid w:val="007A72E9"/>
    <w:rsid w:val="007B3BAB"/>
    <w:rsid w:val="007B5D57"/>
    <w:rsid w:val="007E3849"/>
    <w:rsid w:val="007F0CBD"/>
    <w:rsid w:val="00827C81"/>
    <w:rsid w:val="00832E9F"/>
    <w:rsid w:val="0088440D"/>
    <w:rsid w:val="008A10EC"/>
    <w:rsid w:val="009005EC"/>
    <w:rsid w:val="00907C52"/>
    <w:rsid w:val="00912AE8"/>
    <w:rsid w:val="00984806"/>
    <w:rsid w:val="009A57A8"/>
    <w:rsid w:val="009F0F44"/>
    <w:rsid w:val="00A073ED"/>
    <w:rsid w:val="00A304CA"/>
    <w:rsid w:val="00A33DF5"/>
    <w:rsid w:val="00A378B8"/>
    <w:rsid w:val="00A412AC"/>
    <w:rsid w:val="00A415C9"/>
    <w:rsid w:val="00A435F9"/>
    <w:rsid w:val="00A4786F"/>
    <w:rsid w:val="00A60127"/>
    <w:rsid w:val="00A73F24"/>
    <w:rsid w:val="00A8522C"/>
    <w:rsid w:val="00AA1F9A"/>
    <w:rsid w:val="00AB1D9F"/>
    <w:rsid w:val="00AB717F"/>
    <w:rsid w:val="00AD498C"/>
    <w:rsid w:val="00AD7B57"/>
    <w:rsid w:val="00B12247"/>
    <w:rsid w:val="00B147AE"/>
    <w:rsid w:val="00B17A8C"/>
    <w:rsid w:val="00B36D7F"/>
    <w:rsid w:val="00B5050F"/>
    <w:rsid w:val="00BA3985"/>
    <w:rsid w:val="00BB57FD"/>
    <w:rsid w:val="00BB5E35"/>
    <w:rsid w:val="00BB7378"/>
    <w:rsid w:val="00BD7CE2"/>
    <w:rsid w:val="00C00635"/>
    <w:rsid w:val="00C22B87"/>
    <w:rsid w:val="00C81523"/>
    <w:rsid w:val="00C863D5"/>
    <w:rsid w:val="00C8746A"/>
    <w:rsid w:val="00CB1B91"/>
    <w:rsid w:val="00CC34A0"/>
    <w:rsid w:val="00CE51AB"/>
    <w:rsid w:val="00CF4B76"/>
    <w:rsid w:val="00CF6C11"/>
    <w:rsid w:val="00D14C21"/>
    <w:rsid w:val="00D14D8C"/>
    <w:rsid w:val="00D20AEC"/>
    <w:rsid w:val="00D30075"/>
    <w:rsid w:val="00D3346A"/>
    <w:rsid w:val="00D81AED"/>
    <w:rsid w:val="00DE09BF"/>
    <w:rsid w:val="00DE2B12"/>
    <w:rsid w:val="00DE3598"/>
    <w:rsid w:val="00DE612D"/>
    <w:rsid w:val="00E021DC"/>
    <w:rsid w:val="00E04772"/>
    <w:rsid w:val="00E13183"/>
    <w:rsid w:val="00E13339"/>
    <w:rsid w:val="00E426E9"/>
    <w:rsid w:val="00E5133D"/>
    <w:rsid w:val="00E707C4"/>
    <w:rsid w:val="00E71617"/>
    <w:rsid w:val="00E94BE8"/>
    <w:rsid w:val="00EB64BF"/>
    <w:rsid w:val="00EC6062"/>
    <w:rsid w:val="00EF266E"/>
    <w:rsid w:val="00F30524"/>
    <w:rsid w:val="00F67C9D"/>
    <w:rsid w:val="00F9037E"/>
    <w:rsid w:val="00F942DA"/>
    <w:rsid w:val="00FC0DC2"/>
    <w:rsid w:val="00FC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F489C"/>
  <w15:docId w15:val="{03496DE9-1AF8-4820-8627-25A82920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egoe UI" w:eastAsiaTheme="minorEastAsia" w:hAnsi="Segoe U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uiPriority="4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962"/>
    <w:pPr>
      <w:spacing w:before="60" w:after="60" w:line="312" w:lineRule="auto"/>
    </w:pPr>
  </w:style>
  <w:style w:type="paragraph" w:styleId="Heading1">
    <w:name w:val="heading 1"/>
    <w:basedOn w:val="Normal"/>
    <w:next w:val="Normal"/>
    <w:link w:val="Heading1Char"/>
    <w:uiPriority w:val="4"/>
    <w:qFormat/>
    <w:rsid w:val="00FC7F8F"/>
    <w:pPr>
      <w:keepNext/>
      <w:pageBreakBefore/>
      <w:tabs>
        <w:tab w:val="left" w:pos="851"/>
      </w:tabs>
      <w:spacing w:before="240" w:after="240" w:line="288" w:lineRule="auto"/>
      <w:outlineLvl w:val="0"/>
    </w:pPr>
    <w:rPr>
      <w:rFonts w:cs="Arial"/>
      <w:b/>
      <w:bCs/>
      <w:kern w:val="28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4"/>
    <w:qFormat/>
    <w:rsid w:val="00FC7F8F"/>
    <w:pPr>
      <w:pageBreakBefore w:val="0"/>
      <w:numPr>
        <w:ilvl w:val="1"/>
      </w:numPr>
      <w:outlineLvl w:val="1"/>
    </w:pPr>
    <w:rPr>
      <w:bCs w:val="0"/>
      <w:iCs/>
      <w:kern w:val="24"/>
      <w:sz w:val="24"/>
      <w:szCs w:val="24"/>
      <w:lang w:eastAsia="de-DE"/>
    </w:rPr>
  </w:style>
  <w:style w:type="paragraph" w:styleId="Heading3">
    <w:name w:val="heading 3"/>
    <w:basedOn w:val="Heading1"/>
    <w:next w:val="Normal"/>
    <w:link w:val="Heading3Char"/>
    <w:uiPriority w:val="4"/>
    <w:qFormat/>
    <w:rsid w:val="00FC7F8F"/>
    <w:pPr>
      <w:pageBreakBefore w:val="0"/>
      <w:numPr>
        <w:ilvl w:val="2"/>
      </w:numPr>
      <w:outlineLvl w:val="2"/>
    </w:pPr>
    <w:rPr>
      <w:bCs w:val="0"/>
      <w:kern w:val="22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4"/>
    <w:rsid w:val="00FC7F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fzhlung">
    <w:name w:val="Aufzählung"/>
    <w:basedOn w:val="Normal"/>
    <w:uiPriority w:val="2"/>
    <w:qFormat/>
    <w:rsid w:val="00FC7F8F"/>
    <w:pPr>
      <w:numPr>
        <w:numId w:val="3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4"/>
    <w:rsid w:val="00FC7F8F"/>
    <w:rPr>
      <w:rFonts w:cs="Arial"/>
      <w:b/>
      <w:bCs/>
      <w:kern w:val="28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FC7F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C7F8F"/>
  </w:style>
  <w:style w:type="character" w:customStyle="1" w:styleId="Heading2Char">
    <w:name w:val="Heading 2 Char"/>
    <w:basedOn w:val="DefaultParagraphFont"/>
    <w:link w:val="Heading2"/>
    <w:uiPriority w:val="4"/>
    <w:rsid w:val="00FC7F8F"/>
    <w:rPr>
      <w:rFonts w:cs="Arial"/>
      <w:b/>
      <w:iCs/>
      <w:kern w:val="24"/>
      <w:sz w:val="24"/>
      <w:szCs w:val="24"/>
      <w:lang w:eastAsia="de-DE"/>
    </w:rPr>
  </w:style>
  <w:style w:type="character" w:customStyle="1" w:styleId="Heading3Char">
    <w:name w:val="Heading 3 Char"/>
    <w:basedOn w:val="Heading1Char"/>
    <w:link w:val="Heading3"/>
    <w:uiPriority w:val="4"/>
    <w:rsid w:val="00FC7F8F"/>
    <w:rPr>
      <w:rFonts w:cs="Arial"/>
      <w:b/>
      <w:bCs w:val="0"/>
      <w:kern w:val="22"/>
      <w:sz w:val="22"/>
      <w:szCs w:val="22"/>
    </w:rPr>
  </w:style>
  <w:style w:type="paragraph" w:styleId="Title">
    <w:name w:val="Title"/>
    <w:basedOn w:val="Normal"/>
    <w:next w:val="BodyText"/>
    <w:link w:val="TitleChar"/>
    <w:uiPriority w:val="5"/>
    <w:qFormat/>
    <w:rsid w:val="00FC7F8F"/>
    <w:pPr>
      <w:spacing w:before="240" w:after="240" w:line="288" w:lineRule="auto"/>
      <w:outlineLvl w:val="0"/>
    </w:pPr>
    <w:rPr>
      <w:rFonts w:cs="Arial"/>
      <w:b/>
      <w:bCs/>
      <w:kern w:val="32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5"/>
    <w:rsid w:val="00FC7F8F"/>
    <w:rPr>
      <w:rFonts w:cs="Arial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5"/>
    <w:qFormat/>
    <w:rsid w:val="00FC7F8F"/>
    <w:pPr>
      <w:numPr>
        <w:ilvl w:val="1"/>
      </w:numPr>
    </w:pPr>
    <w:rPr>
      <w:rFonts w:eastAsiaTheme="majorEastAsia" w:cstheme="majorBid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5"/>
    <w:rsid w:val="00FC7F8F"/>
    <w:rPr>
      <w:rFonts w:eastAsiaTheme="majorEastAsia" w:cstheme="majorBidi"/>
      <w:b/>
      <w:iCs/>
      <w:sz w:val="24"/>
      <w:szCs w:val="24"/>
    </w:rPr>
  </w:style>
  <w:style w:type="paragraph" w:styleId="NoSpacing">
    <w:name w:val="No Spacing"/>
    <w:uiPriority w:val="1"/>
    <w:qFormat/>
    <w:rsid w:val="00FC7F8F"/>
  </w:style>
  <w:style w:type="paragraph" w:styleId="ListParagraph">
    <w:name w:val="List Paragraph"/>
    <w:basedOn w:val="Normal"/>
    <w:uiPriority w:val="3"/>
    <w:qFormat/>
    <w:rsid w:val="00FC7F8F"/>
    <w:pPr>
      <w:numPr>
        <w:numId w:val="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4"/>
    <w:rsid w:val="00FC7F8F"/>
    <w:rPr>
      <w:rFonts w:asciiTheme="majorHAnsi" w:eastAsiaTheme="majorEastAsia" w:hAnsiTheme="majorHAnsi" w:cstheme="majorBidi"/>
      <w:b/>
      <w:bCs/>
      <w:i/>
      <w:iCs/>
    </w:rPr>
  </w:style>
  <w:style w:type="paragraph" w:styleId="E-mailSignature">
    <w:name w:val="E-mail Signature"/>
    <w:basedOn w:val="Normal"/>
    <w:link w:val="E-mailSignatureChar"/>
    <w:uiPriority w:val="99"/>
    <w:semiHidden/>
    <w:rsid w:val="009005EC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005EC"/>
  </w:style>
  <w:style w:type="paragraph" w:customStyle="1" w:styleId="BATitle">
    <w:name w:val="BA_Title"/>
    <w:basedOn w:val="Normal"/>
    <w:next w:val="BBAuthorName"/>
    <w:link w:val="BATitleChar"/>
    <w:rsid w:val="00285962"/>
    <w:pPr>
      <w:spacing w:before="720" w:after="360" w:line="480" w:lineRule="auto"/>
      <w:jc w:val="center"/>
    </w:pPr>
    <w:rPr>
      <w:rFonts w:ascii="Times New Roman" w:eastAsia="Times New Roman" w:hAnsi="Times New Roman"/>
      <w:sz w:val="44"/>
      <w:lang w:val="en-US" w:eastAsia="en-US"/>
    </w:rPr>
  </w:style>
  <w:style w:type="paragraph" w:customStyle="1" w:styleId="BBAuthorName">
    <w:name w:val="BB_Author_Name"/>
    <w:basedOn w:val="Normal"/>
    <w:next w:val="BCAuthorAddress"/>
    <w:rsid w:val="00285962"/>
    <w:pPr>
      <w:spacing w:before="0" w:after="240" w:line="480" w:lineRule="auto"/>
      <w:jc w:val="center"/>
    </w:pPr>
    <w:rPr>
      <w:rFonts w:ascii="Times" w:eastAsia="Times New Roman" w:hAnsi="Times"/>
      <w:i/>
      <w:sz w:val="24"/>
      <w:lang w:val="en-US" w:eastAsia="en-US"/>
    </w:rPr>
  </w:style>
  <w:style w:type="paragraph" w:customStyle="1" w:styleId="BCAuthorAddress">
    <w:name w:val="BC_Author_Address"/>
    <w:basedOn w:val="Normal"/>
    <w:next w:val="Normal"/>
    <w:rsid w:val="00285962"/>
    <w:pPr>
      <w:spacing w:before="0" w:after="240" w:line="480" w:lineRule="auto"/>
      <w:jc w:val="center"/>
    </w:pPr>
    <w:rPr>
      <w:rFonts w:ascii="Times" w:eastAsia="Times New Roman" w:hAnsi="Times"/>
      <w:sz w:val="24"/>
      <w:lang w:val="en-US" w:eastAsia="en-US"/>
    </w:rPr>
  </w:style>
  <w:style w:type="paragraph" w:customStyle="1" w:styleId="BDAbstract">
    <w:name w:val="BD_Abstract"/>
    <w:basedOn w:val="Normal"/>
    <w:next w:val="Normal"/>
    <w:rsid w:val="00285962"/>
    <w:pPr>
      <w:spacing w:before="360" w:after="360" w:line="480" w:lineRule="auto"/>
      <w:jc w:val="both"/>
    </w:pPr>
    <w:rPr>
      <w:rFonts w:ascii="Times" w:eastAsia="Times New Roman" w:hAnsi="Times"/>
      <w:sz w:val="24"/>
      <w:lang w:val="en-US" w:eastAsia="en-US"/>
    </w:rPr>
  </w:style>
  <w:style w:type="table" w:styleId="TableGrid">
    <w:name w:val="Table Grid"/>
    <w:basedOn w:val="TableNormal"/>
    <w:uiPriority w:val="59"/>
    <w:rsid w:val="0028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59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9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033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335"/>
  </w:style>
  <w:style w:type="paragraph" w:styleId="Footer">
    <w:name w:val="footer"/>
    <w:basedOn w:val="Normal"/>
    <w:link w:val="FooterChar"/>
    <w:uiPriority w:val="99"/>
    <w:unhideWhenUsed/>
    <w:rsid w:val="003B033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335"/>
  </w:style>
  <w:style w:type="paragraph" w:customStyle="1" w:styleId="TAMainText">
    <w:name w:val="TA_Main_Text"/>
    <w:basedOn w:val="Normal"/>
    <w:link w:val="TAMainTextChar"/>
    <w:rsid w:val="00495880"/>
    <w:pPr>
      <w:spacing w:before="0" w:after="0" w:line="480" w:lineRule="auto"/>
      <w:ind w:firstLine="202"/>
      <w:jc w:val="both"/>
    </w:pPr>
    <w:rPr>
      <w:rFonts w:ascii="Times" w:eastAsia="Times New Roman" w:hAnsi="Times"/>
      <w:sz w:val="24"/>
      <w:lang w:val="en-US" w:eastAsia="en-US"/>
    </w:rPr>
  </w:style>
  <w:style w:type="character" w:customStyle="1" w:styleId="TAMainTextChar">
    <w:name w:val="TA_Main_Text Char"/>
    <w:basedOn w:val="DefaultParagraphFont"/>
    <w:link w:val="TAMainText"/>
    <w:rsid w:val="00495880"/>
    <w:rPr>
      <w:rFonts w:ascii="Times" w:eastAsia="Times New Roman" w:hAnsi="Times"/>
      <w:sz w:val="24"/>
      <w:lang w:val="en-US" w:eastAsia="en-US"/>
    </w:rPr>
  </w:style>
  <w:style w:type="table" w:styleId="LightShading">
    <w:name w:val="Light Shading"/>
    <w:basedOn w:val="TableNormal"/>
    <w:uiPriority w:val="60"/>
    <w:rsid w:val="002A038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47313"/>
    <w:rPr>
      <w:color w:val="474747" w:themeColor="accent1" w:themeShade="BF"/>
    </w:rPr>
    <w:tblPr>
      <w:tblStyleRowBandSize w:val="1"/>
      <w:tblStyleColBandSize w:val="1"/>
      <w:tblBorders>
        <w:top w:val="single" w:sz="8" w:space="0" w:color="5F5F5F" w:themeColor="accent1"/>
        <w:bottom w:val="single" w:sz="8" w:space="0" w:color="5F5F5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1"/>
          <w:left w:val="nil"/>
          <w:bottom w:val="single" w:sz="8" w:space="0" w:color="5F5F5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1"/>
          <w:left w:val="nil"/>
          <w:bottom w:val="single" w:sz="8" w:space="0" w:color="5F5F5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1" w:themeFillTint="3F"/>
      </w:tcPr>
    </w:tblStylePr>
  </w:style>
  <w:style w:type="paragraph" w:customStyle="1" w:styleId="VAFigureCaption">
    <w:name w:val="VA_Figure_Caption"/>
    <w:basedOn w:val="Normal"/>
    <w:next w:val="Normal"/>
    <w:rsid w:val="00EC6062"/>
    <w:pPr>
      <w:spacing w:before="0" w:after="200" w:line="480" w:lineRule="auto"/>
      <w:jc w:val="both"/>
    </w:pPr>
    <w:rPr>
      <w:rFonts w:ascii="Times" w:eastAsia="Times New Roman" w:hAnsi="Times"/>
      <w:sz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A3FF8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50C47"/>
    <w:pPr>
      <w:spacing w:after="0"/>
      <w:jc w:val="center"/>
    </w:pPr>
    <w:rPr>
      <w:rFonts w:cs="Segoe U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0C47"/>
    <w:rPr>
      <w:rFonts w:cs="Segoe UI"/>
      <w:noProof/>
    </w:rPr>
  </w:style>
  <w:style w:type="paragraph" w:customStyle="1" w:styleId="EndNoteBibliography">
    <w:name w:val="EndNote Bibliography"/>
    <w:basedOn w:val="Normal"/>
    <w:link w:val="EndNoteBibliographyChar"/>
    <w:rsid w:val="00050C47"/>
    <w:pPr>
      <w:spacing w:line="240" w:lineRule="auto"/>
    </w:pPr>
    <w:rPr>
      <w:rFonts w:cs="Segoe U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50C47"/>
    <w:rPr>
      <w:rFonts w:cs="Segoe UI"/>
      <w:noProof/>
    </w:rPr>
  </w:style>
  <w:style w:type="character" w:customStyle="1" w:styleId="current-selection">
    <w:name w:val="current-selection"/>
    <w:basedOn w:val="DefaultParagraphFont"/>
    <w:rsid w:val="00305547"/>
  </w:style>
  <w:style w:type="character" w:customStyle="1" w:styleId="BATitleChar">
    <w:name w:val="BA_Title Char"/>
    <w:basedOn w:val="DefaultParagraphFont"/>
    <w:link w:val="BATitle"/>
    <w:rsid w:val="004836C6"/>
    <w:rPr>
      <w:rFonts w:ascii="Times New Roman" w:eastAsia="Times New Roman" w:hAnsi="Times New Roman"/>
      <w:sz w:val="44"/>
      <w:lang w:val="en-US" w:eastAsia="en-US"/>
    </w:rPr>
  </w:style>
  <w:style w:type="paragraph" w:customStyle="1" w:styleId="FACorrespondingAuthorFootnote">
    <w:name w:val="FA_Corresponding_Author_Footnote"/>
    <w:basedOn w:val="Normal"/>
    <w:next w:val="TAMainText"/>
    <w:rsid w:val="004836C6"/>
    <w:pPr>
      <w:spacing w:before="0" w:after="200" w:line="480" w:lineRule="auto"/>
      <w:jc w:val="both"/>
    </w:pPr>
    <w:rPr>
      <w:rFonts w:ascii="Times" w:eastAsia="Times New Roman" w:hAnsi="Times"/>
      <w:sz w:val="24"/>
      <w:lang w:val="en-US" w:eastAsia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4836C6"/>
    <w:pPr>
      <w:spacing w:before="120" w:line="480" w:lineRule="auto"/>
    </w:pPr>
    <w:rPr>
      <w:rFonts w:ascii="Times" w:eastAsia="Times New Roman" w:hAnsi="Times"/>
      <w:b/>
      <w:sz w:val="24"/>
      <w:lang w:val="en-US" w:eastAsia="en-US"/>
    </w:rPr>
  </w:style>
  <w:style w:type="character" w:customStyle="1" w:styleId="FAAuthorInfoSubtitleChar">
    <w:name w:val="FA_Author_Info_Subtitle Char"/>
    <w:link w:val="FAAuthorInfoSubtitle"/>
    <w:rsid w:val="004836C6"/>
    <w:rPr>
      <w:rFonts w:ascii="Times" w:eastAsia="Times New Roman" w:hAnsi="Times"/>
      <w:b/>
      <w:sz w:val="24"/>
      <w:lang w:val="en-US" w:eastAsia="en-US"/>
    </w:rPr>
  </w:style>
  <w:style w:type="paragraph" w:customStyle="1" w:styleId="EndNoteCategoryHeading">
    <w:name w:val="EndNote Category Heading"/>
    <w:basedOn w:val="Normal"/>
    <w:link w:val="EndNoteCategoryHeadingChar"/>
    <w:rsid w:val="005E4F92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5E4F92"/>
    <w:rPr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kovalenko@ethz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kravchyk@inorg.chem.ethz.ch" TargetMode="External"/></Relationships>
</file>

<file path=word/theme/theme1.xml><?xml version="1.0" encoding="utf-8"?>
<a:theme xmlns:a="http://schemas.openxmlformats.org/drawingml/2006/main" name="Empa_Word">
  <a:themeElements>
    <a:clrScheme name="Empa_Farben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5F5F5F"/>
      </a:accent1>
      <a:accent2>
        <a:srgbClr val="5C2E00"/>
      </a:accent2>
      <a:accent3>
        <a:srgbClr val="005400"/>
      </a:accent3>
      <a:accent4>
        <a:srgbClr val="003366"/>
      </a:accent4>
      <a:accent5>
        <a:srgbClr val="C00000"/>
      </a:accent5>
      <a:accent6>
        <a:srgbClr val="C0BC00"/>
      </a:accent6>
      <a:hlink>
        <a:srgbClr val="475A8D"/>
      </a:hlink>
      <a:folHlink>
        <a:srgbClr val="C32D2E"/>
      </a:folHlink>
    </a:clrScheme>
    <a:fontScheme name="Empa_Word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FB047-CA9E-4AE6-ACED-6F4A66C5A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667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Empa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Wang, Shutao</dc:creator>
  <cp:lastModifiedBy>Kravchyk, Kostiantyn</cp:lastModifiedBy>
  <cp:revision>12</cp:revision>
  <cp:lastPrinted>2022-03-03T10:35:00Z</cp:lastPrinted>
  <dcterms:created xsi:type="dcterms:W3CDTF">2022-03-04T14:37:00Z</dcterms:created>
  <dcterms:modified xsi:type="dcterms:W3CDTF">2022-06-09T07:28:00Z</dcterms:modified>
</cp:coreProperties>
</file>