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65E" w:rsidRPr="002A165E" w:rsidRDefault="002A165E" w:rsidP="002A165E">
      <w:pPr>
        <w:rPr>
          <w:b/>
          <w:color w:val="000000"/>
          <w:sz w:val="27"/>
          <w:szCs w:val="27"/>
        </w:rPr>
      </w:pPr>
      <w:r w:rsidRPr="002A165E">
        <w:rPr>
          <w:b/>
          <w:color w:val="000000"/>
          <w:sz w:val="27"/>
          <w:szCs w:val="27"/>
        </w:rPr>
        <w:t>Description of Additional Supplementary Files</w:t>
      </w:r>
    </w:p>
    <w:p w:rsidR="002A165E" w:rsidRPr="002A165E" w:rsidRDefault="002A165E" w:rsidP="002A165E">
      <w:r w:rsidRPr="002A165E">
        <w:rPr>
          <w:color w:val="000000"/>
          <w:sz w:val="27"/>
          <w:szCs w:val="27"/>
          <w:u w:val="single"/>
        </w:rPr>
        <w:t>Supplementary Movie 1</w:t>
      </w:r>
      <w:r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Animation showing 3D m</w:t>
      </w:r>
      <w:bookmarkStart w:id="0" w:name="_GoBack"/>
      <w:bookmarkEnd w:id="0"/>
      <w:r>
        <w:rPr>
          <w:color w:val="000000"/>
          <w:sz w:val="27"/>
          <w:szCs w:val="27"/>
        </w:rPr>
        <w:t>agnetic nanowire lattice</w:t>
      </w:r>
    </w:p>
    <w:sectPr w:rsidR="002A165E" w:rsidRPr="002A1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74"/>
    <w:rsid w:val="002A165E"/>
    <w:rsid w:val="00400178"/>
    <w:rsid w:val="00794FC3"/>
    <w:rsid w:val="007D4FA6"/>
    <w:rsid w:val="00A8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43B1E2-2F29-4D14-A905-D98C7F00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83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2019-01-19T13:04:00Z</dcterms:created>
  <dcterms:modified xsi:type="dcterms:W3CDTF">2019-01-19T13:42:00Z</dcterms:modified>
</cp:coreProperties>
</file>