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62EA1" w14:textId="1B555527" w:rsidR="00AD2EAD" w:rsidRPr="00AD2EAD" w:rsidRDefault="00AD2EAD" w:rsidP="00AD2EAD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D2EAD">
        <w:rPr>
          <w:rFonts w:ascii="Arial" w:hAnsi="Arial" w:cs="Arial"/>
          <w:b/>
          <w:bCs/>
          <w:sz w:val="28"/>
          <w:szCs w:val="28"/>
        </w:rPr>
        <w:t>Description of Additional Supplementary Files</w:t>
      </w:r>
    </w:p>
    <w:p w14:paraId="6A16BBAD" w14:textId="77777777" w:rsidR="00AD2EAD" w:rsidRDefault="00AD2EAD" w:rsidP="00AD2EAD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6505A6FD" w14:textId="03E7AE4F" w:rsidR="00AD2EAD" w:rsidRDefault="00AD2EAD" w:rsidP="00AD2EAD">
      <w:pPr>
        <w:spacing w:after="0" w:line="36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File Name: </w:t>
      </w:r>
      <w:r w:rsidRPr="002C6C95">
        <w:rPr>
          <w:rFonts w:ascii="Arial" w:eastAsia="Times New Roman" w:hAnsi="Arial" w:cs="Arial"/>
        </w:rPr>
        <w:t>Supplementary Data 1</w:t>
      </w:r>
    </w:p>
    <w:p w14:paraId="24E41B58" w14:textId="77777777" w:rsidR="00AD2EAD" w:rsidRPr="00021993" w:rsidRDefault="00AD2EAD" w:rsidP="00AD2EAD">
      <w:pPr>
        <w:spacing w:after="0" w:line="36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Description</w:t>
      </w:r>
      <w:r w:rsidRPr="00021993">
        <w:rPr>
          <w:rFonts w:ascii="Arial" w:eastAsia="Times New Roman" w:hAnsi="Arial" w:cs="Arial"/>
          <w:b/>
          <w:bCs/>
        </w:rPr>
        <w:t xml:space="preserve">: </w:t>
      </w:r>
      <w:r w:rsidRPr="002C6C95">
        <w:rPr>
          <w:rFonts w:ascii="Arial" w:eastAsia="Times New Roman" w:hAnsi="Arial" w:cs="Arial"/>
        </w:rPr>
        <w:t>S</w:t>
      </w:r>
      <w:r w:rsidRPr="00021993">
        <w:rPr>
          <w:rFonts w:ascii="Arial" w:eastAsia="Times New Roman" w:hAnsi="Arial" w:cs="Arial"/>
        </w:rPr>
        <w:t>ource data for Figures 1-6</w:t>
      </w:r>
      <w:r>
        <w:rPr>
          <w:rFonts w:ascii="Arial" w:eastAsia="Times New Roman" w:hAnsi="Arial" w:cs="Arial"/>
        </w:rPr>
        <w:t>,</w:t>
      </w:r>
      <w:r w:rsidRPr="00021993">
        <w:rPr>
          <w:rFonts w:ascii="Arial" w:eastAsia="Times New Roman" w:hAnsi="Arial" w:cs="Arial"/>
        </w:rPr>
        <w:t xml:space="preserve"> Supplementary figures 2-11, 14, 16-18</w:t>
      </w:r>
      <w:r>
        <w:rPr>
          <w:rFonts w:ascii="Arial" w:eastAsia="Times New Roman" w:hAnsi="Arial" w:cs="Arial"/>
        </w:rPr>
        <w:t xml:space="preserve"> and major reagents</w:t>
      </w:r>
      <w:r w:rsidRPr="00021993">
        <w:rPr>
          <w:rFonts w:ascii="Arial" w:eastAsia="Times New Roman" w:hAnsi="Arial" w:cs="Arial"/>
        </w:rPr>
        <w:t>.</w:t>
      </w:r>
    </w:p>
    <w:p w14:paraId="52D82FED" w14:textId="77777777" w:rsidR="00AD2EAD" w:rsidRDefault="00AD2EAD"/>
    <w:sectPr w:rsidR="00AD2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c0tjAzNzA2tTAzNTFQ0lEKTi0uzszPAykwrAUA2h9uTywAAAA="/>
  </w:docVars>
  <w:rsids>
    <w:rsidRoot w:val="00AD2EAD"/>
    <w:rsid w:val="00A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B03E"/>
  <w15:chartTrackingRefBased/>
  <w15:docId w15:val="{97FE15EC-D880-41F1-B5D4-9F0196CA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E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Ganta, Vijay Chaitanya (vg6u)</dc:creator>
  <cp:keywords/>
  <dc:description/>
  <cp:lastModifiedBy>Ganta, Vijay Chaitanya (vg6u)</cp:lastModifiedBy>
  <cp:revision>1</cp:revision>
  <dcterms:created xsi:type="dcterms:W3CDTF">2023-12-15T18:31:00Z</dcterms:created>
  <dcterms:modified xsi:type="dcterms:W3CDTF">2023-12-15T18:36:00Z</dcterms:modified>
</cp:coreProperties>
</file>