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99F4" w14:textId="77777777" w:rsidR="00B973D3" w:rsidRPr="00B973D3" w:rsidRDefault="00B973D3" w:rsidP="00B973D3">
      <w:pPr>
        <w:jc w:val="center"/>
      </w:pPr>
      <w:r w:rsidRPr="00B973D3">
        <w:t>Description of Additional Supplementary Files</w:t>
      </w:r>
    </w:p>
    <w:p w14:paraId="0A801450" w14:textId="77777777" w:rsidR="00B973D3" w:rsidRPr="00B973D3" w:rsidRDefault="00B973D3" w:rsidP="00B973D3"/>
    <w:p w14:paraId="6E97FF66" w14:textId="757FD4BA" w:rsidR="00B973D3" w:rsidRPr="00B973D3" w:rsidRDefault="00B973D3" w:rsidP="00B973D3">
      <w:r w:rsidRPr="00B973D3">
        <w:t>File name: Supplementary Data</w:t>
      </w:r>
      <w:r>
        <w:t xml:space="preserve"> 1</w:t>
      </w:r>
    </w:p>
    <w:p w14:paraId="4C1D32F2" w14:textId="77777777" w:rsidR="00B973D3" w:rsidRDefault="00B973D3" w:rsidP="00B973D3">
      <w:r w:rsidRPr="00B973D3">
        <w:t>Description:</w:t>
      </w:r>
      <w:r>
        <w:t xml:space="preserve"> </w:t>
      </w:r>
      <w:r w:rsidRPr="00B973D3">
        <w:t>Source data for Figure 1</w:t>
      </w:r>
    </w:p>
    <w:p w14:paraId="582DF10D" w14:textId="1738553E" w:rsidR="00B973D3" w:rsidRPr="00B973D3" w:rsidRDefault="00B973D3" w:rsidP="00B973D3"/>
    <w:p w14:paraId="629F26DA" w14:textId="77777777" w:rsidR="00B973D3" w:rsidRDefault="00B973D3"/>
    <w:sectPr w:rsidR="00B97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D3"/>
    <w:rsid w:val="00342032"/>
    <w:rsid w:val="00AA6AC7"/>
    <w:rsid w:val="00B973D3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9403"/>
  <w15:chartTrackingRefBased/>
  <w15:docId w15:val="{DF807D52-AD6B-4B18-8406-7BD96231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2026-05-13T08:22:00Z</dcterms:created>
  <dcterms:modified xsi:type="dcterms:W3CDTF">2026-05-13T08:22:00Z</dcterms:modified>
</cp:coreProperties>
</file>