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BC8F5" w14:textId="77777777" w:rsidR="00115B33" w:rsidRPr="00115B33" w:rsidRDefault="00115B33" w:rsidP="00115B33">
      <w:pPr>
        <w:pStyle w:val="Title"/>
        <w:jc w:val="center"/>
        <w:rPr>
          <w:b/>
          <w:bCs/>
          <w:sz w:val="32"/>
          <w:szCs w:val="32"/>
        </w:rPr>
      </w:pPr>
      <w:r w:rsidRPr="00115B33">
        <w:rPr>
          <w:b/>
          <w:bCs/>
          <w:spacing w:val="-6"/>
          <w:sz w:val="32"/>
          <w:szCs w:val="32"/>
        </w:rPr>
        <w:t>Table EV1.</w:t>
      </w:r>
      <w:r w:rsidRPr="00115B33">
        <w:rPr>
          <w:b/>
          <w:bCs/>
          <w:spacing w:val="1"/>
          <w:sz w:val="32"/>
          <w:szCs w:val="32"/>
        </w:rPr>
        <w:t xml:space="preserve"> </w:t>
      </w:r>
      <w:r w:rsidRPr="00115B33">
        <w:rPr>
          <w:b/>
          <w:bCs/>
          <w:spacing w:val="-6"/>
          <w:sz w:val="32"/>
          <w:szCs w:val="32"/>
        </w:rPr>
        <w:t>Summary</w:t>
      </w:r>
      <w:r w:rsidRPr="00115B33">
        <w:rPr>
          <w:b/>
          <w:bCs/>
          <w:spacing w:val="-8"/>
          <w:sz w:val="32"/>
          <w:szCs w:val="32"/>
        </w:rPr>
        <w:t xml:space="preserve"> </w:t>
      </w:r>
      <w:r w:rsidRPr="00115B33">
        <w:rPr>
          <w:b/>
          <w:bCs/>
          <w:spacing w:val="-6"/>
          <w:sz w:val="32"/>
          <w:szCs w:val="32"/>
        </w:rPr>
        <w:t>of</w:t>
      </w:r>
      <w:r w:rsidRPr="00115B33">
        <w:rPr>
          <w:b/>
          <w:bCs/>
          <w:spacing w:val="1"/>
          <w:sz w:val="32"/>
          <w:szCs w:val="32"/>
        </w:rPr>
        <w:t xml:space="preserve"> </w:t>
      </w:r>
      <w:proofErr w:type="spellStart"/>
      <w:r w:rsidRPr="00115B33">
        <w:rPr>
          <w:b/>
          <w:bCs/>
          <w:spacing w:val="-6"/>
          <w:sz w:val="32"/>
          <w:szCs w:val="32"/>
        </w:rPr>
        <w:t>picoMeRIP</w:t>
      </w:r>
      <w:proofErr w:type="spellEnd"/>
      <w:r w:rsidRPr="00115B33">
        <w:rPr>
          <w:b/>
          <w:bCs/>
          <w:spacing w:val="-6"/>
          <w:sz w:val="32"/>
          <w:szCs w:val="32"/>
        </w:rPr>
        <w:t>-seq</w:t>
      </w:r>
      <w:r w:rsidRPr="00115B33">
        <w:rPr>
          <w:b/>
          <w:bCs/>
          <w:spacing w:val="-4"/>
          <w:sz w:val="32"/>
          <w:szCs w:val="32"/>
        </w:rPr>
        <w:t xml:space="preserve"> </w:t>
      </w:r>
      <w:r w:rsidRPr="00115B33">
        <w:rPr>
          <w:b/>
          <w:bCs/>
          <w:spacing w:val="-6"/>
          <w:sz w:val="32"/>
          <w:szCs w:val="32"/>
        </w:rPr>
        <w:t>data</w:t>
      </w:r>
    </w:p>
    <w:p w14:paraId="61F944C1" w14:textId="77777777" w:rsidR="00115B33" w:rsidRDefault="00115B33" w:rsidP="00115B33">
      <w:pPr>
        <w:pStyle w:val="BodyText"/>
        <w:ind w:left="0"/>
        <w:rPr>
          <w:rFonts w:ascii="Arial"/>
          <w:b/>
          <w:sz w:val="20"/>
        </w:rPr>
      </w:pP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6"/>
        <w:gridCol w:w="1040"/>
        <w:gridCol w:w="1072"/>
        <w:gridCol w:w="994"/>
        <w:gridCol w:w="1192"/>
        <w:gridCol w:w="1341"/>
        <w:gridCol w:w="1018"/>
        <w:gridCol w:w="1367"/>
      </w:tblGrid>
      <w:tr w:rsidR="00115B33" w14:paraId="4E215479" w14:textId="77777777" w:rsidTr="002309FF">
        <w:trPr>
          <w:trHeight w:val="185"/>
        </w:trPr>
        <w:tc>
          <w:tcPr>
            <w:tcW w:w="704" w:type="pct"/>
            <w:vMerge w:val="restart"/>
            <w:tcBorders>
              <w:bottom w:val="single" w:sz="24" w:space="0" w:color="FFFFFF"/>
            </w:tcBorders>
            <w:shd w:val="clear" w:color="auto" w:fill="D9D9D9"/>
          </w:tcPr>
          <w:p w14:paraId="32CF9394" w14:textId="77777777" w:rsidR="00115B33" w:rsidRDefault="00115B33" w:rsidP="002309FF">
            <w:pPr>
              <w:pStyle w:val="TableParagraph"/>
              <w:spacing w:before="31"/>
              <w:jc w:val="left"/>
              <w:rPr>
                <w:rFonts w:ascii="Arial"/>
                <w:b/>
                <w:sz w:val="14"/>
              </w:rPr>
            </w:pPr>
          </w:p>
          <w:p w14:paraId="605D6B15" w14:textId="77777777" w:rsidR="00115B33" w:rsidRDefault="00115B33" w:rsidP="002309FF">
            <w:pPr>
              <w:pStyle w:val="TableParagraph"/>
              <w:spacing w:before="0" w:line="249" w:lineRule="auto"/>
              <w:ind w:left="303" w:right="271" w:firstLine="11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Stage/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Condition</w:t>
            </w:r>
          </w:p>
        </w:tc>
        <w:tc>
          <w:tcPr>
            <w:tcW w:w="557" w:type="pct"/>
            <w:vMerge w:val="restart"/>
            <w:tcBorders>
              <w:bottom w:val="single" w:sz="24" w:space="0" w:color="FFFFFF"/>
            </w:tcBorders>
            <w:shd w:val="clear" w:color="auto" w:fill="D9D9D9"/>
          </w:tcPr>
          <w:p w14:paraId="7AE1E80E" w14:textId="77777777" w:rsidR="00115B33" w:rsidRDefault="00115B33" w:rsidP="002309FF">
            <w:pPr>
              <w:pStyle w:val="TableParagraph"/>
              <w:spacing w:before="31"/>
              <w:jc w:val="left"/>
              <w:rPr>
                <w:rFonts w:ascii="Arial"/>
                <w:b/>
                <w:sz w:val="14"/>
              </w:rPr>
            </w:pPr>
          </w:p>
          <w:p w14:paraId="479062B6" w14:textId="77777777" w:rsidR="00115B33" w:rsidRDefault="00115B33" w:rsidP="002309FF">
            <w:pPr>
              <w:pStyle w:val="TableParagraph"/>
              <w:spacing w:before="0" w:line="249" w:lineRule="auto"/>
              <w:ind w:left="159" w:right="134" w:firstLine="4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Biological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Replicate*</w:t>
            </w:r>
          </w:p>
        </w:tc>
        <w:tc>
          <w:tcPr>
            <w:tcW w:w="574" w:type="pct"/>
            <w:vMerge w:val="restart"/>
            <w:tcBorders>
              <w:bottom w:val="single" w:sz="24" w:space="0" w:color="FFFFFF"/>
            </w:tcBorders>
            <w:shd w:val="clear" w:color="auto" w:fill="D9D9D9"/>
          </w:tcPr>
          <w:p w14:paraId="0927C340" w14:textId="77777777" w:rsidR="00115B33" w:rsidRDefault="00115B33" w:rsidP="002309FF">
            <w:pPr>
              <w:pStyle w:val="TableParagraph"/>
              <w:spacing w:before="0" w:line="170" w:lineRule="atLeast"/>
              <w:ind w:left="151" w:right="131" w:firstLine="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Number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of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oocytes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or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embryos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or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ES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cells</w:t>
            </w:r>
          </w:p>
        </w:tc>
        <w:tc>
          <w:tcPr>
            <w:tcW w:w="532" w:type="pct"/>
            <w:vMerge w:val="restart"/>
            <w:tcBorders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57A2DA3" w14:textId="77777777" w:rsidR="00115B33" w:rsidRDefault="00115B33" w:rsidP="002309FF">
            <w:pPr>
              <w:pStyle w:val="TableParagraph"/>
              <w:spacing w:before="115"/>
              <w:jc w:val="left"/>
              <w:rPr>
                <w:rFonts w:ascii="Arial"/>
                <w:b/>
                <w:sz w:val="14"/>
              </w:rPr>
            </w:pPr>
          </w:p>
          <w:p w14:paraId="4B35B9AE" w14:textId="77777777" w:rsidR="00115B33" w:rsidRDefault="00115B33" w:rsidP="002309FF">
            <w:pPr>
              <w:pStyle w:val="TableParagraph"/>
              <w:spacing w:before="0"/>
              <w:ind w:left="219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Input/IP</w:t>
            </w:r>
          </w:p>
        </w:tc>
        <w:tc>
          <w:tcPr>
            <w:tcW w:w="1901" w:type="pct"/>
            <w:gridSpan w:val="3"/>
            <w:tcBorders>
              <w:bottom w:val="single" w:sz="24" w:space="0" w:color="FFFFFF"/>
            </w:tcBorders>
            <w:shd w:val="clear" w:color="auto" w:fill="D9D9D9"/>
          </w:tcPr>
          <w:p w14:paraId="67211E87" w14:textId="77777777" w:rsidR="00115B33" w:rsidRDefault="00115B33" w:rsidP="002309FF">
            <w:pPr>
              <w:pStyle w:val="TableParagraph"/>
              <w:spacing w:before="24" w:line="141" w:lineRule="exact"/>
              <w:ind w:left="46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Number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of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proofErr w:type="spellStart"/>
            <w:r>
              <w:rPr>
                <w:rFonts w:ascii="Arial"/>
                <w:b/>
                <w:sz w:val="14"/>
              </w:rPr>
              <w:t>picoMeRIP</w:t>
            </w:r>
            <w:proofErr w:type="spellEnd"/>
            <w:r>
              <w:rPr>
                <w:rFonts w:ascii="Arial"/>
                <w:b/>
                <w:sz w:val="14"/>
              </w:rPr>
              <w:t>-seq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read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pairs</w:t>
            </w:r>
          </w:p>
        </w:tc>
        <w:tc>
          <w:tcPr>
            <w:tcW w:w="732" w:type="pct"/>
            <w:vMerge w:val="restart"/>
            <w:tcBorders>
              <w:left w:val="single" w:sz="24" w:space="0" w:color="FFFFFF"/>
              <w:bottom w:val="single" w:sz="24" w:space="0" w:color="FFFFFF"/>
            </w:tcBorders>
            <w:shd w:val="clear" w:color="auto" w:fill="D9D9D9"/>
          </w:tcPr>
          <w:p w14:paraId="7C9D0478" w14:textId="77777777" w:rsidR="00115B33" w:rsidRDefault="00115B33" w:rsidP="002309FF">
            <w:pPr>
              <w:pStyle w:val="TableParagraph"/>
              <w:spacing w:before="31"/>
              <w:jc w:val="left"/>
              <w:rPr>
                <w:rFonts w:ascii="Arial"/>
                <w:b/>
                <w:sz w:val="14"/>
              </w:rPr>
            </w:pPr>
          </w:p>
          <w:p w14:paraId="2EC17139" w14:textId="77777777" w:rsidR="00115B33" w:rsidRDefault="00115B33" w:rsidP="002309FF">
            <w:pPr>
              <w:pStyle w:val="TableParagraph"/>
              <w:spacing w:before="0" w:line="249" w:lineRule="auto"/>
              <w:ind w:left="258" w:right="21" w:firstLine="19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Number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of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m6A</w:t>
            </w:r>
            <w:r>
              <w:rPr>
                <w:rFonts w:ascii="Arial"/>
                <w:b/>
                <w:spacing w:val="-2"/>
                <w:sz w:val="14"/>
              </w:rPr>
              <w:t xml:space="preserve"> peaks</w:t>
            </w:r>
          </w:p>
        </w:tc>
      </w:tr>
      <w:tr w:rsidR="00115B33" w14:paraId="07D79D9B" w14:textId="77777777" w:rsidTr="002309FF">
        <w:trPr>
          <w:trHeight w:val="443"/>
        </w:trPr>
        <w:tc>
          <w:tcPr>
            <w:tcW w:w="704" w:type="pct"/>
            <w:vMerge/>
            <w:tcBorders>
              <w:top w:val="nil"/>
              <w:bottom w:val="single" w:sz="24" w:space="0" w:color="FFFFFF"/>
            </w:tcBorders>
            <w:shd w:val="clear" w:color="auto" w:fill="D9D9D9"/>
          </w:tcPr>
          <w:p w14:paraId="6FB28BB5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vMerge/>
            <w:tcBorders>
              <w:top w:val="nil"/>
              <w:bottom w:val="single" w:sz="24" w:space="0" w:color="FFFFFF"/>
            </w:tcBorders>
            <w:shd w:val="clear" w:color="auto" w:fill="D9D9D9"/>
          </w:tcPr>
          <w:p w14:paraId="2FA69238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74" w:type="pct"/>
            <w:vMerge/>
            <w:tcBorders>
              <w:top w:val="nil"/>
              <w:bottom w:val="single" w:sz="24" w:space="0" w:color="FFFFFF"/>
            </w:tcBorders>
            <w:shd w:val="clear" w:color="auto" w:fill="D9D9D9"/>
          </w:tcPr>
          <w:p w14:paraId="244444BD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32" w:type="pct"/>
            <w:vMerge/>
            <w:tcBorders>
              <w:top w:val="nil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6A0DCAB1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638" w:type="pct"/>
            <w:tcBorders>
              <w:top w:val="single" w:sz="24" w:space="0" w:color="FFFFFF"/>
              <w:left w:val="single" w:sz="24" w:space="0" w:color="FFFFFF"/>
            </w:tcBorders>
            <w:shd w:val="clear" w:color="auto" w:fill="D9D9D9"/>
          </w:tcPr>
          <w:p w14:paraId="2E25E5CF" w14:textId="77777777" w:rsidR="00115B33" w:rsidRDefault="00115B33" w:rsidP="002309FF">
            <w:pPr>
              <w:pStyle w:val="TableParagraph"/>
              <w:spacing w:before="143"/>
              <w:ind w:right="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Clean**</w:t>
            </w:r>
          </w:p>
        </w:tc>
        <w:tc>
          <w:tcPr>
            <w:tcW w:w="718" w:type="pct"/>
            <w:tcBorders>
              <w:top w:val="single" w:sz="24" w:space="0" w:color="FFFFFF"/>
            </w:tcBorders>
            <w:shd w:val="clear" w:color="auto" w:fill="D9D9D9"/>
          </w:tcPr>
          <w:p w14:paraId="7EEDF330" w14:textId="77777777" w:rsidR="00115B33" w:rsidRDefault="00115B33" w:rsidP="002309FF">
            <w:pPr>
              <w:pStyle w:val="TableParagraph"/>
              <w:spacing w:before="59" w:line="249" w:lineRule="auto"/>
              <w:ind w:left="393" w:right="316" w:hanging="49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Uniquely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aligned</w:t>
            </w:r>
          </w:p>
        </w:tc>
        <w:tc>
          <w:tcPr>
            <w:tcW w:w="545" w:type="pct"/>
            <w:tcBorders>
              <w:top w:val="single" w:sz="24" w:space="0" w:color="FFFFFF"/>
              <w:right w:val="single" w:sz="24" w:space="0" w:color="FFFFFF"/>
            </w:tcBorders>
            <w:shd w:val="clear" w:color="auto" w:fill="D9D9D9"/>
          </w:tcPr>
          <w:p w14:paraId="09977319" w14:textId="77777777" w:rsidR="00115B33" w:rsidRDefault="00115B33" w:rsidP="002309FF">
            <w:pPr>
              <w:pStyle w:val="TableParagraph"/>
              <w:spacing w:before="143"/>
              <w:ind w:left="229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Used***</w:t>
            </w:r>
          </w:p>
        </w:tc>
        <w:tc>
          <w:tcPr>
            <w:tcW w:w="732" w:type="pct"/>
            <w:vMerge/>
            <w:tcBorders>
              <w:top w:val="nil"/>
              <w:left w:val="single" w:sz="24" w:space="0" w:color="FFFFFF"/>
              <w:bottom w:val="single" w:sz="24" w:space="0" w:color="FFFFFF"/>
            </w:tcBorders>
            <w:shd w:val="clear" w:color="auto" w:fill="D9D9D9"/>
          </w:tcPr>
          <w:p w14:paraId="122746E6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</w:tr>
      <w:tr w:rsidR="00115B33" w14:paraId="11847576" w14:textId="77777777" w:rsidTr="002309FF">
        <w:trPr>
          <w:trHeight w:val="185"/>
        </w:trPr>
        <w:tc>
          <w:tcPr>
            <w:tcW w:w="704" w:type="pct"/>
            <w:vMerge w:val="restart"/>
            <w:tcBorders>
              <w:top w:val="single" w:sz="24" w:space="0" w:color="FFFFFF"/>
            </w:tcBorders>
            <w:shd w:val="clear" w:color="auto" w:fill="E2D5EB"/>
          </w:tcPr>
          <w:p w14:paraId="75C5F1B0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Arial"/>
                <w:b/>
                <w:sz w:val="14"/>
              </w:rPr>
            </w:pPr>
          </w:p>
          <w:p w14:paraId="45D5D77C" w14:textId="77777777" w:rsidR="00115B33" w:rsidRDefault="00115B33" w:rsidP="002309FF">
            <w:pPr>
              <w:pStyle w:val="TableParagraph"/>
              <w:spacing w:before="133"/>
              <w:jc w:val="left"/>
              <w:rPr>
                <w:rFonts w:ascii="Arial"/>
                <w:b/>
                <w:sz w:val="14"/>
              </w:rPr>
            </w:pPr>
          </w:p>
          <w:p w14:paraId="37B89547" w14:textId="77777777" w:rsidR="00115B33" w:rsidRDefault="00115B33" w:rsidP="002309FF">
            <w:pPr>
              <w:pStyle w:val="TableParagraph"/>
              <w:spacing w:before="1"/>
              <w:ind w:left="20" w:right="1"/>
              <w:rPr>
                <w:sz w:val="14"/>
              </w:rPr>
            </w:pPr>
            <w:r>
              <w:rPr>
                <w:spacing w:val="-5"/>
                <w:sz w:val="14"/>
              </w:rPr>
              <w:t>GV</w:t>
            </w:r>
          </w:p>
        </w:tc>
        <w:tc>
          <w:tcPr>
            <w:tcW w:w="557" w:type="pct"/>
            <w:tcBorders>
              <w:top w:val="single" w:sz="24" w:space="0" w:color="FFFFFF"/>
            </w:tcBorders>
            <w:shd w:val="clear" w:color="auto" w:fill="E2D5EB"/>
          </w:tcPr>
          <w:p w14:paraId="3F43877B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4" w:type="pct"/>
            <w:tcBorders>
              <w:top w:val="single" w:sz="24" w:space="0" w:color="FFFFFF"/>
            </w:tcBorders>
            <w:shd w:val="clear" w:color="auto" w:fill="E2D5EB"/>
          </w:tcPr>
          <w:p w14:paraId="1CB1467D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32" w:type="pct"/>
            <w:tcBorders>
              <w:top w:val="single" w:sz="24" w:space="0" w:color="FFFFFF"/>
            </w:tcBorders>
            <w:shd w:val="clear" w:color="auto" w:fill="E2D5EB"/>
          </w:tcPr>
          <w:p w14:paraId="57E9E3DA" w14:textId="77777777" w:rsidR="00115B33" w:rsidRDefault="00115B33" w:rsidP="002309FF">
            <w:pPr>
              <w:pStyle w:val="TableParagraph"/>
              <w:spacing w:before="4"/>
              <w:ind w:left="20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E2D5EB"/>
          </w:tcPr>
          <w:p w14:paraId="42D7161C" w14:textId="77777777" w:rsidR="00115B33" w:rsidRDefault="00115B33" w:rsidP="002309FF">
            <w:pPr>
              <w:pStyle w:val="TableParagraph"/>
              <w:spacing w:before="9" w:line="156" w:lineRule="exact"/>
              <w:ind w:left="172"/>
              <w:rPr>
                <w:sz w:val="14"/>
              </w:rPr>
            </w:pPr>
            <w:r>
              <w:rPr>
                <w:spacing w:val="-2"/>
                <w:sz w:val="14"/>
              </w:rPr>
              <w:t>42,924,961</w:t>
            </w:r>
          </w:p>
        </w:tc>
        <w:tc>
          <w:tcPr>
            <w:tcW w:w="718" w:type="pct"/>
            <w:shd w:val="clear" w:color="auto" w:fill="E2D5EB"/>
          </w:tcPr>
          <w:p w14:paraId="507809EF" w14:textId="77777777" w:rsidR="00115B33" w:rsidRDefault="00115B33" w:rsidP="002309FF">
            <w:pPr>
              <w:pStyle w:val="TableParagraph"/>
              <w:spacing w:before="9"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36,304,176</w:t>
            </w:r>
          </w:p>
        </w:tc>
        <w:tc>
          <w:tcPr>
            <w:tcW w:w="545" w:type="pct"/>
            <w:shd w:val="clear" w:color="auto" w:fill="E2D5EB"/>
          </w:tcPr>
          <w:p w14:paraId="282206E5" w14:textId="77777777" w:rsidR="00115B33" w:rsidRDefault="00115B33" w:rsidP="002309FF">
            <w:pPr>
              <w:pStyle w:val="TableParagraph"/>
              <w:spacing w:before="9"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4,052,085</w:t>
            </w:r>
          </w:p>
        </w:tc>
        <w:tc>
          <w:tcPr>
            <w:tcW w:w="732" w:type="pct"/>
            <w:tcBorders>
              <w:top w:val="single" w:sz="24" w:space="0" w:color="FFFFFF"/>
            </w:tcBorders>
            <w:shd w:val="clear" w:color="auto" w:fill="E2D5EB"/>
          </w:tcPr>
          <w:p w14:paraId="3C6F3657" w14:textId="77777777" w:rsidR="00115B33" w:rsidRDefault="00115B33" w:rsidP="002309FF">
            <w:pPr>
              <w:pStyle w:val="TableParagraph"/>
              <w:spacing w:before="9" w:line="156" w:lineRule="exact"/>
              <w:ind w:left="13"/>
              <w:rPr>
                <w:sz w:val="14"/>
              </w:rPr>
            </w:pPr>
            <w:r>
              <w:rPr>
                <w:spacing w:val="-5"/>
                <w:sz w:val="14"/>
              </w:rPr>
              <w:t>NA</w:t>
            </w:r>
          </w:p>
        </w:tc>
      </w:tr>
      <w:tr w:rsidR="00115B33" w14:paraId="06B36D47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2D5EB"/>
          </w:tcPr>
          <w:p w14:paraId="219AD8C8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E2D5EB"/>
          </w:tcPr>
          <w:p w14:paraId="4C7B2AE0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1</w:t>
            </w:r>
          </w:p>
        </w:tc>
        <w:tc>
          <w:tcPr>
            <w:tcW w:w="574" w:type="pct"/>
            <w:shd w:val="clear" w:color="auto" w:fill="E2D5EB"/>
          </w:tcPr>
          <w:p w14:paraId="2C28B263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E2D5EB"/>
          </w:tcPr>
          <w:p w14:paraId="30503FBB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E2D5EB"/>
          </w:tcPr>
          <w:p w14:paraId="11A9B284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29,665,434</w:t>
            </w:r>
          </w:p>
        </w:tc>
        <w:tc>
          <w:tcPr>
            <w:tcW w:w="718" w:type="pct"/>
            <w:shd w:val="clear" w:color="auto" w:fill="E2D5EB"/>
          </w:tcPr>
          <w:p w14:paraId="363233AB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25,632,735</w:t>
            </w:r>
          </w:p>
        </w:tc>
        <w:tc>
          <w:tcPr>
            <w:tcW w:w="545" w:type="pct"/>
            <w:shd w:val="clear" w:color="auto" w:fill="E2D5EB"/>
          </w:tcPr>
          <w:p w14:paraId="3EF4E610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1,446,184</w:t>
            </w:r>
          </w:p>
        </w:tc>
        <w:tc>
          <w:tcPr>
            <w:tcW w:w="732" w:type="pct"/>
            <w:shd w:val="clear" w:color="auto" w:fill="E2D5EB"/>
          </w:tcPr>
          <w:p w14:paraId="542ABD77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8,203</w:t>
            </w:r>
          </w:p>
        </w:tc>
      </w:tr>
      <w:tr w:rsidR="00115B33" w14:paraId="34A252EA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2D5EB"/>
          </w:tcPr>
          <w:p w14:paraId="2C73F79D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E2D5EB"/>
          </w:tcPr>
          <w:p w14:paraId="77EF0C10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2</w:t>
            </w:r>
          </w:p>
        </w:tc>
        <w:tc>
          <w:tcPr>
            <w:tcW w:w="574" w:type="pct"/>
            <w:shd w:val="clear" w:color="auto" w:fill="E2D5EB"/>
          </w:tcPr>
          <w:p w14:paraId="28AEAD56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E2D5EB"/>
          </w:tcPr>
          <w:p w14:paraId="503C88E5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E2D5EB"/>
          </w:tcPr>
          <w:p w14:paraId="3D5C8C10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30,518,623</w:t>
            </w:r>
          </w:p>
        </w:tc>
        <w:tc>
          <w:tcPr>
            <w:tcW w:w="718" w:type="pct"/>
            <w:shd w:val="clear" w:color="auto" w:fill="E2D5EB"/>
          </w:tcPr>
          <w:p w14:paraId="2276179C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26,231,541</w:t>
            </w:r>
          </w:p>
        </w:tc>
        <w:tc>
          <w:tcPr>
            <w:tcW w:w="545" w:type="pct"/>
            <w:shd w:val="clear" w:color="auto" w:fill="E2D5EB"/>
          </w:tcPr>
          <w:p w14:paraId="27746E53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1,399,050</w:t>
            </w:r>
          </w:p>
        </w:tc>
        <w:tc>
          <w:tcPr>
            <w:tcW w:w="732" w:type="pct"/>
            <w:shd w:val="clear" w:color="auto" w:fill="E2D5EB"/>
          </w:tcPr>
          <w:p w14:paraId="38B937E6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8,247</w:t>
            </w:r>
          </w:p>
        </w:tc>
      </w:tr>
      <w:tr w:rsidR="00115B33" w14:paraId="2B170569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2D5EB"/>
          </w:tcPr>
          <w:p w14:paraId="5253A51C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E2D5EB"/>
          </w:tcPr>
          <w:p w14:paraId="6DF215A9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74" w:type="pct"/>
            <w:shd w:val="clear" w:color="auto" w:fill="E2D5EB"/>
          </w:tcPr>
          <w:p w14:paraId="7B35E336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E2D5EB"/>
          </w:tcPr>
          <w:p w14:paraId="5D5A8155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E2D5EB"/>
          </w:tcPr>
          <w:p w14:paraId="74207750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35,250,608</w:t>
            </w:r>
          </w:p>
        </w:tc>
        <w:tc>
          <w:tcPr>
            <w:tcW w:w="718" w:type="pct"/>
            <w:shd w:val="clear" w:color="auto" w:fill="E2D5EB"/>
          </w:tcPr>
          <w:p w14:paraId="1C8E254F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28,317,100</w:t>
            </w:r>
          </w:p>
        </w:tc>
        <w:tc>
          <w:tcPr>
            <w:tcW w:w="545" w:type="pct"/>
            <w:shd w:val="clear" w:color="auto" w:fill="E2D5EB"/>
          </w:tcPr>
          <w:p w14:paraId="143A1B3F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851,232</w:t>
            </w:r>
          </w:p>
        </w:tc>
        <w:tc>
          <w:tcPr>
            <w:tcW w:w="732" w:type="pct"/>
            <w:shd w:val="clear" w:color="auto" w:fill="E2D5EB"/>
          </w:tcPr>
          <w:p w14:paraId="143407AC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6,128</w:t>
            </w:r>
          </w:p>
        </w:tc>
      </w:tr>
      <w:tr w:rsidR="00115B33" w14:paraId="6F869BA5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2D5EB"/>
          </w:tcPr>
          <w:p w14:paraId="2D376244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E2D5EB"/>
          </w:tcPr>
          <w:p w14:paraId="40C18B5E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74" w:type="pct"/>
            <w:shd w:val="clear" w:color="auto" w:fill="E2D5EB"/>
          </w:tcPr>
          <w:p w14:paraId="5C0C659F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E2D5EB"/>
          </w:tcPr>
          <w:p w14:paraId="62A361BF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E2D5EB"/>
          </w:tcPr>
          <w:p w14:paraId="30E9C630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24,130,528</w:t>
            </w:r>
          </w:p>
        </w:tc>
        <w:tc>
          <w:tcPr>
            <w:tcW w:w="718" w:type="pct"/>
            <w:shd w:val="clear" w:color="auto" w:fill="E2D5EB"/>
          </w:tcPr>
          <w:p w14:paraId="1364E533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18,941,647</w:t>
            </w:r>
          </w:p>
        </w:tc>
        <w:tc>
          <w:tcPr>
            <w:tcW w:w="545" w:type="pct"/>
            <w:shd w:val="clear" w:color="auto" w:fill="E2D5EB"/>
          </w:tcPr>
          <w:p w14:paraId="20B98D20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323,717</w:t>
            </w:r>
          </w:p>
        </w:tc>
        <w:tc>
          <w:tcPr>
            <w:tcW w:w="732" w:type="pct"/>
            <w:shd w:val="clear" w:color="auto" w:fill="E2D5EB"/>
          </w:tcPr>
          <w:p w14:paraId="0967D5ED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3,819</w:t>
            </w:r>
          </w:p>
        </w:tc>
      </w:tr>
      <w:tr w:rsidR="00115B33" w14:paraId="5D46AC14" w14:textId="77777777" w:rsidTr="002309FF">
        <w:trPr>
          <w:trHeight w:val="205"/>
        </w:trPr>
        <w:tc>
          <w:tcPr>
            <w:tcW w:w="704" w:type="pct"/>
            <w:vMerge w:val="restart"/>
            <w:shd w:val="clear" w:color="auto" w:fill="FECCCC"/>
          </w:tcPr>
          <w:p w14:paraId="1A0DEBC6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Arial"/>
                <w:b/>
                <w:sz w:val="14"/>
              </w:rPr>
            </w:pPr>
          </w:p>
          <w:p w14:paraId="231AD4E3" w14:textId="77777777" w:rsidR="00115B33" w:rsidRDefault="00115B33" w:rsidP="002309FF">
            <w:pPr>
              <w:pStyle w:val="TableParagraph"/>
              <w:spacing w:before="40"/>
              <w:jc w:val="left"/>
              <w:rPr>
                <w:rFonts w:ascii="Arial"/>
                <w:b/>
                <w:sz w:val="14"/>
              </w:rPr>
            </w:pPr>
          </w:p>
          <w:p w14:paraId="5765C6A7" w14:textId="77777777" w:rsidR="00115B33" w:rsidRDefault="00115B33" w:rsidP="002309FF">
            <w:pPr>
              <w:pStyle w:val="TableParagraph"/>
              <w:spacing w:before="1"/>
              <w:ind w:left="20"/>
              <w:rPr>
                <w:sz w:val="14"/>
              </w:rPr>
            </w:pPr>
            <w:r>
              <w:rPr>
                <w:spacing w:val="-5"/>
                <w:sz w:val="14"/>
              </w:rPr>
              <w:t>MII</w:t>
            </w:r>
          </w:p>
        </w:tc>
        <w:tc>
          <w:tcPr>
            <w:tcW w:w="557" w:type="pct"/>
            <w:shd w:val="clear" w:color="auto" w:fill="FECCCC"/>
          </w:tcPr>
          <w:p w14:paraId="7682EBBA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4" w:type="pct"/>
            <w:shd w:val="clear" w:color="auto" w:fill="FECCCC"/>
          </w:tcPr>
          <w:p w14:paraId="179A3077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2" w:type="pct"/>
            <w:shd w:val="clear" w:color="auto" w:fill="FECCCC"/>
          </w:tcPr>
          <w:p w14:paraId="1141FC4E" w14:textId="77777777" w:rsidR="00115B33" w:rsidRDefault="00115B33" w:rsidP="002309FF">
            <w:pPr>
              <w:pStyle w:val="TableParagraph"/>
              <w:spacing w:before="24"/>
              <w:ind w:left="20" w:right="1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FECCCC"/>
          </w:tcPr>
          <w:p w14:paraId="2B790338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61,358,105</w:t>
            </w:r>
          </w:p>
        </w:tc>
        <w:tc>
          <w:tcPr>
            <w:tcW w:w="718" w:type="pct"/>
            <w:shd w:val="clear" w:color="auto" w:fill="FECCCC"/>
          </w:tcPr>
          <w:p w14:paraId="5C7D4EBD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51,084,588</w:t>
            </w:r>
          </w:p>
        </w:tc>
        <w:tc>
          <w:tcPr>
            <w:tcW w:w="545" w:type="pct"/>
            <w:shd w:val="clear" w:color="auto" w:fill="FECCCC"/>
          </w:tcPr>
          <w:p w14:paraId="4E4288DE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2,045,387</w:t>
            </w:r>
          </w:p>
        </w:tc>
        <w:tc>
          <w:tcPr>
            <w:tcW w:w="732" w:type="pct"/>
            <w:shd w:val="clear" w:color="auto" w:fill="FECCCC"/>
          </w:tcPr>
          <w:p w14:paraId="69898F2D" w14:textId="77777777" w:rsidR="00115B33" w:rsidRDefault="00115B33" w:rsidP="002309FF">
            <w:pPr>
              <w:pStyle w:val="TableParagraph"/>
              <w:spacing w:line="156" w:lineRule="exact"/>
              <w:ind w:left="13"/>
              <w:rPr>
                <w:sz w:val="14"/>
              </w:rPr>
            </w:pPr>
            <w:r>
              <w:rPr>
                <w:spacing w:val="-5"/>
                <w:sz w:val="14"/>
              </w:rPr>
              <w:t>NA</w:t>
            </w:r>
          </w:p>
        </w:tc>
      </w:tr>
      <w:tr w:rsidR="00115B33" w14:paraId="29306FD2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FECCCC"/>
          </w:tcPr>
          <w:p w14:paraId="7B446955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ECCCC"/>
          </w:tcPr>
          <w:p w14:paraId="0A89DB91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1</w:t>
            </w:r>
          </w:p>
        </w:tc>
        <w:tc>
          <w:tcPr>
            <w:tcW w:w="574" w:type="pct"/>
            <w:shd w:val="clear" w:color="auto" w:fill="FECCCC"/>
          </w:tcPr>
          <w:p w14:paraId="65B8FC8D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FECCCC"/>
          </w:tcPr>
          <w:p w14:paraId="04BD93E1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ECCCC"/>
          </w:tcPr>
          <w:p w14:paraId="77DECC5E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48,002,822</w:t>
            </w:r>
          </w:p>
        </w:tc>
        <w:tc>
          <w:tcPr>
            <w:tcW w:w="718" w:type="pct"/>
            <w:shd w:val="clear" w:color="auto" w:fill="FECCCC"/>
          </w:tcPr>
          <w:p w14:paraId="395323BE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36,265,959</w:t>
            </w:r>
          </w:p>
        </w:tc>
        <w:tc>
          <w:tcPr>
            <w:tcW w:w="545" w:type="pct"/>
            <w:shd w:val="clear" w:color="auto" w:fill="FECCCC"/>
          </w:tcPr>
          <w:p w14:paraId="458EF196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1,075,113</w:t>
            </w:r>
          </w:p>
        </w:tc>
        <w:tc>
          <w:tcPr>
            <w:tcW w:w="732" w:type="pct"/>
            <w:shd w:val="clear" w:color="auto" w:fill="FECCCC"/>
          </w:tcPr>
          <w:p w14:paraId="17D6DEDD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6,933</w:t>
            </w:r>
          </w:p>
        </w:tc>
      </w:tr>
      <w:tr w:rsidR="00115B33" w14:paraId="32F049AE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FECCCC"/>
          </w:tcPr>
          <w:p w14:paraId="423E9338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ECCCC"/>
          </w:tcPr>
          <w:p w14:paraId="75A2B391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2</w:t>
            </w:r>
          </w:p>
        </w:tc>
        <w:tc>
          <w:tcPr>
            <w:tcW w:w="574" w:type="pct"/>
            <w:shd w:val="clear" w:color="auto" w:fill="FECCCC"/>
          </w:tcPr>
          <w:p w14:paraId="7DCFB4E9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FECCCC"/>
          </w:tcPr>
          <w:p w14:paraId="245C5CEF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ECCCC"/>
          </w:tcPr>
          <w:p w14:paraId="06661445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36,487,012</w:t>
            </w:r>
          </w:p>
        </w:tc>
        <w:tc>
          <w:tcPr>
            <w:tcW w:w="718" w:type="pct"/>
            <w:shd w:val="clear" w:color="auto" w:fill="FECCCC"/>
          </w:tcPr>
          <w:p w14:paraId="15244D92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27,960,477</w:t>
            </w:r>
          </w:p>
        </w:tc>
        <w:tc>
          <w:tcPr>
            <w:tcW w:w="545" w:type="pct"/>
            <w:shd w:val="clear" w:color="auto" w:fill="FECCCC"/>
          </w:tcPr>
          <w:p w14:paraId="2CC09DDA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1,235,335</w:t>
            </w:r>
          </w:p>
        </w:tc>
        <w:tc>
          <w:tcPr>
            <w:tcW w:w="732" w:type="pct"/>
            <w:shd w:val="clear" w:color="auto" w:fill="FECCCC"/>
          </w:tcPr>
          <w:p w14:paraId="7474766E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6,591</w:t>
            </w:r>
          </w:p>
        </w:tc>
      </w:tr>
      <w:tr w:rsidR="00115B33" w14:paraId="63CA7864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FECCCC"/>
          </w:tcPr>
          <w:p w14:paraId="47476B75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ECCCC"/>
          </w:tcPr>
          <w:p w14:paraId="19F239C7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74" w:type="pct"/>
            <w:shd w:val="clear" w:color="auto" w:fill="FECCCC"/>
          </w:tcPr>
          <w:p w14:paraId="7C9F4BB3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FECCCC"/>
          </w:tcPr>
          <w:p w14:paraId="06280C04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ECCCC"/>
          </w:tcPr>
          <w:p w14:paraId="49619DD7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34,444,029</w:t>
            </w:r>
          </w:p>
        </w:tc>
        <w:tc>
          <w:tcPr>
            <w:tcW w:w="718" w:type="pct"/>
            <w:shd w:val="clear" w:color="auto" w:fill="FECCCC"/>
          </w:tcPr>
          <w:p w14:paraId="40F11746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27,410,800</w:t>
            </w:r>
          </w:p>
        </w:tc>
        <w:tc>
          <w:tcPr>
            <w:tcW w:w="545" w:type="pct"/>
            <w:shd w:val="clear" w:color="auto" w:fill="FECCCC"/>
          </w:tcPr>
          <w:p w14:paraId="7C16ADEB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404,676</w:t>
            </w:r>
          </w:p>
        </w:tc>
        <w:tc>
          <w:tcPr>
            <w:tcW w:w="732" w:type="pct"/>
            <w:shd w:val="clear" w:color="auto" w:fill="FECCCC"/>
          </w:tcPr>
          <w:p w14:paraId="0D1B1A3E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3,073</w:t>
            </w:r>
          </w:p>
        </w:tc>
      </w:tr>
      <w:tr w:rsidR="00115B33" w14:paraId="63677CD8" w14:textId="77777777" w:rsidTr="002309FF">
        <w:trPr>
          <w:trHeight w:val="205"/>
        </w:trPr>
        <w:tc>
          <w:tcPr>
            <w:tcW w:w="704" w:type="pct"/>
            <w:vMerge w:val="restart"/>
            <w:shd w:val="clear" w:color="auto" w:fill="FBE4D5"/>
          </w:tcPr>
          <w:p w14:paraId="6979732F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Arial"/>
                <w:b/>
                <w:sz w:val="14"/>
              </w:rPr>
            </w:pPr>
          </w:p>
          <w:p w14:paraId="7344D0A0" w14:textId="77777777" w:rsidR="00115B33" w:rsidRDefault="00115B33" w:rsidP="002309FF">
            <w:pPr>
              <w:pStyle w:val="TableParagraph"/>
              <w:spacing w:before="40"/>
              <w:jc w:val="left"/>
              <w:rPr>
                <w:rFonts w:ascii="Arial"/>
                <w:b/>
                <w:sz w:val="14"/>
              </w:rPr>
            </w:pPr>
          </w:p>
          <w:p w14:paraId="32048250" w14:textId="77777777" w:rsidR="00115B33" w:rsidRDefault="00115B33" w:rsidP="002309FF">
            <w:pPr>
              <w:pStyle w:val="TableParagraph"/>
              <w:spacing w:before="0"/>
              <w:ind w:left="20" w:right="1"/>
              <w:rPr>
                <w:sz w:val="14"/>
              </w:rPr>
            </w:pPr>
            <w:r>
              <w:rPr>
                <w:spacing w:val="-5"/>
                <w:sz w:val="14"/>
              </w:rPr>
              <w:t>1C</w:t>
            </w:r>
          </w:p>
        </w:tc>
        <w:tc>
          <w:tcPr>
            <w:tcW w:w="557" w:type="pct"/>
            <w:shd w:val="clear" w:color="auto" w:fill="FBE4D5"/>
          </w:tcPr>
          <w:p w14:paraId="7207F806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4" w:type="pct"/>
            <w:shd w:val="clear" w:color="auto" w:fill="FBE4D5"/>
          </w:tcPr>
          <w:p w14:paraId="36C2EA87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2" w:type="pct"/>
            <w:shd w:val="clear" w:color="auto" w:fill="FBE4D5"/>
          </w:tcPr>
          <w:p w14:paraId="6EAC09B1" w14:textId="77777777" w:rsidR="00115B33" w:rsidRDefault="00115B33" w:rsidP="002309FF">
            <w:pPr>
              <w:pStyle w:val="TableParagraph"/>
              <w:spacing w:before="24"/>
              <w:ind w:left="20" w:right="1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FBE4D5"/>
          </w:tcPr>
          <w:p w14:paraId="58FCC489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64,384,842</w:t>
            </w:r>
          </w:p>
        </w:tc>
        <w:tc>
          <w:tcPr>
            <w:tcW w:w="718" w:type="pct"/>
            <w:shd w:val="clear" w:color="auto" w:fill="FBE4D5"/>
          </w:tcPr>
          <w:p w14:paraId="740C91B6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48,458,342</w:t>
            </w:r>
          </w:p>
        </w:tc>
        <w:tc>
          <w:tcPr>
            <w:tcW w:w="545" w:type="pct"/>
            <w:shd w:val="clear" w:color="auto" w:fill="FBE4D5"/>
          </w:tcPr>
          <w:p w14:paraId="213EDA12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8,458,658</w:t>
            </w:r>
          </w:p>
        </w:tc>
        <w:tc>
          <w:tcPr>
            <w:tcW w:w="732" w:type="pct"/>
            <w:shd w:val="clear" w:color="auto" w:fill="FBE4D5"/>
          </w:tcPr>
          <w:p w14:paraId="0340AE33" w14:textId="77777777" w:rsidR="00115B33" w:rsidRDefault="00115B33" w:rsidP="002309FF">
            <w:pPr>
              <w:pStyle w:val="TableParagraph"/>
              <w:spacing w:line="156" w:lineRule="exact"/>
              <w:ind w:left="13"/>
              <w:rPr>
                <w:sz w:val="14"/>
              </w:rPr>
            </w:pPr>
            <w:r>
              <w:rPr>
                <w:spacing w:val="-5"/>
                <w:sz w:val="14"/>
              </w:rPr>
              <w:t>NA</w:t>
            </w:r>
          </w:p>
        </w:tc>
      </w:tr>
      <w:tr w:rsidR="00115B33" w14:paraId="77FE796D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FBE4D5"/>
          </w:tcPr>
          <w:p w14:paraId="142D4BA8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BE4D5"/>
          </w:tcPr>
          <w:p w14:paraId="28BC26B4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1</w:t>
            </w:r>
          </w:p>
        </w:tc>
        <w:tc>
          <w:tcPr>
            <w:tcW w:w="574" w:type="pct"/>
            <w:shd w:val="clear" w:color="auto" w:fill="FBE4D5"/>
          </w:tcPr>
          <w:p w14:paraId="5525837B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FBE4D5"/>
          </w:tcPr>
          <w:p w14:paraId="1B31F973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BE4D5"/>
          </w:tcPr>
          <w:p w14:paraId="673B7C9A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35,666,765</w:t>
            </w:r>
          </w:p>
        </w:tc>
        <w:tc>
          <w:tcPr>
            <w:tcW w:w="718" w:type="pct"/>
            <w:shd w:val="clear" w:color="auto" w:fill="FBE4D5"/>
          </w:tcPr>
          <w:p w14:paraId="70281940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11,218,916</w:t>
            </w:r>
          </w:p>
        </w:tc>
        <w:tc>
          <w:tcPr>
            <w:tcW w:w="545" w:type="pct"/>
            <w:shd w:val="clear" w:color="auto" w:fill="FBE4D5"/>
          </w:tcPr>
          <w:p w14:paraId="4D5DAF60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1,480,000</w:t>
            </w:r>
          </w:p>
        </w:tc>
        <w:tc>
          <w:tcPr>
            <w:tcW w:w="732" w:type="pct"/>
            <w:shd w:val="clear" w:color="auto" w:fill="FBE4D5"/>
          </w:tcPr>
          <w:p w14:paraId="1E1DCAEC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6,003</w:t>
            </w:r>
          </w:p>
        </w:tc>
      </w:tr>
      <w:tr w:rsidR="00115B33" w14:paraId="22013E74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FBE4D5"/>
          </w:tcPr>
          <w:p w14:paraId="7885458D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BE4D5"/>
          </w:tcPr>
          <w:p w14:paraId="2BCA3546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2</w:t>
            </w:r>
          </w:p>
        </w:tc>
        <w:tc>
          <w:tcPr>
            <w:tcW w:w="574" w:type="pct"/>
            <w:shd w:val="clear" w:color="auto" w:fill="FBE4D5"/>
          </w:tcPr>
          <w:p w14:paraId="076A8C6F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FBE4D5"/>
          </w:tcPr>
          <w:p w14:paraId="1D9A352D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BE4D5"/>
          </w:tcPr>
          <w:p w14:paraId="3FF6B153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25,753,822</w:t>
            </w:r>
          </w:p>
        </w:tc>
        <w:tc>
          <w:tcPr>
            <w:tcW w:w="718" w:type="pct"/>
            <w:shd w:val="clear" w:color="auto" w:fill="FBE4D5"/>
          </w:tcPr>
          <w:p w14:paraId="75FD9CE8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14,069,279</w:t>
            </w:r>
          </w:p>
        </w:tc>
        <w:tc>
          <w:tcPr>
            <w:tcW w:w="545" w:type="pct"/>
            <w:shd w:val="clear" w:color="auto" w:fill="FBE4D5"/>
          </w:tcPr>
          <w:p w14:paraId="1D7975BB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1,150,926</w:t>
            </w:r>
          </w:p>
        </w:tc>
        <w:tc>
          <w:tcPr>
            <w:tcW w:w="732" w:type="pct"/>
            <w:shd w:val="clear" w:color="auto" w:fill="FBE4D5"/>
          </w:tcPr>
          <w:p w14:paraId="57A64DBD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4,798</w:t>
            </w:r>
          </w:p>
        </w:tc>
      </w:tr>
      <w:tr w:rsidR="00115B33" w14:paraId="585AB57D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FBE4D5"/>
          </w:tcPr>
          <w:p w14:paraId="24C5A61C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BE4D5"/>
          </w:tcPr>
          <w:p w14:paraId="4D823BF7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74" w:type="pct"/>
            <w:shd w:val="clear" w:color="auto" w:fill="FBE4D5"/>
          </w:tcPr>
          <w:p w14:paraId="18434AA0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FBE4D5"/>
          </w:tcPr>
          <w:p w14:paraId="68929212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BE4D5"/>
          </w:tcPr>
          <w:p w14:paraId="59FAB459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33,895,416</w:t>
            </w:r>
          </w:p>
        </w:tc>
        <w:tc>
          <w:tcPr>
            <w:tcW w:w="718" w:type="pct"/>
            <w:shd w:val="clear" w:color="auto" w:fill="FBE4D5"/>
          </w:tcPr>
          <w:p w14:paraId="01E5A52F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17,849,639</w:t>
            </w:r>
          </w:p>
        </w:tc>
        <w:tc>
          <w:tcPr>
            <w:tcW w:w="545" w:type="pct"/>
            <w:shd w:val="clear" w:color="auto" w:fill="FBE4D5"/>
          </w:tcPr>
          <w:p w14:paraId="61FEB04C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977,245</w:t>
            </w:r>
          </w:p>
        </w:tc>
        <w:tc>
          <w:tcPr>
            <w:tcW w:w="732" w:type="pct"/>
            <w:shd w:val="clear" w:color="auto" w:fill="FBE4D5"/>
          </w:tcPr>
          <w:p w14:paraId="02BE449C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4,820</w:t>
            </w:r>
          </w:p>
        </w:tc>
      </w:tr>
      <w:tr w:rsidR="00115B33" w14:paraId="5CE175D3" w14:textId="77777777" w:rsidTr="002309FF">
        <w:trPr>
          <w:trHeight w:val="205"/>
        </w:trPr>
        <w:tc>
          <w:tcPr>
            <w:tcW w:w="704" w:type="pct"/>
            <w:vMerge w:val="restart"/>
            <w:shd w:val="clear" w:color="auto" w:fill="F2E8CC"/>
          </w:tcPr>
          <w:p w14:paraId="2AF16BAF" w14:textId="77777777" w:rsidR="00115B33" w:rsidRDefault="00115B33" w:rsidP="002309FF">
            <w:pPr>
              <w:pStyle w:val="TableParagraph"/>
              <w:spacing w:before="88"/>
              <w:jc w:val="left"/>
              <w:rPr>
                <w:rFonts w:ascii="Arial"/>
                <w:b/>
                <w:sz w:val="14"/>
              </w:rPr>
            </w:pPr>
          </w:p>
          <w:p w14:paraId="0ABCD8F1" w14:textId="77777777" w:rsidR="00115B33" w:rsidRDefault="00115B33" w:rsidP="002309FF">
            <w:pPr>
              <w:pStyle w:val="TableParagraph"/>
              <w:spacing w:before="1"/>
              <w:ind w:left="20" w:right="1"/>
              <w:rPr>
                <w:sz w:val="14"/>
              </w:rPr>
            </w:pPr>
            <w:r>
              <w:rPr>
                <w:spacing w:val="-5"/>
                <w:sz w:val="14"/>
              </w:rPr>
              <w:t>2C</w:t>
            </w:r>
          </w:p>
        </w:tc>
        <w:tc>
          <w:tcPr>
            <w:tcW w:w="557" w:type="pct"/>
            <w:shd w:val="clear" w:color="auto" w:fill="F2E8CC"/>
          </w:tcPr>
          <w:p w14:paraId="09DB4A27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4" w:type="pct"/>
            <w:shd w:val="clear" w:color="auto" w:fill="F2E8CC"/>
          </w:tcPr>
          <w:p w14:paraId="3CB88147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2" w:type="pct"/>
            <w:shd w:val="clear" w:color="auto" w:fill="F2E8CC"/>
          </w:tcPr>
          <w:p w14:paraId="0D4442BC" w14:textId="77777777" w:rsidR="00115B33" w:rsidRDefault="00115B33" w:rsidP="002309FF">
            <w:pPr>
              <w:pStyle w:val="TableParagraph"/>
              <w:spacing w:before="24"/>
              <w:ind w:left="20" w:right="1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F2E8CC"/>
          </w:tcPr>
          <w:p w14:paraId="0EC0D3C8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86,881,369</w:t>
            </w:r>
          </w:p>
        </w:tc>
        <w:tc>
          <w:tcPr>
            <w:tcW w:w="718" w:type="pct"/>
            <w:shd w:val="clear" w:color="auto" w:fill="F2E8CC"/>
          </w:tcPr>
          <w:p w14:paraId="16895CF3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59,284,795</w:t>
            </w:r>
          </w:p>
        </w:tc>
        <w:tc>
          <w:tcPr>
            <w:tcW w:w="545" w:type="pct"/>
            <w:shd w:val="clear" w:color="auto" w:fill="F2E8CC"/>
          </w:tcPr>
          <w:p w14:paraId="2EBFA015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7,840,601</w:t>
            </w:r>
          </w:p>
        </w:tc>
        <w:tc>
          <w:tcPr>
            <w:tcW w:w="732" w:type="pct"/>
            <w:shd w:val="clear" w:color="auto" w:fill="F2E8CC"/>
          </w:tcPr>
          <w:p w14:paraId="086D1C40" w14:textId="77777777" w:rsidR="00115B33" w:rsidRDefault="00115B33" w:rsidP="002309FF">
            <w:pPr>
              <w:pStyle w:val="TableParagraph"/>
              <w:spacing w:line="156" w:lineRule="exact"/>
              <w:ind w:left="13"/>
              <w:rPr>
                <w:sz w:val="14"/>
              </w:rPr>
            </w:pPr>
            <w:r>
              <w:rPr>
                <w:spacing w:val="-5"/>
                <w:sz w:val="14"/>
              </w:rPr>
              <w:t>NA</w:t>
            </w:r>
          </w:p>
        </w:tc>
      </w:tr>
      <w:tr w:rsidR="00115B33" w14:paraId="3CC33217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F2E8CC"/>
          </w:tcPr>
          <w:p w14:paraId="507210CB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2E8CC"/>
          </w:tcPr>
          <w:p w14:paraId="42FB203A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1</w:t>
            </w:r>
          </w:p>
        </w:tc>
        <w:tc>
          <w:tcPr>
            <w:tcW w:w="574" w:type="pct"/>
            <w:shd w:val="clear" w:color="auto" w:fill="F2E8CC"/>
          </w:tcPr>
          <w:p w14:paraId="37101ACD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F2E8CC"/>
          </w:tcPr>
          <w:p w14:paraId="7FE0FA1E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2E8CC"/>
          </w:tcPr>
          <w:p w14:paraId="74E85452" w14:textId="77777777" w:rsidR="00115B33" w:rsidRDefault="00115B33" w:rsidP="002309FF">
            <w:pPr>
              <w:pStyle w:val="TableParagraph"/>
              <w:spacing w:line="156" w:lineRule="exact"/>
              <w:ind w:left="172" w:right="77"/>
              <w:rPr>
                <w:sz w:val="14"/>
              </w:rPr>
            </w:pPr>
            <w:r>
              <w:rPr>
                <w:spacing w:val="-2"/>
                <w:sz w:val="14"/>
              </w:rPr>
              <w:t>135,514,575</w:t>
            </w:r>
          </w:p>
        </w:tc>
        <w:tc>
          <w:tcPr>
            <w:tcW w:w="718" w:type="pct"/>
            <w:shd w:val="clear" w:color="auto" w:fill="F2E8CC"/>
          </w:tcPr>
          <w:p w14:paraId="0FF7BEB6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35,654,772</w:t>
            </w:r>
          </w:p>
        </w:tc>
        <w:tc>
          <w:tcPr>
            <w:tcW w:w="545" w:type="pct"/>
            <w:shd w:val="clear" w:color="auto" w:fill="F2E8CC"/>
          </w:tcPr>
          <w:p w14:paraId="2E5BF567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595,858</w:t>
            </w:r>
          </w:p>
        </w:tc>
        <w:tc>
          <w:tcPr>
            <w:tcW w:w="732" w:type="pct"/>
            <w:shd w:val="clear" w:color="auto" w:fill="F2E8CC"/>
          </w:tcPr>
          <w:p w14:paraId="18E24D7B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5,044</w:t>
            </w:r>
          </w:p>
        </w:tc>
      </w:tr>
      <w:tr w:rsidR="00115B33" w14:paraId="50257F77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F2E8CC"/>
          </w:tcPr>
          <w:p w14:paraId="27655DFF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2E8CC"/>
          </w:tcPr>
          <w:p w14:paraId="76D3B79B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2</w:t>
            </w:r>
          </w:p>
        </w:tc>
        <w:tc>
          <w:tcPr>
            <w:tcW w:w="574" w:type="pct"/>
            <w:shd w:val="clear" w:color="auto" w:fill="F2E8CC"/>
          </w:tcPr>
          <w:p w14:paraId="3337A973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F2E8CC"/>
          </w:tcPr>
          <w:p w14:paraId="796C693B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2E8CC"/>
          </w:tcPr>
          <w:p w14:paraId="4F0DEF13" w14:textId="77777777" w:rsidR="00115B33" w:rsidRDefault="00115B33" w:rsidP="002309FF">
            <w:pPr>
              <w:pStyle w:val="TableParagraph"/>
              <w:spacing w:line="156" w:lineRule="exact"/>
              <w:ind w:left="172" w:right="77"/>
              <w:rPr>
                <w:sz w:val="14"/>
              </w:rPr>
            </w:pPr>
            <w:r>
              <w:rPr>
                <w:spacing w:val="-2"/>
                <w:sz w:val="14"/>
              </w:rPr>
              <w:t>100,766,865</w:t>
            </w:r>
          </w:p>
        </w:tc>
        <w:tc>
          <w:tcPr>
            <w:tcW w:w="718" w:type="pct"/>
            <w:shd w:val="clear" w:color="auto" w:fill="F2E8CC"/>
          </w:tcPr>
          <w:p w14:paraId="64998271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62,664,670</w:t>
            </w:r>
          </w:p>
        </w:tc>
        <w:tc>
          <w:tcPr>
            <w:tcW w:w="545" w:type="pct"/>
            <w:shd w:val="clear" w:color="auto" w:fill="F2E8CC"/>
          </w:tcPr>
          <w:p w14:paraId="702E2162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1,551,107</w:t>
            </w:r>
          </w:p>
        </w:tc>
        <w:tc>
          <w:tcPr>
            <w:tcW w:w="732" w:type="pct"/>
            <w:shd w:val="clear" w:color="auto" w:fill="F2E8CC"/>
          </w:tcPr>
          <w:p w14:paraId="34C3A1DE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9,715</w:t>
            </w:r>
          </w:p>
        </w:tc>
      </w:tr>
      <w:tr w:rsidR="00115B33" w14:paraId="1F41F2B8" w14:textId="77777777" w:rsidTr="002309FF">
        <w:trPr>
          <w:trHeight w:val="205"/>
        </w:trPr>
        <w:tc>
          <w:tcPr>
            <w:tcW w:w="704" w:type="pct"/>
            <w:vMerge w:val="restart"/>
            <w:shd w:val="clear" w:color="auto" w:fill="E2EEDA"/>
          </w:tcPr>
          <w:p w14:paraId="4997CC73" w14:textId="77777777" w:rsidR="00115B33" w:rsidRDefault="00115B33" w:rsidP="002309FF">
            <w:pPr>
              <w:pStyle w:val="TableParagraph"/>
              <w:spacing w:before="88"/>
              <w:jc w:val="left"/>
              <w:rPr>
                <w:rFonts w:ascii="Arial"/>
                <w:b/>
                <w:sz w:val="14"/>
              </w:rPr>
            </w:pPr>
          </w:p>
          <w:p w14:paraId="5F8B37E9" w14:textId="77777777" w:rsidR="00115B33" w:rsidRDefault="00115B33" w:rsidP="002309FF">
            <w:pPr>
              <w:pStyle w:val="TableParagraph"/>
              <w:spacing w:before="1"/>
              <w:ind w:left="20" w:right="1"/>
              <w:rPr>
                <w:sz w:val="14"/>
              </w:rPr>
            </w:pPr>
            <w:r>
              <w:rPr>
                <w:spacing w:val="-5"/>
                <w:sz w:val="14"/>
              </w:rPr>
              <w:t>8C</w:t>
            </w:r>
          </w:p>
        </w:tc>
        <w:tc>
          <w:tcPr>
            <w:tcW w:w="557" w:type="pct"/>
            <w:shd w:val="clear" w:color="auto" w:fill="E2EEDA"/>
          </w:tcPr>
          <w:p w14:paraId="7AECC134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4" w:type="pct"/>
            <w:shd w:val="clear" w:color="auto" w:fill="E2EEDA"/>
          </w:tcPr>
          <w:p w14:paraId="67BCE6BE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2" w:type="pct"/>
            <w:shd w:val="clear" w:color="auto" w:fill="E2EEDA"/>
          </w:tcPr>
          <w:p w14:paraId="54ECF4CB" w14:textId="77777777" w:rsidR="00115B33" w:rsidRDefault="00115B33" w:rsidP="002309FF">
            <w:pPr>
              <w:pStyle w:val="TableParagraph"/>
              <w:spacing w:before="24"/>
              <w:ind w:left="20" w:right="1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E2EEDA"/>
          </w:tcPr>
          <w:p w14:paraId="2177ED8F" w14:textId="77777777" w:rsidR="00115B33" w:rsidRDefault="00115B33" w:rsidP="002309FF">
            <w:pPr>
              <w:pStyle w:val="TableParagraph"/>
              <w:spacing w:line="156" w:lineRule="exact"/>
              <w:ind w:left="172" w:right="77"/>
              <w:rPr>
                <w:sz w:val="14"/>
              </w:rPr>
            </w:pPr>
            <w:r>
              <w:rPr>
                <w:spacing w:val="-2"/>
                <w:sz w:val="14"/>
              </w:rPr>
              <w:t>256,321,620</w:t>
            </w:r>
          </w:p>
        </w:tc>
        <w:tc>
          <w:tcPr>
            <w:tcW w:w="718" w:type="pct"/>
            <w:shd w:val="clear" w:color="auto" w:fill="E2EEDA"/>
          </w:tcPr>
          <w:p w14:paraId="10E14A50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182,718,219</w:t>
            </w:r>
          </w:p>
        </w:tc>
        <w:tc>
          <w:tcPr>
            <w:tcW w:w="545" w:type="pct"/>
            <w:shd w:val="clear" w:color="auto" w:fill="E2EEDA"/>
          </w:tcPr>
          <w:p w14:paraId="2DEC9DDB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4,891,851</w:t>
            </w:r>
          </w:p>
        </w:tc>
        <w:tc>
          <w:tcPr>
            <w:tcW w:w="732" w:type="pct"/>
            <w:shd w:val="clear" w:color="auto" w:fill="E2EEDA"/>
          </w:tcPr>
          <w:p w14:paraId="69709646" w14:textId="77777777" w:rsidR="00115B33" w:rsidRDefault="00115B33" w:rsidP="002309FF">
            <w:pPr>
              <w:pStyle w:val="TableParagraph"/>
              <w:spacing w:line="156" w:lineRule="exact"/>
              <w:ind w:left="13"/>
              <w:rPr>
                <w:sz w:val="14"/>
              </w:rPr>
            </w:pPr>
            <w:r>
              <w:rPr>
                <w:spacing w:val="-5"/>
                <w:sz w:val="14"/>
              </w:rPr>
              <w:t>NA</w:t>
            </w:r>
          </w:p>
        </w:tc>
      </w:tr>
      <w:tr w:rsidR="00115B33" w14:paraId="0F0B3614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2EEDA"/>
          </w:tcPr>
          <w:p w14:paraId="400936EA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E2EEDA"/>
          </w:tcPr>
          <w:p w14:paraId="3C8C8015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1</w:t>
            </w:r>
          </w:p>
        </w:tc>
        <w:tc>
          <w:tcPr>
            <w:tcW w:w="574" w:type="pct"/>
            <w:shd w:val="clear" w:color="auto" w:fill="E2EEDA"/>
          </w:tcPr>
          <w:p w14:paraId="751A6DA2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E2EEDA"/>
          </w:tcPr>
          <w:p w14:paraId="11ECCF0C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E2EEDA"/>
          </w:tcPr>
          <w:p w14:paraId="44CFC81D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89,462,171</w:t>
            </w:r>
          </w:p>
        </w:tc>
        <w:tc>
          <w:tcPr>
            <w:tcW w:w="718" w:type="pct"/>
            <w:shd w:val="clear" w:color="auto" w:fill="E2EEDA"/>
          </w:tcPr>
          <w:p w14:paraId="723CE8AF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16,406,170</w:t>
            </w:r>
          </w:p>
        </w:tc>
        <w:tc>
          <w:tcPr>
            <w:tcW w:w="545" w:type="pct"/>
            <w:shd w:val="clear" w:color="auto" w:fill="E2EEDA"/>
          </w:tcPr>
          <w:p w14:paraId="25B76DD9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250,241</w:t>
            </w:r>
          </w:p>
        </w:tc>
        <w:tc>
          <w:tcPr>
            <w:tcW w:w="732" w:type="pct"/>
            <w:shd w:val="clear" w:color="auto" w:fill="E2EEDA"/>
          </w:tcPr>
          <w:p w14:paraId="08FDE372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5,276</w:t>
            </w:r>
          </w:p>
        </w:tc>
      </w:tr>
      <w:tr w:rsidR="00115B33" w14:paraId="48DE44BA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2EEDA"/>
          </w:tcPr>
          <w:p w14:paraId="3C265071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E2EEDA"/>
          </w:tcPr>
          <w:p w14:paraId="24E8DB37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2</w:t>
            </w:r>
          </w:p>
        </w:tc>
        <w:tc>
          <w:tcPr>
            <w:tcW w:w="574" w:type="pct"/>
            <w:shd w:val="clear" w:color="auto" w:fill="E2EEDA"/>
          </w:tcPr>
          <w:p w14:paraId="142E907E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E2EEDA"/>
          </w:tcPr>
          <w:p w14:paraId="5969FE80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E2EEDA"/>
          </w:tcPr>
          <w:p w14:paraId="52554E57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98,271,413</w:t>
            </w:r>
          </w:p>
        </w:tc>
        <w:tc>
          <w:tcPr>
            <w:tcW w:w="718" w:type="pct"/>
            <w:shd w:val="clear" w:color="auto" w:fill="E2EEDA"/>
          </w:tcPr>
          <w:p w14:paraId="2DAB3147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37,576,934</w:t>
            </w:r>
          </w:p>
        </w:tc>
        <w:tc>
          <w:tcPr>
            <w:tcW w:w="545" w:type="pct"/>
            <w:shd w:val="clear" w:color="auto" w:fill="E2EEDA"/>
          </w:tcPr>
          <w:p w14:paraId="1B8E4A2F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581,192</w:t>
            </w:r>
          </w:p>
        </w:tc>
        <w:tc>
          <w:tcPr>
            <w:tcW w:w="732" w:type="pct"/>
            <w:shd w:val="clear" w:color="auto" w:fill="E2EEDA"/>
          </w:tcPr>
          <w:p w14:paraId="3CC0BB4D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6,921</w:t>
            </w:r>
          </w:p>
        </w:tc>
      </w:tr>
      <w:tr w:rsidR="00115B33" w14:paraId="754B09A7" w14:textId="77777777" w:rsidTr="002309FF">
        <w:trPr>
          <w:trHeight w:val="205"/>
        </w:trPr>
        <w:tc>
          <w:tcPr>
            <w:tcW w:w="704" w:type="pct"/>
            <w:vMerge w:val="restart"/>
            <w:shd w:val="clear" w:color="auto" w:fill="CCE2F2"/>
          </w:tcPr>
          <w:p w14:paraId="11FF5F8D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Arial"/>
                <w:b/>
                <w:sz w:val="14"/>
              </w:rPr>
            </w:pPr>
          </w:p>
          <w:p w14:paraId="0D015EBF" w14:textId="77777777" w:rsidR="00115B33" w:rsidRDefault="00115B33" w:rsidP="002309FF">
            <w:pPr>
              <w:pStyle w:val="TableParagraph"/>
              <w:spacing w:before="40"/>
              <w:jc w:val="left"/>
              <w:rPr>
                <w:rFonts w:ascii="Arial"/>
                <w:b/>
                <w:sz w:val="14"/>
              </w:rPr>
            </w:pPr>
          </w:p>
          <w:p w14:paraId="089C738C" w14:textId="77777777" w:rsidR="00115B33" w:rsidRDefault="00115B33" w:rsidP="002309FF">
            <w:pPr>
              <w:pStyle w:val="TableParagraph"/>
              <w:spacing w:before="0"/>
              <w:ind w:left="20" w:right="5"/>
              <w:rPr>
                <w:sz w:val="14"/>
              </w:rPr>
            </w:pPr>
            <w:r>
              <w:rPr>
                <w:spacing w:val="-5"/>
                <w:sz w:val="14"/>
              </w:rPr>
              <w:t>BLT</w:t>
            </w:r>
          </w:p>
        </w:tc>
        <w:tc>
          <w:tcPr>
            <w:tcW w:w="557" w:type="pct"/>
            <w:shd w:val="clear" w:color="auto" w:fill="CCE2F2"/>
          </w:tcPr>
          <w:p w14:paraId="75097123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4" w:type="pct"/>
            <w:shd w:val="clear" w:color="auto" w:fill="CCE2F2"/>
          </w:tcPr>
          <w:p w14:paraId="06463D29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2" w:type="pct"/>
            <w:shd w:val="clear" w:color="auto" w:fill="CCE2F2"/>
          </w:tcPr>
          <w:p w14:paraId="4FA501AB" w14:textId="77777777" w:rsidR="00115B33" w:rsidRDefault="00115B33" w:rsidP="002309FF">
            <w:pPr>
              <w:pStyle w:val="TableParagraph"/>
              <w:spacing w:before="24"/>
              <w:ind w:left="20" w:right="1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CCE2F2"/>
          </w:tcPr>
          <w:p w14:paraId="083DEAAC" w14:textId="77777777" w:rsidR="00115B33" w:rsidRDefault="00115B33" w:rsidP="002309FF">
            <w:pPr>
              <w:pStyle w:val="TableParagraph"/>
              <w:spacing w:line="156" w:lineRule="exact"/>
              <w:ind w:left="172" w:right="77"/>
              <w:rPr>
                <w:sz w:val="14"/>
              </w:rPr>
            </w:pPr>
            <w:r>
              <w:rPr>
                <w:spacing w:val="-2"/>
                <w:sz w:val="14"/>
              </w:rPr>
              <w:t>377,330,781</w:t>
            </w:r>
          </w:p>
        </w:tc>
        <w:tc>
          <w:tcPr>
            <w:tcW w:w="718" w:type="pct"/>
            <w:shd w:val="clear" w:color="auto" w:fill="CCE2F2"/>
          </w:tcPr>
          <w:p w14:paraId="4A606B07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209,921,223</w:t>
            </w:r>
          </w:p>
        </w:tc>
        <w:tc>
          <w:tcPr>
            <w:tcW w:w="545" w:type="pct"/>
            <w:shd w:val="clear" w:color="auto" w:fill="CCE2F2"/>
          </w:tcPr>
          <w:p w14:paraId="6FF6BB44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4,335,857</w:t>
            </w:r>
          </w:p>
        </w:tc>
        <w:tc>
          <w:tcPr>
            <w:tcW w:w="732" w:type="pct"/>
            <w:shd w:val="clear" w:color="auto" w:fill="CCE2F2"/>
          </w:tcPr>
          <w:p w14:paraId="677B03BB" w14:textId="77777777" w:rsidR="00115B33" w:rsidRDefault="00115B33" w:rsidP="002309FF">
            <w:pPr>
              <w:pStyle w:val="TableParagraph"/>
              <w:spacing w:line="156" w:lineRule="exact"/>
              <w:ind w:left="13"/>
              <w:rPr>
                <w:sz w:val="14"/>
              </w:rPr>
            </w:pPr>
            <w:r>
              <w:rPr>
                <w:spacing w:val="-5"/>
                <w:sz w:val="14"/>
              </w:rPr>
              <w:t>NA</w:t>
            </w:r>
          </w:p>
        </w:tc>
      </w:tr>
      <w:tr w:rsidR="00115B33" w14:paraId="1DBD0502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CCE2F2"/>
          </w:tcPr>
          <w:p w14:paraId="5ABE3B03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CCE2F2"/>
          </w:tcPr>
          <w:p w14:paraId="4EEAB8EE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1</w:t>
            </w:r>
          </w:p>
        </w:tc>
        <w:tc>
          <w:tcPr>
            <w:tcW w:w="574" w:type="pct"/>
            <w:shd w:val="clear" w:color="auto" w:fill="CCE2F2"/>
          </w:tcPr>
          <w:p w14:paraId="1DC5704F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CCE2F2"/>
          </w:tcPr>
          <w:p w14:paraId="3A72451D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CCE2F2"/>
          </w:tcPr>
          <w:p w14:paraId="4CD24F23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30,359,197</w:t>
            </w:r>
          </w:p>
        </w:tc>
        <w:tc>
          <w:tcPr>
            <w:tcW w:w="718" w:type="pct"/>
            <w:shd w:val="clear" w:color="auto" w:fill="CCE2F2"/>
          </w:tcPr>
          <w:p w14:paraId="3B32D73E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19,633,163</w:t>
            </w:r>
          </w:p>
        </w:tc>
        <w:tc>
          <w:tcPr>
            <w:tcW w:w="545" w:type="pct"/>
            <w:shd w:val="clear" w:color="auto" w:fill="CCE2F2"/>
          </w:tcPr>
          <w:p w14:paraId="28784416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1,005,658</w:t>
            </w:r>
          </w:p>
        </w:tc>
        <w:tc>
          <w:tcPr>
            <w:tcW w:w="732" w:type="pct"/>
            <w:shd w:val="clear" w:color="auto" w:fill="CCE2F2"/>
          </w:tcPr>
          <w:p w14:paraId="28D8BC50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10,002</w:t>
            </w:r>
          </w:p>
        </w:tc>
      </w:tr>
      <w:tr w:rsidR="00115B33" w14:paraId="775A98FE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CCE2F2"/>
          </w:tcPr>
          <w:p w14:paraId="7775DD30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CCE2F2"/>
          </w:tcPr>
          <w:p w14:paraId="7FB374DE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color w:val="000000"/>
                <w:sz w:val="14"/>
                <w:highlight w:val="yellow"/>
              </w:rPr>
              <w:t>Rep</w:t>
            </w:r>
            <w:r>
              <w:rPr>
                <w:color w:val="000000"/>
                <w:spacing w:val="-3"/>
                <w:sz w:val="14"/>
                <w:highlight w:val="yellow"/>
              </w:rPr>
              <w:t xml:space="preserve"> </w:t>
            </w:r>
            <w:r>
              <w:rPr>
                <w:color w:val="000000"/>
                <w:spacing w:val="-10"/>
                <w:sz w:val="14"/>
                <w:highlight w:val="yellow"/>
              </w:rPr>
              <w:t>2</w:t>
            </w:r>
          </w:p>
        </w:tc>
        <w:tc>
          <w:tcPr>
            <w:tcW w:w="574" w:type="pct"/>
            <w:shd w:val="clear" w:color="auto" w:fill="CCE2F2"/>
          </w:tcPr>
          <w:p w14:paraId="2297615C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CCE2F2"/>
          </w:tcPr>
          <w:p w14:paraId="247ED1E0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CCE2F2"/>
          </w:tcPr>
          <w:p w14:paraId="304654D8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27,232,527</w:t>
            </w:r>
          </w:p>
        </w:tc>
        <w:tc>
          <w:tcPr>
            <w:tcW w:w="718" w:type="pct"/>
            <w:shd w:val="clear" w:color="auto" w:fill="CCE2F2"/>
          </w:tcPr>
          <w:p w14:paraId="1531AD7A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17,804,895</w:t>
            </w:r>
          </w:p>
        </w:tc>
        <w:tc>
          <w:tcPr>
            <w:tcW w:w="545" w:type="pct"/>
            <w:shd w:val="clear" w:color="auto" w:fill="CCE2F2"/>
          </w:tcPr>
          <w:p w14:paraId="2DD8CDFB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1,098,262</w:t>
            </w:r>
          </w:p>
        </w:tc>
        <w:tc>
          <w:tcPr>
            <w:tcW w:w="732" w:type="pct"/>
            <w:shd w:val="clear" w:color="auto" w:fill="CCE2F2"/>
          </w:tcPr>
          <w:p w14:paraId="7162D38C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9,200</w:t>
            </w:r>
          </w:p>
        </w:tc>
      </w:tr>
      <w:tr w:rsidR="00115B33" w14:paraId="4F753386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CCE2F2"/>
          </w:tcPr>
          <w:p w14:paraId="69AC4148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CCE2F2"/>
          </w:tcPr>
          <w:p w14:paraId="10514E7C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74" w:type="pct"/>
            <w:shd w:val="clear" w:color="auto" w:fill="CCE2F2"/>
          </w:tcPr>
          <w:p w14:paraId="1A3CB108" w14:textId="77777777" w:rsidR="00115B33" w:rsidRDefault="00115B33" w:rsidP="002309FF">
            <w:pPr>
              <w:pStyle w:val="TableParagraph"/>
              <w:spacing w:before="24"/>
              <w:ind w:left="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2" w:type="pct"/>
            <w:shd w:val="clear" w:color="auto" w:fill="CCE2F2"/>
          </w:tcPr>
          <w:p w14:paraId="25604C69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CCE2F2"/>
          </w:tcPr>
          <w:p w14:paraId="7A601D13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29,877,789</w:t>
            </w:r>
          </w:p>
        </w:tc>
        <w:tc>
          <w:tcPr>
            <w:tcW w:w="718" w:type="pct"/>
            <w:shd w:val="clear" w:color="auto" w:fill="CCE2F2"/>
          </w:tcPr>
          <w:p w14:paraId="5448664D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20,772,092</w:t>
            </w:r>
          </w:p>
        </w:tc>
        <w:tc>
          <w:tcPr>
            <w:tcW w:w="545" w:type="pct"/>
            <w:shd w:val="clear" w:color="auto" w:fill="CCE2F2"/>
          </w:tcPr>
          <w:p w14:paraId="7889704F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841,075</w:t>
            </w:r>
          </w:p>
        </w:tc>
        <w:tc>
          <w:tcPr>
            <w:tcW w:w="732" w:type="pct"/>
            <w:shd w:val="clear" w:color="auto" w:fill="CCE2F2"/>
          </w:tcPr>
          <w:p w14:paraId="4BA68CD2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10,678</w:t>
            </w:r>
          </w:p>
        </w:tc>
      </w:tr>
      <w:tr w:rsidR="00115B33" w14:paraId="1AA31CAB" w14:textId="77777777" w:rsidTr="002309FF">
        <w:trPr>
          <w:trHeight w:val="205"/>
        </w:trPr>
        <w:tc>
          <w:tcPr>
            <w:tcW w:w="704" w:type="pct"/>
          </w:tcPr>
          <w:p w14:paraId="5E467059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7" w:type="pct"/>
          </w:tcPr>
          <w:p w14:paraId="4F50E9E9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4" w:type="pct"/>
          </w:tcPr>
          <w:p w14:paraId="6E2A78D7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2" w:type="pct"/>
          </w:tcPr>
          <w:p w14:paraId="6E6AD134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8" w:type="pct"/>
          </w:tcPr>
          <w:p w14:paraId="12E8B6E6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8" w:type="pct"/>
          </w:tcPr>
          <w:p w14:paraId="04BD448A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5" w:type="pct"/>
          </w:tcPr>
          <w:p w14:paraId="6BFB1156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32" w:type="pct"/>
          </w:tcPr>
          <w:p w14:paraId="19D4FAB8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115B33" w14:paraId="4137A61A" w14:textId="77777777" w:rsidTr="002309FF">
        <w:trPr>
          <w:trHeight w:val="326"/>
        </w:trPr>
        <w:tc>
          <w:tcPr>
            <w:tcW w:w="704" w:type="pct"/>
            <w:vMerge w:val="restart"/>
            <w:shd w:val="clear" w:color="auto" w:fill="E5E5E5"/>
          </w:tcPr>
          <w:p w14:paraId="7E8F8BF5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Arial"/>
                <w:b/>
                <w:sz w:val="14"/>
              </w:rPr>
            </w:pPr>
          </w:p>
          <w:p w14:paraId="63F92CEA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Arial"/>
                <w:b/>
                <w:sz w:val="14"/>
              </w:rPr>
            </w:pPr>
          </w:p>
          <w:p w14:paraId="693CF109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Arial"/>
                <w:b/>
                <w:sz w:val="14"/>
              </w:rPr>
            </w:pPr>
          </w:p>
          <w:p w14:paraId="61F7D2EA" w14:textId="77777777" w:rsidR="00115B33" w:rsidRDefault="00115B33" w:rsidP="002309FF">
            <w:pPr>
              <w:pStyle w:val="TableParagraph"/>
              <w:spacing w:before="117"/>
              <w:jc w:val="left"/>
              <w:rPr>
                <w:rFonts w:ascii="Arial"/>
                <w:b/>
                <w:sz w:val="14"/>
              </w:rPr>
            </w:pPr>
          </w:p>
          <w:p w14:paraId="7B634361" w14:textId="77777777" w:rsidR="00115B33" w:rsidRDefault="00115B33" w:rsidP="002309FF">
            <w:pPr>
              <w:pStyle w:val="TableParagraph"/>
              <w:spacing w:before="0"/>
              <w:ind w:left="20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hESC</w:t>
            </w:r>
            <w:proofErr w:type="spellEnd"/>
          </w:p>
        </w:tc>
        <w:tc>
          <w:tcPr>
            <w:tcW w:w="557" w:type="pct"/>
            <w:shd w:val="clear" w:color="auto" w:fill="E5E5E5"/>
          </w:tcPr>
          <w:p w14:paraId="2A1CE16B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4" w:type="pct"/>
            <w:shd w:val="clear" w:color="auto" w:fill="E5E5E5"/>
          </w:tcPr>
          <w:p w14:paraId="31007F0B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2" w:type="pct"/>
            <w:shd w:val="clear" w:color="auto" w:fill="E5E5E5"/>
          </w:tcPr>
          <w:p w14:paraId="7B16932C" w14:textId="77777777" w:rsidR="00115B33" w:rsidRDefault="00115B33" w:rsidP="002309FF">
            <w:pPr>
              <w:pStyle w:val="TableParagraph"/>
              <w:spacing w:before="84"/>
              <w:ind w:left="20" w:right="1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E5E5E5"/>
          </w:tcPr>
          <w:p w14:paraId="2C18F872" w14:textId="77777777" w:rsidR="00115B33" w:rsidRDefault="00115B33" w:rsidP="002309FF">
            <w:pPr>
              <w:pStyle w:val="TableParagraph"/>
              <w:spacing w:before="89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35,042,944</w:t>
            </w:r>
          </w:p>
        </w:tc>
        <w:tc>
          <w:tcPr>
            <w:tcW w:w="718" w:type="pct"/>
            <w:shd w:val="clear" w:color="auto" w:fill="E5E5E5"/>
          </w:tcPr>
          <w:p w14:paraId="54FFF1D3" w14:textId="77777777" w:rsidR="00115B33" w:rsidRDefault="00115B33" w:rsidP="002309FF">
            <w:pPr>
              <w:pStyle w:val="TableParagraph"/>
              <w:spacing w:before="89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27,218,197</w:t>
            </w:r>
          </w:p>
        </w:tc>
        <w:tc>
          <w:tcPr>
            <w:tcW w:w="545" w:type="pct"/>
            <w:shd w:val="clear" w:color="auto" w:fill="E5E5E5"/>
          </w:tcPr>
          <w:p w14:paraId="79ECFF45" w14:textId="77777777" w:rsidR="00115B33" w:rsidRDefault="00115B33" w:rsidP="002309FF">
            <w:pPr>
              <w:pStyle w:val="TableParagraph"/>
              <w:spacing w:before="5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14,584,61</w:t>
            </w:r>
          </w:p>
          <w:p w14:paraId="1409EF2F" w14:textId="77777777" w:rsidR="00115B33" w:rsidRDefault="00115B33" w:rsidP="002309FF">
            <w:pPr>
              <w:pStyle w:val="TableParagraph"/>
              <w:spacing w:before="7" w:line="132" w:lineRule="exact"/>
              <w:ind w:right="12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32" w:type="pct"/>
            <w:shd w:val="clear" w:color="auto" w:fill="E5E5E5"/>
          </w:tcPr>
          <w:p w14:paraId="5C298DF4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115B33" w14:paraId="7BF0245F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5E5E5"/>
          </w:tcPr>
          <w:p w14:paraId="0EEC12D5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E2D5EB"/>
          </w:tcPr>
          <w:p w14:paraId="119B31A0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4" w:type="pct"/>
            <w:shd w:val="clear" w:color="auto" w:fill="E2D5EB"/>
          </w:tcPr>
          <w:p w14:paraId="09CB7C1A" w14:textId="77777777" w:rsidR="00115B33" w:rsidRDefault="00115B33" w:rsidP="002309FF">
            <w:pPr>
              <w:pStyle w:val="TableParagraph"/>
              <w:spacing w:before="24"/>
              <w:ind w:left="20" w:right="1"/>
              <w:rPr>
                <w:sz w:val="14"/>
              </w:rPr>
            </w:pPr>
            <w:r>
              <w:rPr>
                <w:spacing w:val="-4"/>
                <w:sz w:val="14"/>
              </w:rPr>
              <w:t>1000</w:t>
            </w:r>
          </w:p>
        </w:tc>
        <w:tc>
          <w:tcPr>
            <w:tcW w:w="532" w:type="pct"/>
            <w:shd w:val="clear" w:color="auto" w:fill="E2D5EB"/>
          </w:tcPr>
          <w:p w14:paraId="5E64B507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E2D5EB"/>
          </w:tcPr>
          <w:p w14:paraId="5881C79A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27,410,539</w:t>
            </w:r>
          </w:p>
        </w:tc>
        <w:tc>
          <w:tcPr>
            <w:tcW w:w="718" w:type="pct"/>
            <w:shd w:val="clear" w:color="auto" w:fill="E2D5EB"/>
          </w:tcPr>
          <w:p w14:paraId="05D334AB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23,507,344</w:t>
            </w:r>
          </w:p>
        </w:tc>
        <w:tc>
          <w:tcPr>
            <w:tcW w:w="545" w:type="pct"/>
            <w:shd w:val="clear" w:color="auto" w:fill="E2D5EB"/>
          </w:tcPr>
          <w:p w14:paraId="12982FCF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7,177,080</w:t>
            </w:r>
          </w:p>
        </w:tc>
        <w:tc>
          <w:tcPr>
            <w:tcW w:w="732" w:type="pct"/>
            <w:shd w:val="clear" w:color="auto" w:fill="E2D5EB"/>
          </w:tcPr>
          <w:p w14:paraId="736EC7B3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29,923</w:t>
            </w:r>
          </w:p>
        </w:tc>
      </w:tr>
      <w:tr w:rsidR="00115B33" w14:paraId="3FED3144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5E5E5"/>
          </w:tcPr>
          <w:p w14:paraId="46B04493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E2D5EB"/>
          </w:tcPr>
          <w:p w14:paraId="7343A32D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74" w:type="pct"/>
            <w:shd w:val="clear" w:color="auto" w:fill="E2D5EB"/>
          </w:tcPr>
          <w:p w14:paraId="04D7E525" w14:textId="77777777" w:rsidR="00115B33" w:rsidRDefault="00115B33" w:rsidP="002309FF">
            <w:pPr>
              <w:pStyle w:val="TableParagraph"/>
              <w:spacing w:before="24"/>
              <w:ind w:left="20" w:right="1"/>
              <w:rPr>
                <w:sz w:val="14"/>
              </w:rPr>
            </w:pPr>
            <w:r>
              <w:rPr>
                <w:spacing w:val="-4"/>
                <w:sz w:val="14"/>
              </w:rPr>
              <w:t>1000</w:t>
            </w:r>
          </w:p>
        </w:tc>
        <w:tc>
          <w:tcPr>
            <w:tcW w:w="532" w:type="pct"/>
            <w:shd w:val="clear" w:color="auto" w:fill="E2D5EB"/>
          </w:tcPr>
          <w:p w14:paraId="697E7037" w14:textId="77777777" w:rsidR="00115B33" w:rsidRDefault="00115B33" w:rsidP="002309FF">
            <w:pPr>
              <w:pStyle w:val="TableParagraph"/>
              <w:spacing w:before="24"/>
              <w:ind w:left="20" w:right="6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E2D5EB"/>
          </w:tcPr>
          <w:p w14:paraId="32A3DB87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31,683,255</w:t>
            </w:r>
          </w:p>
        </w:tc>
        <w:tc>
          <w:tcPr>
            <w:tcW w:w="718" w:type="pct"/>
            <w:shd w:val="clear" w:color="auto" w:fill="E2D5EB"/>
          </w:tcPr>
          <w:p w14:paraId="532992F3" w14:textId="77777777" w:rsidR="00115B33" w:rsidRDefault="00115B33" w:rsidP="002309FF">
            <w:pPr>
              <w:pStyle w:val="TableParagraph"/>
              <w:spacing w:line="156" w:lineRule="exact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26,459,222</w:t>
            </w:r>
          </w:p>
        </w:tc>
        <w:tc>
          <w:tcPr>
            <w:tcW w:w="545" w:type="pct"/>
            <w:shd w:val="clear" w:color="auto" w:fill="E2D5EB"/>
          </w:tcPr>
          <w:p w14:paraId="7CF743FF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7,476,844</w:t>
            </w:r>
          </w:p>
        </w:tc>
        <w:tc>
          <w:tcPr>
            <w:tcW w:w="732" w:type="pct"/>
            <w:shd w:val="clear" w:color="auto" w:fill="E2D5EB"/>
          </w:tcPr>
          <w:p w14:paraId="34F89808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30,293</w:t>
            </w:r>
          </w:p>
        </w:tc>
      </w:tr>
      <w:tr w:rsidR="00115B33" w14:paraId="59E2ACA0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5E5E5"/>
          </w:tcPr>
          <w:p w14:paraId="0987C6B0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ECCCC"/>
          </w:tcPr>
          <w:p w14:paraId="38DDFE44" w14:textId="77777777" w:rsidR="00115B33" w:rsidRDefault="00115B33" w:rsidP="002309FF">
            <w:pPr>
              <w:pStyle w:val="TableParagraph"/>
              <w:spacing w:before="24"/>
              <w:ind w:left="19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4" w:type="pct"/>
            <w:shd w:val="clear" w:color="auto" w:fill="FECCCC"/>
          </w:tcPr>
          <w:p w14:paraId="3770569D" w14:textId="77777777" w:rsidR="00115B33" w:rsidRDefault="00115B33" w:rsidP="002309FF">
            <w:pPr>
              <w:pStyle w:val="TableParagraph"/>
              <w:spacing w:before="24"/>
              <w:ind w:left="20" w:right="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532" w:type="pct"/>
            <w:shd w:val="clear" w:color="auto" w:fill="FECCCC"/>
          </w:tcPr>
          <w:p w14:paraId="6BB78BB1" w14:textId="77777777" w:rsidR="00115B33" w:rsidRDefault="00115B33" w:rsidP="002309FF">
            <w:pPr>
              <w:pStyle w:val="TableParagraph"/>
              <w:spacing w:before="24"/>
              <w:ind w:left="20" w:right="7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ECCCC"/>
          </w:tcPr>
          <w:p w14:paraId="7B76EA27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32,798,412</w:t>
            </w:r>
          </w:p>
        </w:tc>
        <w:tc>
          <w:tcPr>
            <w:tcW w:w="718" w:type="pct"/>
            <w:shd w:val="clear" w:color="auto" w:fill="FECCCC"/>
          </w:tcPr>
          <w:p w14:paraId="1C01C6E4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22,651,380</w:t>
            </w:r>
          </w:p>
        </w:tc>
        <w:tc>
          <w:tcPr>
            <w:tcW w:w="545" w:type="pct"/>
            <w:shd w:val="clear" w:color="auto" w:fill="FECCCC"/>
          </w:tcPr>
          <w:p w14:paraId="0B37E1E3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1,365,896</w:t>
            </w:r>
          </w:p>
        </w:tc>
        <w:tc>
          <w:tcPr>
            <w:tcW w:w="732" w:type="pct"/>
            <w:shd w:val="clear" w:color="auto" w:fill="FECCCC"/>
          </w:tcPr>
          <w:p w14:paraId="79E178C2" w14:textId="77777777" w:rsidR="00115B33" w:rsidRDefault="00115B33" w:rsidP="002309FF">
            <w:pPr>
              <w:pStyle w:val="TableParagraph"/>
              <w:spacing w:line="156" w:lineRule="exact"/>
              <w:ind w:left="13" w:right="2"/>
              <w:rPr>
                <w:sz w:val="14"/>
              </w:rPr>
            </w:pPr>
            <w:r>
              <w:rPr>
                <w:spacing w:val="-2"/>
                <w:sz w:val="14"/>
              </w:rPr>
              <w:t>14,140</w:t>
            </w:r>
          </w:p>
        </w:tc>
      </w:tr>
      <w:tr w:rsidR="00115B33" w14:paraId="79CCA5F1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5E5E5"/>
          </w:tcPr>
          <w:p w14:paraId="68056398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ECCCC"/>
          </w:tcPr>
          <w:p w14:paraId="31CAA685" w14:textId="77777777" w:rsidR="00115B33" w:rsidRDefault="00115B33" w:rsidP="002309FF">
            <w:pPr>
              <w:pStyle w:val="TableParagraph"/>
              <w:spacing w:before="24"/>
              <w:ind w:left="19" w:right="1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74" w:type="pct"/>
            <w:shd w:val="clear" w:color="auto" w:fill="FECCCC"/>
          </w:tcPr>
          <w:p w14:paraId="46631029" w14:textId="77777777" w:rsidR="00115B33" w:rsidRDefault="00115B33" w:rsidP="002309FF">
            <w:pPr>
              <w:pStyle w:val="TableParagraph"/>
              <w:spacing w:before="24"/>
              <w:ind w:left="20" w:right="1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532" w:type="pct"/>
            <w:shd w:val="clear" w:color="auto" w:fill="FECCCC"/>
          </w:tcPr>
          <w:p w14:paraId="616FD88C" w14:textId="77777777" w:rsidR="00115B33" w:rsidRDefault="00115B33" w:rsidP="002309FF">
            <w:pPr>
              <w:pStyle w:val="TableParagraph"/>
              <w:spacing w:before="24"/>
              <w:ind w:left="20" w:right="7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ECCCC"/>
          </w:tcPr>
          <w:p w14:paraId="1AD36308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31,756,925</w:t>
            </w:r>
          </w:p>
        </w:tc>
        <w:tc>
          <w:tcPr>
            <w:tcW w:w="718" w:type="pct"/>
            <w:shd w:val="clear" w:color="auto" w:fill="FECCCC"/>
          </w:tcPr>
          <w:p w14:paraId="3A8ADA29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21,428,706</w:t>
            </w:r>
          </w:p>
        </w:tc>
        <w:tc>
          <w:tcPr>
            <w:tcW w:w="545" w:type="pct"/>
            <w:shd w:val="clear" w:color="auto" w:fill="FECCCC"/>
          </w:tcPr>
          <w:p w14:paraId="7BE02FD5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1,470,320</w:t>
            </w:r>
          </w:p>
        </w:tc>
        <w:tc>
          <w:tcPr>
            <w:tcW w:w="732" w:type="pct"/>
            <w:shd w:val="clear" w:color="auto" w:fill="FECCCC"/>
          </w:tcPr>
          <w:p w14:paraId="6297EF85" w14:textId="77777777" w:rsidR="00115B33" w:rsidRDefault="00115B33" w:rsidP="002309FF">
            <w:pPr>
              <w:pStyle w:val="TableParagraph"/>
              <w:spacing w:line="156" w:lineRule="exact"/>
              <w:ind w:left="13" w:right="3"/>
              <w:rPr>
                <w:sz w:val="14"/>
              </w:rPr>
            </w:pPr>
            <w:r>
              <w:rPr>
                <w:spacing w:val="-2"/>
                <w:sz w:val="14"/>
              </w:rPr>
              <w:t>12,583</w:t>
            </w:r>
          </w:p>
        </w:tc>
      </w:tr>
      <w:tr w:rsidR="00115B33" w14:paraId="55A03583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5E5E5"/>
          </w:tcPr>
          <w:p w14:paraId="3B070C95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BE4D5"/>
          </w:tcPr>
          <w:p w14:paraId="187A77B0" w14:textId="77777777" w:rsidR="00115B33" w:rsidRDefault="00115B33" w:rsidP="002309FF">
            <w:pPr>
              <w:pStyle w:val="TableParagraph"/>
              <w:spacing w:before="24"/>
              <w:ind w:left="19" w:right="1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4" w:type="pct"/>
            <w:shd w:val="clear" w:color="auto" w:fill="FBE4D5"/>
          </w:tcPr>
          <w:p w14:paraId="2D4E6053" w14:textId="77777777" w:rsidR="00115B33" w:rsidRDefault="00115B33" w:rsidP="002309FF">
            <w:pPr>
              <w:pStyle w:val="TableParagraph"/>
              <w:spacing w:before="24"/>
              <w:ind w:left="20" w:right="2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32" w:type="pct"/>
            <w:shd w:val="clear" w:color="auto" w:fill="FBE4D5"/>
          </w:tcPr>
          <w:p w14:paraId="32D20B46" w14:textId="77777777" w:rsidR="00115B33" w:rsidRDefault="00115B33" w:rsidP="002309FF">
            <w:pPr>
              <w:pStyle w:val="TableParagraph"/>
              <w:spacing w:before="24"/>
              <w:ind w:left="20" w:right="7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BE4D5"/>
          </w:tcPr>
          <w:p w14:paraId="3F073BF8" w14:textId="77777777" w:rsidR="00115B33" w:rsidRDefault="00115B33" w:rsidP="002309FF">
            <w:pPr>
              <w:pStyle w:val="TableParagraph"/>
              <w:spacing w:line="156" w:lineRule="exact"/>
              <w:ind w:left="172" w:right="1"/>
              <w:rPr>
                <w:sz w:val="14"/>
              </w:rPr>
            </w:pPr>
            <w:r>
              <w:rPr>
                <w:spacing w:val="-2"/>
                <w:sz w:val="14"/>
              </w:rPr>
              <w:t>31,209,765</w:t>
            </w:r>
          </w:p>
        </w:tc>
        <w:tc>
          <w:tcPr>
            <w:tcW w:w="718" w:type="pct"/>
            <w:shd w:val="clear" w:color="auto" w:fill="FBE4D5"/>
          </w:tcPr>
          <w:p w14:paraId="13947422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8,553,716</w:t>
            </w:r>
          </w:p>
        </w:tc>
        <w:tc>
          <w:tcPr>
            <w:tcW w:w="545" w:type="pct"/>
            <w:shd w:val="clear" w:color="auto" w:fill="FBE4D5"/>
          </w:tcPr>
          <w:p w14:paraId="41380A6D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343,570</w:t>
            </w:r>
          </w:p>
        </w:tc>
        <w:tc>
          <w:tcPr>
            <w:tcW w:w="732" w:type="pct"/>
            <w:shd w:val="clear" w:color="auto" w:fill="FBE4D5"/>
          </w:tcPr>
          <w:p w14:paraId="1DF4DBC7" w14:textId="77777777" w:rsidR="00115B33" w:rsidRDefault="00115B33" w:rsidP="002309FF">
            <w:pPr>
              <w:pStyle w:val="TableParagraph"/>
              <w:spacing w:line="156" w:lineRule="exact"/>
              <w:ind w:left="13" w:right="3"/>
              <w:rPr>
                <w:sz w:val="14"/>
              </w:rPr>
            </w:pPr>
            <w:r>
              <w:rPr>
                <w:spacing w:val="-2"/>
                <w:sz w:val="14"/>
              </w:rPr>
              <w:t>6,789</w:t>
            </w:r>
          </w:p>
        </w:tc>
      </w:tr>
      <w:tr w:rsidR="00115B33" w14:paraId="0B320866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5E5E5"/>
          </w:tcPr>
          <w:p w14:paraId="7E31C2B8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shd w:val="clear" w:color="auto" w:fill="FBE4D5"/>
          </w:tcPr>
          <w:p w14:paraId="56080EC5" w14:textId="77777777" w:rsidR="00115B33" w:rsidRDefault="00115B33" w:rsidP="002309FF">
            <w:pPr>
              <w:pStyle w:val="TableParagraph"/>
              <w:spacing w:before="24"/>
              <w:ind w:left="19" w:right="1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74" w:type="pct"/>
            <w:shd w:val="clear" w:color="auto" w:fill="FBE4D5"/>
          </w:tcPr>
          <w:p w14:paraId="0E2B7436" w14:textId="77777777" w:rsidR="00115B33" w:rsidRDefault="00115B33" w:rsidP="002309FF">
            <w:pPr>
              <w:pStyle w:val="TableParagraph"/>
              <w:spacing w:before="24"/>
              <w:ind w:left="20" w:right="2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32" w:type="pct"/>
            <w:shd w:val="clear" w:color="auto" w:fill="FBE4D5"/>
          </w:tcPr>
          <w:p w14:paraId="3415EA86" w14:textId="77777777" w:rsidR="00115B33" w:rsidRDefault="00115B33" w:rsidP="002309FF">
            <w:pPr>
              <w:pStyle w:val="TableParagraph"/>
              <w:spacing w:before="24"/>
              <w:ind w:left="20" w:right="8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FBE4D5"/>
          </w:tcPr>
          <w:p w14:paraId="47D2E548" w14:textId="77777777" w:rsidR="00115B33" w:rsidRDefault="00115B33" w:rsidP="002309FF">
            <w:pPr>
              <w:pStyle w:val="TableParagraph"/>
              <w:spacing w:line="156" w:lineRule="exact"/>
              <w:ind w:left="172" w:right="2"/>
              <w:rPr>
                <w:sz w:val="14"/>
              </w:rPr>
            </w:pPr>
            <w:r>
              <w:rPr>
                <w:spacing w:val="-2"/>
                <w:sz w:val="14"/>
              </w:rPr>
              <w:t>24,486,679</w:t>
            </w:r>
          </w:p>
        </w:tc>
        <w:tc>
          <w:tcPr>
            <w:tcW w:w="718" w:type="pct"/>
            <w:shd w:val="clear" w:color="auto" w:fill="FBE4D5"/>
          </w:tcPr>
          <w:p w14:paraId="00B2C364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5,090,003</w:t>
            </w:r>
          </w:p>
        </w:tc>
        <w:tc>
          <w:tcPr>
            <w:tcW w:w="545" w:type="pct"/>
            <w:shd w:val="clear" w:color="auto" w:fill="FBE4D5"/>
          </w:tcPr>
          <w:p w14:paraId="64FE8AB3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175,602</w:t>
            </w:r>
          </w:p>
        </w:tc>
        <w:tc>
          <w:tcPr>
            <w:tcW w:w="732" w:type="pct"/>
            <w:shd w:val="clear" w:color="auto" w:fill="FBE4D5"/>
          </w:tcPr>
          <w:p w14:paraId="141BD7C9" w14:textId="77777777" w:rsidR="00115B33" w:rsidRDefault="00115B33" w:rsidP="002309FF">
            <w:pPr>
              <w:pStyle w:val="TableParagraph"/>
              <w:spacing w:line="156" w:lineRule="exact"/>
              <w:ind w:left="13" w:right="3"/>
              <w:rPr>
                <w:sz w:val="14"/>
              </w:rPr>
            </w:pPr>
            <w:r>
              <w:rPr>
                <w:spacing w:val="-2"/>
                <w:sz w:val="14"/>
              </w:rPr>
              <w:t>3,440</w:t>
            </w:r>
          </w:p>
        </w:tc>
      </w:tr>
      <w:tr w:rsidR="00115B33" w14:paraId="31BFC290" w14:textId="77777777" w:rsidTr="002309FF">
        <w:trPr>
          <w:trHeight w:val="205"/>
        </w:trPr>
        <w:tc>
          <w:tcPr>
            <w:tcW w:w="704" w:type="pct"/>
          </w:tcPr>
          <w:p w14:paraId="1978E462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7" w:type="pct"/>
          </w:tcPr>
          <w:p w14:paraId="4DDE4756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4" w:type="pct"/>
          </w:tcPr>
          <w:p w14:paraId="63638FDF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2" w:type="pct"/>
          </w:tcPr>
          <w:p w14:paraId="7D9351D9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8" w:type="pct"/>
          </w:tcPr>
          <w:p w14:paraId="17B7EAFE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8" w:type="pct"/>
          </w:tcPr>
          <w:p w14:paraId="05BEE12D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5" w:type="pct"/>
          </w:tcPr>
          <w:p w14:paraId="06D13918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32" w:type="pct"/>
          </w:tcPr>
          <w:p w14:paraId="2387F49C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115B33" w14:paraId="1192EF97" w14:textId="77777777" w:rsidTr="002309FF">
        <w:trPr>
          <w:trHeight w:val="205"/>
        </w:trPr>
        <w:tc>
          <w:tcPr>
            <w:tcW w:w="704" w:type="pct"/>
            <w:vMerge w:val="restart"/>
            <w:shd w:val="clear" w:color="auto" w:fill="E5E5E5"/>
          </w:tcPr>
          <w:p w14:paraId="2497E981" w14:textId="77777777" w:rsidR="00115B33" w:rsidRDefault="00115B33" w:rsidP="002309FF">
            <w:pPr>
              <w:pStyle w:val="TableParagraph"/>
              <w:spacing w:before="26" w:line="330" w:lineRule="atLeast"/>
              <w:ind w:left="415" w:right="391" w:firstLine="26"/>
              <w:jc w:val="left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hESC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DMSO</w:t>
            </w:r>
          </w:p>
        </w:tc>
        <w:tc>
          <w:tcPr>
            <w:tcW w:w="557" w:type="pct"/>
            <w:vMerge w:val="restart"/>
            <w:shd w:val="clear" w:color="auto" w:fill="E5E5E5"/>
          </w:tcPr>
          <w:p w14:paraId="72E5AF82" w14:textId="77777777" w:rsidR="00115B33" w:rsidRDefault="00115B33" w:rsidP="002309FF">
            <w:pPr>
              <w:pStyle w:val="TableParagraph"/>
              <w:spacing w:before="137"/>
              <w:ind w:left="307"/>
              <w:jc w:val="left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4" w:type="pct"/>
            <w:vMerge w:val="restart"/>
            <w:shd w:val="clear" w:color="auto" w:fill="E5E5E5"/>
          </w:tcPr>
          <w:p w14:paraId="708B1086" w14:textId="77777777" w:rsidR="00115B33" w:rsidRDefault="00115B33" w:rsidP="002309FF">
            <w:pPr>
              <w:pStyle w:val="TableParagraph"/>
              <w:spacing w:before="137"/>
              <w:ind w:left="18"/>
              <w:rPr>
                <w:sz w:val="14"/>
              </w:rPr>
            </w:pPr>
            <w:r>
              <w:rPr>
                <w:spacing w:val="-4"/>
                <w:sz w:val="14"/>
              </w:rPr>
              <w:t>5000</w:t>
            </w:r>
          </w:p>
        </w:tc>
        <w:tc>
          <w:tcPr>
            <w:tcW w:w="532" w:type="pct"/>
            <w:shd w:val="clear" w:color="auto" w:fill="E5E5E5"/>
          </w:tcPr>
          <w:p w14:paraId="2205E017" w14:textId="77777777" w:rsidR="00115B33" w:rsidRDefault="00115B33" w:rsidP="002309FF">
            <w:pPr>
              <w:pStyle w:val="TableParagraph"/>
              <w:spacing w:before="24"/>
              <w:ind w:left="20" w:right="2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E5E5E5"/>
          </w:tcPr>
          <w:p w14:paraId="56728C20" w14:textId="77777777" w:rsidR="00115B33" w:rsidRDefault="00115B33" w:rsidP="002309FF">
            <w:pPr>
              <w:pStyle w:val="TableParagraph"/>
              <w:spacing w:line="156" w:lineRule="exact"/>
              <w:ind w:left="172" w:right="2"/>
              <w:rPr>
                <w:sz w:val="14"/>
              </w:rPr>
            </w:pPr>
            <w:r>
              <w:rPr>
                <w:spacing w:val="-2"/>
                <w:sz w:val="14"/>
              </w:rPr>
              <w:t>49,248,117</w:t>
            </w:r>
          </w:p>
        </w:tc>
        <w:tc>
          <w:tcPr>
            <w:tcW w:w="718" w:type="pct"/>
            <w:shd w:val="clear" w:color="auto" w:fill="E5E5E5"/>
          </w:tcPr>
          <w:p w14:paraId="03768331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34,995,362</w:t>
            </w:r>
          </w:p>
        </w:tc>
        <w:tc>
          <w:tcPr>
            <w:tcW w:w="545" w:type="pct"/>
            <w:shd w:val="clear" w:color="auto" w:fill="E5E5E5"/>
          </w:tcPr>
          <w:p w14:paraId="7493A0ED" w14:textId="77777777" w:rsidR="00115B33" w:rsidRDefault="00115B33" w:rsidP="002309FF">
            <w:pPr>
              <w:pStyle w:val="TableParagraph"/>
              <w:spacing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8,534,336</w:t>
            </w:r>
          </w:p>
        </w:tc>
        <w:tc>
          <w:tcPr>
            <w:tcW w:w="732" w:type="pct"/>
            <w:shd w:val="clear" w:color="auto" w:fill="E5E5E5"/>
          </w:tcPr>
          <w:p w14:paraId="5E9191CB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115B33" w14:paraId="3222BC46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5E5E5"/>
          </w:tcPr>
          <w:p w14:paraId="4CFE3B56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vMerge/>
            <w:tcBorders>
              <w:top w:val="nil"/>
            </w:tcBorders>
            <w:shd w:val="clear" w:color="auto" w:fill="E5E5E5"/>
          </w:tcPr>
          <w:p w14:paraId="50373705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74" w:type="pct"/>
            <w:vMerge/>
            <w:tcBorders>
              <w:top w:val="nil"/>
            </w:tcBorders>
            <w:shd w:val="clear" w:color="auto" w:fill="E5E5E5"/>
          </w:tcPr>
          <w:p w14:paraId="7146A06B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32" w:type="pct"/>
            <w:shd w:val="clear" w:color="auto" w:fill="E5E5E5"/>
          </w:tcPr>
          <w:p w14:paraId="3D850E66" w14:textId="77777777" w:rsidR="00115B33" w:rsidRDefault="00115B33" w:rsidP="002309FF">
            <w:pPr>
              <w:pStyle w:val="TableParagraph"/>
              <w:spacing w:before="25"/>
              <w:ind w:left="20" w:right="8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E5E5E5"/>
          </w:tcPr>
          <w:p w14:paraId="34863DB1" w14:textId="77777777" w:rsidR="00115B33" w:rsidRDefault="00115B33" w:rsidP="002309FF">
            <w:pPr>
              <w:pStyle w:val="TableParagraph"/>
              <w:spacing w:before="30" w:line="156" w:lineRule="exact"/>
              <w:ind w:left="172" w:right="2"/>
              <w:rPr>
                <w:sz w:val="14"/>
              </w:rPr>
            </w:pPr>
            <w:r>
              <w:rPr>
                <w:spacing w:val="-2"/>
                <w:sz w:val="14"/>
              </w:rPr>
              <w:t>56,210,334</w:t>
            </w:r>
          </w:p>
        </w:tc>
        <w:tc>
          <w:tcPr>
            <w:tcW w:w="718" w:type="pct"/>
            <w:shd w:val="clear" w:color="auto" w:fill="E5E5E5"/>
          </w:tcPr>
          <w:p w14:paraId="1CF97297" w14:textId="77777777" w:rsidR="00115B33" w:rsidRDefault="00115B33" w:rsidP="002309FF">
            <w:pPr>
              <w:pStyle w:val="TableParagraph"/>
              <w:spacing w:before="30"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36,832,808</w:t>
            </w:r>
          </w:p>
        </w:tc>
        <w:tc>
          <w:tcPr>
            <w:tcW w:w="545" w:type="pct"/>
            <w:shd w:val="clear" w:color="auto" w:fill="E5E5E5"/>
          </w:tcPr>
          <w:p w14:paraId="28ADC2AE" w14:textId="77777777" w:rsidR="00115B33" w:rsidRDefault="00115B33" w:rsidP="002309FF">
            <w:pPr>
              <w:pStyle w:val="TableParagraph"/>
              <w:spacing w:before="30" w:line="156" w:lineRule="exact"/>
              <w:ind w:right="12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1,720,750</w:t>
            </w:r>
          </w:p>
        </w:tc>
        <w:tc>
          <w:tcPr>
            <w:tcW w:w="732" w:type="pct"/>
            <w:shd w:val="clear" w:color="auto" w:fill="E5E5E5"/>
          </w:tcPr>
          <w:p w14:paraId="2D124D0D" w14:textId="77777777" w:rsidR="00115B33" w:rsidRDefault="00115B33" w:rsidP="002309FF">
            <w:pPr>
              <w:pStyle w:val="TableParagraph"/>
              <w:spacing w:before="30" w:line="156" w:lineRule="exact"/>
              <w:ind w:left="13" w:right="4"/>
              <w:rPr>
                <w:sz w:val="14"/>
              </w:rPr>
            </w:pPr>
            <w:r>
              <w:rPr>
                <w:spacing w:val="-2"/>
                <w:sz w:val="14"/>
              </w:rPr>
              <w:t>14,900</w:t>
            </w:r>
          </w:p>
        </w:tc>
      </w:tr>
      <w:tr w:rsidR="00115B33" w14:paraId="24340132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5E5E5"/>
          </w:tcPr>
          <w:p w14:paraId="799D8704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vMerge w:val="restart"/>
            <w:shd w:val="clear" w:color="auto" w:fill="E5E5E5"/>
          </w:tcPr>
          <w:p w14:paraId="2B51B07F" w14:textId="77777777" w:rsidR="00115B33" w:rsidRDefault="00115B33" w:rsidP="002309FF">
            <w:pPr>
              <w:pStyle w:val="TableParagraph"/>
              <w:spacing w:before="137"/>
              <w:ind w:left="307"/>
              <w:jc w:val="left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74" w:type="pct"/>
            <w:vMerge w:val="restart"/>
            <w:shd w:val="clear" w:color="auto" w:fill="E5E5E5"/>
          </w:tcPr>
          <w:p w14:paraId="77ECBE57" w14:textId="77777777" w:rsidR="00115B33" w:rsidRDefault="00115B33" w:rsidP="002309FF">
            <w:pPr>
              <w:pStyle w:val="TableParagraph"/>
              <w:spacing w:before="137"/>
              <w:ind w:left="18"/>
              <w:rPr>
                <w:sz w:val="14"/>
              </w:rPr>
            </w:pPr>
            <w:r>
              <w:rPr>
                <w:spacing w:val="-4"/>
                <w:sz w:val="14"/>
              </w:rPr>
              <w:t>5000</w:t>
            </w:r>
          </w:p>
        </w:tc>
        <w:tc>
          <w:tcPr>
            <w:tcW w:w="532" w:type="pct"/>
            <w:shd w:val="clear" w:color="auto" w:fill="E5E5E5"/>
          </w:tcPr>
          <w:p w14:paraId="504F1760" w14:textId="77777777" w:rsidR="00115B33" w:rsidRDefault="00115B33" w:rsidP="002309FF">
            <w:pPr>
              <w:pStyle w:val="TableParagraph"/>
              <w:spacing w:before="25" w:line="161" w:lineRule="exact"/>
              <w:ind w:left="20" w:right="2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E5E5E5"/>
          </w:tcPr>
          <w:p w14:paraId="05409CD0" w14:textId="77777777" w:rsidR="00115B33" w:rsidRDefault="00115B33" w:rsidP="002309FF">
            <w:pPr>
              <w:pStyle w:val="TableParagraph"/>
              <w:spacing w:before="30" w:line="156" w:lineRule="exact"/>
              <w:ind w:left="172" w:right="2"/>
              <w:rPr>
                <w:sz w:val="14"/>
              </w:rPr>
            </w:pPr>
            <w:r>
              <w:rPr>
                <w:spacing w:val="-2"/>
                <w:sz w:val="14"/>
              </w:rPr>
              <w:t>53,771,721</w:t>
            </w:r>
          </w:p>
        </w:tc>
        <w:tc>
          <w:tcPr>
            <w:tcW w:w="718" w:type="pct"/>
            <w:shd w:val="clear" w:color="auto" w:fill="E5E5E5"/>
          </w:tcPr>
          <w:p w14:paraId="1ACC905C" w14:textId="77777777" w:rsidR="00115B33" w:rsidRDefault="00115B33" w:rsidP="002309FF">
            <w:pPr>
              <w:pStyle w:val="TableParagraph"/>
              <w:spacing w:before="30"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37,476,533</w:t>
            </w:r>
          </w:p>
        </w:tc>
        <w:tc>
          <w:tcPr>
            <w:tcW w:w="545" w:type="pct"/>
            <w:shd w:val="clear" w:color="auto" w:fill="E5E5E5"/>
          </w:tcPr>
          <w:p w14:paraId="34CAE720" w14:textId="77777777" w:rsidR="00115B33" w:rsidRDefault="00115B33" w:rsidP="002309FF">
            <w:pPr>
              <w:pStyle w:val="TableParagraph"/>
              <w:spacing w:before="30" w:line="156" w:lineRule="exact"/>
              <w:ind w:right="12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8,326,300</w:t>
            </w:r>
          </w:p>
        </w:tc>
        <w:tc>
          <w:tcPr>
            <w:tcW w:w="732" w:type="pct"/>
            <w:shd w:val="clear" w:color="auto" w:fill="E5E5E5"/>
          </w:tcPr>
          <w:p w14:paraId="671177F6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115B33" w14:paraId="0200D614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E5E5E5"/>
          </w:tcPr>
          <w:p w14:paraId="7A1E930F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vMerge/>
            <w:tcBorders>
              <w:top w:val="nil"/>
            </w:tcBorders>
            <w:shd w:val="clear" w:color="auto" w:fill="E5E5E5"/>
          </w:tcPr>
          <w:p w14:paraId="01FC93A0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74" w:type="pct"/>
            <w:vMerge/>
            <w:tcBorders>
              <w:top w:val="nil"/>
            </w:tcBorders>
            <w:shd w:val="clear" w:color="auto" w:fill="E5E5E5"/>
          </w:tcPr>
          <w:p w14:paraId="51B80743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32" w:type="pct"/>
            <w:shd w:val="clear" w:color="auto" w:fill="E5E5E5"/>
          </w:tcPr>
          <w:p w14:paraId="1BFB80A4" w14:textId="77777777" w:rsidR="00115B33" w:rsidRDefault="00115B33" w:rsidP="002309FF">
            <w:pPr>
              <w:pStyle w:val="TableParagraph"/>
              <w:spacing w:before="25" w:line="161" w:lineRule="exact"/>
              <w:ind w:left="20" w:right="8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E5E5E5"/>
          </w:tcPr>
          <w:p w14:paraId="1A82E241" w14:textId="77777777" w:rsidR="00115B33" w:rsidRDefault="00115B33" w:rsidP="002309FF">
            <w:pPr>
              <w:pStyle w:val="TableParagraph"/>
              <w:spacing w:before="30" w:line="156" w:lineRule="exact"/>
              <w:ind w:left="172" w:right="3"/>
              <w:rPr>
                <w:sz w:val="14"/>
              </w:rPr>
            </w:pPr>
            <w:r>
              <w:rPr>
                <w:spacing w:val="-2"/>
                <w:sz w:val="14"/>
              </w:rPr>
              <w:t>41,114,439</w:t>
            </w:r>
          </w:p>
        </w:tc>
        <w:tc>
          <w:tcPr>
            <w:tcW w:w="718" w:type="pct"/>
            <w:shd w:val="clear" w:color="auto" w:fill="E5E5E5"/>
          </w:tcPr>
          <w:p w14:paraId="2A2EA6D0" w14:textId="77777777" w:rsidR="00115B33" w:rsidRDefault="00115B33" w:rsidP="002309FF">
            <w:pPr>
              <w:pStyle w:val="TableParagraph"/>
              <w:spacing w:before="30"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25,611,096</w:t>
            </w:r>
          </w:p>
        </w:tc>
        <w:tc>
          <w:tcPr>
            <w:tcW w:w="545" w:type="pct"/>
            <w:shd w:val="clear" w:color="auto" w:fill="E5E5E5"/>
          </w:tcPr>
          <w:p w14:paraId="5AC2532D" w14:textId="77777777" w:rsidR="00115B33" w:rsidRDefault="00115B33" w:rsidP="002309FF">
            <w:pPr>
              <w:pStyle w:val="TableParagraph"/>
              <w:spacing w:before="30" w:line="156" w:lineRule="exact"/>
              <w:ind w:right="12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1,228,487</w:t>
            </w:r>
          </w:p>
        </w:tc>
        <w:tc>
          <w:tcPr>
            <w:tcW w:w="732" w:type="pct"/>
            <w:shd w:val="clear" w:color="auto" w:fill="E5E5E5"/>
          </w:tcPr>
          <w:p w14:paraId="6BFDC87A" w14:textId="77777777" w:rsidR="00115B33" w:rsidRDefault="00115B33" w:rsidP="002309FF">
            <w:pPr>
              <w:pStyle w:val="TableParagraph"/>
              <w:spacing w:before="30" w:line="156" w:lineRule="exact"/>
              <w:ind w:left="13" w:right="4"/>
              <w:rPr>
                <w:sz w:val="14"/>
              </w:rPr>
            </w:pPr>
            <w:r>
              <w:rPr>
                <w:spacing w:val="-2"/>
                <w:sz w:val="14"/>
              </w:rPr>
              <w:t>16,346</w:t>
            </w:r>
          </w:p>
        </w:tc>
      </w:tr>
      <w:tr w:rsidR="00115B33" w14:paraId="1E8DADBC" w14:textId="77777777" w:rsidTr="002309FF">
        <w:trPr>
          <w:trHeight w:val="205"/>
        </w:trPr>
        <w:tc>
          <w:tcPr>
            <w:tcW w:w="704" w:type="pct"/>
            <w:vMerge w:val="restart"/>
            <w:shd w:val="clear" w:color="auto" w:fill="D9E2F3"/>
          </w:tcPr>
          <w:p w14:paraId="75216427" w14:textId="77777777" w:rsidR="00115B33" w:rsidRDefault="00115B33" w:rsidP="002309FF">
            <w:pPr>
              <w:pStyle w:val="TableParagraph"/>
              <w:spacing w:before="26" w:line="330" w:lineRule="atLeast"/>
              <w:ind w:left="323" w:right="294" w:firstLine="117"/>
              <w:jc w:val="left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hESC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STM2457</w:t>
            </w:r>
          </w:p>
        </w:tc>
        <w:tc>
          <w:tcPr>
            <w:tcW w:w="557" w:type="pct"/>
            <w:vMerge w:val="restart"/>
            <w:shd w:val="clear" w:color="auto" w:fill="D9E2F3"/>
          </w:tcPr>
          <w:p w14:paraId="1D0C106D" w14:textId="77777777" w:rsidR="00115B33" w:rsidRDefault="00115B33" w:rsidP="002309FF">
            <w:pPr>
              <w:pStyle w:val="TableParagraph"/>
              <w:spacing w:before="137"/>
              <w:ind w:left="307"/>
              <w:jc w:val="left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4" w:type="pct"/>
            <w:vMerge w:val="restart"/>
            <w:shd w:val="clear" w:color="auto" w:fill="D9E2F3"/>
          </w:tcPr>
          <w:p w14:paraId="72DEF17F" w14:textId="77777777" w:rsidR="00115B33" w:rsidRDefault="00115B33" w:rsidP="002309FF">
            <w:pPr>
              <w:pStyle w:val="TableParagraph"/>
              <w:spacing w:before="137"/>
              <w:ind w:left="18" w:right="1"/>
              <w:rPr>
                <w:sz w:val="14"/>
              </w:rPr>
            </w:pPr>
            <w:r>
              <w:rPr>
                <w:spacing w:val="-4"/>
                <w:sz w:val="14"/>
              </w:rPr>
              <w:t>5000</w:t>
            </w:r>
          </w:p>
        </w:tc>
        <w:tc>
          <w:tcPr>
            <w:tcW w:w="532" w:type="pct"/>
            <w:shd w:val="clear" w:color="auto" w:fill="D9E2F3"/>
          </w:tcPr>
          <w:p w14:paraId="6DE39569" w14:textId="77777777" w:rsidR="00115B33" w:rsidRDefault="00115B33" w:rsidP="002309FF">
            <w:pPr>
              <w:pStyle w:val="TableParagraph"/>
              <w:spacing w:before="25" w:line="161" w:lineRule="exact"/>
              <w:ind w:left="20" w:right="3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D9E2F3"/>
          </w:tcPr>
          <w:p w14:paraId="4EE7DC26" w14:textId="77777777" w:rsidR="00115B33" w:rsidRDefault="00115B33" w:rsidP="002309FF">
            <w:pPr>
              <w:pStyle w:val="TableParagraph"/>
              <w:spacing w:before="30" w:line="156" w:lineRule="exact"/>
              <w:ind w:left="172" w:right="3"/>
              <w:rPr>
                <w:sz w:val="14"/>
              </w:rPr>
            </w:pPr>
            <w:r>
              <w:rPr>
                <w:spacing w:val="-2"/>
                <w:sz w:val="14"/>
              </w:rPr>
              <w:t>78,650,489</w:t>
            </w:r>
          </w:p>
        </w:tc>
        <w:tc>
          <w:tcPr>
            <w:tcW w:w="718" w:type="pct"/>
            <w:shd w:val="clear" w:color="auto" w:fill="D9E2F3"/>
          </w:tcPr>
          <w:p w14:paraId="2FF57326" w14:textId="77777777" w:rsidR="00115B33" w:rsidRDefault="00115B33" w:rsidP="002309FF">
            <w:pPr>
              <w:pStyle w:val="TableParagraph"/>
              <w:spacing w:before="30" w:line="156" w:lineRule="exact"/>
              <w:ind w:right="1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53,964,400</w:t>
            </w:r>
          </w:p>
        </w:tc>
        <w:tc>
          <w:tcPr>
            <w:tcW w:w="545" w:type="pct"/>
            <w:shd w:val="clear" w:color="auto" w:fill="D9E2F3"/>
          </w:tcPr>
          <w:p w14:paraId="764F4E5F" w14:textId="77777777" w:rsidR="00115B33" w:rsidRDefault="00115B33" w:rsidP="002309FF">
            <w:pPr>
              <w:pStyle w:val="TableParagraph"/>
              <w:spacing w:before="30" w:line="156" w:lineRule="exact"/>
              <w:ind w:right="12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7,187,597</w:t>
            </w:r>
          </w:p>
        </w:tc>
        <w:tc>
          <w:tcPr>
            <w:tcW w:w="732" w:type="pct"/>
            <w:shd w:val="clear" w:color="auto" w:fill="D9E2F3"/>
          </w:tcPr>
          <w:p w14:paraId="5B7E7CFC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115B33" w14:paraId="322A2597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D9E2F3"/>
          </w:tcPr>
          <w:p w14:paraId="3C4EC523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vMerge/>
            <w:tcBorders>
              <w:top w:val="nil"/>
            </w:tcBorders>
            <w:shd w:val="clear" w:color="auto" w:fill="D9E2F3"/>
          </w:tcPr>
          <w:p w14:paraId="34EDA044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74" w:type="pct"/>
            <w:vMerge/>
            <w:tcBorders>
              <w:top w:val="nil"/>
            </w:tcBorders>
            <w:shd w:val="clear" w:color="auto" w:fill="D9E2F3"/>
          </w:tcPr>
          <w:p w14:paraId="1B2A0E4C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32" w:type="pct"/>
            <w:shd w:val="clear" w:color="auto" w:fill="D9E2F3"/>
          </w:tcPr>
          <w:p w14:paraId="377338ED" w14:textId="77777777" w:rsidR="00115B33" w:rsidRDefault="00115B33" w:rsidP="002309FF">
            <w:pPr>
              <w:pStyle w:val="TableParagraph"/>
              <w:spacing w:before="25" w:line="161" w:lineRule="exact"/>
              <w:ind w:left="20" w:right="9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D9E2F3"/>
          </w:tcPr>
          <w:p w14:paraId="5A5BA23B" w14:textId="77777777" w:rsidR="00115B33" w:rsidRDefault="00115B33" w:rsidP="002309FF">
            <w:pPr>
              <w:pStyle w:val="TableParagraph"/>
              <w:spacing w:before="30" w:line="156" w:lineRule="exact"/>
              <w:ind w:left="172" w:right="3"/>
              <w:rPr>
                <w:sz w:val="14"/>
              </w:rPr>
            </w:pPr>
            <w:r>
              <w:rPr>
                <w:spacing w:val="-2"/>
                <w:sz w:val="14"/>
              </w:rPr>
              <w:t>64,819,810</w:t>
            </w:r>
          </w:p>
        </w:tc>
        <w:tc>
          <w:tcPr>
            <w:tcW w:w="718" w:type="pct"/>
            <w:shd w:val="clear" w:color="auto" w:fill="D9E2F3"/>
          </w:tcPr>
          <w:p w14:paraId="086B8BE0" w14:textId="77777777" w:rsidR="00115B33" w:rsidRDefault="00115B33" w:rsidP="002309FF">
            <w:pPr>
              <w:pStyle w:val="TableParagraph"/>
              <w:spacing w:before="30" w:line="156" w:lineRule="exact"/>
              <w:ind w:right="12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12,153,636</w:t>
            </w:r>
          </w:p>
        </w:tc>
        <w:tc>
          <w:tcPr>
            <w:tcW w:w="545" w:type="pct"/>
            <w:shd w:val="clear" w:color="auto" w:fill="D9E2F3"/>
          </w:tcPr>
          <w:p w14:paraId="20E1CD12" w14:textId="77777777" w:rsidR="00115B33" w:rsidRDefault="00115B33" w:rsidP="002309FF">
            <w:pPr>
              <w:pStyle w:val="TableParagraph"/>
              <w:spacing w:before="30" w:line="156" w:lineRule="exact"/>
              <w:ind w:right="12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602,631</w:t>
            </w:r>
          </w:p>
        </w:tc>
        <w:tc>
          <w:tcPr>
            <w:tcW w:w="732" w:type="pct"/>
            <w:shd w:val="clear" w:color="auto" w:fill="D9E2F3"/>
          </w:tcPr>
          <w:p w14:paraId="1184E3F7" w14:textId="77777777" w:rsidR="00115B33" w:rsidRDefault="00115B33" w:rsidP="002309FF">
            <w:pPr>
              <w:pStyle w:val="TableParagraph"/>
              <w:spacing w:before="30" w:line="156" w:lineRule="exact"/>
              <w:ind w:left="13" w:right="4"/>
              <w:rPr>
                <w:sz w:val="14"/>
              </w:rPr>
            </w:pPr>
            <w:r>
              <w:rPr>
                <w:spacing w:val="-2"/>
                <w:sz w:val="14"/>
              </w:rPr>
              <w:t>4,625</w:t>
            </w:r>
          </w:p>
        </w:tc>
      </w:tr>
      <w:tr w:rsidR="00115B33" w14:paraId="10BCD217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D9E2F3"/>
          </w:tcPr>
          <w:p w14:paraId="15F0E7CD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vMerge w:val="restart"/>
            <w:shd w:val="clear" w:color="auto" w:fill="D9E2F3"/>
          </w:tcPr>
          <w:p w14:paraId="55F9640F" w14:textId="77777777" w:rsidR="00115B33" w:rsidRDefault="00115B33" w:rsidP="002309FF">
            <w:pPr>
              <w:pStyle w:val="TableParagraph"/>
              <w:spacing w:before="137"/>
              <w:ind w:left="307"/>
              <w:jc w:val="left"/>
              <w:rPr>
                <w:sz w:val="14"/>
              </w:rPr>
            </w:pPr>
            <w:r>
              <w:rPr>
                <w:sz w:val="14"/>
              </w:rPr>
              <w:t>Rep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74" w:type="pct"/>
            <w:vMerge w:val="restart"/>
            <w:shd w:val="clear" w:color="auto" w:fill="D9E2F3"/>
          </w:tcPr>
          <w:p w14:paraId="5B808351" w14:textId="77777777" w:rsidR="00115B33" w:rsidRDefault="00115B33" w:rsidP="002309FF">
            <w:pPr>
              <w:pStyle w:val="TableParagraph"/>
              <w:spacing w:before="137"/>
              <w:ind w:left="18" w:right="1"/>
              <w:rPr>
                <w:sz w:val="14"/>
              </w:rPr>
            </w:pPr>
            <w:r>
              <w:rPr>
                <w:spacing w:val="-4"/>
                <w:sz w:val="14"/>
              </w:rPr>
              <w:t>5000</w:t>
            </w:r>
          </w:p>
        </w:tc>
        <w:tc>
          <w:tcPr>
            <w:tcW w:w="532" w:type="pct"/>
            <w:shd w:val="clear" w:color="auto" w:fill="D9E2F3"/>
          </w:tcPr>
          <w:p w14:paraId="6C3A9B88" w14:textId="77777777" w:rsidR="00115B33" w:rsidRDefault="00115B33" w:rsidP="002309FF">
            <w:pPr>
              <w:pStyle w:val="TableParagraph"/>
              <w:spacing w:before="25" w:line="161" w:lineRule="exact"/>
              <w:ind w:left="20" w:right="3"/>
              <w:rPr>
                <w:sz w:val="14"/>
              </w:rPr>
            </w:pPr>
            <w:r>
              <w:rPr>
                <w:spacing w:val="-2"/>
                <w:sz w:val="14"/>
              </w:rPr>
              <w:t>Input</w:t>
            </w:r>
          </w:p>
        </w:tc>
        <w:tc>
          <w:tcPr>
            <w:tcW w:w="638" w:type="pct"/>
            <w:shd w:val="clear" w:color="auto" w:fill="D9E2F3"/>
          </w:tcPr>
          <w:p w14:paraId="1F6D99D5" w14:textId="77777777" w:rsidR="00115B33" w:rsidRDefault="00115B33" w:rsidP="002309FF">
            <w:pPr>
              <w:pStyle w:val="TableParagraph"/>
              <w:spacing w:before="30" w:line="156" w:lineRule="exact"/>
              <w:ind w:left="172" w:right="3"/>
              <w:rPr>
                <w:sz w:val="14"/>
              </w:rPr>
            </w:pPr>
            <w:r>
              <w:rPr>
                <w:spacing w:val="-2"/>
                <w:sz w:val="14"/>
              </w:rPr>
              <w:t>75,104,263</w:t>
            </w:r>
          </w:p>
        </w:tc>
        <w:tc>
          <w:tcPr>
            <w:tcW w:w="718" w:type="pct"/>
            <w:shd w:val="clear" w:color="auto" w:fill="D9E2F3"/>
          </w:tcPr>
          <w:p w14:paraId="4AB349BC" w14:textId="77777777" w:rsidR="00115B33" w:rsidRDefault="00115B33" w:rsidP="002309FF">
            <w:pPr>
              <w:pStyle w:val="TableParagraph"/>
              <w:spacing w:before="30" w:line="156" w:lineRule="exact"/>
              <w:ind w:right="12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51,345,628</w:t>
            </w:r>
          </w:p>
        </w:tc>
        <w:tc>
          <w:tcPr>
            <w:tcW w:w="545" w:type="pct"/>
            <w:shd w:val="clear" w:color="auto" w:fill="D9E2F3"/>
          </w:tcPr>
          <w:p w14:paraId="5B208477" w14:textId="77777777" w:rsidR="00115B33" w:rsidRDefault="00115B33" w:rsidP="002309FF">
            <w:pPr>
              <w:pStyle w:val="TableParagraph"/>
              <w:spacing w:before="30" w:line="156" w:lineRule="exact"/>
              <w:ind w:right="12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6,630,446</w:t>
            </w:r>
          </w:p>
        </w:tc>
        <w:tc>
          <w:tcPr>
            <w:tcW w:w="732" w:type="pct"/>
            <w:shd w:val="clear" w:color="auto" w:fill="D9E2F3"/>
          </w:tcPr>
          <w:p w14:paraId="0986BAE6" w14:textId="77777777" w:rsidR="00115B33" w:rsidRDefault="00115B33" w:rsidP="002309FF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115B33" w14:paraId="50ABA6F4" w14:textId="77777777" w:rsidTr="002309FF">
        <w:trPr>
          <w:trHeight w:val="205"/>
        </w:trPr>
        <w:tc>
          <w:tcPr>
            <w:tcW w:w="704" w:type="pct"/>
            <w:vMerge/>
            <w:tcBorders>
              <w:top w:val="nil"/>
            </w:tcBorders>
            <w:shd w:val="clear" w:color="auto" w:fill="D9E2F3"/>
          </w:tcPr>
          <w:p w14:paraId="36D4693D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  <w:vMerge/>
            <w:tcBorders>
              <w:top w:val="nil"/>
            </w:tcBorders>
            <w:shd w:val="clear" w:color="auto" w:fill="D9E2F3"/>
          </w:tcPr>
          <w:p w14:paraId="0DD61B6F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74" w:type="pct"/>
            <w:vMerge/>
            <w:tcBorders>
              <w:top w:val="nil"/>
            </w:tcBorders>
            <w:shd w:val="clear" w:color="auto" w:fill="D9E2F3"/>
          </w:tcPr>
          <w:p w14:paraId="69E735BB" w14:textId="77777777" w:rsidR="00115B33" w:rsidRDefault="00115B33" w:rsidP="002309FF">
            <w:pPr>
              <w:rPr>
                <w:sz w:val="2"/>
                <w:szCs w:val="2"/>
              </w:rPr>
            </w:pPr>
          </w:p>
        </w:tc>
        <w:tc>
          <w:tcPr>
            <w:tcW w:w="532" w:type="pct"/>
            <w:shd w:val="clear" w:color="auto" w:fill="D9E2F3"/>
          </w:tcPr>
          <w:p w14:paraId="660540EA" w14:textId="77777777" w:rsidR="00115B33" w:rsidRDefault="00115B33" w:rsidP="002309FF">
            <w:pPr>
              <w:pStyle w:val="TableParagraph"/>
              <w:spacing w:before="25" w:line="161" w:lineRule="exact"/>
              <w:ind w:left="20" w:right="9"/>
              <w:rPr>
                <w:sz w:val="14"/>
              </w:rPr>
            </w:pPr>
            <w:r>
              <w:rPr>
                <w:spacing w:val="-5"/>
                <w:sz w:val="14"/>
              </w:rPr>
              <w:t>IP</w:t>
            </w:r>
          </w:p>
        </w:tc>
        <w:tc>
          <w:tcPr>
            <w:tcW w:w="638" w:type="pct"/>
            <w:shd w:val="clear" w:color="auto" w:fill="D9E2F3"/>
          </w:tcPr>
          <w:p w14:paraId="7298461E" w14:textId="77777777" w:rsidR="00115B33" w:rsidRDefault="00115B33" w:rsidP="002309FF">
            <w:pPr>
              <w:pStyle w:val="TableParagraph"/>
              <w:spacing w:before="30" w:line="156" w:lineRule="exact"/>
              <w:ind w:left="172" w:right="3"/>
              <w:rPr>
                <w:sz w:val="14"/>
              </w:rPr>
            </w:pPr>
            <w:r>
              <w:rPr>
                <w:spacing w:val="-2"/>
                <w:sz w:val="14"/>
              </w:rPr>
              <w:t>44,849,121</w:t>
            </w:r>
          </w:p>
        </w:tc>
        <w:tc>
          <w:tcPr>
            <w:tcW w:w="718" w:type="pct"/>
            <w:shd w:val="clear" w:color="auto" w:fill="D9E2F3"/>
          </w:tcPr>
          <w:p w14:paraId="56C6E96E" w14:textId="77777777" w:rsidR="00115B33" w:rsidRDefault="00115B33" w:rsidP="002309FF">
            <w:pPr>
              <w:pStyle w:val="TableParagraph"/>
              <w:spacing w:before="30" w:line="156" w:lineRule="exact"/>
              <w:ind w:right="12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12,662,680</w:t>
            </w:r>
          </w:p>
        </w:tc>
        <w:tc>
          <w:tcPr>
            <w:tcW w:w="545" w:type="pct"/>
            <w:shd w:val="clear" w:color="auto" w:fill="D9E2F3"/>
          </w:tcPr>
          <w:p w14:paraId="27F5F69B" w14:textId="77777777" w:rsidR="00115B33" w:rsidRDefault="00115B33" w:rsidP="002309FF">
            <w:pPr>
              <w:pStyle w:val="TableParagraph"/>
              <w:spacing w:before="30" w:line="156" w:lineRule="exact"/>
              <w:ind w:right="12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529,523</w:t>
            </w:r>
          </w:p>
        </w:tc>
        <w:tc>
          <w:tcPr>
            <w:tcW w:w="732" w:type="pct"/>
            <w:shd w:val="clear" w:color="auto" w:fill="D9E2F3"/>
          </w:tcPr>
          <w:p w14:paraId="22026364" w14:textId="77777777" w:rsidR="00115B33" w:rsidRDefault="00115B33" w:rsidP="002309FF">
            <w:pPr>
              <w:pStyle w:val="TableParagraph"/>
              <w:spacing w:before="30" w:line="156" w:lineRule="exact"/>
              <w:ind w:left="13" w:right="4"/>
              <w:rPr>
                <w:sz w:val="14"/>
              </w:rPr>
            </w:pPr>
            <w:r>
              <w:rPr>
                <w:spacing w:val="-2"/>
                <w:sz w:val="14"/>
              </w:rPr>
              <w:t>3,933</w:t>
            </w:r>
          </w:p>
        </w:tc>
      </w:tr>
    </w:tbl>
    <w:p w14:paraId="6430BE3F" w14:textId="77777777" w:rsidR="00115B33" w:rsidRDefault="00115B33" w:rsidP="00115B33">
      <w:pPr>
        <w:pStyle w:val="BodyText"/>
        <w:spacing w:before="139" w:line="249" w:lineRule="auto"/>
        <w:ind w:firstLine="1"/>
        <w:jc w:val="both"/>
      </w:pPr>
      <w:r>
        <w:t>*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each</w:t>
      </w:r>
      <w:r>
        <w:rPr>
          <w:spacing w:val="40"/>
        </w:rPr>
        <w:t xml:space="preserve"> </w:t>
      </w:r>
      <w:r>
        <w:t>stage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human</w:t>
      </w:r>
      <w:r>
        <w:rPr>
          <w:spacing w:val="40"/>
        </w:rPr>
        <w:t xml:space="preserve"> </w:t>
      </w:r>
      <w:r>
        <w:t>oocytes/embryos,</w:t>
      </w:r>
      <w:r>
        <w:rPr>
          <w:spacing w:val="40"/>
        </w:rPr>
        <w:t xml:space="preserve"> </w:t>
      </w:r>
      <w:r>
        <w:t>two</w:t>
      </w:r>
      <w:r>
        <w:rPr>
          <w:spacing w:val="40"/>
        </w:rPr>
        <w:t xml:space="preserve"> </w:t>
      </w:r>
      <w:r>
        <w:t>biological</w:t>
      </w:r>
      <w:r>
        <w:rPr>
          <w:spacing w:val="40"/>
        </w:rPr>
        <w:t xml:space="preserve"> </w:t>
      </w:r>
      <w:r>
        <w:t>replicates,</w:t>
      </w:r>
      <w:r>
        <w:rPr>
          <w:spacing w:val="40"/>
        </w:rPr>
        <w:t xml:space="preserve"> </w:t>
      </w:r>
      <w:r>
        <w:t>highlighted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yellow</w:t>
      </w:r>
      <w:r>
        <w:rPr>
          <w:spacing w:val="40"/>
        </w:rPr>
        <w:t xml:space="preserve"> </w:t>
      </w:r>
      <w:r>
        <w:t>background,</w:t>
      </w:r>
      <w:r>
        <w:rPr>
          <w:spacing w:val="40"/>
        </w:rPr>
        <w:t xml:space="preserve"> </w:t>
      </w:r>
      <w:r>
        <w:t>were selected for downstream analysis.</w:t>
      </w:r>
    </w:p>
    <w:p w14:paraId="3CFF6E66" w14:textId="77777777" w:rsidR="00115B33" w:rsidRDefault="00115B33" w:rsidP="00115B33">
      <w:pPr>
        <w:pStyle w:val="BodyText"/>
        <w:spacing w:before="86"/>
        <w:jc w:val="both"/>
      </w:pPr>
      <w:r>
        <w:t>**</w:t>
      </w:r>
      <w:r>
        <w:rPr>
          <w:spacing w:val="-9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pairs</w:t>
      </w:r>
      <w:r>
        <w:rPr>
          <w:spacing w:val="-3"/>
        </w:rPr>
        <w:t xml:space="preserve"> </w:t>
      </w:r>
      <w:r>
        <w:t>after</w:t>
      </w:r>
      <w:r>
        <w:rPr>
          <w:spacing w:val="-12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t>(by</w:t>
      </w:r>
      <w:r>
        <w:rPr>
          <w:spacing w:val="-6"/>
        </w:rPr>
        <w:t xml:space="preserve"> </w:t>
      </w:r>
      <w:proofErr w:type="spellStart"/>
      <w:r>
        <w:t>FastQC</w:t>
      </w:r>
      <w:proofErr w:type="spellEnd"/>
      <w:r>
        <w:t>)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adapter</w:t>
      </w:r>
      <w:r>
        <w:rPr>
          <w:spacing w:val="-8"/>
        </w:rPr>
        <w:t xml:space="preserve"> </w:t>
      </w:r>
      <w:r>
        <w:t>removal</w:t>
      </w:r>
      <w:r>
        <w:rPr>
          <w:spacing w:val="-5"/>
        </w:rPr>
        <w:t xml:space="preserve"> </w:t>
      </w:r>
      <w:r>
        <w:t>(by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Cutadapt</w:t>
      </w:r>
      <w:proofErr w:type="spellEnd"/>
      <w:r>
        <w:rPr>
          <w:spacing w:val="-2"/>
        </w:rPr>
        <w:t>)</w:t>
      </w:r>
    </w:p>
    <w:p w14:paraId="2E3B0E08" w14:textId="77777777" w:rsidR="00115B33" w:rsidRDefault="00115B33" w:rsidP="00115B33">
      <w:pPr>
        <w:pStyle w:val="BodyText"/>
        <w:spacing w:before="59" w:line="249" w:lineRule="auto"/>
        <w:ind w:left="359"/>
        <w:jc w:val="both"/>
      </w:pPr>
      <w:r>
        <w:t>***</w:t>
      </w:r>
      <w:r>
        <w:rPr>
          <w:spacing w:val="28"/>
        </w:rPr>
        <w:t xml:space="preserve"> </w:t>
      </w:r>
      <w:proofErr w:type="gramStart"/>
      <w:r>
        <w:t>Uniquely-aligned</w:t>
      </w:r>
      <w:proofErr w:type="gramEnd"/>
      <w:r>
        <w:rPr>
          <w:spacing w:val="27"/>
        </w:rPr>
        <w:t xml:space="preserve"> </w:t>
      </w:r>
      <w:r>
        <w:t>read</w:t>
      </w:r>
      <w:r>
        <w:rPr>
          <w:spacing w:val="27"/>
        </w:rPr>
        <w:t xml:space="preserve"> </w:t>
      </w:r>
      <w:r>
        <w:t>pairs</w:t>
      </w:r>
      <w:r>
        <w:rPr>
          <w:spacing w:val="28"/>
        </w:rPr>
        <w:t xml:space="preserve"> </w:t>
      </w:r>
      <w:r>
        <w:t>after</w:t>
      </w:r>
      <w:r>
        <w:rPr>
          <w:spacing w:val="26"/>
        </w:rPr>
        <w:t xml:space="preserve"> </w:t>
      </w:r>
      <w:r>
        <w:t>removing</w:t>
      </w:r>
      <w:r>
        <w:rPr>
          <w:spacing w:val="30"/>
        </w:rPr>
        <w:t xml:space="preserve"> </w:t>
      </w:r>
      <w:r>
        <w:t>PCR</w:t>
      </w:r>
      <w:r>
        <w:rPr>
          <w:spacing w:val="27"/>
        </w:rPr>
        <w:t xml:space="preserve"> </w:t>
      </w:r>
      <w:r>
        <w:t>duplicates</w:t>
      </w:r>
      <w:r>
        <w:rPr>
          <w:spacing w:val="28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ribosomal</w:t>
      </w:r>
      <w:r>
        <w:rPr>
          <w:spacing w:val="27"/>
        </w:rPr>
        <w:t xml:space="preserve"> </w:t>
      </w:r>
      <w:r>
        <w:t>RNA-derived</w:t>
      </w:r>
      <w:r>
        <w:rPr>
          <w:spacing w:val="27"/>
        </w:rPr>
        <w:t xml:space="preserve"> </w:t>
      </w:r>
      <w:r>
        <w:t>reads;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these</w:t>
      </w:r>
      <w:r>
        <w:rPr>
          <w:spacing w:val="22"/>
        </w:rPr>
        <w:t xml:space="preserve"> </w:t>
      </w:r>
      <w:r>
        <w:t>reads were used for m</w:t>
      </w:r>
      <w:r w:rsidRPr="0079088F">
        <w:rPr>
          <w:vertAlign w:val="superscript"/>
        </w:rPr>
        <w:t>6</w:t>
      </w:r>
      <w:r>
        <w:t>A peak calling by MACS2.</w:t>
      </w:r>
    </w:p>
    <w:p w14:paraId="0CC7D73A" w14:textId="77777777" w:rsidR="00983497" w:rsidRDefault="00983497"/>
    <w:sectPr w:rsidR="009834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33"/>
    <w:rsid w:val="00115B33"/>
    <w:rsid w:val="00260280"/>
    <w:rsid w:val="00983497"/>
    <w:rsid w:val="00AA55B6"/>
    <w:rsid w:val="00B3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C901D"/>
  <w15:chartTrackingRefBased/>
  <w15:docId w15:val="{BDB0EECD-784B-45D7-AC9B-B0B2683A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B33"/>
    <w:pPr>
      <w:spacing w:line="259" w:lineRule="auto"/>
    </w:pPr>
    <w:rPr>
      <w:rFonts w:eastAsiaTheme="minorEastAsia"/>
      <w:kern w:val="0"/>
      <w:sz w:val="22"/>
      <w:szCs w:val="22"/>
      <w:lang w:val="nb-NO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B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B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B3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B3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B3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B3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B3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B3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B3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B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B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B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B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B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B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5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B3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5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B33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5B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B33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5B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B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B3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15B33"/>
    <w:pPr>
      <w:widowControl w:val="0"/>
      <w:autoSpaceDE w:val="0"/>
      <w:autoSpaceDN w:val="0"/>
      <w:spacing w:before="46" w:after="0" w:line="240" w:lineRule="auto"/>
      <w:ind w:left="358"/>
    </w:pPr>
    <w:rPr>
      <w:rFonts w:ascii="Arial MT" w:eastAsia="Arial MT" w:hAnsi="Arial MT" w:cs="Arial MT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15B33"/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15B33"/>
    <w:pPr>
      <w:widowControl w:val="0"/>
      <w:autoSpaceDE w:val="0"/>
      <w:autoSpaceDN w:val="0"/>
      <w:spacing w:before="29" w:after="0" w:line="240" w:lineRule="auto"/>
      <w:jc w:val="center"/>
    </w:pPr>
    <w:rPr>
      <w:rFonts w:ascii="Arial MT" w:eastAsia="Arial MT" w:hAnsi="Arial MT" w:cs="Arial M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Djordjevic Ristanovic</dc:creator>
  <cp:keywords/>
  <dc:description/>
  <cp:lastModifiedBy>Lela Djordjevic Ristanovic</cp:lastModifiedBy>
  <cp:revision>1</cp:revision>
  <dcterms:created xsi:type="dcterms:W3CDTF">2025-04-15T13:10:00Z</dcterms:created>
  <dcterms:modified xsi:type="dcterms:W3CDTF">2025-04-15T13:11:00Z</dcterms:modified>
</cp:coreProperties>
</file>