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188C" w:rsidRPr="00993CE9" w:rsidRDefault="0064188C" w:rsidP="0064188C">
      <w:pPr>
        <w:spacing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Table EV2</w:t>
      </w:r>
      <w:r w:rsidRPr="00993CE9">
        <w:rPr>
          <w:rFonts w:ascii="Arial" w:hAnsi="Arial" w:cs="Arial"/>
          <w:b/>
          <w:bCs/>
        </w:rPr>
        <w:t>. Primers used for qPCR of infected or interferon-treated HAEC.</w:t>
      </w:r>
    </w:p>
    <w:p w:rsidR="0064188C" w:rsidRDefault="0064188C" w:rsidP="0064188C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List of primers used for the qPCR analysis of HAECs infected HAEC with IAV, HAdV-5C, </w:t>
      </w:r>
      <w:proofErr w:type="spellStart"/>
      <w:r>
        <w:rPr>
          <w:rFonts w:ascii="Arial" w:hAnsi="Arial" w:cs="Arial"/>
        </w:rPr>
        <w:t>ReoV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ReoV</w:t>
      </w:r>
      <w:proofErr w:type="spellEnd"/>
      <w:r>
        <w:rPr>
          <w:rFonts w:ascii="Arial" w:hAnsi="Arial" w:cs="Arial"/>
        </w:rPr>
        <w:t>, PIV3, SARS-CoV-2 or treated with Interferon-beta.</w:t>
      </w:r>
    </w:p>
    <w:tbl>
      <w:tblPr>
        <w:tblW w:w="11340" w:type="dxa"/>
        <w:tblLook w:val="04A0" w:firstRow="1" w:lastRow="0" w:firstColumn="1" w:lastColumn="0" w:noHBand="0" w:noVBand="1"/>
      </w:tblPr>
      <w:tblGrid>
        <w:gridCol w:w="1300"/>
        <w:gridCol w:w="4920"/>
        <w:gridCol w:w="5120"/>
      </w:tblGrid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SERPIN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 primer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 primer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A1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TCTTCTTCTCCCCAGTGAGCATC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CAGGATTTCATCGTGAGTGTCAGC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A4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GAGGCTAAACTCTTCCACACCAAC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TGACCAAATCCACAATCTTCCC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A5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CAGACACTTTCCCCACCAACTTTAG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CCCTTCGTTTGCTTTGCCAC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A6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CGGAGATGTGCTGGAGGAAATG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TGGACCACCTTTGATGACTTCAG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A7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CCAACCAAATGCCACTCTCTACAAG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TGTTCTTATCTGGGGTCTCCACAG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A9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TGTGCTCCAATCTACTGTGTGTCC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GCAAAGTCGGTGTTGAGGGAATAC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A10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CTCACCCTTTGCTGACCTTAG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GCCCCTTTCATCAACTTCAATCAC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A11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CCACAGAATCACACCCACCATTAC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GGCGAGAAGAAGATGTTTCCG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A12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CCATTTTTCTGGCTGTTCTCCTC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CATCCTTGGACCTCGCTCAAAG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B1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ATGGAGCAGCTGAGCTCAGC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CTAAGGGGAAGAAAATCTCCCC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B2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AAATCCATTCATCCTTCCGCTC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CGCAGACTTCTCACCAAACAGC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B3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CAGCATTAGGGATGGTCCTCTTAG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TCCTGTGGTGTTCTCTGTGACTTG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B4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GCAAATGCTCCAGAAGAAAGTCG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GCCAATAGTCCCATCAGGAAATAGG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B5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GGCAATGTCCTCTTCTCTCCAATC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TGTCACCTTTAGCACCCACTTGAG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B6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CGCCGTAGAGAAGTCCAGAAAAC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CCAGAACCAGCCTTGTCAATGG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B8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TGGAGCCAAGATTCTGTGC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TTTTGTGGTGCCTGATGAAG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B9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GAAACTCACAGCCTGGACCAAG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AAATGCCGAAGCACAGATTCC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B10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TCAGAAAGGACATCAACTCTTGGG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AGGGCGTTCACCAGAATCATCC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B11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ATTCATTCCGAGTTTGGTGTCG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TTTGTCCCGTAGAGCCTGTTGG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B13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TTTACTGTCACATCCGCCCCAG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GAAGAAAATCTGCCGAAGAAGAGG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C1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GGAGAAGAAGGCAACTGAGGATG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AGAAAGTGGTAGCAAAGCGGG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D1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CATCCTCAACGCCAAGTTCG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TGCCAACGGGTGCTATGAAG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E1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GTGTTTCAGCAGGTGGCGC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CCGGAACAGCCTGAAGAAGTG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E2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AAACGCACTTTCGTGGCAGC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ATCATTGGGGGCACTTGTCG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F1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CAGCATTCTCCTTCTCGGTGTG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CACGGTCCTCTCTTCATCCAAGTAG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F2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AACCAATGGGTGAAGGAGGC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AAGTGGATGGCGTTGAGGAGAAGC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G1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GAGCCTCCTCAAATCCAAATGC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TTGTTGCGACCTTCCCTTCG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I2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AAGTGTATGTTTCCCAAGTGACGC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GGATGTGTATGCCAGTTGATGTTG</w:t>
            </w:r>
          </w:p>
        </w:tc>
      </w:tr>
      <w:tr w:rsidR="0064188C" w:rsidTr="0064188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C" w:rsidRDefault="006418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C" w:rsidRDefault="0064188C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8C" w:rsidRDefault="0064188C">
            <w:pPr>
              <w:rPr>
                <w:sz w:val="20"/>
                <w:szCs w:val="20"/>
              </w:rPr>
            </w:pPr>
          </w:p>
        </w:tc>
      </w:tr>
    </w:tbl>
    <w:p w:rsidR="002E5500" w:rsidRDefault="002E5500"/>
    <w:sectPr w:rsidR="002E55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88C"/>
    <w:rsid w:val="000332BE"/>
    <w:rsid w:val="00083F27"/>
    <w:rsid w:val="0027473D"/>
    <w:rsid w:val="00277D21"/>
    <w:rsid w:val="00282394"/>
    <w:rsid w:val="002E5500"/>
    <w:rsid w:val="0064188C"/>
    <w:rsid w:val="00684623"/>
    <w:rsid w:val="00840C0E"/>
    <w:rsid w:val="00AB5421"/>
    <w:rsid w:val="00BD767F"/>
    <w:rsid w:val="00CF06B4"/>
    <w:rsid w:val="00D76A14"/>
    <w:rsid w:val="00E151E5"/>
    <w:rsid w:val="00E1582F"/>
    <w:rsid w:val="00F0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8EB031C0-3121-AC47-A2E2-C3604BD1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88C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4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1429</Characters>
  <Application>Microsoft Office Word</Application>
  <DocSecurity>0</DocSecurity>
  <Lines>22</Lines>
  <Paragraphs>4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Galvan, Joaquin Jesus</dc:creator>
  <cp:keywords/>
  <dc:description/>
  <cp:lastModifiedBy>Rodriguez Galvan, Joaquin Jesus</cp:lastModifiedBy>
  <cp:revision>1</cp:revision>
  <dcterms:created xsi:type="dcterms:W3CDTF">2025-07-07T22:11:00Z</dcterms:created>
  <dcterms:modified xsi:type="dcterms:W3CDTF">2025-07-07T22:12:00Z</dcterms:modified>
</cp:coreProperties>
</file>