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FE4D" w14:textId="4B6ED279" w:rsidR="00D25DAE" w:rsidRPr="00DB747B" w:rsidRDefault="00D25DAE" w:rsidP="00EA7759">
      <w:pPr>
        <w:rPr>
          <w:rFonts w:ascii="Times New Roman" w:hAnsi="Times New Roman" w:cs="Times New Roman"/>
          <w:szCs w:val="24"/>
        </w:rPr>
      </w:pPr>
      <w:r w:rsidRPr="00DB747B">
        <w:rPr>
          <w:rFonts w:ascii="Times New Roman" w:hAnsi="Times New Roman" w:cs="Times New Roman"/>
          <w:b/>
          <w:bCs/>
          <w:szCs w:val="24"/>
        </w:rPr>
        <w:t xml:space="preserve">Table </w:t>
      </w:r>
      <w:r w:rsidR="009053D0">
        <w:rPr>
          <w:rFonts w:ascii="Times New Roman" w:hAnsi="Times New Roman" w:cs="Times New Roman"/>
          <w:b/>
          <w:bCs/>
          <w:szCs w:val="24"/>
        </w:rPr>
        <w:t>EV</w:t>
      </w:r>
      <w:r w:rsidR="006A40B6">
        <w:rPr>
          <w:rFonts w:ascii="Times New Roman" w:hAnsi="Times New Roman" w:cs="Times New Roman"/>
          <w:b/>
          <w:bCs/>
          <w:szCs w:val="24"/>
        </w:rPr>
        <w:t>2</w:t>
      </w:r>
      <w:r w:rsidRPr="00DB747B">
        <w:rPr>
          <w:rFonts w:ascii="Times New Roman" w:hAnsi="Times New Roman" w:cs="Times New Roman"/>
          <w:b/>
          <w:bCs/>
          <w:szCs w:val="24"/>
        </w:rPr>
        <w:t>.</w:t>
      </w:r>
      <w:r w:rsidRPr="00DB747B">
        <w:rPr>
          <w:rFonts w:ascii="Times New Roman" w:hAnsi="Times New Roman" w:cs="Times New Roman"/>
          <w:szCs w:val="24"/>
        </w:rPr>
        <w:t xml:space="preserve"> Primers used for </w:t>
      </w:r>
      <w:r w:rsidR="00DC2D7D" w:rsidRPr="00DB747B">
        <w:rPr>
          <w:rFonts w:ascii="Times New Roman" w:hAnsi="Times New Roman" w:cs="Times New Roman"/>
          <w:szCs w:val="24"/>
        </w:rPr>
        <w:t>RT-q</w:t>
      </w:r>
      <w:r w:rsidRPr="00DB747B">
        <w:rPr>
          <w:rFonts w:ascii="Times New Roman" w:hAnsi="Times New Roman" w:cs="Times New Roman"/>
          <w:szCs w:val="24"/>
        </w:rPr>
        <w:t>PCR</w:t>
      </w:r>
      <w:r w:rsidR="00640DA6">
        <w:rPr>
          <w:rFonts w:ascii="Times New Roman" w:hAnsi="Times New Roman" w:cs="Times New Roman"/>
          <w:szCs w:val="24"/>
        </w:rPr>
        <w:t xml:space="preserve">. </w:t>
      </w:r>
    </w:p>
    <w:tbl>
      <w:tblPr>
        <w:tblStyle w:val="Tablaconcuadrcula4-nfasis3"/>
        <w:tblpPr w:leftFromText="141" w:rightFromText="141" w:vertAnchor="text" w:horzAnchor="page" w:tblpXSpec="center" w:tblpY="393"/>
        <w:tblW w:w="8488" w:type="dxa"/>
        <w:tblLook w:val="04A0" w:firstRow="1" w:lastRow="0" w:firstColumn="1" w:lastColumn="0" w:noHBand="0" w:noVBand="1"/>
      </w:tblPr>
      <w:tblGrid>
        <w:gridCol w:w="2335"/>
        <w:gridCol w:w="870"/>
        <w:gridCol w:w="1642"/>
        <w:gridCol w:w="3641"/>
      </w:tblGrid>
      <w:tr w:rsidR="00527B76" w:rsidRPr="00DB747B" w14:paraId="6E3D848C" w14:textId="77777777" w:rsidTr="007333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04169745" w14:textId="77777777" w:rsidR="00527B76" w:rsidRPr="0073330D" w:rsidRDefault="00527B76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Gene name</w:t>
            </w:r>
          </w:p>
          <w:p w14:paraId="1DE2AF6F" w14:textId="15BB5223" w:rsidR="00966DE0" w:rsidRPr="0073330D" w:rsidRDefault="00966DE0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(ENSEMBL accession number)</w:t>
            </w:r>
          </w:p>
        </w:tc>
        <w:tc>
          <w:tcPr>
            <w:tcW w:w="870" w:type="dxa"/>
            <w:vAlign w:val="center"/>
          </w:tcPr>
          <w:p w14:paraId="1C70F88A" w14:textId="77777777" w:rsidR="00527B76" w:rsidRPr="0073330D" w:rsidRDefault="00527B76" w:rsidP="00640D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Specie</w:t>
            </w:r>
          </w:p>
        </w:tc>
        <w:tc>
          <w:tcPr>
            <w:tcW w:w="1642" w:type="dxa"/>
            <w:vAlign w:val="center"/>
          </w:tcPr>
          <w:p w14:paraId="34FB76FD" w14:textId="77777777" w:rsidR="00527B76" w:rsidRPr="0073330D" w:rsidRDefault="00527B76" w:rsidP="00640D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Primer name</w:t>
            </w:r>
          </w:p>
        </w:tc>
        <w:tc>
          <w:tcPr>
            <w:tcW w:w="3641" w:type="dxa"/>
            <w:vAlign w:val="center"/>
          </w:tcPr>
          <w:p w14:paraId="2E108BDF" w14:textId="77777777" w:rsidR="00527B76" w:rsidRPr="0073330D" w:rsidRDefault="00527B76" w:rsidP="00640D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Primer sequence </w:t>
            </w: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  <w:lang w:val="es-ES_tradnl"/>
              </w:rPr>
              <w:t>(5’</w:t>
            </w: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  <w:lang w:val="es-ES_tradnl"/>
              </w:rPr>
              <w:sym w:font="Wingdings" w:char="F0E0"/>
            </w:r>
            <w:r w:rsidRPr="0073330D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  <w:lang w:val="es-ES_tradnl"/>
              </w:rPr>
              <w:t>3’)</w:t>
            </w:r>
          </w:p>
        </w:tc>
      </w:tr>
      <w:tr w:rsidR="00527B76" w:rsidRPr="00DB747B" w14:paraId="7310632F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4E4AC748" w14:textId="77777777" w:rsidR="00527B76" w:rsidRPr="0073330D" w:rsidRDefault="00527B76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ACTB</w:t>
            </w:r>
          </w:p>
          <w:p w14:paraId="4303E220" w14:textId="09DC0C0D" w:rsidR="00966DE0" w:rsidRPr="0073330D" w:rsidRDefault="00966DE0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(ENSG00000075624)</w:t>
            </w:r>
          </w:p>
        </w:tc>
        <w:tc>
          <w:tcPr>
            <w:tcW w:w="870" w:type="dxa"/>
            <w:vMerge w:val="restart"/>
            <w:vAlign w:val="center"/>
          </w:tcPr>
          <w:p w14:paraId="0706BB46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284B1125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</w:t>
            </w:r>
          </w:p>
        </w:tc>
        <w:tc>
          <w:tcPr>
            <w:tcW w:w="3641" w:type="dxa"/>
            <w:vAlign w:val="center"/>
          </w:tcPr>
          <w:p w14:paraId="62DD926E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>GGCACCACACCTTCTACAATG</w:t>
            </w:r>
          </w:p>
        </w:tc>
      </w:tr>
      <w:tr w:rsidR="00527B76" w:rsidRPr="00DB747B" w14:paraId="5FD3FE0A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56B9F769" w14:textId="77777777" w:rsidR="00527B76" w:rsidRPr="0073330D" w:rsidRDefault="00527B76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3755625E" w14:textId="77777777" w:rsidR="00527B76" w:rsidRPr="0073330D" w:rsidRDefault="00527B76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1AB8737" w14:textId="77777777" w:rsidR="00527B76" w:rsidRPr="0073330D" w:rsidRDefault="00527B76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R</w:t>
            </w:r>
          </w:p>
        </w:tc>
        <w:tc>
          <w:tcPr>
            <w:tcW w:w="3641" w:type="dxa"/>
            <w:vAlign w:val="center"/>
          </w:tcPr>
          <w:p w14:paraId="0C6F255F" w14:textId="77777777" w:rsidR="00527B76" w:rsidRPr="0073330D" w:rsidRDefault="00527B76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>GTGGTGGTGAAGCTGTAGCC</w:t>
            </w:r>
          </w:p>
        </w:tc>
      </w:tr>
      <w:tr w:rsidR="00527B76" w:rsidRPr="00DB747B" w14:paraId="4AA95FC5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59C709D7" w14:textId="77777777" w:rsidR="00527B76" w:rsidRPr="0073330D" w:rsidRDefault="00527B76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ALAS2</w:t>
            </w:r>
          </w:p>
          <w:p w14:paraId="62C5A098" w14:textId="4348812D" w:rsidR="00966DE0" w:rsidRPr="0073330D" w:rsidRDefault="00966DE0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(ENSG00000158578)</w:t>
            </w:r>
          </w:p>
        </w:tc>
        <w:tc>
          <w:tcPr>
            <w:tcW w:w="870" w:type="dxa"/>
            <w:vMerge w:val="restart"/>
            <w:vAlign w:val="center"/>
          </w:tcPr>
          <w:p w14:paraId="52AED4B0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18224C3E" w14:textId="7141683D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</w:t>
            </w:r>
            <w:r w:rsidR="0073330D" w:rsidRPr="0073330D">
              <w:rPr>
                <w:rFonts w:ascii="Times New Roman" w:hAnsi="Times New Roman" w:cs="Times New Roman"/>
                <w:sz w:val="22"/>
                <w:szCs w:val="24"/>
              </w:rPr>
              <w:t>H1_ALAS2</w:t>
            </w:r>
          </w:p>
        </w:tc>
        <w:tc>
          <w:tcPr>
            <w:tcW w:w="3641" w:type="dxa"/>
            <w:vMerge w:val="restart"/>
            <w:vAlign w:val="center"/>
          </w:tcPr>
          <w:p w14:paraId="07A58DB2" w14:textId="77777777" w:rsidR="0073330D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>Sigma-Aldrich</w:t>
            </w:r>
            <w:r w:rsidR="0073330D"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 xml:space="preserve"> </w:t>
            </w:r>
          </w:p>
          <w:p w14:paraId="76D39400" w14:textId="7539AD38" w:rsidR="00527B76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>(</w:t>
            </w:r>
            <w:proofErr w:type="spellStart"/>
            <w:r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>Ref</w:t>
            </w:r>
            <w:proofErr w:type="spellEnd"/>
            <w:r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>:</w:t>
            </w:r>
            <w:r w:rsidRPr="0073330D">
              <w:rPr>
                <w:sz w:val="22"/>
              </w:rPr>
              <w:t xml:space="preserve"> </w:t>
            </w:r>
            <w:r w:rsidRPr="0073330D"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  <w:t>KSPQ12012G)</w:t>
            </w:r>
          </w:p>
        </w:tc>
      </w:tr>
      <w:tr w:rsidR="00527B76" w:rsidRPr="00DB747B" w14:paraId="16304EE9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5ECBED1E" w14:textId="77777777" w:rsidR="00527B76" w:rsidRPr="0073330D" w:rsidRDefault="00527B76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50548EF5" w14:textId="77777777" w:rsidR="00527B76" w:rsidRPr="0073330D" w:rsidRDefault="00527B76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6FD3EE5" w14:textId="05A12B93" w:rsidR="00527B76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BH1_ALAS2</w:t>
            </w:r>
          </w:p>
        </w:tc>
        <w:tc>
          <w:tcPr>
            <w:tcW w:w="3641" w:type="dxa"/>
            <w:vMerge/>
            <w:vAlign w:val="center"/>
          </w:tcPr>
          <w:p w14:paraId="4C62B4A0" w14:textId="77777777" w:rsidR="00527B76" w:rsidRPr="0073330D" w:rsidRDefault="00527B76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527B76" w:rsidRPr="00DB747B" w14:paraId="459042A6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4F907A35" w14:textId="77777777" w:rsidR="00527B76" w:rsidRPr="0073330D" w:rsidRDefault="00527B76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ALAD</w:t>
            </w:r>
          </w:p>
          <w:p w14:paraId="564FFA7E" w14:textId="346002F8" w:rsidR="00966DE0" w:rsidRPr="0073330D" w:rsidRDefault="00966DE0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(ENSG00000148218)</w:t>
            </w:r>
          </w:p>
        </w:tc>
        <w:tc>
          <w:tcPr>
            <w:tcW w:w="870" w:type="dxa"/>
            <w:vMerge w:val="restart"/>
            <w:vAlign w:val="center"/>
          </w:tcPr>
          <w:p w14:paraId="554986F1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00CABD39" w14:textId="131169C4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</w:t>
            </w:r>
            <w:r w:rsidR="0073330D" w:rsidRPr="0073330D">
              <w:rPr>
                <w:rFonts w:ascii="Times New Roman" w:hAnsi="Times New Roman" w:cs="Times New Roman"/>
                <w:sz w:val="22"/>
                <w:szCs w:val="24"/>
              </w:rPr>
              <w:t>H1_ALAD</w:t>
            </w:r>
          </w:p>
        </w:tc>
        <w:tc>
          <w:tcPr>
            <w:tcW w:w="3641" w:type="dxa"/>
            <w:vMerge/>
            <w:vAlign w:val="center"/>
          </w:tcPr>
          <w:p w14:paraId="7CC9D5DF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527B76" w:rsidRPr="00DB747B" w14:paraId="3AB5A168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4A59A4A2" w14:textId="77777777" w:rsidR="00527B76" w:rsidRPr="0073330D" w:rsidRDefault="00527B76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6C0DBBE2" w14:textId="77777777" w:rsidR="00527B76" w:rsidRPr="0073330D" w:rsidRDefault="00527B76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5EDAF8E" w14:textId="63FDEC5A" w:rsidR="00527B76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BH1_ALAD</w:t>
            </w:r>
          </w:p>
        </w:tc>
        <w:tc>
          <w:tcPr>
            <w:tcW w:w="3641" w:type="dxa"/>
            <w:vMerge/>
            <w:vAlign w:val="center"/>
          </w:tcPr>
          <w:p w14:paraId="6A74CE7F" w14:textId="77777777" w:rsidR="00527B76" w:rsidRPr="0073330D" w:rsidRDefault="00527B76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527B76" w:rsidRPr="00DB747B" w14:paraId="41666A67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141B198F" w14:textId="77777777" w:rsidR="00527B76" w:rsidRPr="0073330D" w:rsidRDefault="00966DE0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FE</w:t>
            </w:r>
            <w:r w:rsidR="00527B76"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CH</w:t>
            </w:r>
          </w:p>
          <w:p w14:paraId="64FDF04A" w14:textId="5963DB3F" w:rsidR="00966DE0" w:rsidRPr="0073330D" w:rsidRDefault="00966DE0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(ENSG00000066926)</w:t>
            </w:r>
          </w:p>
        </w:tc>
        <w:tc>
          <w:tcPr>
            <w:tcW w:w="870" w:type="dxa"/>
            <w:vMerge w:val="restart"/>
            <w:vAlign w:val="center"/>
          </w:tcPr>
          <w:p w14:paraId="7CF83B18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59FFFD5B" w14:textId="28E7F8F8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</w:t>
            </w:r>
            <w:r w:rsidR="0073330D" w:rsidRPr="0073330D">
              <w:rPr>
                <w:rFonts w:ascii="Times New Roman" w:hAnsi="Times New Roman" w:cs="Times New Roman"/>
                <w:sz w:val="22"/>
                <w:szCs w:val="24"/>
              </w:rPr>
              <w:t>H1_FECH</w:t>
            </w:r>
          </w:p>
        </w:tc>
        <w:tc>
          <w:tcPr>
            <w:tcW w:w="3641" w:type="dxa"/>
            <w:vMerge/>
            <w:vAlign w:val="center"/>
          </w:tcPr>
          <w:p w14:paraId="4CA76CCA" w14:textId="77777777" w:rsidR="00527B76" w:rsidRPr="0073330D" w:rsidRDefault="00527B76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69A75F57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110CBBC0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308B6F6C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703E3E53" w14:textId="4C947E62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BH1_FECH</w:t>
            </w:r>
          </w:p>
        </w:tc>
        <w:tc>
          <w:tcPr>
            <w:tcW w:w="3641" w:type="dxa"/>
            <w:vMerge/>
            <w:vAlign w:val="center"/>
          </w:tcPr>
          <w:p w14:paraId="1EE9E9EB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70812623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66DEF1ED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HMBS</w:t>
            </w:r>
          </w:p>
          <w:p w14:paraId="55018B9C" w14:textId="7FBB0EA9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(ENSG00000256269)</w:t>
            </w:r>
          </w:p>
        </w:tc>
        <w:tc>
          <w:tcPr>
            <w:tcW w:w="870" w:type="dxa"/>
            <w:vMerge w:val="restart"/>
            <w:vAlign w:val="center"/>
          </w:tcPr>
          <w:p w14:paraId="3755B4F1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6E0B5026" w14:textId="0C9FC01E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FH1_HMBS</w:t>
            </w:r>
          </w:p>
        </w:tc>
        <w:tc>
          <w:tcPr>
            <w:tcW w:w="3641" w:type="dxa"/>
            <w:vMerge/>
            <w:vAlign w:val="center"/>
          </w:tcPr>
          <w:p w14:paraId="430EB066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68105C8F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25A0F5FE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2B09CCB1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1FE7DB7" w14:textId="178123B9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BH1_HMBS</w:t>
            </w:r>
          </w:p>
        </w:tc>
        <w:tc>
          <w:tcPr>
            <w:tcW w:w="3641" w:type="dxa"/>
            <w:vMerge/>
            <w:vAlign w:val="center"/>
          </w:tcPr>
          <w:p w14:paraId="0B29A00A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7336EC2A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462E6447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GYPC</w:t>
            </w:r>
          </w:p>
          <w:p w14:paraId="56BBCED6" w14:textId="23B7B3EA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(ENSG00000136732)</w:t>
            </w:r>
          </w:p>
        </w:tc>
        <w:tc>
          <w:tcPr>
            <w:tcW w:w="870" w:type="dxa"/>
            <w:vMerge w:val="restart"/>
            <w:vAlign w:val="center"/>
          </w:tcPr>
          <w:p w14:paraId="7DFACF5D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19F22B02" w14:textId="1F612FFC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FH1_GYPC</w:t>
            </w:r>
          </w:p>
        </w:tc>
        <w:tc>
          <w:tcPr>
            <w:tcW w:w="3641" w:type="dxa"/>
            <w:vMerge/>
            <w:vAlign w:val="center"/>
          </w:tcPr>
          <w:p w14:paraId="7A68A7E4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62C213B8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1D0F0EE1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65BA9EE2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36E3970" w14:textId="6F0ACE78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BH1_GYPC</w:t>
            </w:r>
          </w:p>
        </w:tc>
        <w:tc>
          <w:tcPr>
            <w:tcW w:w="3641" w:type="dxa"/>
            <w:vMerge/>
            <w:vAlign w:val="center"/>
          </w:tcPr>
          <w:p w14:paraId="769E68C2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4BDF2DD4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597DE8DB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SLC4A1</w:t>
            </w:r>
          </w:p>
          <w:p w14:paraId="4A7B77DF" w14:textId="42AB647E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(ENSG00000004939)</w:t>
            </w:r>
          </w:p>
        </w:tc>
        <w:tc>
          <w:tcPr>
            <w:tcW w:w="870" w:type="dxa"/>
            <w:vMerge w:val="restart"/>
            <w:vAlign w:val="center"/>
          </w:tcPr>
          <w:p w14:paraId="7DB293C7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46DC3D77" w14:textId="77C16325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FH1_SLC4A1</w:t>
            </w:r>
          </w:p>
        </w:tc>
        <w:tc>
          <w:tcPr>
            <w:tcW w:w="3641" w:type="dxa"/>
            <w:vMerge/>
            <w:vAlign w:val="center"/>
          </w:tcPr>
          <w:p w14:paraId="0A2EE7F5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58729D2E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4BEDEEF0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01F44DA0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4529DD6" w14:textId="6067B899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BH1_SLC4A1</w:t>
            </w:r>
          </w:p>
        </w:tc>
        <w:tc>
          <w:tcPr>
            <w:tcW w:w="3641" w:type="dxa"/>
            <w:vMerge/>
            <w:vAlign w:val="center"/>
          </w:tcPr>
          <w:p w14:paraId="407DE2C0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33DB09A5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443B0FC3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HBA1</w:t>
            </w:r>
          </w:p>
          <w:p w14:paraId="4004D6B0" w14:textId="6A85AE6F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(ENSG00000206172)</w:t>
            </w:r>
          </w:p>
        </w:tc>
        <w:tc>
          <w:tcPr>
            <w:tcW w:w="870" w:type="dxa"/>
            <w:vMerge w:val="restart"/>
            <w:vAlign w:val="center"/>
          </w:tcPr>
          <w:p w14:paraId="14ACE3C6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47AAE17F" w14:textId="40B7291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FH1_HBA1</w:t>
            </w:r>
          </w:p>
        </w:tc>
        <w:tc>
          <w:tcPr>
            <w:tcW w:w="3641" w:type="dxa"/>
            <w:vMerge/>
            <w:vAlign w:val="center"/>
          </w:tcPr>
          <w:p w14:paraId="01999251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10E53B6A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750DBFC0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2B822D86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C19426D" w14:textId="3DA97485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BH1_HBA1</w:t>
            </w:r>
          </w:p>
        </w:tc>
        <w:tc>
          <w:tcPr>
            <w:tcW w:w="3641" w:type="dxa"/>
            <w:vMerge/>
            <w:vAlign w:val="center"/>
          </w:tcPr>
          <w:p w14:paraId="301613C9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5601E84A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2581D395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HBA2</w:t>
            </w:r>
          </w:p>
          <w:p w14:paraId="45250030" w14:textId="531125FF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(ENSG00000188536)</w:t>
            </w:r>
          </w:p>
        </w:tc>
        <w:tc>
          <w:tcPr>
            <w:tcW w:w="870" w:type="dxa"/>
            <w:vMerge w:val="restart"/>
            <w:vAlign w:val="center"/>
          </w:tcPr>
          <w:p w14:paraId="3785117F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06FD09BC" w14:textId="0621B381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FH1_HBA2</w:t>
            </w:r>
          </w:p>
        </w:tc>
        <w:tc>
          <w:tcPr>
            <w:tcW w:w="3641" w:type="dxa"/>
            <w:vMerge/>
            <w:vAlign w:val="center"/>
          </w:tcPr>
          <w:p w14:paraId="346B278C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14B72B78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22393AF9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08981F01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EEA13D9" w14:textId="78384F5E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BH1_HBA2</w:t>
            </w:r>
          </w:p>
        </w:tc>
        <w:tc>
          <w:tcPr>
            <w:tcW w:w="3641" w:type="dxa"/>
            <w:vMerge/>
            <w:vAlign w:val="center"/>
          </w:tcPr>
          <w:p w14:paraId="0508454D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2603389C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53EB9542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EPOR</w:t>
            </w:r>
          </w:p>
          <w:p w14:paraId="520B66F2" w14:textId="3E752A35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(ENSG00000187266)</w:t>
            </w:r>
          </w:p>
        </w:tc>
        <w:tc>
          <w:tcPr>
            <w:tcW w:w="870" w:type="dxa"/>
            <w:vMerge w:val="restart"/>
            <w:vAlign w:val="center"/>
          </w:tcPr>
          <w:p w14:paraId="1A792F47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361776B5" w14:textId="2349AF0E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FH1_EPOR</w:t>
            </w:r>
          </w:p>
        </w:tc>
        <w:tc>
          <w:tcPr>
            <w:tcW w:w="3641" w:type="dxa"/>
            <w:vMerge/>
            <w:vAlign w:val="center"/>
          </w:tcPr>
          <w:p w14:paraId="3D31D545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60E98706" w14:textId="77777777" w:rsidTr="0073330D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649F7B48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5549655A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7BC2129F" w14:textId="7F4ABCFE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BH1_EPOR</w:t>
            </w:r>
          </w:p>
        </w:tc>
        <w:tc>
          <w:tcPr>
            <w:tcW w:w="3641" w:type="dxa"/>
            <w:vMerge/>
            <w:vAlign w:val="center"/>
          </w:tcPr>
          <w:p w14:paraId="5F51514D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1C29EAC8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2FE1090C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SOD3</w:t>
            </w:r>
          </w:p>
          <w:p w14:paraId="79EDEAEF" w14:textId="12B4F13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(ENSG00000109610)</w:t>
            </w:r>
          </w:p>
        </w:tc>
        <w:tc>
          <w:tcPr>
            <w:tcW w:w="870" w:type="dxa"/>
            <w:vMerge w:val="restart"/>
            <w:vAlign w:val="center"/>
          </w:tcPr>
          <w:p w14:paraId="375AD965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3352DA39" w14:textId="50442E9F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FH1_SOD3</w:t>
            </w:r>
          </w:p>
        </w:tc>
        <w:tc>
          <w:tcPr>
            <w:tcW w:w="3641" w:type="dxa"/>
            <w:vMerge/>
            <w:vAlign w:val="center"/>
          </w:tcPr>
          <w:p w14:paraId="0C8A9114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06B154FF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0F20AD89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73AE210E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7A371071" w14:textId="18662851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BH1_SOD3</w:t>
            </w:r>
          </w:p>
        </w:tc>
        <w:tc>
          <w:tcPr>
            <w:tcW w:w="3641" w:type="dxa"/>
            <w:vMerge/>
            <w:vAlign w:val="center"/>
          </w:tcPr>
          <w:p w14:paraId="2D7EB0B8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2D626C73" w14:textId="77777777" w:rsidTr="00733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 w:val="restart"/>
            <w:vAlign w:val="center"/>
          </w:tcPr>
          <w:p w14:paraId="6902E001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NFE2</w:t>
            </w:r>
          </w:p>
          <w:p w14:paraId="5C16626C" w14:textId="061A13B6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i/>
                <w:sz w:val="22"/>
                <w:szCs w:val="24"/>
              </w:rPr>
              <w:t>(ENSG00000123405)</w:t>
            </w:r>
          </w:p>
        </w:tc>
        <w:tc>
          <w:tcPr>
            <w:tcW w:w="870" w:type="dxa"/>
            <w:vMerge w:val="restart"/>
            <w:vAlign w:val="center"/>
          </w:tcPr>
          <w:p w14:paraId="61CAB461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human</w:t>
            </w:r>
          </w:p>
        </w:tc>
        <w:tc>
          <w:tcPr>
            <w:tcW w:w="1642" w:type="dxa"/>
            <w:vAlign w:val="center"/>
          </w:tcPr>
          <w:p w14:paraId="3876E3B3" w14:textId="0F6BAD72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FH1_NEF2</w:t>
            </w:r>
          </w:p>
        </w:tc>
        <w:tc>
          <w:tcPr>
            <w:tcW w:w="3641" w:type="dxa"/>
            <w:vMerge/>
            <w:vAlign w:val="center"/>
          </w:tcPr>
          <w:p w14:paraId="440A2A89" w14:textId="77777777" w:rsidR="0073330D" w:rsidRPr="0073330D" w:rsidRDefault="0073330D" w:rsidP="00640D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  <w:tr w:rsidR="0073330D" w:rsidRPr="00DB747B" w14:paraId="1928870D" w14:textId="77777777" w:rsidTr="007333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Merge/>
            <w:vAlign w:val="center"/>
          </w:tcPr>
          <w:p w14:paraId="33E740FC" w14:textId="77777777" w:rsidR="0073330D" w:rsidRPr="0073330D" w:rsidRDefault="0073330D" w:rsidP="00640DA6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14:paraId="49B4C8C8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7877434" w14:textId="0F394AE4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330D">
              <w:rPr>
                <w:rFonts w:ascii="Times New Roman" w:hAnsi="Times New Roman" w:cs="Times New Roman"/>
                <w:sz w:val="22"/>
                <w:szCs w:val="24"/>
              </w:rPr>
              <w:t>BH1_NEF2</w:t>
            </w:r>
          </w:p>
        </w:tc>
        <w:tc>
          <w:tcPr>
            <w:tcW w:w="3641" w:type="dxa"/>
            <w:vMerge/>
            <w:vAlign w:val="center"/>
          </w:tcPr>
          <w:p w14:paraId="6281B6AC" w14:textId="77777777" w:rsidR="0073330D" w:rsidRPr="0073330D" w:rsidRDefault="0073330D" w:rsidP="00640D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  <w:lang w:val="es-ES_tradnl"/>
              </w:rPr>
            </w:pPr>
          </w:p>
        </w:tc>
      </w:tr>
    </w:tbl>
    <w:p w14:paraId="42D1BE63" w14:textId="77777777" w:rsidR="00613516" w:rsidRPr="00DB747B" w:rsidRDefault="00613516">
      <w:pPr>
        <w:rPr>
          <w:rFonts w:ascii="Times New Roman" w:hAnsi="Times New Roman" w:cs="Times New Roman"/>
          <w:szCs w:val="24"/>
        </w:rPr>
      </w:pPr>
    </w:p>
    <w:sectPr w:rsidR="00613516" w:rsidRPr="00DB747B" w:rsidSect="004F45E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A6F28"/>
    <w:multiLevelType w:val="multilevel"/>
    <w:tmpl w:val="82488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7222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AE"/>
    <w:rsid w:val="00035F77"/>
    <w:rsid w:val="00063D1C"/>
    <w:rsid w:val="00066E51"/>
    <w:rsid w:val="00072F09"/>
    <w:rsid w:val="000769B3"/>
    <w:rsid w:val="00083833"/>
    <w:rsid w:val="000879B2"/>
    <w:rsid w:val="000A64A5"/>
    <w:rsid w:val="000B62FD"/>
    <w:rsid w:val="000E17E8"/>
    <w:rsid w:val="000E5232"/>
    <w:rsid w:val="001020F4"/>
    <w:rsid w:val="00114177"/>
    <w:rsid w:val="00130FB1"/>
    <w:rsid w:val="0014099B"/>
    <w:rsid w:val="00194E3F"/>
    <w:rsid w:val="001B28A2"/>
    <w:rsid w:val="001F12B5"/>
    <w:rsid w:val="0024089B"/>
    <w:rsid w:val="00255987"/>
    <w:rsid w:val="002A1FEF"/>
    <w:rsid w:val="002B2BDB"/>
    <w:rsid w:val="002F3312"/>
    <w:rsid w:val="00314D61"/>
    <w:rsid w:val="003304B0"/>
    <w:rsid w:val="003432FB"/>
    <w:rsid w:val="00376B24"/>
    <w:rsid w:val="003A55AB"/>
    <w:rsid w:val="00401561"/>
    <w:rsid w:val="00412E37"/>
    <w:rsid w:val="00415EB9"/>
    <w:rsid w:val="00421B82"/>
    <w:rsid w:val="004630D4"/>
    <w:rsid w:val="00465C94"/>
    <w:rsid w:val="00465D07"/>
    <w:rsid w:val="00482410"/>
    <w:rsid w:val="004D1EE7"/>
    <w:rsid w:val="004F45E8"/>
    <w:rsid w:val="0050765C"/>
    <w:rsid w:val="005115F9"/>
    <w:rsid w:val="00527B76"/>
    <w:rsid w:val="00566505"/>
    <w:rsid w:val="00613516"/>
    <w:rsid w:val="00617AFD"/>
    <w:rsid w:val="00636BD3"/>
    <w:rsid w:val="00640DA6"/>
    <w:rsid w:val="00655E36"/>
    <w:rsid w:val="0067023E"/>
    <w:rsid w:val="006806B3"/>
    <w:rsid w:val="006A40B6"/>
    <w:rsid w:val="006D4BFC"/>
    <w:rsid w:val="006F2285"/>
    <w:rsid w:val="00700EDD"/>
    <w:rsid w:val="007124C4"/>
    <w:rsid w:val="00716261"/>
    <w:rsid w:val="00725574"/>
    <w:rsid w:val="0073330D"/>
    <w:rsid w:val="00746164"/>
    <w:rsid w:val="00777D35"/>
    <w:rsid w:val="0078785B"/>
    <w:rsid w:val="00792075"/>
    <w:rsid w:val="007C3EF6"/>
    <w:rsid w:val="007F44E0"/>
    <w:rsid w:val="008553A9"/>
    <w:rsid w:val="00861746"/>
    <w:rsid w:val="00866301"/>
    <w:rsid w:val="008704A9"/>
    <w:rsid w:val="00881638"/>
    <w:rsid w:val="00881A1A"/>
    <w:rsid w:val="008B3725"/>
    <w:rsid w:val="008F37F6"/>
    <w:rsid w:val="009053D0"/>
    <w:rsid w:val="00956C4B"/>
    <w:rsid w:val="00963663"/>
    <w:rsid w:val="00966DE0"/>
    <w:rsid w:val="009746AA"/>
    <w:rsid w:val="00975142"/>
    <w:rsid w:val="009817F4"/>
    <w:rsid w:val="009900C3"/>
    <w:rsid w:val="00990F69"/>
    <w:rsid w:val="009B054A"/>
    <w:rsid w:val="009D5862"/>
    <w:rsid w:val="009E7113"/>
    <w:rsid w:val="009F692F"/>
    <w:rsid w:val="00A01961"/>
    <w:rsid w:val="00A05289"/>
    <w:rsid w:val="00A060B8"/>
    <w:rsid w:val="00A168E1"/>
    <w:rsid w:val="00A44696"/>
    <w:rsid w:val="00A97196"/>
    <w:rsid w:val="00AD7C30"/>
    <w:rsid w:val="00AE5477"/>
    <w:rsid w:val="00AF203B"/>
    <w:rsid w:val="00AF4F30"/>
    <w:rsid w:val="00AF584A"/>
    <w:rsid w:val="00B04374"/>
    <w:rsid w:val="00B3331C"/>
    <w:rsid w:val="00B43036"/>
    <w:rsid w:val="00B71E5C"/>
    <w:rsid w:val="00B77AF5"/>
    <w:rsid w:val="00B82DDF"/>
    <w:rsid w:val="00B90EE9"/>
    <w:rsid w:val="00BA432D"/>
    <w:rsid w:val="00BC2896"/>
    <w:rsid w:val="00BF39D7"/>
    <w:rsid w:val="00C20742"/>
    <w:rsid w:val="00C37236"/>
    <w:rsid w:val="00C70EB8"/>
    <w:rsid w:val="00C93B0B"/>
    <w:rsid w:val="00CB3369"/>
    <w:rsid w:val="00D04BE2"/>
    <w:rsid w:val="00D123CA"/>
    <w:rsid w:val="00D232C6"/>
    <w:rsid w:val="00D25DAE"/>
    <w:rsid w:val="00D918F1"/>
    <w:rsid w:val="00DA457B"/>
    <w:rsid w:val="00DB3A42"/>
    <w:rsid w:val="00DB747B"/>
    <w:rsid w:val="00DC2D7D"/>
    <w:rsid w:val="00DD52B5"/>
    <w:rsid w:val="00E30948"/>
    <w:rsid w:val="00E53754"/>
    <w:rsid w:val="00E875BC"/>
    <w:rsid w:val="00EA7759"/>
    <w:rsid w:val="00F04D2C"/>
    <w:rsid w:val="00F17644"/>
    <w:rsid w:val="00F268A9"/>
    <w:rsid w:val="00F60DFB"/>
    <w:rsid w:val="00F86B00"/>
    <w:rsid w:val="00FB0006"/>
    <w:rsid w:val="00FC284C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C4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D25DAE"/>
    <w:pPr>
      <w:spacing w:after="160" w:line="360" w:lineRule="auto"/>
      <w:jc w:val="both"/>
    </w:pPr>
    <w:rPr>
      <w:rFonts w:ascii="Calibri" w:eastAsia="Calibri" w:hAnsi="Calibri" w:cs="Calibri"/>
      <w:szCs w:val="22"/>
      <w:lang w:val="en-GB" w:eastAsia="ja-JP"/>
    </w:rPr>
  </w:style>
  <w:style w:type="paragraph" w:styleId="Ttulo2">
    <w:name w:val="heading 2"/>
    <w:basedOn w:val="Normal"/>
    <w:next w:val="Normal"/>
    <w:link w:val="Ttulo2Car"/>
    <w:rsid w:val="00D25DAE"/>
    <w:pPr>
      <w:keepNext/>
      <w:keepLines/>
      <w:spacing w:before="40" w:after="0" w:line="240" w:lineRule="auto"/>
      <w:outlineLvl w:val="1"/>
    </w:pPr>
    <w:rPr>
      <w:rFonts w:ascii="Helvetica" w:hAnsi="Helvetica"/>
      <w:b/>
      <w:color w:val="B4605E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25DAE"/>
    <w:rPr>
      <w:rFonts w:ascii="Helvetica" w:eastAsia="Calibri" w:hAnsi="Helvetica" w:cs="Calibri"/>
      <w:b/>
      <w:color w:val="B4605E"/>
      <w:sz w:val="28"/>
      <w:szCs w:val="26"/>
      <w:lang w:val="en-GB" w:eastAsia="ja-JP"/>
    </w:rPr>
  </w:style>
  <w:style w:type="table" w:styleId="Tablaconcuadrcula">
    <w:name w:val="Table Grid"/>
    <w:basedOn w:val="Tablanormal"/>
    <w:uiPriority w:val="39"/>
    <w:rsid w:val="00D25DAE"/>
    <w:rPr>
      <w:rFonts w:ascii="Calibri" w:eastAsia="Calibri" w:hAnsi="Calibri" w:cs="Calibri"/>
      <w:sz w:val="22"/>
      <w:szCs w:val="22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D25DAE"/>
    <w:pPr>
      <w:spacing w:line="240" w:lineRule="auto"/>
    </w:pPr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25DAE"/>
    <w:rPr>
      <w:rFonts w:ascii="Calibri" w:eastAsia="Calibri" w:hAnsi="Calibri" w:cs="Calibri"/>
      <w:lang w:val="en-GB" w:eastAsia="ja-JP"/>
    </w:rPr>
  </w:style>
  <w:style w:type="character" w:styleId="Refdecomentario">
    <w:name w:val="annotation reference"/>
    <w:basedOn w:val="Fuentedeprrafopredeter"/>
    <w:uiPriority w:val="99"/>
    <w:semiHidden/>
    <w:unhideWhenUsed/>
    <w:rsid w:val="00D25DAE"/>
    <w:rPr>
      <w:sz w:val="16"/>
      <w:szCs w:val="16"/>
    </w:rPr>
  </w:style>
  <w:style w:type="table" w:styleId="Tablaconcuadrcula4-nfasis3">
    <w:name w:val="Grid Table 4 Accent 3"/>
    <w:basedOn w:val="Tablanormal"/>
    <w:uiPriority w:val="49"/>
    <w:rsid w:val="00D25DA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juanm.lozanogil@outlook.com</dc:creator>
  <cp:keywords/>
  <dc:description/>
  <cp:lastModifiedBy>VICTORIANO FRANCISCO MULERO MENDEZ</cp:lastModifiedBy>
  <cp:revision>5</cp:revision>
  <dcterms:created xsi:type="dcterms:W3CDTF">2025-01-09T09:49:00Z</dcterms:created>
  <dcterms:modified xsi:type="dcterms:W3CDTF">2025-11-12T10:30:00Z</dcterms:modified>
</cp:coreProperties>
</file>