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800F8C" w14:textId="77777777" w:rsidR="00A50644" w:rsidRPr="00ED2D5E" w:rsidRDefault="00A50644" w:rsidP="00A50644">
      <w:pPr>
        <w:jc w:val="center"/>
        <w:rPr>
          <w:b/>
          <w:sz w:val="24"/>
          <w:szCs w:val="24"/>
        </w:rPr>
      </w:pPr>
      <w:proofErr w:type="spellStart"/>
      <w:r w:rsidRPr="00ED2D5E">
        <w:rPr>
          <w:b/>
          <w:sz w:val="24"/>
          <w:szCs w:val="24"/>
        </w:rPr>
        <w:t>Neonicotinoids</w:t>
      </w:r>
      <w:proofErr w:type="spellEnd"/>
      <w:r w:rsidRPr="00ED2D5E">
        <w:rPr>
          <w:b/>
          <w:sz w:val="24"/>
          <w:szCs w:val="24"/>
        </w:rPr>
        <w:t xml:space="preserve"> target distinct nicotinic acetylcholine receptors and neurons, leading to differential risks to bumblebees</w:t>
      </w:r>
    </w:p>
    <w:p w14:paraId="6DE11891" w14:textId="77777777" w:rsidR="00A50644" w:rsidRPr="00ED2D5E" w:rsidRDefault="00A50644" w:rsidP="00A50644">
      <w:pPr>
        <w:pStyle w:val="Head"/>
        <w:jc w:val="left"/>
        <w:rPr>
          <w:sz w:val="24"/>
          <w:szCs w:val="24"/>
        </w:rPr>
      </w:pPr>
    </w:p>
    <w:p w14:paraId="6F78610B" w14:textId="0C399BDC" w:rsidR="00A50644" w:rsidRPr="00ED2D5E" w:rsidRDefault="00A50644" w:rsidP="00A50644">
      <w:pPr>
        <w:jc w:val="center"/>
        <w:rPr>
          <w:sz w:val="24"/>
          <w:szCs w:val="24"/>
        </w:rPr>
      </w:pPr>
      <w:r w:rsidRPr="00ED2D5E">
        <w:rPr>
          <w:sz w:val="24"/>
          <w:szCs w:val="24"/>
        </w:rPr>
        <w:t>Christopher Moffat</w:t>
      </w:r>
      <w:r w:rsidRPr="00ED2D5E">
        <w:rPr>
          <w:sz w:val="24"/>
          <w:szCs w:val="24"/>
          <w:vertAlign w:val="superscript"/>
        </w:rPr>
        <w:t>1</w:t>
      </w:r>
      <w:r w:rsidRPr="00ED2D5E">
        <w:rPr>
          <w:sz w:val="24"/>
          <w:szCs w:val="24"/>
        </w:rPr>
        <w:t>, Stephen T. Buckland</w:t>
      </w:r>
      <w:r w:rsidRPr="00ED2D5E">
        <w:rPr>
          <w:sz w:val="24"/>
          <w:szCs w:val="24"/>
          <w:vertAlign w:val="superscript"/>
        </w:rPr>
        <w:t>2</w:t>
      </w:r>
      <w:r w:rsidRPr="00ED2D5E">
        <w:rPr>
          <w:sz w:val="24"/>
          <w:szCs w:val="24"/>
        </w:rPr>
        <w:t>, Andrew J. Samson</w:t>
      </w:r>
      <w:r w:rsidRPr="00ED2D5E">
        <w:rPr>
          <w:sz w:val="24"/>
          <w:szCs w:val="24"/>
          <w:vertAlign w:val="superscript"/>
        </w:rPr>
        <w:t>1</w:t>
      </w:r>
      <w:r w:rsidRPr="00ED2D5E">
        <w:rPr>
          <w:sz w:val="24"/>
          <w:szCs w:val="24"/>
        </w:rPr>
        <w:t xml:space="preserve">, Robin McArthur, Victor </w:t>
      </w:r>
      <w:proofErr w:type="spellStart"/>
      <w:r w:rsidRPr="00ED2D5E">
        <w:rPr>
          <w:sz w:val="24"/>
          <w:szCs w:val="24"/>
        </w:rPr>
        <w:t>Chamosa</w:t>
      </w:r>
      <w:proofErr w:type="spellEnd"/>
      <w:r w:rsidRPr="00ED2D5E">
        <w:rPr>
          <w:sz w:val="24"/>
          <w:szCs w:val="24"/>
        </w:rPr>
        <w:t xml:space="preserve"> Pino</w:t>
      </w:r>
      <w:r w:rsidRPr="00ED2D5E">
        <w:rPr>
          <w:sz w:val="24"/>
          <w:szCs w:val="24"/>
          <w:vertAlign w:val="superscript"/>
        </w:rPr>
        <w:t>1</w:t>
      </w:r>
      <w:r w:rsidRPr="00ED2D5E">
        <w:rPr>
          <w:sz w:val="24"/>
          <w:szCs w:val="24"/>
        </w:rPr>
        <w:t>, Karen A. Bollan</w:t>
      </w:r>
      <w:r w:rsidRPr="00ED2D5E">
        <w:rPr>
          <w:sz w:val="24"/>
          <w:szCs w:val="24"/>
          <w:vertAlign w:val="superscript"/>
        </w:rPr>
        <w:t>1</w:t>
      </w:r>
      <w:r w:rsidRPr="00ED2D5E">
        <w:rPr>
          <w:sz w:val="24"/>
          <w:szCs w:val="24"/>
        </w:rPr>
        <w:t>, Jeffrey T.</w:t>
      </w:r>
      <w:r>
        <w:rPr>
          <w:sz w:val="24"/>
          <w:szCs w:val="24"/>
        </w:rPr>
        <w:t xml:space="preserve"> </w:t>
      </w:r>
      <w:r w:rsidRPr="00ED2D5E">
        <w:rPr>
          <w:sz w:val="24"/>
          <w:szCs w:val="24"/>
        </w:rPr>
        <w:t>-J. Huang</w:t>
      </w:r>
      <w:r w:rsidRPr="00ED2D5E">
        <w:rPr>
          <w:sz w:val="24"/>
          <w:szCs w:val="24"/>
          <w:vertAlign w:val="superscript"/>
        </w:rPr>
        <w:t>3</w:t>
      </w:r>
      <w:r w:rsidRPr="00ED2D5E">
        <w:rPr>
          <w:sz w:val="24"/>
          <w:szCs w:val="24"/>
        </w:rPr>
        <w:t xml:space="preserve"> &amp; Christopher N. Connolly</w:t>
      </w:r>
      <w:r w:rsidRPr="00ED2D5E">
        <w:rPr>
          <w:sz w:val="24"/>
          <w:szCs w:val="24"/>
          <w:vertAlign w:val="superscript"/>
        </w:rPr>
        <w:t>1</w:t>
      </w:r>
      <w:r w:rsidRPr="00ED2D5E">
        <w:rPr>
          <w:b/>
          <w:sz w:val="24"/>
          <w:szCs w:val="24"/>
          <w:vertAlign w:val="superscript"/>
        </w:rPr>
        <w:t>*</w:t>
      </w:r>
      <w:r w:rsidRPr="00ED2D5E">
        <w:rPr>
          <w:sz w:val="24"/>
          <w:szCs w:val="24"/>
        </w:rPr>
        <w:t xml:space="preserve">. </w:t>
      </w:r>
    </w:p>
    <w:p w14:paraId="782FD243" w14:textId="77777777" w:rsidR="00A50644" w:rsidRPr="00ED2D5E" w:rsidRDefault="00A50644" w:rsidP="00A50644">
      <w:pPr>
        <w:jc w:val="center"/>
        <w:rPr>
          <w:sz w:val="24"/>
          <w:szCs w:val="24"/>
        </w:rPr>
      </w:pPr>
    </w:p>
    <w:p w14:paraId="5DA24A80" w14:textId="77777777" w:rsidR="00A50644" w:rsidRPr="00ED2D5E" w:rsidRDefault="00A50644" w:rsidP="00A50644">
      <w:pPr>
        <w:pStyle w:val="Paragraph"/>
        <w:ind w:firstLine="0"/>
        <w:rPr>
          <w:b/>
        </w:rPr>
      </w:pPr>
      <w:r w:rsidRPr="00ED2D5E">
        <w:rPr>
          <w:b/>
        </w:rPr>
        <w:t>Affiliations:</w:t>
      </w:r>
    </w:p>
    <w:p w14:paraId="3610FB93" w14:textId="77777777" w:rsidR="00A50644" w:rsidRPr="00ED2D5E" w:rsidRDefault="00A50644" w:rsidP="00A50644">
      <w:pPr>
        <w:rPr>
          <w:sz w:val="24"/>
          <w:szCs w:val="24"/>
        </w:rPr>
      </w:pPr>
      <w:proofErr w:type="gramStart"/>
      <w:r w:rsidRPr="00ED2D5E">
        <w:rPr>
          <w:sz w:val="24"/>
          <w:szCs w:val="24"/>
          <w:vertAlign w:val="superscript"/>
        </w:rPr>
        <w:t>1</w:t>
      </w:r>
      <w:r w:rsidRPr="00ED2D5E">
        <w:rPr>
          <w:sz w:val="24"/>
          <w:szCs w:val="24"/>
        </w:rPr>
        <w:t>Centre for Environmental Change and Human Resilience, University of Dundee, Dundee, DD1 9SY.</w:t>
      </w:r>
      <w:proofErr w:type="gramEnd"/>
      <w:r w:rsidRPr="00ED2D5E">
        <w:rPr>
          <w:sz w:val="24"/>
          <w:szCs w:val="24"/>
        </w:rPr>
        <w:t xml:space="preserve"> </w:t>
      </w:r>
    </w:p>
    <w:p w14:paraId="448FFF88" w14:textId="77777777" w:rsidR="00A50644" w:rsidRPr="00ED2D5E" w:rsidRDefault="00A50644" w:rsidP="00A50644">
      <w:pPr>
        <w:rPr>
          <w:sz w:val="24"/>
          <w:szCs w:val="24"/>
        </w:rPr>
      </w:pPr>
      <w:proofErr w:type="gramStart"/>
      <w:r w:rsidRPr="00ED2D5E">
        <w:rPr>
          <w:sz w:val="24"/>
          <w:szCs w:val="24"/>
          <w:vertAlign w:val="superscript"/>
        </w:rPr>
        <w:t>2</w:t>
      </w:r>
      <w:r w:rsidRPr="00ED2D5E">
        <w:rPr>
          <w:sz w:val="24"/>
          <w:szCs w:val="24"/>
        </w:rPr>
        <w:t xml:space="preserve">Centre for Research into Ecological and Environmental Modelling, University of </w:t>
      </w:r>
      <w:proofErr w:type="spellStart"/>
      <w:r w:rsidRPr="00ED2D5E">
        <w:rPr>
          <w:sz w:val="24"/>
          <w:szCs w:val="24"/>
        </w:rPr>
        <w:t>St.Andrews</w:t>
      </w:r>
      <w:proofErr w:type="spellEnd"/>
      <w:r w:rsidRPr="00ED2D5E">
        <w:rPr>
          <w:sz w:val="24"/>
          <w:szCs w:val="24"/>
        </w:rPr>
        <w:t>, KY16 9LZ.</w:t>
      </w:r>
      <w:proofErr w:type="gramEnd"/>
      <w:r w:rsidRPr="00ED2D5E">
        <w:rPr>
          <w:sz w:val="24"/>
          <w:szCs w:val="24"/>
        </w:rPr>
        <w:t xml:space="preserve"> </w:t>
      </w:r>
    </w:p>
    <w:p w14:paraId="634AE908" w14:textId="77777777" w:rsidR="00A50644" w:rsidRPr="00ED2D5E" w:rsidRDefault="00A50644" w:rsidP="00A50644">
      <w:pPr>
        <w:rPr>
          <w:sz w:val="24"/>
          <w:szCs w:val="24"/>
        </w:rPr>
      </w:pPr>
      <w:r w:rsidRPr="00ED2D5E">
        <w:rPr>
          <w:sz w:val="24"/>
          <w:szCs w:val="24"/>
          <w:vertAlign w:val="superscript"/>
        </w:rPr>
        <w:t xml:space="preserve">3 </w:t>
      </w:r>
      <w:r w:rsidRPr="00ED2D5E">
        <w:rPr>
          <w:sz w:val="24"/>
          <w:szCs w:val="24"/>
        </w:rPr>
        <w:t>Biomarker and Drug Analysis Core Facility, School of Medicine, University of Dundee, Dundee, DD1 9SY.</w:t>
      </w:r>
    </w:p>
    <w:p w14:paraId="4BDAD5EF" w14:textId="77777777" w:rsidR="00A50644" w:rsidRPr="00ED2D5E" w:rsidRDefault="00A50644" w:rsidP="00A50644">
      <w:pPr>
        <w:rPr>
          <w:sz w:val="24"/>
          <w:szCs w:val="24"/>
        </w:rPr>
      </w:pPr>
    </w:p>
    <w:p w14:paraId="254E1F99" w14:textId="77777777" w:rsidR="00A50644" w:rsidRPr="00ED2D5E" w:rsidRDefault="00A50644" w:rsidP="00A50644">
      <w:pPr>
        <w:rPr>
          <w:sz w:val="24"/>
          <w:szCs w:val="24"/>
        </w:rPr>
      </w:pPr>
      <w:r w:rsidRPr="00ED2D5E">
        <w:rPr>
          <w:b/>
          <w:sz w:val="24"/>
          <w:szCs w:val="24"/>
        </w:rPr>
        <w:t>*</w:t>
      </w:r>
      <w:r w:rsidRPr="00ED2D5E">
        <w:rPr>
          <w:sz w:val="24"/>
          <w:szCs w:val="24"/>
        </w:rPr>
        <w:t>Correspondence to: c.n.connolly@dundee.ac.uk</w:t>
      </w:r>
      <w:bookmarkStart w:id="0" w:name="_GoBack"/>
      <w:bookmarkEnd w:id="0"/>
    </w:p>
    <w:p w14:paraId="6690C6F4" w14:textId="411EE807" w:rsidR="00A50644" w:rsidRDefault="00A50644">
      <w:pPr>
        <w:rPr>
          <w:sz w:val="24"/>
          <w:szCs w:val="24"/>
        </w:rPr>
      </w:pPr>
      <w:r>
        <w:rPr>
          <w:sz w:val="24"/>
          <w:szCs w:val="24"/>
        </w:rPr>
        <w:br w:type="page"/>
      </w:r>
    </w:p>
    <w:p w14:paraId="59B83E44" w14:textId="77777777" w:rsidR="005D18E3" w:rsidRPr="00105D54" w:rsidRDefault="005D18E3" w:rsidP="00491318">
      <w:pPr>
        <w:jc w:val="both"/>
        <w:rPr>
          <w:sz w:val="24"/>
          <w:szCs w:val="24"/>
        </w:rPr>
      </w:pPr>
    </w:p>
    <w:p w14:paraId="23B88D03" w14:textId="77777777" w:rsidR="00E6651D" w:rsidRPr="00105D54" w:rsidRDefault="00E6651D" w:rsidP="00E6651D">
      <w:pPr>
        <w:jc w:val="both"/>
        <w:rPr>
          <w:sz w:val="24"/>
          <w:szCs w:val="24"/>
        </w:rPr>
      </w:pPr>
      <w:r w:rsidRPr="00105D54">
        <w:rPr>
          <w:noProof/>
          <w:sz w:val="24"/>
          <w:szCs w:val="24"/>
          <w:lang w:val="en-US"/>
        </w:rPr>
        <w:drawing>
          <wp:inline distT="0" distB="0" distL="0" distR="0" wp14:anchorId="6247E6F1" wp14:editId="7B7385B0">
            <wp:extent cx="5199380" cy="4678045"/>
            <wp:effectExtent l="0" t="0" r="7620" b="0"/>
            <wp:docPr id="5" name="Picture 5" descr="Macintosh HD:Users:CNC:Desktop:Moffat 2016:A. A. Results:AA. Final data:MS Supplemental fig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CNC:Desktop:Moffat 2016:A. A. Results:AA. Final data:MS Supplemental figur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99380" cy="4678045"/>
                    </a:xfrm>
                    <a:prstGeom prst="rect">
                      <a:avLst/>
                    </a:prstGeom>
                    <a:noFill/>
                    <a:ln>
                      <a:noFill/>
                    </a:ln>
                  </pic:spPr>
                </pic:pic>
              </a:graphicData>
            </a:graphic>
          </wp:inline>
        </w:drawing>
      </w:r>
    </w:p>
    <w:p w14:paraId="7A06646F" w14:textId="77777777" w:rsidR="00E6651D" w:rsidRPr="00105D54" w:rsidRDefault="00E6651D" w:rsidP="00E6651D">
      <w:pPr>
        <w:jc w:val="both"/>
        <w:rPr>
          <w:sz w:val="24"/>
          <w:szCs w:val="24"/>
        </w:rPr>
      </w:pPr>
      <w:r w:rsidRPr="00105D54">
        <w:rPr>
          <w:b/>
          <w:sz w:val="24"/>
          <w:szCs w:val="24"/>
        </w:rPr>
        <w:t xml:space="preserve">Figure S1.  </w:t>
      </w:r>
      <w:proofErr w:type="gramStart"/>
      <w:r w:rsidRPr="00105D54">
        <w:rPr>
          <w:b/>
          <w:sz w:val="24"/>
          <w:szCs w:val="24"/>
        </w:rPr>
        <w:t>Representative LC-MS/MS chromatograms of CLO and THX signals.</w:t>
      </w:r>
      <w:proofErr w:type="gramEnd"/>
      <w:r w:rsidRPr="00105D54">
        <w:rPr>
          <w:sz w:val="24"/>
          <w:szCs w:val="24"/>
        </w:rPr>
        <w:t xml:space="preserve"> Bees were fed CLO or THX (2.5 ppb) for 3 days prior to removal of the brains and collection of the </w:t>
      </w:r>
      <w:proofErr w:type="spellStart"/>
      <w:r w:rsidRPr="00802599">
        <w:rPr>
          <w:sz w:val="24"/>
          <w:szCs w:val="24"/>
        </w:rPr>
        <w:t>hemolymph</w:t>
      </w:r>
      <w:proofErr w:type="spellEnd"/>
      <w:r w:rsidRPr="00802599">
        <w:rPr>
          <w:sz w:val="24"/>
          <w:szCs w:val="24"/>
        </w:rPr>
        <w:t xml:space="preserve">. The signal from THX is shown in black, CLO is shown in red and d3-CLO (internal standard) in green. </w:t>
      </w:r>
      <w:r w:rsidRPr="00802599">
        <w:rPr>
          <w:rFonts w:eastAsia="Times New Roman" w:cs="Times New Roman"/>
          <w:sz w:val="24"/>
          <w:szCs w:val="24"/>
        </w:rPr>
        <w:t>THX and CLO were eluted at 5.1min (indicated with arrows) and 5.5min, respectively. Note that the signals from THX were below limit of quantification. </w:t>
      </w:r>
    </w:p>
    <w:p w14:paraId="7C72614E" w14:textId="77777777" w:rsidR="005D18E3" w:rsidRPr="00105D54" w:rsidRDefault="005D18E3" w:rsidP="00491318">
      <w:pPr>
        <w:jc w:val="both"/>
        <w:rPr>
          <w:sz w:val="24"/>
          <w:szCs w:val="24"/>
        </w:rPr>
      </w:pPr>
    </w:p>
    <w:p w14:paraId="196786EF" w14:textId="77777777" w:rsidR="00B25D83" w:rsidRPr="00105D54" w:rsidRDefault="00B25D83" w:rsidP="00491318">
      <w:pPr>
        <w:jc w:val="both"/>
        <w:rPr>
          <w:rFonts w:ascii="AdvOTbd006a2c.B" w:hAnsi="AdvOTbd006a2c.B" w:cs="AdvOTbd006a2c.B"/>
          <w:sz w:val="24"/>
          <w:szCs w:val="24"/>
        </w:rPr>
      </w:pPr>
    </w:p>
    <w:p w14:paraId="33B02B42" w14:textId="77777777" w:rsidR="00B25D83" w:rsidRPr="00105D54" w:rsidRDefault="00B25D83" w:rsidP="00491318">
      <w:pPr>
        <w:jc w:val="both"/>
        <w:rPr>
          <w:rFonts w:ascii="AdvOTbd006a2c.B" w:hAnsi="AdvOTbd006a2c.B" w:cs="AdvOTbd006a2c.B"/>
          <w:sz w:val="24"/>
          <w:szCs w:val="24"/>
        </w:rPr>
      </w:pPr>
    </w:p>
    <w:p w14:paraId="4FDCB703" w14:textId="77777777" w:rsidR="0019326C" w:rsidRDefault="0019326C">
      <w:pPr>
        <w:rPr>
          <w:b/>
          <w:sz w:val="24"/>
          <w:szCs w:val="24"/>
        </w:rPr>
      </w:pPr>
      <w:r>
        <w:rPr>
          <w:b/>
          <w:sz w:val="24"/>
          <w:szCs w:val="24"/>
        </w:rPr>
        <w:br w:type="page"/>
      </w:r>
    </w:p>
    <w:p w14:paraId="538454D7" w14:textId="1E7419A2" w:rsidR="00B25D83" w:rsidRPr="00105D54" w:rsidRDefault="00885A83" w:rsidP="00491318">
      <w:pPr>
        <w:jc w:val="both"/>
        <w:rPr>
          <w:sz w:val="24"/>
          <w:szCs w:val="24"/>
        </w:rPr>
      </w:pPr>
      <w:r w:rsidRPr="00105D54">
        <w:rPr>
          <w:sz w:val="24"/>
          <w:szCs w:val="24"/>
        </w:rPr>
        <w:lastRenderedPageBreak/>
        <w:t xml:space="preserve"> </w:t>
      </w:r>
    </w:p>
    <w:tbl>
      <w:tblPr>
        <w:tblStyle w:val="TableGrid"/>
        <w:tblW w:w="0" w:type="auto"/>
        <w:tblLook w:val="04A0" w:firstRow="1" w:lastRow="0" w:firstColumn="1" w:lastColumn="0" w:noHBand="0" w:noVBand="1"/>
      </w:tblPr>
      <w:tblGrid>
        <w:gridCol w:w="2016"/>
        <w:gridCol w:w="1331"/>
        <w:gridCol w:w="642"/>
        <w:gridCol w:w="1331"/>
        <w:gridCol w:w="1331"/>
      </w:tblGrid>
      <w:tr w:rsidR="007E7C81" w:rsidRPr="00105D54" w14:paraId="5A19110F" w14:textId="77777777" w:rsidTr="007E7C81">
        <w:tc>
          <w:tcPr>
            <w:tcW w:w="0" w:type="auto"/>
            <w:tcBorders>
              <w:top w:val="nil"/>
              <w:left w:val="nil"/>
              <w:bottom w:val="nil"/>
              <w:right w:val="single" w:sz="4" w:space="0" w:color="auto"/>
            </w:tcBorders>
          </w:tcPr>
          <w:p w14:paraId="3D2920EA" w14:textId="77777777" w:rsidR="007E7C81" w:rsidRPr="00105D54" w:rsidRDefault="007E7C81" w:rsidP="00491318">
            <w:pPr>
              <w:jc w:val="both"/>
            </w:pPr>
          </w:p>
        </w:tc>
        <w:tc>
          <w:tcPr>
            <w:tcW w:w="0" w:type="auto"/>
            <w:gridSpan w:val="4"/>
            <w:tcBorders>
              <w:top w:val="single" w:sz="4" w:space="0" w:color="auto"/>
              <w:left w:val="single" w:sz="4" w:space="0" w:color="auto"/>
              <w:bottom w:val="single" w:sz="4" w:space="0" w:color="auto"/>
              <w:right w:val="single" w:sz="4" w:space="0" w:color="auto"/>
            </w:tcBorders>
          </w:tcPr>
          <w:p w14:paraId="6DE089F3" w14:textId="77777777" w:rsidR="007E7C81" w:rsidRPr="00105D54" w:rsidRDefault="007E7C81" w:rsidP="00491318">
            <w:pPr>
              <w:jc w:val="both"/>
              <w:rPr>
                <w:rFonts w:ascii="Helvetica" w:hAnsi="Helvetica"/>
              </w:rPr>
            </w:pPr>
            <w:r w:rsidRPr="00105D54">
              <w:rPr>
                <w:rFonts w:ascii="Helvetica" w:hAnsi="Helvetica"/>
              </w:rPr>
              <w:t>% Females</w:t>
            </w:r>
          </w:p>
        </w:tc>
      </w:tr>
      <w:tr w:rsidR="007E7C81" w:rsidRPr="00105D54" w14:paraId="33411F75" w14:textId="77777777" w:rsidTr="007E7C81">
        <w:tc>
          <w:tcPr>
            <w:tcW w:w="0" w:type="auto"/>
            <w:tcBorders>
              <w:top w:val="nil"/>
              <w:left w:val="nil"/>
              <w:bottom w:val="nil"/>
              <w:right w:val="single" w:sz="4" w:space="0" w:color="auto"/>
            </w:tcBorders>
          </w:tcPr>
          <w:p w14:paraId="0EB047F1" w14:textId="77777777" w:rsidR="007E7C81" w:rsidRPr="00105D54" w:rsidRDefault="007E7C81" w:rsidP="00491318">
            <w:pPr>
              <w:jc w:val="both"/>
            </w:pPr>
          </w:p>
        </w:tc>
        <w:tc>
          <w:tcPr>
            <w:tcW w:w="0" w:type="auto"/>
            <w:tcBorders>
              <w:top w:val="single" w:sz="4" w:space="0" w:color="auto"/>
              <w:left w:val="single" w:sz="4" w:space="0" w:color="auto"/>
            </w:tcBorders>
          </w:tcPr>
          <w:p w14:paraId="1BC493B6" w14:textId="77777777" w:rsidR="007E7C81" w:rsidRPr="00105D54" w:rsidRDefault="007E7C81" w:rsidP="00491318">
            <w:pPr>
              <w:jc w:val="both"/>
              <w:rPr>
                <w:rFonts w:ascii="Helvetica" w:hAnsi="Helvetica"/>
              </w:rPr>
            </w:pPr>
            <w:r w:rsidRPr="00105D54">
              <w:rPr>
                <w:rFonts w:ascii="Helvetica" w:hAnsi="Helvetica"/>
              </w:rPr>
              <w:t>UT</w:t>
            </w:r>
          </w:p>
        </w:tc>
        <w:tc>
          <w:tcPr>
            <w:tcW w:w="0" w:type="auto"/>
            <w:tcBorders>
              <w:top w:val="single" w:sz="4" w:space="0" w:color="auto"/>
            </w:tcBorders>
          </w:tcPr>
          <w:p w14:paraId="5F637892" w14:textId="77777777" w:rsidR="007E7C81" w:rsidRPr="00105D54" w:rsidRDefault="007E7C81" w:rsidP="00491318">
            <w:pPr>
              <w:jc w:val="both"/>
            </w:pPr>
            <w:r w:rsidRPr="00105D54">
              <w:t>CLO</w:t>
            </w:r>
          </w:p>
        </w:tc>
        <w:tc>
          <w:tcPr>
            <w:tcW w:w="0" w:type="auto"/>
            <w:tcBorders>
              <w:top w:val="single" w:sz="4" w:space="0" w:color="auto"/>
            </w:tcBorders>
          </w:tcPr>
          <w:p w14:paraId="06154F83" w14:textId="77777777" w:rsidR="007E7C81" w:rsidRPr="00105D54" w:rsidRDefault="007E7C81" w:rsidP="00491318">
            <w:pPr>
              <w:jc w:val="both"/>
            </w:pPr>
            <w:r w:rsidRPr="00105D54">
              <w:t>THX</w:t>
            </w:r>
          </w:p>
        </w:tc>
        <w:tc>
          <w:tcPr>
            <w:tcW w:w="0" w:type="auto"/>
            <w:tcBorders>
              <w:top w:val="single" w:sz="4" w:space="0" w:color="auto"/>
            </w:tcBorders>
          </w:tcPr>
          <w:p w14:paraId="7A97F93A" w14:textId="77777777" w:rsidR="007E7C81" w:rsidRPr="00105D54" w:rsidRDefault="007E7C81" w:rsidP="00491318">
            <w:pPr>
              <w:jc w:val="both"/>
            </w:pPr>
            <w:r w:rsidRPr="00105D54">
              <w:t>IMD</w:t>
            </w:r>
          </w:p>
        </w:tc>
      </w:tr>
      <w:tr w:rsidR="007E7C81" w:rsidRPr="00105D54" w14:paraId="06465708" w14:textId="77777777" w:rsidTr="007E7C81">
        <w:tc>
          <w:tcPr>
            <w:tcW w:w="0" w:type="auto"/>
            <w:tcBorders>
              <w:top w:val="nil"/>
              <w:left w:val="nil"/>
              <w:bottom w:val="nil"/>
              <w:right w:val="single" w:sz="4" w:space="0" w:color="auto"/>
            </w:tcBorders>
          </w:tcPr>
          <w:p w14:paraId="646088DE" w14:textId="77777777" w:rsidR="007E7C81" w:rsidRPr="00105D54" w:rsidRDefault="007E7C81" w:rsidP="00491318">
            <w:pPr>
              <w:jc w:val="both"/>
            </w:pPr>
          </w:p>
        </w:tc>
        <w:tc>
          <w:tcPr>
            <w:tcW w:w="0" w:type="auto"/>
            <w:tcBorders>
              <w:left w:val="single" w:sz="4" w:space="0" w:color="auto"/>
            </w:tcBorders>
          </w:tcPr>
          <w:p w14:paraId="666FA3C8" w14:textId="77777777" w:rsidR="007E7C81" w:rsidRPr="00105D54" w:rsidRDefault="007E7C81" w:rsidP="00491318">
            <w:pPr>
              <w:jc w:val="both"/>
              <w:rPr>
                <w:color w:val="0000FF"/>
              </w:rPr>
            </w:pPr>
            <w:r w:rsidRPr="00105D54">
              <w:rPr>
                <w:color w:val="0000FF"/>
              </w:rPr>
              <w:t xml:space="preserve">  7.7</w:t>
            </w:r>
          </w:p>
        </w:tc>
        <w:tc>
          <w:tcPr>
            <w:tcW w:w="0" w:type="auto"/>
          </w:tcPr>
          <w:p w14:paraId="63EB2884" w14:textId="77777777" w:rsidR="007E7C81" w:rsidRPr="00105D54" w:rsidRDefault="007E7C81" w:rsidP="00491318">
            <w:pPr>
              <w:jc w:val="both"/>
              <w:rPr>
                <w:color w:val="0000FF"/>
              </w:rPr>
            </w:pPr>
            <w:r w:rsidRPr="00105D54">
              <w:rPr>
                <w:color w:val="0000FF"/>
              </w:rPr>
              <w:t>14.6</w:t>
            </w:r>
          </w:p>
        </w:tc>
        <w:tc>
          <w:tcPr>
            <w:tcW w:w="0" w:type="auto"/>
          </w:tcPr>
          <w:p w14:paraId="4F7E2944" w14:textId="77777777" w:rsidR="007E7C81" w:rsidRPr="00105D54" w:rsidRDefault="007E7C81" w:rsidP="00491318">
            <w:pPr>
              <w:jc w:val="both"/>
              <w:rPr>
                <w:color w:val="0000FF"/>
              </w:rPr>
            </w:pPr>
            <w:r w:rsidRPr="00105D54">
              <w:rPr>
                <w:color w:val="0000FF"/>
              </w:rPr>
              <w:t xml:space="preserve">  4.8</w:t>
            </w:r>
          </w:p>
        </w:tc>
        <w:tc>
          <w:tcPr>
            <w:tcW w:w="0" w:type="auto"/>
          </w:tcPr>
          <w:p w14:paraId="36020353" w14:textId="77777777" w:rsidR="007E7C81" w:rsidRPr="00105D54" w:rsidRDefault="007E7C81" w:rsidP="00491318">
            <w:pPr>
              <w:jc w:val="both"/>
              <w:rPr>
                <w:color w:val="0000FF"/>
              </w:rPr>
            </w:pPr>
            <w:r w:rsidRPr="00105D54">
              <w:rPr>
                <w:color w:val="0000FF"/>
              </w:rPr>
              <w:t xml:space="preserve">  8.6</w:t>
            </w:r>
          </w:p>
        </w:tc>
      </w:tr>
      <w:tr w:rsidR="007E7C81" w:rsidRPr="00105D54" w14:paraId="51AF0C82" w14:textId="77777777" w:rsidTr="007E7C81">
        <w:tc>
          <w:tcPr>
            <w:tcW w:w="0" w:type="auto"/>
            <w:tcBorders>
              <w:top w:val="nil"/>
              <w:left w:val="nil"/>
              <w:bottom w:val="nil"/>
              <w:right w:val="single" w:sz="4" w:space="0" w:color="auto"/>
            </w:tcBorders>
          </w:tcPr>
          <w:p w14:paraId="53857325" w14:textId="77777777" w:rsidR="007E7C81" w:rsidRPr="00105D54" w:rsidRDefault="007E7C81" w:rsidP="00491318">
            <w:pPr>
              <w:jc w:val="both"/>
            </w:pPr>
          </w:p>
        </w:tc>
        <w:tc>
          <w:tcPr>
            <w:tcW w:w="0" w:type="auto"/>
            <w:tcBorders>
              <w:left w:val="single" w:sz="4" w:space="0" w:color="auto"/>
            </w:tcBorders>
          </w:tcPr>
          <w:p w14:paraId="419F36D8" w14:textId="77777777" w:rsidR="007E7C81" w:rsidRPr="00105D54" w:rsidRDefault="007E7C81" w:rsidP="00491318">
            <w:pPr>
              <w:jc w:val="both"/>
              <w:rPr>
                <w:color w:val="0000FF"/>
              </w:rPr>
            </w:pPr>
            <w:r w:rsidRPr="00105D54">
              <w:rPr>
                <w:color w:val="0000FF"/>
              </w:rPr>
              <w:t>16.7</w:t>
            </w:r>
          </w:p>
        </w:tc>
        <w:tc>
          <w:tcPr>
            <w:tcW w:w="0" w:type="auto"/>
          </w:tcPr>
          <w:p w14:paraId="1407E599" w14:textId="77777777" w:rsidR="007E7C81" w:rsidRPr="00105D54" w:rsidRDefault="007E7C81" w:rsidP="00491318">
            <w:pPr>
              <w:jc w:val="both"/>
              <w:rPr>
                <w:color w:val="0000FF"/>
              </w:rPr>
            </w:pPr>
            <w:r w:rsidRPr="00105D54">
              <w:rPr>
                <w:color w:val="0000FF"/>
              </w:rPr>
              <w:t>20.0</w:t>
            </w:r>
          </w:p>
        </w:tc>
        <w:tc>
          <w:tcPr>
            <w:tcW w:w="0" w:type="auto"/>
          </w:tcPr>
          <w:p w14:paraId="0DFFCBFE" w14:textId="77777777" w:rsidR="007E7C81" w:rsidRPr="00105D54" w:rsidRDefault="007E7C81" w:rsidP="00491318">
            <w:pPr>
              <w:jc w:val="both"/>
              <w:rPr>
                <w:color w:val="0000FF"/>
              </w:rPr>
            </w:pPr>
            <w:r w:rsidRPr="00105D54">
              <w:rPr>
                <w:color w:val="0000FF"/>
              </w:rPr>
              <w:t xml:space="preserve">  7.5</w:t>
            </w:r>
          </w:p>
        </w:tc>
        <w:tc>
          <w:tcPr>
            <w:tcW w:w="0" w:type="auto"/>
          </w:tcPr>
          <w:p w14:paraId="29418599" w14:textId="77777777" w:rsidR="007E7C81" w:rsidRPr="00105D54" w:rsidRDefault="007E7C81" w:rsidP="00491318">
            <w:pPr>
              <w:jc w:val="both"/>
              <w:rPr>
                <w:color w:val="0000FF"/>
              </w:rPr>
            </w:pPr>
            <w:r w:rsidRPr="00105D54">
              <w:rPr>
                <w:color w:val="0000FF"/>
              </w:rPr>
              <w:t>10.0 (n=10)</w:t>
            </w:r>
          </w:p>
        </w:tc>
      </w:tr>
      <w:tr w:rsidR="007E7C81" w:rsidRPr="00105D54" w14:paraId="37FCD23C" w14:textId="77777777" w:rsidTr="007E7C81">
        <w:tc>
          <w:tcPr>
            <w:tcW w:w="0" w:type="auto"/>
            <w:tcBorders>
              <w:top w:val="nil"/>
              <w:left w:val="nil"/>
              <w:bottom w:val="nil"/>
              <w:right w:val="single" w:sz="4" w:space="0" w:color="auto"/>
            </w:tcBorders>
          </w:tcPr>
          <w:p w14:paraId="437FAD78" w14:textId="77777777" w:rsidR="007E7C81" w:rsidRPr="00105D54" w:rsidRDefault="007E7C81" w:rsidP="00491318">
            <w:pPr>
              <w:jc w:val="both"/>
            </w:pPr>
          </w:p>
        </w:tc>
        <w:tc>
          <w:tcPr>
            <w:tcW w:w="0" w:type="auto"/>
            <w:tcBorders>
              <w:left w:val="single" w:sz="4" w:space="0" w:color="auto"/>
            </w:tcBorders>
          </w:tcPr>
          <w:p w14:paraId="142EB10F" w14:textId="77777777" w:rsidR="007E7C81" w:rsidRPr="00105D54" w:rsidRDefault="007E7C81" w:rsidP="00491318">
            <w:pPr>
              <w:jc w:val="both"/>
              <w:rPr>
                <w:color w:val="0000FF"/>
              </w:rPr>
            </w:pPr>
            <w:r w:rsidRPr="00105D54">
              <w:rPr>
                <w:color w:val="0000FF"/>
              </w:rPr>
              <w:t>27.1</w:t>
            </w:r>
          </w:p>
        </w:tc>
        <w:tc>
          <w:tcPr>
            <w:tcW w:w="0" w:type="auto"/>
          </w:tcPr>
          <w:p w14:paraId="5E4B4578" w14:textId="77777777" w:rsidR="007E7C81" w:rsidRPr="00105D54" w:rsidRDefault="007E7C81" w:rsidP="00491318">
            <w:pPr>
              <w:jc w:val="both"/>
              <w:rPr>
                <w:color w:val="0000FF"/>
              </w:rPr>
            </w:pPr>
            <w:r w:rsidRPr="00105D54">
              <w:rPr>
                <w:color w:val="0000FF"/>
              </w:rPr>
              <w:t>30.0</w:t>
            </w:r>
          </w:p>
        </w:tc>
        <w:tc>
          <w:tcPr>
            <w:tcW w:w="0" w:type="auto"/>
          </w:tcPr>
          <w:p w14:paraId="08B4EF34" w14:textId="77777777" w:rsidR="007E7C81" w:rsidRPr="00105D54" w:rsidRDefault="007E7C81" w:rsidP="00491318">
            <w:pPr>
              <w:jc w:val="both"/>
              <w:rPr>
                <w:color w:val="0000FF"/>
              </w:rPr>
            </w:pPr>
            <w:r w:rsidRPr="00105D54">
              <w:rPr>
                <w:color w:val="0000FF"/>
              </w:rPr>
              <w:t xml:space="preserve">  8.3</w:t>
            </w:r>
          </w:p>
        </w:tc>
        <w:tc>
          <w:tcPr>
            <w:tcW w:w="0" w:type="auto"/>
          </w:tcPr>
          <w:p w14:paraId="204952DE" w14:textId="77777777" w:rsidR="007E7C81" w:rsidRPr="00105D54" w:rsidRDefault="007E7C81" w:rsidP="00491318">
            <w:pPr>
              <w:jc w:val="both"/>
              <w:rPr>
                <w:color w:val="0000FF"/>
              </w:rPr>
            </w:pPr>
            <w:r w:rsidRPr="00105D54">
              <w:rPr>
                <w:color w:val="0000FF"/>
              </w:rPr>
              <w:t>14.3</w:t>
            </w:r>
          </w:p>
        </w:tc>
      </w:tr>
      <w:tr w:rsidR="007E7C81" w:rsidRPr="00105D54" w14:paraId="288FC89F" w14:textId="77777777" w:rsidTr="007E7C81">
        <w:tc>
          <w:tcPr>
            <w:tcW w:w="0" w:type="auto"/>
            <w:tcBorders>
              <w:top w:val="nil"/>
              <w:left w:val="nil"/>
              <w:bottom w:val="nil"/>
              <w:right w:val="single" w:sz="4" w:space="0" w:color="auto"/>
            </w:tcBorders>
          </w:tcPr>
          <w:p w14:paraId="791A1B7D" w14:textId="77777777" w:rsidR="007E7C81" w:rsidRPr="00105D54" w:rsidRDefault="007E7C81" w:rsidP="00491318">
            <w:pPr>
              <w:jc w:val="both"/>
            </w:pPr>
          </w:p>
        </w:tc>
        <w:tc>
          <w:tcPr>
            <w:tcW w:w="0" w:type="auto"/>
            <w:tcBorders>
              <w:left w:val="single" w:sz="4" w:space="0" w:color="auto"/>
            </w:tcBorders>
          </w:tcPr>
          <w:p w14:paraId="799D867D" w14:textId="77777777" w:rsidR="007E7C81" w:rsidRPr="00105D54" w:rsidRDefault="007E7C81" w:rsidP="00491318">
            <w:pPr>
              <w:jc w:val="both"/>
              <w:rPr>
                <w:color w:val="0000FF"/>
              </w:rPr>
            </w:pPr>
            <w:r w:rsidRPr="00105D54">
              <w:rPr>
                <w:color w:val="0000FF"/>
              </w:rPr>
              <w:t>47.4 (n=19)</w:t>
            </w:r>
          </w:p>
        </w:tc>
        <w:tc>
          <w:tcPr>
            <w:tcW w:w="0" w:type="auto"/>
          </w:tcPr>
          <w:p w14:paraId="2B3D61D2" w14:textId="77777777" w:rsidR="007E7C81" w:rsidRPr="00105D54" w:rsidRDefault="007E7C81" w:rsidP="00491318">
            <w:pPr>
              <w:jc w:val="both"/>
              <w:rPr>
                <w:color w:val="0000FF"/>
              </w:rPr>
            </w:pPr>
            <w:r w:rsidRPr="00105D54">
              <w:rPr>
                <w:color w:val="0000FF"/>
              </w:rPr>
              <w:t>32.4</w:t>
            </w:r>
          </w:p>
        </w:tc>
        <w:tc>
          <w:tcPr>
            <w:tcW w:w="0" w:type="auto"/>
          </w:tcPr>
          <w:p w14:paraId="6CDE8B3B" w14:textId="77777777" w:rsidR="007E7C81" w:rsidRPr="00105D54" w:rsidRDefault="007E7C81" w:rsidP="00491318">
            <w:pPr>
              <w:jc w:val="both"/>
              <w:rPr>
                <w:color w:val="0000FF"/>
              </w:rPr>
            </w:pPr>
            <w:r w:rsidRPr="00105D54">
              <w:rPr>
                <w:color w:val="0000FF"/>
              </w:rPr>
              <w:t>13.5</w:t>
            </w:r>
          </w:p>
        </w:tc>
        <w:tc>
          <w:tcPr>
            <w:tcW w:w="0" w:type="auto"/>
          </w:tcPr>
          <w:p w14:paraId="30903D63" w14:textId="77777777" w:rsidR="007E7C81" w:rsidRPr="00105D54" w:rsidRDefault="007E7C81" w:rsidP="00491318">
            <w:pPr>
              <w:jc w:val="both"/>
              <w:rPr>
                <w:color w:val="0000FF"/>
              </w:rPr>
            </w:pPr>
            <w:r w:rsidRPr="00105D54">
              <w:rPr>
                <w:color w:val="0000FF"/>
              </w:rPr>
              <w:t>24.2</w:t>
            </w:r>
          </w:p>
        </w:tc>
      </w:tr>
      <w:tr w:rsidR="007E7C81" w:rsidRPr="00105D54" w14:paraId="738A72FF" w14:textId="77777777" w:rsidTr="007E7C81">
        <w:tc>
          <w:tcPr>
            <w:tcW w:w="0" w:type="auto"/>
            <w:tcBorders>
              <w:top w:val="nil"/>
              <w:left w:val="nil"/>
              <w:bottom w:val="nil"/>
              <w:right w:val="single" w:sz="4" w:space="0" w:color="auto"/>
            </w:tcBorders>
          </w:tcPr>
          <w:p w14:paraId="2F104472" w14:textId="77777777" w:rsidR="007E7C81" w:rsidRPr="00105D54" w:rsidRDefault="007E7C81" w:rsidP="00491318">
            <w:pPr>
              <w:jc w:val="both"/>
            </w:pPr>
          </w:p>
        </w:tc>
        <w:tc>
          <w:tcPr>
            <w:tcW w:w="0" w:type="auto"/>
            <w:tcBorders>
              <w:left w:val="single" w:sz="4" w:space="0" w:color="auto"/>
            </w:tcBorders>
          </w:tcPr>
          <w:p w14:paraId="1E1E843C" w14:textId="77777777" w:rsidR="007E7C81" w:rsidRPr="00105D54" w:rsidRDefault="007E7C81" w:rsidP="00491318">
            <w:pPr>
              <w:jc w:val="both"/>
              <w:rPr>
                <w:color w:val="0000FF"/>
              </w:rPr>
            </w:pPr>
            <w:r w:rsidRPr="00105D54">
              <w:rPr>
                <w:color w:val="0000FF"/>
              </w:rPr>
              <w:t>47.7</w:t>
            </w:r>
          </w:p>
        </w:tc>
        <w:tc>
          <w:tcPr>
            <w:tcW w:w="0" w:type="auto"/>
          </w:tcPr>
          <w:p w14:paraId="13C3BBD4" w14:textId="77777777" w:rsidR="007E7C81" w:rsidRPr="00105D54" w:rsidRDefault="007E7C81" w:rsidP="00491318">
            <w:pPr>
              <w:jc w:val="both"/>
              <w:rPr>
                <w:color w:val="0000FF"/>
              </w:rPr>
            </w:pPr>
            <w:r w:rsidRPr="00105D54">
              <w:rPr>
                <w:color w:val="0000FF"/>
              </w:rPr>
              <w:t>32.5</w:t>
            </w:r>
          </w:p>
        </w:tc>
        <w:tc>
          <w:tcPr>
            <w:tcW w:w="0" w:type="auto"/>
          </w:tcPr>
          <w:p w14:paraId="5709792C" w14:textId="77777777" w:rsidR="007E7C81" w:rsidRPr="00105D54" w:rsidRDefault="007E7C81" w:rsidP="00491318">
            <w:pPr>
              <w:jc w:val="both"/>
              <w:rPr>
                <w:color w:val="0000FF"/>
              </w:rPr>
            </w:pPr>
            <w:r w:rsidRPr="00105D54">
              <w:rPr>
                <w:color w:val="0000FF"/>
              </w:rPr>
              <w:t>17.8</w:t>
            </w:r>
          </w:p>
        </w:tc>
        <w:tc>
          <w:tcPr>
            <w:tcW w:w="0" w:type="auto"/>
          </w:tcPr>
          <w:p w14:paraId="217A7FED" w14:textId="77777777" w:rsidR="007E7C81" w:rsidRPr="00105D54" w:rsidRDefault="007E7C81" w:rsidP="00491318">
            <w:pPr>
              <w:jc w:val="both"/>
              <w:rPr>
                <w:color w:val="0000FF"/>
              </w:rPr>
            </w:pPr>
            <w:r w:rsidRPr="00105D54">
              <w:rPr>
                <w:color w:val="0000FF"/>
              </w:rPr>
              <w:t>33.3</w:t>
            </w:r>
          </w:p>
        </w:tc>
      </w:tr>
      <w:tr w:rsidR="007E7C81" w:rsidRPr="00105D54" w14:paraId="4CBBE2E6" w14:textId="77777777" w:rsidTr="007E7C81">
        <w:tc>
          <w:tcPr>
            <w:tcW w:w="0" w:type="auto"/>
            <w:tcBorders>
              <w:top w:val="nil"/>
              <w:left w:val="nil"/>
              <w:bottom w:val="nil"/>
              <w:right w:val="single" w:sz="4" w:space="0" w:color="auto"/>
            </w:tcBorders>
          </w:tcPr>
          <w:p w14:paraId="216AA0EB" w14:textId="77777777" w:rsidR="007E7C81" w:rsidRPr="00105D54" w:rsidRDefault="007E7C81" w:rsidP="00491318">
            <w:pPr>
              <w:jc w:val="both"/>
            </w:pPr>
          </w:p>
        </w:tc>
        <w:tc>
          <w:tcPr>
            <w:tcW w:w="0" w:type="auto"/>
            <w:tcBorders>
              <w:left w:val="single" w:sz="4" w:space="0" w:color="auto"/>
            </w:tcBorders>
          </w:tcPr>
          <w:p w14:paraId="12AC09A7" w14:textId="77777777" w:rsidR="007E7C81" w:rsidRPr="00105D54" w:rsidRDefault="007E7C81" w:rsidP="00491318">
            <w:pPr>
              <w:jc w:val="both"/>
              <w:rPr>
                <w:color w:val="0000FF"/>
              </w:rPr>
            </w:pPr>
            <w:r w:rsidRPr="00105D54">
              <w:rPr>
                <w:color w:val="0000FF"/>
              </w:rPr>
              <w:t>48.6</w:t>
            </w:r>
          </w:p>
        </w:tc>
        <w:tc>
          <w:tcPr>
            <w:tcW w:w="0" w:type="auto"/>
          </w:tcPr>
          <w:p w14:paraId="6CFAFA92" w14:textId="77777777" w:rsidR="007E7C81" w:rsidRPr="00105D54" w:rsidRDefault="007E7C81" w:rsidP="00491318">
            <w:pPr>
              <w:jc w:val="both"/>
              <w:rPr>
                <w:color w:val="0000FF"/>
              </w:rPr>
            </w:pPr>
            <w:r w:rsidRPr="00105D54">
              <w:rPr>
                <w:color w:val="0000FF"/>
              </w:rPr>
              <w:t>41.2</w:t>
            </w:r>
          </w:p>
        </w:tc>
        <w:tc>
          <w:tcPr>
            <w:tcW w:w="0" w:type="auto"/>
          </w:tcPr>
          <w:p w14:paraId="736BA800" w14:textId="77777777" w:rsidR="007E7C81" w:rsidRPr="00105D54" w:rsidRDefault="007E7C81" w:rsidP="00491318">
            <w:pPr>
              <w:jc w:val="both"/>
              <w:rPr>
                <w:color w:val="0000FF"/>
              </w:rPr>
            </w:pPr>
            <w:r w:rsidRPr="00105D54">
              <w:rPr>
                <w:color w:val="0000FF"/>
              </w:rPr>
              <w:t>19.4</w:t>
            </w:r>
          </w:p>
        </w:tc>
        <w:tc>
          <w:tcPr>
            <w:tcW w:w="0" w:type="auto"/>
          </w:tcPr>
          <w:p w14:paraId="0418F6AC" w14:textId="77777777" w:rsidR="007E7C81" w:rsidRPr="00105D54" w:rsidRDefault="007E7C81" w:rsidP="00491318">
            <w:pPr>
              <w:jc w:val="both"/>
              <w:rPr>
                <w:color w:val="0000FF"/>
              </w:rPr>
            </w:pPr>
            <w:r w:rsidRPr="00105D54">
              <w:rPr>
                <w:color w:val="0000FF"/>
              </w:rPr>
              <w:t>37.1</w:t>
            </w:r>
          </w:p>
        </w:tc>
      </w:tr>
      <w:tr w:rsidR="007E7C81" w:rsidRPr="00105D54" w14:paraId="364975B1" w14:textId="77777777" w:rsidTr="007E7C81">
        <w:tc>
          <w:tcPr>
            <w:tcW w:w="0" w:type="auto"/>
            <w:tcBorders>
              <w:top w:val="nil"/>
              <w:left w:val="nil"/>
              <w:bottom w:val="nil"/>
              <w:right w:val="single" w:sz="4" w:space="0" w:color="auto"/>
            </w:tcBorders>
          </w:tcPr>
          <w:p w14:paraId="5EFC7728" w14:textId="77777777" w:rsidR="007E7C81" w:rsidRPr="00105D54" w:rsidRDefault="007E7C81" w:rsidP="00491318">
            <w:pPr>
              <w:jc w:val="both"/>
            </w:pPr>
          </w:p>
        </w:tc>
        <w:tc>
          <w:tcPr>
            <w:tcW w:w="0" w:type="auto"/>
            <w:tcBorders>
              <w:left w:val="single" w:sz="4" w:space="0" w:color="auto"/>
            </w:tcBorders>
          </w:tcPr>
          <w:p w14:paraId="16741F10" w14:textId="77777777" w:rsidR="007E7C81" w:rsidRPr="00105D54" w:rsidRDefault="007E7C81" w:rsidP="00491318">
            <w:pPr>
              <w:jc w:val="both"/>
              <w:rPr>
                <w:color w:val="FF0000"/>
              </w:rPr>
            </w:pPr>
            <w:r w:rsidRPr="00105D54">
              <w:rPr>
                <w:color w:val="FF0000"/>
              </w:rPr>
              <w:t>51.3</w:t>
            </w:r>
          </w:p>
        </w:tc>
        <w:tc>
          <w:tcPr>
            <w:tcW w:w="0" w:type="auto"/>
          </w:tcPr>
          <w:p w14:paraId="7FD86101" w14:textId="77777777" w:rsidR="007E7C81" w:rsidRPr="00105D54" w:rsidRDefault="007E7C81" w:rsidP="00491318">
            <w:pPr>
              <w:jc w:val="both"/>
              <w:rPr>
                <w:color w:val="0000FF"/>
              </w:rPr>
            </w:pPr>
            <w:r w:rsidRPr="00105D54">
              <w:rPr>
                <w:color w:val="0000FF"/>
              </w:rPr>
              <w:t>44.2</w:t>
            </w:r>
          </w:p>
        </w:tc>
        <w:tc>
          <w:tcPr>
            <w:tcW w:w="0" w:type="auto"/>
          </w:tcPr>
          <w:p w14:paraId="2B0E6C69" w14:textId="77777777" w:rsidR="007E7C81" w:rsidRPr="00105D54" w:rsidRDefault="007E7C81" w:rsidP="00491318">
            <w:pPr>
              <w:jc w:val="both"/>
              <w:rPr>
                <w:color w:val="0000FF"/>
              </w:rPr>
            </w:pPr>
            <w:r w:rsidRPr="00105D54">
              <w:rPr>
                <w:color w:val="0000FF"/>
              </w:rPr>
              <w:t>28.0</w:t>
            </w:r>
          </w:p>
        </w:tc>
        <w:tc>
          <w:tcPr>
            <w:tcW w:w="0" w:type="auto"/>
          </w:tcPr>
          <w:p w14:paraId="6361B429" w14:textId="77777777" w:rsidR="007E7C81" w:rsidRPr="00105D54" w:rsidRDefault="007E7C81" w:rsidP="00491318">
            <w:pPr>
              <w:jc w:val="both"/>
              <w:rPr>
                <w:color w:val="0000FF"/>
              </w:rPr>
            </w:pPr>
            <w:r w:rsidRPr="00105D54">
              <w:rPr>
                <w:color w:val="0000FF"/>
              </w:rPr>
              <w:t>46.2</w:t>
            </w:r>
          </w:p>
        </w:tc>
      </w:tr>
      <w:tr w:rsidR="007E7C81" w:rsidRPr="00105D54" w14:paraId="46AABD93" w14:textId="77777777" w:rsidTr="007E7C81">
        <w:tc>
          <w:tcPr>
            <w:tcW w:w="0" w:type="auto"/>
            <w:tcBorders>
              <w:top w:val="nil"/>
              <w:left w:val="nil"/>
              <w:bottom w:val="nil"/>
              <w:right w:val="single" w:sz="4" w:space="0" w:color="auto"/>
            </w:tcBorders>
          </w:tcPr>
          <w:p w14:paraId="3B34D740" w14:textId="77777777" w:rsidR="007E7C81" w:rsidRPr="00105D54" w:rsidRDefault="007E7C81" w:rsidP="00491318">
            <w:pPr>
              <w:jc w:val="both"/>
            </w:pPr>
          </w:p>
        </w:tc>
        <w:tc>
          <w:tcPr>
            <w:tcW w:w="0" w:type="auto"/>
            <w:tcBorders>
              <w:left w:val="single" w:sz="4" w:space="0" w:color="auto"/>
            </w:tcBorders>
          </w:tcPr>
          <w:p w14:paraId="753284D1" w14:textId="77777777" w:rsidR="007E7C81" w:rsidRPr="00105D54" w:rsidRDefault="007E7C81" w:rsidP="00491318">
            <w:pPr>
              <w:jc w:val="both"/>
              <w:rPr>
                <w:color w:val="FF0000"/>
              </w:rPr>
            </w:pPr>
            <w:r w:rsidRPr="00105D54">
              <w:rPr>
                <w:color w:val="FF0000"/>
              </w:rPr>
              <w:t>51.4</w:t>
            </w:r>
          </w:p>
        </w:tc>
        <w:tc>
          <w:tcPr>
            <w:tcW w:w="0" w:type="auto"/>
          </w:tcPr>
          <w:p w14:paraId="2E1E4C93" w14:textId="77777777" w:rsidR="007E7C81" w:rsidRPr="00105D54" w:rsidRDefault="007E7C81" w:rsidP="00491318">
            <w:pPr>
              <w:jc w:val="both"/>
              <w:rPr>
                <w:color w:val="0000FF"/>
              </w:rPr>
            </w:pPr>
            <w:r w:rsidRPr="00105D54">
              <w:rPr>
                <w:color w:val="0000FF"/>
              </w:rPr>
              <w:t>47.2</w:t>
            </w:r>
          </w:p>
        </w:tc>
        <w:tc>
          <w:tcPr>
            <w:tcW w:w="0" w:type="auto"/>
          </w:tcPr>
          <w:p w14:paraId="5B6C669D" w14:textId="77777777" w:rsidR="007E7C81" w:rsidRPr="00105D54" w:rsidRDefault="007E7C81" w:rsidP="00491318">
            <w:pPr>
              <w:jc w:val="both"/>
              <w:rPr>
                <w:color w:val="0000FF"/>
              </w:rPr>
            </w:pPr>
            <w:r w:rsidRPr="00105D54">
              <w:rPr>
                <w:color w:val="0000FF"/>
              </w:rPr>
              <w:t>28.6</w:t>
            </w:r>
          </w:p>
        </w:tc>
        <w:tc>
          <w:tcPr>
            <w:tcW w:w="0" w:type="auto"/>
          </w:tcPr>
          <w:p w14:paraId="68A96C40" w14:textId="77777777" w:rsidR="007E7C81" w:rsidRPr="00105D54" w:rsidRDefault="007E7C81" w:rsidP="00491318">
            <w:pPr>
              <w:jc w:val="both"/>
            </w:pPr>
            <w:r w:rsidRPr="00105D54">
              <w:t>50.0</w:t>
            </w:r>
          </w:p>
        </w:tc>
      </w:tr>
      <w:tr w:rsidR="007E7C81" w:rsidRPr="00105D54" w14:paraId="45E8C179" w14:textId="77777777" w:rsidTr="007E7C81">
        <w:tc>
          <w:tcPr>
            <w:tcW w:w="0" w:type="auto"/>
            <w:tcBorders>
              <w:top w:val="nil"/>
              <w:left w:val="nil"/>
              <w:bottom w:val="nil"/>
              <w:right w:val="single" w:sz="4" w:space="0" w:color="auto"/>
            </w:tcBorders>
          </w:tcPr>
          <w:p w14:paraId="1F378094" w14:textId="77777777" w:rsidR="007E7C81" w:rsidRPr="00105D54" w:rsidRDefault="007E7C81" w:rsidP="00491318">
            <w:pPr>
              <w:jc w:val="both"/>
            </w:pPr>
          </w:p>
        </w:tc>
        <w:tc>
          <w:tcPr>
            <w:tcW w:w="0" w:type="auto"/>
            <w:tcBorders>
              <w:left w:val="single" w:sz="4" w:space="0" w:color="auto"/>
            </w:tcBorders>
          </w:tcPr>
          <w:p w14:paraId="2F4C6EE1" w14:textId="77777777" w:rsidR="007E7C81" w:rsidRPr="00105D54" w:rsidRDefault="007E7C81" w:rsidP="00491318">
            <w:pPr>
              <w:jc w:val="both"/>
              <w:rPr>
                <w:color w:val="FF0000"/>
              </w:rPr>
            </w:pPr>
            <w:r w:rsidRPr="00105D54">
              <w:rPr>
                <w:color w:val="FF0000"/>
              </w:rPr>
              <w:t>51.4</w:t>
            </w:r>
          </w:p>
        </w:tc>
        <w:tc>
          <w:tcPr>
            <w:tcW w:w="0" w:type="auto"/>
          </w:tcPr>
          <w:p w14:paraId="224681A9" w14:textId="77777777" w:rsidR="007E7C81" w:rsidRPr="00105D54" w:rsidRDefault="007E7C81" w:rsidP="00491318">
            <w:pPr>
              <w:jc w:val="both"/>
              <w:rPr>
                <w:color w:val="0000FF"/>
              </w:rPr>
            </w:pPr>
            <w:r w:rsidRPr="00105D54">
              <w:rPr>
                <w:color w:val="0000FF"/>
              </w:rPr>
              <w:t>48.9</w:t>
            </w:r>
          </w:p>
        </w:tc>
        <w:tc>
          <w:tcPr>
            <w:tcW w:w="0" w:type="auto"/>
          </w:tcPr>
          <w:p w14:paraId="05E8F4A8" w14:textId="77777777" w:rsidR="007E7C81" w:rsidRPr="00105D54" w:rsidRDefault="007E7C81" w:rsidP="00491318">
            <w:pPr>
              <w:jc w:val="both"/>
              <w:rPr>
                <w:color w:val="0000FF"/>
              </w:rPr>
            </w:pPr>
            <w:r w:rsidRPr="00105D54">
              <w:rPr>
                <w:color w:val="0000FF"/>
              </w:rPr>
              <w:t>28.6</w:t>
            </w:r>
          </w:p>
        </w:tc>
        <w:tc>
          <w:tcPr>
            <w:tcW w:w="0" w:type="auto"/>
          </w:tcPr>
          <w:p w14:paraId="54FE96B7" w14:textId="77777777" w:rsidR="007E7C81" w:rsidRPr="00105D54" w:rsidRDefault="007E7C81" w:rsidP="00491318">
            <w:pPr>
              <w:jc w:val="both"/>
              <w:rPr>
                <w:color w:val="FF0000"/>
              </w:rPr>
            </w:pPr>
            <w:r w:rsidRPr="00105D54">
              <w:rPr>
                <w:color w:val="FF0000"/>
              </w:rPr>
              <w:t>57.5</w:t>
            </w:r>
          </w:p>
        </w:tc>
      </w:tr>
      <w:tr w:rsidR="007E7C81" w:rsidRPr="00105D54" w14:paraId="30964E63" w14:textId="77777777" w:rsidTr="007E7C81">
        <w:tc>
          <w:tcPr>
            <w:tcW w:w="0" w:type="auto"/>
            <w:tcBorders>
              <w:top w:val="nil"/>
              <w:left w:val="nil"/>
              <w:bottom w:val="nil"/>
              <w:right w:val="single" w:sz="4" w:space="0" w:color="auto"/>
            </w:tcBorders>
          </w:tcPr>
          <w:p w14:paraId="0D531461" w14:textId="77777777" w:rsidR="007E7C81" w:rsidRPr="00105D54" w:rsidRDefault="007E7C81" w:rsidP="00491318">
            <w:pPr>
              <w:jc w:val="both"/>
            </w:pPr>
          </w:p>
        </w:tc>
        <w:tc>
          <w:tcPr>
            <w:tcW w:w="0" w:type="auto"/>
            <w:tcBorders>
              <w:left w:val="single" w:sz="4" w:space="0" w:color="auto"/>
            </w:tcBorders>
          </w:tcPr>
          <w:p w14:paraId="47418369" w14:textId="77777777" w:rsidR="007E7C81" w:rsidRPr="00105D54" w:rsidRDefault="007E7C81" w:rsidP="00491318">
            <w:pPr>
              <w:jc w:val="both"/>
              <w:rPr>
                <w:color w:val="FF0000"/>
              </w:rPr>
            </w:pPr>
            <w:r w:rsidRPr="00105D54">
              <w:rPr>
                <w:color w:val="FF0000"/>
              </w:rPr>
              <w:t>56.7</w:t>
            </w:r>
          </w:p>
        </w:tc>
        <w:tc>
          <w:tcPr>
            <w:tcW w:w="0" w:type="auto"/>
          </w:tcPr>
          <w:p w14:paraId="375B397F" w14:textId="77777777" w:rsidR="007E7C81" w:rsidRPr="00105D54" w:rsidRDefault="007E7C81" w:rsidP="00491318">
            <w:pPr>
              <w:jc w:val="both"/>
              <w:rPr>
                <w:color w:val="FF0000"/>
              </w:rPr>
            </w:pPr>
            <w:r w:rsidRPr="00105D54">
              <w:rPr>
                <w:color w:val="FF0000"/>
              </w:rPr>
              <w:t>51.4</w:t>
            </w:r>
          </w:p>
        </w:tc>
        <w:tc>
          <w:tcPr>
            <w:tcW w:w="0" w:type="auto"/>
          </w:tcPr>
          <w:p w14:paraId="41B99B9F" w14:textId="77777777" w:rsidR="007E7C81" w:rsidRPr="00105D54" w:rsidRDefault="007E7C81" w:rsidP="00491318">
            <w:pPr>
              <w:jc w:val="both"/>
              <w:rPr>
                <w:color w:val="0000FF"/>
              </w:rPr>
            </w:pPr>
            <w:r w:rsidRPr="00105D54">
              <w:rPr>
                <w:color w:val="0000FF"/>
              </w:rPr>
              <w:t>32.3</w:t>
            </w:r>
          </w:p>
        </w:tc>
        <w:tc>
          <w:tcPr>
            <w:tcW w:w="0" w:type="auto"/>
          </w:tcPr>
          <w:p w14:paraId="0893FE7A" w14:textId="77777777" w:rsidR="007E7C81" w:rsidRPr="00105D54" w:rsidRDefault="007E7C81" w:rsidP="00491318">
            <w:pPr>
              <w:jc w:val="both"/>
              <w:rPr>
                <w:color w:val="FF0000"/>
              </w:rPr>
            </w:pPr>
            <w:r w:rsidRPr="00105D54">
              <w:rPr>
                <w:color w:val="FF0000"/>
              </w:rPr>
              <w:t>62.9</w:t>
            </w:r>
          </w:p>
        </w:tc>
      </w:tr>
      <w:tr w:rsidR="007E7C81" w:rsidRPr="00105D54" w14:paraId="048F4F1F" w14:textId="77777777" w:rsidTr="007E7C81">
        <w:tc>
          <w:tcPr>
            <w:tcW w:w="0" w:type="auto"/>
            <w:tcBorders>
              <w:top w:val="nil"/>
              <w:left w:val="nil"/>
              <w:bottom w:val="nil"/>
              <w:right w:val="single" w:sz="4" w:space="0" w:color="auto"/>
            </w:tcBorders>
          </w:tcPr>
          <w:p w14:paraId="1149EB0F" w14:textId="77777777" w:rsidR="007E7C81" w:rsidRPr="00105D54" w:rsidRDefault="007E7C81" w:rsidP="00491318">
            <w:pPr>
              <w:jc w:val="both"/>
            </w:pPr>
          </w:p>
        </w:tc>
        <w:tc>
          <w:tcPr>
            <w:tcW w:w="0" w:type="auto"/>
            <w:tcBorders>
              <w:left w:val="single" w:sz="4" w:space="0" w:color="auto"/>
            </w:tcBorders>
          </w:tcPr>
          <w:p w14:paraId="5BCB4FAD" w14:textId="77777777" w:rsidR="007E7C81" w:rsidRPr="00105D54" w:rsidRDefault="007E7C81" w:rsidP="00491318">
            <w:pPr>
              <w:jc w:val="both"/>
              <w:rPr>
                <w:color w:val="FF0000"/>
              </w:rPr>
            </w:pPr>
            <w:r w:rsidRPr="00105D54">
              <w:rPr>
                <w:color w:val="FF0000"/>
              </w:rPr>
              <w:t>57.1</w:t>
            </w:r>
          </w:p>
        </w:tc>
        <w:tc>
          <w:tcPr>
            <w:tcW w:w="0" w:type="auto"/>
          </w:tcPr>
          <w:p w14:paraId="21BC86A7" w14:textId="77777777" w:rsidR="007E7C81" w:rsidRPr="00105D54" w:rsidRDefault="007E7C81" w:rsidP="00491318">
            <w:pPr>
              <w:jc w:val="both"/>
              <w:rPr>
                <w:color w:val="FF0000"/>
              </w:rPr>
            </w:pPr>
            <w:r w:rsidRPr="00105D54">
              <w:rPr>
                <w:color w:val="FF0000"/>
              </w:rPr>
              <w:t>55.6</w:t>
            </w:r>
          </w:p>
        </w:tc>
        <w:tc>
          <w:tcPr>
            <w:tcW w:w="0" w:type="auto"/>
          </w:tcPr>
          <w:p w14:paraId="5886703C" w14:textId="77777777" w:rsidR="007E7C81" w:rsidRPr="00105D54" w:rsidRDefault="007E7C81" w:rsidP="00491318">
            <w:pPr>
              <w:jc w:val="both"/>
              <w:rPr>
                <w:color w:val="0000FF"/>
              </w:rPr>
            </w:pPr>
            <w:r w:rsidRPr="00105D54">
              <w:rPr>
                <w:color w:val="0000FF"/>
              </w:rPr>
              <w:t>32.5</w:t>
            </w:r>
          </w:p>
        </w:tc>
        <w:tc>
          <w:tcPr>
            <w:tcW w:w="0" w:type="auto"/>
          </w:tcPr>
          <w:p w14:paraId="388C9726" w14:textId="77777777" w:rsidR="007E7C81" w:rsidRPr="00105D54" w:rsidRDefault="007E7C81" w:rsidP="00491318">
            <w:pPr>
              <w:jc w:val="both"/>
              <w:rPr>
                <w:color w:val="FF0000"/>
              </w:rPr>
            </w:pPr>
            <w:r w:rsidRPr="00105D54">
              <w:rPr>
                <w:color w:val="FF0000"/>
              </w:rPr>
              <w:t>65.9</w:t>
            </w:r>
          </w:p>
        </w:tc>
      </w:tr>
      <w:tr w:rsidR="007E7C81" w:rsidRPr="00105D54" w14:paraId="797F6DDB" w14:textId="77777777" w:rsidTr="007E7C81">
        <w:tc>
          <w:tcPr>
            <w:tcW w:w="0" w:type="auto"/>
            <w:tcBorders>
              <w:top w:val="nil"/>
              <w:left w:val="nil"/>
              <w:bottom w:val="nil"/>
              <w:right w:val="single" w:sz="4" w:space="0" w:color="auto"/>
            </w:tcBorders>
          </w:tcPr>
          <w:p w14:paraId="08DB023A" w14:textId="77777777" w:rsidR="007E7C81" w:rsidRPr="00105D54" w:rsidRDefault="007E7C81" w:rsidP="00491318">
            <w:pPr>
              <w:jc w:val="both"/>
            </w:pPr>
          </w:p>
        </w:tc>
        <w:tc>
          <w:tcPr>
            <w:tcW w:w="0" w:type="auto"/>
            <w:tcBorders>
              <w:left w:val="single" w:sz="4" w:space="0" w:color="auto"/>
            </w:tcBorders>
          </w:tcPr>
          <w:p w14:paraId="54F113C1" w14:textId="77777777" w:rsidR="007E7C81" w:rsidRPr="00105D54" w:rsidRDefault="007E7C81" w:rsidP="00491318">
            <w:pPr>
              <w:jc w:val="both"/>
              <w:rPr>
                <w:color w:val="FF0000"/>
              </w:rPr>
            </w:pPr>
            <w:r w:rsidRPr="00105D54">
              <w:rPr>
                <w:color w:val="FF0000"/>
              </w:rPr>
              <w:t>60.7</w:t>
            </w:r>
          </w:p>
        </w:tc>
        <w:tc>
          <w:tcPr>
            <w:tcW w:w="0" w:type="auto"/>
          </w:tcPr>
          <w:p w14:paraId="3F8FC528" w14:textId="77777777" w:rsidR="007E7C81" w:rsidRPr="00105D54" w:rsidRDefault="007E7C81" w:rsidP="00491318">
            <w:pPr>
              <w:jc w:val="both"/>
              <w:rPr>
                <w:color w:val="FF0000"/>
              </w:rPr>
            </w:pPr>
            <w:r w:rsidRPr="00105D54">
              <w:rPr>
                <w:color w:val="FF0000"/>
              </w:rPr>
              <w:t>65.7</w:t>
            </w:r>
          </w:p>
        </w:tc>
        <w:tc>
          <w:tcPr>
            <w:tcW w:w="0" w:type="auto"/>
          </w:tcPr>
          <w:p w14:paraId="098B548B" w14:textId="77777777" w:rsidR="007E7C81" w:rsidRPr="00105D54" w:rsidRDefault="007E7C81" w:rsidP="00491318">
            <w:pPr>
              <w:jc w:val="both"/>
              <w:rPr>
                <w:color w:val="0000FF"/>
              </w:rPr>
            </w:pPr>
            <w:r w:rsidRPr="00105D54">
              <w:rPr>
                <w:color w:val="0000FF"/>
              </w:rPr>
              <w:t>37.1</w:t>
            </w:r>
          </w:p>
        </w:tc>
        <w:tc>
          <w:tcPr>
            <w:tcW w:w="0" w:type="auto"/>
          </w:tcPr>
          <w:p w14:paraId="41371723" w14:textId="77777777" w:rsidR="007E7C81" w:rsidRPr="00105D54" w:rsidRDefault="007E7C81" w:rsidP="00491318">
            <w:pPr>
              <w:jc w:val="both"/>
              <w:rPr>
                <w:color w:val="FF0000"/>
              </w:rPr>
            </w:pPr>
            <w:r w:rsidRPr="00105D54">
              <w:rPr>
                <w:color w:val="FF0000"/>
              </w:rPr>
              <w:t>68.7 (n=16)</w:t>
            </w:r>
          </w:p>
        </w:tc>
      </w:tr>
      <w:tr w:rsidR="007E7C81" w:rsidRPr="00105D54" w14:paraId="4B07541D" w14:textId="77777777" w:rsidTr="007E7C81">
        <w:tc>
          <w:tcPr>
            <w:tcW w:w="0" w:type="auto"/>
            <w:tcBorders>
              <w:top w:val="nil"/>
              <w:left w:val="nil"/>
              <w:bottom w:val="nil"/>
              <w:right w:val="single" w:sz="4" w:space="0" w:color="auto"/>
            </w:tcBorders>
          </w:tcPr>
          <w:p w14:paraId="28A66A17" w14:textId="77777777" w:rsidR="007E7C81" w:rsidRPr="00105D54" w:rsidRDefault="007E7C81" w:rsidP="00491318">
            <w:pPr>
              <w:jc w:val="both"/>
            </w:pPr>
          </w:p>
        </w:tc>
        <w:tc>
          <w:tcPr>
            <w:tcW w:w="0" w:type="auto"/>
            <w:tcBorders>
              <w:left w:val="single" w:sz="4" w:space="0" w:color="auto"/>
            </w:tcBorders>
          </w:tcPr>
          <w:p w14:paraId="1340ADD4" w14:textId="77777777" w:rsidR="007E7C81" w:rsidRPr="00105D54" w:rsidRDefault="007E7C81" w:rsidP="00491318">
            <w:pPr>
              <w:jc w:val="both"/>
              <w:rPr>
                <w:color w:val="FF0000"/>
              </w:rPr>
            </w:pPr>
            <w:r w:rsidRPr="00105D54">
              <w:rPr>
                <w:color w:val="FF0000"/>
              </w:rPr>
              <w:t>65.0</w:t>
            </w:r>
          </w:p>
        </w:tc>
        <w:tc>
          <w:tcPr>
            <w:tcW w:w="0" w:type="auto"/>
          </w:tcPr>
          <w:p w14:paraId="33595DB5" w14:textId="77777777" w:rsidR="007E7C81" w:rsidRPr="00105D54" w:rsidRDefault="007E7C81" w:rsidP="00491318">
            <w:pPr>
              <w:jc w:val="both"/>
              <w:rPr>
                <w:color w:val="FF0000"/>
              </w:rPr>
            </w:pPr>
            <w:r w:rsidRPr="00105D54">
              <w:rPr>
                <w:color w:val="FF0000"/>
              </w:rPr>
              <w:t>69.4</w:t>
            </w:r>
          </w:p>
        </w:tc>
        <w:tc>
          <w:tcPr>
            <w:tcW w:w="0" w:type="auto"/>
          </w:tcPr>
          <w:p w14:paraId="066CAB5E" w14:textId="77777777" w:rsidR="007E7C81" w:rsidRPr="00105D54" w:rsidRDefault="007E7C81" w:rsidP="00491318">
            <w:pPr>
              <w:jc w:val="both"/>
              <w:rPr>
                <w:color w:val="0000FF"/>
              </w:rPr>
            </w:pPr>
            <w:r w:rsidRPr="00105D54">
              <w:rPr>
                <w:color w:val="0000FF"/>
              </w:rPr>
              <w:t>37.1</w:t>
            </w:r>
          </w:p>
        </w:tc>
        <w:tc>
          <w:tcPr>
            <w:tcW w:w="0" w:type="auto"/>
          </w:tcPr>
          <w:p w14:paraId="11F6FAFC" w14:textId="77777777" w:rsidR="007E7C81" w:rsidRPr="00105D54" w:rsidRDefault="007E7C81" w:rsidP="00491318">
            <w:pPr>
              <w:jc w:val="both"/>
              <w:rPr>
                <w:color w:val="FF0000"/>
              </w:rPr>
            </w:pPr>
            <w:r w:rsidRPr="00105D54">
              <w:rPr>
                <w:color w:val="FF0000"/>
              </w:rPr>
              <w:t>71.4</w:t>
            </w:r>
          </w:p>
        </w:tc>
      </w:tr>
      <w:tr w:rsidR="007E7C81" w:rsidRPr="00105D54" w14:paraId="3C8DDAC9" w14:textId="77777777" w:rsidTr="007E7C81">
        <w:tc>
          <w:tcPr>
            <w:tcW w:w="0" w:type="auto"/>
            <w:tcBorders>
              <w:top w:val="nil"/>
              <w:left w:val="nil"/>
              <w:bottom w:val="nil"/>
              <w:right w:val="single" w:sz="4" w:space="0" w:color="auto"/>
            </w:tcBorders>
          </w:tcPr>
          <w:p w14:paraId="7332A9B5" w14:textId="77777777" w:rsidR="007E7C81" w:rsidRPr="00105D54" w:rsidRDefault="007E7C81" w:rsidP="00491318">
            <w:pPr>
              <w:jc w:val="both"/>
            </w:pPr>
          </w:p>
        </w:tc>
        <w:tc>
          <w:tcPr>
            <w:tcW w:w="0" w:type="auto"/>
            <w:tcBorders>
              <w:left w:val="single" w:sz="4" w:space="0" w:color="auto"/>
            </w:tcBorders>
          </w:tcPr>
          <w:p w14:paraId="79A58866" w14:textId="77777777" w:rsidR="007E7C81" w:rsidRPr="00105D54" w:rsidRDefault="007E7C81" w:rsidP="00491318">
            <w:pPr>
              <w:jc w:val="both"/>
              <w:rPr>
                <w:color w:val="FF0000"/>
              </w:rPr>
            </w:pPr>
            <w:r w:rsidRPr="00105D54">
              <w:rPr>
                <w:color w:val="FF0000"/>
              </w:rPr>
              <w:t>80.0 (n=20)</w:t>
            </w:r>
          </w:p>
        </w:tc>
        <w:tc>
          <w:tcPr>
            <w:tcW w:w="0" w:type="auto"/>
          </w:tcPr>
          <w:p w14:paraId="5E6EB6CD" w14:textId="77777777" w:rsidR="007E7C81" w:rsidRPr="00105D54" w:rsidRDefault="007E7C81" w:rsidP="00491318">
            <w:pPr>
              <w:jc w:val="both"/>
              <w:rPr>
                <w:color w:val="FF0000"/>
              </w:rPr>
            </w:pPr>
            <w:r w:rsidRPr="00105D54">
              <w:rPr>
                <w:color w:val="FF0000"/>
              </w:rPr>
              <w:t>84.6</w:t>
            </w:r>
          </w:p>
        </w:tc>
        <w:tc>
          <w:tcPr>
            <w:tcW w:w="0" w:type="auto"/>
          </w:tcPr>
          <w:p w14:paraId="5867B927" w14:textId="77777777" w:rsidR="007E7C81" w:rsidRPr="00105D54" w:rsidRDefault="007E7C81" w:rsidP="00491318">
            <w:pPr>
              <w:jc w:val="both"/>
              <w:rPr>
                <w:color w:val="0000FF"/>
              </w:rPr>
            </w:pPr>
            <w:r w:rsidRPr="00105D54">
              <w:rPr>
                <w:color w:val="0000FF"/>
              </w:rPr>
              <w:t>40.0</w:t>
            </w:r>
          </w:p>
        </w:tc>
        <w:tc>
          <w:tcPr>
            <w:tcW w:w="0" w:type="auto"/>
          </w:tcPr>
          <w:p w14:paraId="1E36EF7A" w14:textId="77777777" w:rsidR="007E7C81" w:rsidRPr="00105D54" w:rsidRDefault="007E7C81" w:rsidP="00491318">
            <w:pPr>
              <w:jc w:val="both"/>
              <w:rPr>
                <w:color w:val="FF0000"/>
              </w:rPr>
            </w:pPr>
            <w:r w:rsidRPr="00105D54">
              <w:rPr>
                <w:color w:val="FF0000"/>
              </w:rPr>
              <w:t>71.4</w:t>
            </w:r>
          </w:p>
        </w:tc>
      </w:tr>
      <w:tr w:rsidR="007E7C81" w:rsidRPr="00105D54" w14:paraId="3AA612E2" w14:textId="77777777" w:rsidTr="007E7C81">
        <w:tc>
          <w:tcPr>
            <w:tcW w:w="0" w:type="auto"/>
            <w:tcBorders>
              <w:top w:val="nil"/>
              <w:left w:val="nil"/>
              <w:bottom w:val="nil"/>
              <w:right w:val="single" w:sz="4" w:space="0" w:color="auto"/>
            </w:tcBorders>
          </w:tcPr>
          <w:p w14:paraId="290F2517" w14:textId="77777777" w:rsidR="007E7C81" w:rsidRPr="00105D54" w:rsidRDefault="007E7C81" w:rsidP="00491318">
            <w:pPr>
              <w:jc w:val="both"/>
            </w:pPr>
          </w:p>
        </w:tc>
        <w:tc>
          <w:tcPr>
            <w:tcW w:w="0" w:type="auto"/>
            <w:tcBorders>
              <w:left w:val="single" w:sz="4" w:space="0" w:color="auto"/>
            </w:tcBorders>
          </w:tcPr>
          <w:p w14:paraId="450EB58D" w14:textId="77777777" w:rsidR="007E7C81" w:rsidRPr="00105D54" w:rsidRDefault="007E7C81" w:rsidP="00491318">
            <w:pPr>
              <w:jc w:val="both"/>
              <w:rPr>
                <w:color w:val="FF0000"/>
              </w:rPr>
            </w:pPr>
            <w:r w:rsidRPr="00105D54">
              <w:rPr>
                <w:color w:val="FF0000"/>
              </w:rPr>
              <w:t>80.0</w:t>
            </w:r>
          </w:p>
        </w:tc>
        <w:tc>
          <w:tcPr>
            <w:tcW w:w="0" w:type="auto"/>
          </w:tcPr>
          <w:p w14:paraId="6057C607" w14:textId="77777777" w:rsidR="007E7C81" w:rsidRPr="00105D54" w:rsidRDefault="007E7C81" w:rsidP="00491318">
            <w:pPr>
              <w:jc w:val="both"/>
            </w:pPr>
          </w:p>
        </w:tc>
        <w:tc>
          <w:tcPr>
            <w:tcW w:w="0" w:type="auto"/>
          </w:tcPr>
          <w:p w14:paraId="2254D249" w14:textId="77777777" w:rsidR="007E7C81" w:rsidRPr="00105D54" w:rsidRDefault="007E7C81" w:rsidP="00491318">
            <w:pPr>
              <w:jc w:val="both"/>
              <w:rPr>
                <w:color w:val="0000FF"/>
              </w:rPr>
            </w:pPr>
            <w:r w:rsidRPr="00105D54">
              <w:rPr>
                <w:color w:val="0000FF"/>
              </w:rPr>
              <w:t>48.3</w:t>
            </w:r>
          </w:p>
        </w:tc>
        <w:tc>
          <w:tcPr>
            <w:tcW w:w="0" w:type="auto"/>
          </w:tcPr>
          <w:p w14:paraId="2B1408E5" w14:textId="77777777" w:rsidR="007E7C81" w:rsidRPr="00105D54" w:rsidRDefault="007E7C81" w:rsidP="00491318">
            <w:pPr>
              <w:jc w:val="both"/>
              <w:rPr>
                <w:color w:val="FF0000"/>
              </w:rPr>
            </w:pPr>
            <w:r w:rsidRPr="00105D54">
              <w:rPr>
                <w:color w:val="FF0000"/>
              </w:rPr>
              <w:t>94.3</w:t>
            </w:r>
          </w:p>
        </w:tc>
      </w:tr>
      <w:tr w:rsidR="007E7C81" w:rsidRPr="00105D54" w14:paraId="7F0CB7A5" w14:textId="77777777" w:rsidTr="007E7C81">
        <w:tc>
          <w:tcPr>
            <w:tcW w:w="0" w:type="auto"/>
            <w:tcBorders>
              <w:top w:val="nil"/>
              <w:left w:val="nil"/>
              <w:bottom w:val="nil"/>
              <w:right w:val="single" w:sz="4" w:space="0" w:color="auto"/>
            </w:tcBorders>
          </w:tcPr>
          <w:p w14:paraId="102F2BD7" w14:textId="77777777" w:rsidR="007E7C81" w:rsidRPr="00105D54" w:rsidRDefault="007E7C81" w:rsidP="00491318">
            <w:pPr>
              <w:jc w:val="both"/>
            </w:pPr>
          </w:p>
        </w:tc>
        <w:tc>
          <w:tcPr>
            <w:tcW w:w="0" w:type="auto"/>
            <w:tcBorders>
              <w:left w:val="single" w:sz="4" w:space="0" w:color="auto"/>
            </w:tcBorders>
          </w:tcPr>
          <w:p w14:paraId="7CB1925F" w14:textId="77777777" w:rsidR="007E7C81" w:rsidRPr="00105D54" w:rsidRDefault="007E7C81" w:rsidP="00491318">
            <w:pPr>
              <w:jc w:val="both"/>
              <w:rPr>
                <w:color w:val="FF0000"/>
              </w:rPr>
            </w:pPr>
            <w:r w:rsidRPr="00105D54">
              <w:rPr>
                <w:color w:val="FF0000"/>
              </w:rPr>
              <w:t>84.4</w:t>
            </w:r>
          </w:p>
        </w:tc>
        <w:tc>
          <w:tcPr>
            <w:tcW w:w="0" w:type="auto"/>
          </w:tcPr>
          <w:p w14:paraId="43493A5A" w14:textId="77777777" w:rsidR="007E7C81" w:rsidRPr="00105D54" w:rsidRDefault="007E7C81" w:rsidP="00491318">
            <w:pPr>
              <w:jc w:val="both"/>
            </w:pPr>
          </w:p>
        </w:tc>
        <w:tc>
          <w:tcPr>
            <w:tcW w:w="0" w:type="auto"/>
          </w:tcPr>
          <w:p w14:paraId="6B5061A3" w14:textId="77777777" w:rsidR="007E7C81" w:rsidRPr="00105D54" w:rsidRDefault="007E7C81" w:rsidP="00491318">
            <w:pPr>
              <w:jc w:val="both"/>
              <w:rPr>
                <w:color w:val="FF0000"/>
              </w:rPr>
            </w:pPr>
            <w:r w:rsidRPr="00105D54">
              <w:rPr>
                <w:color w:val="FF0000"/>
              </w:rPr>
              <w:t>52.6 (n=19)</w:t>
            </w:r>
          </w:p>
        </w:tc>
        <w:tc>
          <w:tcPr>
            <w:tcW w:w="0" w:type="auto"/>
          </w:tcPr>
          <w:p w14:paraId="05BEAD58" w14:textId="77777777" w:rsidR="007E7C81" w:rsidRPr="00105D54" w:rsidRDefault="007E7C81" w:rsidP="00491318">
            <w:pPr>
              <w:jc w:val="both"/>
            </w:pPr>
            <w:r w:rsidRPr="00105D54">
              <w:rPr>
                <w:color w:val="FF0000"/>
              </w:rPr>
              <w:t>100</w:t>
            </w:r>
          </w:p>
        </w:tc>
      </w:tr>
      <w:tr w:rsidR="007E7C81" w:rsidRPr="00105D54" w14:paraId="7479B43A" w14:textId="77777777" w:rsidTr="007E7C81">
        <w:tc>
          <w:tcPr>
            <w:tcW w:w="0" w:type="auto"/>
            <w:tcBorders>
              <w:top w:val="nil"/>
              <w:left w:val="nil"/>
              <w:bottom w:val="nil"/>
              <w:right w:val="single" w:sz="4" w:space="0" w:color="auto"/>
            </w:tcBorders>
          </w:tcPr>
          <w:p w14:paraId="25EE3B5D" w14:textId="77777777" w:rsidR="007E7C81" w:rsidRPr="00105D54" w:rsidRDefault="007E7C81" w:rsidP="00491318">
            <w:pPr>
              <w:jc w:val="both"/>
            </w:pPr>
          </w:p>
        </w:tc>
        <w:tc>
          <w:tcPr>
            <w:tcW w:w="0" w:type="auto"/>
            <w:tcBorders>
              <w:left w:val="single" w:sz="4" w:space="0" w:color="auto"/>
            </w:tcBorders>
          </w:tcPr>
          <w:p w14:paraId="3F683388" w14:textId="77777777" w:rsidR="007E7C81" w:rsidRPr="00105D54" w:rsidRDefault="007E7C81" w:rsidP="00491318">
            <w:pPr>
              <w:jc w:val="both"/>
              <w:rPr>
                <w:color w:val="FF0000"/>
              </w:rPr>
            </w:pPr>
            <w:r w:rsidRPr="00105D54">
              <w:rPr>
                <w:color w:val="FF0000"/>
              </w:rPr>
              <w:t>85.7</w:t>
            </w:r>
          </w:p>
        </w:tc>
        <w:tc>
          <w:tcPr>
            <w:tcW w:w="0" w:type="auto"/>
          </w:tcPr>
          <w:p w14:paraId="1B8DAC98" w14:textId="77777777" w:rsidR="007E7C81" w:rsidRPr="00105D54" w:rsidRDefault="007E7C81" w:rsidP="00491318">
            <w:pPr>
              <w:jc w:val="both"/>
            </w:pPr>
          </w:p>
        </w:tc>
        <w:tc>
          <w:tcPr>
            <w:tcW w:w="0" w:type="auto"/>
          </w:tcPr>
          <w:p w14:paraId="252301F0" w14:textId="77777777" w:rsidR="007E7C81" w:rsidRPr="00105D54" w:rsidRDefault="007E7C81" w:rsidP="00491318">
            <w:pPr>
              <w:jc w:val="both"/>
              <w:rPr>
                <w:color w:val="FF0000"/>
              </w:rPr>
            </w:pPr>
            <w:r w:rsidRPr="00105D54">
              <w:rPr>
                <w:color w:val="FF0000"/>
              </w:rPr>
              <w:t>57.1 (n=14)</w:t>
            </w:r>
          </w:p>
        </w:tc>
        <w:tc>
          <w:tcPr>
            <w:tcW w:w="0" w:type="auto"/>
          </w:tcPr>
          <w:p w14:paraId="4B0E08F0" w14:textId="77777777" w:rsidR="007E7C81" w:rsidRPr="00105D54" w:rsidRDefault="007E7C81" w:rsidP="00491318">
            <w:pPr>
              <w:jc w:val="both"/>
            </w:pPr>
          </w:p>
        </w:tc>
      </w:tr>
      <w:tr w:rsidR="007E7C81" w:rsidRPr="00105D54" w14:paraId="720CBEFB" w14:textId="77777777" w:rsidTr="007E7C81">
        <w:tc>
          <w:tcPr>
            <w:tcW w:w="0" w:type="auto"/>
            <w:tcBorders>
              <w:top w:val="nil"/>
              <w:left w:val="nil"/>
              <w:bottom w:val="nil"/>
              <w:right w:val="single" w:sz="4" w:space="0" w:color="auto"/>
            </w:tcBorders>
          </w:tcPr>
          <w:p w14:paraId="7C041B7D" w14:textId="77777777" w:rsidR="007E7C81" w:rsidRPr="00105D54" w:rsidRDefault="007E7C81" w:rsidP="00491318">
            <w:pPr>
              <w:jc w:val="both"/>
            </w:pPr>
          </w:p>
        </w:tc>
        <w:tc>
          <w:tcPr>
            <w:tcW w:w="0" w:type="auto"/>
            <w:tcBorders>
              <w:left w:val="single" w:sz="4" w:space="0" w:color="auto"/>
            </w:tcBorders>
          </w:tcPr>
          <w:p w14:paraId="449F8584" w14:textId="77777777" w:rsidR="007E7C81" w:rsidRPr="00105D54" w:rsidRDefault="007E7C81" w:rsidP="00491318">
            <w:pPr>
              <w:jc w:val="both"/>
              <w:rPr>
                <w:color w:val="FF0000"/>
              </w:rPr>
            </w:pPr>
            <w:r w:rsidRPr="00105D54">
              <w:rPr>
                <w:color w:val="FF0000"/>
              </w:rPr>
              <w:t>93.5</w:t>
            </w:r>
          </w:p>
        </w:tc>
        <w:tc>
          <w:tcPr>
            <w:tcW w:w="0" w:type="auto"/>
          </w:tcPr>
          <w:p w14:paraId="36D20394" w14:textId="77777777" w:rsidR="007E7C81" w:rsidRPr="00105D54" w:rsidRDefault="007E7C81" w:rsidP="00491318">
            <w:pPr>
              <w:jc w:val="both"/>
            </w:pPr>
          </w:p>
        </w:tc>
        <w:tc>
          <w:tcPr>
            <w:tcW w:w="0" w:type="auto"/>
          </w:tcPr>
          <w:p w14:paraId="31E00A73" w14:textId="77777777" w:rsidR="007E7C81" w:rsidRPr="00105D54" w:rsidRDefault="007E7C81" w:rsidP="00491318">
            <w:pPr>
              <w:jc w:val="both"/>
              <w:rPr>
                <w:color w:val="FF0000"/>
              </w:rPr>
            </w:pPr>
            <w:r w:rsidRPr="00105D54">
              <w:rPr>
                <w:color w:val="FF0000"/>
              </w:rPr>
              <w:t>83.3 (n=18)</w:t>
            </w:r>
          </w:p>
        </w:tc>
        <w:tc>
          <w:tcPr>
            <w:tcW w:w="0" w:type="auto"/>
          </w:tcPr>
          <w:p w14:paraId="7AFDB4C4" w14:textId="77777777" w:rsidR="007E7C81" w:rsidRPr="00105D54" w:rsidRDefault="007E7C81" w:rsidP="00491318">
            <w:pPr>
              <w:jc w:val="both"/>
            </w:pPr>
          </w:p>
        </w:tc>
      </w:tr>
      <w:tr w:rsidR="007E7C81" w:rsidRPr="00105D54" w14:paraId="3F037BDC" w14:textId="77777777" w:rsidTr="007E7C81">
        <w:tc>
          <w:tcPr>
            <w:tcW w:w="0" w:type="auto"/>
            <w:tcBorders>
              <w:top w:val="nil"/>
              <w:left w:val="nil"/>
              <w:bottom w:val="single" w:sz="4" w:space="0" w:color="auto"/>
              <w:right w:val="single" w:sz="4" w:space="0" w:color="auto"/>
            </w:tcBorders>
          </w:tcPr>
          <w:p w14:paraId="6E07A615" w14:textId="77777777" w:rsidR="007E7C81" w:rsidRPr="00105D54" w:rsidRDefault="007E7C81" w:rsidP="00491318">
            <w:pPr>
              <w:jc w:val="both"/>
            </w:pPr>
          </w:p>
        </w:tc>
        <w:tc>
          <w:tcPr>
            <w:tcW w:w="0" w:type="auto"/>
            <w:tcBorders>
              <w:left w:val="single" w:sz="4" w:space="0" w:color="auto"/>
            </w:tcBorders>
          </w:tcPr>
          <w:p w14:paraId="367B5A0F" w14:textId="77777777" w:rsidR="007E7C81" w:rsidRPr="00105D54" w:rsidRDefault="007E7C81" w:rsidP="00491318">
            <w:pPr>
              <w:jc w:val="both"/>
            </w:pPr>
          </w:p>
        </w:tc>
        <w:tc>
          <w:tcPr>
            <w:tcW w:w="0" w:type="auto"/>
          </w:tcPr>
          <w:p w14:paraId="353AB09D" w14:textId="77777777" w:rsidR="007E7C81" w:rsidRPr="00105D54" w:rsidRDefault="007E7C81" w:rsidP="00491318">
            <w:pPr>
              <w:jc w:val="both"/>
            </w:pPr>
          </w:p>
        </w:tc>
        <w:tc>
          <w:tcPr>
            <w:tcW w:w="0" w:type="auto"/>
          </w:tcPr>
          <w:p w14:paraId="27965599" w14:textId="77777777" w:rsidR="007E7C81" w:rsidRPr="00105D54" w:rsidRDefault="007E7C81" w:rsidP="00491318">
            <w:pPr>
              <w:jc w:val="both"/>
            </w:pPr>
          </w:p>
        </w:tc>
        <w:tc>
          <w:tcPr>
            <w:tcW w:w="0" w:type="auto"/>
          </w:tcPr>
          <w:p w14:paraId="4D5E8AE6" w14:textId="77777777" w:rsidR="007E7C81" w:rsidRPr="00105D54" w:rsidRDefault="007E7C81" w:rsidP="00491318">
            <w:pPr>
              <w:jc w:val="both"/>
            </w:pPr>
          </w:p>
        </w:tc>
      </w:tr>
      <w:tr w:rsidR="007E7C81" w:rsidRPr="00105D54" w14:paraId="648D2EA3" w14:textId="77777777" w:rsidTr="007E7C81">
        <w:tc>
          <w:tcPr>
            <w:tcW w:w="0" w:type="auto"/>
            <w:tcBorders>
              <w:top w:val="single" w:sz="4" w:space="0" w:color="auto"/>
            </w:tcBorders>
          </w:tcPr>
          <w:p w14:paraId="03B38CC1" w14:textId="77777777" w:rsidR="007E7C81" w:rsidRPr="00105D54" w:rsidRDefault="007E7C81" w:rsidP="00491318">
            <w:pPr>
              <w:jc w:val="both"/>
            </w:pPr>
            <w:r w:rsidRPr="00105D54">
              <w:t>Average (%)</w:t>
            </w:r>
          </w:p>
        </w:tc>
        <w:tc>
          <w:tcPr>
            <w:tcW w:w="0" w:type="auto"/>
          </w:tcPr>
          <w:p w14:paraId="1A2B75D2" w14:textId="77777777" w:rsidR="007E7C81" w:rsidRPr="00105D54" w:rsidRDefault="007E7C81" w:rsidP="00491318">
            <w:pPr>
              <w:jc w:val="both"/>
            </w:pPr>
            <w:r w:rsidRPr="00105D54">
              <w:t>56.2</w:t>
            </w:r>
          </w:p>
        </w:tc>
        <w:tc>
          <w:tcPr>
            <w:tcW w:w="0" w:type="auto"/>
          </w:tcPr>
          <w:p w14:paraId="1053CB7D" w14:textId="77777777" w:rsidR="007E7C81" w:rsidRPr="00105D54" w:rsidRDefault="007E7C81" w:rsidP="00491318">
            <w:pPr>
              <w:jc w:val="both"/>
            </w:pPr>
            <w:r w:rsidRPr="00105D54">
              <w:t>45.6</w:t>
            </w:r>
          </w:p>
        </w:tc>
        <w:tc>
          <w:tcPr>
            <w:tcW w:w="0" w:type="auto"/>
          </w:tcPr>
          <w:p w14:paraId="79B237D9" w14:textId="77777777" w:rsidR="007E7C81" w:rsidRPr="00105D54" w:rsidRDefault="007E7C81" w:rsidP="00491318">
            <w:pPr>
              <w:jc w:val="both"/>
            </w:pPr>
            <w:r w:rsidRPr="00105D54">
              <w:t>32.0</w:t>
            </w:r>
          </w:p>
        </w:tc>
        <w:tc>
          <w:tcPr>
            <w:tcW w:w="0" w:type="auto"/>
          </w:tcPr>
          <w:p w14:paraId="45157DF0" w14:textId="77777777" w:rsidR="007E7C81" w:rsidRPr="00105D54" w:rsidRDefault="007E7C81" w:rsidP="00491318">
            <w:pPr>
              <w:jc w:val="both"/>
            </w:pPr>
            <w:r w:rsidRPr="00105D54">
              <w:t>51.0</w:t>
            </w:r>
          </w:p>
        </w:tc>
      </w:tr>
      <w:tr w:rsidR="007E7C81" w:rsidRPr="00105D54" w14:paraId="63CC17AA" w14:textId="77777777" w:rsidTr="007E7C81">
        <w:tc>
          <w:tcPr>
            <w:tcW w:w="0" w:type="auto"/>
          </w:tcPr>
          <w:p w14:paraId="174303E0" w14:textId="77777777" w:rsidR="007E7C81" w:rsidRPr="00105D54" w:rsidRDefault="007E7C81" w:rsidP="00491318">
            <w:pPr>
              <w:jc w:val="both"/>
            </w:pPr>
            <w:r w:rsidRPr="00105D54">
              <w:t>STDEV</w:t>
            </w:r>
          </w:p>
        </w:tc>
        <w:tc>
          <w:tcPr>
            <w:tcW w:w="0" w:type="auto"/>
          </w:tcPr>
          <w:p w14:paraId="00F867FE" w14:textId="77777777" w:rsidR="007E7C81" w:rsidRPr="00105D54" w:rsidRDefault="007E7C81" w:rsidP="00491318">
            <w:pPr>
              <w:jc w:val="both"/>
            </w:pPr>
            <w:r w:rsidRPr="00105D54">
              <w:t>23.4</w:t>
            </w:r>
          </w:p>
        </w:tc>
        <w:tc>
          <w:tcPr>
            <w:tcW w:w="0" w:type="auto"/>
          </w:tcPr>
          <w:p w14:paraId="54BA36EA" w14:textId="77777777" w:rsidR="007E7C81" w:rsidRPr="00105D54" w:rsidRDefault="007E7C81" w:rsidP="00491318">
            <w:pPr>
              <w:jc w:val="both"/>
            </w:pPr>
            <w:r w:rsidRPr="00105D54">
              <w:t>19.3</w:t>
            </w:r>
          </w:p>
        </w:tc>
        <w:tc>
          <w:tcPr>
            <w:tcW w:w="0" w:type="auto"/>
          </w:tcPr>
          <w:p w14:paraId="06D99F55" w14:textId="77777777" w:rsidR="007E7C81" w:rsidRPr="00105D54" w:rsidRDefault="007E7C81" w:rsidP="00491318">
            <w:pPr>
              <w:jc w:val="both"/>
            </w:pPr>
            <w:r w:rsidRPr="00105D54">
              <w:t>19.9</w:t>
            </w:r>
          </w:p>
        </w:tc>
        <w:tc>
          <w:tcPr>
            <w:tcW w:w="0" w:type="auto"/>
          </w:tcPr>
          <w:p w14:paraId="65C2232B" w14:textId="77777777" w:rsidR="007E7C81" w:rsidRPr="00105D54" w:rsidRDefault="007E7C81" w:rsidP="00491318">
            <w:pPr>
              <w:jc w:val="both"/>
            </w:pPr>
            <w:r w:rsidRPr="00105D54">
              <w:t>28.2</w:t>
            </w:r>
          </w:p>
        </w:tc>
      </w:tr>
      <w:tr w:rsidR="007E7C81" w:rsidRPr="00105D54" w14:paraId="0BFD917C" w14:textId="77777777" w:rsidTr="007E7C81">
        <w:tc>
          <w:tcPr>
            <w:tcW w:w="0" w:type="auto"/>
          </w:tcPr>
          <w:p w14:paraId="27B4B5F1" w14:textId="77777777" w:rsidR="007E7C81" w:rsidRPr="00105D54" w:rsidRDefault="007E7C81" w:rsidP="00491318">
            <w:pPr>
              <w:jc w:val="both"/>
            </w:pPr>
          </w:p>
        </w:tc>
        <w:tc>
          <w:tcPr>
            <w:tcW w:w="0" w:type="auto"/>
          </w:tcPr>
          <w:p w14:paraId="5AB4A894" w14:textId="77777777" w:rsidR="007E7C81" w:rsidRPr="00105D54" w:rsidRDefault="007E7C81" w:rsidP="00491318">
            <w:pPr>
              <w:jc w:val="both"/>
            </w:pPr>
          </w:p>
        </w:tc>
        <w:tc>
          <w:tcPr>
            <w:tcW w:w="0" w:type="auto"/>
          </w:tcPr>
          <w:p w14:paraId="5FB42149" w14:textId="77777777" w:rsidR="007E7C81" w:rsidRPr="00105D54" w:rsidRDefault="007E7C81" w:rsidP="00491318">
            <w:pPr>
              <w:jc w:val="both"/>
            </w:pPr>
          </w:p>
        </w:tc>
        <w:tc>
          <w:tcPr>
            <w:tcW w:w="0" w:type="auto"/>
          </w:tcPr>
          <w:p w14:paraId="1C6DE076" w14:textId="77777777" w:rsidR="007E7C81" w:rsidRPr="00105D54" w:rsidRDefault="007E7C81" w:rsidP="00491318">
            <w:pPr>
              <w:jc w:val="both"/>
            </w:pPr>
          </w:p>
        </w:tc>
        <w:tc>
          <w:tcPr>
            <w:tcW w:w="0" w:type="auto"/>
          </w:tcPr>
          <w:p w14:paraId="3E48DAC5" w14:textId="77777777" w:rsidR="007E7C81" w:rsidRPr="00105D54" w:rsidRDefault="007E7C81" w:rsidP="00491318">
            <w:pPr>
              <w:jc w:val="both"/>
            </w:pPr>
          </w:p>
        </w:tc>
      </w:tr>
      <w:tr w:rsidR="007E7C81" w:rsidRPr="00105D54" w14:paraId="3CABDFDC" w14:textId="77777777" w:rsidTr="007E7C81">
        <w:tc>
          <w:tcPr>
            <w:tcW w:w="0" w:type="auto"/>
          </w:tcPr>
          <w:p w14:paraId="19C2F454" w14:textId="77777777" w:rsidR="007E7C81" w:rsidRPr="00105D54" w:rsidRDefault="007E7C81" w:rsidP="00491318">
            <w:pPr>
              <w:jc w:val="both"/>
            </w:pPr>
            <w:r w:rsidRPr="00105D54">
              <w:t>% colonies with</w:t>
            </w:r>
          </w:p>
          <w:p w14:paraId="6723E96B" w14:textId="77777777" w:rsidR="007E7C81" w:rsidRPr="00105D54" w:rsidRDefault="007E7C81" w:rsidP="00491318">
            <w:pPr>
              <w:jc w:val="both"/>
            </w:pPr>
            <w:r w:rsidRPr="00105D54">
              <w:t>female preference</w:t>
            </w:r>
          </w:p>
        </w:tc>
        <w:tc>
          <w:tcPr>
            <w:tcW w:w="0" w:type="auto"/>
          </w:tcPr>
          <w:p w14:paraId="67BEA2D5" w14:textId="77777777" w:rsidR="007E7C81" w:rsidRPr="00105D54" w:rsidRDefault="007E7C81" w:rsidP="00491318">
            <w:pPr>
              <w:jc w:val="both"/>
            </w:pPr>
            <w:r w:rsidRPr="00105D54">
              <w:t>66.7</w:t>
            </w:r>
          </w:p>
        </w:tc>
        <w:tc>
          <w:tcPr>
            <w:tcW w:w="0" w:type="auto"/>
          </w:tcPr>
          <w:p w14:paraId="1779B3FA" w14:textId="77777777" w:rsidR="007E7C81" w:rsidRPr="00105D54" w:rsidRDefault="007E7C81" w:rsidP="00491318">
            <w:pPr>
              <w:jc w:val="both"/>
            </w:pPr>
            <w:r w:rsidRPr="00105D54">
              <w:t>35.7</w:t>
            </w:r>
          </w:p>
        </w:tc>
        <w:tc>
          <w:tcPr>
            <w:tcW w:w="0" w:type="auto"/>
          </w:tcPr>
          <w:p w14:paraId="32FA3532" w14:textId="77777777" w:rsidR="007E7C81" w:rsidRPr="00105D54" w:rsidRDefault="007E7C81" w:rsidP="00491318">
            <w:pPr>
              <w:jc w:val="both"/>
            </w:pPr>
            <w:r w:rsidRPr="00105D54">
              <w:t>16.7</w:t>
            </w:r>
          </w:p>
        </w:tc>
        <w:tc>
          <w:tcPr>
            <w:tcW w:w="0" w:type="auto"/>
          </w:tcPr>
          <w:p w14:paraId="43D77B8E" w14:textId="77777777" w:rsidR="007E7C81" w:rsidRPr="00105D54" w:rsidRDefault="007E7C81" w:rsidP="00491318">
            <w:pPr>
              <w:jc w:val="both"/>
            </w:pPr>
            <w:r w:rsidRPr="00105D54">
              <w:t>53.3</w:t>
            </w:r>
          </w:p>
        </w:tc>
      </w:tr>
    </w:tbl>
    <w:p w14:paraId="0B2EA46D" w14:textId="77777777" w:rsidR="00E6651D" w:rsidRPr="00105D54" w:rsidRDefault="00E6651D" w:rsidP="00E6651D">
      <w:pPr>
        <w:jc w:val="both"/>
        <w:rPr>
          <w:sz w:val="24"/>
          <w:szCs w:val="24"/>
        </w:rPr>
      </w:pPr>
      <w:r w:rsidRPr="00347C7D">
        <w:rPr>
          <w:b/>
          <w:sz w:val="24"/>
          <w:szCs w:val="24"/>
        </w:rPr>
        <w:t>Table S2. Bee sexing.</w:t>
      </w:r>
      <w:r w:rsidRPr="00105D54">
        <w:rPr>
          <w:sz w:val="24"/>
          <w:szCs w:val="24"/>
        </w:rPr>
        <w:t xml:space="preserve"> Samples of bee heads were collected from nests at the end of the experiment and the number of antennal segments counted to distinguish females (12 segments) from males (13 segments). Where fewer than 25 bees were counted the numbers are shown in brackets.</w:t>
      </w:r>
      <w:r>
        <w:rPr>
          <w:sz w:val="24"/>
          <w:szCs w:val="24"/>
        </w:rPr>
        <w:t xml:space="preserve"> Figures above and below 50% are colour coded to indicate a preference for females (red) or males (blue). Finally, the % of colonies with a preference (&gt;50%) for females is indicated.</w:t>
      </w:r>
    </w:p>
    <w:p w14:paraId="0202B6BD" w14:textId="77777777" w:rsidR="007E7C81" w:rsidRPr="00105D54" w:rsidRDefault="007E7C81" w:rsidP="00491318">
      <w:pPr>
        <w:jc w:val="both"/>
        <w:rPr>
          <w:sz w:val="24"/>
          <w:szCs w:val="24"/>
        </w:rPr>
      </w:pPr>
    </w:p>
    <w:p w14:paraId="23389397" w14:textId="77777777" w:rsidR="007E7C81" w:rsidRPr="00105D54" w:rsidRDefault="007E7C81" w:rsidP="0097087A">
      <w:pPr>
        <w:ind w:left="1560"/>
        <w:jc w:val="both"/>
        <w:rPr>
          <w:sz w:val="24"/>
          <w:szCs w:val="24"/>
        </w:rPr>
      </w:pPr>
      <w:r w:rsidRPr="00105D54">
        <w:rPr>
          <w:noProof/>
          <w:sz w:val="24"/>
          <w:szCs w:val="24"/>
          <w:lang w:val="en-US"/>
        </w:rPr>
        <w:lastRenderedPageBreak/>
        <w:drawing>
          <wp:inline distT="0" distB="0" distL="0" distR="0" wp14:anchorId="53BA5F9A" wp14:editId="2FF2853E">
            <wp:extent cx="3604260" cy="2870835"/>
            <wp:effectExtent l="0" t="0" r="2540" b="0"/>
            <wp:docPr id="3" name="Picture 3" descr="Macintosh HD:Users:CNC:Desktop:Moffat 2016:A. A. Results:Paper:Queen siz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CNC:Desktop:Moffat 2016:A. A. Results:Paper:Queen size.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04260" cy="2870835"/>
                    </a:xfrm>
                    <a:prstGeom prst="rect">
                      <a:avLst/>
                    </a:prstGeom>
                    <a:noFill/>
                    <a:ln>
                      <a:noFill/>
                    </a:ln>
                  </pic:spPr>
                </pic:pic>
              </a:graphicData>
            </a:graphic>
          </wp:inline>
        </w:drawing>
      </w:r>
    </w:p>
    <w:p w14:paraId="03670BB3" w14:textId="111B0764" w:rsidR="007E7C81" w:rsidRPr="00105D54" w:rsidRDefault="007E7C81" w:rsidP="00491318">
      <w:pPr>
        <w:jc w:val="both"/>
        <w:rPr>
          <w:sz w:val="24"/>
          <w:szCs w:val="24"/>
        </w:rPr>
      </w:pPr>
      <w:r w:rsidRPr="0097087A">
        <w:rPr>
          <w:b/>
          <w:sz w:val="24"/>
          <w:szCs w:val="24"/>
        </w:rPr>
        <w:t>Figure S3.</w:t>
      </w:r>
      <w:r w:rsidR="00310CB0" w:rsidRPr="0097087A">
        <w:rPr>
          <w:b/>
          <w:sz w:val="24"/>
          <w:szCs w:val="24"/>
        </w:rPr>
        <w:t xml:space="preserve"> Queen determination</w:t>
      </w:r>
      <w:r w:rsidR="00310CB0" w:rsidRPr="00105D54">
        <w:rPr>
          <w:sz w:val="24"/>
          <w:szCs w:val="24"/>
        </w:rPr>
        <w:t xml:space="preserve">. Queens were determined by a direct comparison to thorax width (&gt; 7 mm) </w:t>
      </w:r>
      <w:r w:rsidR="00DB1571" w:rsidRPr="00105D54">
        <w:rPr>
          <w:sz w:val="24"/>
          <w:szCs w:val="24"/>
        </w:rPr>
        <w:t xml:space="preserve">and their mass recorded (Queens) </w:t>
      </w:r>
      <w:r w:rsidR="00310CB0" w:rsidRPr="00105D54">
        <w:rPr>
          <w:sz w:val="24"/>
          <w:szCs w:val="24"/>
        </w:rPr>
        <w:t xml:space="preserve">and also compared to the average colony mass distribution </w:t>
      </w:r>
      <w:r w:rsidR="00DB1571" w:rsidRPr="00105D54">
        <w:rPr>
          <w:sz w:val="24"/>
          <w:szCs w:val="24"/>
        </w:rPr>
        <w:t xml:space="preserve">(All bees) </w:t>
      </w:r>
      <w:r w:rsidR="00310CB0" w:rsidRPr="00105D54">
        <w:rPr>
          <w:sz w:val="24"/>
          <w:szCs w:val="24"/>
        </w:rPr>
        <w:t>to ensure that large workers were excluded.</w:t>
      </w:r>
    </w:p>
    <w:p w14:paraId="520285AE" w14:textId="77777777" w:rsidR="0097087A" w:rsidRDefault="0097087A" w:rsidP="00491318">
      <w:pPr>
        <w:jc w:val="both"/>
        <w:rPr>
          <w:sz w:val="24"/>
          <w:szCs w:val="24"/>
        </w:rPr>
      </w:pPr>
    </w:p>
    <w:p w14:paraId="6FF20A8D" w14:textId="326AF719" w:rsidR="001B454D" w:rsidRPr="00105D54" w:rsidRDefault="001B454D" w:rsidP="00491318">
      <w:pPr>
        <w:jc w:val="both"/>
        <w:rPr>
          <w:sz w:val="24"/>
          <w:szCs w:val="24"/>
        </w:rPr>
      </w:pPr>
      <w:r w:rsidRPr="00105D54">
        <w:rPr>
          <w:sz w:val="24"/>
          <w:szCs w:val="24"/>
        </w:rPr>
        <w:br w:type="page"/>
      </w:r>
    </w:p>
    <w:p w14:paraId="30DA931F" w14:textId="77777777" w:rsidR="007E7C81" w:rsidRPr="00105D54" w:rsidRDefault="007E7C81" w:rsidP="00491318">
      <w:pPr>
        <w:jc w:val="both"/>
        <w:rPr>
          <w:sz w:val="24"/>
          <w:szCs w:val="24"/>
        </w:rPr>
      </w:pPr>
    </w:p>
    <w:p w14:paraId="6FA3985A" w14:textId="3A6A1AFC" w:rsidR="002D5713" w:rsidRPr="00CD5B9C" w:rsidRDefault="00CD5B9C" w:rsidP="00CD5B9C">
      <w:pPr>
        <w:spacing w:line="240" w:lineRule="auto"/>
        <w:jc w:val="both"/>
        <w:rPr>
          <w:rFonts w:eastAsiaTheme="minorEastAsia"/>
        </w:rPr>
      </w:pPr>
      <w:r w:rsidRPr="00CD5B9C">
        <w:rPr>
          <w:rFonts w:eastAsiaTheme="minorEastAsia"/>
          <w:b/>
        </w:rPr>
        <w:t>Supplementary data.</w:t>
      </w:r>
      <w:r>
        <w:rPr>
          <w:rFonts w:eastAsiaTheme="minorEastAsia"/>
        </w:rPr>
        <w:t xml:space="preserve"> </w:t>
      </w:r>
      <w:r w:rsidR="000B6960">
        <w:rPr>
          <w:rFonts w:eastAsiaTheme="minorEastAsia"/>
        </w:rPr>
        <w:t>GL</w:t>
      </w:r>
      <w:r w:rsidR="001A2520" w:rsidRPr="00CD5B9C">
        <w:rPr>
          <w:rFonts w:eastAsiaTheme="minorEastAsia"/>
        </w:rPr>
        <w:t>M</w:t>
      </w:r>
      <w:r w:rsidR="00FC3EE9" w:rsidRPr="00CD5B9C">
        <w:rPr>
          <w:rFonts w:eastAsiaTheme="minorEastAsia"/>
        </w:rPr>
        <w:t xml:space="preserve"> summaries appear below</w:t>
      </w:r>
      <w:r w:rsidR="00170BA9" w:rsidRPr="00CD5B9C">
        <w:rPr>
          <w:rFonts w:eastAsiaTheme="minorEastAsia"/>
        </w:rPr>
        <w:t>:</w:t>
      </w:r>
    </w:p>
    <w:p w14:paraId="7218B2DF" w14:textId="77777777" w:rsidR="002D5713" w:rsidRPr="00CD5B9C" w:rsidRDefault="002D5713" w:rsidP="00CD5B9C">
      <w:pPr>
        <w:spacing w:line="240" w:lineRule="auto"/>
        <w:jc w:val="both"/>
        <w:rPr>
          <w:rFonts w:eastAsiaTheme="minorEastAsia"/>
        </w:rPr>
      </w:pPr>
      <w:r w:rsidRPr="00CD5B9C">
        <w:t>Appendix: R output</w:t>
      </w:r>
    </w:p>
    <w:p w14:paraId="0C3D3D17"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 xml:space="preserve">&gt; </w:t>
      </w:r>
      <w:proofErr w:type="gramStart"/>
      <w:r w:rsidRPr="000B6960">
        <w:rPr>
          <w:rFonts w:ascii="Courier New" w:hAnsi="Courier New" w:cs="Courier New"/>
        </w:rPr>
        <w:t>m1</w:t>
      </w:r>
      <w:proofErr w:type="gramEnd"/>
      <w:r w:rsidRPr="000B6960">
        <w:rPr>
          <w:rFonts w:ascii="Courier New" w:hAnsi="Courier New" w:cs="Courier New"/>
        </w:rPr>
        <w:t xml:space="preserve"> &lt;- </w:t>
      </w:r>
      <w:proofErr w:type="spellStart"/>
      <w:r w:rsidRPr="000B6960">
        <w:rPr>
          <w:rFonts w:ascii="Courier New" w:hAnsi="Courier New" w:cs="Courier New"/>
        </w:rPr>
        <w:t>glm</w:t>
      </w:r>
      <w:proofErr w:type="spellEnd"/>
      <w:r w:rsidRPr="000B6960">
        <w:rPr>
          <w:rFonts w:ascii="Courier New" w:hAnsi="Courier New" w:cs="Courier New"/>
        </w:rPr>
        <w:t>(</w:t>
      </w:r>
      <w:proofErr w:type="spellStart"/>
      <w:r w:rsidRPr="000B6960">
        <w:rPr>
          <w:rFonts w:ascii="Courier New" w:hAnsi="Courier New" w:cs="Courier New"/>
        </w:rPr>
        <w:t>nlive~site+period+treat,family</w:t>
      </w:r>
      <w:proofErr w:type="spellEnd"/>
      <w:r w:rsidRPr="000B6960">
        <w:rPr>
          <w:rFonts w:ascii="Courier New" w:hAnsi="Courier New" w:cs="Courier New"/>
        </w:rPr>
        <w:t>=</w:t>
      </w:r>
      <w:proofErr w:type="spellStart"/>
      <w:r w:rsidRPr="000B6960">
        <w:rPr>
          <w:rFonts w:ascii="Courier New" w:hAnsi="Courier New" w:cs="Courier New"/>
        </w:rPr>
        <w:t>quasipoisson</w:t>
      </w:r>
      <w:proofErr w:type="spellEnd"/>
      <w:r w:rsidRPr="000B6960">
        <w:rPr>
          <w:rFonts w:ascii="Courier New" w:hAnsi="Courier New" w:cs="Courier New"/>
        </w:rPr>
        <w:t>)</w:t>
      </w:r>
    </w:p>
    <w:p w14:paraId="245D4AB6"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 xml:space="preserve">&gt; </w:t>
      </w:r>
      <w:proofErr w:type="gramStart"/>
      <w:r w:rsidRPr="000B6960">
        <w:rPr>
          <w:rFonts w:ascii="Courier New" w:hAnsi="Courier New" w:cs="Courier New"/>
        </w:rPr>
        <w:t>summary</w:t>
      </w:r>
      <w:proofErr w:type="gramEnd"/>
      <w:r w:rsidRPr="000B6960">
        <w:rPr>
          <w:rFonts w:ascii="Courier New" w:hAnsi="Courier New" w:cs="Courier New"/>
        </w:rPr>
        <w:t>(m1)</w:t>
      </w:r>
    </w:p>
    <w:p w14:paraId="2A07FA2A" w14:textId="77777777" w:rsidR="000B6960" w:rsidRPr="000B6960" w:rsidRDefault="000B6960" w:rsidP="000B6960">
      <w:pPr>
        <w:spacing w:line="240" w:lineRule="auto"/>
        <w:jc w:val="both"/>
        <w:rPr>
          <w:rFonts w:ascii="Courier New" w:hAnsi="Courier New" w:cs="Courier New"/>
        </w:rPr>
      </w:pPr>
    </w:p>
    <w:p w14:paraId="0F14F321"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Call:</w:t>
      </w:r>
    </w:p>
    <w:p w14:paraId="31BFF29C" w14:textId="77777777" w:rsidR="000B6960" w:rsidRPr="000B6960" w:rsidRDefault="000B6960" w:rsidP="000B6960">
      <w:pPr>
        <w:spacing w:line="240" w:lineRule="auto"/>
        <w:jc w:val="both"/>
        <w:rPr>
          <w:rFonts w:ascii="Courier New" w:hAnsi="Courier New" w:cs="Courier New"/>
        </w:rPr>
      </w:pPr>
      <w:proofErr w:type="spellStart"/>
      <w:proofErr w:type="gramStart"/>
      <w:r w:rsidRPr="000B6960">
        <w:rPr>
          <w:rFonts w:ascii="Courier New" w:hAnsi="Courier New" w:cs="Courier New"/>
        </w:rPr>
        <w:t>glm</w:t>
      </w:r>
      <w:proofErr w:type="spellEnd"/>
      <w:proofErr w:type="gramEnd"/>
      <w:r w:rsidRPr="000B6960">
        <w:rPr>
          <w:rFonts w:ascii="Courier New" w:hAnsi="Courier New" w:cs="Courier New"/>
        </w:rPr>
        <w:t xml:space="preserve">(formula = </w:t>
      </w:r>
      <w:proofErr w:type="spellStart"/>
      <w:r w:rsidRPr="000B6960">
        <w:rPr>
          <w:rFonts w:ascii="Courier New" w:hAnsi="Courier New" w:cs="Courier New"/>
        </w:rPr>
        <w:t>nlive</w:t>
      </w:r>
      <w:proofErr w:type="spellEnd"/>
      <w:r w:rsidRPr="000B6960">
        <w:rPr>
          <w:rFonts w:ascii="Courier New" w:hAnsi="Courier New" w:cs="Courier New"/>
        </w:rPr>
        <w:t xml:space="preserve"> ~ site + period + treat, family = </w:t>
      </w:r>
      <w:proofErr w:type="spellStart"/>
      <w:r w:rsidRPr="000B6960">
        <w:rPr>
          <w:rFonts w:ascii="Courier New" w:hAnsi="Courier New" w:cs="Courier New"/>
        </w:rPr>
        <w:t>quasipoisson</w:t>
      </w:r>
      <w:proofErr w:type="spellEnd"/>
      <w:r w:rsidRPr="000B6960">
        <w:rPr>
          <w:rFonts w:ascii="Courier New" w:hAnsi="Courier New" w:cs="Courier New"/>
        </w:rPr>
        <w:t>)</w:t>
      </w:r>
    </w:p>
    <w:p w14:paraId="2BCB184D" w14:textId="77777777" w:rsidR="000B6960" w:rsidRPr="000B6960" w:rsidRDefault="000B6960" w:rsidP="000B6960">
      <w:pPr>
        <w:spacing w:line="240" w:lineRule="auto"/>
        <w:jc w:val="both"/>
        <w:rPr>
          <w:rFonts w:ascii="Courier New" w:hAnsi="Courier New" w:cs="Courier New"/>
        </w:rPr>
      </w:pPr>
    </w:p>
    <w:p w14:paraId="296FFC58"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 xml:space="preserve">Deviance Residuals: </w:t>
      </w:r>
    </w:p>
    <w:p w14:paraId="4830828D"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 xml:space="preserve">    Min       1Q   Median       3Q      Max  </w:t>
      </w:r>
    </w:p>
    <w:p w14:paraId="080D391D"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 xml:space="preserve">-10.615   -3.190   -1.087    1.661   16.105  </w:t>
      </w:r>
    </w:p>
    <w:p w14:paraId="7E54B17F" w14:textId="77777777" w:rsidR="000B6960" w:rsidRPr="000B6960" w:rsidRDefault="000B6960" w:rsidP="000B6960">
      <w:pPr>
        <w:spacing w:line="240" w:lineRule="auto"/>
        <w:jc w:val="both"/>
        <w:rPr>
          <w:rFonts w:ascii="Courier New" w:hAnsi="Courier New" w:cs="Courier New"/>
        </w:rPr>
      </w:pPr>
    </w:p>
    <w:p w14:paraId="122A5C89"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Coefficients:</w:t>
      </w:r>
    </w:p>
    <w:p w14:paraId="7E2CAFEF"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 xml:space="preserve">            Estimate Std. Error t value </w:t>
      </w:r>
      <w:proofErr w:type="spellStart"/>
      <w:proofErr w:type="gramStart"/>
      <w:r w:rsidRPr="000B6960">
        <w:rPr>
          <w:rFonts w:ascii="Courier New" w:hAnsi="Courier New" w:cs="Courier New"/>
        </w:rPr>
        <w:t>Pr</w:t>
      </w:r>
      <w:proofErr w:type="spellEnd"/>
      <w:r w:rsidRPr="000B6960">
        <w:rPr>
          <w:rFonts w:ascii="Courier New" w:hAnsi="Courier New" w:cs="Courier New"/>
        </w:rPr>
        <w:t>(</w:t>
      </w:r>
      <w:proofErr w:type="gramEnd"/>
      <w:r w:rsidRPr="000B6960">
        <w:rPr>
          <w:rFonts w:ascii="Courier New" w:hAnsi="Courier New" w:cs="Courier New"/>
        </w:rPr>
        <w:t xml:space="preserve">&gt;|t|)    </w:t>
      </w:r>
    </w:p>
    <w:p w14:paraId="13665E8F"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 xml:space="preserve">(Intercept)   4.1672     </w:t>
      </w:r>
      <w:proofErr w:type="gramStart"/>
      <w:r w:rsidRPr="000B6960">
        <w:rPr>
          <w:rFonts w:ascii="Courier New" w:hAnsi="Courier New" w:cs="Courier New"/>
        </w:rPr>
        <w:t>0.2373  17.562</w:t>
      </w:r>
      <w:proofErr w:type="gramEnd"/>
      <w:r w:rsidRPr="000B6960">
        <w:rPr>
          <w:rFonts w:ascii="Courier New" w:hAnsi="Courier New" w:cs="Courier New"/>
        </w:rPr>
        <w:t xml:space="preserve">  &lt; 2e-16 ***</w:t>
      </w:r>
    </w:p>
    <w:p w14:paraId="59465BA8" w14:textId="77777777" w:rsidR="000B6960" w:rsidRPr="000B6960" w:rsidRDefault="000B6960" w:rsidP="000B6960">
      <w:pPr>
        <w:spacing w:line="240" w:lineRule="auto"/>
        <w:jc w:val="both"/>
        <w:rPr>
          <w:rFonts w:ascii="Courier New" w:hAnsi="Courier New" w:cs="Courier New"/>
        </w:rPr>
      </w:pPr>
      <w:proofErr w:type="spellStart"/>
      <w:proofErr w:type="gramStart"/>
      <w:r w:rsidRPr="000B6960">
        <w:rPr>
          <w:rFonts w:ascii="Courier New" w:hAnsi="Courier New" w:cs="Courier New"/>
        </w:rPr>
        <w:t>siteB</w:t>
      </w:r>
      <w:proofErr w:type="spellEnd"/>
      <w:proofErr w:type="gramEnd"/>
      <w:r w:rsidRPr="000B6960">
        <w:rPr>
          <w:rFonts w:ascii="Courier New" w:hAnsi="Courier New" w:cs="Courier New"/>
        </w:rPr>
        <w:t xml:space="preserve">         0.4090     0.2600   1.573  0.12061    </w:t>
      </w:r>
    </w:p>
    <w:p w14:paraId="7B370F59" w14:textId="77777777" w:rsidR="000B6960" w:rsidRPr="000B6960" w:rsidRDefault="000B6960" w:rsidP="000B6960">
      <w:pPr>
        <w:spacing w:line="240" w:lineRule="auto"/>
        <w:jc w:val="both"/>
        <w:rPr>
          <w:rFonts w:ascii="Courier New" w:hAnsi="Courier New" w:cs="Courier New"/>
        </w:rPr>
      </w:pPr>
      <w:proofErr w:type="spellStart"/>
      <w:proofErr w:type="gramStart"/>
      <w:r w:rsidRPr="000B6960">
        <w:rPr>
          <w:rFonts w:ascii="Courier New" w:hAnsi="Courier New" w:cs="Courier New"/>
        </w:rPr>
        <w:t>siteF</w:t>
      </w:r>
      <w:proofErr w:type="spellEnd"/>
      <w:proofErr w:type="gramEnd"/>
      <w:r w:rsidRPr="000B6960">
        <w:rPr>
          <w:rFonts w:ascii="Courier New" w:hAnsi="Courier New" w:cs="Courier New"/>
        </w:rPr>
        <w:t xml:space="preserve">         0.5545     0.2522   2.198  0.03150 *  </w:t>
      </w:r>
    </w:p>
    <w:p w14:paraId="0A54C8F0" w14:textId="77777777" w:rsidR="000B6960" w:rsidRPr="000B6960" w:rsidRDefault="000B6960" w:rsidP="000B6960">
      <w:pPr>
        <w:spacing w:line="240" w:lineRule="auto"/>
        <w:jc w:val="both"/>
        <w:rPr>
          <w:rFonts w:ascii="Courier New" w:hAnsi="Courier New" w:cs="Courier New"/>
        </w:rPr>
      </w:pPr>
      <w:proofErr w:type="spellStart"/>
      <w:proofErr w:type="gramStart"/>
      <w:r w:rsidRPr="000B6960">
        <w:rPr>
          <w:rFonts w:ascii="Courier New" w:hAnsi="Courier New" w:cs="Courier New"/>
        </w:rPr>
        <w:t>siteK</w:t>
      </w:r>
      <w:proofErr w:type="spellEnd"/>
      <w:proofErr w:type="gramEnd"/>
      <w:r w:rsidRPr="000B6960">
        <w:rPr>
          <w:rFonts w:ascii="Courier New" w:hAnsi="Courier New" w:cs="Courier New"/>
        </w:rPr>
        <w:t xml:space="preserve">         0.7731     0.2848   2.715  0.00848 ** </w:t>
      </w:r>
    </w:p>
    <w:p w14:paraId="71AD5F8C" w14:textId="77777777" w:rsidR="000B6960" w:rsidRPr="000B6960" w:rsidRDefault="000B6960" w:rsidP="000B6960">
      <w:pPr>
        <w:spacing w:line="240" w:lineRule="auto"/>
        <w:jc w:val="both"/>
        <w:rPr>
          <w:rFonts w:ascii="Courier New" w:hAnsi="Courier New" w:cs="Courier New"/>
        </w:rPr>
      </w:pPr>
      <w:proofErr w:type="spellStart"/>
      <w:proofErr w:type="gramStart"/>
      <w:r w:rsidRPr="000B6960">
        <w:rPr>
          <w:rFonts w:ascii="Courier New" w:hAnsi="Courier New" w:cs="Courier New"/>
        </w:rPr>
        <w:t>siteP</w:t>
      </w:r>
      <w:proofErr w:type="spellEnd"/>
      <w:proofErr w:type="gramEnd"/>
      <w:r w:rsidRPr="000B6960">
        <w:rPr>
          <w:rFonts w:ascii="Courier New" w:hAnsi="Courier New" w:cs="Courier New"/>
        </w:rPr>
        <w:t xml:space="preserve">        -0.4745     0.4466  -1.062  0.29194    </w:t>
      </w:r>
    </w:p>
    <w:p w14:paraId="23377F30" w14:textId="77777777" w:rsidR="000B6960" w:rsidRPr="000B6960" w:rsidRDefault="000B6960" w:rsidP="000B6960">
      <w:pPr>
        <w:spacing w:line="240" w:lineRule="auto"/>
        <w:jc w:val="both"/>
        <w:rPr>
          <w:rFonts w:ascii="Courier New" w:hAnsi="Courier New" w:cs="Courier New"/>
        </w:rPr>
      </w:pPr>
      <w:proofErr w:type="spellStart"/>
      <w:proofErr w:type="gramStart"/>
      <w:r w:rsidRPr="000B6960">
        <w:rPr>
          <w:rFonts w:ascii="Courier New" w:hAnsi="Courier New" w:cs="Courier New"/>
        </w:rPr>
        <w:t>periodlate</w:t>
      </w:r>
      <w:proofErr w:type="spellEnd"/>
      <w:proofErr w:type="gramEnd"/>
      <w:r w:rsidRPr="000B6960">
        <w:rPr>
          <w:rFonts w:ascii="Courier New" w:hAnsi="Courier New" w:cs="Courier New"/>
        </w:rPr>
        <w:t xml:space="preserve">   -0.1643     0.1735  -0.947  0.34698    </w:t>
      </w:r>
    </w:p>
    <w:p w14:paraId="23171B8C" w14:textId="77777777" w:rsidR="000B6960" w:rsidRPr="000B6960" w:rsidRDefault="000B6960" w:rsidP="000B6960">
      <w:pPr>
        <w:spacing w:line="240" w:lineRule="auto"/>
        <w:jc w:val="both"/>
        <w:rPr>
          <w:rFonts w:ascii="Courier New" w:hAnsi="Courier New" w:cs="Courier New"/>
        </w:rPr>
      </w:pPr>
      <w:proofErr w:type="spellStart"/>
      <w:proofErr w:type="gramStart"/>
      <w:r w:rsidRPr="000B6960">
        <w:rPr>
          <w:rFonts w:ascii="Courier New" w:hAnsi="Courier New" w:cs="Courier New"/>
        </w:rPr>
        <w:t>treatCLO</w:t>
      </w:r>
      <w:proofErr w:type="spellEnd"/>
      <w:proofErr w:type="gramEnd"/>
      <w:r w:rsidRPr="000B6960">
        <w:rPr>
          <w:rFonts w:ascii="Courier New" w:hAnsi="Courier New" w:cs="Courier New"/>
        </w:rPr>
        <w:t xml:space="preserve">      0.1463     0.1793   0.816  0.41744    </w:t>
      </w:r>
    </w:p>
    <w:p w14:paraId="48888BCC" w14:textId="77777777" w:rsidR="000B6960" w:rsidRPr="000B6960" w:rsidRDefault="000B6960" w:rsidP="000B6960">
      <w:pPr>
        <w:spacing w:line="240" w:lineRule="auto"/>
        <w:jc w:val="both"/>
        <w:rPr>
          <w:rFonts w:ascii="Courier New" w:hAnsi="Courier New" w:cs="Courier New"/>
        </w:rPr>
      </w:pPr>
      <w:proofErr w:type="spellStart"/>
      <w:proofErr w:type="gramStart"/>
      <w:r w:rsidRPr="000B6960">
        <w:rPr>
          <w:rFonts w:ascii="Courier New" w:hAnsi="Courier New" w:cs="Courier New"/>
        </w:rPr>
        <w:t>treatIMD</w:t>
      </w:r>
      <w:proofErr w:type="spellEnd"/>
      <w:proofErr w:type="gramEnd"/>
      <w:r w:rsidRPr="000B6960">
        <w:rPr>
          <w:rFonts w:ascii="Courier New" w:hAnsi="Courier New" w:cs="Courier New"/>
        </w:rPr>
        <w:t xml:space="preserve">     -0.2318     0.2109  -1.099  0.27576    </w:t>
      </w:r>
    </w:p>
    <w:p w14:paraId="3967E4F4" w14:textId="77777777" w:rsidR="000B6960" w:rsidRPr="000B6960" w:rsidRDefault="000B6960" w:rsidP="000B6960">
      <w:pPr>
        <w:spacing w:line="240" w:lineRule="auto"/>
        <w:jc w:val="both"/>
        <w:rPr>
          <w:rFonts w:ascii="Courier New" w:hAnsi="Courier New" w:cs="Courier New"/>
        </w:rPr>
      </w:pPr>
      <w:proofErr w:type="spellStart"/>
      <w:proofErr w:type="gramStart"/>
      <w:r w:rsidRPr="000B6960">
        <w:rPr>
          <w:rFonts w:ascii="Courier New" w:hAnsi="Courier New" w:cs="Courier New"/>
        </w:rPr>
        <w:t>treatTHX</w:t>
      </w:r>
      <w:proofErr w:type="spellEnd"/>
      <w:proofErr w:type="gramEnd"/>
      <w:r w:rsidRPr="000B6960">
        <w:rPr>
          <w:rFonts w:ascii="Courier New" w:hAnsi="Courier New" w:cs="Courier New"/>
        </w:rPr>
        <w:t xml:space="preserve">     -0.4722     0.2271  -2.079  0.04157 *  </w:t>
      </w:r>
    </w:p>
    <w:p w14:paraId="61C7484B"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w:t>
      </w:r>
    </w:p>
    <w:p w14:paraId="352D556A" w14:textId="77777777" w:rsidR="000B6960" w:rsidRPr="000B6960" w:rsidRDefault="000B6960" w:rsidP="000B6960">
      <w:pPr>
        <w:spacing w:line="240" w:lineRule="auto"/>
        <w:jc w:val="both"/>
        <w:rPr>
          <w:rFonts w:ascii="Courier New" w:hAnsi="Courier New" w:cs="Courier New"/>
        </w:rPr>
      </w:pPr>
      <w:proofErr w:type="spellStart"/>
      <w:r w:rsidRPr="000B6960">
        <w:rPr>
          <w:rFonts w:ascii="Courier New" w:hAnsi="Courier New" w:cs="Courier New"/>
        </w:rPr>
        <w:t>Signif</w:t>
      </w:r>
      <w:proofErr w:type="spellEnd"/>
      <w:r w:rsidRPr="000B6960">
        <w:rPr>
          <w:rFonts w:ascii="Courier New" w:hAnsi="Courier New" w:cs="Courier New"/>
        </w:rPr>
        <w:t xml:space="preserve">. </w:t>
      </w:r>
      <w:proofErr w:type="gramStart"/>
      <w:r w:rsidRPr="000B6960">
        <w:rPr>
          <w:rFonts w:ascii="Courier New" w:hAnsi="Courier New" w:cs="Courier New"/>
        </w:rPr>
        <w:t>codes</w:t>
      </w:r>
      <w:proofErr w:type="gramEnd"/>
      <w:r w:rsidRPr="000B6960">
        <w:rPr>
          <w:rFonts w:ascii="Courier New" w:hAnsi="Courier New" w:cs="Courier New"/>
        </w:rPr>
        <w:t>:  0 ‘***’ 0.001 ‘**’ 0.01 ‘*’ 0.05 ‘.’ 0.1 ‘ ’ 1</w:t>
      </w:r>
    </w:p>
    <w:p w14:paraId="27329A20" w14:textId="77777777" w:rsidR="000B6960" w:rsidRPr="000B6960" w:rsidRDefault="000B6960" w:rsidP="000B6960">
      <w:pPr>
        <w:spacing w:line="240" w:lineRule="auto"/>
        <w:jc w:val="both"/>
        <w:rPr>
          <w:rFonts w:ascii="Courier New" w:hAnsi="Courier New" w:cs="Courier New"/>
        </w:rPr>
      </w:pPr>
    </w:p>
    <w:p w14:paraId="5B4F9690"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 xml:space="preserve">(Dispersion parameter for </w:t>
      </w:r>
      <w:proofErr w:type="spellStart"/>
      <w:r w:rsidRPr="000B6960">
        <w:rPr>
          <w:rFonts w:ascii="Courier New" w:hAnsi="Courier New" w:cs="Courier New"/>
        </w:rPr>
        <w:t>quasipoisson</w:t>
      </w:r>
      <w:proofErr w:type="spellEnd"/>
      <w:r w:rsidRPr="000B6960">
        <w:rPr>
          <w:rFonts w:ascii="Courier New" w:hAnsi="Courier New" w:cs="Courier New"/>
        </w:rPr>
        <w:t xml:space="preserve"> family taken to be 30.24137)</w:t>
      </w:r>
    </w:p>
    <w:p w14:paraId="17500375" w14:textId="77777777" w:rsidR="000B6960" w:rsidRPr="000B6960" w:rsidRDefault="000B6960" w:rsidP="000B6960">
      <w:pPr>
        <w:spacing w:line="240" w:lineRule="auto"/>
        <w:jc w:val="both"/>
        <w:rPr>
          <w:rFonts w:ascii="Courier New" w:hAnsi="Courier New" w:cs="Courier New"/>
        </w:rPr>
      </w:pPr>
    </w:p>
    <w:p w14:paraId="73A15D9E"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 xml:space="preserve">    Null deviance: </w:t>
      </w:r>
      <w:proofErr w:type="gramStart"/>
      <w:r w:rsidRPr="000B6960">
        <w:rPr>
          <w:rFonts w:ascii="Courier New" w:hAnsi="Courier New" w:cs="Courier New"/>
        </w:rPr>
        <w:t>2941.3  on</w:t>
      </w:r>
      <w:proofErr w:type="gramEnd"/>
      <w:r w:rsidRPr="000B6960">
        <w:rPr>
          <w:rFonts w:ascii="Courier New" w:hAnsi="Courier New" w:cs="Courier New"/>
        </w:rPr>
        <w:t xml:space="preserve"> 73  degrees of freedom</w:t>
      </w:r>
    </w:p>
    <w:p w14:paraId="1091667F"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 xml:space="preserve">Residual deviance: </w:t>
      </w:r>
      <w:proofErr w:type="gramStart"/>
      <w:r w:rsidRPr="000B6960">
        <w:rPr>
          <w:rFonts w:ascii="Courier New" w:hAnsi="Courier New" w:cs="Courier New"/>
        </w:rPr>
        <w:t>1813.7  on</w:t>
      </w:r>
      <w:proofErr w:type="gramEnd"/>
      <w:r w:rsidRPr="000B6960">
        <w:rPr>
          <w:rFonts w:ascii="Courier New" w:hAnsi="Courier New" w:cs="Courier New"/>
        </w:rPr>
        <w:t xml:space="preserve"> 65  degrees of freedom</w:t>
      </w:r>
    </w:p>
    <w:p w14:paraId="3515BF6C"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AIC: NA</w:t>
      </w:r>
    </w:p>
    <w:p w14:paraId="1E5D6F4C" w14:textId="77777777" w:rsidR="000B6960" w:rsidRPr="000B6960" w:rsidRDefault="000B6960" w:rsidP="000B6960">
      <w:pPr>
        <w:spacing w:line="240" w:lineRule="auto"/>
        <w:jc w:val="both"/>
        <w:rPr>
          <w:rFonts w:ascii="Courier New" w:hAnsi="Courier New" w:cs="Courier New"/>
        </w:rPr>
      </w:pPr>
    </w:p>
    <w:p w14:paraId="01838104"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Number of Fisher Scoring iterations: 5</w:t>
      </w:r>
    </w:p>
    <w:p w14:paraId="2CF93818" w14:textId="77777777" w:rsidR="000B6960" w:rsidRPr="000B6960" w:rsidRDefault="000B6960" w:rsidP="000B6960">
      <w:pPr>
        <w:spacing w:line="240" w:lineRule="auto"/>
        <w:jc w:val="both"/>
        <w:rPr>
          <w:rFonts w:ascii="Courier New" w:hAnsi="Courier New" w:cs="Courier New"/>
        </w:rPr>
      </w:pPr>
    </w:p>
    <w:p w14:paraId="6FE9A8B0"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 xml:space="preserve">&gt; </w:t>
      </w:r>
      <w:proofErr w:type="gramStart"/>
      <w:r w:rsidRPr="000B6960">
        <w:rPr>
          <w:rFonts w:ascii="Courier New" w:hAnsi="Courier New" w:cs="Courier New"/>
        </w:rPr>
        <w:t>m2</w:t>
      </w:r>
      <w:proofErr w:type="gramEnd"/>
      <w:r w:rsidRPr="000B6960">
        <w:rPr>
          <w:rFonts w:ascii="Courier New" w:hAnsi="Courier New" w:cs="Courier New"/>
        </w:rPr>
        <w:t xml:space="preserve"> &lt;- </w:t>
      </w:r>
      <w:proofErr w:type="spellStart"/>
      <w:r w:rsidRPr="000B6960">
        <w:rPr>
          <w:rFonts w:ascii="Courier New" w:hAnsi="Courier New" w:cs="Courier New"/>
        </w:rPr>
        <w:t>glm</w:t>
      </w:r>
      <w:proofErr w:type="spellEnd"/>
      <w:r w:rsidRPr="000B6960">
        <w:rPr>
          <w:rFonts w:ascii="Courier New" w:hAnsi="Courier New" w:cs="Courier New"/>
        </w:rPr>
        <w:t>(</w:t>
      </w:r>
      <w:proofErr w:type="spellStart"/>
      <w:r w:rsidRPr="000B6960">
        <w:rPr>
          <w:rFonts w:ascii="Courier New" w:hAnsi="Courier New" w:cs="Courier New"/>
        </w:rPr>
        <w:t>nbrood~site+period+treat,family</w:t>
      </w:r>
      <w:proofErr w:type="spellEnd"/>
      <w:r w:rsidRPr="000B6960">
        <w:rPr>
          <w:rFonts w:ascii="Courier New" w:hAnsi="Courier New" w:cs="Courier New"/>
        </w:rPr>
        <w:t>=</w:t>
      </w:r>
      <w:proofErr w:type="spellStart"/>
      <w:r w:rsidRPr="000B6960">
        <w:rPr>
          <w:rFonts w:ascii="Courier New" w:hAnsi="Courier New" w:cs="Courier New"/>
        </w:rPr>
        <w:t>quasipoisson</w:t>
      </w:r>
      <w:proofErr w:type="spellEnd"/>
      <w:r w:rsidRPr="000B6960">
        <w:rPr>
          <w:rFonts w:ascii="Courier New" w:hAnsi="Courier New" w:cs="Courier New"/>
        </w:rPr>
        <w:t>)</w:t>
      </w:r>
    </w:p>
    <w:p w14:paraId="71F96793"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 xml:space="preserve">&gt; </w:t>
      </w:r>
      <w:proofErr w:type="gramStart"/>
      <w:r w:rsidRPr="000B6960">
        <w:rPr>
          <w:rFonts w:ascii="Courier New" w:hAnsi="Courier New" w:cs="Courier New"/>
        </w:rPr>
        <w:t>summary</w:t>
      </w:r>
      <w:proofErr w:type="gramEnd"/>
      <w:r w:rsidRPr="000B6960">
        <w:rPr>
          <w:rFonts w:ascii="Courier New" w:hAnsi="Courier New" w:cs="Courier New"/>
        </w:rPr>
        <w:t>(m2)</w:t>
      </w:r>
    </w:p>
    <w:p w14:paraId="08076FC3" w14:textId="77777777" w:rsidR="000B6960" w:rsidRPr="000B6960" w:rsidRDefault="000B6960" w:rsidP="000B6960">
      <w:pPr>
        <w:spacing w:line="240" w:lineRule="auto"/>
        <w:jc w:val="both"/>
        <w:rPr>
          <w:rFonts w:ascii="Courier New" w:hAnsi="Courier New" w:cs="Courier New"/>
        </w:rPr>
      </w:pPr>
    </w:p>
    <w:p w14:paraId="20573AF9"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Call:</w:t>
      </w:r>
    </w:p>
    <w:p w14:paraId="4D7E1F99" w14:textId="77777777" w:rsidR="000B6960" w:rsidRPr="000B6960" w:rsidRDefault="000B6960" w:rsidP="000B6960">
      <w:pPr>
        <w:spacing w:line="240" w:lineRule="auto"/>
        <w:jc w:val="both"/>
        <w:rPr>
          <w:rFonts w:ascii="Courier New" w:hAnsi="Courier New" w:cs="Courier New"/>
        </w:rPr>
      </w:pPr>
      <w:proofErr w:type="spellStart"/>
      <w:proofErr w:type="gramStart"/>
      <w:r w:rsidRPr="000B6960">
        <w:rPr>
          <w:rFonts w:ascii="Courier New" w:hAnsi="Courier New" w:cs="Courier New"/>
        </w:rPr>
        <w:t>glm</w:t>
      </w:r>
      <w:proofErr w:type="spellEnd"/>
      <w:proofErr w:type="gramEnd"/>
      <w:r w:rsidRPr="000B6960">
        <w:rPr>
          <w:rFonts w:ascii="Courier New" w:hAnsi="Courier New" w:cs="Courier New"/>
        </w:rPr>
        <w:t xml:space="preserve">(formula = </w:t>
      </w:r>
      <w:proofErr w:type="spellStart"/>
      <w:r w:rsidRPr="000B6960">
        <w:rPr>
          <w:rFonts w:ascii="Courier New" w:hAnsi="Courier New" w:cs="Courier New"/>
        </w:rPr>
        <w:t>nbrood</w:t>
      </w:r>
      <w:proofErr w:type="spellEnd"/>
      <w:r w:rsidRPr="000B6960">
        <w:rPr>
          <w:rFonts w:ascii="Courier New" w:hAnsi="Courier New" w:cs="Courier New"/>
        </w:rPr>
        <w:t xml:space="preserve"> ~ site + period + treat, family = </w:t>
      </w:r>
      <w:proofErr w:type="spellStart"/>
      <w:r w:rsidRPr="000B6960">
        <w:rPr>
          <w:rFonts w:ascii="Courier New" w:hAnsi="Courier New" w:cs="Courier New"/>
        </w:rPr>
        <w:t>quasipoisson</w:t>
      </w:r>
      <w:proofErr w:type="spellEnd"/>
      <w:r w:rsidRPr="000B6960">
        <w:rPr>
          <w:rFonts w:ascii="Courier New" w:hAnsi="Courier New" w:cs="Courier New"/>
        </w:rPr>
        <w:t>)</w:t>
      </w:r>
    </w:p>
    <w:p w14:paraId="7A8F12CF" w14:textId="77777777" w:rsidR="000B6960" w:rsidRPr="000B6960" w:rsidRDefault="000B6960" w:rsidP="000B6960">
      <w:pPr>
        <w:spacing w:line="240" w:lineRule="auto"/>
        <w:jc w:val="both"/>
        <w:rPr>
          <w:rFonts w:ascii="Courier New" w:hAnsi="Courier New" w:cs="Courier New"/>
        </w:rPr>
      </w:pPr>
    </w:p>
    <w:p w14:paraId="5DD1946C"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 xml:space="preserve">Deviance Residuals: </w:t>
      </w:r>
    </w:p>
    <w:p w14:paraId="4C37CB6D"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 xml:space="preserve">     Min        1Q    Median        3Q       Max  </w:t>
      </w:r>
    </w:p>
    <w:p w14:paraId="1383E66C"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 xml:space="preserve">-12.3801   -3.9837   -0.1787    3.0980   10.0945  </w:t>
      </w:r>
    </w:p>
    <w:p w14:paraId="462B7E32" w14:textId="77777777" w:rsidR="000B6960" w:rsidRPr="000B6960" w:rsidRDefault="000B6960" w:rsidP="000B6960">
      <w:pPr>
        <w:spacing w:line="240" w:lineRule="auto"/>
        <w:jc w:val="both"/>
        <w:rPr>
          <w:rFonts w:ascii="Courier New" w:hAnsi="Courier New" w:cs="Courier New"/>
        </w:rPr>
      </w:pPr>
    </w:p>
    <w:p w14:paraId="0D953084"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Coefficients:</w:t>
      </w:r>
    </w:p>
    <w:p w14:paraId="2F72DE18"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 xml:space="preserve">            Estimate Std. Error t value </w:t>
      </w:r>
      <w:proofErr w:type="spellStart"/>
      <w:proofErr w:type="gramStart"/>
      <w:r w:rsidRPr="000B6960">
        <w:rPr>
          <w:rFonts w:ascii="Courier New" w:hAnsi="Courier New" w:cs="Courier New"/>
        </w:rPr>
        <w:t>Pr</w:t>
      </w:r>
      <w:proofErr w:type="spellEnd"/>
      <w:r w:rsidRPr="000B6960">
        <w:rPr>
          <w:rFonts w:ascii="Courier New" w:hAnsi="Courier New" w:cs="Courier New"/>
        </w:rPr>
        <w:t>(</w:t>
      </w:r>
      <w:proofErr w:type="gramEnd"/>
      <w:r w:rsidRPr="000B6960">
        <w:rPr>
          <w:rFonts w:ascii="Courier New" w:hAnsi="Courier New" w:cs="Courier New"/>
        </w:rPr>
        <w:t xml:space="preserve">&gt;|t|)    </w:t>
      </w:r>
    </w:p>
    <w:p w14:paraId="64BF03A7"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 xml:space="preserve">(Intercept)  4.33903    </w:t>
      </w:r>
      <w:proofErr w:type="gramStart"/>
      <w:r w:rsidRPr="000B6960">
        <w:rPr>
          <w:rFonts w:ascii="Courier New" w:hAnsi="Courier New" w:cs="Courier New"/>
        </w:rPr>
        <w:t>0.22981  18.881</w:t>
      </w:r>
      <w:proofErr w:type="gramEnd"/>
      <w:r w:rsidRPr="000B6960">
        <w:rPr>
          <w:rFonts w:ascii="Courier New" w:hAnsi="Courier New" w:cs="Courier New"/>
        </w:rPr>
        <w:t xml:space="preserve">  &lt; 2e-16 ***</w:t>
      </w:r>
    </w:p>
    <w:p w14:paraId="0EFBFBB5" w14:textId="77777777" w:rsidR="000B6960" w:rsidRPr="000B6960" w:rsidRDefault="000B6960" w:rsidP="000B6960">
      <w:pPr>
        <w:spacing w:line="240" w:lineRule="auto"/>
        <w:jc w:val="both"/>
        <w:rPr>
          <w:rFonts w:ascii="Courier New" w:hAnsi="Courier New" w:cs="Courier New"/>
        </w:rPr>
      </w:pPr>
      <w:proofErr w:type="spellStart"/>
      <w:proofErr w:type="gramStart"/>
      <w:r w:rsidRPr="000B6960">
        <w:rPr>
          <w:rFonts w:ascii="Courier New" w:hAnsi="Courier New" w:cs="Courier New"/>
        </w:rPr>
        <w:t>siteB</w:t>
      </w:r>
      <w:proofErr w:type="spellEnd"/>
      <w:proofErr w:type="gramEnd"/>
      <w:r w:rsidRPr="000B6960">
        <w:rPr>
          <w:rFonts w:ascii="Courier New" w:hAnsi="Courier New" w:cs="Courier New"/>
        </w:rPr>
        <w:t xml:space="preserve">        0.19002    0.26866   0.707  0.48191    </w:t>
      </w:r>
    </w:p>
    <w:p w14:paraId="73F400A7" w14:textId="77777777" w:rsidR="000B6960" w:rsidRPr="000B6960" w:rsidRDefault="000B6960" w:rsidP="000B6960">
      <w:pPr>
        <w:spacing w:line="240" w:lineRule="auto"/>
        <w:jc w:val="both"/>
        <w:rPr>
          <w:rFonts w:ascii="Courier New" w:hAnsi="Courier New" w:cs="Courier New"/>
        </w:rPr>
      </w:pPr>
      <w:proofErr w:type="spellStart"/>
      <w:proofErr w:type="gramStart"/>
      <w:r w:rsidRPr="000B6960">
        <w:rPr>
          <w:rFonts w:ascii="Courier New" w:hAnsi="Courier New" w:cs="Courier New"/>
        </w:rPr>
        <w:t>siteF</w:t>
      </w:r>
      <w:proofErr w:type="spellEnd"/>
      <w:proofErr w:type="gramEnd"/>
      <w:r w:rsidRPr="000B6960">
        <w:rPr>
          <w:rFonts w:ascii="Courier New" w:hAnsi="Courier New" w:cs="Courier New"/>
        </w:rPr>
        <w:t xml:space="preserve">        0.18218    0.26574   0.686  0.49543    </w:t>
      </w:r>
    </w:p>
    <w:p w14:paraId="72CA05D2" w14:textId="77777777" w:rsidR="000B6960" w:rsidRPr="000B6960" w:rsidRDefault="000B6960" w:rsidP="000B6960">
      <w:pPr>
        <w:spacing w:line="240" w:lineRule="auto"/>
        <w:jc w:val="both"/>
        <w:rPr>
          <w:rFonts w:ascii="Courier New" w:hAnsi="Courier New" w:cs="Courier New"/>
        </w:rPr>
      </w:pPr>
      <w:proofErr w:type="spellStart"/>
      <w:proofErr w:type="gramStart"/>
      <w:r w:rsidRPr="000B6960">
        <w:rPr>
          <w:rFonts w:ascii="Courier New" w:hAnsi="Courier New" w:cs="Courier New"/>
        </w:rPr>
        <w:t>siteK</w:t>
      </w:r>
      <w:proofErr w:type="spellEnd"/>
      <w:proofErr w:type="gramEnd"/>
      <w:r w:rsidRPr="000B6960">
        <w:rPr>
          <w:rFonts w:ascii="Courier New" w:hAnsi="Courier New" w:cs="Courier New"/>
        </w:rPr>
        <w:t xml:space="preserve">        0.06139    0.32856   0.187  0.85237    </w:t>
      </w:r>
    </w:p>
    <w:p w14:paraId="4B4E2C92" w14:textId="77777777" w:rsidR="000B6960" w:rsidRPr="000B6960" w:rsidRDefault="000B6960" w:rsidP="000B6960">
      <w:pPr>
        <w:spacing w:line="240" w:lineRule="auto"/>
        <w:jc w:val="both"/>
        <w:rPr>
          <w:rFonts w:ascii="Courier New" w:hAnsi="Courier New" w:cs="Courier New"/>
        </w:rPr>
      </w:pPr>
      <w:proofErr w:type="spellStart"/>
      <w:proofErr w:type="gramStart"/>
      <w:r w:rsidRPr="000B6960">
        <w:rPr>
          <w:rFonts w:ascii="Courier New" w:hAnsi="Courier New" w:cs="Courier New"/>
        </w:rPr>
        <w:t>siteP</w:t>
      </w:r>
      <w:proofErr w:type="spellEnd"/>
      <w:proofErr w:type="gramEnd"/>
      <w:r w:rsidRPr="000B6960">
        <w:rPr>
          <w:rFonts w:ascii="Courier New" w:hAnsi="Courier New" w:cs="Courier New"/>
        </w:rPr>
        <w:t xml:space="preserve">       -0.07156    0.35181  -0.203  0.83947    </w:t>
      </w:r>
    </w:p>
    <w:p w14:paraId="1110AA71" w14:textId="77777777" w:rsidR="000B6960" w:rsidRPr="000B6960" w:rsidRDefault="000B6960" w:rsidP="000B6960">
      <w:pPr>
        <w:spacing w:line="240" w:lineRule="auto"/>
        <w:jc w:val="both"/>
        <w:rPr>
          <w:rFonts w:ascii="Courier New" w:hAnsi="Courier New" w:cs="Courier New"/>
        </w:rPr>
      </w:pPr>
      <w:proofErr w:type="spellStart"/>
      <w:proofErr w:type="gramStart"/>
      <w:r w:rsidRPr="000B6960">
        <w:rPr>
          <w:rFonts w:ascii="Courier New" w:hAnsi="Courier New" w:cs="Courier New"/>
        </w:rPr>
        <w:t>periodlate</w:t>
      </w:r>
      <w:proofErr w:type="spellEnd"/>
      <w:proofErr w:type="gramEnd"/>
      <w:r w:rsidRPr="000B6960">
        <w:rPr>
          <w:rFonts w:ascii="Courier New" w:hAnsi="Courier New" w:cs="Courier New"/>
        </w:rPr>
        <w:t xml:space="preserve">   0.44043    0.17725   2.485  0.01555 *  </w:t>
      </w:r>
    </w:p>
    <w:p w14:paraId="47677CE1" w14:textId="77777777" w:rsidR="000B6960" w:rsidRPr="000B6960" w:rsidRDefault="000B6960" w:rsidP="000B6960">
      <w:pPr>
        <w:spacing w:line="240" w:lineRule="auto"/>
        <w:jc w:val="both"/>
        <w:rPr>
          <w:rFonts w:ascii="Courier New" w:hAnsi="Courier New" w:cs="Courier New"/>
        </w:rPr>
      </w:pPr>
      <w:proofErr w:type="spellStart"/>
      <w:proofErr w:type="gramStart"/>
      <w:r w:rsidRPr="000B6960">
        <w:rPr>
          <w:rFonts w:ascii="Courier New" w:hAnsi="Courier New" w:cs="Courier New"/>
        </w:rPr>
        <w:t>treatCLO</w:t>
      </w:r>
      <w:proofErr w:type="spellEnd"/>
      <w:proofErr w:type="gramEnd"/>
      <w:r w:rsidRPr="000B6960">
        <w:rPr>
          <w:rFonts w:ascii="Courier New" w:hAnsi="Courier New" w:cs="Courier New"/>
        </w:rPr>
        <w:t xml:space="preserve">    -0.18806    0.17848  -1.054  0.29594    </w:t>
      </w:r>
    </w:p>
    <w:p w14:paraId="682E96AF" w14:textId="77777777" w:rsidR="000B6960" w:rsidRPr="000B6960" w:rsidRDefault="000B6960" w:rsidP="000B6960">
      <w:pPr>
        <w:spacing w:line="240" w:lineRule="auto"/>
        <w:jc w:val="both"/>
        <w:rPr>
          <w:rFonts w:ascii="Courier New" w:hAnsi="Courier New" w:cs="Courier New"/>
        </w:rPr>
      </w:pPr>
      <w:proofErr w:type="spellStart"/>
      <w:proofErr w:type="gramStart"/>
      <w:r w:rsidRPr="000B6960">
        <w:rPr>
          <w:rFonts w:ascii="Courier New" w:hAnsi="Courier New" w:cs="Courier New"/>
        </w:rPr>
        <w:t>treatIMD</w:t>
      </w:r>
      <w:proofErr w:type="spellEnd"/>
      <w:proofErr w:type="gramEnd"/>
      <w:r w:rsidRPr="000B6960">
        <w:rPr>
          <w:rFonts w:ascii="Courier New" w:hAnsi="Courier New" w:cs="Courier New"/>
        </w:rPr>
        <w:t xml:space="preserve">    -0.62497    0.19720  -3.169  0.00233 ** </w:t>
      </w:r>
    </w:p>
    <w:p w14:paraId="5E579455" w14:textId="77777777" w:rsidR="000B6960" w:rsidRPr="000B6960" w:rsidRDefault="000B6960" w:rsidP="000B6960">
      <w:pPr>
        <w:spacing w:line="240" w:lineRule="auto"/>
        <w:jc w:val="both"/>
        <w:rPr>
          <w:rFonts w:ascii="Courier New" w:hAnsi="Courier New" w:cs="Courier New"/>
        </w:rPr>
      </w:pPr>
      <w:proofErr w:type="spellStart"/>
      <w:proofErr w:type="gramStart"/>
      <w:r w:rsidRPr="000B6960">
        <w:rPr>
          <w:rFonts w:ascii="Courier New" w:hAnsi="Courier New" w:cs="Courier New"/>
        </w:rPr>
        <w:t>treatTHX</w:t>
      </w:r>
      <w:proofErr w:type="spellEnd"/>
      <w:proofErr w:type="gramEnd"/>
      <w:r w:rsidRPr="000B6960">
        <w:rPr>
          <w:rFonts w:ascii="Courier New" w:hAnsi="Courier New" w:cs="Courier New"/>
        </w:rPr>
        <w:t xml:space="preserve">    -1.19552    0.24230  -4.934 5.89e-06 ***</w:t>
      </w:r>
    </w:p>
    <w:p w14:paraId="60E27C22"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w:t>
      </w:r>
    </w:p>
    <w:p w14:paraId="6BC11CD5" w14:textId="77777777" w:rsidR="000B6960" w:rsidRPr="000B6960" w:rsidRDefault="000B6960" w:rsidP="000B6960">
      <w:pPr>
        <w:spacing w:line="240" w:lineRule="auto"/>
        <w:jc w:val="both"/>
        <w:rPr>
          <w:rFonts w:ascii="Courier New" w:hAnsi="Courier New" w:cs="Courier New"/>
        </w:rPr>
      </w:pPr>
      <w:proofErr w:type="spellStart"/>
      <w:r w:rsidRPr="000B6960">
        <w:rPr>
          <w:rFonts w:ascii="Courier New" w:hAnsi="Courier New" w:cs="Courier New"/>
        </w:rPr>
        <w:t>Signif</w:t>
      </w:r>
      <w:proofErr w:type="spellEnd"/>
      <w:r w:rsidRPr="000B6960">
        <w:rPr>
          <w:rFonts w:ascii="Courier New" w:hAnsi="Courier New" w:cs="Courier New"/>
        </w:rPr>
        <w:t xml:space="preserve">. </w:t>
      </w:r>
      <w:proofErr w:type="gramStart"/>
      <w:r w:rsidRPr="000B6960">
        <w:rPr>
          <w:rFonts w:ascii="Courier New" w:hAnsi="Courier New" w:cs="Courier New"/>
        </w:rPr>
        <w:t>codes</w:t>
      </w:r>
      <w:proofErr w:type="gramEnd"/>
      <w:r w:rsidRPr="000B6960">
        <w:rPr>
          <w:rFonts w:ascii="Courier New" w:hAnsi="Courier New" w:cs="Courier New"/>
        </w:rPr>
        <w:t>:  0 ‘***’ 0.001 ‘**’ 0.01 ‘*’ 0.05 ‘.’ 0.1 ‘ ’ 1</w:t>
      </w:r>
    </w:p>
    <w:p w14:paraId="6A7C1A93" w14:textId="77777777" w:rsidR="000B6960" w:rsidRPr="000B6960" w:rsidRDefault="000B6960" w:rsidP="000B6960">
      <w:pPr>
        <w:spacing w:line="240" w:lineRule="auto"/>
        <w:jc w:val="both"/>
        <w:rPr>
          <w:rFonts w:ascii="Courier New" w:hAnsi="Courier New" w:cs="Courier New"/>
        </w:rPr>
      </w:pPr>
    </w:p>
    <w:p w14:paraId="36147BB4"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 xml:space="preserve">(Dispersion parameter for </w:t>
      </w:r>
      <w:proofErr w:type="spellStart"/>
      <w:r w:rsidRPr="000B6960">
        <w:rPr>
          <w:rFonts w:ascii="Courier New" w:hAnsi="Courier New" w:cs="Courier New"/>
        </w:rPr>
        <w:t>quasipoisson</w:t>
      </w:r>
      <w:proofErr w:type="spellEnd"/>
      <w:r w:rsidRPr="000B6960">
        <w:rPr>
          <w:rFonts w:ascii="Courier New" w:hAnsi="Courier New" w:cs="Courier New"/>
        </w:rPr>
        <w:t xml:space="preserve"> family taken to be 27.26192)</w:t>
      </w:r>
    </w:p>
    <w:p w14:paraId="4ADA7D5C" w14:textId="77777777" w:rsidR="000B6960" w:rsidRPr="000B6960" w:rsidRDefault="000B6960" w:rsidP="000B6960">
      <w:pPr>
        <w:spacing w:line="240" w:lineRule="auto"/>
        <w:jc w:val="both"/>
        <w:rPr>
          <w:rFonts w:ascii="Courier New" w:hAnsi="Courier New" w:cs="Courier New"/>
        </w:rPr>
      </w:pPr>
    </w:p>
    <w:p w14:paraId="3B080B83"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 xml:space="preserve">    Null deviance: </w:t>
      </w:r>
      <w:proofErr w:type="gramStart"/>
      <w:r w:rsidRPr="000B6960">
        <w:rPr>
          <w:rFonts w:ascii="Courier New" w:hAnsi="Courier New" w:cs="Courier New"/>
        </w:rPr>
        <w:t>3129.5  on</w:t>
      </w:r>
      <w:proofErr w:type="gramEnd"/>
      <w:r w:rsidRPr="000B6960">
        <w:rPr>
          <w:rFonts w:ascii="Courier New" w:hAnsi="Courier New" w:cs="Courier New"/>
        </w:rPr>
        <w:t xml:space="preserve"> 73  degrees of freedom</w:t>
      </w:r>
    </w:p>
    <w:p w14:paraId="3EAE794E"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 xml:space="preserve">Residual deviance: </w:t>
      </w:r>
      <w:proofErr w:type="gramStart"/>
      <w:r w:rsidRPr="000B6960">
        <w:rPr>
          <w:rFonts w:ascii="Courier New" w:hAnsi="Courier New" w:cs="Courier New"/>
        </w:rPr>
        <w:t>1945.8  on</w:t>
      </w:r>
      <w:proofErr w:type="gramEnd"/>
      <w:r w:rsidRPr="000B6960">
        <w:rPr>
          <w:rFonts w:ascii="Courier New" w:hAnsi="Courier New" w:cs="Courier New"/>
        </w:rPr>
        <w:t xml:space="preserve"> 65  degrees of freedom</w:t>
      </w:r>
    </w:p>
    <w:p w14:paraId="46708193"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AIC: NA</w:t>
      </w:r>
    </w:p>
    <w:p w14:paraId="6527AEE1" w14:textId="77777777" w:rsidR="000B6960" w:rsidRPr="000B6960" w:rsidRDefault="000B6960" w:rsidP="000B6960">
      <w:pPr>
        <w:spacing w:line="240" w:lineRule="auto"/>
        <w:jc w:val="both"/>
        <w:rPr>
          <w:rFonts w:ascii="Courier New" w:hAnsi="Courier New" w:cs="Courier New"/>
        </w:rPr>
      </w:pPr>
    </w:p>
    <w:p w14:paraId="3E6CDCB5"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Number of Fisher Scoring iterations: 5</w:t>
      </w:r>
    </w:p>
    <w:p w14:paraId="715BE5F7" w14:textId="77777777" w:rsidR="000B6960" w:rsidRPr="000B6960" w:rsidRDefault="000B6960" w:rsidP="000B6960">
      <w:pPr>
        <w:spacing w:line="240" w:lineRule="auto"/>
        <w:jc w:val="both"/>
        <w:rPr>
          <w:rFonts w:ascii="Courier New" w:hAnsi="Courier New" w:cs="Courier New"/>
        </w:rPr>
      </w:pPr>
    </w:p>
    <w:p w14:paraId="6D92293E"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 xml:space="preserve">&gt; </w:t>
      </w:r>
      <w:proofErr w:type="gramStart"/>
      <w:r w:rsidRPr="000B6960">
        <w:rPr>
          <w:rFonts w:ascii="Courier New" w:hAnsi="Courier New" w:cs="Courier New"/>
        </w:rPr>
        <w:t>m3</w:t>
      </w:r>
      <w:proofErr w:type="gramEnd"/>
      <w:r w:rsidRPr="000B6960">
        <w:rPr>
          <w:rFonts w:ascii="Courier New" w:hAnsi="Courier New" w:cs="Courier New"/>
        </w:rPr>
        <w:t xml:space="preserve"> &lt;- </w:t>
      </w:r>
      <w:proofErr w:type="spellStart"/>
      <w:r w:rsidRPr="000B6960">
        <w:rPr>
          <w:rFonts w:ascii="Courier New" w:hAnsi="Courier New" w:cs="Courier New"/>
        </w:rPr>
        <w:t>glm</w:t>
      </w:r>
      <w:proofErr w:type="spellEnd"/>
      <w:r w:rsidRPr="000B6960">
        <w:rPr>
          <w:rFonts w:ascii="Courier New" w:hAnsi="Courier New" w:cs="Courier New"/>
        </w:rPr>
        <w:t>(</w:t>
      </w:r>
      <w:proofErr w:type="spellStart"/>
      <w:r w:rsidRPr="000B6960">
        <w:rPr>
          <w:rFonts w:ascii="Courier New" w:hAnsi="Courier New" w:cs="Courier New"/>
        </w:rPr>
        <w:t>nqueen~site+period+treat,family</w:t>
      </w:r>
      <w:proofErr w:type="spellEnd"/>
      <w:r w:rsidRPr="000B6960">
        <w:rPr>
          <w:rFonts w:ascii="Courier New" w:hAnsi="Courier New" w:cs="Courier New"/>
        </w:rPr>
        <w:t>=</w:t>
      </w:r>
      <w:proofErr w:type="spellStart"/>
      <w:r w:rsidRPr="000B6960">
        <w:rPr>
          <w:rFonts w:ascii="Courier New" w:hAnsi="Courier New" w:cs="Courier New"/>
        </w:rPr>
        <w:t>quasipoisson</w:t>
      </w:r>
      <w:proofErr w:type="spellEnd"/>
      <w:r w:rsidRPr="000B6960">
        <w:rPr>
          <w:rFonts w:ascii="Courier New" w:hAnsi="Courier New" w:cs="Courier New"/>
        </w:rPr>
        <w:t>)</w:t>
      </w:r>
    </w:p>
    <w:p w14:paraId="1B451AC0"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lastRenderedPageBreak/>
        <w:t xml:space="preserve">&gt; </w:t>
      </w:r>
      <w:proofErr w:type="gramStart"/>
      <w:r w:rsidRPr="000B6960">
        <w:rPr>
          <w:rFonts w:ascii="Courier New" w:hAnsi="Courier New" w:cs="Courier New"/>
        </w:rPr>
        <w:t>summary</w:t>
      </w:r>
      <w:proofErr w:type="gramEnd"/>
      <w:r w:rsidRPr="000B6960">
        <w:rPr>
          <w:rFonts w:ascii="Courier New" w:hAnsi="Courier New" w:cs="Courier New"/>
        </w:rPr>
        <w:t>(m3)</w:t>
      </w:r>
    </w:p>
    <w:p w14:paraId="451FE887" w14:textId="77777777" w:rsidR="000B6960" w:rsidRPr="000B6960" w:rsidRDefault="000B6960" w:rsidP="000B6960">
      <w:pPr>
        <w:spacing w:line="240" w:lineRule="auto"/>
        <w:jc w:val="both"/>
        <w:rPr>
          <w:rFonts w:ascii="Courier New" w:hAnsi="Courier New" w:cs="Courier New"/>
        </w:rPr>
      </w:pPr>
    </w:p>
    <w:p w14:paraId="74286665"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Call:</w:t>
      </w:r>
    </w:p>
    <w:p w14:paraId="4CED2B59" w14:textId="77777777" w:rsidR="000B6960" w:rsidRPr="000B6960" w:rsidRDefault="000B6960" w:rsidP="000B6960">
      <w:pPr>
        <w:spacing w:line="240" w:lineRule="auto"/>
        <w:jc w:val="both"/>
        <w:rPr>
          <w:rFonts w:ascii="Courier New" w:hAnsi="Courier New" w:cs="Courier New"/>
        </w:rPr>
      </w:pPr>
      <w:proofErr w:type="spellStart"/>
      <w:proofErr w:type="gramStart"/>
      <w:r w:rsidRPr="000B6960">
        <w:rPr>
          <w:rFonts w:ascii="Courier New" w:hAnsi="Courier New" w:cs="Courier New"/>
        </w:rPr>
        <w:t>glm</w:t>
      </w:r>
      <w:proofErr w:type="spellEnd"/>
      <w:proofErr w:type="gramEnd"/>
      <w:r w:rsidRPr="000B6960">
        <w:rPr>
          <w:rFonts w:ascii="Courier New" w:hAnsi="Courier New" w:cs="Courier New"/>
        </w:rPr>
        <w:t xml:space="preserve">(formula = </w:t>
      </w:r>
      <w:proofErr w:type="spellStart"/>
      <w:r w:rsidRPr="000B6960">
        <w:rPr>
          <w:rFonts w:ascii="Courier New" w:hAnsi="Courier New" w:cs="Courier New"/>
        </w:rPr>
        <w:t>nqueen</w:t>
      </w:r>
      <w:proofErr w:type="spellEnd"/>
      <w:r w:rsidRPr="000B6960">
        <w:rPr>
          <w:rFonts w:ascii="Courier New" w:hAnsi="Courier New" w:cs="Courier New"/>
        </w:rPr>
        <w:t xml:space="preserve"> ~ site + period + treat, family = </w:t>
      </w:r>
      <w:proofErr w:type="spellStart"/>
      <w:r w:rsidRPr="000B6960">
        <w:rPr>
          <w:rFonts w:ascii="Courier New" w:hAnsi="Courier New" w:cs="Courier New"/>
        </w:rPr>
        <w:t>quasipoisson</w:t>
      </w:r>
      <w:proofErr w:type="spellEnd"/>
      <w:r w:rsidRPr="000B6960">
        <w:rPr>
          <w:rFonts w:ascii="Courier New" w:hAnsi="Courier New" w:cs="Courier New"/>
        </w:rPr>
        <w:t>)</w:t>
      </w:r>
    </w:p>
    <w:p w14:paraId="41A4DC82" w14:textId="77777777" w:rsidR="000B6960" w:rsidRPr="000B6960" w:rsidRDefault="000B6960" w:rsidP="000B6960">
      <w:pPr>
        <w:spacing w:line="240" w:lineRule="auto"/>
        <w:jc w:val="both"/>
        <w:rPr>
          <w:rFonts w:ascii="Courier New" w:hAnsi="Courier New" w:cs="Courier New"/>
        </w:rPr>
      </w:pPr>
    </w:p>
    <w:p w14:paraId="6CAC45A2"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 xml:space="preserve">Deviance Residuals: </w:t>
      </w:r>
    </w:p>
    <w:p w14:paraId="27F852F6"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 xml:space="preserve">    Min       1Q   Median       3Q      Max  </w:t>
      </w:r>
    </w:p>
    <w:p w14:paraId="7C936BA0"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 xml:space="preserve">-8.2616  -2.7760  -1.2352   </w:t>
      </w:r>
      <w:proofErr w:type="gramStart"/>
      <w:r w:rsidRPr="000B6960">
        <w:rPr>
          <w:rFonts w:ascii="Courier New" w:hAnsi="Courier New" w:cs="Courier New"/>
        </w:rPr>
        <w:t>0.7421  10.2060</w:t>
      </w:r>
      <w:proofErr w:type="gramEnd"/>
      <w:r w:rsidRPr="000B6960">
        <w:rPr>
          <w:rFonts w:ascii="Courier New" w:hAnsi="Courier New" w:cs="Courier New"/>
        </w:rPr>
        <w:t xml:space="preserve">  </w:t>
      </w:r>
    </w:p>
    <w:p w14:paraId="3E94C52C" w14:textId="77777777" w:rsidR="000B6960" w:rsidRPr="000B6960" w:rsidRDefault="000B6960" w:rsidP="000B6960">
      <w:pPr>
        <w:spacing w:line="240" w:lineRule="auto"/>
        <w:jc w:val="both"/>
        <w:rPr>
          <w:rFonts w:ascii="Courier New" w:hAnsi="Courier New" w:cs="Courier New"/>
        </w:rPr>
      </w:pPr>
    </w:p>
    <w:p w14:paraId="6C5CFFF9"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Coefficients:</w:t>
      </w:r>
    </w:p>
    <w:p w14:paraId="46D4EF3D"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 xml:space="preserve">            Estimate Std. Error t value </w:t>
      </w:r>
      <w:proofErr w:type="spellStart"/>
      <w:proofErr w:type="gramStart"/>
      <w:r w:rsidRPr="000B6960">
        <w:rPr>
          <w:rFonts w:ascii="Courier New" w:hAnsi="Courier New" w:cs="Courier New"/>
        </w:rPr>
        <w:t>Pr</w:t>
      </w:r>
      <w:proofErr w:type="spellEnd"/>
      <w:r w:rsidRPr="000B6960">
        <w:rPr>
          <w:rFonts w:ascii="Courier New" w:hAnsi="Courier New" w:cs="Courier New"/>
        </w:rPr>
        <w:t>(</w:t>
      </w:r>
      <w:proofErr w:type="gramEnd"/>
      <w:r w:rsidRPr="000B6960">
        <w:rPr>
          <w:rFonts w:ascii="Courier New" w:hAnsi="Courier New" w:cs="Courier New"/>
        </w:rPr>
        <w:t xml:space="preserve">&gt;|t|)   </w:t>
      </w:r>
    </w:p>
    <w:p w14:paraId="71EAD3B2"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 xml:space="preserve">(Intercept)  0.51297    0.82269   </w:t>
      </w:r>
      <w:proofErr w:type="gramStart"/>
      <w:r w:rsidRPr="000B6960">
        <w:rPr>
          <w:rFonts w:ascii="Courier New" w:hAnsi="Courier New" w:cs="Courier New"/>
        </w:rPr>
        <w:t>0.624  0.53512</w:t>
      </w:r>
      <w:proofErr w:type="gramEnd"/>
      <w:r w:rsidRPr="000B6960">
        <w:rPr>
          <w:rFonts w:ascii="Courier New" w:hAnsi="Courier New" w:cs="Courier New"/>
        </w:rPr>
        <w:t xml:space="preserve">   </w:t>
      </w:r>
    </w:p>
    <w:p w14:paraId="58C83A04" w14:textId="77777777" w:rsidR="000B6960" w:rsidRPr="000B6960" w:rsidRDefault="000B6960" w:rsidP="000B6960">
      <w:pPr>
        <w:spacing w:line="240" w:lineRule="auto"/>
        <w:jc w:val="both"/>
        <w:rPr>
          <w:rFonts w:ascii="Courier New" w:hAnsi="Courier New" w:cs="Courier New"/>
        </w:rPr>
      </w:pPr>
      <w:proofErr w:type="spellStart"/>
      <w:proofErr w:type="gramStart"/>
      <w:r w:rsidRPr="000B6960">
        <w:rPr>
          <w:rFonts w:ascii="Courier New" w:hAnsi="Courier New" w:cs="Courier New"/>
        </w:rPr>
        <w:t>siteB</w:t>
      </w:r>
      <w:proofErr w:type="spellEnd"/>
      <w:proofErr w:type="gramEnd"/>
      <w:r w:rsidRPr="000B6960">
        <w:rPr>
          <w:rFonts w:ascii="Courier New" w:hAnsi="Courier New" w:cs="Courier New"/>
        </w:rPr>
        <w:t xml:space="preserve">        1.30112    0.81668   1.593  0.11597   </w:t>
      </w:r>
    </w:p>
    <w:p w14:paraId="146689F1" w14:textId="77777777" w:rsidR="000B6960" w:rsidRPr="000B6960" w:rsidRDefault="000B6960" w:rsidP="000B6960">
      <w:pPr>
        <w:spacing w:line="240" w:lineRule="auto"/>
        <w:jc w:val="both"/>
        <w:rPr>
          <w:rFonts w:ascii="Courier New" w:hAnsi="Courier New" w:cs="Courier New"/>
        </w:rPr>
      </w:pPr>
      <w:proofErr w:type="spellStart"/>
      <w:proofErr w:type="gramStart"/>
      <w:r w:rsidRPr="000B6960">
        <w:rPr>
          <w:rFonts w:ascii="Courier New" w:hAnsi="Courier New" w:cs="Courier New"/>
        </w:rPr>
        <w:t>siteF</w:t>
      </w:r>
      <w:proofErr w:type="spellEnd"/>
      <w:proofErr w:type="gramEnd"/>
      <w:r w:rsidRPr="000B6960">
        <w:rPr>
          <w:rFonts w:ascii="Courier New" w:hAnsi="Courier New" w:cs="Courier New"/>
        </w:rPr>
        <w:t xml:space="preserve">        1.22419    0.81182   1.508  0.13641   </w:t>
      </w:r>
    </w:p>
    <w:p w14:paraId="3CC697E6" w14:textId="77777777" w:rsidR="000B6960" w:rsidRPr="000B6960" w:rsidRDefault="000B6960" w:rsidP="000B6960">
      <w:pPr>
        <w:spacing w:line="240" w:lineRule="auto"/>
        <w:jc w:val="both"/>
        <w:rPr>
          <w:rFonts w:ascii="Courier New" w:hAnsi="Courier New" w:cs="Courier New"/>
        </w:rPr>
      </w:pPr>
      <w:proofErr w:type="spellStart"/>
      <w:proofErr w:type="gramStart"/>
      <w:r w:rsidRPr="000B6960">
        <w:rPr>
          <w:rFonts w:ascii="Courier New" w:hAnsi="Courier New" w:cs="Courier New"/>
        </w:rPr>
        <w:t>siteK</w:t>
      </w:r>
      <w:proofErr w:type="spellEnd"/>
      <w:proofErr w:type="gramEnd"/>
      <w:r w:rsidRPr="000B6960">
        <w:rPr>
          <w:rFonts w:ascii="Courier New" w:hAnsi="Courier New" w:cs="Courier New"/>
        </w:rPr>
        <w:t xml:space="preserve">        0.85628    0.94174   0.909  0.36658   </w:t>
      </w:r>
    </w:p>
    <w:p w14:paraId="29BE38FC" w14:textId="77777777" w:rsidR="000B6960" w:rsidRPr="000B6960" w:rsidRDefault="000B6960" w:rsidP="000B6960">
      <w:pPr>
        <w:spacing w:line="240" w:lineRule="auto"/>
        <w:jc w:val="both"/>
        <w:rPr>
          <w:rFonts w:ascii="Courier New" w:hAnsi="Courier New" w:cs="Courier New"/>
        </w:rPr>
      </w:pPr>
      <w:proofErr w:type="spellStart"/>
      <w:proofErr w:type="gramStart"/>
      <w:r w:rsidRPr="000B6960">
        <w:rPr>
          <w:rFonts w:ascii="Courier New" w:hAnsi="Courier New" w:cs="Courier New"/>
        </w:rPr>
        <w:t>siteP</w:t>
      </w:r>
      <w:proofErr w:type="spellEnd"/>
      <w:proofErr w:type="gramEnd"/>
      <w:r w:rsidRPr="000B6960">
        <w:rPr>
          <w:rFonts w:ascii="Courier New" w:hAnsi="Courier New" w:cs="Courier New"/>
        </w:rPr>
        <w:t xml:space="preserve">       -0.01145    1.20004  -0.010  0.99242   </w:t>
      </w:r>
    </w:p>
    <w:p w14:paraId="019CDAA4" w14:textId="77777777" w:rsidR="000B6960" w:rsidRPr="000B6960" w:rsidRDefault="000B6960" w:rsidP="000B6960">
      <w:pPr>
        <w:spacing w:line="240" w:lineRule="auto"/>
        <w:jc w:val="both"/>
        <w:rPr>
          <w:rFonts w:ascii="Courier New" w:hAnsi="Courier New" w:cs="Courier New"/>
        </w:rPr>
      </w:pPr>
      <w:proofErr w:type="spellStart"/>
      <w:proofErr w:type="gramStart"/>
      <w:r w:rsidRPr="000B6960">
        <w:rPr>
          <w:rFonts w:ascii="Courier New" w:hAnsi="Courier New" w:cs="Courier New"/>
        </w:rPr>
        <w:t>periodlate</w:t>
      </w:r>
      <w:proofErr w:type="spellEnd"/>
      <w:proofErr w:type="gramEnd"/>
      <w:r w:rsidRPr="000B6960">
        <w:rPr>
          <w:rFonts w:ascii="Courier New" w:hAnsi="Courier New" w:cs="Courier New"/>
        </w:rPr>
        <w:t xml:space="preserve">   0.54589    0.36197   1.508  0.13638   </w:t>
      </w:r>
    </w:p>
    <w:p w14:paraId="797C76CE" w14:textId="77777777" w:rsidR="000B6960" w:rsidRPr="000B6960" w:rsidRDefault="000B6960" w:rsidP="000B6960">
      <w:pPr>
        <w:spacing w:line="240" w:lineRule="auto"/>
        <w:jc w:val="both"/>
        <w:rPr>
          <w:rFonts w:ascii="Courier New" w:hAnsi="Courier New" w:cs="Courier New"/>
        </w:rPr>
      </w:pPr>
      <w:proofErr w:type="spellStart"/>
      <w:proofErr w:type="gramStart"/>
      <w:r w:rsidRPr="000B6960">
        <w:rPr>
          <w:rFonts w:ascii="Courier New" w:hAnsi="Courier New" w:cs="Courier New"/>
        </w:rPr>
        <w:t>treatCLO</w:t>
      </w:r>
      <w:proofErr w:type="spellEnd"/>
      <w:proofErr w:type="gramEnd"/>
      <w:r w:rsidRPr="000B6960">
        <w:rPr>
          <w:rFonts w:ascii="Courier New" w:hAnsi="Courier New" w:cs="Courier New"/>
        </w:rPr>
        <w:t xml:space="preserve">     1.29805    0.44523   2.915  0.00487 **</w:t>
      </w:r>
    </w:p>
    <w:p w14:paraId="36E6A3A4" w14:textId="77777777" w:rsidR="000B6960" w:rsidRPr="000B6960" w:rsidRDefault="000B6960" w:rsidP="000B6960">
      <w:pPr>
        <w:spacing w:line="240" w:lineRule="auto"/>
        <w:jc w:val="both"/>
        <w:rPr>
          <w:rFonts w:ascii="Courier New" w:hAnsi="Courier New" w:cs="Courier New"/>
        </w:rPr>
      </w:pPr>
      <w:proofErr w:type="spellStart"/>
      <w:proofErr w:type="gramStart"/>
      <w:r w:rsidRPr="000B6960">
        <w:rPr>
          <w:rFonts w:ascii="Courier New" w:hAnsi="Courier New" w:cs="Courier New"/>
        </w:rPr>
        <w:t>treatIMD</w:t>
      </w:r>
      <w:proofErr w:type="spellEnd"/>
      <w:proofErr w:type="gramEnd"/>
      <w:r w:rsidRPr="000B6960">
        <w:rPr>
          <w:rFonts w:ascii="Courier New" w:hAnsi="Courier New" w:cs="Courier New"/>
        </w:rPr>
        <w:t xml:space="preserve">     0.32811    0.51927   0.632  0.52969   </w:t>
      </w:r>
    </w:p>
    <w:p w14:paraId="492091AF" w14:textId="77777777" w:rsidR="000B6960" w:rsidRPr="000B6960" w:rsidRDefault="000B6960" w:rsidP="000B6960">
      <w:pPr>
        <w:spacing w:line="240" w:lineRule="auto"/>
        <w:jc w:val="both"/>
        <w:rPr>
          <w:rFonts w:ascii="Courier New" w:hAnsi="Courier New" w:cs="Courier New"/>
        </w:rPr>
      </w:pPr>
      <w:proofErr w:type="spellStart"/>
      <w:proofErr w:type="gramStart"/>
      <w:r w:rsidRPr="000B6960">
        <w:rPr>
          <w:rFonts w:ascii="Courier New" w:hAnsi="Courier New" w:cs="Courier New"/>
        </w:rPr>
        <w:t>treatTHX</w:t>
      </w:r>
      <w:proofErr w:type="spellEnd"/>
      <w:proofErr w:type="gramEnd"/>
      <w:r w:rsidRPr="000B6960">
        <w:rPr>
          <w:rFonts w:ascii="Courier New" w:hAnsi="Courier New" w:cs="Courier New"/>
        </w:rPr>
        <w:t xml:space="preserve">    -0.62479    0.67659  -0.923  0.35920   </w:t>
      </w:r>
    </w:p>
    <w:p w14:paraId="0181CEE1"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w:t>
      </w:r>
    </w:p>
    <w:p w14:paraId="6BEA3B38" w14:textId="77777777" w:rsidR="000B6960" w:rsidRPr="000B6960" w:rsidRDefault="000B6960" w:rsidP="000B6960">
      <w:pPr>
        <w:spacing w:line="240" w:lineRule="auto"/>
        <w:jc w:val="both"/>
        <w:rPr>
          <w:rFonts w:ascii="Courier New" w:hAnsi="Courier New" w:cs="Courier New"/>
        </w:rPr>
      </w:pPr>
      <w:proofErr w:type="spellStart"/>
      <w:r w:rsidRPr="000B6960">
        <w:rPr>
          <w:rFonts w:ascii="Courier New" w:hAnsi="Courier New" w:cs="Courier New"/>
        </w:rPr>
        <w:t>Signif</w:t>
      </w:r>
      <w:proofErr w:type="spellEnd"/>
      <w:r w:rsidRPr="000B6960">
        <w:rPr>
          <w:rFonts w:ascii="Courier New" w:hAnsi="Courier New" w:cs="Courier New"/>
        </w:rPr>
        <w:t xml:space="preserve">. </w:t>
      </w:r>
      <w:proofErr w:type="gramStart"/>
      <w:r w:rsidRPr="000B6960">
        <w:rPr>
          <w:rFonts w:ascii="Courier New" w:hAnsi="Courier New" w:cs="Courier New"/>
        </w:rPr>
        <w:t>codes</w:t>
      </w:r>
      <w:proofErr w:type="gramEnd"/>
      <w:r w:rsidRPr="000B6960">
        <w:rPr>
          <w:rFonts w:ascii="Courier New" w:hAnsi="Courier New" w:cs="Courier New"/>
        </w:rPr>
        <w:t>:  0 ‘***’ 0.001 ‘**’ 0.01 ‘*’ 0.05 ‘.’ 0.1 ‘ ’ 1</w:t>
      </w:r>
    </w:p>
    <w:p w14:paraId="13EEB701" w14:textId="77777777" w:rsidR="000B6960" w:rsidRPr="000B6960" w:rsidRDefault="000B6960" w:rsidP="000B6960">
      <w:pPr>
        <w:spacing w:line="240" w:lineRule="auto"/>
        <w:jc w:val="both"/>
        <w:rPr>
          <w:rFonts w:ascii="Courier New" w:hAnsi="Courier New" w:cs="Courier New"/>
        </w:rPr>
      </w:pPr>
    </w:p>
    <w:p w14:paraId="47EF5058"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 xml:space="preserve">(Dispersion parameter for </w:t>
      </w:r>
      <w:proofErr w:type="spellStart"/>
      <w:r w:rsidRPr="000B6960">
        <w:rPr>
          <w:rFonts w:ascii="Courier New" w:hAnsi="Courier New" w:cs="Courier New"/>
        </w:rPr>
        <w:t>quasipoisson</w:t>
      </w:r>
      <w:proofErr w:type="spellEnd"/>
      <w:r w:rsidRPr="000B6960">
        <w:rPr>
          <w:rFonts w:ascii="Courier New" w:hAnsi="Courier New" w:cs="Courier New"/>
        </w:rPr>
        <w:t xml:space="preserve"> family taken to be 18.06707)</w:t>
      </w:r>
    </w:p>
    <w:p w14:paraId="42EA1589" w14:textId="77777777" w:rsidR="000B6960" w:rsidRPr="000B6960" w:rsidRDefault="000B6960" w:rsidP="000B6960">
      <w:pPr>
        <w:spacing w:line="240" w:lineRule="auto"/>
        <w:jc w:val="both"/>
        <w:rPr>
          <w:rFonts w:ascii="Courier New" w:hAnsi="Courier New" w:cs="Courier New"/>
        </w:rPr>
      </w:pPr>
    </w:p>
    <w:p w14:paraId="2949133F"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 xml:space="preserve">    Null deviance: </w:t>
      </w:r>
      <w:proofErr w:type="gramStart"/>
      <w:r w:rsidRPr="000B6960">
        <w:rPr>
          <w:rFonts w:ascii="Courier New" w:hAnsi="Courier New" w:cs="Courier New"/>
        </w:rPr>
        <w:t>1579.0  on</w:t>
      </w:r>
      <w:proofErr w:type="gramEnd"/>
      <w:r w:rsidRPr="000B6960">
        <w:rPr>
          <w:rFonts w:ascii="Courier New" w:hAnsi="Courier New" w:cs="Courier New"/>
        </w:rPr>
        <w:t xml:space="preserve"> 73  degrees of freedom</w:t>
      </w:r>
    </w:p>
    <w:p w14:paraId="73740FA1"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 xml:space="preserve">Residual deviance:  </w:t>
      </w:r>
      <w:proofErr w:type="gramStart"/>
      <w:r w:rsidRPr="000B6960">
        <w:rPr>
          <w:rFonts w:ascii="Courier New" w:hAnsi="Courier New" w:cs="Courier New"/>
        </w:rPr>
        <w:t>996.8  on</w:t>
      </w:r>
      <w:proofErr w:type="gramEnd"/>
      <w:r w:rsidRPr="000B6960">
        <w:rPr>
          <w:rFonts w:ascii="Courier New" w:hAnsi="Courier New" w:cs="Courier New"/>
        </w:rPr>
        <w:t xml:space="preserve"> 65  degrees of freedom</w:t>
      </w:r>
    </w:p>
    <w:p w14:paraId="46889916"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AIC: NA</w:t>
      </w:r>
    </w:p>
    <w:p w14:paraId="0165B5BD" w14:textId="77777777" w:rsidR="000B6960" w:rsidRPr="000B6960" w:rsidRDefault="000B6960" w:rsidP="000B6960">
      <w:pPr>
        <w:spacing w:line="240" w:lineRule="auto"/>
        <w:jc w:val="both"/>
        <w:rPr>
          <w:rFonts w:ascii="Courier New" w:hAnsi="Courier New" w:cs="Courier New"/>
        </w:rPr>
      </w:pPr>
    </w:p>
    <w:p w14:paraId="35F9D7D9"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Number of Fisher Scoring iterations: 6</w:t>
      </w:r>
    </w:p>
    <w:p w14:paraId="4CDA5E8C" w14:textId="77777777" w:rsidR="000B6960" w:rsidRPr="000B6960" w:rsidRDefault="000B6960" w:rsidP="000B6960">
      <w:pPr>
        <w:spacing w:line="240" w:lineRule="auto"/>
        <w:jc w:val="both"/>
        <w:rPr>
          <w:rFonts w:ascii="Courier New" w:hAnsi="Courier New" w:cs="Courier New"/>
        </w:rPr>
      </w:pPr>
    </w:p>
    <w:p w14:paraId="706A076F"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&gt; #</w:t>
      </w:r>
      <w:proofErr w:type="gramStart"/>
      <w:r w:rsidRPr="000B6960">
        <w:rPr>
          <w:rFonts w:ascii="Courier New" w:hAnsi="Courier New" w:cs="Courier New"/>
        </w:rPr>
        <w:t>m4</w:t>
      </w:r>
      <w:proofErr w:type="gramEnd"/>
      <w:r w:rsidRPr="000B6960">
        <w:rPr>
          <w:rFonts w:ascii="Courier New" w:hAnsi="Courier New" w:cs="Courier New"/>
        </w:rPr>
        <w:t xml:space="preserve"> &lt;- </w:t>
      </w:r>
      <w:proofErr w:type="spellStart"/>
      <w:r w:rsidRPr="000B6960">
        <w:rPr>
          <w:rFonts w:ascii="Courier New" w:hAnsi="Courier New" w:cs="Courier New"/>
        </w:rPr>
        <w:t>glm</w:t>
      </w:r>
      <w:proofErr w:type="spellEnd"/>
      <w:r w:rsidRPr="000B6960">
        <w:rPr>
          <w:rFonts w:ascii="Courier New" w:hAnsi="Courier New" w:cs="Courier New"/>
        </w:rPr>
        <w:t>(nestmass2~site+period+treat,family=Gamma(link="log"))</w:t>
      </w:r>
    </w:p>
    <w:p w14:paraId="2EAC20B7"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&gt; #</w:t>
      </w:r>
      <w:proofErr w:type="gramStart"/>
      <w:r w:rsidRPr="000B6960">
        <w:rPr>
          <w:rFonts w:ascii="Courier New" w:hAnsi="Courier New" w:cs="Courier New"/>
        </w:rPr>
        <w:t>summary</w:t>
      </w:r>
      <w:proofErr w:type="gramEnd"/>
      <w:r w:rsidRPr="000B6960">
        <w:rPr>
          <w:rFonts w:ascii="Courier New" w:hAnsi="Courier New" w:cs="Courier New"/>
        </w:rPr>
        <w:t>(m4)</w:t>
      </w:r>
    </w:p>
    <w:p w14:paraId="1C6FDBD5"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 xml:space="preserve">&gt; </w:t>
      </w:r>
      <w:proofErr w:type="gramStart"/>
      <w:r w:rsidRPr="000B6960">
        <w:rPr>
          <w:rFonts w:ascii="Courier New" w:hAnsi="Courier New" w:cs="Courier New"/>
        </w:rPr>
        <w:t>m4</w:t>
      </w:r>
      <w:proofErr w:type="gramEnd"/>
      <w:r w:rsidRPr="000B6960">
        <w:rPr>
          <w:rFonts w:ascii="Courier New" w:hAnsi="Courier New" w:cs="Courier New"/>
        </w:rPr>
        <w:t xml:space="preserve"> &lt;- </w:t>
      </w:r>
      <w:proofErr w:type="spellStart"/>
      <w:r w:rsidRPr="000B6960">
        <w:rPr>
          <w:rFonts w:ascii="Courier New" w:hAnsi="Courier New" w:cs="Courier New"/>
        </w:rPr>
        <w:t>glm</w:t>
      </w:r>
      <w:proofErr w:type="spellEnd"/>
      <w:r w:rsidRPr="000B6960">
        <w:rPr>
          <w:rFonts w:ascii="Courier New" w:hAnsi="Courier New" w:cs="Courier New"/>
        </w:rPr>
        <w:t>(</w:t>
      </w:r>
      <w:proofErr w:type="spellStart"/>
      <w:r w:rsidRPr="000B6960">
        <w:rPr>
          <w:rFonts w:ascii="Courier New" w:hAnsi="Courier New" w:cs="Courier New"/>
        </w:rPr>
        <w:t>nestmassnorm~site+period+treat,family</w:t>
      </w:r>
      <w:proofErr w:type="spellEnd"/>
      <w:r w:rsidRPr="000B6960">
        <w:rPr>
          <w:rFonts w:ascii="Courier New" w:hAnsi="Courier New" w:cs="Courier New"/>
        </w:rPr>
        <w:t>=Gamma(link="log"))</w:t>
      </w:r>
    </w:p>
    <w:p w14:paraId="0A513B92"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lastRenderedPageBreak/>
        <w:t xml:space="preserve">&gt; </w:t>
      </w:r>
      <w:proofErr w:type="gramStart"/>
      <w:r w:rsidRPr="000B6960">
        <w:rPr>
          <w:rFonts w:ascii="Courier New" w:hAnsi="Courier New" w:cs="Courier New"/>
        </w:rPr>
        <w:t>summary</w:t>
      </w:r>
      <w:proofErr w:type="gramEnd"/>
      <w:r w:rsidRPr="000B6960">
        <w:rPr>
          <w:rFonts w:ascii="Courier New" w:hAnsi="Courier New" w:cs="Courier New"/>
        </w:rPr>
        <w:t>(m4)</w:t>
      </w:r>
    </w:p>
    <w:p w14:paraId="69670490" w14:textId="77777777" w:rsidR="000B6960" w:rsidRPr="000B6960" w:rsidRDefault="000B6960" w:rsidP="000B6960">
      <w:pPr>
        <w:spacing w:line="240" w:lineRule="auto"/>
        <w:jc w:val="both"/>
        <w:rPr>
          <w:rFonts w:ascii="Courier New" w:hAnsi="Courier New" w:cs="Courier New"/>
        </w:rPr>
      </w:pPr>
    </w:p>
    <w:p w14:paraId="3026EED1"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Call:</w:t>
      </w:r>
    </w:p>
    <w:p w14:paraId="60A48DFB" w14:textId="77777777" w:rsidR="000B6960" w:rsidRPr="000B6960" w:rsidRDefault="000B6960" w:rsidP="000B6960">
      <w:pPr>
        <w:spacing w:line="240" w:lineRule="auto"/>
        <w:jc w:val="both"/>
        <w:rPr>
          <w:rFonts w:ascii="Courier New" w:hAnsi="Courier New" w:cs="Courier New"/>
        </w:rPr>
      </w:pPr>
      <w:proofErr w:type="spellStart"/>
      <w:proofErr w:type="gramStart"/>
      <w:r w:rsidRPr="000B6960">
        <w:rPr>
          <w:rFonts w:ascii="Courier New" w:hAnsi="Courier New" w:cs="Courier New"/>
        </w:rPr>
        <w:t>glm</w:t>
      </w:r>
      <w:proofErr w:type="spellEnd"/>
      <w:proofErr w:type="gramEnd"/>
      <w:r w:rsidRPr="000B6960">
        <w:rPr>
          <w:rFonts w:ascii="Courier New" w:hAnsi="Courier New" w:cs="Courier New"/>
        </w:rPr>
        <w:t xml:space="preserve">(formula = </w:t>
      </w:r>
      <w:proofErr w:type="spellStart"/>
      <w:r w:rsidRPr="000B6960">
        <w:rPr>
          <w:rFonts w:ascii="Courier New" w:hAnsi="Courier New" w:cs="Courier New"/>
        </w:rPr>
        <w:t>nestmassnorm</w:t>
      </w:r>
      <w:proofErr w:type="spellEnd"/>
      <w:r w:rsidRPr="000B6960">
        <w:rPr>
          <w:rFonts w:ascii="Courier New" w:hAnsi="Courier New" w:cs="Courier New"/>
        </w:rPr>
        <w:t xml:space="preserve"> ~ site + period + treat, family = Gamma(link = "log"))</w:t>
      </w:r>
    </w:p>
    <w:p w14:paraId="23E7D005" w14:textId="77777777" w:rsidR="000B6960" w:rsidRPr="000B6960" w:rsidRDefault="000B6960" w:rsidP="000B6960">
      <w:pPr>
        <w:spacing w:line="240" w:lineRule="auto"/>
        <w:jc w:val="both"/>
        <w:rPr>
          <w:rFonts w:ascii="Courier New" w:hAnsi="Courier New" w:cs="Courier New"/>
        </w:rPr>
      </w:pPr>
    </w:p>
    <w:p w14:paraId="0F2410A2"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 xml:space="preserve">Deviance Residuals: </w:t>
      </w:r>
    </w:p>
    <w:p w14:paraId="759ECEE5"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 xml:space="preserve">     Min        1Q    Median        3Q       Max  </w:t>
      </w:r>
    </w:p>
    <w:p w14:paraId="6874224C"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 xml:space="preserve">-0.34448  -0.09198  -0.01992   0.08245   0.30035  </w:t>
      </w:r>
    </w:p>
    <w:p w14:paraId="4A54A83B" w14:textId="77777777" w:rsidR="000B6960" w:rsidRPr="000B6960" w:rsidRDefault="000B6960" w:rsidP="000B6960">
      <w:pPr>
        <w:spacing w:line="240" w:lineRule="auto"/>
        <w:jc w:val="both"/>
        <w:rPr>
          <w:rFonts w:ascii="Courier New" w:hAnsi="Courier New" w:cs="Courier New"/>
        </w:rPr>
      </w:pPr>
    </w:p>
    <w:p w14:paraId="2CC6CB7B"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Coefficients:</w:t>
      </w:r>
    </w:p>
    <w:p w14:paraId="617904AC"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 xml:space="preserve">             Estimate Std. Error t value </w:t>
      </w:r>
      <w:proofErr w:type="spellStart"/>
      <w:proofErr w:type="gramStart"/>
      <w:r w:rsidRPr="000B6960">
        <w:rPr>
          <w:rFonts w:ascii="Courier New" w:hAnsi="Courier New" w:cs="Courier New"/>
        </w:rPr>
        <w:t>Pr</w:t>
      </w:r>
      <w:proofErr w:type="spellEnd"/>
      <w:r w:rsidRPr="000B6960">
        <w:rPr>
          <w:rFonts w:ascii="Courier New" w:hAnsi="Courier New" w:cs="Courier New"/>
        </w:rPr>
        <w:t>(</w:t>
      </w:r>
      <w:proofErr w:type="gramEnd"/>
      <w:r w:rsidRPr="000B6960">
        <w:rPr>
          <w:rFonts w:ascii="Courier New" w:hAnsi="Courier New" w:cs="Courier New"/>
        </w:rPr>
        <w:t xml:space="preserve">&gt;|t|)   </w:t>
      </w:r>
    </w:p>
    <w:p w14:paraId="7AB53643"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 xml:space="preserve">(Intercept) -0.024500   0.052923  -0.463   0.6450   </w:t>
      </w:r>
    </w:p>
    <w:p w14:paraId="14EFAB3E" w14:textId="77777777" w:rsidR="000B6960" w:rsidRPr="000B6960" w:rsidRDefault="000B6960" w:rsidP="000B6960">
      <w:pPr>
        <w:spacing w:line="240" w:lineRule="auto"/>
        <w:jc w:val="both"/>
        <w:rPr>
          <w:rFonts w:ascii="Courier New" w:hAnsi="Courier New" w:cs="Courier New"/>
        </w:rPr>
      </w:pPr>
      <w:proofErr w:type="spellStart"/>
      <w:proofErr w:type="gramStart"/>
      <w:r w:rsidRPr="000B6960">
        <w:rPr>
          <w:rFonts w:ascii="Courier New" w:hAnsi="Courier New" w:cs="Courier New"/>
        </w:rPr>
        <w:t>siteB</w:t>
      </w:r>
      <w:proofErr w:type="spellEnd"/>
      <w:proofErr w:type="gramEnd"/>
      <w:r w:rsidRPr="000B6960">
        <w:rPr>
          <w:rFonts w:ascii="Courier New" w:hAnsi="Courier New" w:cs="Courier New"/>
        </w:rPr>
        <w:t xml:space="preserve">        0.101897   0.058808   1.733   0.0879 . </w:t>
      </w:r>
    </w:p>
    <w:p w14:paraId="49892996" w14:textId="77777777" w:rsidR="000B6960" w:rsidRPr="000B6960" w:rsidRDefault="000B6960" w:rsidP="000B6960">
      <w:pPr>
        <w:spacing w:line="240" w:lineRule="auto"/>
        <w:jc w:val="both"/>
        <w:rPr>
          <w:rFonts w:ascii="Courier New" w:hAnsi="Courier New" w:cs="Courier New"/>
        </w:rPr>
      </w:pPr>
      <w:proofErr w:type="spellStart"/>
      <w:proofErr w:type="gramStart"/>
      <w:r w:rsidRPr="000B6960">
        <w:rPr>
          <w:rFonts w:ascii="Courier New" w:hAnsi="Courier New" w:cs="Courier New"/>
        </w:rPr>
        <w:t>siteF</w:t>
      </w:r>
      <w:proofErr w:type="spellEnd"/>
      <w:proofErr w:type="gramEnd"/>
      <w:r w:rsidRPr="000B6960">
        <w:rPr>
          <w:rFonts w:ascii="Courier New" w:hAnsi="Courier New" w:cs="Courier New"/>
        </w:rPr>
        <w:t xml:space="preserve">        0.081512   0.058042   1.404   0.1650   </w:t>
      </w:r>
    </w:p>
    <w:p w14:paraId="2E0D44F2" w14:textId="77777777" w:rsidR="000B6960" w:rsidRPr="000B6960" w:rsidRDefault="000B6960" w:rsidP="000B6960">
      <w:pPr>
        <w:spacing w:line="240" w:lineRule="auto"/>
        <w:jc w:val="both"/>
        <w:rPr>
          <w:rFonts w:ascii="Courier New" w:hAnsi="Courier New" w:cs="Courier New"/>
        </w:rPr>
      </w:pPr>
      <w:proofErr w:type="spellStart"/>
      <w:proofErr w:type="gramStart"/>
      <w:r w:rsidRPr="000B6960">
        <w:rPr>
          <w:rFonts w:ascii="Courier New" w:hAnsi="Courier New" w:cs="Courier New"/>
        </w:rPr>
        <w:t>siteK</w:t>
      </w:r>
      <w:proofErr w:type="spellEnd"/>
      <w:proofErr w:type="gramEnd"/>
      <w:r w:rsidRPr="000B6960">
        <w:rPr>
          <w:rFonts w:ascii="Courier New" w:hAnsi="Courier New" w:cs="Courier New"/>
        </w:rPr>
        <w:t xml:space="preserve">        0.006933   0.078126   0.089   0.9296   </w:t>
      </w:r>
    </w:p>
    <w:p w14:paraId="4E1ACF81" w14:textId="77777777" w:rsidR="000B6960" w:rsidRPr="000B6960" w:rsidRDefault="000B6960" w:rsidP="000B6960">
      <w:pPr>
        <w:spacing w:line="240" w:lineRule="auto"/>
        <w:jc w:val="both"/>
        <w:rPr>
          <w:rFonts w:ascii="Courier New" w:hAnsi="Courier New" w:cs="Courier New"/>
        </w:rPr>
      </w:pPr>
      <w:proofErr w:type="spellStart"/>
      <w:proofErr w:type="gramStart"/>
      <w:r w:rsidRPr="000B6960">
        <w:rPr>
          <w:rFonts w:ascii="Courier New" w:hAnsi="Courier New" w:cs="Courier New"/>
        </w:rPr>
        <w:t>siteP</w:t>
      </w:r>
      <w:proofErr w:type="spellEnd"/>
      <w:proofErr w:type="gramEnd"/>
      <w:r w:rsidRPr="000B6960">
        <w:rPr>
          <w:rFonts w:ascii="Courier New" w:hAnsi="Courier New" w:cs="Courier New"/>
        </w:rPr>
        <w:t xml:space="preserve">        0.153333   0.081187   1.889   0.0634 . </w:t>
      </w:r>
    </w:p>
    <w:p w14:paraId="75976EA9" w14:textId="77777777" w:rsidR="000B6960" w:rsidRPr="000B6960" w:rsidRDefault="000B6960" w:rsidP="000B6960">
      <w:pPr>
        <w:spacing w:line="240" w:lineRule="auto"/>
        <w:jc w:val="both"/>
        <w:rPr>
          <w:rFonts w:ascii="Courier New" w:hAnsi="Courier New" w:cs="Courier New"/>
        </w:rPr>
      </w:pPr>
      <w:proofErr w:type="spellStart"/>
      <w:proofErr w:type="gramStart"/>
      <w:r w:rsidRPr="000B6960">
        <w:rPr>
          <w:rFonts w:ascii="Courier New" w:hAnsi="Courier New" w:cs="Courier New"/>
        </w:rPr>
        <w:t>periodlate</w:t>
      </w:r>
      <w:proofErr w:type="spellEnd"/>
      <w:proofErr w:type="gramEnd"/>
      <w:r w:rsidRPr="000B6960">
        <w:rPr>
          <w:rFonts w:ascii="Courier New" w:hAnsi="Courier New" w:cs="Courier New"/>
        </w:rPr>
        <w:t xml:space="preserve">  -0.117913   0.044311  -2.661   0.0098 **</w:t>
      </w:r>
    </w:p>
    <w:p w14:paraId="4D7D51B0" w14:textId="77777777" w:rsidR="000B6960" w:rsidRPr="000B6960" w:rsidRDefault="000B6960" w:rsidP="000B6960">
      <w:pPr>
        <w:spacing w:line="240" w:lineRule="auto"/>
        <w:jc w:val="both"/>
        <w:rPr>
          <w:rFonts w:ascii="Courier New" w:hAnsi="Courier New" w:cs="Courier New"/>
        </w:rPr>
      </w:pPr>
      <w:proofErr w:type="spellStart"/>
      <w:proofErr w:type="gramStart"/>
      <w:r w:rsidRPr="000B6960">
        <w:rPr>
          <w:rFonts w:ascii="Courier New" w:hAnsi="Courier New" w:cs="Courier New"/>
        </w:rPr>
        <w:t>treatCLO</w:t>
      </w:r>
      <w:proofErr w:type="spellEnd"/>
      <w:proofErr w:type="gramEnd"/>
      <w:r w:rsidRPr="000B6960">
        <w:rPr>
          <w:rFonts w:ascii="Courier New" w:hAnsi="Courier New" w:cs="Courier New"/>
        </w:rPr>
        <w:t xml:space="preserve">     0.036032   0.050197   0.718   0.4754   </w:t>
      </w:r>
    </w:p>
    <w:p w14:paraId="5BB3B65C" w14:textId="77777777" w:rsidR="000B6960" w:rsidRPr="000B6960" w:rsidRDefault="000B6960" w:rsidP="000B6960">
      <w:pPr>
        <w:spacing w:line="240" w:lineRule="auto"/>
        <w:jc w:val="both"/>
        <w:rPr>
          <w:rFonts w:ascii="Courier New" w:hAnsi="Courier New" w:cs="Courier New"/>
        </w:rPr>
      </w:pPr>
      <w:proofErr w:type="spellStart"/>
      <w:proofErr w:type="gramStart"/>
      <w:r w:rsidRPr="000B6960">
        <w:rPr>
          <w:rFonts w:ascii="Courier New" w:hAnsi="Courier New" w:cs="Courier New"/>
        </w:rPr>
        <w:t>treatIMD</w:t>
      </w:r>
      <w:proofErr w:type="spellEnd"/>
      <w:proofErr w:type="gramEnd"/>
      <w:r w:rsidRPr="000B6960">
        <w:rPr>
          <w:rFonts w:ascii="Courier New" w:hAnsi="Courier New" w:cs="Courier New"/>
        </w:rPr>
        <w:t xml:space="preserve">    -0.074802   0.049691  -1.505   0.1371   </w:t>
      </w:r>
    </w:p>
    <w:p w14:paraId="1867D711" w14:textId="77777777" w:rsidR="000B6960" w:rsidRPr="000B6960" w:rsidRDefault="000B6960" w:rsidP="000B6960">
      <w:pPr>
        <w:spacing w:line="240" w:lineRule="auto"/>
        <w:jc w:val="both"/>
        <w:rPr>
          <w:rFonts w:ascii="Courier New" w:hAnsi="Courier New" w:cs="Courier New"/>
        </w:rPr>
      </w:pPr>
      <w:proofErr w:type="spellStart"/>
      <w:proofErr w:type="gramStart"/>
      <w:r w:rsidRPr="000B6960">
        <w:rPr>
          <w:rFonts w:ascii="Courier New" w:hAnsi="Courier New" w:cs="Courier New"/>
        </w:rPr>
        <w:t>treatTHX</w:t>
      </w:r>
      <w:proofErr w:type="spellEnd"/>
      <w:proofErr w:type="gramEnd"/>
      <w:r w:rsidRPr="000B6960">
        <w:rPr>
          <w:rFonts w:ascii="Courier New" w:hAnsi="Courier New" w:cs="Courier New"/>
        </w:rPr>
        <w:t xml:space="preserve">    -0.108420   0.049691  -2.182   0.0327 * </w:t>
      </w:r>
    </w:p>
    <w:p w14:paraId="62B27360"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w:t>
      </w:r>
    </w:p>
    <w:p w14:paraId="73011FA9" w14:textId="77777777" w:rsidR="000B6960" w:rsidRPr="000B6960" w:rsidRDefault="000B6960" w:rsidP="000B6960">
      <w:pPr>
        <w:spacing w:line="240" w:lineRule="auto"/>
        <w:jc w:val="both"/>
        <w:rPr>
          <w:rFonts w:ascii="Courier New" w:hAnsi="Courier New" w:cs="Courier New"/>
        </w:rPr>
      </w:pPr>
      <w:proofErr w:type="spellStart"/>
      <w:r w:rsidRPr="000B6960">
        <w:rPr>
          <w:rFonts w:ascii="Courier New" w:hAnsi="Courier New" w:cs="Courier New"/>
        </w:rPr>
        <w:t>Signif</w:t>
      </w:r>
      <w:proofErr w:type="spellEnd"/>
      <w:r w:rsidRPr="000B6960">
        <w:rPr>
          <w:rFonts w:ascii="Courier New" w:hAnsi="Courier New" w:cs="Courier New"/>
        </w:rPr>
        <w:t xml:space="preserve">. </w:t>
      </w:r>
      <w:proofErr w:type="gramStart"/>
      <w:r w:rsidRPr="000B6960">
        <w:rPr>
          <w:rFonts w:ascii="Courier New" w:hAnsi="Courier New" w:cs="Courier New"/>
        </w:rPr>
        <w:t>codes</w:t>
      </w:r>
      <w:proofErr w:type="gramEnd"/>
      <w:r w:rsidRPr="000B6960">
        <w:rPr>
          <w:rFonts w:ascii="Courier New" w:hAnsi="Courier New" w:cs="Courier New"/>
        </w:rPr>
        <w:t>:  0 ‘***’ 0.001 ‘**’ 0.01 ‘*’ 0.05 ‘.’ 0.1 ‘ ’ 1</w:t>
      </w:r>
    </w:p>
    <w:p w14:paraId="0D2884EB" w14:textId="77777777" w:rsidR="000B6960" w:rsidRPr="000B6960" w:rsidRDefault="000B6960" w:rsidP="000B6960">
      <w:pPr>
        <w:spacing w:line="240" w:lineRule="auto"/>
        <w:jc w:val="both"/>
        <w:rPr>
          <w:rFonts w:ascii="Courier New" w:hAnsi="Courier New" w:cs="Courier New"/>
        </w:rPr>
      </w:pPr>
    </w:p>
    <w:p w14:paraId="667FDBD9"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(Dispersion parameter for Gamma family taken to be 0.02302417)</w:t>
      </w:r>
    </w:p>
    <w:p w14:paraId="522201AD" w14:textId="77777777" w:rsidR="000B6960" w:rsidRPr="000B6960" w:rsidRDefault="000B6960" w:rsidP="000B6960">
      <w:pPr>
        <w:spacing w:line="240" w:lineRule="auto"/>
        <w:jc w:val="both"/>
        <w:rPr>
          <w:rFonts w:ascii="Courier New" w:hAnsi="Courier New" w:cs="Courier New"/>
        </w:rPr>
      </w:pPr>
    </w:p>
    <w:p w14:paraId="7DA72E9F"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 xml:space="preserve">    Null deviance: </w:t>
      </w:r>
      <w:proofErr w:type="gramStart"/>
      <w:r w:rsidRPr="000B6960">
        <w:rPr>
          <w:rFonts w:ascii="Courier New" w:hAnsi="Courier New" w:cs="Courier New"/>
        </w:rPr>
        <w:t>1.8750  on</w:t>
      </w:r>
      <w:proofErr w:type="gramEnd"/>
      <w:r w:rsidRPr="000B6960">
        <w:rPr>
          <w:rFonts w:ascii="Courier New" w:hAnsi="Courier New" w:cs="Courier New"/>
        </w:rPr>
        <w:t xml:space="preserve"> 73  degrees of freedom</w:t>
      </w:r>
    </w:p>
    <w:p w14:paraId="11B495BB"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 xml:space="preserve">Residual deviance: </w:t>
      </w:r>
      <w:proofErr w:type="gramStart"/>
      <w:r w:rsidRPr="000B6960">
        <w:rPr>
          <w:rFonts w:ascii="Courier New" w:hAnsi="Courier New" w:cs="Courier New"/>
        </w:rPr>
        <w:t>1.4948  on</w:t>
      </w:r>
      <w:proofErr w:type="gramEnd"/>
      <w:r w:rsidRPr="000B6960">
        <w:rPr>
          <w:rFonts w:ascii="Courier New" w:hAnsi="Courier New" w:cs="Courier New"/>
        </w:rPr>
        <w:t xml:space="preserve"> 65  degrees of freedom</w:t>
      </w:r>
    </w:p>
    <w:p w14:paraId="57E0E619"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AIC: -65.334</w:t>
      </w:r>
    </w:p>
    <w:p w14:paraId="69E82BA4" w14:textId="77777777" w:rsidR="000B6960" w:rsidRPr="000B6960" w:rsidRDefault="000B6960" w:rsidP="000B6960">
      <w:pPr>
        <w:spacing w:line="240" w:lineRule="auto"/>
        <w:jc w:val="both"/>
        <w:rPr>
          <w:rFonts w:ascii="Courier New" w:hAnsi="Courier New" w:cs="Courier New"/>
        </w:rPr>
      </w:pPr>
    </w:p>
    <w:p w14:paraId="0ADF1543"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Number of Fisher Scoring iterations: 5</w:t>
      </w:r>
    </w:p>
    <w:p w14:paraId="338BC107" w14:textId="77777777" w:rsidR="001B454D" w:rsidRDefault="001B454D" w:rsidP="00CD5B9C">
      <w:pPr>
        <w:spacing w:line="240" w:lineRule="auto"/>
        <w:jc w:val="both"/>
        <w:rPr>
          <w:rFonts w:ascii="AdvOT26686ed2" w:hAnsi="AdvOT26686ed2" w:cs="AdvOT26686ed2"/>
        </w:rPr>
      </w:pPr>
    </w:p>
    <w:p w14:paraId="3D515702" w14:textId="38F5B94C"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 xml:space="preserve">&gt; </w:t>
      </w:r>
      <w:proofErr w:type="gramStart"/>
      <w:r w:rsidRPr="000B6960">
        <w:rPr>
          <w:rFonts w:ascii="Courier New" w:hAnsi="Courier New" w:cs="Courier New"/>
        </w:rPr>
        <w:t>m5</w:t>
      </w:r>
      <w:proofErr w:type="gramEnd"/>
      <w:r>
        <w:rPr>
          <w:rFonts w:ascii="Courier New" w:hAnsi="Courier New" w:cs="Courier New"/>
        </w:rPr>
        <w:t xml:space="preserve"> </w:t>
      </w:r>
      <w:r w:rsidRPr="000B6960">
        <w:rPr>
          <w:rFonts w:ascii="Courier New" w:hAnsi="Courier New" w:cs="Courier New"/>
        </w:rPr>
        <w:t>&lt;-</w:t>
      </w:r>
      <w:r>
        <w:rPr>
          <w:rFonts w:ascii="Courier New" w:hAnsi="Courier New" w:cs="Courier New"/>
        </w:rPr>
        <w:t xml:space="preserve"> glm(formula=</w:t>
      </w:r>
      <w:r w:rsidRPr="000B6960">
        <w:rPr>
          <w:rFonts w:ascii="Courier New" w:hAnsi="Courier New" w:cs="Courier New"/>
        </w:rPr>
        <w:t xml:space="preserve">counts ~ </w:t>
      </w:r>
      <w:proofErr w:type="spellStart"/>
      <w:r w:rsidRPr="000B6960">
        <w:rPr>
          <w:rFonts w:ascii="Courier New" w:hAnsi="Courier New" w:cs="Courier New"/>
        </w:rPr>
        <w:t>treat+site+period,family</w:t>
      </w:r>
      <w:proofErr w:type="spellEnd"/>
      <w:r w:rsidRPr="000B6960">
        <w:rPr>
          <w:rFonts w:ascii="Courier New" w:hAnsi="Courier New" w:cs="Courier New"/>
        </w:rPr>
        <w:t>=</w:t>
      </w:r>
      <w:proofErr w:type="spellStart"/>
      <w:r w:rsidRPr="000B6960">
        <w:rPr>
          <w:rFonts w:ascii="Courier New" w:hAnsi="Courier New" w:cs="Courier New"/>
        </w:rPr>
        <w:t>quasibinomial</w:t>
      </w:r>
      <w:proofErr w:type="spellEnd"/>
      <w:r w:rsidRPr="000B6960">
        <w:rPr>
          <w:rFonts w:ascii="Courier New" w:hAnsi="Courier New" w:cs="Courier New"/>
        </w:rPr>
        <w:t>)</w:t>
      </w:r>
    </w:p>
    <w:p w14:paraId="7483CD2D" w14:textId="19DCF0EF"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 xml:space="preserve">&gt; </w:t>
      </w:r>
      <w:proofErr w:type="gramStart"/>
      <w:r w:rsidRPr="000B6960">
        <w:rPr>
          <w:rFonts w:ascii="Courier New" w:hAnsi="Courier New" w:cs="Courier New"/>
        </w:rPr>
        <w:t>summary</w:t>
      </w:r>
      <w:proofErr w:type="gramEnd"/>
      <w:r w:rsidRPr="000B6960">
        <w:rPr>
          <w:rFonts w:ascii="Courier New" w:hAnsi="Courier New" w:cs="Courier New"/>
        </w:rPr>
        <w:t>(m5)</w:t>
      </w:r>
    </w:p>
    <w:p w14:paraId="7F63354C" w14:textId="77777777" w:rsidR="000B6960" w:rsidRPr="000B6960" w:rsidRDefault="000B6960" w:rsidP="000B6960">
      <w:pPr>
        <w:spacing w:line="240" w:lineRule="auto"/>
        <w:jc w:val="both"/>
        <w:rPr>
          <w:rFonts w:ascii="Courier New" w:hAnsi="Courier New" w:cs="Courier New"/>
        </w:rPr>
      </w:pPr>
    </w:p>
    <w:p w14:paraId="1C00B1DA"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Call:</w:t>
      </w:r>
    </w:p>
    <w:p w14:paraId="61B3BACE" w14:textId="77777777" w:rsidR="000B6960" w:rsidRPr="000B6960" w:rsidRDefault="000B6960" w:rsidP="000B6960">
      <w:pPr>
        <w:spacing w:line="240" w:lineRule="auto"/>
        <w:jc w:val="both"/>
        <w:rPr>
          <w:rFonts w:ascii="Courier New" w:hAnsi="Courier New" w:cs="Courier New"/>
        </w:rPr>
      </w:pPr>
      <w:proofErr w:type="spellStart"/>
      <w:proofErr w:type="gramStart"/>
      <w:r w:rsidRPr="000B6960">
        <w:rPr>
          <w:rFonts w:ascii="Courier New" w:hAnsi="Courier New" w:cs="Courier New"/>
        </w:rPr>
        <w:t>glm</w:t>
      </w:r>
      <w:proofErr w:type="spellEnd"/>
      <w:proofErr w:type="gramEnd"/>
      <w:r w:rsidRPr="000B6960">
        <w:rPr>
          <w:rFonts w:ascii="Courier New" w:hAnsi="Courier New" w:cs="Courier New"/>
        </w:rPr>
        <w:t xml:space="preserve">(formula = counts ~ treat + site + period, family = </w:t>
      </w:r>
      <w:proofErr w:type="spellStart"/>
      <w:r w:rsidRPr="000B6960">
        <w:rPr>
          <w:rFonts w:ascii="Courier New" w:hAnsi="Courier New" w:cs="Courier New"/>
        </w:rPr>
        <w:t>quasibinomial</w:t>
      </w:r>
      <w:proofErr w:type="spellEnd"/>
      <w:r w:rsidRPr="000B6960">
        <w:rPr>
          <w:rFonts w:ascii="Courier New" w:hAnsi="Courier New" w:cs="Courier New"/>
        </w:rPr>
        <w:t>)</w:t>
      </w:r>
    </w:p>
    <w:p w14:paraId="47125D08" w14:textId="77777777" w:rsidR="000B6960" w:rsidRPr="000B6960" w:rsidRDefault="000B6960" w:rsidP="000B6960">
      <w:pPr>
        <w:spacing w:line="240" w:lineRule="auto"/>
        <w:jc w:val="both"/>
        <w:rPr>
          <w:rFonts w:ascii="Courier New" w:hAnsi="Courier New" w:cs="Courier New"/>
        </w:rPr>
      </w:pPr>
    </w:p>
    <w:p w14:paraId="2687E0D6"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 xml:space="preserve">Deviance Residuals: </w:t>
      </w:r>
    </w:p>
    <w:p w14:paraId="45C93EEB"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 xml:space="preserve">    Min       1Q   Median       3Q      Max  </w:t>
      </w:r>
    </w:p>
    <w:p w14:paraId="547F9AA8"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 xml:space="preserve">-5.7692  -1.8201   0.2525   1.6790   7.1444  </w:t>
      </w:r>
    </w:p>
    <w:p w14:paraId="3E5CFE57" w14:textId="77777777" w:rsidR="000B6960" w:rsidRPr="000B6960" w:rsidRDefault="000B6960" w:rsidP="000B6960">
      <w:pPr>
        <w:spacing w:line="240" w:lineRule="auto"/>
        <w:jc w:val="both"/>
        <w:rPr>
          <w:rFonts w:ascii="Courier New" w:hAnsi="Courier New" w:cs="Courier New"/>
        </w:rPr>
      </w:pPr>
    </w:p>
    <w:p w14:paraId="10962B3F"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Coefficients:</w:t>
      </w:r>
    </w:p>
    <w:p w14:paraId="6C05C8FB"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 xml:space="preserve">            Estimate Std. Error t value </w:t>
      </w:r>
      <w:proofErr w:type="spellStart"/>
      <w:proofErr w:type="gramStart"/>
      <w:r w:rsidRPr="000B6960">
        <w:rPr>
          <w:rFonts w:ascii="Courier New" w:hAnsi="Courier New" w:cs="Courier New"/>
        </w:rPr>
        <w:t>Pr</w:t>
      </w:r>
      <w:proofErr w:type="spellEnd"/>
      <w:r w:rsidRPr="000B6960">
        <w:rPr>
          <w:rFonts w:ascii="Courier New" w:hAnsi="Courier New" w:cs="Courier New"/>
        </w:rPr>
        <w:t>(</w:t>
      </w:r>
      <w:proofErr w:type="gramEnd"/>
      <w:r w:rsidRPr="000B6960">
        <w:rPr>
          <w:rFonts w:ascii="Courier New" w:hAnsi="Courier New" w:cs="Courier New"/>
        </w:rPr>
        <w:t xml:space="preserve">&gt;|t|)   </w:t>
      </w:r>
    </w:p>
    <w:p w14:paraId="34FC2EC2"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 xml:space="preserve">(Intercept)  0.29946    0.33230   </w:t>
      </w:r>
      <w:proofErr w:type="gramStart"/>
      <w:r w:rsidRPr="000B6960">
        <w:rPr>
          <w:rFonts w:ascii="Courier New" w:hAnsi="Courier New" w:cs="Courier New"/>
        </w:rPr>
        <w:t>0.901  0.37122</w:t>
      </w:r>
      <w:proofErr w:type="gramEnd"/>
      <w:r w:rsidRPr="000B6960">
        <w:rPr>
          <w:rFonts w:ascii="Courier New" w:hAnsi="Courier New" w:cs="Courier New"/>
        </w:rPr>
        <w:t xml:space="preserve">   </w:t>
      </w:r>
    </w:p>
    <w:p w14:paraId="499A9FC5" w14:textId="77777777" w:rsidR="000B6960" w:rsidRPr="000B6960" w:rsidRDefault="000B6960" w:rsidP="000B6960">
      <w:pPr>
        <w:spacing w:line="240" w:lineRule="auto"/>
        <w:jc w:val="both"/>
        <w:rPr>
          <w:rFonts w:ascii="Courier New" w:hAnsi="Courier New" w:cs="Courier New"/>
        </w:rPr>
      </w:pPr>
      <w:proofErr w:type="spellStart"/>
      <w:proofErr w:type="gramStart"/>
      <w:r w:rsidRPr="000B6960">
        <w:rPr>
          <w:rFonts w:ascii="Courier New" w:hAnsi="Courier New" w:cs="Courier New"/>
        </w:rPr>
        <w:t>treatCLO</w:t>
      </w:r>
      <w:proofErr w:type="spellEnd"/>
      <w:proofErr w:type="gramEnd"/>
      <w:r w:rsidRPr="000B6960">
        <w:rPr>
          <w:rFonts w:ascii="Courier New" w:hAnsi="Courier New" w:cs="Courier New"/>
        </w:rPr>
        <w:t xml:space="preserve">    -0.34977    0.32752  -1.068  0.28996   </w:t>
      </w:r>
    </w:p>
    <w:p w14:paraId="4BF0137F" w14:textId="77777777" w:rsidR="000B6960" w:rsidRPr="000B6960" w:rsidRDefault="000B6960" w:rsidP="000B6960">
      <w:pPr>
        <w:spacing w:line="240" w:lineRule="auto"/>
        <w:jc w:val="both"/>
        <w:rPr>
          <w:rFonts w:ascii="Courier New" w:hAnsi="Courier New" w:cs="Courier New"/>
        </w:rPr>
      </w:pPr>
      <w:proofErr w:type="spellStart"/>
      <w:proofErr w:type="gramStart"/>
      <w:r w:rsidRPr="000B6960">
        <w:rPr>
          <w:rFonts w:ascii="Courier New" w:hAnsi="Courier New" w:cs="Courier New"/>
        </w:rPr>
        <w:t>treatIMD</w:t>
      </w:r>
      <w:proofErr w:type="spellEnd"/>
      <w:proofErr w:type="gramEnd"/>
      <w:r w:rsidRPr="000B6960">
        <w:rPr>
          <w:rFonts w:ascii="Courier New" w:hAnsi="Courier New" w:cs="Courier New"/>
        </w:rPr>
        <w:t xml:space="preserve">    -0.06556    0.32482  -0.202  0.84076   </w:t>
      </w:r>
    </w:p>
    <w:p w14:paraId="5428BB30" w14:textId="77777777" w:rsidR="000B6960" w:rsidRPr="000B6960" w:rsidRDefault="000B6960" w:rsidP="000B6960">
      <w:pPr>
        <w:spacing w:line="240" w:lineRule="auto"/>
        <w:jc w:val="both"/>
        <w:rPr>
          <w:rFonts w:ascii="Courier New" w:hAnsi="Courier New" w:cs="Courier New"/>
        </w:rPr>
      </w:pPr>
      <w:proofErr w:type="spellStart"/>
      <w:proofErr w:type="gramStart"/>
      <w:r w:rsidRPr="000B6960">
        <w:rPr>
          <w:rFonts w:ascii="Courier New" w:hAnsi="Courier New" w:cs="Courier New"/>
        </w:rPr>
        <w:t>treatTHX</w:t>
      </w:r>
      <w:proofErr w:type="spellEnd"/>
      <w:proofErr w:type="gramEnd"/>
      <w:r w:rsidRPr="000B6960">
        <w:rPr>
          <w:rFonts w:ascii="Courier New" w:hAnsi="Courier New" w:cs="Courier New"/>
        </w:rPr>
        <w:t xml:space="preserve">    -1.15241    0.33771  -3.412  0.00118 **</w:t>
      </w:r>
    </w:p>
    <w:p w14:paraId="39A2084A" w14:textId="77777777" w:rsidR="000B6960" w:rsidRPr="000B6960" w:rsidRDefault="000B6960" w:rsidP="000B6960">
      <w:pPr>
        <w:spacing w:line="240" w:lineRule="auto"/>
        <w:jc w:val="both"/>
        <w:rPr>
          <w:rFonts w:ascii="Courier New" w:hAnsi="Courier New" w:cs="Courier New"/>
        </w:rPr>
      </w:pPr>
      <w:proofErr w:type="spellStart"/>
      <w:proofErr w:type="gramStart"/>
      <w:r w:rsidRPr="000B6960">
        <w:rPr>
          <w:rFonts w:ascii="Courier New" w:hAnsi="Courier New" w:cs="Courier New"/>
        </w:rPr>
        <w:t>siteB</w:t>
      </w:r>
      <w:proofErr w:type="spellEnd"/>
      <w:proofErr w:type="gramEnd"/>
      <w:r w:rsidRPr="000B6960">
        <w:rPr>
          <w:rFonts w:ascii="Courier New" w:hAnsi="Courier New" w:cs="Courier New"/>
        </w:rPr>
        <w:t xml:space="preserve">       -0.34047    0.37336  -0.912  0.36558   </w:t>
      </w:r>
    </w:p>
    <w:p w14:paraId="1824CF49" w14:textId="77777777" w:rsidR="000B6960" w:rsidRPr="000B6960" w:rsidRDefault="000B6960" w:rsidP="000B6960">
      <w:pPr>
        <w:spacing w:line="240" w:lineRule="auto"/>
        <w:jc w:val="both"/>
        <w:rPr>
          <w:rFonts w:ascii="Courier New" w:hAnsi="Courier New" w:cs="Courier New"/>
        </w:rPr>
      </w:pPr>
      <w:proofErr w:type="spellStart"/>
      <w:proofErr w:type="gramStart"/>
      <w:r w:rsidRPr="000B6960">
        <w:rPr>
          <w:rFonts w:ascii="Courier New" w:hAnsi="Courier New" w:cs="Courier New"/>
        </w:rPr>
        <w:t>siteF</w:t>
      </w:r>
      <w:proofErr w:type="spellEnd"/>
      <w:proofErr w:type="gramEnd"/>
      <w:r w:rsidRPr="000B6960">
        <w:rPr>
          <w:rFonts w:ascii="Courier New" w:hAnsi="Courier New" w:cs="Courier New"/>
        </w:rPr>
        <w:t xml:space="preserve">       -0.28827    0.36257  -0.795  0.42981   </w:t>
      </w:r>
    </w:p>
    <w:p w14:paraId="5730D32C" w14:textId="77777777" w:rsidR="000B6960" w:rsidRPr="000B6960" w:rsidRDefault="000B6960" w:rsidP="000B6960">
      <w:pPr>
        <w:spacing w:line="240" w:lineRule="auto"/>
        <w:jc w:val="both"/>
        <w:rPr>
          <w:rFonts w:ascii="Courier New" w:hAnsi="Courier New" w:cs="Courier New"/>
        </w:rPr>
      </w:pPr>
      <w:proofErr w:type="spellStart"/>
      <w:proofErr w:type="gramStart"/>
      <w:r w:rsidRPr="000B6960">
        <w:rPr>
          <w:rFonts w:ascii="Courier New" w:hAnsi="Courier New" w:cs="Courier New"/>
        </w:rPr>
        <w:t>siteP</w:t>
      </w:r>
      <w:proofErr w:type="spellEnd"/>
      <w:proofErr w:type="gramEnd"/>
      <w:r w:rsidRPr="000B6960">
        <w:rPr>
          <w:rFonts w:ascii="Courier New" w:hAnsi="Courier New" w:cs="Courier New"/>
        </w:rPr>
        <w:t xml:space="preserve">        0.01402    0.56630   0.025  0.98033   </w:t>
      </w:r>
    </w:p>
    <w:p w14:paraId="07222CE8" w14:textId="77777777" w:rsidR="000B6960" w:rsidRPr="000B6960" w:rsidRDefault="000B6960" w:rsidP="000B6960">
      <w:pPr>
        <w:spacing w:line="240" w:lineRule="auto"/>
        <w:jc w:val="both"/>
        <w:rPr>
          <w:rFonts w:ascii="Courier New" w:hAnsi="Courier New" w:cs="Courier New"/>
        </w:rPr>
      </w:pPr>
      <w:proofErr w:type="gramStart"/>
      <w:r w:rsidRPr="000B6960">
        <w:rPr>
          <w:rFonts w:ascii="Courier New" w:hAnsi="Courier New" w:cs="Courier New"/>
        </w:rPr>
        <w:t>period3</w:t>
      </w:r>
      <w:proofErr w:type="gramEnd"/>
      <w:r w:rsidRPr="000B6960">
        <w:rPr>
          <w:rFonts w:ascii="Courier New" w:hAnsi="Courier New" w:cs="Courier New"/>
        </w:rPr>
        <w:t xml:space="preserve">      0.23335    0.27989   0.834  0.40785   </w:t>
      </w:r>
    </w:p>
    <w:p w14:paraId="452185AA"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w:t>
      </w:r>
    </w:p>
    <w:p w14:paraId="3211AC3E" w14:textId="77777777" w:rsidR="000B6960" w:rsidRPr="000B6960" w:rsidRDefault="000B6960" w:rsidP="000B6960">
      <w:pPr>
        <w:spacing w:line="240" w:lineRule="auto"/>
        <w:jc w:val="both"/>
        <w:rPr>
          <w:rFonts w:ascii="Courier New" w:hAnsi="Courier New" w:cs="Courier New"/>
        </w:rPr>
      </w:pPr>
      <w:proofErr w:type="spellStart"/>
      <w:r w:rsidRPr="000B6960">
        <w:rPr>
          <w:rFonts w:ascii="Courier New" w:hAnsi="Courier New" w:cs="Courier New"/>
        </w:rPr>
        <w:t>Signif</w:t>
      </w:r>
      <w:proofErr w:type="spellEnd"/>
      <w:r w:rsidRPr="000B6960">
        <w:rPr>
          <w:rFonts w:ascii="Courier New" w:hAnsi="Courier New" w:cs="Courier New"/>
        </w:rPr>
        <w:t xml:space="preserve">. </w:t>
      </w:r>
      <w:proofErr w:type="gramStart"/>
      <w:r w:rsidRPr="000B6960">
        <w:rPr>
          <w:rFonts w:ascii="Courier New" w:hAnsi="Courier New" w:cs="Courier New"/>
        </w:rPr>
        <w:t>codes</w:t>
      </w:r>
      <w:proofErr w:type="gramEnd"/>
      <w:r w:rsidRPr="000B6960">
        <w:rPr>
          <w:rFonts w:ascii="Courier New" w:hAnsi="Courier New" w:cs="Courier New"/>
        </w:rPr>
        <w:t>:  0 ‘***’ 0.001 ‘**’ 0.01 ‘*’ 0.05 ‘.’ 0.1 ‘ ’ 1</w:t>
      </w:r>
    </w:p>
    <w:p w14:paraId="6B09860F" w14:textId="77777777" w:rsidR="000B6960" w:rsidRPr="000B6960" w:rsidRDefault="000B6960" w:rsidP="000B6960">
      <w:pPr>
        <w:spacing w:line="240" w:lineRule="auto"/>
        <w:jc w:val="both"/>
        <w:rPr>
          <w:rFonts w:ascii="Courier New" w:hAnsi="Courier New" w:cs="Courier New"/>
        </w:rPr>
      </w:pPr>
    </w:p>
    <w:p w14:paraId="6768EED9"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 xml:space="preserve">(Dispersion parameter for </w:t>
      </w:r>
      <w:proofErr w:type="spellStart"/>
      <w:r w:rsidRPr="000B6960">
        <w:rPr>
          <w:rFonts w:ascii="Courier New" w:hAnsi="Courier New" w:cs="Courier New"/>
        </w:rPr>
        <w:t>quasibinomial</w:t>
      </w:r>
      <w:proofErr w:type="spellEnd"/>
      <w:r w:rsidRPr="000B6960">
        <w:rPr>
          <w:rFonts w:ascii="Courier New" w:hAnsi="Courier New" w:cs="Courier New"/>
        </w:rPr>
        <w:t xml:space="preserve"> family taken to be 7.380214)</w:t>
      </w:r>
    </w:p>
    <w:p w14:paraId="3F9FEF59" w14:textId="77777777" w:rsidR="000B6960" w:rsidRPr="000B6960" w:rsidRDefault="000B6960" w:rsidP="000B6960">
      <w:pPr>
        <w:spacing w:line="240" w:lineRule="auto"/>
        <w:jc w:val="both"/>
        <w:rPr>
          <w:rFonts w:ascii="Courier New" w:hAnsi="Courier New" w:cs="Courier New"/>
        </w:rPr>
      </w:pPr>
    </w:p>
    <w:p w14:paraId="75ADEE1D"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 xml:space="preserve">    Null deviance: </w:t>
      </w:r>
      <w:proofErr w:type="gramStart"/>
      <w:r w:rsidRPr="000B6960">
        <w:rPr>
          <w:rFonts w:ascii="Courier New" w:hAnsi="Courier New" w:cs="Courier New"/>
        </w:rPr>
        <w:t>603.03  on</w:t>
      </w:r>
      <w:proofErr w:type="gramEnd"/>
      <w:r w:rsidRPr="000B6960">
        <w:rPr>
          <w:rFonts w:ascii="Courier New" w:hAnsi="Courier New" w:cs="Courier New"/>
        </w:rPr>
        <w:t xml:space="preserve"> 65  degrees of freedom</w:t>
      </w:r>
    </w:p>
    <w:p w14:paraId="2C94C500"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 xml:space="preserve">Residual deviance: </w:t>
      </w:r>
      <w:proofErr w:type="gramStart"/>
      <w:r w:rsidRPr="000B6960">
        <w:rPr>
          <w:rFonts w:ascii="Courier New" w:hAnsi="Courier New" w:cs="Courier New"/>
        </w:rPr>
        <w:t>481.76  on</w:t>
      </w:r>
      <w:proofErr w:type="gramEnd"/>
      <w:r w:rsidRPr="000B6960">
        <w:rPr>
          <w:rFonts w:ascii="Courier New" w:hAnsi="Courier New" w:cs="Courier New"/>
        </w:rPr>
        <w:t xml:space="preserve"> 58  degrees of freedom</w:t>
      </w:r>
    </w:p>
    <w:p w14:paraId="62564B38"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AIC: NA</w:t>
      </w:r>
    </w:p>
    <w:p w14:paraId="2390825B" w14:textId="77777777" w:rsidR="000B6960" w:rsidRPr="000B6960" w:rsidRDefault="000B6960" w:rsidP="000B6960">
      <w:pPr>
        <w:spacing w:line="240" w:lineRule="auto"/>
        <w:jc w:val="both"/>
        <w:rPr>
          <w:rFonts w:ascii="Courier New" w:hAnsi="Courier New" w:cs="Courier New"/>
        </w:rPr>
      </w:pPr>
    </w:p>
    <w:p w14:paraId="79E59CD2" w14:textId="77777777" w:rsidR="000B6960" w:rsidRPr="000B6960" w:rsidRDefault="000B6960" w:rsidP="000B6960">
      <w:pPr>
        <w:spacing w:line="240" w:lineRule="auto"/>
        <w:jc w:val="both"/>
        <w:rPr>
          <w:rFonts w:ascii="Courier New" w:hAnsi="Courier New" w:cs="Courier New"/>
        </w:rPr>
      </w:pPr>
      <w:r w:rsidRPr="000B6960">
        <w:rPr>
          <w:rFonts w:ascii="Courier New" w:hAnsi="Courier New" w:cs="Courier New"/>
        </w:rPr>
        <w:t>Number of Fisher Scoring iterations: 4</w:t>
      </w:r>
    </w:p>
    <w:p w14:paraId="6EAA8390" w14:textId="77777777" w:rsidR="000B6960" w:rsidRPr="00CD5B9C" w:rsidRDefault="000B6960" w:rsidP="00CD5B9C">
      <w:pPr>
        <w:spacing w:line="240" w:lineRule="auto"/>
        <w:jc w:val="both"/>
        <w:rPr>
          <w:rFonts w:ascii="AdvOT26686ed2" w:hAnsi="AdvOT26686ed2" w:cs="AdvOT26686ed2"/>
        </w:rPr>
      </w:pPr>
    </w:p>
    <w:sectPr w:rsidR="000B6960" w:rsidRPr="00CD5B9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B6CC7A" w14:textId="77777777" w:rsidR="007D2E74" w:rsidRDefault="007D2E74" w:rsidP="00105D54">
      <w:pPr>
        <w:spacing w:after="0" w:line="240" w:lineRule="auto"/>
      </w:pPr>
      <w:r>
        <w:separator/>
      </w:r>
    </w:p>
  </w:endnote>
  <w:endnote w:type="continuationSeparator" w:id="0">
    <w:p w14:paraId="0C792696" w14:textId="77777777" w:rsidR="007D2E74" w:rsidRDefault="007D2E74" w:rsidP="0010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PMingLiU">
    <w:altName w:val="新細明體"/>
    <w:charset w:val="88"/>
    <w:family w:val="roman"/>
    <w:pitch w:val="variable"/>
    <w:sig w:usb0="A00002FF" w:usb1="28CFFCFA" w:usb2="00000016" w:usb3="00000000" w:csb0="00100001"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00000001" w:usb1="08070000" w:usb2="00000010" w:usb3="00000000" w:csb0="00020000" w:csb1="00000000"/>
  </w:font>
  <w:font w:name="AdvOTbd006a2c.B">
    <w:altName w:val="Cambria"/>
    <w:panose1 w:val="00000000000000000000"/>
    <w:charset w:val="00"/>
    <w:family w:val="roman"/>
    <w:notTrueType/>
    <w:pitch w:val="default"/>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AdvOT26686ed2">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Light">
    <w:panose1 w:val="020F0302020204030204"/>
    <w:charset w:val="00"/>
    <w:family w:val="auto"/>
    <w:pitch w:val="variable"/>
    <w:sig w:usb0="A00002EF" w:usb1="4000207B" w:usb2="00000000" w:usb3="00000000" w:csb0="0000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2ED6E2" w14:textId="77777777" w:rsidR="007D2E74" w:rsidRDefault="007D2E74" w:rsidP="00105D54">
      <w:pPr>
        <w:spacing w:after="0" w:line="240" w:lineRule="auto"/>
      </w:pPr>
      <w:r>
        <w:separator/>
      </w:r>
    </w:p>
  </w:footnote>
  <w:footnote w:type="continuationSeparator" w:id="0">
    <w:p w14:paraId="57989EE4" w14:textId="77777777" w:rsidR="007D2E74" w:rsidRDefault="007D2E74" w:rsidP="00105D5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419D"/>
    <w:rsid w:val="000B6960"/>
    <w:rsid w:val="000C5C68"/>
    <w:rsid w:val="00105D54"/>
    <w:rsid w:val="00150596"/>
    <w:rsid w:val="00170BA9"/>
    <w:rsid w:val="0019326C"/>
    <w:rsid w:val="001A2520"/>
    <w:rsid w:val="001B454D"/>
    <w:rsid w:val="001B6382"/>
    <w:rsid w:val="00266D77"/>
    <w:rsid w:val="002D5713"/>
    <w:rsid w:val="002E5057"/>
    <w:rsid w:val="00310CB0"/>
    <w:rsid w:val="00334F0F"/>
    <w:rsid w:val="00347C7D"/>
    <w:rsid w:val="003927E8"/>
    <w:rsid w:val="003E6190"/>
    <w:rsid w:val="003F29C3"/>
    <w:rsid w:val="00404DA7"/>
    <w:rsid w:val="00422D5C"/>
    <w:rsid w:val="00431B2A"/>
    <w:rsid w:val="00470A0A"/>
    <w:rsid w:val="00472008"/>
    <w:rsid w:val="004765A1"/>
    <w:rsid w:val="00480005"/>
    <w:rsid w:val="00491318"/>
    <w:rsid w:val="004C11BA"/>
    <w:rsid w:val="00532FAA"/>
    <w:rsid w:val="00593B3E"/>
    <w:rsid w:val="005A03A5"/>
    <w:rsid w:val="005C0E9A"/>
    <w:rsid w:val="005D18E3"/>
    <w:rsid w:val="006E28AD"/>
    <w:rsid w:val="00717DB7"/>
    <w:rsid w:val="0072538D"/>
    <w:rsid w:val="007264EA"/>
    <w:rsid w:val="00733578"/>
    <w:rsid w:val="007D2E74"/>
    <w:rsid w:val="007E7C81"/>
    <w:rsid w:val="00802599"/>
    <w:rsid w:val="008467FB"/>
    <w:rsid w:val="0084697D"/>
    <w:rsid w:val="0086144C"/>
    <w:rsid w:val="00865F5F"/>
    <w:rsid w:val="00873109"/>
    <w:rsid w:val="00885A83"/>
    <w:rsid w:val="008A7608"/>
    <w:rsid w:val="008C3623"/>
    <w:rsid w:val="008D71B5"/>
    <w:rsid w:val="0097087A"/>
    <w:rsid w:val="009C51B7"/>
    <w:rsid w:val="009E3E8D"/>
    <w:rsid w:val="00A2419D"/>
    <w:rsid w:val="00A274E0"/>
    <w:rsid w:val="00A41EE6"/>
    <w:rsid w:val="00A50644"/>
    <w:rsid w:val="00A6793D"/>
    <w:rsid w:val="00A84A5A"/>
    <w:rsid w:val="00AC2B46"/>
    <w:rsid w:val="00B15612"/>
    <w:rsid w:val="00B25D83"/>
    <w:rsid w:val="00B27657"/>
    <w:rsid w:val="00B4029A"/>
    <w:rsid w:val="00B56070"/>
    <w:rsid w:val="00B61451"/>
    <w:rsid w:val="00BA5996"/>
    <w:rsid w:val="00BB4A4D"/>
    <w:rsid w:val="00BC5622"/>
    <w:rsid w:val="00C11D44"/>
    <w:rsid w:val="00CD5B9C"/>
    <w:rsid w:val="00CF338F"/>
    <w:rsid w:val="00D827A9"/>
    <w:rsid w:val="00DB1571"/>
    <w:rsid w:val="00E6651D"/>
    <w:rsid w:val="00E67C1F"/>
    <w:rsid w:val="00E701E4"/>
    <w:rsid w:val="00E93483"/>
    <w:rsid w:val="00EF0DD2"/>
    <w:rsid w:val="00F005A5"/>
    <w:rsid w:val="00F31B0A"/>
    <w:rsid w:val="00F34F4F"/>
    <w:rsid w:val="00F52033"/>
    <w:rsid w:val="00FB617A"/>
    <w:rsid w:val="00FC3EE9"/>
    <w:rsid w:val="00FD1F3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9D51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1451"/>
    <w:pPr>
      <w:spacing w:after="200" w:line="276" w:lineRule="auto"/>
      <w:ind w:left="720"/>
      <w:contextualSpacing/>
    </w:pPr>
    <w:rPr>
      <w:rFonts w:ascii="Calibri" w:eastAsia="PMingLiU" w:hAnsi="Calibri" w:cs="Times New Roman"/>
      <w:lang w:eastAsia="zh-TW"/>
    </w:rPr>
  </w:style>
  <w:style w:type="paragraph" w:styleId="BalloonText">
    <w:name w:val="Balloon Text"/>
    <w:basedOn w:val="Normal"/>
    <w:link w:val="BalloonTextChar"/>
    <w:uiPriority w:val="99"/>
    <w:semiHidden/>
    <w:unhideWhenUsed/>
    <w:rsid w:val="002D571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D5713"/>
    <w:rPr>
      <w:rFonts w:ascii="Lucida Grande" w:hAnsi="Lucida Grande" w:cs="Lucida Grande"/>
      <w:sz w:val="18"/>
      <w:szCs w:val="18"/>
    </w:rPr>
  </w:style>
  <w:style w:type="paragraph" w:styleId="NoSpacing">
    <w:name w:val="No Spacing"/>
    <w:uiPriority w:val="1"/>
    <w:qFormat/>
    <w:rsid w:val="002D5713"/>
    <w:pPr>
      <w:spacing w:after="0" w:line="240" w:lineRule="auto"/>
    </w:pPr>
  </w:style>
  <w:style w:type="character" w:styleId="CommentReference">
    <w:name w:val="annotation reference"/>
    <w:basedOn w:val="DefaultParagraphFont"/>
    <w:uiPriority w:val="99"/>
    <w:semiHidden/>
    <w:unhideWhenUsed/>
    <w:rsid w:val="00AC2B46"/>
    <w:rPr>
      <w:sz w:val="18"/>
      <w:szCs w:val="18"/>
    </w:rPr>
  </w:style>
  <w:style w:type="paragraph" w:styleId="CommentText">
    <w:name w:val="annotation text"/>
    <w:basedOn w:val="Normal"/>
    <w:link w:val="CommentTextChar"/>
    <w:uiPriority w:val="99"/>
    <w:semiHidden/>
    <w:unhideWhenUsed/>
    <w:rsid w:val="00AC2B46"/>
    <w:pPr>
      <w:spacing w:line="240" w:lineRule="auto"/>
    </w:pPr>
    <w:rPr>
      <w:sz w:val="24"/>
      <w:szCs w:val="24"/>
    </w:rPr>
  </w:style>
  <w:style w:type="character" w:customStyle="1" w:styleId="CommentTextChar">
    <w:name w:val="Comment Text Char"/>
    <w:basedOn w:val="DefaultParagraphFont"/>
    <w:link w:val="CommentText"/>
    <w:uiPriority w:val="99"/>
    <w:semiHidden/>
    <w:rsid w:val="00AC2B46"/>
    <w:rPr>
      <w:sz w:val="24"/>
      <w:szCs w:val="24"/>
    </w:rPr>
  </w:style>
  <w:style w:type="paragraph" w:styleId="CommentSubject">
    <w:name w:val="annotation subject"/>
    <w:basedOn w:val="CommentText"/>
    <w:next w:val="CommentText"/>
    <w:link w:val="CommentSubjectChar"/>
    <w:uiPriority w:val="99"/>
    <w:semiHidden/>
    <w:unhideWhenUsed/>
    <w:rsid w:val="00AC2B46"/>
    <w:rPr>
      <w:b/>
      <w:bCs/>
      <w:sz w:val="20"/>
      <w:szCs w:val="20"/>
    </w:rPr>
  </w:style>
  <w:style w:type="character" w:customStyle="1" w:styleId="CommentSubjectChar">
    <w:name w:val="Comment Subject Char"/>
    <w:basedOn w:val="CommentTextChar"/>
    <w:link w:val="CommentSubject"/>
    <w:uiPriority w:val="99"/>
    <w:semiHidden/>
    <w:rsid w:val="00AC2B46"/>
    <w:rPr>
      <w:b/>
      <w:bCs/>
      <w:sz w:val="20"/>
      <w:szCs w:val="20"/>
    </w:rPr>
  </w:style>
  <w:style w:type="table" w:styleId="TableGrid">
    <w:name w:val="Table Grid"/>
    <w:basedOn w:val="TableNormal"/>
    <w:uiPriority w:val="59"/>
    <w:rsid w:val="00733578"/>
    <w:pPr>
      <w:spacing w:after="0" w:line="240" w:lineRule="auto"/>
    </w:pPr>
    <w:rPr>
      <w:rFonts w:eastAsiaTheme="minorEastAsia"/>
      <w:sz w:val="24"/>
      <w:szCs w:val="24"/>
      <w:lang w:val="en-US"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5D54"/>
    <w:pPr>
      <w:tabs>
        <w:tab w:val="center" w:pos="4320"/>
        <w:tab w:val="right" w:pos="8640"/>
      </w:tabs>
      <w:spacing w:after="0" w:line="240" w:lineRule="auto"/>
    </w:pPr>
  </w:style>
  <w:style w:type="character" w:customStyle="1" w:styleId="HeaderChar">
    <w:name w:val="Header Char"/>
    <w:basedOn w:val="DefaultParagraphFont"/>
    <w:link w:val="Header"/>
    <w:uiPriority w:val="99"/>
    <w:rsid w:val="00105D54"/>
  </w:style>
  <w:style w:type="paragraph" w:styleId="Footer">
    <w:name w:val="footer"/>
    <w:basedOn w:val="Normal"/>
    <w:link w:val="FooterChar"/>
    <w:uiPriority w:val="99"/>
    <w:unhideWhenUsed/>
    <w:rsid w:val="00105D54"/>
    <w:pPr>
      <w:tabs>
        <w:tab w:val="center" w:pos="4320"/>
        <w:tab w:val="right" w:pos="8640"/>
      </w:tabs>
      <w:spacing w:after="0" w:line="240" w:lineRule="auto"/>
    </w:pPr>
  </w:style>
  <w:style w:type="character" w:customStyle="1" w:styleId="FooterChar">
    <w:name w:val="Footer Char"/>
    <w:basedOn w:val="DefaultParagraphFont"/>
    <w:link w:val="Footer"/>
    <w:uiPriority w:val="99"/>
    <w:rsid w:val="00105D54"/>
  </w:style>
  <w:style w:type="paragraph" w:customStyle="1" w:styleId="Paragraph">
    <w:name w:val="Paragraph"/>
    <w:basedOn w:val="Normal"/>
    <w:rsid w:val="00A50644"/>
    <w:pPr>
      <w:spacing w:before="120" w:after="0" w:line="240" w:lineRule="auto"/>
      <w:ind w:firstLine="720"/>
    </w:pPr>
    <w:rPr>
      <w:rFonts w:ascii="Times New Roman" w:eastAsia="Times New Roman" w:hAnsi="Times New Roman" w:cs="Times New Roman"/>
      <w:sz w:val="24"/>
      <w:szCs w:val="24"/>
      <w:lang w:val="en-US"/>
    </w:rPr>
  </w:style>
  <w:style w:type="paragraph" w:customStyle="1" w:styleId="Head">
    <w:name w:val="Head"/>
    <w:basedOn w:val="Normal"/>
    <w:rsid w:val="00A50644"/>
    <w:pPr>
      <w:keepNext/>
      <w:spacing w:before="120" w:after="120" w:line="240" w:lineRule="auto"/>
      <w:jc w:val="center"/>
      <w:outlineLvl w:val="0"/>
    </w:pPr>
    <w:rPr>
      <w:rFonts w:ascii="Times New Roman" w:eastAsia="Times New Roman" w:hAnsi="Times New Roman" w:cs="Times New Roman"/>
      <w:b/>
      <w:bCs/>
      <w:kern w:val="28"/>
      <w:sz w:val="28"/>
      <w:szCs w:val="28"/>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1451"/>
    <w:pPr>
      <w:spacing w:after="200" w:line="276" w:lineRule="auto"/>
      <w:ind w:left="720"/>
      <w:contextualSpacing/>
    </w:pPr>
    <w:rPr>
      <w:rFonts w:ascii="Calibri" w:eastAsia="PMingLiU" w:hAnsi="Calibri" w:cs="Times New Roman"/>
      <w:lang w:eastAsia="zh-TW"/>
    </w:rPr>
  </w:style>
  <w:style w:type="paragraph" w:styleId="BalloonText">
    <w:name w:val="Balloon Text"/>
    <w:basedOn w:val="Normal"/>
    <w:link w:val="BalloonTextChar"/>
    <w:uiPriority w:val="99"/>
    <w:semiHidden/>
    <w:unhideWhenUsed/>
    <w:rsid w:val="002D571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D5713"/>
    <w:rPr>
      <w:rFonts w:ascii="Lucida Grande" w:hAnsi="Lucida Grande" w:cs="Lucida Grande"/>
      <w:sz w:val="18"/>
      <w:szCs w:val="18"/>
    </w:rPr>
  </w:style>
  <w:style w:type="paragraph" w:styleId="NoSpacing">
    <w:name w:val="No Spacing"/>
    <w:uiPriority w:val="1"/>
    <w:qFormat/>
    <w:rsid w:val="002D5713"/>
    <w:pPr>
      <w:spacing w:after="0" w:line="240" w:lineRule="auto"/>
    </w:pPr>
  </w:style>
  <w:style w:type="character" w:styleId="CommentReference">
    <w:name w:val="annotation reference"/>
    <w:basedOn w:val="DefaultParagraphFont"/>
    <w:uiPriority w:val="99"/>
    <w:semiHidden/>
    <w:unhideWhenUsed/>
    <w:rsid w:val="00AC2B46"/>
    <w:rPr>
      <w:sz w:val="18"/>
      <w:szCs w:val="18"/>
    </w:rPr>
  </w:style>
  <w:style w:type="paragraph" w:styleId="CommentText">
    <w:name w:val="annotation text"/>
    <w:basedOn w:val="Normal"/>
    <w:link w:val="CommentTextChar"/>
    <w:uiPriority w:val="99"/>
    <w:semiHidden/>
    <w:unhideWhenUsed/>
    <w:rsid w:val="00AC2B46"/>
    <w:pPr>
      <w:spacing w:line="240" w:lineRule="auto"/>
    </w:pPr>
    <w:rPr>
      <w:sz w:val="24"/>
      <w:szCs w:val="24"/>
    </w:rPr>
  </w:style>
  <w:style w:type="character" w:customStyle="1" w:styleId="CommentTextChar">
    <w:name w:val="Comment Text Char"/>
    <w:basedOn w:val="DefaultParagraphFont"/>
    <w:link w:val="CommentText"/>
    <w:uiPriority w:val="99"/>
    <w:semiHidden/>
    <w:rsid w:val="00AC2B46"/>
    <w:rPr>
      <w:sz w:val="24"/>
      <w:szCs w:val="24"/>
    </w:rPr>
  </w:style>
  <w:style w:type="paragraph" w:styleId="CommentSubject">
    <w:name w:val="annotation subject"/>
    <w:basedOn w:val="CommentText"/>
    <w:next w:val="CommentText"/>
    <w:link w:val="CommentSubjectChar"/>
    <w:uiPriority w:val="99"/>
    <w:semiHidden/>
    <w:unhideWhenUsed/>
    <w:rsid w:val="00AC2B46"/>
    <w:rPr>
      <w:b/>
      <w:bCs/>
      <w:sz w:val="20"/>
      <w:szCs w:val="20"/>
    </w:rPr>
  </w:style>
  <w:style w:type="character" w:customStyle="1" w:styleId="CommentSubjectChar">
    <w:name w:val="Comment Subject Char"/>
    <w:basedOn w:val="CommentTextChar"/>
    <w:link w:val="CommentSubject"/>
    <w:uiPriority w:val="99"/>
    <w:semiHidden/>
    <w:rsid w:val="00AC2B46"/>
    <w:rPr>
      <w:b/>
      <w:bCs/>
      <w:sz w:val="20"/>
      <w:szCs w:val="20"/>
    </w:rPr>
  </w:style>
  <w:style w:type="table" w:styleId="TableGrid">
    <w:name w:val="Table Grid"/>
    <w:basedOn w:val="TableNormal"/>
    <w:uiPriority w:val="59"/>
    <w:rsid w:val="00733578"/>
    <w:pPr>
      <w:spacing w:after="0" w:line="240" w:lineRule="auto"/>
    </w:pPr>
    <w:rPr>
      <w:rFonts w:eastAsiaTheme="minorEastAsia"/>
      <w:sz w:val="24"/>
      <w:szCs w:val="24"/>
      <w:lang w:val="en-US"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5D54"/>
    <w:pPr>
      <w:tabs>
        <w:tab w:val="center" w:pos="4320"/>
        <w:tab w:val="right" w:pos="8640"/>
      </w:tabs>
      <w:spacing w:after="0" w:line="240" w:lineRule="auto"/>
    </w:pPr>
  </w:style>
  <w:style w:type="character" w:customStyle="1" w:styleId="HeaderChar">
    <w:name w:val="Header Char"/>
    <w:basedOn w:val="DefaultParagraphFont"/>
    <w:link w:val="Header"/>
    <w:uiPriority w:val="99"/>
    <w:rsid w:val="00105D54"/>
  </w:style>
  <w:style w:type="paragraph" w:styleId="Footer">
    <w:name w:val="footer"/>
    <w:basedOn w:val="Normal"/>
    <w:link w:val="FooterChar"/>
    <w:uiPriority w:val="99"/>
    <w:unhideWhenUsed/>
    <w:rsid w:val="00105D54"/>
    <w:pPr>
      <w:tabs>
        <w:tab w:val="center" w:pos="4320"/>
        <w:tab w:val="right" w:pos="8640"/>
      </w:tabs>
      <w:spacing w:after="0" w:line="240" w:lineRule="auto"/>
    </w:pPr>
  </w:style>
  <w:style w:type="character" w:customStyle="1" w:styleId="FooterChar">
    <w:name w:val="Footer Char"/>
    <w:basedOn w:val="DefaultParagraphFont"/>
    <w:link w:val="Footer"/>
    <w:uiPriority w:val="99"/>
    <w:rsid w:val="00105D54"/>
  </w:style>
  <w:style w:type="paragraph" w:customStyle="1" w:styleId="Paragraph">
    <w:name w:val="Paragraph"/>
    <w:basedOn w:val="Normal"/>
    <w:rsid w:val="00A50644"/>
    <w:pPr>
      <w:spacing w:before="120" w:after="0" w:line="240" w:lineRule="auto"/>
      <w:ind w:firstLine="720"/>
    </w:pPr>
    <w:rPr>
      <w:rFonts w:ascii="Times New Roman" w:eastAsia="Times New Roman" w:hAnsi="Times New Roman" w:cs="Times New Roman"/>
      <w:sz w:val="24"/>
      <w:szCs w:val="24"/>
      <w:lang w:val="en-US"/>
    </w:rPr>
  </w:style>
  <w:style w:type="paragraph" w:customStyle="1" w:styleId="Head">
    <w:name w:val="Head"/>
    <w:basedOn w:val="Normal"/>
    <w:rsid w:val="00A50644"/>
    <w:pPr>
      <w:keepNext/>
      <w:spacing w:before="120" w:after="120" w:line="240" w:lineRule="auto"/>
      <w:jc w:val="center"/>
      <w:outlineLvl w:val="0"/>
    </w:pPr>
    <w:rPr>
      <w:rFonts w:ascii="Times New Roman" w:eastAsia="Times New Roman" w:hAnsi="Times New Roman" w:cs="Times New Roman"/>
      <w:b/>
      <w:bCs/>
      <w:kern w:val="28"/>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image" Target="media/image2.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1198</Words>
  <Characters>6832</Characters>
  <Application>Microsoft Macintosh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 Moffat</dc:creator>
  <cp:lastModifiedBy>Chris Connolly</cp:lastModifiedBy>
  <cp:revision>5</cp:revision>
  <dcterms:created xsi:type="dcterms:W3CDTF">2016-03-01T15:28:00Z</dcterms:created>
  <dcterms:modified xsi:type="dcterms:W3CDTF">2016-03-17T11:52:00Z</dcterms:modified>
</cp:coreProperties>
</file>