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BCB79" w14:textId="2B69FEBD" w:rsidR="0059734B" w:rsidRPr="00D00214" w:rsidRDefault="0059734B">
      <w:pPr>
        <w:rPr>
          <w:rFonts w:ascii="Helvetica" w:hAnsi="Helvetica" w:cs="Helvetica"/>
          <w:b/>
          <w:bCs/>
        </w:rPr>
      </w:pPr>
      <w:r w:rsidRPr="00D00214">
        <w:rPr>
          <w:rFonts w:ascii="Helvetica" w:hAnsi="Helvetica" w:cs="Helvetica"/>
          <w:b/>
          <w:bCs/>
        </w:rPr>
        <w:t>Supplemental Methods</w:t>
      </w:r>
    </w:p>
    <w:p w14:paraId="655169FC" w14:textId="77777777" w:rsidR="0059734B" w:rsidRPr="00D00214" w:rsidRDefault="0059734B" w:rsidP="0059734B">
      <w:pPr>
        <w:spacing w:after="0" w:line="276" w:lineRule="auto"/>
        <w:rPr>
          <w:rFonts w:ascii="Helvetica" w:hAnsi="Helvetica" w:cs="Helvetica"/>
        </w:rPr>
      </w:pPr>
    </w:p>
    <w:tbl>
      <w:tblPr>
        <w:tblStyle w:val="TableGrid"/>
        <w:tblW w:w="999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9138"/>
      </w:tblGrid>
      <w:tr w:rsidR="00D00214" w:rsidRPr="00D00214" w14:paraId="175245D7" w14:textId="77777777" w:rsidTr="005F57F8">
        <w:trPr>
          <w:trHeight w:val="652"/>
        </w:trPr>
        <w:tc>
          <w:tcPr>
            <w:tcW w:w="815" w:type="dxa"/>
            <w:vAlign w:val="center"/>
          </w:tcPr>
          <w:p w14:paraId="7F5BDF01" w14:textId="77777777" w:rsidR="0059734B" w:rsidRPr="00D00214" w:rsidRDefault="0059734B" w:rsidP="005F57F8">
            <w:pPr>
              <w:spacing w:line="276" w:lineRule="auto"/>
              <w:contextualSpacing/>
              <w:jc w:val="center"/>
              <w:rPr>
                <w:rFonts w:ascii="Helvetica" w:hAnsi="Helvetica" w:cs="Helvetica"/>
                <w:b/>
                <w:bCs/>
                <w:sz w:val="22"/>
                <w:szCs w:val="22"/>
              </w:rPr>
            </w:pPr>
            <w:r w:rsidRPr="00D00214">
              <w:rPr>
                <w:rFonts w:ascii="Helvetica" w:hAnsi="Helvetica" w:cs="Helvetica"/>
                <w:b/>
                <w:bCs/>
                <w:sz w:val="22"/>
                <w:szCs w:val="22"/>
              </w:rPr>
              <w:t>Model 1</w:t>
            </w:r>
          </w:p>
        </w:tc>
        <w:tc>
          <w:tcPr>
            <w:tcW w:w="9175" w:type="dxa"/>
            <w:vAlign w:val="center"/>
          </w:tcPr>
          <w:p w14:paraId="0287303D" w14:textId="77777777" w:rsidR="0059734B" w:rsidRPr="00D00214" w:rsidRDefault="00D00214" w:rsidP="005F57F8">
            <w:pPr>
              <w:spacing w:line="276" w:lineRule="auto"/>
              <w:contextualSpacing/>
              <w:rPr>
                <w:rFonts w:ascii="Helvetica" w:hAnsi="Helvetica" w:cs="Helvetica"/>
                <w:sz w:val="22"/>
                <w:szCs w:val="22"/>
              </w:rPr>
            </w:pPr>
            <m:oMath>
              <m:func>
                <m:funcPr>
                  <m:ctrlPr>
                    <w:rPr>
                      <w:rFonts w:ascii="Cambria Math" w:hAnsi="Cambria Math" w:cs="Helvetica"/>
                      <w:i/>
                      <w:sz w:val="22"/>
                      <w:szCs w:val="22"/>
                    </w:rPr>
                  </m:ctrlPr>
                </m:funcPr>
                <m:fName>
                  <m:sSub>
                    <m:sSubPr>
                      <m:ctrlPr>
                        <w:rPr>
                          <w:rFonts w:ascii="Cambria Math" w:hAnsi="Cambria Math" w:cs="Helvetica"/>
                          <w:i/>
                          <w:sz w:val="22"/>
                          <w:szCs w:val="22"/>
                        </w:rPr>
                      </m:ctrlPr>
                    </m:sSubPr>
                    <m:e>
                      <m:r>
                        <w:rPr>
                          <w:rFonts w:ascii="Cambria Math" w:hAnsi="Cambria Math" w:cs="Helvetica"/>
                          <w:sz w:val="22"/>
                          <w:szCs w:val="22"/>
                        </w:rPr>
                        <m:t>Y</m:t>
                      </m:r>
                    </m:e>
                    <m:sub>
                      <m:r>
                        <w:rPr>
                          <w:rFonts w:ascii="Cambria Math" w:hAnsi="Cambria Math" w:cs="Helvetica"/>
                          <w:sz w:val="22"/>
                          <w:szCs w:val="22"/>
                        </w:rPr>
                        <m:t>ijd</m:t>
                      </m:r>
                    </m:sub>
                  </m:sSub>
                </m:fName>
                <m:e>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0</m:t>
                      </m:r>
                    </m:sub>
                  </m:sSub>
                </m:e>
              </m:func>
              <m:r>
                <w:rPr>
                  <w:rFonts w:ascii="Cambria Math" w:hAnsi="Cambria Math" w:cs="Helvetica"/>
                  <w:sz w:val="22"/>
                  <w:szCs w:val="22"/>
                </w:rPr>
                <m:t xml:space="preserve"> +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1</m:t>
                  </m:r>
                </m:sub>
              </m:sSub>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r>
                <w:rPr>
                  <w:rFonts w:ascii="Cambria Math" w:hAnsi="Cambria Math" w:cs="Helvetica"/>
                  <w:sz w:val="22"/>
                  <w:szCs w:val="22"/>
                </w:rPr>
                <m:t xml:space="preserve"> +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2</m:t>
                  </m:r>
                </m:sub>
              </m:sSub>
              <m:func>
                <m:funcPr>
                  <m:ctrlPr>
                    <w:rPr>
                      <w:rFonts w:ascii="Cambria Math" w:hAnsi="Cambria Math" w:cs="Helvetica"/>
                      <w:i/>
                      <w:sz w:val="22"/>
                      <w:szCs w:val="22"/>
                    </w:rPr>
                  </m:ctrlPr>
                </m:funcPr>
                <m:fName>
                  <m:r>
                    <m:rPr>
                      <m:sty m:val="p"/>
                    </m:rPr>
                    <w:rPr>
                      <w:rFonts w:ascii="Cambria Math" w:hAnsi="Cambria Math" w:cs="Helvetica"/>
                      <w:sz w:val="22"/>
                      <w:szCs w:val="22"/>
                    </w:rPr>
                    <m:t>sin</m:t>
                  </m:r>
                </m:fName>
                <m:e>
                  <m:d>
                    <m:dPr>
                      <m:ctrlPr>
                        <w:rPr>
                          <w:rFonts w:ascii="Cambria Math" w:hAnsi="Cambria Math" w:cs="Helvetica"/>
                          <w:i/>
                          <w:sz w:val="22"/>
                          <w:szCs w:val="22"/>
                        </w:rPr>
                      </m:ctrlPr>
                    </m:dPr>
                    <m:e>
                      <m:r>
                        <w:rPr>
                          <w:rFonts w:ascii="Cambria Math" w:hAnsi="Cambria Math" w:cs="Helvetica"/>
                          <w:sz w:val="22"/>
                          <w:szCs w:val="22"/>
                        </w:rPr>
                        <m:t>2</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3</m:t>
                  </m:r>
                </m:sub>
              </m:sSub>
              <m:func>
                <m:funcPr>
                  <m:ctrlPr>
                    <w:rPr>
                      <w:rFonts w:ascii="Cambria Math" w:hAnsi="Cambria Math" w:cs="Helvetica"/>
                      <w:i/>
                      <w:sz w:val="22"/>
                      <w:szCs w:val="22"/>
                    </w:rPr>
                  </m:ctrlPr>
                </m:funcPr>
                <m:fName>
                  <m:r>
                    <m:rPr>
                      <m:sty m:val="p"/>
                    </m:rPr>
                    <w:rPr>
                      <w:rFonts w:ascii="Cambria Math" w:hAnsi="Cambria Math" w:cs="Helvetica"/>
                      <w:sz w:val="22"/>
                      <w:szCs w:val="22"/>
                    </w:rPr>
                    <m:t>cos</m:t>
                  </m:r>
                </m:fName>
                <m:e>
                  <m:d>
                    <m:dPr>
                      <m:ctrlPr>
                        <w:rPr>
                          <w:rFonts w:ascii="Cambria Math" w:hAnsi="Cambria Math" w:cs="Helvetica"/>
                          <w:i/>
                          <w:sz w:val="22"/>
                          <w:szCs w:val="22"/>
                        </w:rPr>
                      </m:ctrlPr>
                    </m:dPr>
                    <m:e>
                      <m:r>
                        <w:rPr>
                          <w:rFonts w:ascii="Cambria Math" w:hAnsi="Cambria Math" w:cs="Helvetica"/>
                          <w:sz w:val="22"/>
                          <w:szCs w:val="22"/>
                        </w:rPr>
                        <m:t>2</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4</m:t>
                  </m:r>
                </m:sub>
              </m:sSub>
              <m:func>
                <m:funcPr>
                  <m:ctrlPr>
                    <w:rPr>
                      <w:rFonts w:ascii="Cambria Math" w:hAnsi="Cambria Math" w:cs="Helvetica"/>
                      <w:i/>
                      <w:sz w:val="22"/>
                      <w:szCs w:val="22"/>
                    </w:rPr>
                  </m:ctrlPr>
                </m:funcPr>
                <m:fName>
                  <m:r>
                    <m:rPr>
                      <m:sty m:val="p"/>
                    </m:rPr>
                    <w:rPr>
                      <w:rFonts w:ascii="Cambria Math" w:hAnsi="Cambria Math" w:cs="Helvetica"/>
                      <w:sz w:val="22"/>
                      <w:szCs w:val="22"/>
                    </w:rPr>
                    <m:t>sin</m:t>
                  </m:r>
                </m:fName>
                <m:e>
                  <m:d>
                    <m:dPr>
                      <m:ctrlPr>
                        <w:rPr>
                          <w:rFonts w:ascii="Cambria Math" w:hAnsi="Cambria Math" w:cs="Helvetica"/>
                          <w:i/>
                          <w:sz w:val="22"/>
                          <w:szCs w:val="22"/>
                        </w:rPr>
                      </m:ctrlPr>
                    </m:dPr>
                    <m:e>
                      <m:r>
                        <w:rPr>
                          <w:rFonts w:ascii="Cambria Math" w:hAnsi="Cambria Math" w:cs="Helvetica"/>
                          <w:sz w:val="22"/>
                          <w:szCs w:val="22"/>
                        </w:rPr>
                        <m:t>4</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5</m:t>
                  </m:r>
                </m:sub>
              </m:sSub>
              <m:func>
                <m:funcPr>
                  <m:ctrlPr>
                    <w:rPr>
                      <w:rFonts w:ascii="Cambria Math" w:hAnsi="Cambria Math" w:cs="Helvetica"/>
                      <w:i/>
                      <w:sz w:val="22"/>
                      <w:szCs w:val="22"/>
                    </w:rPr>
                  </m:ctrlPr>
                </m:funcPr>
                <m:fName>
                  <m:r>
                    <m:rPr>
                      <m:sty m:val="p"/>
                    </m:rPr>
                    <w:rPr>
                      <w:rFonts w:ascii="Cambria Math" w:hAnsi="Cambria Math" w:cs="Helvetica"/>
                      <w:sz w:val="22"/>
                      <w:szCs w:val="22"/>
                    </w:rPr>
                    <m:t>cos</m:t>
                  </m:r>
                </m:fName>
                <m:e>
                  <m:d>
                    <m:dPr>
                      <m:ctrlPr>
                        <w:rPr>
                          <w:rFonts w:ascii="Cambria Math" w:hAnsi="Cambria Math" w:cs="Helvetica"/>
                          <w:i/>
                          <w:sz w:val="22"/>
                          <w:szCs w:val="22"/>
                        </w:rPr>
                      </m:ctrlPr>
                    </m:dPr>
                    <m:e>
                      <m:r>
                        <w:rPr>
                          <w:rFonts w:ascii="Cambria Math" w:hAnsi="Cambria Math" w:cs="Helvetica"/>
                          <w:sz w:val="22"/>
                          <w:szCs w:val="22"/>
                        </w:rPr>
                        <m:t>4</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round</m:t>
                  </m:r>
                </m:e>
                <m:sub>
                  <m:r>
                    <w:rPr>
                      <w:rFonts w:ascii="Cambria Math" w:hAnsi="Cambria Math" w:cs="Helvetica"/>
                      <w:sz w:val="22"/>
                      <w:szCs w:val="22"/>
                    </w:rPr>
                    <m:t>ijd</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α</m:t>
                  </m:r>
                </m:e>
                <m:sub>
                  <m:r>
                    <w:rPr>
                      <w:rFonts w:ascii="Cambria Math" w:hAnsi="Cambria Math" w:cs="Helvetica"/>
                      <w:sz w:val="22"/>
                      <w:szCs w:val="22"/>
                    </w:rPr>
                    <m:t>i</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ε</m:t>
                  </m:r>
                </m:e>
                <m:sub>
                  <m:r>
                    <w:rPr>
                      <w:rFonts w:ascii="Cambria Math" w:hAnsi="Cambria Math" w:cs="Helvetica"/>
                      <w:sz w:val="22"/>
                      <w:szCs w:val="22"/>
                    </w:rPr>
                    <m:t>ijd</m:t>
                  </m:r>
                </m:sub>
              </m:sSub>
            </m:oMath>
            <w:r w:rsidR="0059734B" w:rsidRPr="00D00214">
              <w:rPr>
                <w:rFonts w:ascii="Helvetica" w:eastAsiaTheme="minorEastAsia" w:hAnsi="Helvetica" w:cs="Helvetica"/>
                <w:sz w:val="22"/>
                <w:szCs w:val="22"/>
              </w:rPr>
              <w:tab/>
            </w:r>
          </w:p>
        </w:tc>
      </w:tr>
      <w:tr w:rsidR="00D00214" w:rsidRPr="00D00214" w14:paraId="7663ED36" w14:textId="77777777" w:rsidTr="005F57F8">
        <w:trPr>
          <w:trHeight w:val="652"/>
        </w:trPr>
        <w:tc>
          <w:tcPr>
            <w:tcW w:w="815" w:type="dxa"/>
            <w:vAlign w:val="center"/>
          </w:tcPr>
          <w:p w14:paraId="4A4E0CFE" w14:textId="77777777" w:rsidR="0059734B" w:rsidRPr="00D00214" w:rsidRDefault="0059734B" w:rsidP="005F57F8">
            <w:pPr>
              <w:spacing w:line="276" w:lineRule="auto"/>
              <w:contextualSpacing/>
              <w:jc w:val="center"/>
              <w:rPr>
                <w:rFonts w:ascii="Helvetica" w:hAnsi="Helvetica" w:cs="Helvetica"/>
                <w:b/>
                <w:bCs/>
                <w:sz w:val="22"/>
                <w:szCs w:val="22"/>
              </w:rPr>
            </w:pPr>
            <w:r w:rsidRPr="00D00214">
              <w:rPr>
                <w:rFonts w:ascii="Helvetica" w:hAnsi="Helvetica" w:cs="Helvetica"/>
                <w:b/>
                <w:bCs/>
                <w:sz w:val="22"/>
                <w:szCs w:val="22"/>
              </w:rPr>
              <w:t>Model 2</w:t>
            </w:r>
          </w:p>
        </w:tc>
        <w:tc>
          <w:tcPr>
            <w:tcW w:w="9175" w:type="dxa"/>
            <w:vAlign w:val="center"/>
          </w:tcPr>
          <w:p w14:paraId="2F554C7C" w14:textId="77777777" w:rsidR="0059734B" w:rsidRPr="00D00214" w:rsidRDefault="00D00214" w:rsidP="005F57F8">
            <w:pPr>
              <w:spacing w:line="276" w:lineRule="auto"/>
              <w:contextualSpacing/>
              <w:rPr>
                <w:rFonts w:ascii="Helvetica" w:hAnsi="Helvetica" w:cs="Helvetica"/>
                <w:sz w:val="22"/>
                <w:szCs w:val="22"/>
              </w:rPr>
            </w:pPr>
            <m:oMathPara>
              <m:oMathParaPr>
                <m:jc m:val="left"/>
              </m:oMathParaPr>
              <m:oMath>
                <m:func>
                  <m:funcPr>
                    <m:ctrlPr>
                      <w:rPr>
                        <w:rFonts w:ascii="Cambria Math" w:hAnsi="Cambria Math" w:cs="Helvetica"/>
                        <w:i/>
                        <w:sz w:val="22"/>
                        <w:szCs w:val="22"/>
                      </w:rPr>
                    </m:ctrlPr>
                  </m:funcPr>
                  <m:fName>
                    <m:sSub>
                      <m:sSubPr>
                        <m:ctrlPr>
                          <w:rPr>
                            <w:rFonts w:ascii="Cambria Math" w:hAnsi="Cambria Math" w:cs="Helvetica"/>
                            <w:i/>
                            <w:sz w:val="22"/>
                            <w:szCs w:val="22"/>
                          </w:rPr>
                        </m:ctrlPr>
                      </m:sSubPr>
                      <m:e>
                        <m:r>
                          <w:rPr>
                            <w:rFonts w:ascii="Cambria Math" w:hAnsi="Cambria Math" w:cs="Helvetica"/>
                            <w:sz w:val="22"/>
                            <w:szCs w:val="22"/>
                          </w:rPr>
                          <m:t>Y</m:t>
                        </m:r>
                      </m:e>
                      <m:sub>
                        <m:r>
                          <w:rPr>
                            <w:rFonts w:ascii="Cambria Math" w:hAnsi="Cambria Math" w:cs="Helvetica"/>
                            <w:sz w:val="22"/>
                            <w:szCs w:val="22"/>
                          </w:rPr>
                          <m:t>ijd</m:t>
                        </m:r>
                      </m:sub>
                    </m:sSub>
                  </m:fName>
                  <m:e>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0</m:t>
                        </m:r>
                      </m:sub>
                    </m:sSub>
                  </m:e>
                </m:func>
                <m:r>
                  <w:rPr>
                    <w:rFonts w:ascii="Cambria Math" w:hAnsi="Cambria Math" w:cs="Helvetica"/>
                    <w:sz w:val="22"/>
                    <w:szCs w:val="22"/>
                  </w:rPr>
                  <m:t xml:space="preserve"> +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1</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Rain</m:t>
                    </m:r>
                  </m:e>
                  <m:sub>
                    <m:r>
                      <w:rPr>
                        <w:rFonts w:ascii="Cambria Math" w:hAnsi="Cambria Math" w:cs="Helvetica"/>
                        <w:sz w:val="22"/>
                        <w:szCs w:val="22"/>
                      </w:rPr>
                      <m:t>m</m:t>
                    </m:r>
                  </m:sub>
                </m:sSub>
                <m:r>
                  <w:rPr>
                    <w:rFonts w:ascii="Cambria Math" w:hAnsi="Cambria Math" w:cs="Helvetica"/>
                    <w:sz w:val="22"/>
                    <w:szCs w:val="22"/>
                  </w:rPr>
                  <m:t xml:space="preserve"> </m:t>
                </m:r>
                <m:r>
                  <w:rPr>
                    <w:rFonts w:ascii="Cambria Math" w:hAnsi="Cambria Math" w:cs="Helvetica"/>
                    <w:sz w:val="22"/>
                    <w:szCs w:val="22"/>
                  </w:rPr>
                  <m:t>or</m:t>
                </m:r>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Temp</m:t>
                    </m:r>
                  </m:e>
                  <m:sub>
                    <m:r>
                      <w:rPr>
                        <w:rFonts w:ascii="Cambria Math" w:hAnsi="Cambria Math" w:cs="Helvetica"/>
                        <w:sz w:val="22"/>
                        <w:szCs w:val="22"/>
                      </w:rPr>
                      <m:t>m</m:t>
                    </m:r>
                  </m:sub>
                </m:sSub>
                <m:r>
                  <w:rPr>
                    <w:rFonts w:ascii="Cambria Math" w:hAnsi="Cambria Math" w:cs="Helvetica"/>
                    <w:sz w:val="22"/>
                    <w:szCs w:val="22"/>
                  </w:rPr>
                  <m:t xml:space="preserve"> </m:t>
                </m:r>
                <m:r>
                  <w:rPr>
                    <w:rFonts w:ascii="Cambria Math" w:hAnsi="Cambria Math" w:cs="Helvetica"/>
                    <w:sz w:val="22"/>
                    <w:szCs w:val="22"/>
                  </w:rPr>
                  <m:t>or</m:t>
                </m:r>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NDVI</m:t>
                    </m:r>
                  </m:e>
                  <m:sub>
                    <m:r>
                      <w:rPr>
                        <w:rFonts w:ascii="Cambria Math" w:hAnsi="Cambria Math" w:cs="Helvetica"/>
                        <w:sz w:val="22"/>
                        <w:szCs w:val="22"/>
                      </w:rPr>
                      <m:t>m</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round</m:t>
                    </m:r>
                  </m:e>
                  <m:sub>
                    <m:r>
                      <w:rPr>
                        <w:rFonts w:ascii="Cambria Math" w:hAnsi="Cambria Math" w:cs="Helvetica"/>
                        <w:sz w:val="22"/>
                        <w:szCs w:val="22"/>
                      </w:rPr>
                      <m:t>ijd</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α</m:t>
                    </m:r>
                  </m:e>
                  <m:sub>
                    <m:r>
                      <w:rPr>
                        <w:rFonts w:ascii="Cambria Math" w:hAnsi="Cambria Math" w:cs="Helvetica"/>
                        <w:sz w:val="22"/>
                        <w:szCs w:val="22"/>
                      </w:rPr>
                      <m:t>i</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ε</m:t>
                    </m:r>
                  </m:e>
                  <m:sub>
                    <m:r>
                      <w:rPr>
                        <w:rFonts w:ascii="Cambria Math" w:hAnsi="Cambria Math" w:cs="Helvetica"/>
                        <w:sz w:val="22"/>
                        <w:szCs w:val="22"/>
                      </w:rPr>
                      <m:t>ijd</m:t>
                    </m:r>
                  </m:sub>
                </m:sSub>
              </m:oMath>
            </m:oMathPara>
          </w:p>
        </w:tc>
      </w:tr>
      <w:tr w:rsidR="00D00214" w:rsidRPr="00D00214" w14:paraId="51B5798E" w14:textId="77777777" w:rsidTr="005F57F8">
        <w:trPr>
          <w:trHeight w:val="652"/>
        </w:trPr>
        <w:tc>
          <w:tcPr>
            <w:tcW w:w="815" w:type="dxa"/>
            <w:vAlign w:val="center"/>
          </w:tcPr>
          <w:p w14:paraId="72902B59" w14:textId="77777777" w:rsidR="0059734B" w:rsidRPr="00D00214" w:rsidRDefault="0059734B" w:rsidP="005F57F8">
            <w:pPr>
              <w:spacing w:line="276" w:lineRule="auto"/>
              <w:contextualSpacing/>
              <w:jc w:val="center"/>
              <w:rPr>
                <w:rFonts w:ascii="Helvetica" w:hAnsi="Helvetica" w:cs="Helvetica"/>
                <w:b/>
                <w:bCs/>
                <w:sz w:val="22"/>
                <w:szCs w:val="22"/>
              </w:rPr>
            </w:pPr>
            <w:r w:rsidRPr="00D00214">
              <w:rPr>
                <w:rFonts w:ascii="Helvetica" w:hAnsi="Helvetica" w:cs="Helvetica"/>
                <w:b/>
                <w:bCs/>
                <w:sz w:val="22"/>
                <w:szCs w:val="22"/>
              </w:rPr>
              <w:t>Model 3</w:t>
            </w:r>
          </w:p>
        </w:tc>
        <w:tc>
          <w:tcPr>
            <w:tcW w:w="9175" w:type="dxa"/>
            <w:vAlign w:val="center"/>
          </w:tcPr>
          <w:p w14:paraId="1FDBE38E" w14:textId="77777777" w:rsidR="0059734B" w:rsidRPr="00D00214" w:rsidRDefault="00D00214" w:rsidP="005F57F8">
            <w:pPr>
              <w:spacing w:line="276" w:lineRule="auto"/>
              <w:contextualSpacing/>
              <w:rPr>
                <w:rFonts w:ascii="Helvetica" w:hAnsi="Helvetica" w:cs="Helvetica"/>
                <w:sz w:val="22"/>
                <w:szCs w:val="22"/>
              </w:rPr>
            </w:pPr>
            <m:oMath>
              <m:func>
                <m:funcPr>
                  <m:ctrlPr>
                    <w:rPr>
                      <w:rFonts w:ascii="Cambria Math" w:hAnsi="Cambria Math" w:cs="Helvetica"/>
                      <w:i/>
                      <w:sz w:val="22"/>
                      <w:szCs w:val="22"/>
                    </w:rPr>
                  </m:ctrlPr>
                </m:funcPr>
                <m:fName>
                  <m:sSub>
                    <m:sSubPr>
                      <m:ctrlPr>
                        <w:rPr>
                          <w:rFonts w:ascii="Cambria Math" w:hAnsi="Cambria Math" w:cs="Helvetica"/>
                          <w:i/>
                          <w:sz w:val="22"/>
                          <w:szCs w:val="22"/>
                        </w:rPr>
                      </m:ctrlPr>
                    </m:sSubPr>
                    <m:e>
                      <m:r>
                        <w:rPr>
                          <w:rFonts w:ascii="Cambria Math" w:hAnsi="Cambria Math" w:cs="Helvetica"/>
                          <w:sz w:val="22"/>
                          <w:szCs w:val="22"/>
                        </w:rPr>
                        <m:t>Y</m:t>
                      </m:r>
                    </m:e>
                    <m:sub>
                      <m:r>
                        <w:rPr>
                          <w:rFonts w:ascii="Cambria Math" w:hAnsi="Cambria Math" w:cs="Helvetica"/>
                          <w:sz w:val="22"/>
                          <w:szCs w:val="22"/>
                        </w:rPr>
                        <m:t>ijd</m:t>
                      </m:r>
                    </m:sub>
                  </m:sSub>
                </m:fName>
                <m:e>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0</m:t>
                      </m:r>
                    </m:sub>
                  </m:sSub>
                </m:e>
              </m:func>
              <m:r>
                <w:rPr>
                  <w:rFonts w:ascii="Cambria Math" w:hAnsi="Cambria Math" w:cs="Helvetica"/>
                  <w:sz w:val="22"/>
                  <w:szCs w:val="22"/>
                </w:rPr>
                <m:t xml:space="preserve"> +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1</m:t>
                  </m:r>
                </m:sub>
              </m:sSub>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r>
                <w:rPr>
                  <w:rFonts w:ascii="Cambria Math" w:hAnsi="Cambria Math" w:cs="Helvetica"/>
                  <w:sz w:val="22"/>
                  <w:szCs w:val="22"/>
                </w:rPr>
                <m:t xml:space="preserve"> +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2</m:t>
                  </m:r>
                </m:sub>
              </m:sSub>
              <m:func>
                <m:funcPr>
                  <m:ctrlPr>
                    <w:rPr>
                      <w:rFonts w:ascii="Cambria Math" w:hAnsi="Cambria Math" w:cs="Helvetica"/>
                      <w:i/>
                      <w:sz w:val="22"/>
                      <w:szCs w:val="22"/>
                    </w:rPr>
                  </m:ctrlPr>
                </m:funcPr>
                <m:fName>
                  <m:r>
                    <m:rPr>
                      <m:sty m:val="p"/>
                    </m:rPr>
                    <w:rPr>
                      <w:rFonts w:ascii="Cambria Math" w:hAnsi="Cambria Math" w:cs="Helvetica"/>
                      <w:sz w:val="22"/>
                      <w:szCs w:val="22"/>
                    </w:rPr>
                    <m:t>sin</m:t>
                  </m:r>
                </m:fName>
                <m:e>
                  <m:d>
                    <m:dPr>
                      <m:ctrlPr>
                        <w:rPr>
                          <w:rFonts w:ascii="Cambria Math" w:hAnsi="Cambria Math" w:cs="Helvetica"/>
                          <w:i/>
                          <w:sz w:val="22"/>
                          <w:szCs w:val="22"/>
                        </w:rPr>
                      </m:ctrlPr>
                    </m:dPr>
                    <m:e>
                      <m:r>
                        <w:rPr>
                          <w:rFonts w:ascii="Cambria Math" w:hAnsi="Cambria Math" w:cs="Helvetica"/>
                          <w:sz w:val="22"/>
                          <w:szCs w:val="22"/>
                        </w:rPr>
                        <m:t>2</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3</m:t>
                  </m:r>
                </m:sub>
              </m:sSub>
              <m:func>
                <m:funcPr>
                  <m:ctrlPr>
                    <w:rPr>
                      <w:rFonts w:ascii="Cambria Math" w:hAnsi="Cambria Math" w:cs="Helvetica"/>
                      <w:i/>
                      <w:sz w:val="22"/>
                      <w:szCs w:val="22"/>
                    </w:rPr>
                  </m:ctrlPr>
                </m:funcPr>
                <m:fName>
                  <m:r>
                    <m:rPr>
                      <m:sty m:val="p"/>
                    </m:rPr>
                    <w:rPr>
                      <w:rFonts w:ascii="Cambria Math" w:hAnsi="Cambria Math" w:cs="Helvetica"/>
                      <w:sz w:val="22"/>
                      <w:szCs w:val="22"/>
                    </w:rPr>
                    <m:t>cos</m:t>
                  </m:r>
                </m:fName>
                <m:e>
                  <m:d>
                    <m:dPr>
                      <m:ctrlPr>
                        <w:rPr>
                          <w:rFonts w:ascii="Cambria Math" w:hAnsi="Cambria Math" w:cs="Helvetica"/>
                          <w:i/>
                          <w:sz w:val="22"/>
                          <w:szCs w:val="22"/>
                        </w:rPr>
                      </m:ctrlPr>
                    </m:dPr>
                    <m:e>
                      <m:r>
                        <w:rPr>
                          <w:rFonts w:ascii="Cambria Math" w:hAnsi="Cambria Math" w:cs="Helvetica"/>
                          <w:sz w:val="22"/>
                          <w:szCs w:val="22"/>
                        </w:rPr>
                        <m:t>2</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4</m:t>
                  </m:r>
                </m:sub>
              </m:sSub>
              <m:func>
                <m:funcPr>
                  <m:ctrlPr>
                    <w:rPr>
                      <w:rFonts w:ascii="Cambria Math" w:hAnsi="Cambria Math" w:cs="Helvetica"/>
                      <w:i/>
                      <w:sz w:val="22"/>
                      <w:szCs w:val="22"/>
                    </w:rPr>
                  </m:ctrlPr>
                </m:funcPr>
                <m:fName>
                  <m:r>
                    <m:rPr>
                      <m:sty m:val="p"/>
                    </m:rPr>
                    <w:rPr>
                      <w:rFonts w:ascii="Cambria Math" w:hAnsi="Cambria Math" w:cs="Helvetica"/>
                      <w:sz w:val="22"/>
                      <w:szCs w:val="22"/>
                    </w:rPr>
                    <m:t>sin</m:t>
                  </m:r>
                </m:fName>
                <m:e>
                  <m:d>
                    <m:dPr>
                      <m:ctrlPr>
                        <w:rPr>
                          <w:rFonts w:ascii="Cambria Math" w:hAnsi="Cambria Math" w:cs="Helvetica"/>
                          <w:i/>
                          <w:sz w:val="22"/>
                          <w:szCs w:val="22"/>
                        </w:rPr>
                      </m:ctrlPr>
                    </m:dPr>
                    <m:e>
                      <m:r>
                        <w:rPr>
                          <w:rFonts w:ascii="Cambria Math" w:hAnsi="Cambria Math" w:cs="Helvetica"/>
                          <w:sz w:val="22"/>
                          <w:szCs w:val="22"/>
                        </w:rPr>
                        <m:t>4</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5</m:t>
                  </m:r>
                </m:sub>
              </m:sSub>
              <m:func>
                <m:funcPr>
                  <m:ctrlPr>
                    <w:rPr>
                      <w:rFonts w:ascii="Cambria Math" w:hAnsi="Cambria Math" w:cs="Helvetica"/>
                      <w:i/>
                      <w:sz w:val="22"/>
                      <w:szCs w:val="22"/>
                    </w:rPr>
                  </m:ctrlPr>
                </m:funcPr>
                <m:fName>
                  <m:r>
                    <m:rPr>
                      <m:sty m:val="p"/>
                    </m:rPr>
                    <w:rPr>
                      <w:rFonts w:ascii="Cambria Math" w:hAnsi="Cambria Math" w:cs="Helvetica"/>
                      <w:sz w:val="22"/>
                      <w:szCs w:val="22"/>
                    </w:rPr>
                    <m:t>cos</m:t>
                  </m:r>
                </m:fName>
                <m:e>
                  <m:d>
                    <m:dPr>
                      <m:ctrlPr>
                        <w:rPr>
                          <w:rFonts w:ascii="Cambria Math" w:hAnsi="Cambria Math" w:cs="Helvetica"/>
                          <w:i/>
                          <w:sz w:val="22"/>
                          <w:szCs w:val="22"/>
                        </w:rPr>
                      </m:ctrlPr>
                    </m:dPr>
                    <m:e>
                      <m:r>
                        <w:rPr>
                          <w:rFonts w:ascii="Cambria Math" w:hAnsi="Cambria Math" w:cs="Helvetica"/>
                          <w:sz w:val="22"/>
                          <w:szCs w:val="22"/>
                        </w:rPr>
                        <m:t>4</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agemons</m:t>
                  </m:r>
                </m:e>
                <m:sub>
                  <m:r>
                    <w:rPr>
                      <w:rFonts w:ascii="Cambria Math" w:hAnsi="Cambria Math" w:cs="Helvetica"/>
                      <w:sz w:val="22"/>
                      <w:szCs w:val="22"/>
                    </w:rPr>
                    <m:t>ijd</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sex</m:t>
                  </m:r>
                </m:e>
                <m:sub>
                  <m:r>
                    <w:rPr>
                      <w:rFonts w:ascii="Cambria Math" w:hAnsi="Cambria Math" w:cs="Helvetica"/>
                      <w:sz w:val="22"/>
                      <w:szCs w:val="22"/>
                    </w:rPr>
                    <m:t>ijd</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food</m:t>
                  </m:r>
                  <m:r>
                    <w:rPr>
                      <w:rFonts w:ascii="Cambria Math" w:hAnsi="Cambria Math" w:cs="Helvetica"/>
                      <w:sz w:val="22"/>
                      <w:szCs w:val="22"/>
                    </w:rPr>
                    <m:t>_</m:t>
                  </m:r>
                  <m:r>
                    <w:rPr>
                      <w:rFonts w:ascii="Cambria Math" w:hAnsi="Cambria Math" w:cs="Helvetica"/>
                      <w:sz w:val="22"/>
                      <w:szCs w:val="22"/>
                    </w:rPr>
                    <m:t>insecurity</m:t>
                  </m:r>
                </m:e>
                <m:sub>
                  <m:r>
                    <w:rPr>
                      <w:rFonts w:ascii="Cambria Math" w:hAnsi="Cambria Math" w:cs="Helvetica"/>
                      <w:sz w:val="22"/>
                      <w:szCs w:val="22"/>
                    </w:rPr>
                    <m:t>ijd</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diarr</m:t>
                  </m:r>
                  <m:r>
                    <w:rPr>
                      <w:rFonts w:ascii="Cambria Math" w:hAnsi="Cambria Math" w:cs="Helvetica"/>
                      <w:sz w:val="22"/>
                      <w:szCs w:val="22"/>
                    </w:rPr>
                    <m:t>h</m:t>
                  </m:r>
                  <m:r>
                    <w:rPr>
                      <w:rFonts w:ascii="Cambria Math" w:hAnsi="Cambria Math" w:cs="Helvetica"/>
                      <w:sz w:val="22"/>
                      <w:szCs w:val="22"/>
                    </w:rPr>
                    <m:t>ea</m:t>
                  </m:r>
                </m:e>
                <m:sub>
                  <m:r>
                    <w:rPr>
                      <w:rFonts w:ascii="Cambria Math" w:hAnsi="Cambria Math" w:cs="Helvetica"/>
                      <w:sz w:val="22"/>
                      <w:szCs w:val="22"/>
                    </w:rPr>
                    <m:t>ijd</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round</m:t>
                  </m:r>
                </m:e>
                <m:sub>
                  <m:r>
                    <w:rPr>
                      <w:rFonts w:ascii="Cambria Math" w:hAnsi="Cambria Math" w:cs="Helvetica"/>
                      <w:sz w:val="22"/>
                      <w:szCs w:val="22"/>
                    </w:rPr>
                    <m:t>ijd</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α</m:t>
                  </m:r>
                </m:e>
                <m:sub>
                  <m:r>
                    <w:rPr>
                      <w:rFonts w:ascii="Cambria Math" w:hAnsi="Cambria Math" w:cs="Helvetica"/>
                      <w:sz w:val="22"/>
                      <w:szCs w:val="22"/>
                    </w:rPr>
                    <m:t>i</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ε</m:t>
                  </m:r>
                </m:e>
                <m:sub>
                  <m:r>
                    <w:rPr>
                      <w:rFonts w:ascii="Cambria Math" w:hAnsi="Cambria Math" w:cs="Helvetica"/>
                      <w:sz w:val="22"/>
                      <w:szCs w:val="22"/>
                    </w:rPr>
                    <m:t>ijd</m:t>
                  </m:r>
                </m:sub>
              </m:sSub>
            </m:oMath>
            <w:r w:rsidR="0059734B" w:rsidRPr="00D00214">
              <w:rPr>
                <w:rFonts w:ascii="Helvetica" w:eastAsiaTheme="minorEastAsia" w:hAnsi="Helvetica" w:cs="Helvetica"/>
                <w:sz w:val="22"/>
                <w:szCs w:val="22"/>
              </w:rPr>
              <w:tab/>
            </w:r>
          </w:p>
        </w:tc>
        <w:bookmarkStart w:id="0" w:name="_GoBack"/>
        <w:bookmarkEnd w:id="0"/>
      </w:tr>
      <w:tr w:rsidR="0059734B" w:rsidRPr="00D00214" w14:paraId="3CD44A31" w14:textId="77777777" w:rsidTr="005F57F8">
        <w:trPr>
          <w:trHeight w:val="652"/>
        </w:trPr>
        <w:tc>
          <w:tcPr>
            <w:tcW w:w="815" w:type="dxa"/>
            <w:vAlign w:val="center"/>
          </w:tcPr>
          <w:p w14:paraId="3A05148D" w14:textId="77777777" w:rsidR="0059734B" w:rsidRPr="00D00214" w:rsidRDefault="0059734B" w:rsidP="005F57F8">
            <w:pPr>
              <w:spacing w:line="276" w:lineRule="auto"/>
              <w:contextualSpacing/>
              <w:jc w:val="center"/>
              <w:rPr>
                <w:rFonts w:ascii="Helvetica" w:hAnsi="Helvetica" w:cs="Helvetica"/>
                <w:b/>
                <w:bCs/>
                <w:sz w:val="22"/>
                <w:szCs w:val="22"/>
              </w:rPr>
            </w:pPr>
            <w:r w:rsidRPr="00D00214">
              <w:rPr>
                <w:rFonts w:ascii="Helvetica" w:hAnsi="Helvetica" w:cs="Helvetica"/>
                <w:b/>
                <w:bCs/>
                <w:sz w:val="22"/>
                <w:szCs w:val="22"/>
              </w:rPr>
              <w:t>Model 4</w:t>
            </w:r>
          </w:p>
        </w:tc>
        <w:tc>
          <w:tcPr>
            <w:tcW w:w="9175" w:type="dxa"/>
            <w:vAlign w:val="center"/>
          </w:tcPr>
          <w:p w14:paraId="6FF24880" w14:textId="77777777" w:rsidR="0059734B" w:rsidRPr="00D00214" w:rsidRDefault="00D00214" w:rsidP="005F57F8">
            <w:pPr>
              <w:spacing w:line="276" w:lineRule="auto"/>
              <w:contextualSpacing/>
              <w:rPr>
                <w:rFonts w:ascii="Helvetica" w:hAnsi="Helvetica" w:cs="Helvetica"/>
                <w:sz w:val="22"/>
                <w:szCs w:val="22"/>
              </w:rPr>
            </w:pPr>
            <m:oMath>
              <m:func>
                <m:funcPr>
                  <m:ctrlPr>
                    <w:rPr>
                      <w:rFonts w:ascii="Cambria Math" w:hAnsi="Cambria Math" w:cs="Helvetica"/>
                      <w:i/>
                      <w:sz w:val="22"/>
                      <w:szCs w:val="22"/>
                    </w:rPr>
                  </m:ctrlPr>
                </m:funcPr>
                <m:fName>
                  <m:sSub>
                    <m:sSubPr>
                      <m:ctrlPr>
                        <w:rPr>
                          <w:rFonts w:ascii="Cambria Math" w:hAnsi="Cambria Math" w:cs="Helvetica"/>
                          <w:i/>
                          <w:sz w:val="22"/>
                          <w:szCs w:val="22"/>
                        </w:rPr>
                      </m:ctrlPr>
                    </m:sSubPr>
                    <m:e>
                      <m:r>
                        <w:rPr>
                          <w:rFonts w:ascii="Cambria Math" w:hAnsi="Cambria Math" w:cs="Helvetica"/>
                          <w:sz w:val="22"/>
                          <w:szCs w:val="22"/>
                        </w:rPr>
                        <m:t>Y</m:t>
                      </m:r>
                    </m:e>
                    <m:sub>
                      <m:r>
                        <w:rPr>
                          <w:rFonts w:ascii="Cambria Math" w:hAnsi="Cambria Math" w:cs="Helvetica"/>
                          <w:sz w:val="22"/>
                          <w:szCs w:val="22"/>
                        </w:rPr>
                        <m:t>ijd</m:t>
                      </m:r>
                    </m:sub>
                  </m:sSub>
                </m:fName>
                <m:e>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0</m:t>
                      </m:r>
                    </m:sub>
                  </m:sSub>
                </m:e>
              </m:func>
              <m:r>
                <w:rPr>
                  <w:rFonts w:ascii="Cambria Math" w:hAnsi="Cambria Math" w:cs="Helvetica"/>
                  <w:sz w:val="22"/>
                  <w:szCs w:val="22"/>
                </w:rPr>
                <m:t xml:space="preserve"> +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1</m:t>
                  </m:r>
                </m:sub>
              </m:sSub>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r>
                <w:rPr>
                  <w:rFonts w:ascii="Cambria Math" w:hAnsi="Cambria Math" w:cs="Helvetica"/>
                  <w:sz w:val="22"/>
                  <w:szCs w:val="22"/>
                </w:rPr>
                <m:t xml:space="preserve"> +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2</m:t>
                  </m:r>
                </m:sub>
              </m:sSub>
              <m:func>
                <m:funcPr>
                  <m:ctrlPr>
                    <w:rPr>
                      <w:rFonts w:ascii="Cambria Math" w:hAnsi="Cambria Math" w:cs="Helvetica"/>
                      <w:i/>
                      <w:sz w:val="22"/>
                      <w:szCs w:val="22"/>
                    </w:rPr>
                  </m:ctrlPr>
                </m:funcPr>
                <m:fName>
                  <m:r>
                    <m:rPr>
                      <m:sty m:val="p"/>
                    </m:rPr>
                    <w:rPr>
                      <w:rFonts w:ascii="Cambria Math" w:hAnsi="Cambria Math" w:cs="Helvetica"/>
                      <w:sz w:val="22"/>
                      <w:szCs w:val="22"/>
                    </w:rPr>
                    <m:t>sin</m:t>
                  </m:r>
                </m:fName>
                <m:e>
                  <m:d>
                    <m:dPr>
                      <m:ctrlPr>
                        <w:rPr>
                          <w:rFonts w:ascii="Cambria Math" w:hAnsi="Cambria Math" w:cs="Helvetica"/>
                          <w:i/>
                          <w:sz w:val="22"/>
                          <w:szCs w:val="22"/>
                        </w:rPr>
                      </m:ctrlPr>
                    </m:dPr>
                    <m:e>
                      <m:r>
                        <w:rPr>
                          <w:rFonts w:ascii="Cambria Math" w:hAnsi="Cambria Math" w:cs="Helvetica"/>
                          <w:sz w:val="22"/>
                          <w:szCs w:val="22"/>
                        </w:rPr>
                        <m:t>2</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3</m:t>
                  </m:r>
                </m:sub>
              </m:sSub>
              <m:func>
                <m:funcPr>
                  <m:ctrlPr>
                    <w:rPr>
                      <w:rFonts w:ascii="Cambria Math" w:hAnsi="Cambria Math" w:cs="Helvetica"/>
                      <w:i/>
                      <w:sz w:val="22"/>
                      <w:szCs w:val="22"/>
                    </w:rPr>
                  </m:ctrlPr>
                </m:funcPr>
                <m:fName>
                  <m:r>
                    <m:rPr>
                      <m:sty m:val="p"/>
                    </m:rPr>
                    <w:rPr>
                      <w:rFonts w:ascii="Cambria Math" w:hAnsi="Cambria Math" w:cs="Helvetica"/>
                      <w:sz w:val="22"/>
                      <w:szCs w:val="22"/>
                    </w:rPr>
                    <m:t>cos</m:t>
                  </m:r>
                </m:fName>
                <m:e>
                  <m:d>
                    <m:dPr>
                      <m:ctrlPr>
                        <w:rPr>
                          <w:rFonts w:ascii="Cambria Math" w:hAnsi="Cambria Math" w:cs="Helvetica"/>
                          <w:i/>
                          <w:sz w:val="22"/>
                          <w:szCs w:val="22"/>
                        </w:rPr>
                      </m:ctrlPr>
                    </m:dPr>
                    <m:e>
                      <m:r>
                        <w:rPr>
                          <w:rFonts w:ascii="Cambria Math" w:hAnsi="Cambria Math" w:cs="Helvetica"/>
                          <w:sz w:val="22"/>
                          <w:szCs w:val="22"/>
                        </w:rPr>
                        <m:t>2</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4</m:t>
                  </m:r>
                </m:sub>
              </m:sSub>
              <m:func>
                <m:funcPr>
                  <m:ctrlPr>
                    <w:rPr>
                      <w:rFonts w:ascii="Cambria Math" w:hAnsi="Cambria Math" w:cs="Helvetica"/>
                      <w:i/>
                      <w:sz w:val="22"/>
                      <w:szCs w:val="22"/>
                    </w:rPr>
                  </m:ctrlPr>
                </m:funcPr>
                <m:fName>
                  <m:r>
                    <m:rPr>
                      <m:sty m:val="p"/>
                    </m:rPr>
                    <w:rPr>
                      <w:rFonts w:ascii="Cambria Math" w:hAnsi="Cambria Math" w:cs="Helvetica"/>
                      <w:sz w:val="22"/>
                      <w:szCs w:val="22"/>
                    </w:rPr>
                    <m:t>sin</m:t>
                  </m:r>
                </m:fName>
                <m:e>
                  <m:d>
                    <m:dPr>
                      <m:ctrlPr>
                        <w:rPr>
                          <w:rFonts w:ascii="Cambria Math" w:hAnsi="Cambria Math" w:cs="Helvetica"/>
                          <w:i/>
                          <w:sz w:val="22"/>
                          <w:szCs w:val="22"/>
                        </w:rPr>
                      </m:ctrlPr>
                    </m:dPr>
                    <m:e>
                      <m:r>
                        <w:rPr>
                          <w:rFonts w:ascii="Cambria Math" w:hAnsi="Cambria Math" w:cs="Helvetica"/>
                          <w:sz w:val="22"/>
                          <w:szCs w:val="22"/>
                        </w:rPr>
                        <m:t>4</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β</m:t>
                  </m:r>
                </m:e>
                <m:sub>
                  <m:r>
                    <w:rPr>
                      <w:rFonts w:ascii="Cambria Math" w:hAnsi="Cambria Math" w:cs="Helvetica"/>
                      <w:sz w:val="22"/>
                      <w:szCs w:val="22"/>
                    </w:rPr>
                    <m:t>5</m:t>
                  </m:r>
                </m:sub>
              </m:sSub>
              <m:func>
                <m:funcPr>
                  <m:ctrlPr>
                    <w:rPr>
                      <w:rFonts w:ascii="Cambria Math" w:hAnsi="Cambria Math" w:cs="Helvetica"/>
                      <w:i/>
                      <w:sz w:val="22"/>
                      <w:szCs w:val="22"/>
                    </w:rPr>
                  </m:ctrlPr>
                </m:funcPr>
                <m:fName>
                  <m:r>
                    <m:rPr>
                      <m:sty m:val="p"/>
                    </m:rPr>
                    <w:rPr>
                      <w:rFonts w:ascii="Cambria Math" w:hAnsi="Cambria Math" w:cs="Helvetica"/>
                      <w:sz w:val="22"/>
                      <w:szCs w:val="22"/>
                    </w:rPr>
                    <m:t>cos</m:t>
                  </m:r>
                </m:fName>
                <m:e>
                  <m:d>
                    <m:dPr>
                      <m:ctrlPr>
                        <w:rPr>
                          <w:rFonts w:ascii="Cambria Math" w:hAnsi="Cambria Math" w:cs="Helvetica"/>
                          <w:i/>
                          <w:sz w:val="22"/>
                          <w:szCs w:val="22"/>
                        </w:rPr>
                      </m:ctrlPr>
                    </m:dPr>
                    <m:e>
                      <m:r>
                        <w:rPr>
                          <w:rFonts w:ascii="Cambria Math" w:hAnsi="Cambria Math" w:cs="Helvetica"/>
                          <w:sz w:val="22"/>
                          <w:szCs w:val="22"/>
                        </w:rPr>
                        <m:t>4</m:t>
                      </m:r>
                      <m:r>
                        <w:rPr>
                          <w:rFonts w:ascii="Cambria Math" w:hAnsi="Cambria Math" w:cs="Helvetica"/>
                          <w:sz w:val="22"/>
                          <w:szCs w:val="22"/>
                        </w:rPr>
                        <m:t>π</m:t>
                      </m:r>
                      <m:r>
                        <w:rPr>
                          <w:rFonts w:ascii="Cambria Math" w:hAnsi="Cambria Math" w:cs="Helvetica"/>
                          <w:sz w:val="22"/>
                          <w:szCs w:val="22"/>
                        </w:rPr>
                        <m:t>×</m:t>
                      </m:r>
                      <m:f>
                        <m:fPr>
                          <m:ctrlPr>
                            <w:rPr>
                              <w:rFonts w:ascii="Cambria Math" w:hAnsi="Cambria Math" w:cs="Helvetica"/>
                              <w:i/>
                              <w:sz w:val="22"/>
                              <w:szCs w:val="22"/>
                            </w:rPr>
                          </m:ctrlPr>
                        </m:fPr>
                        <m:num>
                          <m:sSub>
                            <m:sSubPr>
                              <m:ctrlPr>
                                <w:rPr>
                                  <w:rFonts w:ascii="Cambria Math" w:hAnsi="Cambria Math" w:cs="Helvetica"/>
                                  <w:i/>
                                  <w:sz w:val="22"/>
                                  <w:szCs w:val="22"/>
                                </w:rPr>
                              </m:ctrlPr>
                            </m:sSubPr>
                            <m:e>
                              <m:r>
                                <w:rPr>
                                  <w:rFonts w:ascii="Cambria Math" w:hAnsi="Cambria Math" w:cs="Helvetica"/>
                                  <w:sz w:val="22"/>
                                  <w:szCs w:val="22"/>
                                </w:rPr>
                                <m:t>day</m:t>
                              </m:r>
                            </m:e>
                            <m:sub>
                              <m:r>
                                <w:rPr>
                                  <w:rFonts w:ascii="Cambria Math" w:hAnsi="Cambria Math" w:cs="Helvetica"/>
                                  <w:sz w:val="22"/>
                                  <w:szCs w:val="22"/>
                                </w:rPr>
                                <m:t>ij</m:t>
                              </m:r>
                            </m:sub>
                          </m:sSub>
                        </m:num>
                        <m:den>
                          <m:r>
                            <w:rPr>
                              <w:rFonts w:ascii="Cambria Math" w:hAnsi="Cambria Math" w:cs="Helvetica"/>
                              <w:sz w:val="22"/>
                              <w:szCs w:val="22"/>
                            </w:rPr>
                            <m:t>365</m:t>
                          </m:r>
                        </m:den>
                      </m:f>
                    </m:e>
                  </m:d>
                </m:e>
              </m:func>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agemons</m:t>
                  </m:r>
                </m:e>
                <m:sub>
                  <m:r>
                    <w:rPr>
                      <w:rFonts w:ascii="Cambria Math" w:hAnsi="Cambria Math" w:cs="Helvetica"/>
                      <w:sz w:val="22"/>
                      <w:szCs w:val="22"/>
                    </w:rPr>
                    <m:t>ijd</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sex</m:t>
                  </m:r>
                </m:e>
                <m:sub>
                  <m:r>
                    <w:rPr>
                      <w:rFonts w:ascii="Cambria Math" w:hAnsi="Cambria Math" w:cs="Helvetica"/>
                      <w:sz w:val="22"/>
                      <w:szCs w:val="22"/>
                    </w:rPr>
                    <m:t>ijd</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food</m:t>
                  </m:r>
                  <m:r>
                    <w:rPr>
                      <w:rFonts w:ascii="Cambria Math" w:hAnsi="Cambria Math" w:cs="Helvetica"/>
                      <w:sz w:val="22"/>
                      <w:szCs w:val="22"/>
                    </w:rPr>
                    <m:t>_</m:t>
                  </m:r>
                  <m:r>
                    <w:rPr>
                      <w:rFonts w:ascii="Cambria Math" w:hAnsi="Cambria Math" w:cs="Helvetica"/>
                      <w:sz w:val="22"/>
                      <w:szCs w:val="22"/>
                    </w:rPr>
                    <m:t>insecurity</m:t>
                  </m:r>
                </m:e>
                <m:sub>
                  <m:r>
                    <w:rPr>
                      <w:rFonts w:ascii="Cambria Math" w:hAnsi="Cambria Math" w:cs="Helvetica"/>
                      <w:sz w:val="22"/>
                      <w:szCs w:val="22"/>
                    </w:rPr>
                    <m:t>ij</m:t>
                  </m:r>
                  <m:r>
                    <w:rPr>
                      <w:rFonts w:ascii="Cambria Math" w:hAnsi="Cambria Math" w:cs="Helvetica"/>
                      <w:sz w:val="22"/>
                      <w:szCs w:val="22"/>
                    </w:rPr>
                    <m:t>(</m:t>
                  </m:r>
                  <m:r>
                    <w:rPr>
                      <w:rFonts w:ascii="Cambria Math" w:hAnsi="Cambria Math" w:cs="Helvetica"/>
                      <w:sz w:val="22"/>
                      <w:szCs w:val="22"/>
                    </w:rPr>
                    <m:t>r</m:t>
                  </m:r>
                  <m:r>
                    <w:rPr>
                      <w:rFonts w:ascii="Cambria Math" w:hAnsi="Cambria Math" w:cs="Helvetica"/>
                      <w:sz w:val="22"/>
                      <w:szCs w:val="22"/>
                    </w:rPr>
                    <m:t>-</m:t>
                  </m:r>
                  <m:r>
                    <w:rPr>
                      <w:rFonts w:ascii="Cambria Math" w:hAnsi="Cambria Math" w:cs="Helvetica"/>
                      <w:sz w:val="22"/>
                      <w:szCs w:val="22"/>
                    </w:rPr>
                    <m:t>1)</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diarr</m:t>
                  </m:r>
                  <m:r>
                    <w:rPr>
                      <w:rFonts w:ascii="Cambria Math" w:hAnsi="Cambria Math" w:cs="Helvetica"/>
                      <w:sz w:val="22"/>
                      <w:szCs w:val="22"/>
                    </w:rPr>
                    <m:t>h</m:t>
                  </m:r>
                  <m:r>
                    <w:rPr>
                      <w:rFonts w:ascii="Cambria Math" w:hAnsi="Cambria Math" w:cs="Helvetica"/>
                      <w:sz w:val="22"/>
                      <w:szCs w:val="22"/>
                    </w:rPr>
                    <m:t>ea</m:t>
                  </m:r>
                </m:e>
                <m:sub>
                  <m:r>
                    <w:rPr>
                      <w:rFonts w:ascii="Cambria Math" w:hAnsi="Cambria Math" w:cs="Helvetica"/>
                      <w:sz w:val="22"/>
                      <w:szCs w:val="22"/>
                    </w:rPr>
                    <m:t>ij</m:t>
                  </m:r>
                  <m:r>
                    <w:rPr>
                      <w:rFonts w:ascii="Cambria Math" w:hAnsi="Cambria Math" w:cs="Helvetica"/>
                      <w:sz w:val="22"/>
                      <w:szCs w:val="22"/>
                    </w:rPr>
                    <m:t>(</m:t>
                  </m:r>
                  <m:r>
                    <w:rPr>
                      <w:rFonts w:ascii="Cambria Math" w:hAnsi="Cambria Math" w:cs="Helvetica"/>
                      <w:sz w:val="22"/>
                      <w:szCs w:val="22"/>
                    </w:rPr>
                    <m:t>r</m:t>
                  </m:r>
                  <m:r>
                    <w:rPr>
                      <w:rFonts w:ascii="Cambria Math" w:hAnsi="Cambria Math" w:cs="Helvetica"/>
                      <w:sz w:val="22"/>
                      <w:szCs w:val="22"/>
                    </w:rPr>
                    <m:t>-</m:t>
                  </m:r>
                  <m:r>
                    <w:rPr>
                      <w:rFonts w:ascii="Cambria Math" w:hAnsi="Cambria Math" w:cs="Helvetica"/>
                      <w:sz w:val="22"/>
                      <w:szCs w:val="22"/>
                    </w:rPr>
                    <m:t>1)</m:t>
                  </m:r>
                </m:sub>
              </m:sSub>
              <m:r>
                <w:rPr>
                  <w:rFonts w:ascii="Cambria Math" w:hAnsi="Cambria Math" w:cs="Helvetica"/>
                  <w:sz w:val="22"/>
                  <w:szCs w:val="22"/>
                </w:rPr>
                <m:t>+</m:t>
              </m:r>
              <m:sSub>
                <m:sSubPr>
                  <m:ctrlPr>
                    <w:rPr>
                      <w:rFonts w:ascii="Cambria Math" w:hAnsi="Cambria Math" w:cs="Helvetica"/>
                      <w:i/>
                      <w:sz w:val="22"/>
                      <w:szCs w:val="22"/>
                    </w:rPr>
                  </m:ctrlPr>
                </m:sSubPr>
                <m:e>
                  <m:r>
                    <w:rPr>
                      <w:rFonts w:ascii="Cambria Math" w:hAnsi="Cambria Math" w:cs="Helvetica"/>
                      <w:sz w:val="22"/>
                      <w:szCs w:val="22"/>
                    </w:rPr>
                    <m:t>round</m:t>
                  </m:r>
                </m:e>
                <m:sub>
                  <m:r>
                    <w:rPr>
                      <w:rFonts w:ascii="Cambria Math" w:hAnsi="Cambria Math" w:cs="Helvetica"/>
                      <w:sz w:val="22"/>
                      <w:szCs w:val="22"/>
                    </w:rPr>
                    <m:t>ijd</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α</m:t>
                  </m:r>
                </m:e>
                <m:sub>
                  <m:r>
                    <w:rPr>
                      <w:rFonts w:ascii="Cambria Math" w:hAnsi="Cambria Math" w:cs="Helvetica"/>
                      <w:sz w:val="22"/>
                      <w:szCs w:val="22"/>
                    </w:rPr>
                    <m:t>i</m:t>
                  </m:r>
                </m:sub>
              </m:sSub>
              <m:r>
                <w:rPr>
                  <w:rFonts w:ascii="Cambria Math" w:hAnsi="Cambria Math" w:cs="Helvetica"/>
                  <w:sz w:val="22"/>
                  <w:szCs w:val="22"/>
                </w:rPr>
                <m:t xml:space="preserve">+ </m:t>
              </m:r>
              <m:sSub>
                <m:sSubPr>
                  <m:ctrlPr>
                    <w:rPr>
                      <w:rFonts w:ascii="Cambria Math" w:hAnsi="Cambria Math" w:cs="Helvetica"/>
                      <w:i/>
                      <w:sz w:val="22"/>
                      <w:szCs w:val="22"/>
                    </w:rPr>
                  </m:ctrlPr>
                </m:sSubPr>
                <m:e>
                  <m:r>
                    <w:rPr>
                      <w:rFonts w:ascii="Cambria Math" w:hAnsi="Cambria Math" w:cs="Helvetica"/>
                      <w:sz w:val="22"/>
                      <w:szCs w:val="22"/>
                    </w:rPr>
                    <m:t>ε</m:t>
                  </m:r>
                </m:e>
                <m:sub>
                  <m:r>
                    <w:rPr>
                      <w:rFonts w:ascii="Cambria Math" w:hAnsi="Cambria Math" w:cs="Helvetica"/>
                      <w:sz w:val="22"/>
                      <w:szCs w:val="22"/>
                    </w:rPr>
                    <m:t>ijd</m:t>
                  </m:r>
                </m:sub>
              </m:sSub>
            </m:oMath>
            <w:r w:rsidR="0059734B" w:rsidRPr="00D00214">
              <w:rPr>
                <w:rFonts w:ascii="Helvetica" w:eastAsiaTheme="minorEastAsia" w:hAnsi="Helvetica" w:cs="Helvetica"/>
                <w:sz w:val="22"/>
                <w:szCs w:val="22"/>
              </w:rPr>
              <w:tab/>
            </w:r>
          </w:p>
        </w:tc>
      </w:tr>
    </w:tbl>
    <w:p w14:paraId="372EFEA9" w14:textId="77777777" w:rsidR="0059734B" w:rsidRPr="00D00214" w:rsidRDefault="0059734B" w:rsidP="0059734B">
      <w:pPr>
        <w:spacing w:after="0" w:line="276" w:lineRule="auto"/>
        <w:contextualSpacing/>
        <w:rPr>
          <w:rFonts w:ascii="Helvetica" w:hAnsi="Helvetica" w:cs="Helvetica"/>
        </w:rPr>
      </w:pPr>
    </w:p>
    <w:p w14:paraId="20EC7077" w14:textId="77777777" w:rsidR="0059734B" w:rsidRPr="00D00214" w:rsidRDefault="0059734B" w:rsidP="0059734B">
      <w:pPr>
        <w:spacing w:after="0" w:line="276" w:lineRule="auto"/>
        <w:rPr>
          <w:rFonts w:ascii="Helvetica" w:hAnsi="Helvetica" w:cs="Helvetica"/>
        </w:rPr>
      </w:pPr>
      <w:proofErr w:type="gramStart"/>
      <w:r w:rsidRPr="00D00214">
        <w:rPr>
          <w:rFonts w:ascii="Helvetica" w:hAnsi="Helvetica" w:cs="Helvetica"/>
        </w:rPr>
        <w:t>where</w:t>
      </w:r>
      <w:proofErr w:type="gramEnd"/>
      <w:r w:rsidRPr="00D00214">
        <w:rPr>
          <w:rFonts w:ascii="Helvetica" w:hAnsi="Helvetica" w:cs="Helvetica"/>
        </w:rPr>
        <w:t>:</w:t>
      </w:r>
    </w:p>
    <w:p w14:paraId="29A33B41"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Y</m:t>
            </m:r>
          </m:e>
          <m:sub>
            <m:r>
              <w:rPr>
                <w:rFonts w:ascii="Cambria Math" w:hAnsi="Cambria Math" w:cs="Helvetica"/>
              </w:rPr>
              <m:t>ijd</m:t>
            </m:r>
            <m:r>
              <w:rPr>
                <w:rFonts w:ascii="Cambria Math" w:hAnsi="Cambria Math" w:cs="Helvetica"/>
              </w:rPr>
              <m:t>/</m:t>
            </m:r>
            <m:r>
              <w:rPr>
                <w:rFonts w:ascii="Cambria Math" w:hAnsi="Cambria Math" w:cs="Helvetica"/>
              </w:rPr>
              <m:t>m</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is</w:t>
      </w:r>
      <w:proofErr w:type="gramEnd"/>
      <w:r w:rsidR="0059734B" w:rsidRPr="00D00214">
        <w:rPr>
          <w:rFonts w:ascii="Helvetica" w:hAnsi="Helvetica" w:cs="Helvetica"/>
        </w:rPr>
        <w:t xml:space="preserve"> the growth characteristic of </w:t>
      </w:r>
      <w:proofErr w:type="spellStart"/>
      <w:r w:rsidR="0059734B" w:rsidRPr="00D00214">
        <w:rPr>
          <w:rFonts w:ascii="Helvetica" w:hAnsi="Helvetica" w:cs="Helvetica"/>
          <w:i/>
          <w:iCs/>
        </w:rPr>
        <w:t>i</w:t>
      </w:r>
      <w:proofErr w:type="spellEnd"/>
      <w:r w:rsidR="0059734B" w:rsidRPr="00D00214">
        <w:rPr>
          <w:rFonts w:ascii="Helvetica" w:hAnsi="Helvetica" w:cs="Helvetica"/>
        </w:rPr>
        <w:t xml:space="preserve">-child in </w:t>
      </w:r>
      <w:r w:rsidR="0059734B" w:rsidRPr="00D00214">
        <w:rPr>
          <w:rFonts w:ascii="Helvetica" w:hAnsi="Helvetica" w:cs="Helvetica"/>
          <w:i/>
          <w:iCs/>
        </w:rPr>
        <w:t>j</w:t>
      </w:r>
      <w:r w:rsidR="0059734B" w:rsidRPr="00D00214">
        <w:rPr>
          <w:rFonts w:ascii="Helvetica" w:hAnsi="Helvetica" w:cs="Helvetica"/>
        </w:rPr>
        <w:t xml:space="preserve">-clinic being AM in day </w:t>
      </w:r>
      <w:r w:rsidR="0059734B" w:rsidRPr="00D00214">
        <w:rPr>
          <w:rFonts w:ascii="Helvetica" w:hAnsi="Helvetica" w:cs="Helvetica"/>
          <w:i/>
          <w:iCs/>
        </w:rPr>
        <w:t>d</w:t>
      </w:r>
      <w:r w:rsidR="0059734B" w:rsidRPr="00D00214">
        <w:rPr>
          <w:rFonts w:ascii="Helvetica" w:hAnsi="Helvetica" w:cs="Helvetica"/>
        </w:rPr>
        <w:t>;</w:t>
      </w:r>
    </w:p>
    <w:p w14:paraId="76250507"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day</m:t>
            </m:r>
          </m:e>
          <m:sub>
            <m:r>
              <w:rPr>
                <w:rFonts w:ascii="Cambria Math" w:hAnsi="Cambria Math" w:cs="Helvetica"/>
              </w:rPr>
              <m:t>ij</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the day of data collection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-clinic;</w:t>
      </w:r>
    </w:p>
    <w:p w14:paraId="053EC446"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round</m:t>
            </m:r>
          </m:e>
          <m:sub>
            <m:r>
              <w:rPr>
                <w:rFonts w:ascii="Cambria Math" w:hAnsi="Cambria Math" w:cs="Helvetica"/>
              </w:rPr>
              <m:t>ij</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the round (1-6) of data collection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-clinic;</w:t>
      </w:r>
    </w:p>
    <w:p w14:paraId="53FC661A"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agemons</m:t>
            </m:r>
          </m:e>
          <m:sub>
            <m:r>
              <w:rPr>
                <w:rFonts w:ascii="Cambria Math" w:hAnsi="Cambria Math" w:cs="Helvetica"/>
              </w:rPr>
              <m:t>ijd</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the age in months of the child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 xml:space="preserve">-clinic on </w:t>
      </w:r>
      <w:proofErr w:type="spellStart"/>
      <w:r w:rsidR="0059734B" w:rsidRPr="00D00214">
        <w:rPr>
          <w:rFonts w:ascii="Helvetica" w:hAnsi="Helvetica" w:cs="Helvetica"/>
          <w:i/>
          <w:iCs/>
        </w:rPr>
        <w:t>d-</w:t>
      </w:r>
      <w:r w:rsidR="0059734B" w:rsidRPr="00D00214">
        <w:rPr>
          <w:rFonts w:ascii="Helvetica" w:hAnsi="Helvetica" w:cs="Helvetica"/>
        </w:rPr>
        <w:t>day</w:t>
      </w:r>
      <w:proofErr w:type="spellEnd"/>
      <w:r w:rsidR="0059734B" w:rsidRPr="00D00214">
        <w:rPr>
          <w:rFonts w:ascii="Helvetica" w:hAnsi="Helvetica" w:cs="Helvetica"/>
        </w:rPr>
        <w:t>;</w:t>
      </w:r>
    </w:p>
    <w:p w14:paraId="14E5E7E3"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sex</m:t>
            </m:r>
          </m:e>
          <m:sub>
            <m:r>
              <w:rPr>
                <w:rFonts w:ascii="Cambria Math" w:hAnsi="Cambria Math" w:cs="Helvetica"/>
              </w:rPr>
              <m:t>ij</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whether the child is female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-clinic;</w:t>
      </w:r>
    </w:p>
    <w:p w14:paraId="52FDAD48"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food</m:t>
            </m:r>
            <m:r>
              <w:rPr>
                <w:rFonts w:ascii="Cambria Math" w:hAnsi="Cambria Math" w:cs="Helvetica"/>
              </w:rPr>
              <m:t>_</m:t>
            </m:r>
            <m:r>
              <w:rPr>
                <w:rFonts w:ascii="Cambria Math" w:hAnsi="Cambria Math" w:cs="Helvetica"/>
              </w:rPr>
              <m:t>insecurity</m:t>
            </m:r>
          </m:e>
          <m:sub>
            <m:r>
              <w:rPr>
                <w:rFonts w:ascii="Cambria Math" w:hAnsi="Cambria Math" w:cs="Helvetica"/>
              </w:rPr>
              <m:t>ijd</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whether the child came from a household that identified itself as food insecure on the day of data collection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 xml:space="preserve">-clinic on </w:t>
      </w:r>
      <w:proofErr w:type="spellStart"/>
      <w:r w:rsidR="0059734B" w:rsidRPr="00D00214">
        <w:rPr>
          <w:rFonts w:ascii="Helvetica" w:hAnsi="Helvetica" w:cs="Helvetica"/>
          <w:i/>
          <w:iCs/>
        </w:rPr>
        <w:t>d-</w:t>
      </w:r>
      <w:r w:rsidR="0059734B" w:rsidRPr="00D00214">
        <w:rPr>
          <w:rFonts w:ascii="Helvetica" w:hAnsi="Helvetica" w:cs="Helvetica"/>
        </w:rPr>
        <w:t>day</w:t>
      </w:r>
      <w:proofErr w:type="spellEnd"/>
      <w:r w:rsidR="0059734B" w:rsidRPr="00D00214">
        <w:rPr>
          <w:rFonts w:ascii="Helvetica" w:hAnsi="Helvetica" w:cs="Helvetica"/>
        </w:rPr>
        <w:t>;</w:t>
      </w:r>
    </w:p>
    <w:p w14:paraId="68ED7760"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diarr</m:t>
            </m:r>
            <m:r>
              <w:rPr>
                <w:rFonts w:ascii="Cambria Math" w:hAnsi="Cambria Math" w:cs="Helvetica"/>
              </w:rPr>
              <m:t>h</m:t>
            </m:r>
            <m:r>
              <w:rPr>
                <w:rFonts w:ascii="Cambria Math" w:hAnsi="Cambria Math" w:cs="Helvetica"/>
              </w:rPr>
              <m:t>ea</m:t>
            </m:r>
          </m:e>
          <m:sub>
            <m:r>
              <w:rPr>
                <w:rFonts w:ascii="Cambria Math" w:hAnsi="Cambria Math" w:cs="Helvetica"/>
              </w:rPr>
              <m:t>ijd</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whether the child had diarrhea in the past 7 days on the day of data collection </w:t>
      </w:r>
    </w:p>
    <w:p w14:paraId="79097E01" w14:textId="77777777" w:rsidR="0059734B" w:rsidRPr="00D00214" w:rsidRDefault="0059734B" w:rsidP="0059734B">
      <w:pPr>
        <w:spacing w:after="0" w:line="276" w:lineRule="auto"/>
        <w:ind w:left="720"/>
        <w:rPr>
          <w:rFonts w:ascii="Helvetica" w:hAnsi="Helvetica" w:cs="Helvetica"/>
        </w:rPr>
      </w:pPr>
      <w:proofErr w:type="gramStart"/>
      <w:r w:rsidRPr="00D00214">
        <w:rPr>
          <w:rFonts w:ascii="Helvetica" w:hAnsi="Helvetica" w:cs="Helvetica"/>
        </w:rPr>
        <w:t>for</w:t>
      </w:r>
      <w:proofErr w:type="gramEnd"/>
      <w:r w:rsidRPr="00D00214">
        <w:rPr>
          <w:rFonts w:ascii="Helvetica" w:hAnsi="Helvetica" w:cs="Helvetica"/>
        </w:rPr>
        <w:t xml:space="preserve"> </w:t>
      </w:r>
      <w:proofErr w:type="spellStart"/>
      <w:r w:rsidRPr="00D00214">
        <w:rPr>
          <w:rFonts w:ascii="Helvetica" w:hAnsi="Helvetica" w:cs="Helvetica"/>
          <w:i/>
        </w:rPr>
        <w:t>i</w:t>
      </w:r>
      <w:proofErr w:type="spellEnd"/>
      <w:r w:rsidRPr="00D00214">
        <w:rPr>
          <w:rFonts w:ascii="Helvetica" w:hAnsi="Helvetica" w:cs="Helvetica"/>
        </w:rPr>
        <w:t xml:space="preserve">-child from </w:t>
      </w:r>
      <w:r w:rsidRPr="00D00214">
        <w:rPr>
          <w:rFonts w:ascii="Helvetica" w:hAnsi="Helvetica" w:cs="Helvetica"/>
          <w:i/>
        </w:rPr>
        <w:t>j</w:t>
      </w:r>
      <w:r w:rsidRPr="00D00214">
        <w:rPr>
          <w:rFonts w:ascii="Helvetica" w:hAnsi="Helvetica" w:cs="Helvetica"/>
        </w:rPr>
        <w:t xml:space="preserve">-clinic on </w:t>
      </w:r>
      <w:proofErr w:type="spellStart"/>
      <w:r w:rsidRPr="00D00214">
        <w:rPr>
          <w:rFonts w:ascii="Helvetica" w:hAnsi="Helvetica" w:cs="Helvetica"/>
          <w:i/>
          <w:iCs/>
        </w:rPr>
        <w:t>d-</w:t>
      </w:r>
      <w:r w:rsidRPr="00D00214">
        <w:rPr>
          <w:rFonts w:ascii="Helvetica" w:hAnsi="Helvetica" w:cs="Helvetica"/>
        </w:rPr>
        <w:t>day</w:t>
      </w:r>
      <w:proofErr w:type="spellEnd"/>
      <w:r w:rsidRPr="00D00214">
        <w:rPr>
          <w:rFonts w:ascii="Helvetica" w:hAnsi="Helvetica" w:cs="Helvetica"/>
        </w:rPr>
        <w:t>;</w:t>
      </w:r>
    </w:p>
    <w:p w14:paraId="7C33EE49"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food</m:t>
            </m:r>
            <m:r>
              <w:rPr>
                <w:rFonts w:ascii="Cambria Math" w:hAnsi="Cambria Math" w:cs="Helvetica"/>
              </w:rPr>
              <m:t>_</m:t>
            </m:r>
            <m:r>
              <w:rPr>
                <w:rFonts w:ascii="Cambria Math" w:hAnsi="Cambria Math" w:cs="Helvetica"/>
              </w:rPr>
              <m:t>insecurity</m:t>
            </m:r>
          </m:e>
          <m:sub>
            <m:r>
              <w:rPr>
                <w:rFonts w:ascii="Cambria Math" w:hAnsi="Cambria Math" w:cs="Helvetica"/>
              </w:rPr>
              <m:t>ij</m:t>
            </m:r>
            <m:r>
              <w:rPr>
                <w:rFonts w:ascii="Cambria Math" w:hAnsi="Cambria Math" w:cs="Helvetica"/>
              </w:rPr>
              <m:t>(</m:t>
            </m:r>
            <m:r>
              <w:rPr>
                <w:rFonts w:ascii="Cambria Math" w:hAnsi="Cambria Math" w:cs="Helvetica"/>
              </w:rPr>
              <m:t>r</m:t>
            </m:r>
            <m:r>
              <w:rPr>
                <w:rFonts w:ascii="Cambria Math" w:hAnsi="Cambria Math" w:cs="Helvetica"/>
              </w:rPr>
              <m:t>-</m:t>
            </m:r>
            <m:r>
              <w:rPr>
                <w:rFonts w:ascii="Cambria Math" w:hAnsi="Cambria Math" w:cs="Helvetica"/>
              </w:rPr>
              <m:t>1)</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whether the child came from a household that identified itself as food insecure in the previous round (r-1)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-clinic’</w:t>
      </w:r>
    </w:p>
    <w:p w14:paraId="6F496585"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diarr</m:t>
            </m:r>
            <m:r>
              <w:rPr>
                <w:rFonts w:ascii="Cambria Math" w:hAnsi="Cambria Math" w:cs="Helvetica"/>
              </w:rPr>
              <m:t>h</m:t>
            </m:r>
            <m:r>
              <w:rPr>
                <w:rFonts w:ascii="Cambria Math" w:hAnsi="Cambria Math" w:cs="Helvetica"/>
              </w:rPr>
              <m:t>ea</m:t>
            </m:r>
          </m:e>
          <m:sub>
            <m:r>
              <w:rPr>
                <w:rFonts w:ascii="Cambria Math" w:hAnsi="Cambria Math" w:cs="Helvetica"/>
              </w:rPr>
              <m:t>ij</m:t>
            </m:r>
            <m:r>
              <w:rPr>
                <w:rFonts w:ascii="Cambria Math" w:hAnsi="Cambria Math" w:cs="Helvetica"/>
              </w:rPr>
              <m:t>(</m:t>
            </m:r>
            <m:r>
              <w:rPr>
                <w:rFonts w:ascii="Cambria Math" w:hAnsi="Cambria Math" w:cs="Helvetica"/>
              </w:rPr>
              <m:t>r</m:t>
            </m:r>
            <m:r>
              <w:rPr>
                <w:rFonts w:ascii="Cambria Math" w:hAnsi="Cambria Math" w:cs="Helvetica"/>
              </w:rPr>
              <m:t>-</m:t>
            </m:r>
            <m:r>
              <w:rPr>
                <w:rFonts w:ascii="Cambria Math" w:hAnsi="Cambria Math" w:cs="Helvetica"/>
              </w:rPr>
              <m:t>1)</m:t>
            </m:r>
          </m:sub>
        </m:sSub>
      </m:oMath>
      <w:r w:rsidR="0059734B" w:rsidRPr="00D00214">
        <w:rPr>
          <w:rFonts w:ascii="Helvetica" w:eastAsiaTheme="minorEastAsia" w:hAnsi="Helvetica" w:cs="Helvetica"/>
        </w:rPr>
        <w:t xml:space="preserve"> </w:t>
      </w:r>
      <w:proofErr w:type="gramStart"/>
      <w:r w:rsidR="0059734B" w:rsidRPr="00D00214">
        <w:rPr>
          <w:rFonts w:ascii="Helvetica" w:hAnsi="Helvetica" w:cs="Helvetica"/>
        </w:rPr>
        <w:t>represents</w:t>
      </w:r>
      <w:proofErr w:type="gramEnd"/>
      <w:r w:rsidR="0059734B" w:rsidRPr="00D00214">
        <w:rPr>
          <w:rFonts w:ascii="Helvetica" w:hAnsi="Helvetica" w:cs="Helvetica"/>
        </w:rPr>
        <w:t xml:space="preserve"> whether the child had diarrhea in the past 7 days in the previous round (r-1)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-clinic;</w:t>
      </w:r>
    </w:p>
    <w:p w14:paraId="43F00AD3" w14:textId="77777777" w:rsidR="0059734B" w:rsidRPr="00D00214" w:rsidRDefault="00D00214" w:rsidP="0059734B">
      <w:pPr>
        <w:spacing w:after="0" w:line="276" w:lineRule="auto"/>
        <w:ind w:left="720"/>
        <w:rPr>
          <w:rFonts w:ascii="Helvetica" w:eastAsiaTheme="minorEastAsia" w:hAnsi="Helvetica" w:cs="Helvetica"/>
        </w:rPr>
      </w:pPr>
      <m:oMath>
        <m:sSub>
          <m:sSubPr>
            <m:ctrlPr>
              <w:rPr>
                <w:rFonts w:ascii="Cambria Math" w:hAnsi="Cambria Math" w:cs="Helvetica"/>
                <w:i/>
              </w:rPr>
            </m:ctrlPr>
          </m:sSubPr>
          <m:e>
            <m:r>
              <w:rPr>
                <w:rFonts w:ascii="Cambria Math" w:hAnsi="Cambria Math" w:cs="Helvetica"/>
              </w:rPr>
              <m:t>Rain</m:t>
            </m:r>
          </m:e>
          <m:sub>
            <m:r>
              <w:rPr>
                <w:rFonts w:ascii="Cambria Math" w:hAnsi="Cambria Math" w:cs="Helvetica"/>
              </w:rPr>
              <m:t>m</m:t>
            </m:r>
          </m:sub>
        </m:sSub>
      </m:oMath>
      <w:r w:rsidR="0059734B" w:rsidRPr="00D00214">
        <w:rPr>
          <w:rFonts w:ascii="Helvetica" w:eastAsiaTheme="minorEastAsia" w:hAnsi="Helvetica" w:cs="Helvetica"/>
        </w:rPr>
        <w:t xml:space="preserve"> </w:t>
      </w:r>
      <w:proofErr w:type="gramStart"/>
      <w:r w:rsidR="0059734B" w:rsidRPr="00D00214">
        <w:rPr>
          <w:rFonts w:ascii="Helvetica" w:eastAsiaTheme="minorEastAsia" w:hAnsi="Helvetica" w:cs="Helvetica"/>
        </w:rPr>
        <w:t>represents</w:t>
      </w:r>
      <w:proofErr w:type="gramEnd"/>
      <w:r w:rsidR="0059734B" w:rsidRPr="00D00214">
        <w:rPr>
          <w:rFonts w:ascii="Helvetica" w:eastAsiaTheme="minorEastAsia" w:hAnsi="Helvetica" w:cs="Helvetica"/>
        </w:rPr>
        <w:t xml:space="preserve"> the average monthly rainfall in mm;</w:t>
      </w:r>
    </w:p>
    <w:p w14:paraId="6ADC0BCE" w14:textId="77777777" w:rsidR="0059734B" w:rsidRPr="00D00214" w:rsidRDefault="00D00214" w:rsidP="0059734B">
      <w:pPr>
        <w:spacing w:after="0" w:line="276" w:lineRule="auto"/>
        <w:ind w:left="720"/>
        <w:rPr>
          <w:rFonts w:ascii="Helvetica" w:eastAsiaTheme="minorEastAsia" w:hAnsi="Helvetica" w:cs="Helvetica"/>
        </w:rPr>
      </w:pPr>
      <m:oMath>
        <m:sSub>
          <m:sSubPr>
            <m:ctrlPr>
              <w:rPr>
                <w:rFonts w:ascii="Cambria Math" w:hAnsi="Cambria Math" w:cs="Helvetica"/>
                <w:i/>
              </w:rPr>
            </m:ctrlPr>
          </m:sSubPr>
          <m:e>
            <m:r>
              <w:rPr>
                <w:rFonts w:ascii="Cambria Math" w:hAnsi="Cambria Math" w:cs="Helvetica"/>
              </w:rPr>
              <m:t>Temp</m:t>
            </m:r>
          </m:e>
          <m:sub>
            <m:r>
              <w:rPr>
                <w:rFonts w:ascii="Cambria Math" w:hAnsi="Cambria Math" w:cs="Helvetica"/>
              </w:rPr>
              <m:t>m</m:t>
            </m:r>
          </m:sub>
        </m:sSub>
      </m:oMath>
      <w:r w:rsidR="0059734B" w:rsidRPr="00D00214">
        <w:rPr>
          <w:rFonts w:ascii="Helvetica" w:eastAsiaTheme="minorEastAsia" w:hAnsi="Helvetica" w:cs="Helvetica"/>
        </w:rPr>
        <w:t xml:space="preserve"> </w:t>
      </w:r>
      <w:proofErr w:type="gramStart"/>
      <w:r w:rsidR="0059734B" w:rsidRPr="00D00214">
        <w:rPr>
          <w:rFonts w:ascii="Helvetica" w:eastAsiaTheme="minorEastAsia" w:hAnsi="Helvetica" w:cs="Helvetica"/>
        </w:rPr>
        <w:t>represents</w:t>
      </w:r>
      <w:proofErr w:type="gramEnd"/>
      <w:r w:rsidR="0059734B" w:rsidRPr="00D00214">
        <w:rPr>
          <w:rFonts w:ascii="Helvetica" w:eastAsiaTheme="minorEastAsia" w:hAnsi="Helvetica" w:cs="Helvetica"/>
        </w:rPr>
        <w:t xml:space="preserve"> the average monthly temperature in Celsius;</w:t>
      </w:r>
    </w:p>
    <w:p w14:paraId="16BDBECC"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NDVI</m:t>
            </m:r>
          </m:e>
          <m:sub>
            <m:r>
              <w:rPr>
                <w:rFonts w:ascii="Cambria Math" w:hAnsi="Cambria Math" w:cs="Helvetica"/>
              </w:rPr>
              <m:t>m</m:t>
            </m:r>
          </m:sub>
        </m:sSub>
      </m:oMath>
      <w:r w:rsidR="0059734B" w:rsidRPr="00D00214">
        <w:rPr>
          <w:rFonts w:ascii="Helvetica" w:eastAsiaTheme="minorEastAsia" w:hAnsi="Helvetica" w:cs="Helvetica"/>
        </w:rPr>
        <w:t xml:space="preserve"> </w:t>
      </w:r>
      <w:proofErr w:type="gramStart"/>
      <w:r w:rsidR="0059734B" w:rsidRPr="00D00214">
        <w:rPr>
          <w:rFonts w:ascii="Helvetica" w:eastAsiaTheme="minorEastAsia" w:hAnsi="Helvetica" w:cs="Helvetica"/>
        </w:rPr>
        <w:t>represents</w:t>
      </w:r>
      <w:proofErr w:type="gramEnd"/>
      <w:r w:rsidR="0059734B" w:rsidRPr="00D00214">
        <w:rPr>
          <w:rFonts w:ascii="Helvetica" w:eastAsiaTheme="minorEastAsia" w:hAnsi="Helvetica" w:cs="Helvetica"/>
        </w:rPr>
        <w:t xml:space="preserve"> the monthly NDVI;</w:t>
      </w:r>
    </w:p>
    <w:p w14:paraId="084D4D63"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α</m:t>
            </m:r>
          </m:e>
          <m:sub>
            <m:r>
              <w:rPr>
                <w:rFonts w:ascii="Cambria Math" w:hAnsi="Cambria Math" w:cs="Helvetica"/>
              </w:rPr>
              <m:t>i</m:t>
            </m:r>
          </m:sub>
        </m:sSub>
      </m:oMath>
      <w:r w:rsidR="0059734B" w:rsidRPr="00D00214">
        <w:rPr>
          <w:rFonts w:ascii="Helvetica" w:hAnsi="Helvetica" w:cs="Helvetica"/>
        </w:rPr>
        <w:t xml:space="preserve"> </w:t>
      </w:r>
      <w:proofErr w:type="gramStart"/>
      <w:r w:rsidR="0059734B" w:rsidRPr="00D00214">
        <w:rPr>
          <w:rFonts w:ascii="Helvetica" w:hAnsi="Helvetica" w:cs="Helvetica"/>
        </w:rPr>
        <w:t>is</w:t>
      </w:r>
      <w:proofErr w:type="gramEnd"/>
      <w:r w:rsidR="0059734B" w:rsidRPr="00D00214">
        <w:rPr>
          <w:rFonts w:ascii="Helvetica" w:hAnsi="Helvetica" w:cs="Helvetica"/>
        </w:rPr>
        <w:t xml:space="preserve"> the error term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w:t>
      </w:r>
    </w:p>
    <w:p w14:paraId="189E8810" w14:textId="77777777" w:rsidR="0059734B" w:rsidRPr="00D00214" w:rsidRDefault="00D00214" w:rsidP="0059734B">
      <w:pPr>
        <w:spacing w:after="0" w:line="276" w:lineRule="auto"/>
        <w:ind w:left="720"/>
        <w:rPr>
          <w:rFonts w:ascii="Helvetica" w:hAnsi="Helvetica" w:cs="Helvetica"/>
        </w:rPr>
      </w:pPr>
      <m:oMath>
        <m:sSub>
          <m:sSubPr>
            <m:ctrlPr>
              <w:rPr>
                <w:rFonts w:ascii="Cambria Math" w:hAnsi="Cambria Math" w:cs="Helvetica"/>
                <w:i/>
              </w:rPr>
            </m:ctrlPr>
          </m:sSubPr>
          <m:e>
            <m:r>
              <w:rPr>
                <w:rFonts w:ascii="Cambria Math" w:hAnsi="Cambria Math" w:cs="Helvetica"/>
              </w:rPr>
              <m:t>ε</m:t>
            </m:r>
          </m:e>
          <m:sub>
            <m:r>
              <w:rPr>
                <w:rFonts w:ascii="Cambria Math" w:hAnsi="Cambria Math" w:cs="Helvetica"/>
              </w:rPr>
              <m:t>ijt</m:t>
            </m:r>
          </m:sub>
        </m:sSub>
      </m:oMath>
      <w:r w:rsidR="0059734B" w:rsidRPr="00D00214">
        <w:rPr>
          <w:rFonts w:ascii="Helvetica" w:hAnsi="Helvetica" w:cs="Helvetica"/>
        </w:rPr>
        <w:t xml:space="preserve"> </w:t>
      </w:r>
      <w:proofErr w:type="gramStart"/>
      <w:r w:rsidR="0059734B" w:rsidRPr="00D00214">
        <w:rPr>
          <w:rFonts w:ascii="Helvetica" w:hAnsi="Helvetica" w:cs="Helvetica"/>
        </w:rPr>
        <w:t>is</w:t>
      </w:r>
      <w:proofErr w:type="gramEnd"/>
      <w:r w:rsidR="0059734B" w:rsidRPr="00D00214">
        <w:rPr>
          <w:rFonts w:ascii="Helvetica" w:hAnsi="Helvetica" w:cs="Helvetica"/>
        </w:rPr>
        <w:t xml:space="preserve"> the error term for </w:t>
      </w:r>
      <w:proofErr w:type="spellStart"/>
      <w:r w:rsidR="0059734B" w:rsidRPr="00D00214">
        <w:rPr>
          <w:rFonts w:ascii="Helvetica" w:hAnsi="Helvetica" w:cs="Helvetica"/>
          <w:i/>
        </w:rPr>
        <w:t>i</w:t>
      </w:r>
      <w:proofErr w:type="spellEnd"/>
      <w:r w:rsidR="0059734B" w:rsidRPr="00D00214">
        <w:rPr>
          <w:rFonts w:ascii="Helvetica" w:hAnsi="Helvetica" w:cs="Helvetica"/>
        </w:rPr>
        <w:t xml:space="preserve">-child from </w:t>
      </w:r>
      <w:r w:rsidR="0059734B" w:rsidRPr="00D00214">
        <w:rPr>
          <w:rFonts w:ascii="Helvetica" w:hAnsi="Helvetica" w:cs="Helvetica"/>
          <w:i/>
        </w:rPr>
        <w:t>j</w:t>
      </w:r>
      <w:r w:rsidR="0059734B" w:rsidRPr="00D00214">
        <w:rPr>
          <w:rFonts w:ascii="Helvetica" w:hAnsi="Helvetica" w:cs="Helvetica"/>
        </w:rPr>
        <w:t xml:space="preserve">-clinic at </w:t>
      </w:r>
      <w:r w:rsidR="0059734B" w:rsidRPr="00D00214">
        <w:rPr>
          <w:rFonts w:ascii="Helvetica" w:hAnsi="Helvetica" w:cs="Helvetica"/>
          <w:i/>
        </w:rPr>
        <w:t>d</w:t>
      </w:r>
      <w:r w:rsidR="0059734B" w:rsidRPr="00D00214">
        <w:rPr>
          <w:rFonts w:ascii="Helvetica" w:hAnsi="Helvetica" w:cs="Helvetica"/>
        </w:rPr>
        <w:t>-time.</w:t>
      </w:r>
    </w:p>
    <w:p w14:paraId="14D69107" w14:textId="77777777" w:rsidR="0059734B" w:rsidRPr="00D00214" w:rsidRDefault="0059734B" w:rsidP="0059734B">
      <w:pPr>
        <w:pStyle w:val="MDPI31text"/>
        <w:spacing w:line="276" w:lineRule="auto"/>
        <w:ind w:firstLine="0"/>
        <w:contextualSpacing/>
        <w:rPr>
          <w:rFonts w:ascii="Helvetica" w:hAnsi="Helvetica" w:cs="Helvetica"/>
          <w:color w:val="auto"/>
        </w:rPr>
      </w:pPr>
    </w:p>
    <w:p w14:paraId="06866A66" w14:textId="77777777" w:rsidR="0059734B" w:rsidRPr="00D00214" w:rsidRDefault="0059734B" w:rsidP="0059734B">
      <w:pPr>
        <w:pStyle w:val="MDPI31text"/>
        <w:spacing w:line="276" w:lineRule="auto"/>
        <w:ind w:firstLine="0"/>
        <w:contextualSpacing/>
        <w:rPr>
          <w:rFonts w:ascii="Helvetica" w:hAnsi="Helvetica" w:cs="Helvetica"/>
          <w:color w:val="auto"/>
        </w:rPr>
      </w:pPr>
      <w:r w:rsidRPr="00D00214">
        <w:rPr>
          <w:rFonts w:ascii="Helvetica" w:hAnsi="Helvetica" w:cs="Helvetica"/>
          <w:color w:val="auto"/>
        </w:rPr>
        <w:t>All Models were adapted for both forms of the outcome: continuous (WHZ and MUAC) and binary (AM, food insecurity, diarrhea). For the binary outcomes, Y is taking the logit form, e.g.</w:t>
      </w:r>
      <w:proofErr w:type="gramStart"/>
      <w:r w:rsidRPr="00D00214">
        <w:rPr>
          <w:rFonts w:ascii="Helvetica" w:hAnsi="Helvetica" w:cs="Helvetica"/>
          <w:color w:val="auto"/>
        </w:rPr>
        <w:t xml:space="preserve">, </w:t>
      </w:r>
      <w:proofErr w:type="gramEnd"/>
      <m:oMath>
        <m:func>
          <m:funcPr>
            <m:ctrlPr>
              <w:rPr>
                <w:rFonts w:ascii="Cambria Math" w:hAnsi="Cambria Math" w:cs="Helvetica"/>
                <w:i/>
                <w:color w:val="auto"/>
              </w:rPr>
            </m:ctrlPr>
          </m:funcPr>
          <m:fName>
            <m:r>
              <m:rPr>
                <m:sty m:val="p"/>
              </m:rPr>
              <w:rPr>
                <w:rFonts w:ascii="Cambria Math" w:hAnsi="Cambria Math" w:cs="Helvetica"/>
                <w:color w:val="auto"/>
              </w:rPr>
              <m:t>logit</m:t>
            </m:r>
          </m:fName>
          <m:e>
            <m:d>
              <m:dPr>
                <m:ctrlPr>
                  <w:rPr>
                    <w:rFonts w:ascii="Cambria Math" w:hAnsi="Cambria Math" w:cs="Helvetica"/>
                    <w:i/>
                    <w:color w:val="auto"/>
                  </w:rPr>
                </m:ctrlPr>
              </m:dPr>
              <m:e>
                <m:sSub>
                  <m:sSubPr>
                    <m:ctrlPr>
                      <w:rPr>
                        <w:rFonts w:ascii="Cambria Math" w:hAnsi="Cambria Math" w:cs="Helvetica"/>
                        <w:i/>
                        <w:color w:val="auto"/>
                      </w:rPr>
                    </m:ctrlPr>
                  </m:sSubPr>
                  <m:e>
                    <m:r>
                      <w:rPr>
                        <w:rFonts w:ascii="Cambria Math" w:hAnsi="Cambria Math" w:cs="Helvetica"/>
                        <w:color w:val="auto"/>
                      </w:rPr>
                      <m:t>P</m:t>
                    </m:r>
                  </m:e>
                  <m:sub>
                    <m:r>
                      <w:rPr>
                        <w:rFonts w:ascii="Cambria Math" w:hAnsi="Cambria Math" w:cs="Helvetica"/>
                        <w:color w:val="auto"/>
                      </w:rPr>
                      <m:t>i</m:t>
                    </m:r>
                  </m:sub>
                </m:sSub>
              </m:e>
            </m:d>
            <m:r>
              <w:rPr>
                <w:rFonts w:ascii="Cambria Math" w:hAnsi="Cambria Math" w:cs="Helvetica"/>
                <w:color w:val="auto"/>
              </w:rPr>
              <m:t>=</m:t>
            </m:r>
            <m:func>
              <m:funcPr>
                <m:ctrlPr>
                  <w:rPr>
                    <w:rFonts w:ascii="Cambria Math" w:hAnsi="Cambria Math" w:cs="Helvetica"/>
                    <w:i/>
                    <w:color w:val="auto"/>
                  </w:rPr>
                </m:ctrlPr>
              </m:funcPr>
              <m:fName>
                <m:r>
                  <m:rPr>
                    <m:sty m:val="p"/>
                  </m:rPr>
                  <w:rPr>
                    <w:rFonts w:ascii="Cambria Math" w:hAnsi="Cambria Math" w:cs="Helvetica"/>
                    <w:color w:val="auto"/>
                  </w:rPr>
                  <m:t>ln</m:t>
                </m:r>
              </m:fName>
              <m:e>
                <m:d>
                  <m:dPr>
                    <m:ctrlPr>
                      <w:rPr>
                        <w:rFonts w:ascii="Cambria Math" w:hAnsi="Cambria Math" w:cs="Helvetica"/>
                        <w:i/>
                        <w:color w:val="auto"/>
                      </w:rPr>
                    </m:ctrlPr>
                  </m:dPr>
                  <m:e>
                    <m:f>
                      <m:fPr>
                        <m:ctrlPr>
                          <w:rPr>
                            <w:rFonts w:ascii="Cambria Math" w:hAnsi="Cambria Math" w:cs="Helvetica"/>
                            <w:i/>
                            <w:color w:val="auto"/>
                          </w:rPr>
                        </m:ctrlPr>
                      </m:fPr>
                      <m:num>
                        <m:sSub>
                          <m:sSubPr>
                            <m:ctrlPr>
                              <w:rPr>
                                <w:rFonts w:ascii="Cambria Math" w:hAnsi="Cambria Math" w:cs="Helvetica"/>
                                <w:i/>
                                <w:color w:val="auto"/>
                              </w:rPr>
                            </m:ctrlPr>
                          </m:sSubPr>
                          <m:e>
                            <m:r>
                              <w:rPr>
                                <w:rFonts w:ascii="Cambria Math" w:hAnsi="Cambria Math" w:cs="Helvetica"/>
                                <w:color w:val="auto"/>
                              </w:rPr>
                              <m:t>P</m:t>
                            </m:r>
                          </m:e>
                          <m:sub>
                            <m:r>
                              <w:rPr>
                                <w:rFonts w:ascii="Cambria Math" w:hAnsi="Cambria Math" w:cs="Helvetica"/>
                                <w:color w:val="auto"/>
                              </w:rPr>
                              <m:t>i</m:t>
                            </m:r>
                          </m:sub>
                        </m:sSub>
                      </m:num>
                      <m:den>
                        <m:r>
                          <w:rPr>
                            <w:rFonts w:ascii="Cambria Math" w:hAnsi="Cambria Math" w:cs="Helvetica"/>
                            <w:color w:val="auto"/>
                          </w:rPr>
                          <m:t>1-</m:t>
                        </m:r>
                        <m:sSub>
                          <m:sSubPr>
                            <m:ctrlPr>
                              <w:rPr>
                                <w:rFonts w:ascii="Cambria Math" w:hAnsi="Cambria Math" w:cs="Helvetica"/>
                                <w:i/>
                                <w:color w:val="auto"/>
                              </w:rPr>
                            </m:ctrlPr>
                          </m:sSubPr>
                          <m:e>
                            <m:r>
                              <w:rPr>
                                <w:rFonts w:ascii="Cambria Math" w:hAnsi="Cambria Math" w:cs="Helvetica"/>
                                <w:color w:val="auto"/>
                              </w:rPr>
                              <m:t>P</m:t>
                            </m:r>
                          </m:e>
                          <m:sub>
                            <m:r>
                              <w:rPr>
                                <w:rFonts w:ascii="Cambria Math" w:hAnsi="Cambria Math" w:cs="Helvetica"/>
                                <w:color w:val="auto"/>
                              </w:rPr>
                              <m:t>i</m:t>
                            </m:r>
                          </m:sub>
                        </m:sSub>
                      </m:den>
                    </m:f>
                  </m:e>
                </m:d>
              </m:e>
            </m:func>
          </m:e>
        </m:func>
      </m:oMath>
      <w:r w:rsidRPr="00D00214">
        <w:rPr>
          <w:rFonts w:ascii="Helvetica" w:hAnsi="Helvetica" w:cs="Helvetica"/>
          <w:color w:val="auto"/>
        </w:rPr>
        <w:t>. All coefficients for AM, food insecurity, and diarrhea are reported as odds ratios, meaning the exponentiation of the coefficients of the logit formulation below. For example, for Model 1 the logit form is formulated as:</w:t>
      </w:r>
    </w:p>
    <w:p w14:paraId="6DAC8F03" w14:textId="77777777" w:rsidR="0059734B" w:rsidRPr="00D00214" w:rsidRDefault="0059734B" w:rsidP="0059734B">
      <w:pPr>
        <w:pStyle w:val="MDPI31text"/>
        <w:spacing w:line="276" w:lineRule="auto"/>
        <w:ind w:firstLine="0"/>
        <w:jc w:val="left"/>
        <w:rPr>
          <w:rFonts w:ascii="Helvetica" w:hAnsi="Helvetica" w:cs="Helvetica"/>
          <w:color w:val="auto"/>
        </w:rPr>
      </w:pPr>
    </w:p>
    <w:tbl>
      <w:tblPr>
        <w:tblW w:w="0" w:type="auto"/>
        <w:tblLook w:val="04A0" w:firstRow="1" w:lastRow="0" w:firstColumn="1" w:lastColumn="0" w:noHBand="0" w:noVBand="1"/>
      </w:tblPr>
      <w:tblGrid>
        <w:gridCol w:w="9312"/>
      </w:tblGrid>
      <w:tr w:rsidR="0059734B" w:rsidRPr="00D00214" w14:paraId="1FA94DC1" w14:textId="77777777" w:rsidTr="005F57F8">
        <w:trPr>
          <w:trHeight w:val="870"/>
        </w:trPr>
        <w:tc>
          <w:tcPr>
            <w:tcW w:w="9312" w:type="dxa"/>
          </w:tcPr>
          <w:p w14:paraId="0FF75CA1" w14:textId="77777777" w:rsidR="0059734B" w:rsidRPr="00D00214" w:rsidRDefault="00D00214" w:rsidP="005F57F8">
            <w:pPr>
              <w:spacing w:after="0" w:line="276" w:lineRule="auto"/>
              <w:ind w:left="787" w:hanging="787"/>
              <w:contextualSpacing/>
              <w:rPr>
                <w:rFonts w:ascii="Helvetica" w:eastAsiaTheme="minorEastAsia" w:hAnsi="Helvetica" w:cs="Helvetica"/>
              </w:rPr>
            </w:pPr>
            <m:oMath>
              <m:func>
                <m:funcPr>
                  <m:ctrlPr>
                    <w:rPr>
                      <w:rFonts w:ascii="Cambria Math" w:hAnsi="Cambria Math" w:cs="Helvetica"/>
                      <w:i/>
                    </w:rPr>
                  </m:ctrlPr>
                </m:funcPr>
                <m:fName>
                  <m:sSub>
                    <m:sSubPr>
                      <m:ctrlPr>
                        <w:rPr>
                          <w:rFonts w:ascii="Cambria Math" w:hAnsi="Cambria Math" w:cs="Helvetica"/>
                        </w:rPr>
                      </m:ctrlPr>
                    </m:sSubPr>
                    <m:e>
                      <m:func>
                        <m:funcPr>
                          <m:ctrlPr>
                            <w:rPr>
                              <w:rFonts w:ascii="Cambria Math" w:hAnsi="Cambria Math" w:cs="Helvetica"/>
                              <w:i/>
                            </w:rPr>
                          </m:ctrlPr>
                        </m:funcPr>
                        <m:fName>
                          <m:r>
                            <m:rPr>
                              <m:sty m:val="p"/>
                            </m:rPr>
                            <w:rPr>
                              <w:rFonts w:ascii="Cambria Math" w:hAnsi="Cambria Math" w:cs="Helvetica"/>
                            </w:rPr>
                            <m:t>logit</m:t>
                          </m:r>
                        </m:fName>
                        <m:e>
                          <m:d>
                            <m:dPr>
                              <m:ctrlPr>
                                <w:rPr>
                                  <w:rFonts w:ascii="Cambria Math" w:hAnsi="Cambria Math" w:cs="Helvetica"/>
                                  <w:i/>
                                </w:rPr>
                              </m:ctrlPr>
                            </m:dPr>
                            <m:e>
                              <m:sSub>
                                <m:sSubPr>
                                  <m:ctrlPr>
                                    <w:rPr>
                                      <w:rFonts w:ascii="Cambria Math" w:hAnsi="Cambria Math" w:cs="Helvetica"/>
                                      <w:i/>
                                    </w:rPr>
                                  </m:ctrlPr>
                                </m:sSubPr>
                                <m:e>
                                  <m:r>
                                    <w:rPr>
                                      <w:rFonts w:ascii="Cambria Math" w:hAnsi="Cambria Math" w:cs="Helvetica"/>
                                    </w:rPr>
                                    <m:t>P</m:t>
                                  </m:r>
                                </m:e>
                                <m:sub>
                                  <m:r>
                                    <w:rPr>
                                      <w:rFonts w:ascii="Cambria Math" w:hAnsi="Cambria Math" w:cs="Helvetica"/>
                                    </w:rPr>
                                    <m:t>i</m:t>
                                  </m:r>
                                </m:sub>
                              </m:sSub>
                            </m:e>
                          </m:d>
                          <m:r>
                            <w:rPr>
                              <w:rFonts w:ascii="Cambria Math" w:hAnsi="Cambria Math" w:cs="Helvetica"/>
                            </w:rPr>
                            <m:t>=</m:t>
                          </m:r>
                          <m:func>
                            <m:funcPr>
                              <m:ctrlPr>
                                <w:rPr>
                                  <w:rFonts w:ascii="Cambria Math" w:hAnsi="Cambria Math" w:cs="Helvetica"/>
                                  <w:i/>
                                </w:rPr>
                              </m:ctrlPr>
                            </m:funcPr>
                            <m:fName>
                              <m:r>
                                <m:rPr>
                                  <m:sty m:val="p"/>
                                </m:rPr>
                                <w:rPr>
                                  <w:rFonts w:ascii="Cambria Math" w:hAnsi="Cambria Math" w:cs="Helvetica"/>
                                </w:rPr>
                                <m:t>ln</m:t>
                              </m:r>
                            </m:fName>
                            <m:e>
                              <m:d>
                                <m:dPr>
                                  <m:ctrlPr>
                                    <w:rPr>
                                      <w:rFonts w:ascii="Cambria Math" w:hAnsi="Cambria Math" w:cs="Helvetica"/>
                                      <w:i/>
                                    </w:rPr>
                                  </m:ctrlPr>
                                </m:dPr>
                                <m:e>
                                  <m:f>
                                    <m:fPr>
                                      <m:ctrlPr>
                                        <w:rPr>
                                          <w:rFonts w:ascii="Cambria Math" w:hAnsi="Cambria Math" w:cs="Helvetica"/>
                                          <w:i/>
                                        </w:rPr>
                                      </m:ctrlPr>
                                    </m:fPr>
                                    <m:num>
                                      <m:sSub>
                                        <m:sSubPr>
                                          <m:ctrlPr>
                                            <w:rPr>
                                              <w:rFonts w:ascii="Cambria Math" w:hAnsi="Cambria Math" w:cs="Helvetica"/>
                                              <w:i/>
                                            </w:rPr>
                                          </m:ctrlPr>
                                        </m:sSubPr>
                                        <m:e>
                                          <m:r>
                                            <w:rPr>
                                              <w:rFonts w:ascii="Cambria Math" w:hAnsi="Cambria Math" w:cs="Helvetica"/>
                                            </w:rPr>
                                            <m:t>P</m:t>
                                          </m:r>
                                        </m:e>
                                        <m:sub>
                                          <m:r>
                                            <w:rPr>
                                              <w:rFonts w:ascii="Cambria Math" w:hAnsi="Cambria Math" w:cs="Helvetica"/>
                                            </w:rPr>
                                            <m:t>i</m:t>
                                          </m:r>
                                        </m:sub>
                                      </m:sSub>
                                    </m:num>
                                    <m:den>
                                      <m:r>
                                        <w:rPr>
                                          <w:rFonts w:ascii="Cambria Math" w:hAnsi="Cambria Math" w:cs="Helvetica"/>
                                        </w:rPr>
                                        <m:t>1-</m:t>
                                      </m:r>
                                      <m:sSub>
                                        <m:sSubPr>
                                          <m:ctrlPr>
                                            <w:rPr>
                                              <w:rFonts w:ascii="Cambria Math" w:hAnsi="Cambria Math" w:cs="Helvetica"/>
                                              <w:i/>
                                            </w:rPr>
                                          </m:ctrlPr>
                                        </m:sSubPr>
                                        <m:e>
                                          <m:r>
                                            <w:rPr>
                                              <w:rFonts w:ascii="Cambria Math" w:hAnsi="Cambria Math" w:cs="Helvetica"/>
                                            </w:rPr>
                                            <m:t>P</m:t>
                                          </m:r>
                                        </m:e>
                                        <m:sub>
                                          <m:r>
                                            <w:rPr>
                                              <w:rFonts w:ascii="Cambria Math" w:hAnsi="Cambria Math" w:cs="Helvetica"/>
                                            </w:rPr>
                                            <m:t>i</m:t>
                                          </m:r>
                                        </m:sub>
                                      </m:sSub>
                                    </m:den>
                                  </m:f>
                                </m:e>
                              </m:d>
                            </m:e>
                          </m:func>
                          <m:r>
                            <w:rPr>
                              <w:rFonts w:ascii="Cambria Math" w:hAnsi="Cambria Math" w:cs="Helvetica"/>
                            </w:rPr>
                            <m:t xml:space="preserve"> </m:t>
                          </m:r>
                        </m:e>
                      </m:func>
                    </m:e>
                    <m:sub/>
                  </m:sSub>
                </m:fName>
                <m:e>
                  <m:r>
                    <w:rPr>
                      <w:rFonts w:ascii="Cambria Math" w:hAnsi="Cambria Math" w:cs="Helvetica"/>
                    </w:rPr>
                    <m:t xml:space="preserve">= </m:t>
                  </m:r>
                  <m:sSub>
                    <m:sSubPr>
                      <m:ctrlPr>
                        <w:rPr>
                          <w:rFonts w:ascii="Cambria Math" w:hAnsi="Cambria Math" w:cs="Helvetica"/>
                          <w:i/>
                        </w:rPr>
                      </m:ctrlPr>
                    </m:sSubPr>
                    <m:e>
                      <m:r>
                        <w:rPr>
                          <w:rFonts w:ascii="Cambria Math" w:hAnsi="Cambria Math" w:cs="Helvetica"/>
                        </w:rPr>
                        <m:t>β</m:t>
                      </m:r>
                    </m:e>
                    <m:sub>
                      <m:r>
                        <w:rPr>
                          <w:rFonts w:ascii="Cambria Math" w:hAnsi="Cambria Math" w:cs="Helvetica"/>
                        </w:rPr>
                        <m:t>0</m:t>
                      </m:r>
                    </m:sub>
                  </m:sSub>
                </m:e>
              </m:func>
              <m:r>
                <w:rPr>
                  <w:rFonts w:ascii="Cambria Math" w:hAnsi="Cambria Math" w:cs="Helvetica"/>
                </w:rPr>
                <m:t xml:space="preserve"> + </m:t>
              </m:r>
              <m:sSub>
                <m:sSubPr>
                  <m:ctrlPr>
                    <w:rPr>
                      <w:rFonts w:ascii="Cambria Math" w:hAnsi="Cambria Math" w:cs="Helvetica"/>
                      <w:i/>
                    </w:rPr>
                  </m:ctrlPr>
                </m:sSubPr>
                <m:e>
                  <m:r>
                    <w:rPr>
                      <w:rFonts w:ascii="Cambria Math" w:hAnsi="Cambria Math" w:cs="Helvetica"/>
                    </w:rPr>
                    <m:t>β</m:t>
                  </m:r>
                </m:e>
                <m:sub>
                  <m:r>
                    <w:rPr>
                      <w:rFonts w:ascii="Cambria Math" w:hAnsi="Cambria Math" w:cs="Helvetica"/>
                    </w:rPr>
                    <m:t>1</m:t>
                  </m:r>
                </m:sub>
              </m:sSub>
              <m:sSub>
                <m:sSubPr>
                  <m:ctrlPr>
                    <w:rPr>
                      <w:rFonts w:ascii="Cambria Math" w:hAnsi="Cambria Math" w:cs="Helvetica"/>
                      <w:i/>
                    </w:rPr>
                  </m:ctrlPr>
                </m:sSubPr>
                <m:e>
                  <m:r>
                    <w:rPr>
                      <w:rFonts w:ascii="Cambria Math" w:hAnsi="Cambria Math" w:cs="Helvetica"/>
                    </w:rPr>
                    <m:t>day</m:t>
                  </m:r>
                </m:e>
                <m:sub>
                  <m:r>
                    <w:rPr>
                      <w:rFonts w:ascii="Cambria Math" w:hAnsi="Cambria Math" w:cs="Helvetica"/>
                    </w:rPr>
                    <m:t>i</m:t>
                  </m:r>
                </m:sub>
              </m:sSub>
              <m:r>
                <w:rPr>
                  <w:rFonts w:ascii="Cambria Math" w:hAnsi="Cambria Math" w:cs="Helvetica"/>
                </w:rPr>
                <m:t xml:space="preserve"> + </m:t>
              </m:r>
              <m:sSub>
                <m:sSubPr>
                  <m:ctrlPr>
                    <w:rPr>
                      <w:rFonts w:ascii="Cambria Math" w:hAnsi="Cambria Math" w:cs="Helvetica"/>
                      <w:i/>
                    </w:rPr>
                  </m:ctrlPr>
                </m:sSubPr>
                <m:e>
                  <m:r>
                    <w:rPr>
                      <w:rFonts w:ascii="Cambria Math" w:hAnsi="Cambria Math" w:cs="Helvetica"/>
                    </w:rPr>
                    <m:t>β</m:t>
                  </m:r>
                </m:e>
                <m:sub>
                  <m:r>
                    <w:rPr>
                      <w:rFonts w:ascii="Cambria Math" w:hAnsi="Cambria Math" w:cs="Helvetica"/>
                    </w:rPr>
                    <m:t>2</m:t>
                  </m:r>
                </m:sub>
              </m:sSub>
              <m:func>
                <m:funcPr>
                  <m:ctrlPr>
                    <w:rPr>
                      <w:rFonts w:ascii="Cambria Math" w:hAnsi="Cambria Math" w:cs="Helvetica"/>
                      <w:i/>
                    </w:rPr>
                  </m:ctrlPr>
                </m:funcPr>
                <m:fName>
                  <m:r>
                    <m:rPr>
                      <m:sty m:val="p"/>
                    </m:rPr>
                    <w:rPr>
                      <w:rFonts w:ascii="Cambria Math" w:hAnsi="Cambria Math" w:cs="Helvetica"/>
                    </w:rPr>
                    <m:t>sin</m:t>
                  </m:r>
                </m:fName>
                <m:e>
                  <m:d>
                    <m:dPr>
                      <m:ctrlPr>
                        <w:rPr>
                          <w:rFonts w:ascii="Cambria Math" w:hAnsi="Cambria Math" w:cs="Helvetica"/>
                          <w:i/>
                        </w:rPr>
                      </m:ctrlPr>
                    </m:dPr>
                    <m:e>
                      <m:r>
                        <w:rPr>
                          <w:rFonts w:ascii="Cambria Math" w:hAnsi="Cambria Math" w:cs="Helvetica"/>
                        </w:rPr>
                        <m:t>2</m:t>
                      </m:r>
                      <m:r>
                        <w:rPr>
                          <w:rFonts w:ascii="Cambria Math" w:hAnsi="Cambria Math" w:cs="Helvetica"/>
                        </w:rPr>
                        <m:t>π</m:t>
                      </m:r>
                      <m:r>
                        <w:rPr>
                          <w:rFonts w:ascii="Cambria Math" w:hAnsi="Cambria Math" w:cs="Helvetica"/>
                        </w:rPr>
                        <m:t>×</m:t>
                      </m:r>
                      <m:f>
                        <m:fPr>
                          <m:ctrlPr>
                            <w:rPr>
                              <w:rFonts w:ascii="Cambria Math" w:hAnsi="Cambria Math" w:cs="Helvetica"/>
                              <w:i/>
                            </w:rPr>
                          </m:ctrlPr>
                        </m:fPr>
                        <m:num>
                          <m:sSub>
                            <m:sSubPr>
                              <m:ctrlPr>
                                <w:rPr>
                                  <w:rFonts w:ascii="Cambria Math" w:hAnsi="Cambria Math" w:cs="Helvetica"/>
                                  <w:i/>
                                </w:rPr>
                              </m:ctrlPr>
                            </m:sSubPr>
                            <m:e>
                              <m:r>
                                <w:rPr>
                                  <w:rFonts w:ascii="Cambria Math" w:hAnsi="Cambria Math" w:cs="Helvetica"/>
                                </w:rPr>
                                <m:t>day</m:t>
                              </m:r>
                            </m:e>
                            <m:sub>
                              <m:r>
                                <w:rPr>
                                  <w:rFonts w:ascii="Cambria Math" w:hAnsi="Cambria Math" w:cs="Helvetica"/>
                                </w:rPr>
                                <m:t>i</m:t>
                              </m:r>
                            </m:sub>
                          </m:sSub>
                        </m:num>
                        <m:den>
                          <m:r>
                            <w:rPr>
                              <w:rFonts w:ascii="Cambria Math" w:hAnsi="Cambria Math" w:cs="Helvetica"/>
                            </w:rPr>
                            <m:t>365</m:t>
                          </m:r>
                        </m:den>
                      </m:f>
                    </m:e>
                  </m:d>
                </m:e>
              </m:func>
              <m:r>
                <w:rPr>
                  <w:rFonts w:ascii="Cambria Math" w:hAnsi="Cambria Math" w:cs="Helvetica"/>
                </w:rPr>
                <m:t xml:space="preserve">+ </m:t>
              </m:r>
              <m:sSub>
                <m:sSubPr>
                  <m:ctrlPr>
                    <w:rPr>
                      <w:rFonts w:ascii="Cambria Math" w:hAnsi="Cambria Math" w:cs="Helvetica"/>
                      <w:i/>
                    </w:rPr>
                  </m:ctrlPr>
                </m:sSubPr>
                <m:e>
                  <m:r>
                    <w:rPr>
                      <w:rFonts w:ascii="Cambria Math" w:hAnsi="Cambria Math" w:cs="Helvetica"/>
                    </w:rPr>
                    <m:t>β</m:t>
                  </m:r>
                </m:e>
                <m:sub>
                  <m:r>
                    <w:rPr>
                      <w:rFonts w:ascii="Cambria Math" w:hAnsi="Cambria Math" w:cs="Helvetica"/>
                    </w:rPr>
                    <m:t>3</m:t>
                  </m:r>
                </m:sub>
              </m:sSub>
              <m:func>
                <m:funcPr>
                  <m:ctrlPr>
                    <w:rPr>
                      <w:rFonts w:ascii="Cambria Math" w:hAnsi="Cambria Math" w:cs="Helvetica"/>
                      <w:i/>
                    </w:rPr>
                  </m:ctrlPr>
                </m:funcPr>
                <m:fName>
                  <m:r>
                    <m:rPr>
                      <m:sty m:val="p"/>
                    </m:rPr>
                    <w:rPr>
                      <w:rFonts w:ascii="Cambria Math" w:hAnsi="Cambria Math" w:cs="Helvetica"/>
                    </w:rPr>
                    <m:t>cos</m:t>
                  </m:r>
                </m:fName>
                <m:e>
                  <m:d>
                    <m:dPr>
                      <m:ctrlPr>
                        <w:rPr>
                          <w:rFonts w:ascii="Cambria Math" w:hAnsi="Cambria Math" w:cs="Helvetica"/>
                          <w:i/>
                        </w:rPr>
                      </m:ctrlPr>
                    </m:dPr>
                    <m:e>
                      <m:r>
                        <w:rPr>
                          <w:rFonts w:ascii="Cambria Math" w:hAnsi="Cambria Math" w:cs="Helvetica"/>
                        </w:rPr>
                        <m:t>2</m:t>
                      </m:r>
                      <m:r>
                        <w:rPr>
                          <w:rFonts w:ascii="Cambria Math" w:hAnsi="Cambria Math" w:cs="Helvetica"/>
                        </w:rPr>
                        <m:t>π</m:t>
                      </m:r>
                      <m:r>
                        <w:rPr>
                          <w:rFonts w:ascii="Cambria Math" w:hAnsi="Cambria Math" w:cs="Helvetica"/>
                        </w:rPr>
                        <m:t>×</m:t>
                      </m:r>
                      <m:f>
                        <m:fPr>
                          <m:ctrlPr>
                            <w:rPr>
                              <w:rFonts w:ascii="Cambria Math" w:hAnsi="Cambria Math" w:cs="Helvetica"/>
                              <w:i/>
                            </w:rPr>
                          </m:ctrlPr>
                        </m:fPr>
                        <m:num>
                          <m:sSub>
                            <m:sSubPr>
                              <m:ctrlPr>
                                <w:rPr>
                                  <w:rFonts w:ascii="Cambria Math" w:hAnsi="Cambria Math" w:cs="Helvetica"/>
                                  <w:i/>
                                </w:rPr>
                              </m:ctrlPr>
                            </m:sSubPr>
                            <m:e>
                              <m:r>
                                <w:rPr>
                                  <w:rFonts w:ascii="Cambria Math" w:hAnsi="Cambria Math" w:cs="Helvetica"/>
                                </w:rPr>
                                <m:t>day</m:t>
                              </m:r>
                            </m:e>
                            <m:sub>
                              <m:r>
                                <w:rPr>
                                  <w:rFonts w:ascii="Cambria Math" w:hAnsi="Cambria Math" w:cs="Helvetica"/>
                                </w:rPr>
                                <m:t>i</m:t>
                              </m:r>
                            </m:sub>
                          </m:sSub>
                        </m:num>
                        <m:den>
                          <m:r>
                            <w:rPr>
                              <w:rFonts w:ascii="Cambria Math" w:hAnsi="Cambria Math" w:cs="Helvetica"/>
                            </w:rPr>
                            <m:t>365</m:t>
                          </m:r>
                        </m:den>
                      </m:f>
                    </m:e>
                  </m:d>
                </m:e>
              </m:func>
              <m:r>
                <w:rPr>
                  <w:rFonts w:ascii="Cambria Math" w:hAnsi="Cambria Math" w:cs="Helvetica"/>
                </w:rPr>
                <m:t xml:space="preserve">+ </m:t>
              </m:r>
              <m:sSub>
                <m:sSubPr>
                  <m:ctrlPr>
                    <w:rPr>
                      <w:rFonts w:ascii="Cambria Math" w:hAnsi="Cambria Math" w:cs="Helvetica"/>
                      <w:i/>
                    </w:rPr>
                  </m:ctrlPr>
                </m:sSubPr>
                <m:e>
                  <m:r>
                    <w:rPr>
                      <w:rFonts w:ascii="Cambria Math" w:hAnsi="Cambria Math" w:cs="Helvetica"/>
                    </w:rPr>
                    <m:t>β</m:t>
                  </m:r>
                </m:e>
                <m:sub>
                  <m:r>
                    <w:rPr>
                      <w:rFonts w:ascii="Cambria Math" w:hAnsi="Cambria Math" w:cs="Helvetica"/>
                    </w:rPr>
                    <m:t>4</m:t>
                  </m:r>
                </m:sub>
              </m:sSub>
              <m:func>
                <m:funcPr>
                  <m:ctrlPr>
                    <w:rPr>
                      <w:rFonts w:ascii="Cambria Math" w:hAnsi="Cambria Math" w:cs="Helvetica"/>
                      <w:i/>
                    </w:rPr>
                  </m:ctrlPr>
                </m:funcPr>
                <m:fName>
                  <m:r>
                    <m:rPr>
                      <m:sty m:val="p"/>
                    </m:rPr>
                    <w:rPr>
                      <w:rFonts w:ascii="Cambria Math" w:hAnsi="Cambria Math" w:cs="Helvetica"/>
                    </w:rPr>
                    <m:t>sin</m:t>
                  </m:r>
                </m:fName>
                <m:e>
                  <m:d>
                    <m:dPr>
                      <m:ctrlPr>
                        <w:rPr>
                          <w:rFonts w:ascii="Cambria Math" w:hAnsi="Cambria Math" w:cs="Helvetica"/>
                          <w:i/>
                        </w:rPr>
                      </m:ctrlPr>
                    </m:dPr>
                    <m:e>
                      <m:r>
                        <w:rPr>
                          <w:rFonts w:ascii="Cambria Math" w:hAnsi="Cambria Math" w:cs="Helvetica"/>
                        </w:rPr>
                        <m:t>4</m:t>
                      </m:r>
                      <m:r>
                        <w:rPr>
                          <w:rFonts w:ascii="Cambria Math" w:hAnsi="Cambria Math" w:cs="Helvetica"/>
                        </w:rPr>
                        <m:t>π</m:t>
                      </m:r>
                      <m:r>
                        <w:rPr>
                          <w:rFonts w:ascii="Cambria Math" w:hAnsi="Cambria Math" w:cs="Helvetica"/>
                        </w:rPr>
                        <m:t>×</m:t>
                      </m:r>
                      <m:f>
                        <m:fPr>
                          <m:ctrlPr>
                            <w:rPr>
                              <w:rFonts w:ascii="Cambria Math" w:hAnsi="Cambria Math" w:cs="Helvetica"/>
                              <w:i/>
                            </w:rPr>
                          </m:ctrlPr>
                        </m:fPr>
                        <m:num>
                          <m:sSub>
                            <m:sSubPr>
                              <m:ctrlPr>
                                <w:rPr>
                                  <w:rFonts w:ascii="Cambria Math" w:hAnsi="Cambria Math" w:cs="Helvetica"/>
                                  <w:i/>
                                </w:rPr>
                              </m:ctrlPr>
                            </m:sSubPr>
                            <m:e>
                              <m:r>
                                <w:rPr>
                                  <w:rFonts w:ascii="Cambria Math" w:hAnsi="Cambria Math" w:cs="Helvetica"/>
                                </w:rPr>
                                <m:t>day</m:t>
                              </m:r>
                            </m:e>
                            <m:sub>
                              <m:r>
                                <w:rPr>
                                  <w:rFonts w:ascii="Cambria Math" w:hAnsi="Cambria Math" w:cs="Helvetica"/>
                                </w:rPr>
                                <m:t>i</m:t>
                              </m:r>
                            </m:sub>
                          </m:sSub>
                        </m:num>
                        <m:den>
                          <m:r>
                            <w:rPr>
                              <w:rFonts w:ascii="Cambria Math" w:hAnsi="Cambria Math" w:cs="Helvetica"/>
                            </w:rPr>
                            <m:t>365</m:t>
                          </m:r>
                        </m:den>
                      </m:f>
                    </m:e>
                  </m:d>
                </m:e>
              </m:func>
              <m:r>
                <w:rPr>
                  <w:rFonts w:ascii="Cambria Math" w:hAnsi="Cambria Math" w:cs="Helvetica"/>
                </w:rPr>
                <m:t xml:space="preserve">+ </m:t>
              </m:r>
              <m:sSub>
                <m:sSubPr>
                  <m:ctrlPr>
                    <w:rPr>
                      <w:rFonts w:ascii="Cambria Math" w:hAnsi="Cambria Math" w:cs="Helvetica"/>
                      <w:i/>
                    </w:rPr>
                  </m:ctrlPr>
                </m:sSubPr>
                <m:e>
                  <m:r>
                    <w:rPr>
                      <w:rFonts w:ascii="Cambria Math" w:hAnsi="Cambria Math" w:cs="Helvetica"/>
                    </w:rPr>
                    <m:t>β</m:t>
                  </m:r>
                </m:e>
                <m:sub>
                  <m:r>
                    <w:rPr>
                      <w:rFonts w:ascii="Cambria Math" w:hAnsi="Cambria Math" w:cs="Helvetica"/>
                    </w:rPr>
                    <m:t>5</m:t>
                  </m:r>
                </m:sub>
              </m:sSub>
              <m:func>
                <m:funcPr>
                  <m:ctrlPr>
                    <w:rPr>
                      <w:rFonts w:ascii="Cambria Math" w:hAnsi="Cambria Math" w:cs="Helvetica"/>
                      <w:i/>
                    </w:rPr>
                  </m:ctrlPr>
                </m:funcPr>
                <m:fName>
                  <m:r>
                    <m:rPr>
                      <m:sty m:val="p"/>
                    </m:rPr>
                    <w:rPr>
                      <w:rFonts w:ascii="Cambria Math" w:hAnsi="Cambria Math" w:cs="Helvetica"/>
                    </w:rPr>
                    <m:t>cos</m:t>
                  </m:r>
                </m:fName>
                <m:e>
                  <m:d>
                    <m:dPr>
                      <m:ctrlPr>
                        <w:rPr>
                          <w:rFonts w:ascii="Cambria Math" w:hAnsi="Cambria Math" w:cs="Helvetica"/>
                          <w:i/>
                        </w:rPr>
                      </m:ctrlPr>
                    </m:dPr>
                    <m:e>
                      <m:r>
                        <w:rPr>
                          <w:rFonts w:ascii="Cambria Math" w:hAnsi="Cambria Math" w:cs="Helvetica"/>
                        </w:rPr>
                        <m:t>4</m:t>
                      </m:r>
                      <m:r>
                        <w:rPr>
                          <w:rFonts w:ascii="Cambria Math" w:hAnsi="Cambria Math" w:cs="Helvetica"/>
                        </w:rPr>
                        <m:t>π</m:t>
                      </m:r>
                      <m:r>
                        <w:rPr>
                          <w:rFonts w:ascii="Cambria Math" w:hAnsi="Cambria Math" w:cs="Helvetica"/>
                        </w:rPr>
                        <m:t>×</m:t>
                      </m:r>
                      <m:f>
                        <m:fPr>
                          <m:ctrlPr>
                            <w:rPr>
                              <w:rFonts w:ascii="Cambria Math" w:hAnsi="Cambria Math" w:cs="Helvetica"/>
                              <w:i/>
                            </w:rPr>
                          </m:ctrlPr>
                        </m:fPr>
                        <m:num>
                          <m:sSub>
                            <m:sSubPr>
                              <m:ctrlPr>
                                <w:rPr>
                                  <w:rFonts w:ascii="Cambria Math" w:hAnsi="Cambria Math" w:cs="Helvetica"/>
                                  <w:i/>
                                </w:rPr>
                              </m:ctrlPr>
                            </m:sSubPr>
                            <m:e>
                              <m:r>
                                <w:rPr>
                                  <w:rFonts w:ascii="Cambria Math" w:hAnsi="Cambria Math" w:cs="Helvetica"/>
                                </w:rPr>
                                <m:t>day</m:t>
                              </m:r>
                            </m:e>
                            <m:sub>
                              <m:r>
                                <w:rPr>
                                  <w:rFonts w:ascii="Cambria Math" w:hAnsi="Cambria Math" w:cs="Helvetica"/>
                                </w:rPr>
                                <m:t>i</m:t>
                              </m:r>
                            </m:sub>
                          </m:sSub>
                        </m:num>
                        <m:den>
                          <m:r>
                            <w:rPr>
                              <w:rFonts w:ascii="Cambria Math" w:hAnsi="Cambria Math" w:cs="Helvetica"/>
                            </w:rPr>
                            <m:t>365</m:t>
                          </m:r>
                        </m:den>
                      </m:f>
                    </m:e>
                  </m:d>
                </m:e>
              </m:func>
              <m:r>
                <w:rPr>
                  <w:rFonts w:ascii="Cambria Math" w:hAnsi="Cambria Math" w:cs="Helvetica"/>
                </w:rPr>
                <m:t xml:space="preserve">+ </m:t>
              </m:r>
              <m:sSub>
                <m:sSubPr>
                  <m:ctrlPr>
                    <w:rPr>
                      <w:rFonts w:ascii="Cambria Math" w:hAnsi="Cambria Math" w:cs="Helvetica"/>
                      <w:i/>
                    </w:rPr>
                  </m:ctrlPr>
                </m:sSubPr>
                <m:e>
                  <m:r>
                    <w:rPr>
                      <w:rFonts w:ascii="Cambria Math" w:hAnsi="Cambria Math" w:cs="Helvetica"/>
                    </w:rPr>
                    <m:t>ε</m:t>
                  </m:r>
                </m:e>
                <m:sub>
                  <m:r>
                    <w:rPr>
                      <w:rFonts w:ascii="Cambria Math" w:hAnsi="Cambria Math" w:cs="Helvetica"/>
                    </w:rPr>
                    <m:t>i</m:t>
                  </m:r>
                </m:sub>
              </m:sSub>
            </m:oMath>
            <w:r w:rsidR="0059734B" w:rsidRPr="00D00214">
              <w:rPr>
                <w:rFonts w:ascii="Helvetica" w:eastAsiaTheme="minorEastAsia" w:hAnsi="Helvetica" w:cs="Helvetica"/>
              </w:rPr>
              <w:tab/>
            </w:r>
            <w:r w:rsidR="0059734B" w:rsidRPr="00D00214">
              <w:rPr>
                <w:rFonts w:ascii="Helvetica" w:eastAsiaTheme="minorEastAsia" w:hAnsi="Helvetica" w:cs="Helvetica"/>
              </w:rPr>
              <w:tab/>
            </w:r>
          </w:p>
        </w:tc>
      </w:tr>
    </w:tbl>
    <w:p w14:paraId="3D18A09B" w14:textId="77777777" w:rsidR="0059734B" w:rsidRPr="00D00214" w:rsidRDefault="0059734B" w:rsidP="0059734B">
      <w:pPr>
        <w:spacing w:after="0" w:line="276" w:lineRule="auto"/>
        <w:contextualSpacing/>
        <w:rPr>
          <w:rFonts w:ascii="Helvetica" w:hAnsi="Helvetica" w:cs="Helvetica"/>
        </w:rPr>
      </w:pPr>
    </w:p>
    <w:p w14:paraId="74D63CB0" w14:textId="77777777" w:rsidR="0059734B" w:rsidRPr="00D00214" w:rsidRDefault="0059734B" w:rsidP="0059734B">
      <w:pPr>
        <w:spacing w:after="0" w:line="276" w:lineRule="auto"/>
        <w:contextualSpacing/>
        <w:rPr>
          <w:rFonts w:ascii="Helvetica" w:hAnsi="Helvetica" w:cs="Helvetica"/>
        </w:rPr>
      </w:pPr>
      <w:r w:rsidRPr="00D00214">
        <w:rPr>
          <w:rFonts w:ascii="Helvetica" w:hAnsi="Helvetica" w:cs="Helvetica"/>
        </w:rPr>
        <w:t xml:space="preserve">To detect the primary and secondary peaks in the sample, we created predicted daily values for AM, WHZ, and MUAC. Using the predicted values for each model, we identified the inflection points (where the sign changes) by subtracting out the summation of the harmonic terms at time </w:t>
      </w:r>
      <w:proofErr w:type="spellStart"/>
      <w:r w:rsidRPr="00D00214">
        <w:rPr>
          <w:rFonts w:ascii="Helvetica" w:hAnsi="Helvetica" w:cs="Helvetica"/>
          <w:i/>
          <w:iCs/>
        </w:rPr>
        <w:t>day</w:t>
      </w:r>
      <w:r w:rsidRPr="00D00214">
        <w:rPr>
          <w:rFonts w:ascii="Helvetica" w:hAnsi="Helvetica" w:cs="Helvetica"/>
          <w:i/>
          <w:iCs/>
          <w:vertAlign w:val="subscript"/>
        </w:rPr>
        <w:t>t</w:t>
      </w:r>
      <w:proofErr w:type="spellEnd"/>
      <w:r w:rsidRPr="00D00214">
        <w:rPr>
          <w:rFonts w:ascii="Helvetica" w:hAnsi="Helvetica" w:cs="Helvetica"/>
        </w:rPr>
        <w:t xml:space="preserve"> from time </w:t>
      </w:r>
      <w:r w:rsidRPr="00D00214">
        <w:rPr>
          <w:rFonts w:ascii="Helvetica" w:hAnsi="Helvetica" w:cs="Helvetica"/>
          <w:i/>
          <w:iCs/>
        </w:rPr>
        <w:t>day</w:t>
      </w:r>
      <w:r w:rsidRPr="00D00214">
        <w:rPr>
          <w:rFonts w:ascii="Helvetica" w:hAnsi="Helvetica" w:cs="Helvetica"/>
          <w:i/>
          <w:iCs/>
          <w:vertAlign w:val="subscript"/>
        </w:rPr>
        <w:t>t+1</w:t>
      </w:r>
      <w:r w:rsidRPr="00D00214">
        <w:rPr>
          <w:rFonts w:ascii="Helvetica" w:hAnsi="Helvetica" w:cs="Helvetica"/>
        </w:rPr>
        <w:t xml:space="preserve"> for each day between from April 2021 through November 2022, with slight variation by country as described above. Throughout the paper, relationships are described as significant if the p-value is less than 0.05. </w:t>
      </w:r>
    </w:p>
    <w:p w14:paraId="6503FEC3" w14:textId="77777777" w:rsidR="0059734B" w:rsidRPr="00D00214" w:rsidRDefault="0059734B">
      <w:pPr>
        <w:rPr>
          <w:rFonts w:ascii="Helvetica" w:hAnsi="Helvetica" w:cs="Helvetica"/>
          <w:b/>
          <w:bCs/>
        </w:rPr>
      </w:pPr>
    </w:p>
    <w:p w14:paraId="1A578FB9" w14:textId="6B473AE8" w:rsidR="002A3AD9" w:rsidRPr="00D00214" w:rsidRDefault="00327650">
      <w:pPr>
        <w:rPr>
          <w:rFonts w:ascii="Helvetica" w:hAnsi="Helvetica" w:cs="Helvetica"/>
          <w:b/>
          <w:bCs/>
        </w:rPr>
      </w:pPr>
      <w:r w:rsidRPr="00D00214">
        <w:rPr>
          <w:rFonts w:ascii="Helvetica" w:hAnsi="Helvetica" w:cs="Helvetica"/>
          <w:b/>
          <w:bCs/>
        </w:rPr>
        <w:t>Supplemental Tables and Figures</w:t>
      </w:r>
    </w:p>
    <w:p w14:paraId="41984D0E" w14:textId="5E8101B2" w:rsidR="00327650" w:rsidRPr="00D00214" w:rsidRDefault="00327650" w:rsidP="00327650">
      <w:pPr>
        <w:rPr>
          <w:rFonts w:ascii="Helvetica" w:hAnsi="Helvetica" w:cs="Helvetica"/>
          <w:i/>
          <w:iCs/>
        </w:rPr>
      </w:pPr>
      <w:r w:rsidRPr="00D00214">
        <w:rPr>
          <w:rFonts w:ascii="Helvetica" w:hAnsi="Helvetica" w:cs="Helvetica"/>
          <w:b/>
          <w:bCs/>
        </w:rPr>
        <w:t>Table S1: Sample size</w:t>
      </w:r>
      <w:r w:rsidR="00DB5788" w:rsidRPr="00D00214">
        <w:rPr>
          <w:rFonts w:ascii="Helvetica" w:hAnsi="Helvetica" w:cs="Helvetica"/>
          <w:b/>
          <w:bCs/>
        </w:rPr>
        <w:t>*</w:t>
      </w:r>
      <w:r w:rsidRPr="00D00214">
        <w:rPr>
          <w:rFonts w:ascii="Helvetica" w:hAnsi="Helvetica" w:cs="Helvetica"/>
          <w:b/>
          <w:bCs/>
        </w:rPr>
        <w:t xml:space="preserve"> (frequency and %) by country, month of data collection, and whether the child was in the </w:t>
      </w:r>
      <w:r w:rsidR="00984DEC" w:rsidRPr="00D00214">
        <w:rPr>
          <w:rFonts w:ascii="Helvetica" w:hAnsi="Helvetica" w:cs="Helvetica"/>
          <w:b/>
          <w:bCs/>
        </w:rPr>
        <w:t>‘previous SAM recovery’ and the ‘no AM in the year before study enrollment’ cohort</w:t>
      </w:r>
    </w:p>
    <w:tbl>
      <w:tblPr>
        <w:tblW w:w="12480" w:type="dxa"/>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tblGrid>
      <w:tr w:rsidR="00D00214" w:rsidRPr="00D00214" w14:paraId="7578210C" w14:textId="77777777" w:rsidTr="005F57F8">
        <w:trPr>
          <w:trHeight w:val="290"/>
        </w:trPr>
        <w:tc>
          <w:tcPr>
            <w:tcW w:w="960" w:type="dxa"/>
            <w:tcBorders>
              <w:top w:val="nil"/>
              <w:left w:val="nil"/>
              <w:bottom w:val="nil"/>
              <w:right w:val="nil"/>
            </w:tcBorders>
            <w:shd w:val="clear" w:color="000000" w:fill="FFFFFF"/>
            <w:vAlign w:val="center"/>
            <w:hideMark/>
          </w:tcPr>
          <w:p w14:paraId="0AD0E124"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 </w:t>
            </w:r>
          </w:p>
        </w:tc>
        <w:tc>
          <w:tcPr>
            <w:tcW w:w="3840" w:type="dxa"/>
            <w:gridSpan w:val="4"/>
            <w:tcBorders>
              <w:top w:val="nil"/>
              <w:left w:val="nil"/>
              <w:bottom w:val="single" w:sz="4" w:space="0" w:color="auto"/>
              <w:right w:val="nil"/>
            </w:tcBorders>
            <w:shd w:val="clear" w:color="auto" w:fill="E8E8E8" w:themeFill="background2"/>
            <w:vAlign w:val="center"/>
            <w:hideMark/>
          </w:tcPr>
          <w:p w14:paraId="0A59C765"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Mali</w:t>
            </w:r>
          </w:p>
        </w:tc>
        <w:tc>
          <w:tcPr>
            <w:tcW w:w="3840" w:type="dxa"/>
            <w:gridSpan w:val="4"/>
            <w:tcBorders>
              <w:top w:val="nil"/>
              <w:left w:val="nil"/>
              <w:bottom w:val="single" w:sz="4" w:space="0" w:color="auto"/>
              <w:right w:val="nil"/>
            </w:tcBorders>
            <w:shd w:val="clear" w:color="000000" w:fill="FFFFFF"/>
            <w:vAlign w:val="center"/>
            <w:hideMark/>
          </w:tcPr>
          <w:p w14:paraId="314332B4"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South Sudan</w:t>
            </w:r>
          </w:p>
        </w:tc>
        <w:tc>
          <w:tcPr>
            <w:tcW w:w="3840" w:type="dxa"/>
            <w:gridSpan w:val="4"/>
            <w:tcBorders>
              <w:top w:val="nil"/>
              <w:left w:val="nil"/>
              <w:bottom w:val="single" w:sz="4" w:space="0" w:color="auto"/>
              <w:right w:val="nil"/>
            </w:tcBorders>
            <w:shd w:val="clear" w:color="auto" w:fill="E8E8E8" w:themeFill="background2"/>
            <w:vAlign w:val="center"/>
            <w:hideMark/>
          </w:tcPr>
          <w:p w14:paraId="79FCE207"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Somalia</w:t>
            </w:r>
          </w:p>
        </w:tc>
      </w:tr>
      <w:tr w:rsidR="00D00214" w:rsidRPr="00D00214" w14:paraId="53437EFD" w14:textId="77777777" w:rsidTr="009B6014">
        <w:trPr>
          <w:trHeight w:val="290"/>
        </w:trPr>
        <w:tc>
          <w:tcPr>
            <w:tcW w:w="960" w:type="dxa"/>
            <w:vMerge w:val="restart"/>
            <w:tcBorders>
              <w:top w:val="nil"/>
              <w:left w:val="nil"/>
              <w:right w:val="nil"/>
            </w:tcBorders>
            <w:shd w:val="clear" w:color="000000" w:fill="FFFFFF"/>
            <w:vAlign w:val="center"/>
            <w:hideMark/>
          </w:tcPr>
          <w:p w14:paraId="1C98C8F7" w14:textId="77777777" w:rsidR="00984DEC" w:rsidRPr="00D00214" w:rsidRDefault="00984DEC" w:rsidP="00984DEC">
            <w:pPr>
              <w:spacing w:line="240" w:lineRule="auto"/>
              <w:contextualSpacing/>
              <w:jc w:val="center"/>
              <w:rPr>
                <w:rFonts w:ascii="Helvetica" w:hAnsi="Helvetica" w:cs="Helvetica"/>
                <w:i/>
                <w:iCs/>
                <w:sz w:val="20"/>
                <w:szCs w:val="20"/>
              </w:rPr>
            </w:pPr>
            <w:r w:rsidRPr="00D00214">
              <w:rPr>
                <w:rFonts w:ascii="Helvetica" w:hAnsi="Helvetica" w:cs="Helvetica"/>
                <w:i/>
                <w:iCs/>
                <w:sz w:val="20"/>
                <w:szCs w:val="20"/>
              </w:rPr>
              <w:t> Month-year</w:t>
            </w:r>
          </w:p>
        </w:tc>
        <w:tc>
          <w:tcPr>
            <w:tcW w:w="1920" w:type="dxa"/>
            <w:gridSpan w:val="2"/>
            <w:tcBorders>
              <w:top w:val="single" w:sz="4" w:space="0" w:color="auto"/>
              <w:left w:val="nil"/>
              <w:bottom w:val="single" w:sz="4" w:space="0" w:color="auto"/>
              <w:right w:val="nil"/>
            </w:tcBorders>
            <w:shd w:val="clear" w:color="auto" w:fill="E8E8E8" w:themeFill="background2"/>
            <w:vAlign w:val="bottom"/>
            <w:hideMark/>
          </w:tcPr>
          <w:p w14:paraId="2C626C18" w14:textId="12710567" w:rsidR="00984DEC" w:rsidRPr="00D00214" w:rsidRDefault="00984DEC" w:rsidP="00984DEC">
            <w:pPr>
              <w:spacing w:line="240" w:lineRule="auto"/>
              <w:contextualSpacing/>
              <w:jc w:val="center"/>
              <w:rPr>
                <w:rFonts w:ascii="Helvetica" w:hAnsi="Helvetica" w:cs="Helvetica"/>
                <w:i/>
                <w:iCs/>
                <w:sz w:val="20"/>
                <w:szCs w:val="20"/>
              </w:rPr>
            </w:pPr>
            <w:r w:rsidRPr="00D00214">
              <w:rPr>
                <w:rFonts w:ascii="Helvetica" w:hAnsi="Helvetica" w:cs="Helvetica"/>
                <w:i/>
                <w:iCs/>
                <w:sz w:val="20"/>
                <w:szCs w:val="20"/>
              </w:rPr>
              <w:t>Previous SAM recovery</w:t>
            </w:r>
          </w:p>
        </w:tc>
        <w:tc>
          <w:tcPr>
            <w:tcW w:w="1920" w:type="dxa"/>
            <w:gridSpan w:val="2"/>
            <w:tcBorders>
              <w:top w:val="single" w:sz="4" w:space="0" w:color="auto"/>
              <w:left w:val="nil"/>
              <w:bottom w:val="single" w:sz="4" w:space="0" w:color="auto"/>
              <w:right w:val="nil"/>
            </w:tcBorders>
            <w:shd w:val="clear" w:color="auto" w:fill="E8E8E8" w:themeFill="background2"/>
            <w:vAlign w:val="bottom"/>
            <w:hideMark/>
          </w:tcPr>
          <w:p w14:paraId="56D9AFAE" w14:textId="49349A9A" w:rsidR="00984DEC" w:rsidRPr="00D00214" w:rsidRDefault="00984DEC" w:rsidP="00984DEC">
            <w:pPr>
              <w:spacing w:line="240" w:lineRule="auto"/>
              <w:contextualSpacing/>
              <w:jc w:val="center"/>
              <w:rPr>
                <w:rFonts w:ascii="Helvetica" w:hAnsi="Helvetica" w:cs="Helvetica"/>
                <w:i/>
                <w:iCs/>
                <w:sz w:val="20"/>
                <w:szCs w:val="20"/>
              </w:rPr>
            </w:pPr>
            <w:r w:rsidRPr="00D00214">
              <w:rPr>
                <w:rFonts w:ascii="Helvetica" w:hAnsi="Helvetica" w:cs="Helvetica"/>
                <w:i/>
                <w:iCs/>
                <w:sz w:val="20"/>
                <w:szCs w:val="20"/>
              </w:rPr>
              <w:t>No AM in the year before study enrollment</w:t>
            </w:r>
          </w:p>
        </w:tc>
        <w:tc>
          <w:tcPr>
            <w:tcW w:w="1920" w:type="dxa"/>
            <w:gridSpan w:val="2"/>
            <w:tcBorders>
              <w:top w:val="single" w:sz="4" w:space="0" w:color="auto"/>
              <w:left w:val="nil"/>
              <w:bottom w:val="single" w:sz="4" w:space="0" w:color="auto"/>
              <w:right w:val="nil"/>
            </w:tcBorders>
            <w:shd w:val="clear" w:color="000000" w:fill="FFFFFF"/>
            <w:vAlign w:val="bottom"/>
            <w:hideMark/>
          </w:tcPr>
          <w:p w14:paraId="783593AE" w14:textId="5D84882D" w:rsidR="00984DEC" w:rsidRPr="00D00214" w:rsidRDefault="00984DEC" w:rsidP="00984DEC">
            <w:pPr>
              <w:spacing w:line="240" w:lineRule="auto"/>
              <w:contextualSpacing/>
              <w:jc w:val="center"/>
              <w:rPr>
                <w:rFonts w:ascii="Helvetica" w:hAnsi="Helvetica" w:cs="Helvetica"/>
                <w:i/>
                <w:iCs/>
                <w:sz w:val="20"/>
                <w:szCs w:val="20"/>
              </w:rPr>
            </w:pPr>
            <w:r w:rsidRPr="00D00214">
              <w:rPr>
                <w:rFonts w:ascii="Helvetica" w:hAnsi="Helvetica" w:cs="Helvetica"/>
                <w:i/>
                <w:iCs/>
                <w:sz w:val="20"/>
                <w:szCs w:val="20"/>
              </w:rPr>
              <w:t>Previous SAM recovery</w:t>
            </w:r>
          </w:p>
        </w:tc>
        <w:tc>
          <w:tcPr>
            <w:tcW w:w="1920" w:type="dxa"/>
            <w:gridSpan w:val="2"/>
            <w:tcBorders>
              <w:top w:val="single" w:sz="4" w:space="0" w:color="auto"/>
              <w:left w:val="nil"/>
              <w:bottom w:val="single" w:sz="4" w:space="0" w:color="auto"/>
              <w:right w:val="nil"/>
            </w:tcBorders>
            <w:shd w:val="clear" w:color="000000" w:fill="FFFFFF"/>
            <w:vAlign w:val="bottom"/>
            <w:hideMark/>
          </w:tcPr>
          <w:p w14:paraId="3A6F6283" w14:textId="19B44688" w:rsidR="00984DEC" w:rsidRPr="00D00214" w:rsidRDefault="00984DEC" w:rsidP="00984DEC">
            <w:pPr>
              <w:spacing w:line="240" w:lineRule="auto"/>
              <w:contextualSpacing/>
              <w:jc w:val="center"/>
              <w:rPr>
                <w:rFonts w:ascii="Helvetica" w:hAnsi="Helvetica" w:cs="Helvetica"/>
                <w:i/>
                <w:iCs/>
                <w:sz w:val="20"/>
                <w:szCs w:val="20"/>
              </w:rPr>
            </w:pPr>
            <w:r w:rsidRPr="00D00214">
              <w:rPr>
                <w:rFonts w:ascii="Helvetica" w:hAnsi="Helvetica" w:cs="Helvetica"/>
                <w:i/>
                <w:iCs/>
                <w:sz w:val="20"/>
                <w:szCs w:val="20"/>
              </w:rPr>
              <w:t>No AM in the year before study enrollment</w:t>
            </w:r>
          </w:p>
        </w:tc>
        <w:tc>
          <w:tcPr>
            <w:tcW w:w="1920" w:type="dxa"/>
            <w:gridSpan w:val="2"/>
            <w:tcBorders>
              <w:top w:val="single" w:sz="4" w:space="0" w:color="auto"/>
              <w:left w:val="nil"/>
              <w:bottom w:val="single" w:sz="4" w:space="0" w:color="auto"/>
              <w:right w:val="nil"/>
            </w:tcBorders>
            <w:shd w:val="clear" w:color="auto" w:fill="E8E8E8" w:themeFill="background2"/>
            <w:vAlign w:val="bottom"/>
            <w:hideMark/>
          </w:tcPr>
          <w:p w14:paraId="5E230F6F" w14:textId="712483AC" w:rsidR="00984DEC" w:rsidRPr="00D00214" w:rsidRDefault="00984DEC" w:rsidP="00984DEC">
            <w:pPr>
              <w:spacing w:line="240" w:lineRule="auto"/>
              <w:contextualSpacing/>
              <w:jc w:val="center"/>
              <w:rPr>
                <w:rFonts w:ascii="Helvetica" w:hAnsi="Helvetica" w:cs="Helvetica"/>
                <w:i/>
                <w:iCs/>
                <w:sz w:val="20"/>
                <w:szCs w:val="20"/>
              </w:rPr>
            </w:pPr>
            <w:r w:rsidRPr="00D00214">
              <w:rPr>
                <w:rFonts w:ascii="Helvetica" w:hAnsi="Helvetica" w:cs="Helvetica"/>
                <w:i/>
                <w:iCs/>
                <w:sz w:val="20"/>
                <w:szCs w:val="20"/>
              </w:rPr>
              <w:t>Previous SAM recovery</w:t>
            </w:r>
          </w:p>
        </w:tc>
        <w:tc>
          <w:tcPr>
            <w:tcW w:w="1920" w:type="dxa"/>
            <w:gridSpan w:val="2"/>
            <w:tcBorders>
              <w:top w:val="single" w:sz="4" w:space="0" w:color="auto"/>
              <w:left w:val="nil"/>
              <w:bottom w:val="single" w:sz="4" w:space="0" w:color="auto"/>
              <w:right w:val="nil"/>
            </w:tcBorders>
            <w:shd w:val="clear" w:color="auto" w:fill="E8E8E8" w:themeFill="background2"/>
            <w:vAlign w:val="bottom"/>
            <w:hideMark/>
          </w:tcPr>
          <w:p w14:paraId="0213F8FC" w14:textId="3D4E655D" w:rsidR="00984DEC" w:rsidRPr="00D00214" w:rsidRDefault="00984DEC" w:rsidP="00984DEC">
            <w:pPr>
              <w:spacing w:line="240" w:lineRule="auto"/>
              <w:contextualSpacing/>
              <w:jc w:val="center"/>
              <w:rPr>
                <w:rFonts w:ascii="Helvetica" w:hAnsi="Helvetica" w:cs="Helvetica"/>
                <w:i/>
                <w:iCs/>
                <w:sz w:val="20"/>
                <w:szCs w:val="20"/>
              </w:rPr>
            </w:pPr>
            <w:r w:rsidRPr="00D00214">
              <w:rPr>
                <w:rFonts w:ascii="Helvetica" w:hAnsi="Helvetica" w:cs="Helvetica"/>
                <w:i/>
                <w:iCs/>
                <w:sz w:val="20"/>
                <w:szCs w:val="20"/>
              </w:rPr>
              <w:t>No AM in the year before study enrollment</w:t>
            </w:r>
          </w:p>
        </w:tc>
      </w:tr>
      <w:tr w:rsidR="00D00214" w:rsidRPr="00D00214" w14:paraId="602BD3BD" w14:textId="77777777" w:rsidTr="005F57F8">
        <w:trPr>
          <w:trHeight w:val="64"/>
        </w:trPr>
        <w:tc>
          <w:tcPr>
            <w:tcW w:w="960" w:type="dxa"/>
            <w:vMerge/>
            <w:tcBorders>
              <w:left w:val="nil"/>
              <w:bottom w:val="single" w:sz="4" w:space="0" w:color="auto"/>
              <w:right w:val="nil"/>
            </w:tcBorders>
            <w:shd w:val="clear" w:color="000000" w:fill="FFFFFF"/>
            <w:vAlign w:val="center"/>
            <w:hideMark/>
          </w:tcPr>
          <w:p w14:paraId="5F6B8687" w14:textId="77777777" w:rsidR="00327650" w:rsidRPr="00D00214" w:rsidRDefault="00327650" w:rsidP="005F57F8">
            <w:pPr>
              <w:spacing w:line="240" w:lineRule="auto"/>
              <w:contextualSpacing/>
              <w:jc w:val="center"/>
              <w:rPr>
                <w:rFonts w:ascii="Helvetica" w:hAnsi="Helvetica" w:cs="Helvetica"/>
                <w:sz w:val="20"/>
                <w:szCs w:val="20"/>
              </w:rPr>
            </w:pP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3B14D8F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n</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29D523A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70C47010" w14:textId="101B2593" w:rsidR="00327650" w:rsidRPr="00D00214" w:rsidRDefault="006C7392"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N</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3B0C05D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w:t>
            </w:r>
          </w:p>
        </w:tc>
        <w:tc>
          <w:tcPr>
            <w:tcW w:w="960" w:type="dxa"/>
            <w:tcBorders>
              <w:top w:val="single" w:sz="4" w:space="0" w:color="auto"/>
              <w:left w:val="nil"/>
              <w:bottom w:val="single" w:sz="4" w:space="0" w:color="auto"/>
              <w:right w:val="nil"/>
            </w:tcBorders>
            <w:shd w:val="clear" w:color="000000" w:fill="FFFFFF"/>
            <w:vAlign w:val="center"/>
            <w:hideMark/>
          </w:tcPr>
          <w:p w14:paraId="5748852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n</w:t>
            </w:r>
          </w:p>
        </w:tc>
        <w:tc>
          <w:tcPr>
            <w:tcW w:w="960" w:type="dxa"/>
            <w:tcBorders>
              <w:top w:val="single" w:sz="4" w:space="0" w:color="auto"/>
              <w:left w:val="nil"/>
              <w:bottom w:val="single" w:sz="4" w:space="0" w:color="auto"/>
              <w:right w:val="nil"/>
            </w:tcBorders>
            <w:shd w:val="clear" w:color="000000" w:fill="FFFFFF"/>
            <w:vAlign w:val="center"/>
            <w:hideMark/>
          </w:tcPr>
          <w:p w14:paraId="1428518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w:t>
            </w:r>
          </w:p>
        </w:tc>
        <w:tc>
          <w:tcPr>
            <w:tcW w:w="960" w:type="dxa"/>
            <w:tcBorders>
              <w:top w:val="single" w:sz="4" w:space="0" w:color="auto"/>
              <w:left w:val="nil"/>
              <w:bottom w:val="single" w:sz="4" w:space="0" w:color="auto"/>
              <w:right w:val="nil"/>
            </w:tcBorders>
            <w:shd w:val="clear" w:color="000000" w:fill="FFFFFF"/>
            <w:vAlign w:val="center"/>
            <w:hideMark/>
          </w:tcPr>
          <w:p w14:paraId="69CB87C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n</w:t>
            </w:r>
          </w:p>
        </w:tc>
        <w:tc>
          <w:tcPr>
            <w:tcW w:w="960" w:type="dxa"/>
            <w:tcBorders>
              <w:top w:val="single" w:sz="4" w:space="0" w:color="auto"/>
              <w:left w:val="nil"/>
              <w:bottom w:val="single" w:sz="4" w:space="0" w:color="auto"/>
              <w:right w:val="nil"/>
            </w:tcBorders>
            <w:shd w:val="clear" w:color="000000" w:fill="FFFFFF"/>
            <w:vAlign w:val="center"/>
            <w:hideMark/>
          </w:tcPr>
          <w:p w14:paraId="40247C7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52C7AA4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n</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50DC902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3894108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n</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2349C58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w:t>
            </w:r>
          </w:p>
        </w:tc>
      </w:tr>
      <w:tr w:rsidR="00D00214" w:rsidRPr="00D00214" w14:paraId="275B3080" w14:textId="77777777" w:rsidTr="005F57F8">
        <w:trPr>
          <w:trHeight w:val="290"/>
        </w:trPr>
        <w:tc>
          <w:tcPr>
            <w:tcW w:w="960" w:type="dxa"/>
            <w:tcBorders>
              <w:top w:val="single" w:sz="4" w:space="0" w:color="auto"/>
              <w:left w:val="nil"/>
              <w:bottom w:val="nil"/>
              <w:right w:val="nil"/>
            </w:tcBorders>
            <w:shd w:val="clear" w:color="000000" w:fill="FFFFFF"/>
            <w:vAlign w:val="center"/>
            <w:hideMark/>
          </w:tcPr>
          <w:p w14:paraId="0C66D1A1"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Apr-21</w:t>
            </w:r>
          </w:p>
        </w:tc>
        <w:tc>
          <w:tcPr>
            <w:tcW w:w="960" w:type="dxa"/>
            <w:tcBorders>
              <w:top w:val="single" w:sz="4" w:space="0" w:color="auto"/>
              <w:left w:val="nil"/>
              <w:bottom w:val="nil"/>
              <w:right w:val="nil"/>
            </w:tcBorders>
            <w:shd w:val="clear" w:color="auto" w:fill="E8E8E8" w:themeFill="background2"/>
            <w:vAlign w:val="center"/>
            <w:hideMark/>
          </w:tcPr>
          <w:p w14:paraId="5F84CA6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12</w:t>
            </w:r>
          </w:p>
        </w:tc>
        <w:tc>
          <w:tcPr>
            <w:tcW w:w="960" w:type="dxa"/>
            <w:tcBorders>
              <w:top w:val="single" w:sz="4" w:space="0" w:color="auto"/>
              <w:left w:val="nil"/>
              <w:bottom w:val="nil"/>
              <w:right w:val="nil"/>
            </w:tcBorders>
            <w:shd w:val="clear" w:color="auto" w:fill="E8E8E8" w:themeFill="background2"/>
            <w:vAlign w:val="center"/>
            <w:hideMark/>
          </w:tcPr>
          <w:p w14:paraId="0455C51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0.44%</w:t>
            </w:r>
          </w:p>
        </w:tc>
        <w:tc>
          <w:tcPr>
            <w:tcW w:w="960" w:type="dxa"/>
            <w:tcBorders>
              <w:top w:val="single" w:sz="4" w:space="0" w:color="auto"/>
              <w:left w:val="nil"/>
              <w:bottom w:val="nil"/>
              <w:right w:val="nil"/>
            </w:tcBorders>
            <w:shd w:val="clear" w:color="auto" w:fill="E8E8E8" w:themeFill="background2"/>
            <w:vAlign w:val="center"/>
            <w:hideMark/>
          </w:tcPr>
          <w:p w14:paraId="6977880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single" w:sz="4" w:space="0" w:color="auto"/>
              <w:left w:val="nil"/>
              <w:bottom w:val="nil"/>
              <w:right w:val="nil"/>
            </w:tcBorders>
            <w:shd w:val="clear" w:color="auto" w:fill="E8E8E8" w:themeFill="background2"/>
            <w:vAlign w:val="center"/>
            <w:hideMark/>
          </w:tcPr>
          <w:p w14:paraId="29AA71F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single" w:sz="4" w:space="0" w:color="auto"/>
              <w:left w:val="nil"/>
              <w:bottom w:val="nil"/>
              <w:right w:val="nil"/>
            </w:tcBorders>
            <w:shd w:val="clear" w:color="000000" w:fill="FFFFFF"/>
            <w:vAlign w:val="center"/>
            <w:hideMark/>
          </w:tcPr>
          <w:p w14:paraId="0AE339D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single" w:sz="4" w:space="0" w:color="auto"/>
              <w:left w:val="nil"/>
              <w:bottom w:val="nil"/>
              <w:right w:val="nil"/>
            </w:tcBorders>
            <w:shd w:val="clear" w:color="000000" w:fill="FFFFFF"/>
            <w:vAlign w:val="center"/>
            <w:hideMark/>
          </w:tcPr>
          <w:p w14:paraId="4A2EEBE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single" w:sz="4" w:space="0" w:color="auto"/>
              <w:left w:val="nil"/>
              <w:bottom w:val="nil"/>
              <w:right w:val="nil"/>
            </w:tcBorders>
            <w:shd w:val="clear" w:color="000000" w:fill="FFFFFF"/>
            <w:vAlign w:val="center"/>
            <w:hideMark/>
          </w:tcPr>
          <w:p w14:paraId="051C23D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single" w:sz="4" w:space="0" w:color="auto"/>
              <w:left w:val="nil"/>
              <w:bottom w:val="nil"/>
              <w:right w:val="nil"/>
            </w:tcBorders>
            <w:shd w:val="clear" w:color="000000" w:fill="FFFFFF"/>
            <w:vAlign w:val="center"/>
            <w:hideMark/>
          </w:tcPr>
          <w:p w14:paraId="239756F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single" w:sz="4" w:space="0" w:color="auto"/>
              <w:left w:val="nil"/>
              <w:bottom w:val="nil"/>
              <w:right w:val="nil"/>
            </w:tcBorders>
            <w:shd w:val="clear" w:color="auto" w:fill="E8E8E8" w:themeFill="background2"/>
            <w:vAlign w:val="center"/>
            <w:hideMark/>
          </w:tcPr>
          <w:p w14:paraId="7FF0A24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single" w:sz="4" w:space="0" w:color="auto"/>
              <w:left w:val="nil"/>
              <w:bottom w:val="nil"/>
              <w:right w:val="nil"/>
            </w:tcBorders>
            <w:shd w:val="clear" w:color="auto" w:fill="E8E8E8" w:themeFill="background2"/>
            <w:vAlign w:val="center"/>
            <w:hideMark/>
          </w:tcPr>
          <w:p w14:paraId="4D8ED92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single" w:sz="4" w:space="0" w:color="auto"/>
              <w:left w:val="nil"/>
              <w:bottom w:val="nil"/>
              <w:right w:val="nil"/>
            </w:tcBorders>
            <w:shd w:val="clear" w:color="auto" w:fill="E8E8E8" w:themeFill="background2"/>
            <w:vAlign w:val="center"/>
            <w:hideMark/>
          </w:tcPr>
          <w:p w14:paraId="7C2EB3E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single" w:sz="4" w:space="0" w:color="auto"/>
              <w:left w:val="nil"/>
              <w:bottom w:val="nil"/>
              <w:right w:val="nil"/>
            </w:tcBorders>
            <w:shd w:val="clear" w:color="auto" w:fill="E8E8E8" w:themeFill="background2"/>
            <w:vAlign w:val="center"/>
            <w:hideMark/>
          </w:tcPr>
          <w:p w14:paraId="26B9220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r>
      <w:tr w:rsidR="00D00214" w:rsidRPr="00D00214" w14:paraId="5367ECCD" w14:textId="77777777" w:rsidTr="005F57F8">
        <w:trPr>
          <w:trHeight w:val="290"/>
        </w:trPr>
        <w:tc>
          <w:tcPr>
            <w:tcW w:w="960" w:type="dxa"/>
            <w:tcBorders>
              <w:top w:val="nil"/>
              <w:left w:val="nil"/>
              <w:bottom w:val="nil"/>
              <w:right w:val="nil"/>
            </w:tcBorders>
            <w:shd w:val="clear" w:color="000000" w:fill="FFFFFF"/>
            <w:vAlign w:val="center"/>
            <w:hideMark/>
          </w:tcPr>
          <w:p w14:paraId="70605CB0"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May-21</w:t>
            </w:r>
          </w:p>
        </w:tc>
        <w:tc>
          <w:tcPr>
            <w:tcW w:w="960" w:type="dxa"/>
            <w:tcBorders>
              <w:top w:val="nil"/>
              <w:left w:val="nil"/>
              <w:bottom w:val="nil"/>
              <w:right w:val="nil"/>
            </w:tcBorders>
            <w:shd w:val="clear" w:color="auto" w:fill="E8E8E8" w:themeFill="background2"/>
            <w:vAlign w:val="center"/>
            <w:hideMark/>
          </w:tcPr>
          <w:p w14:paraId="3BD0C30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23</w:t>
            </w:r>
          </w:p>
        </w:tc>
        <w:tc>
          <w:tcPr>
            <w:tcW w:w="960" w:type="dxa"/>
            <w:tcBorders>
              <w:top w:val="nil"/>
              <w:left w:val="nil"/>
              <w:bottom w:val="nil"/>
              <w:right w:val="nil"/>
            </w:tcBorders>
            <w:shd w:val="clear" w:color="auto" w:fill="E8E8E8" w:themeFill="background2"/>
            <w:vAlign w:val="center"/>
            <w:hideMark/>
          </w:tcPr>
          <w:p w14:paraId="52D5A29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0.84%</w:t>
            </w:r>
          </w:p>
        </w:tc>
        <w:tc>
          <w:tcPr>
            <w:tcW w:w="960" w:type="dxa"/>
            <w:tcBorders>
              <w:top w:val="nil"/>
              <w:left w:val="nil"/>
              <w:bottom w:val="nil"/>
              <w:right w:val="nil"/>
            </w:tcBorders>
            <w:shd w:val="clear" w:color="auto" w:fill="E8E8E8" w:themeFill="background2"/>
            <w:vAlign w:val="center"/>
            <w:hideMark/>
          </w:tcPr>
          <w:p w14:paraId="68CBD25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nil"/>
              <w:right w:val="nil"/>
            </w:tcBorders>
            <w:shd w:val="clear" w:color="auto" w:fill="E8E8E8" w:themeFill="background2"/>
            <w:vAlign w:val="center"/>
            <w:hideMark/>
          </w:tcPr>
          <w:p w14:paraId="6E51897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bottom w:val="nil"/>
              <w:right w:val="nil"/>
            </w:tcBorders>
            <w:shd w:val="clear" w:color="000000" w:fill="FFFFFF"/>
            <w:vAlign w:val="center"/>
            <w:hideMark/>
          </w:tcPr>
          <w:p w14:paraId="4913214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16</w:t>
            </w:r>
          </w:p>
        </w:tc>
        <w:tc>
          <w:tcPr>
            <w:tcW w:w="960" w:type="dxa"/>
            <w:tcBorders>
              <w:top w:val="nil"/>
              <w:left w:val="nil"/>
              <w:bottom w:val="nil"/>
              <w:right w:val="nil"/>
            </w:tcBorders>
            <w:shd w:val="clear" w:color="000000" w:fill="FFFFFF"/>
            <w:vAlign w:val="center"/>
            <w:hideMark/>
          </w:tcPr>
          <w:p w14:paraId="7DF0574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0.45%</w:t>
            </w:r>
          </w:p>
        </w:tc>
        <w:tc>
          <w:tcPr>
            <w:tcW w:w="960" w:type="dxa"/>
            <w:tcBorders>
              <w:top w:val="nil"/>
              <w:left w:val="nil"/>
              <w:bottom w:val="nil"/>
              <w:right w:val="nil"/>
            </w:tcBorders>
            <w:shd w:val="clear" w:color="000000" w:fill="FFFFFF"/>
            <w:vAlign w:val="center"/>
            <w:hideMark/>
          </w:tcPr>
          <w:p w14:paraId="0850A79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nil"/>
              <w:right w:val="nil"/>
            </w:tcBorders>
            <w:shd w:val="clear" w:color="000000" w:fill="FFFFFF"/>
            <w:vAlign w:val="center"/>
            <w:hideMark/>
          </w:tcPr>
          <w:p w14:paraId="193933D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bottom w:val="nil"/>
              <w:right w:val="nil"/>
            </w:tcBorders>
            <w:shd w:val="clear" w:color="auto" w:fill="E8E8E8" w:themeFill="background2"/>
            <w:vAlign w:val="center"/>
            <w:hideMark/>
          </w:tcPr>
          <w:p w14:paraId="428610C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30</w:t>
            </w:r>
          </w:p>
        </w:tc>
        <w:tc>
          <w:tcPr>
            <w:tcW w:w="960" w:type="dxa"/>
            <w:tcBorders>
              <w:top w:val="nil"/>
              <w:left w:val="nil"/>
              <w:bottom w:val="nil"/>
              <w:right w:val="nil"/>
            </w:tcBorders>
            <w:shd w:val="clear" w:color="auto" w:fill="E8E8E8" w:themeFill="background2"/>
            <w:vAlign w:val="center"/>
            <w:hideMark/>
          </w:tcPr>
          <w:p w14:paraId="2C3F589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0.56%</w:t>
            </w:r>
          </w:p>
        </w:tc>
        <w:tc>
          <w:tcPr>
            <w:tcW w:w="960" w:type="dxa"/>
            <w:tcBorders>
              <w:top w:val="nil"/>
              <w:left w:val="nil"/>
              <w:bottom w:val="nil"/>
              <w:right w:val="nil"/>
            </w:tcBorders>
            <w:shd w:val="clear" w:color="auto" w:fill="E8E8E8" w:themeFill="background2"/>
            <w:vAlign w:val="center"/>
            <w:hideMark/>
          </w:tcPr>
          <w:p w14:paraId="1535B98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w:t>
            </w:r>
          </w:p>
        </w:tc>
        <w:tc>
          <w:tcPr>
            <w:tcW w:w="960" w:type="dxa"/>
            <w:tcBorders>
              <w:top w:val="nil"/>
              <w:left w:val="nil"/>
              <w:bottom w:val="nil"/>
              <w:right w:val="nil"/>
            </w:tcBorders>
            <w:shd w:val="clear" w:color="auto" w:fill="E8E8E8" w:themeFill="background2"/>
            <w:vAlign w:val="center"/>
            <w:hideMark/>
          </w:tcPr>
          <w:p w14:paraId="491C07E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0.42%</w:t>
            </w:r>
          </w:p>
        </w:tc>
      </w:tr>
      <w:tr w:rsidR="00D00214" w:rsidRPr="00D00214" w14:paraId="10F89321" w14:textId="77777777" w:rsidTr="005F57F8">
        <w:trPr>
          <w:trHeight w:val="290"/>
        </w:trPr>
        <w:tc>
          <w:tcPr>
            <w:tcW w:w="960" w:type="dxa"/>
            <w:tcBorders>
              <w:top w:val="nil"/>
              <w:left w:val="nil"/>
              <w:bottom w:val="nil"/>
              <w:right w:val="nil"/>
            </w:tcBorders>
            <w:shd w:val="clear" w:color="000000" w:fill="FFFFFF"/>
            <w:vAlign w:val="center"/>
            <w:hideMark/>
          </w:tcPr>
          <w:p w14:paraId="54F4640A"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Jun-21</w:t>
            </w:r>
          </w:p>
        </w:tc>
        <w:tc>
          <w:tcPr>
            <w:tcW w:w="960" w:type="dxa"/>
            <w:tcBorders>
              <w:top w:val="nil"/>
              <w:left w:val="nil"/>
              <w:bottom w:val="nil"/>
              <w:right w:val="nil"/>
            </w:tcBorders>
            <w:shd w:val="clear" w:color="auto" w:fill="E8E8E8" w:themeFill="background2"/>
            <w:vAlign w:val="center"/>
            <w:hideMark/>
          </w:tcPr>
          <w:p w14:paraId="3EAEBF3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50</w:t>
            </w:r>
          </w:p>
        </w:tc>
        <w:tc>
          <w:tcPr>
            <w:tcW w:w="960" w:type="dxa"/>
            <w:tcBorders>
              <w:top w:val="nil"/>
              <w:left w:val="nil"/>
              <w:bottom w:val="nil"/>
              <w:right w:val="nil"/>
            </w:tcBorders>
            <w:shd w:val="clear" w:color="auto" w:fill="E8E8E8" w:themeFill="background2"/>
            <w:vAlign w:val="center"/>
            <w:hideMark/>
          </w:tcPr>
          <w:p w14:paraId="50EB0DF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1.82%</w:t>
            </w:r>
          </w:p>
        </w:tc>
        <w:tc>
          <w:tcPr>
            <w:tcW w:w="960" w:type="dxa"/>
            <w:tcBorders>
              <w:top w:val="nil"/>
              <w:left w:val="nil"/>
              <w:bottom w:val="nil"/>
              <w:right w:val="nil"/>
            </w:tcBorders>
            <w:shd w:val="clear" w:color="auto" w:fill="E8E8E8" w:themeFill="background2"/>
            <w:vAlign w:val="center"/>
            <w:hideMark/>
          </w:tcPr>
          <w:p w14:paraId="64841DF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w:t>
            </w:r>
          </w:p>
        </w:tc>
        <w:tc>
          <w:tcPr>
            <w:tcW w:w="960" w:type="dxa"/>
            <w:tcBorders>
              <w:top w:val="nil"/>
              <w:left w:val="nil"/>
              <w:bottom w:val="nil"/>
              <w:right w:val="nil"/>
            </w:tcBorders>
            <w:shd w:val="clear" w:color="auto" w:fill="E8E8E8" w:themeFill="background2"/>
            <w:vAlign w:val="center"/>
            <w:hideMark/>
          </w:tcPr>
          <w:p w14:paraId="3B7E670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0.18%</w:t>
            </w:r>
          </w:p>
        </w:tc>
        <w:tc>
          <w:tcPr>
            <w:tcW w:w="960" w:type="dxa"/>
            <w:tcBorders>
              <w:top w:val="nil"/>
              <w:left w:val="nil"/>
              <w:bottom w:val="nil"/>
              <w:right w:val="nil"/>
            </w:tcBorders>
            <w:shd w:val="clear" w:color="000000" w:fill="FFFFFF"/>
            <w:vAlign w:val="center"/>
            <w:hideMark/>
          </w:tcPr>
          <w:p w14:paraId="7B42FFE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41</w:t>
            </w:r>
          </w:p>
        </w:tc>
        <w:tc>
          <w:tcPr>
            <w:tcW w:w="960" w:type="dxa"/>
            <w:tcBorders>
              <w:top w:val="nil"/>
              <w:left w:val="nil"/>
              <w:bottom w:val="nil"/>
              <w:right w:val="nil"/>
            </w:tcBorders>
            <w:shd w:val="clear" w:color="000000" w:fill="FFFFFF"/>
            <w:vAlign w:val="center"/>
            <w:hideMark/>
          </w:tcPr>
          <w:p w14:paraId="54615AD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1.16%</w:t>
            </w:r>
          </w:p>
        </w:tc>
        <w:tc>
          <w:tcPr>
            <w:tcW w:w="960" w:type="dxa"/>
            <w:tcBorders>
              <w:top w:val="nil"/>
              <w:left w:val="nil"/>
              <w:bottom w:val="nil"/>
              <w:right w:val="nil"/>
            </w:tcBorders>
            <w:shd w:val="clear" w:color="000000" w:fill="FFFFFF"/>
            <w:vAlign w:val="center"/>
            <w:hideMark/>
          </w:tcPr>
          <w:p w14:paraId="35E72DB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nil"/>
              <w:right w:val="nil"/>
            </w:tcBorders>
            <w:shd w:val="clear" w:color="000000" w:fill="FFFFFF"/>
            <w:vAlign w:val="center"/>
            <w:hideMark/>
          </w:tcPr>
          <w:p w14:paraId="00D2B5F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bottom w:val="nil"/>
              <w:right w:val="nil"/>
            </w:tcBorders>
            <w:shd w:val="clear" w:color="auto" w:fill="E8E8E8" w:themeFill="background2"/>
            <w:vAlign w:val="center"/>
            <w:hideMark/>
          </w:tcPr>
          <w:p w14:paraId="2E9C1D8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74</w:t>
            </w:r>
          </w:p>
        </w:tc>
        <w:tc>
          <w:tcPr>
            <w:tcW w:w="960" w:type="dxa"/>
            <w:tcBorders>
              <w:top w:val="nil"/>
              <w:left w:val="nil"/>
              <w:bottom w:val="nil"/>
              <w:right w:val="nil"/>
            </w:tcBorders>
            <w:shd w:val="clear" w:color="auto" w:fill="E8E8E8" w:themeFill="background2"/>
            <w:vAlign w:val="center"/>
            <w:hideMark/>
          </w:tcPr>
          <w:p w14:paraId="36247DA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1.39%</w:t>
            </w:r>
          </w:p>
        </w:tc>
        <w:tc>
          <w:tcPr>
            <w:tcW w:w="960" w:type="dxa"/>
            <w:tcBorders>
              <w:top w:val="nil"/>
              <w:left w:val="nil"/>
              <w:bottom w:val="nil"/>
              <w:right w:val="nil"/>
            </w:tcBorders>
            <w:shd w:val="clear" w:color="auto" w:fill="E8E8E8" w:themeFill="background2"/>
            <w:vAlign w:val="center"/>
            <w:hideMark/>
          </w:tcPr>
          <w:p w14:paraId="30F495C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36</w:t>
            </w:r>
          </w:p>
        </w:tc>
        <w:tc>
          <w:tcPr>
            <w:tcW w:w="960" w:type="dxa"/>
            <w:tcBorders>
              <w:top w:val="nil"/>
              <w:left w:val="nil"/>
              <w:bottom w:val="nil"/>
              <w:right w:val="nil"/>
            </w:tcBorders>
            <w:shd w:val="clear" w:color="auto" w:fill="E8E8E8" w:themeFill="background2"/>
            <w:vAlign w:val="center"/>
            <w:hideMark/>
          </w:tcPr>
          <w:p w14:paraId="3223582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1.39%</w:t>
            </w:r>
          </w:p>
        </w:tc>
      </w:tr>
      <w:tr w:rsidR="00D00214" w:rsidRPr="00D00214" w14:paraId="53FFAB72" w14:textId="77777777" w:rsidTr="005F57F8">
        <w:trPr>
          <w:trHeight w:val="290"/>
        </w:trPr>
        <w:tc>
          <w:tcPr>
            <w:tcW w:w="960" w:type="dxa"/>
            <w:tcBorders>
              <w:top w:val="nil"/>
              <w:left w:val="nil"/>
              <w:bottom w:val="nil"/>
              <w:right w:val="nil"/>
            </w:tcBorders>
            <w:shd w:val="clear" w:color="000000" w:fill="FFFFFF"/>
            <w:vAlign w:val="center"/>
            <w:hideMark/>
          </w:tcPr>
          <w:p w14:paraId="2B3101C0"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Jul-21</w:t>
            </w:r>
          </w:p>
        </w:tc>
        <w:tc>
          <w:tcPr>
            <w:tcW w:w="960" w:type="dxa"/>
            <w:tcBorders>
              <w:top w:val="nil"/>
              <w:left w:val="nil"/>
              <w:bottom w:val="nil"/>
              <w:right w:val="nil"/>
            </w:tcBorders>
            <w:shd w:val="clear" w:color="auto" w:fill="E8E8E8" w:themeFill="background2"/>
            <w:vAlign w:val="center"/>
            <w:hideMark/>
          </w:tcPr>
          <w:p w14:paraId="121CF56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71</w:t>
            </w:r>
          </w:p>
        </w:tc>
        <w:tc>
          <w:tcPr>
            <w:tcW w:w="960" w:type="dxa"/>
            <w:tcBorders>
              <w:top w:val="nil"/>
              <w:left w:val="nil"/>
              <w:bottom w:val="nil"/>
              <w:right w:val="nil"/>
            </w:tcBorders>
            <w:shd w:val="clear" w:color="auto" w:fill="E8E8E8" w:themeFill="background2"/>
            <w:vAlign w:val="center"/>
            <w:hideMark/>
          </w:tcPr>
          <w:p w14:paraId="7BFF0AF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2.59%</w:t>
            </w:r>
          </w:p>
        </w:tc>
        <w:tc>
          <w:tcPr>
            <w:tcW w:w="960" w:type="dxa"/>
            <w:tcBorders>
              <w:top w:val="nil"/>
              <w:left w:val="nil"/>
              <w:bottom w:val="nil"/>
              <w:right w:val="nil"/>
            </w:tcBorders>
            <w:shd w:val="clear" w:color="auto" w:fill="E8E8E8" w:themeFill="background2"/>
            <w:vAlign w:val="center"/>
            <w:hideMark/>
          </w:tcPr>
          <w:p w14:paraId="0253A4E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31</w:t>
            </w:r>
          </w:p>
        </w:tc>
        <w:tc>
          <w:tcPr>
            <w:tcW w:w="960" w:type="dxa"/>
            <w:tcBorders>
              <w:top w:val="nil"/>
              <w:left w:val="nil"/>
              <w:bottom w:val="nil"/>
              <w:right w:val="nil"/>
            </w:tcBorders>
            <w:shd w:val="clear" w:color="auto" w:fill="E8E8E8" w:themeFill="background2"/>
            <w:vAlign w:val="center"/>
            <w:hideMark/>
          </w:tcPr>
          <w:p w14:paraId="5DEB0F2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1.11%</w:t>
            </w:r>
          </w:p>
        </w:tc>
        <w:tc>
          <w:tcPr>
            <w:tcW w:w="960" w:type="dxa"/>
            <w:tcBorders>
              <w:top w:val="nil"/>
              <w:left w:val="nil"/>
              <w:bottom w:val="nil"/>
              <w:right w:val="nil"/>
            </w:tcBorders>
            <w:shd w:val="clear" w:color="000000" w:fill="FFFFFF"/>
            <w:vAlign w:val="center"/>
            <w:hideMark/>
          </w:tcPr>
          <w:p w14:paraId="1DB1636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71</w:t>
            </w:r>
          </w:p>
        </w:tc>
        <w:tc>
          <w:tcPr>
            <w:tcW w:w="960" w:type="dxa"/>
            <w:tcBorders>
              <w:top w:val="nil"/>
              <w:left w:val="nil"/>
              <w:bottom w:val="nil"/>
              <w:right w:val="nil"/>
            </w:tcBorders>
            <w:shd w:val="clear" w:color="000000" w:fill="FFFFFF"/>
            <w:vAlign w:val="center"/>
            <w:hideMark/>
          </w:tcPr>
          <w:p w14:paraId="39401AA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2.00%</w:t>
            </w:r>
          </w:p>
        </w:tc>
        <w:tc>
          <w:tcPr>
            <w:tcW w:w="960" w:type="dxa"/>
            <w:tcBorders>
              <w:top w:val="nil"/>
              <w:left w:val="nil"/>
              <w:bottom w:val="nil"/>
              <w:right w:val="nil"/>
            </w:tcBorders>
            <w:shd w:val="clear" w:color="000000" w:fill="FFFFFF"/>
            <w:vAlign w:val="center"/>
            <w:hideMark/>
          </w:tcPr>
          <w:p w14:paraId="6B4C1CA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w:t>
            </w:r>
          </w:p>
        </w:tc>
        <w:tc>
          <w:tcPr>
            <w:tcW w:w="960" w:type="dxa"/>
            <w:tcBorders>
              <w:top w:val="nil"/>
              <w:left w:val="nil"/>
              <w:bottom w:val="nil"/>
              <w:right w:val="nil"/>
            </w:tcBorders>
            <w:shd w:val="clear" w:color="000000" w:fill="FFFFFF"/>
            <w:vAlign w:val="center"/>
            <w:hideMark/>
          </w:tcPr>
          <w:p w14:paraId="61F479F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0.05%</w:t>
            </w:r>
          </w:p>
        </w:tc>
        <w:tc>
          <w:tcPr>
            <w:tcW w:w="960" w:type="dxa"/>
            <w:tcBorders>
              <w:top w:val="nil"/>
              <w:left w:val="nil"/>
              <w:bottom w:val="nil"/>
              <w:right w:val="nil"/>
            </w:tcBorders>
            <w:shd w:val="clear" w:color="auto" w:fill="E8E8E8" w:themeFill="background2"/>
            <w:vAlign w:val="center"/>
            <w:hideMark/>
          </w:tcPr>
          <w:p w14:paraId="7AF84BF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106</w:t>
            </w:r>
          </w:p>
        </w:tc>
        <w:tc>
          <w:tcPr>
            <w:tcW w:w="960" w:type="dxa"/>
            <w:tcBorders>
              <w:top w:val="nil"/>
              <w:left w:val="nil"/>
              <w:bottom w:val="nil"/>
              <w:right w:val="nil"/>
            </w:tcBorders>
            <w:shd w:val="clear" w:color="auto" w:fill="E8E8E8" w:themeFill="background2"/>
            <w:vAlign w:val="center"/>
            <w:hideMark/>
          </w:tcPr>
          <w:p w14:paraId="2286AB3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1.99%</w:t>
            </w:r>
          </w:p>
        </w:tc>
        <w:tc>
          <w:tcPr>
            <w:tcW w:w="960" w:type="dxa"/>
            <w:tcBorders>
              <w:top w:val="nil"/>
              <w:left w:val="nil"/>
              <w:bottom w:val="nil"/>
              <w:right w:val="nil"/>
            </w:tcBorders>
            <w:shd w:val="clear" w:color="auto" w:fill="E8E8E8" w:themeFill="background2"/>
            <w:vAlign w:val="center"/>
            <w:hideMark/>
          </w:tcPr>
          <w:p w14:paraId="2362C28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49</w:t>
            </w:r>
          </w:p>
        </w:tc>
        <w:tc>
          <w:tcPr>
            <w:tcW w:w="960" w:type="dxa"/>
            <w:tcBorders>
              <w:top w:val="nil"/>
              <w:left w:val="nil"/>
              <w:bottom w:val="nil"/>
              <w:right w:val="nil"/>
            </w:tcBorders>
            <w:shd w:val="clear" w:color="auto" w:fill="E8E8E8" w:themeFill="background2"/>
            <w:vAlign w:val="center"/>
            <w:hideMark/>
          </w:tcPr>
          <w:p w14:paraId="1ECDB0A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1.89%</w:t>
            </w:r>
          </w:p>
        </w:tc>
      </w:tr>
      <w:tr w:rsidR="00D00214" w:rsidRPr="00D00214" w14:paraId="5D249244" w14:textId="77777777" w:rsidTr="005F57F8">
        <w:trPr>
          <w:trHeight w:val="290"/>
        </w:trPr>
        <w:tc>
          <w:tcPr>
            <w:tcW w:w="960" w:type="dxa"/>
            <w:tcBorders>
              <w:top w:val="nil"/>
              <w:left w:val="nil"/>
              <w:bottom w:val="nil"/>
              <w:right w:val="nil"/>
            </w:tcBorders>
            <w:shd w:val="clear" w:color="000000" w:fill="FFFFFF"/>
            <w:vAlign w:val="center"/>
            <w:hideMark/>
          </w:tcPr>
          <w:p w14:paraId="12612303"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Aug-21</w:t>
            </w:r>
          </w:p>
        </w:tc>
        <w:tc>
          <w:tcPr>
            <w:tcW w:w="960" w:type="dxa"/>
            <w:tcBorders>
              <w:top w:val="nil"/>
              <w:left w:val="nil"/>
              <w:bottom w:val="nil"/>
              <w:right w:val="nil"/>
            </w:tcBorders>
            <w:shd w:val="clear" w:color="auto" w:fill="E8E8E8" w:themeFill="background2"/>
            <w:vAlign w:val="center"/>
            <w:hideMark/>
          </w:tcPr>
          <w:p w14:paraId="3388E17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125</w:t>
            </w:r>
          </w:p>
        </w:tc>
        <w:tc>
          <w:tcPr>
            <w:tcW w:w="960" w:type="dxa"/>
            <w:tcBorders>
              <w:top w:val="nil"/>
              <w:left w:val="nil"/>
              <w:bottom w:val="nil"/>
              <w:right w:val="nil"/>
            </w:tcBorders>
            <w:shd w:val="clear" w:color="auto" w:fill="E8E8E8" w:themeFill="background2"/>
            <w:vAlign w:val="center"/>
            <w:hideMark/>
          </w:tcPr>
          <w:p w14:paraId="253E4EA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4.55%</w:t>
            </w:r>
          </w:p>
        </w:tc>
        <w:tc>
          <w:tcPr>
            <w:tcW w:w="960" w:type="dxa"/>
            <w:tcBorders>
              <w:top w:val="nil"/>
              <w:left w:val="nil"/>
              <w:bottom w:val="nil"/>
              <w:right w:val="nil"/>
            </w:tcBorders>
            <w:shd w:val="clear" w:color="auto" w:fill="E8E8E8" w:themeFill="background2"/>
            <w:vAlign w:val="center"/>
            <w:hideMark/>
          </w:tcPr>
          <w:p w14:paraId="625B130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68</w:t>
            </w:r>
          </w:p>
        </w:tc>
        <w:tc>
          <w:tcPr>
            <w:tcW w:w="960" w:type="dxa"/>
            <w:tcBorders>
              <w:top w:val="nil"/>
              <w:left w:val="nil"/>
              <w:bottom w:val="nil"/>
              <w:right w:val="nil"/>
            </w:tcBorders>
            <w:shd w:val="clear" w:color="auto" w:fill="E8E8E8" w:themeFill="background2"/>
            <w:vAlign w:val="center"/>
            <w:hideMark/>
          </w:tcPr>
          <w:p w14:paraId="5AF621F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2.44%</w:t>
            </w:r>
          </w:p>
        </w:tc>
        <w:tc>
          <w:tcPr>
            <w:tcW w:w="960" w:type="dxa"/>
            <w:tcBorders>
              <w:top w:val="nil"/>
              <w:left w:val="nil"/>
              <w:bottom w:val="nil"/>
              <w:right w:val="nil"/>
            </w:tcBorders>
            <w:shd w:val="clear" w:color="000000" w:fill="FFFFFF"/>
            <w:vAlign w:val="center"/>
            <w:hideMark/>
          </w:tcPr>
          <w:p w14:paraId="2F82484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159</w:t>
            </w:r>
          </w:p>
        </w:tc>
        <w:tc>
          <w:tcPr>
            <w:tcW w:w="960" w:type="dxa"/>
            <w:tcBorders>
              <w:top w:val="nil"/>
              <w:left w:val="nil"/>
              <w:bottom w:val="nil"/>
              <w:right w:val="nil"/>
            </w:tcBorders>
            <w:shd w:val="clear" w:color="000000" w:fill="FFFFFF"/>
            <w:vAlign w:val="center"/>
            <w:hideMark/>
          </w:tcPr>
          <w:p w14:paraId="341B276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4.49%</w:t>
            </w:r>
          </w:p>
        </w:tc>
        <w:tc>
          <w:tcPr>
            <w:tcW w:w="960" w:type="dxa"/>
            <w:tcBorders>
              <w:top w:val="nil"/>
              <w:left w:val="nil"/>
              <w:bottom w:val="nil"/>
              <w:right w:val="nil"/>
            </w:tcBorders>
            <w:shd w:val="clear" w:color="000000" w:fill="FFFFFF"/>
            <w:vAlign w:val="center"/>
            <w:hideMark/>
          </w:tcPr>
          <w:p w14:paraId="10C2837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w:t>
            </w:r>
          </w:p>
        </w:tc>
        <w:tc>
          <w:tcPr>
            <w:tcW w:w="960" w:type="dxa"/>
            <w:tcBorders>
              <w:top w:val="nil"/>
              <w:left w:val="nil"/>
              <w:bottom w:val="nil"/>
              <w:right w:val="nil"/>
            </w:tcBorders>
            <w:shd w:val="clear" w:color="000000" w:fill="FFFFFF"/>
            <w:vAlign w:val="center"/>
            <w:hideMark/>
          </w:tcPr>
          <w:p w14:paraId="1139394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0.36%</w:t>
            </w:r>
          </w:p>
        </w:tc>
        <w:tc>
          <w:tcPr>
            <w:tcW w:w="960" w:type="dxa"/>
            <w:tcBorders>
              <w:top w:val="nil"/>
              <w:left w:val="nil"/>
              <w:bottom w:val="nil"/>
              <w:right w:val="nil"/>
            </w:tcBorders>
            <w:shd w:val="clear" w:color="auto" w:fill="E8E8E8" w:themeFill="background2"/>
            <w:vAlign w:val="center"/>
            <w:hideMark/>
          </w:tcPr>
          <w:p w14:paraId="5B58221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200</w:t>
            </w:r>
          </w:p>
        </w:tc>
        <w:tc>
          <w:tcPr>
            <w:tcW w:w="960" w:type="dxa"/>
            <w:tcBorders>
              <w:top w:val="nil"/>
              <w:left w:val="nil"/>
              <w:bottom w:val="nil"/>
              <w:right w:val="nil"/>
            </w:tcBorders>
            <w:shd w:val="clear" w:color="auto" w:fill="E8E8E8" w:themeFill="background2"/>
            <w:vAlign w:val="center"/>
            <w:hideMark/>
          </w:tcPr>
          <w:p w14:paraId="5F21253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3.75%</w:t>
            </w:r>
          </w:p>
        </w:tc>
        <w:tc>
          <w:tcPr>
            <w:tcW w:w="960" w:type="dxa"/>
            <w:tcBorders>
              <w:top w:val="nil"/>
              <w:left w:val="nil"/>
              <w:bottom w:val="nil"/>
              <w:right w:val="nil"/>
            </w:tcBorders>
            <w:shd w:val="clear" w:color="auto" w:fill="E8E8E8" w:themeFill="background2"/>
            <w:vAlign w:val="center"/>
            <w:hideMark/>
          </w:tcPr>
          <w:p w14:paraId="159CE2A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90</w:t>
            </w:r>
          </w:p>
        </w:tc>
        <w:tc>
          <w:tcPr>
            <w:tcW w:w="960" w:type="dxa"/>
            <w:tcBorders>
              <w:top w:val="nil"/>
              <w:left w:val="nil"/>
              <w:bottom w:val="nil"/>
              <w:right w:val="nil"/>
            </w:tcBorders>
            <w:shd w:val="clear" w:color="auto" w:fill="E8E8E8" w:themeFill="background2"/>
            <w:vAlign w:val="center"/>
            <w:hideMark/>
          </w:tcPr>
          <w:p w14:paraId="3EAF10C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3.47%</w:t>
            </w:r>
          </w:p>
        </w:tc>
      </w:tr>
      <w:tr w:rsidR="00D00214" w:rsidRPr="00D00214" w14:paraId="3700187D" w14:textId="77777777" w:rsidTr="005F57F8">
        <w:trPr>
          <w:trHeight w:val="290"/>
        </w:trPr>
        <w:tc>
          <w:tcPr>
            <w:tcW w:w="960" w:type="dxa"/>
            <w:tcBorders>
              <w:top w:val="nil"/>
              <w:left w:val="nil"/>
              <w:bottom w:val="nil"/>
              <w:right w:val="nil"/>
            </w:tcBorders>
            <w:shd w:val="clear" w:color="000000" w:fill="FFFFFF"/>
            <w:vAlign w:val="center"/>
            <w:hideMark/>
          </w:tcPr>
          <w:p w14:paraId="5F0C15F7"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Sep-21</w:t>
            </w:r>
          </w:p>
        </w:tc>
        <w:tc>
          <w:tcPr>
            <w:tcW w:w="960" w:type="dxa"/>
            <w:tcBorders>
              <w:top w:val="nil"/>
              <w:left w:val="nil"/>
              <w:bottom w:val="nil"/>
              <w:right w:val="nil"/>
            </w:tcBorders>
            <w:shd w:val="clear" w:color="auto" w:fill="E8E8E8" w:themeFill="background2"/>
            <w:vAlign w:val="center"/>
            <w:hideMark/>
          </w:tcPr>
          <w:p w14:paraId="6DB387B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171</w:t>
            </w:r>
          </w:p>
        </w:tc>
        <w:tc>
          <w:tcPr>
            <w:tcW w:w="960" w:type="dxa"/>
            <w:tcBorders>
              <w:top w:val="nil"/>
              <w:left w:val="nil"/>
              <w:bottom w:val="nil"/>
              <w:right w:val="nil"/>
            </w:tcBorders>
            <w:shd w:val="clear" w:color="auto" w:fill="E8E8E8" w:themeFill="background2"/>
            <w:vAlign w:val="center"/>
            <w:hideMark/>
          </w:tcPr>
          <w:p w14:paraId="1B6A28F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6.23%</w:t>
            </w:r>
          </w:p>
        </w:tc>
        <w:tc>
          <w:tcPr>
            <w:tcW w:w="960" w:type="dxa"/>
            <w:tcBorders>
              <w:top w:val="nil"/>
              <w:left w:val="nil"/>
              <w:bottom w:val="nil"/>
              <w:right w:val="nil"/>
            </w:tcBorders>
            <w:shd w:val="clear" w:color="auto" w:fill="E8E8E8" w:themeFill="background2"/>
            <w:vAlign w:val="center"/>
            <w:hideMark/>
          </w:tcPr>
          <w:p w14:paraId="52B12E2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118</w:t>
            </w:r>
          </w:p>
        </w:tc>
        <w:tc>
          <w:tcPr>
            <w:tcW w:w="960" w:type="dxa"/>
            <w:tcBorders>
              <w:top w:val="nil"/>
              <w:left w:val="nil"/>
              <w:bottom w:val="nil"/>
              <w:right w:val="nil"/>
            </w:tcBorders>
            <w:shd w:val="clear" w:color="auto" w:fill="E8E8E8" w:themeFill="background2"/>
            <w:vAlign w:val="center"/>
            <w:hideMark/>
          </w:tcPr>
          <w:p w14:paraId="7244FD3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4.23%</w:t>
            </w:r>
          </w:p>
        </w:tc>
        <w:tc>
          <w:tcPr>
            <w:tcW w:w="960" w:type="dxa"/>
            <w:tcBorders>
              <w:top w:val="nil"/>
              <w:left w:val="nil"/>
              <w:bottom w:val="nil"/>
              <w:right w:val="nil"/>
            </w:tcBorders>
            <w:shd w:val="clear" w:color="000000" w:fill="FFFFFF"/>
            <w:vAlign w:val="center"/>
            <w:hideMark/>
          </w:tcPr>
          <w:p w14:paraId="5BB204E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211</w:t>
            </w:r>
          </w:p>
        </w:tc>
        <w:tc>
          <w:tcPr>
            <w:tcW w:w="960" w:type="dxa"/>
            <w:tcBorders>
              <w:top w:val="nil"/>
              <w:left w:val="nil"/>
              <w:bottom w:val="nil"/>
              <w:right w:val="nil"/>
            </w:tcBorders>
            <w:shd w:val="clear" w:color="000000" w:fill="FFFFFF"/>
            <w:vAlign w:val="center"/>
            <w:hideMark/>
          </w:tcPr>
          <w:p w14:paraId="57733CD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5.95%</w:t>
            </w:r>
          </w:p>
        </w:tc>
        <w:tc>
          <w:tcPr>
            <w:tcW w:w="960" w:type="dxa"/>
            <w:tcBorders>
              <w:top w:val="nil"/>
              <w:left w:val="nil"/>
              <w:bottom w:val="nil"/>
              <w:right w:val="nil"/>
            </w:tcBorders>
            <w:shd w:val="clear" w:color="000000" w:fill="FFFFFF"/>
            <w:vAlign w:val="center"/>
            <w:hideMark/>
          </w:tcPr>
          <w:p w14:paraId="7AF1773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34</w:t>
            </w:r>
          </w:p>
        </w:tc>
        <w:tc>
          <w:tcPr>
            <w:tcW w:w="960" w:type="dxa"/>
            <w:tcBorders>
              <w:top w:val="nil"/>
              <w:left w:val="nil"/>
              <w:bottom w:val="nil"/>
              <w:right w:val="nil"/>
            </w:tcBorders>
            <w:shd w:val="clear" w:color="000000" w:fill="FFFFFF"/>
            <w:vAlign w:val="center"/>
            <w:hideMark/>
          </w:tcPr>
          <w:p w14:paraId="1C776FE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1.76%</w:t>
            </w:r>
          </w:p>
        </w:tc>
        <w:tc>
          <w:tcPr>
            <w:tcW w:w="960" w:type="dxa"/>
            <w:tcBorders>
              <w:top w:val="nil"/>
              <w:left w:val="nil"/>
              <w:bottom w:val="nil"/>
              <w:right w:val="nil"/>
            </w:tcBorders>
            <w:shd w:val="clear" w:color="auto" w:fill="E8E8E8" w:themeFill="background2"/>
            <w:vAlign w:val="center"/>
            <w:hideMark/>
          </w:tcPr>
          <w:p w14:paraId="2D0C61D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279</w:t>
            </w:r>
          </w:p>
        </w:tc>
        <w:tc>
          <w:tcPr>
            <w:tcW w:w="960" w:type="dxa"/>
            <w:tcBorders>
              <w:top w:val="nil"/>
              <w:left w:val="nil"/>
              <w:bottom w:val="nil"/>
              <w:right w:val="nil"/>
            </w:tcBorders>
            <w:shd w:val="clear" w:color="auto" w:fill="E8E8E8" w:themeFill="background2"/>
            <w:vAlign w:val="center"/>
            <w:hideMark/>
          </w:tcPr>
          <w:p w14:paraId="4F12FB3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5.23%</w:t>
            </w:r>
          </w:p>
        </w:tc>
        <w:tc>
          <w:tcPr>
            <w:tcW w:w="960" w:type="dxa"/>
            <w:tcBorders>
              <w:top w:val="nil"/>
              <w:left w:val="nil"/>
              <w:bottom w:val="nil"/>
              <w:right w:val="nil"/>
            </w:tcBorders>
            <w:shd w:val="clear" w:color="auto" w:fill="E8E8E8" w:themeFill="background2"/>
            <w:vAlign w:val="center"/>
            <w:hideMark/>
          </w:tcPr>
          <w:p w14:paraId="263BE24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132</w:t>
            </w:r>
          </w:p>
        </w:tc>
        <w:tc>
          <w:tcPr>
            <w:tcW w:w="960" w:type="dxa"/>
            <w:tcBorders>
              <w:top w:val="nil"/>
              <w:left w:val="nil"/>
              <w:bottom w:val="nil"/>
              <w:right w:val="nil"/>
            </w:tcBorders>
            <w:shd w:val="clear" w:color="auto" w:fill="E8E8E8" w:themeFill="background2"/>
            <w:vAlign w:val="center"/>
            <w:hideMark/>
          </w:tcPr>
          <w:p w14:paraId="6264258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5.09%</w:t>
            </w:r>
          </w:p>
        </w:tc>
      </w:tr>
      <w:tr w:rsidR="00D00214" w:rsidRPr="00D00214" w14:paraId="5A6B8CB3" w14:textId="77777777" w:rsidTr="005F57F8">
        <w:trPr>
          <w:trHeight w:val="290"/>
        </w:trPr>
        <w:tc>
          <w:tcPr>
            <w:tcW w:w="960" w:type="dxa"/>
            <w:tcBorders>
              <w:top w:val="nil"/>
              <w:left w:val="nil"/>
              <w:bottom w:val="nil"/>
              <w:right w:val="nil"/>
            </w:tcBorders>
            <w:shd w:val="clear" w:color="000000" w:fill="FFFFFF"/>
            <w:vAlign w:val="center"/>
            <w:hideMark/>
          </w:tcPr>
          <w:p w14:paraId="19B83D98"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Oct-21</w:t>
            </w:r>
          </w:p>
        </w:tc>
        <w:tc>
          <w:tcPr>
            <w:tcW w:w="960" w:type="dxa"/>
            <w:tcBorders>
              <w:top w:val="nil"/>
              <w:left w:val="nil"/>
              <w:bottom w:val="nil"/>
              <w:right w:val="nil"/>
            </w:tcBorders>
            <w:shd w:val="clear" w:color="auto" w:fill="E8E8E8" w:themeFill="background2"/>
            <w:vAlign w:val="center"/>
            <w:hideMark/>
          </w:tcPr>
          <w:p w14:paraId="4C1F9CF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218</w:t>
            </w:r>
          </w:p>
        </w:tc>
        <w:tc>
          <w:tcPr>
            <w:tcW w:w="960" w:type="dxa"/>
            <w:tcBorders>
              <w:top w:val="nil"/>
              <w:left w:val="nil"/>
              <w:bottom w:val="nil"/>
              <w:right w:val="nil"/>
            </w:tcBorders>
            <w:shd w:val="clear" w:color="auto" w:fill="E8E8E8" w:themeFill="background2"/>
            <w:vAlign w:val="center"/>
            <w:hideMark/>
          </w:tcPr>
          <w:p w14:paraId="73D500F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7.94%</w:t>
            </w:r>
          </w:p>
        </w:tc>
        <w:tc>
          <w:tcPr>
            <w:tcW w:w="960" w:type="dxa"/>
            <w:tcBorders>
              <w:top w:val="nil"/>
              <w:left w:val="nil"/>
              <w:bottom w:val="nil"/>
              <w:right w:val="nil"/>
            </w:tcBorders>
            <w:shd w:val="clear" w:color="auto" w:fill="E8E8E8" w:themeFill="background2"/>
            <w:vAlign w:val="center"/>
            <w:hideMark/>
          </w:tcPr>
          <w:p w14:paraId="4D93437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154</w:t>
            </w:r>
          </w:p>
        </w:tc>
        <w:tc>
          <w:tcPr>
            <w:tcW w:w="960" w:type="dxa"/>
            <w:tcBorders>
              <w:top w:val="nil"/>
              <w:left w:val="nil"/>
              <w:bottom w:val="nil"/>
              <w:right w:val="nil"/>
            </w:tcBorders>
            <w:shd w:val="clear" w:color="auto" w:fill="E8E8E8" w:themeFill="background2"/>
            <w:vAlign w:val="center"/>
            <w:hideMark/>
          </w:tcPr>
          <w:p w14:paraId="25904BE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5.53%</w:t>
            </w:r>
          </w:p>
        </w:tc>
        <w:tc>
          <w:tcPr>
            <w:tcW w:w="960" w:type="dxa"/>
            <w:tcBorders>
              <w:top w:val="nil"/>
              <w:left w:val="nil"/>
              <w:bottom w:val="nil"/>
              <w:right w:val="nil"/>
            </w:tcBorders>
            <w:shd w:val="clear" w:color="000000" w:fill="FFFFFF"/>
            <w:vAlign w:val="center"/>
            <w:hideMark/>
          </w:tcPr>
          <w:p w14:paraId="2BBCB9A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236</w:t>
            </w:r>
          </w:p>
        </w:tc>
        <w:tc>
          <w:tcPr>
            <w:tcW w:w="960" w:type="dxa"/>
            <w:tcBorders>
              <w:top w:val="nil"/>
              <w:left w:val="nil"/>
              <w:bottom w:val="nil"/>
              <w:right w:val="nil"/>
            </w:tcBorders>
            <w:shd w:val="clear" w:color="000000" w:fill="FFFFFF"/>
            <w:vAlign w:val="center"/>
            <w:hideMark/>
          </w:tcPr>
          <w:p w14:paraId="022C1D1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6.66%</w:t>
            </w:r>
          </w:p>
        </w:tc>
        <w:tc>
          <w:tcPr>
            <w:tcW w:w="960" w:type="dxa"/>
            <w:tcBorders>
              <w:top w:val="nil"/>
              <w:left w:val="nil"/>
              <w:bottom w:val="nil"/>
              <w:right w:val="nil"/>
            </w:tcBorders>
            <w:shd w:val="clear" w:color="000000" w:fill="FFFFFF"/>
            <w:vAlign w:val="center"/>
            <w:hideMark/>
          </w:tcPr>
          <w:p w14:paraId="716566E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68</w:t>
            </w:r>
          </w:p>
        </w:tc>
        <w:tc>
          <w:tcPr>
            <w:tcW w:w="960" w:type="dxa"/>
            <w:tcBorders>
              <w:top w:val="nil"/>
              <w:left w:val="nil"/>
              <w:bottom w:val="nil"/>
              <w:right w:val="nil"/>
            </w:tcBorders>
            <w:shd w:val="clear" w:color="000000" w:fill="FFFFFF"/>
            <w:vAlign w:val="center"/>
            <w:hideMark/>
          </w:tcPr>
          <w:p w14:paraId="5A2A954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3.53%</w:t>
            </w:r>
          </w:p>
        </w:tc>
        <w:tc>
          <w:tcPr>
            <w:tcW w:w="960" w:type="dxa"/>
            <w:tcBorders>
              <w:top w:val="nil"/>
              <w:left w:val="nil"/>
              <w:bottom w:val="nil"/>
              <w:right w:val="nil"/>
            </w:tcBorders>
            <w:shd w:val="clear" w:color="auto" w:fill="E8E8E8" w:themeFill="background2"/>
            <w:vAlign w:val="center"/>
            <w:hideMark/>
          </w:tcPr>
          <w:p w14:paraId="2EAE777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365</w:t>
            </w:r>
          </w:p>
        </w:tc>
        <w:tc>
          <w:tcPr>
            <w:tcW w:w="960" w:type="dxa"/>
            <w:tcBorders>
              <w:top w:val="nil"/>
              <w:left w:val="nil"/>
              <w:bottom w:val="nil"/>
              <w:right w:val="nil"/>
            </w:tcBorders>
            <w:shd w:val="clear" w:color="auto" w:fill="E8E8E8" w:themeFill="background2"/>
            <w:vAlign w:val="center"/>
            <w:hideMark/>
          </w:tcPr>
          <w:p w14:paraId="762A484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6.84%</w:t>
            </w:r>
          </w:p>
        </w:tc>
        <w:tc>
          <w:tcPr>
            <w:tcW w:w="960" w:type="dxa"/>
            <w:tcBorders>
              <w:top w:val="nil"/>
              <w:left w:val="nil"/>
              <w:bottom w:val="nil"/>
              <w:right w:val="nil"/>
            </w:tcBorders>
            <w:shd w:val="clear" w:color="auto" w:fill="E8E8E8" w:themeFill="background2"/>
            <w:vAlign w:val="center"/>
            <w:hideMark/>
          </w:tcPr>
          <w:p w14:paraId="4F22C3A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160</w:t>
            </w:r>
          </w:p>
        </w:tc>
        <w:tc>
          <w:tcPr>
            <w:tcW w:w="960" w:type="dxa"/>
            <w:tcBorders>
              <w:top w:val="nil"/>
              <w:left w:val="nil"/>
              <w:bottom w:val="nil"/>
              <w:right w:val="nil"/>
            </w:tcBorders>
            <w:shd w:val="clear" w:color="auto" w:fill="E8E8E8" w:themeFill="background2"/>
            <w:vAlign w:val="center"/>
            <w:hideMark/>
          </w:tcPr>
          <w:p w14:paraId="03B88FA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6.17%</w:t>
            </w:r>
          </w:p>
        </w:tc>
      </w:tr>
      <w:tr w:rsidR="00D00214" w:rsidRPr="00D00214" w14:paraId="310C1BA9" w14:textId="77777777" w:rsidTr="005F57F8">
        <w:trPr>
          <w:trHeight w:val="290"/>
        </w:trPr>
        <w:tc>
          <w:tcPr>
            <w:tcW w:w="960" w:type="dxa"/>
            <w:tcBorders>
              <w:top w:val="nil"/>
              <w:left w:val="nil"/>
              <w:bottom w:val="nil"/>
              <w:right w:val="nil"/>
            </w:tcBorders>
            <w:shd w:val="clear" w:color="000000" w:fill="FFFFFF"/>
            <w:vAlign w:val="center"/>
            <w:hideMark/>
          </w:tcPr>
          <w:p w14:paraId="6B018E1C"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Nov-21</w:t>
            </w:r>
          </w:p>
        </w:tc>
        <w:tc>
          <w:tcPr>
            <w:tcW w:w="960" w:type="dxa"/>
            <w:tcBorders>
              <w:top w:val="nil"/>
              <w:left w:val="nil"/>
              <w:bottom w:val="nil"/>
              <w:right w:val="nil"/>
            </w:tcBorders>
            <w:shd w:val="clear" w:color="auto" w:fill="E8E8E8" w:themeFill="background2"/>
            <w:vAlign w:val="center"/>
            <w:hideMark/>
          </w:tcPr>
          <w:p w14:paraId="35B5B54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286</w:t>
            </w:r>
          </w:p>
        </w:tc>
        <w:tc>
          <w:tcPr>
            <w:tcW w:w="960" w:type="dxa"/>
            <w:tcBorders>
              <w:top w:val="nil"/>
              <w:left w:val="nil"/>
              <w:bottom w:val="nil"/>
              <w:right w:val="nil"/>
            </w:tcBorders>
            <w:shd w:val="clear" w:color="auto" w:fill="E8E8E8" w:themeFill="background2"/>
            <w:vAlign w:val="center"/>
            <w:hideMark/>
          </w:tcPr>
          <w:p w14:paraId="16F7DD8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10.42%</w:t>
            </w:r>
          </w:p>
        </w:tc>
        <w:tc>
          <w:tcPr>
            <w:tcW w:w="960" w:type="dxa"/>
            <w:tcBorders>
              <w:top w:val="nil"/>
              <w:left w:val="nil"/>
              <w:bottom w:val="nil"/>
              <w:right w:val="nil"/>
            </w:tcBorders>
            <w:shd w:val="clear" w:color="auto" w:fill="E8E8E8" w:themeFill="background2"/>
            <w:vAlign w:val="center"/>
            <w:hideMark/>
          </w:tcPr>
          <w:p w14:paraId="3DFA462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215</w:t>
            </w:r>
          </w:p>
        </w:tc>
        <w:tc>
          <w:tcPr>
            <w:tcW w:w="960" w:type="dxa"/>
            <w:tcBorders>
              <w:top w:val="nil"/>
              <w:left w:val="nil"/>
              <w:bottom w:val="nil"/>
              <w:right w:val="nil"/>
            </w:tcBorders>
            <w:shd w:val="clear" w:color="auto" w:fill="E8E8E8" w:themeFill="background2"/>
            <w:vAlign w:val="center"/>
            <w:hideMark/>
          </w:tcPr>
          <w:p w14:paraId="456141C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7.71%</w:t>
            </w:r>
          </w:p>
        </w:tc>
        <w:tc>
          <w:tcPr>
            <w:tcW w:w="960" w:type="dxa"/>
            <w:tcBorders>
              <w:top w:val="nil"/>
              <w:left w:val="nil"/>
              <w:bottom w:val="nil"/>
              <w:right w:val="nil"/>
            </w:tcBorders>
            <w:shd w:val="clear" w:color="000000" w:fill="FFFFFF"/>
            <w:vAlign w:val="center"/>
            <w:hideMark/>
          </w:tcPr>
          <w:p w14:paraId="3F24FDF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255</w:t>
            </w:r>
          </w:p>
        </w:tc>
        <w:tc>
          <w:tcPr>
            <w:tcW w:w="960" w:type="dxa"/>
            <w:tcBorders>
              <w:top w:val="nil"/>
              <w:left w:val="nil"/>
              <w:bottom w:val="nil"/>
              <w:right w:val="nil"/>
            </w:tcBorders>
            <w:shd w:val="clear" w:color="000000" w:fill="FFFFFF"/>
            <w:vAlign w:val="center"/>
            <w:hideMark/>
          </w:tcPr>
          <w:p w14:paraId="093050B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7.19%</w:t>
            </w:r>
          </w:p>
        </w:tc>
        <w:tc>
          <w:tcPr>
            <w:tcW w:w="960" w:type="dxa"/>
            <w:tcBorders>
              <w:top w:val="nil"/>
              <w:left w:val="nil"/>
              <w:bottom w:val="nil"/>
              <w:right w:val="nil"/>
            </w:tcBorders>
            <w:shd w:val="clear" w:color="000000" w:fill="FFFFFF"/>
            <w:vAlign w:val="center"/>
            <w:hideMark/>
          </w:tcPr>
          <w:p w14:paraId="1D96323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93</w:t>
            </w:r>
          </w:p>
        </w:tc>
        <w:tc>
          <w:tcPr>
            <w:tcW w:w="960" w:type="dxa"/>
            <w:tcBorders>
              <w:top w:val="nil"/>
              <w:left w:val="nil"/>
              <w:bottom w:val="nil"/>
              <w:right w:val="nil"/>
            </w:tcBorders>
            <w:shd w:val="clear" w:color="000000" w:fill="FFFFFF"/>
            <w:vAlign w:val="center"/>
            <w:hideMark/>
          </w:tcPr>
          <w:p w14:paraId="2611FDE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4.83%</w:t>
            </w:r>
          </w:p>
        </w:tc>
        <w:tc>
          <w:tcPr>
            <w:tcW w:w="960" w:type="dxa"/>
            <w:tcBorders>
              <w:top w:val="nil"/>
              <w:left w:val="nil"/>
              <w:bottom w:val="nil"/>
              <w:right w:val="nil"/>
            </w:tcBorders>
            <w:shd w:val="clear" w:color="auto" w:fill="E8E8E8" w:themeFill="background2"/>
            <w:vAlign w:val="center"/>
            <w:hideMark/>
          </w:tcPr>
          <w:p w14:paraId="1B45E25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482</w:t>
            </w:r>
          </w:p>
        </w:tc>
        <w:tc>
          <w:tcPr>
            <w:tcW w:w="960" w:type="dxa"/>
            <w:tcBorders>
              <w:top w:val="nil"/>
              <w:left w:val="nil"/>
              <w:bottom w:val="nil"/>
              <w:right w:val="nil"/>
            </w:tcBorders>
            <w:shd w:val="clear" w:color="auto" w:fill="E8E8E8" w:themeFill="background2"/>
            <w:vAlign w:val="center"/>
            <w:hideMark/>
          </w:tcPr>
          <w:p w14:paraId="63097E5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9.04%</w:t>
            </w:r>
          </w:p>
        </w:tc>
        <w:tc>
          <w:tcPr>
            <w:tcW w:w="960" w:type="dxa"/>
            <w:tcBorders>
              <w:top w:val="nil"/>
              <w:left w:val="nil"/>
              <w:bottom w:val="nil"/>
              <w:right w:val="nil"/>
            </w:tcBorders>
            <w:shd w:val="clear" w:color="auto" w:fill="E8E8E8" w:themeFill="background2"/>
            <w:vAlign w:val="center"/>
            <w:hideMark/>
          </w:tcPr>
          <w:p w14:paraId="7E3FF1A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236</w:t>
            </w:r>
          </w:p>
        </w:tc>
        <w:tc>
          <w:tcPr>
            <w:tcW w:w="960" w:type="dxa"/>
            <w:tcBorders>
              <w:top w:val="nil"/>
              <w:left w:val="nil"/>
              <w:bottom w:val="nil"/>
              <w:right w:val="nil"/>
            </w:tcBorders>
            <w:shd w:val="clear" w:color="auto" w:fill="E8E8E8" w:themeFill="background2"/>
            <w:vAlign w:val="center"/>
            <w:hideMark/>
          </w:tcPr>
          <w:p w14:paraId="7626295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9.10%</w:t>
            </w:r>
          </w:p>
        </w:tc>
      </w:tr>
      <w:tr w:rsidR="00D00214" w:rsidRPr="00D00214" w14:paraId="0E045343" w14:textId="77777777" w:rsidTr="005F57F8">
        <w:trPr>
          <w:trHeight w:val="290"/>
        </w:trPr>
        <w:tc>
          <w:tcPr>
            <w:tcW w:w="960" w:type="dxa"/>
            <w:tcBorders>
              <w:top w:val="nil"/>
              <w:left w:val="nil"/>
              <w:bottom w:val="nil"/>
              <w:right w:val="nil"/>
            </w:tcBorders>
            <w:shd w:val="clear" w:color="000000" w:fill="FFFFFF"/>
            <w:vAlign w:val="center"/>
            <w:hideMark/>
          </w:tcPr>
          <w:p w14:paraId="388DF963"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Dec-21</w:t>
            </w:r>
          </w:p>
        </w:tc>
        <w:tc>
          <w:tcPr>
            <w:tcW w:w="960" w:type="dxa"/>
            <w:tcBorders>
              <w:top w:val="nil"/>
              <w:left w:val="nil"/>
              <w:bottom w:val="nil"/>
              <w:right w:val="nil"/>
            </w:tcBorders>
            <w:shd w:val="clear" w:color="auto" w:fill="E8E8E8" w:themeFill="background2"/>
            <w:vAlign w:val="center"/>
            <w:hideMark/>
          </w:tcPr>
          <w:p w14:paraId="39A5206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333</w:t>
            </w:r>
          </w:p>
        </w:tc>
        <w:tc>
          <w:tcPr>
            <w:tcW w:w="960" w:type="dxa"/>
            <w:tcBorders>
              <w:top w:val="nil"/>
              <w:left w:val="nil"/>
              <w:bottom w:val="nil"/>
              <w:right w:val="nil"/>
            </w:tcBorders>
            <w:shd w:val="clear" w:color="auto" w:fill="E8E8E8" w:themeFill="background2"/>
            <w:vAlign w:val="center"/>
            <w:hideMark/>
          </w:tcPr>
          <w:p w14:paraId="0ED82C2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12.13%</w:t>
            </w:r>
          </w:p>
        </w:tc>
        <w:tc>
          <w:tcPr>
            <w:tcW w:w="960" w:type="dxa"/>
            <w:tcBorders>
              <w:top w:val="nil"/>
              <w:left w:val="nil"/>
              <w:bottom w:val="nil"/>
              <w:right w:val="nil"/>
            </w:tcBorders>
            <w:shd w:val="clear" w:color="auto" w:fill="E8E8E8" w:themeFill="background2"/>
            <w:vAlign w:val="center"/>
            <w:hideMark/>
          </w:tcPr>
          <w:p w14:paraId="1622211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265</w:t>
            </w:r>
          </w:p>
        </w:tc>
        <w:tc>
          <w:tcPr>
            <w:tcW w:w="960" w:type="dxa"/>
            <w:tcBorders>
              <w:top w:val="nil"/>
              <w:left w:val="nil"/>
              <w:bottom w:val="nil"/>
              <w:right w:val="nil"/>
            </w:tcBorders>
            <w:shd w:val="clear" w:color="auto" w:fill="E8E8E8" w:themeFill="background2"/>
            <w:vAlign w:val="center"/>
            <w:hideMark/>
          </w:tcPr>
          <w:p w14:paraId="365B67A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9.51%</w:t>
            </w:r>
          </w:p>
        </w:tc>
        <w:tc>
          <w:tcPr>
            <w:tcW w:w="960" w:type="dxa"/>
            <w:tcBorders>
              <w:top w:val="nil"/>
              <w:left w:val="nil"/>
              <w:bottom w:val="nil"/>
              <w:right w:val="nil"/>
            </w:tcBorders>
            <w:shd w:val="clear" w:color="000000" w:fill="FFFFFF"/>
            <w:vAlign w:val="center"/>
            <w:hideMark/>
          </w:tcPr>
          <w:p w14:paraId="6BA49A1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272</w:t>
            </w:r>
          </w:p>
        </w:tc>
        <w:tc>
          <w:tcPr>
            <w:tcW w:w="960" w:type="dxa"/>
            <w:tcBorders>
              <w:top w:val="nil"/>
              <w:left w:val="nil"/>
              <w:bottom w:val="nil"/>
              <w:right w:val="nil"/>
            </w:tcBorders>
            <w:shd w:val="clear" w:color="000000" w:fill="FFFFFF"/>
            <w:vAlign w:val="center"/>
            <w:hideMark/>
          </w:tcPr>
          <w:p w14:paraId="24B8E43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7.67%</w:t>
            </w:r>
          </w:p>
        </w:tc>
        <w:tc>
          <w:tcPr>
            <w:tcW w:w="960" w:type="dxa"/>
            <w:tcBorders>
              <w:top w:val="nil"/>
              <w:left w:val="nil"/>
              <w:bottom w:val="nil"/>
              <w:right w:val="nil"/>
            </w:tcBorders>
            <w:shd w:val="clear" w:color="000000" w:fill="FFFFFF"/>
            <w:vAlign w:val="center"/>
            <w:hideMark/>
          </w:tcPr>
          <w:p w14:paraId="6418B75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101</w:t>
            </w:r>
          </w:p>
        </w:tc>
        <w:tc>
          <w:tcPr>
            <w:tcW w:w="960" w:type="dxa"/>
            <w:tcBorders>
              <w:top w:val="nil"/>
              <w:left w:val="nil"/>
              <w:bottom w:val="nil"/>
              <w:right w:val="nil"/>
            </w:tcBorders>
            <w:shd w:val="clear" w:color="000000" w:fill="FFFFFF"/>
            <w:vAlign w:val="center"/>
            <w:hideMark/>
          </w:tcPr>
          <w:p w14:paraId="233DC9B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5.24%</w:t>
            </w:r>
          </w:p>
        </w:tc>
        <w:tc>
          <w:tcPr>
            <w:tcW w:w="960" w:type="dxa"/>
            <w:tcBorders>
              <w:top w:val="nil"/>
              <w:left w:val="nil"/>
              <w:bottom w:val="nil"/>
              <w:right w:val="nil"/>
            </w:tcBorders>
            <w:shd w:val="clear" w:color="auto" w:fill="E8E8E8" w:themeFill="background2"/>
            <w:vAlign w:val="center"/>
            <w:hideMark/>
          </w:tcPr>
          <w:p w14:paraId="14702DC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533</w:t>
            </w:r>
          </w:p>
        </w:tc>
        <w:tc>
          <w:tcPr>
            <w:tcW w:w="960" w:type="dxa"/>
            <w:tcBorders>
              <w:top w:val="nil"/>
              <w:left w:val="nil"/>
              <w:bottom w:val="nil"/>
              <w:right w:val="nil"/>
            </w:tcBorders>
            <w:shd w:val="clear" w:color="auto" w:fill="E8E8E8" w:themeFill="background2"/>
            <w:vAlign w:val="center"/>
            <w:hideMark/>
          </w:tcPr>
          <w:p w14:paraId="2E99CD6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9.99%</w:t>
            </w:r>
          </w:p>
        </w:tc>
        <w:tc>
          <w:tcPr>
            <w:tcW w:w="960" w:type="dxa"/>
            <w:tcBorders>
              <w:top w:val="nil"/>
              <w:left w:val="nil"/>
              <w:bottom w:val="nil"/>
              <w:right w:val="nil"/>
            </w:tcBorders>
            <w:shd w:val="clear" w:color="auto" w:fill="E8E8E8" w:themeFill="background2"/>
            <w:vAlign w:val="center"/>
            <w:hideMark/>
          </w:tcPr>
          <w:p w14:paraId="5D6A415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250</w:t>
            </w:r>
          </w:p>
        </w:tc>
        <w:tc>
          <w:tcPr>
            <w:tcW w:w="960" w:type="dxa"/>
            <w:tcBorders>
              <w:top w:val="nil"/>
              <w:left w:val="nil"/>
              <w:bottom w:val="nil"/>
              <w:right w:val="nil"/>
            </w:tcBorders>
            <w:shd w:val="clear" w:color="auto" w:fill="E8E8E8" w:themeFill="background2"/>
            <w:vAlign w:val="center"/>
            <w:hideMark/>
          </w:tcPr>
          <w:p w14:paraId="5059545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9.65%</w:t>
            </w:r>
          </w:p>
        </w:tc>
      </w:tr>
      <w:tr w:rsidR="00D00214" w:rsidRPr="00D00214" w14:paraId="5A0622B0" w14:textId="77777777" w:rsidTr="005F57F8">
        <w:trPr>
          <w:trHeight w:val="290"/>
        </w:trPr>
        <w:tc>
          <w:tcPr>
            <w:tcW w:w="960" w:type="dxa"/>
            <w:tcBorders>
              <w:top w:val="nil"/>
              <w:left w:val="nil"/>
              <w:bottom w:val="nil"/>
              <w:right w:val="nil"/>
            </w:tcBorders>
            <w:shd w:val="clear" w:color="000000" w:fill="FFFFFF"/>
            <w:vAlign w:val="center"/>
            <w:hideMark/>
          </w:tcPr>
          <w:p w14:paraId="56FAEEC8"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Jan-22</w:t>
            </w:r>
          </w:p>
        </w:tc>
        <w:tc>
          <w:tcPr>
            <w:tcW w:w="960" w:type="dxa"/>
            <w:tcBorders>
              <w:top w:val="nil"/>
              <w:left w:val="nil"/>
              <w:bottom w:val="nil"/>
              <w:right w:val="nil"/>
            </w:tcBorders>
            <w:shd w:val="clear" w:color="auto" w:fill="E8E8E8" w:themeFill="background2"/>
            <w:vAlign w:val="center"/>
            <w:hideMark/>
          </w:tcPr>
          <w:p w14:paraId="73A7466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334</w:t>
            </w:r>
          </w:p>
        </w:tc>
        <w:tc>
          <w:tcPr>
            <w:tcW w:w="960" w:type="dxa"/>
            <w:tcBorders>
              <w:top w:val="nil"/>
              <w:left w:val="nil"/>
              <w:bottom w:val="nil"/>
              <w:right w:val="nil"/>
            </w:tcBorders>
            <w:shd w:val="clear" w:color="auto" w:fill="E8E8E8" w:themeFill="background2"/>
            <w:vAlign w:val="center"/>
            <w:hideMark/>
          </w:tcPr>
          <w:p w14:paraId="7344856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12.17%</w:t>
            </w:r>
          </w:p>
        </w:tc>
        <w:tc>
          <w:tcPr>
            <w:tcW w:w="960" w:type="dxa"/>
            <w:tcBorders>
              <w:top w:val="nil"/>
              <w:left w:val="nil"/>
              <w:bottom w:val="nil"/>
              <w:right w:val="nil"/>
            </w:tcBorders>
            <w:shd w:val="clear" w:color="auto" w:fill="E8E8E8" w:themeFill="background2"/>
            <w:vAlign w:val="center"/>
            <w:hideMark/>
          </w:tcPr>
          <w:p w14:paraId="26BFA6C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280</w:t>
            </w:r>
          </w:p>
        </w:tc>
        <w:tc>
          <w:tcPr>
            <w:tcW w:w="960" w:type="dxa"/>
            <w:tcBorders>
              <w:top w:val="nil"/>
              <w:left w:val="nil"/>
              <w:bottom w:val="nil"/>
              <w:right w:val="nil"/>
            </w:tcBorders>
            <w:shd w:val="clear" w:color="auto" w:fill="E8E8E8" w:themeFill="background2"/>
            <w:vAlign w:val="center"/>
            <w:hideMark/>
          </w:tcPr>
          <w:p w14:paraId="216ED83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10.05%</w:t>
            </w:r>
          </w:p>
        </w:tc>
        <w:tc>
          <w:tcPr>
            <w:tcW w:w="960" w:type="dxa"/>
            <w:tcBorders>
              <w:top w:val="nil"/>
              <w:left w:val="nil"/>
              <w:bottom w:val="nil"/>
              <w:right w:val="nil"/>
            </w:tcBorders>
            <w:shd w:val="clear" w:color="000000" w:fill="FFFFFF"/>
            <w:vAlign w:val="center"/>
            <w:hideMark/>
          </w:tcPr>
          <w:p w14:paraId="3469BCB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335</w:t>
            </w:r>
          </w:p>
        </w:tc>
        <w:tc>
          <w:tcPr>
            <w:tcW w:w="960" w:type="dxa"/>
            <w:tcBorders>
              <w:top w:val="nil"/>
              <w:left w:val="nil"/>
              <w:bottom w:val="nil"/>
              <w:right w:val="nil"/>
            </w:tcBorders>
            <w:shd w:val="clear" w:color="000000" w:fill="FFFFFF"/>
            <w:vAlign w:val="center"/>
            <w:hideMark/>
          </w:tcPr>
          <w:p w14:paraId="57790F7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9.45%</w:t>
            </w:r>
          </w:p>
        </w:tc>
        <w:tc>
          <w:tcPr>
            <w:tcW w:w="960" w:type="dxa"/>
            <w:tcBorders>
              <w:top w:val="nil"/>
              <w:left w:val="nil"/>
              <w:bottom w:val="nil"/>
              <w:right w:val="nil"/>
            </w:tcBorders>
            <w:shd w:val="clear" w:color="000000" w:fill="FFFFFF"/>
            <w:vAlign w:val="center"/>
            <w:hideMark/>
          </w:tcPr>
          <w:p w14:paraId="5A54474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148</w:t>
            </w:r>
          </w:p>
        </w:tc>
        <w:tc>
          <w:tcPr>
            <w:tcW w:w="960" w:type="dxa"/>
            <w:tcBorders>
              <w:top w:val="nil"/>
              <w:left w:val="nil"/>
              <w:bottom w:val="nil"/>
              <w:right w:val="nil"/>
            </w:tcBorders>
            <w:shd w:val="clear" w:color="000000" w:fill="FFFFFF"/>
            <w:vAlign w:val="center"/>
            <w:hideMark/>
          </w:tcPr>
          <w:p w14:paraId="6E3EC42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7.68%</w:t>
            </w:r>
          </w:p>
        </w:tc>
        <w:tc>
          <w:tcPr>
            <w:tcW w:w="960" w:type="dxa"/>
            <w:tcBorders>
              <w:top w:val="nil"/>
              <w:left w:val="nil"/>
              <w:bottom w:val="nil"/>
              <w:right w:val="nil"/>
            </w:tcBorders>
            <w:shd w:val="clear" w:color="auto" w:fill="E8E8E8" w:themeFill="background2"/>
            <w:vAlign w:val="center"/>
            <w:hideMark/>
          </w:tcPr>
          <w:p w14:paraId="78F8252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524</w:t>
            </w:r>
          </w:p>
        </w:tc>
        <w:tc>
          <w:tcPr>
            <w:tcW w:w="960" w:type="dxa"/>
            <w:tcBorders>
              <w:top w:val="nil"/>
              <w:left w:val="nil"/>
              <w:bottom w:val="nil"/>
              <w:right w:val="nil"/>
            </w:tcBorders>
            <w:shd w:val="clear" w:color="auto" w:fill="E8E8E8" w:themeFill="background2"/>
            <w:vAlign w:val="center"/>
            <w:hideMark/>
          </w:tcPr>
          <w:p w14:paraId="62B6DF8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9.83%</w:t>
            </w:r>
          </w:p>
        </w:tc>
        <w:tc>
          <w:tcPr>
            <w:tcW w:w="960" w:type="dxa"/>
            <w:tcBorders>
              <w:top w:val="nil"/>
              <w:left w:val="nil"/>
              <w:bottom w:val="nil"/>
              <w:right w:val="nil"/>
            </w:tcBorders>
            <w:shd w:val="clear" w:color="auto" w:fill="E8E8E8" w:themeFill="background2"/>
            <w:vAlign w:val="center"/>
            <w:hideMark/>
          </w:tcPr>
          <w:p w14:paraId="1CAA101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271</w:t>
            </w:r>
          </w:p>
        </w:tc>
        <w:tc>
          <w:tcPr>
            <w:tcW w:w="960" w:type="dxa"/>
            <w:tcBorders>
              <w:top w:val="nil"/>
              <w:left w:val="nil"/>
              <w:bottom w:val="nil"/>
              <w:right w:val="nil"/>
            </w:tcBorders>
            <w:shd w:val="clear" w:color="auto" w:fill="E8E8E8" w:themeFill="background2"/>
            <w:vAlign w:val="center"/>
            <w:hideMark/>
          </w:tcPr>
          <w:p w14:paraId="4338183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10.46%</w:t>
            </w:r>
          </w:p>
        </w:tc>
      </w:tr>
      <w:tr w:rsidR="00D00214" w:rsidRPr="00D00214" w14:paraId="28D1E6C7" w14:textId="77777777" w:rsidTr="005F57F8">
        <w:trPr>
          <w:trHeight w:val="290"/>
        </w:trPr>
        <w:tc>
          <w:tcPr>
            <w:tcW w:w="960" w:type="dxa"/>
            <w:tcBorders>
              <w:top w:val="nil"/>
              <w:left w:val="nil"/>
              <w:bottom w:val="nil"/>
              <w:right w:val="nil"/>
            </w:tcBorders>
            <w:shd w:val="clear" w:color="000000" w:fill="FFFFFF"/>
            <w:vAlign w:val="center"/>
            <w:hideMark/>
          </w:tcPr>
          <w:p w14:paraId="386DADED"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Feb-22</w:t>
            </w:r>
          </w:p>
        </w:tc>
        <w:tc>
          <w:tcPr>
            <w:tcW w:w="960" w:type="dxa"/>
            <w:tcBorders>
              <w:top w:val="nil"/>
              <w:left w:val="nil"/>
              <w:bottom w:val="nil"/>
              <w:right w:val="nil"/>
            </w:tcBorders>
            <w:shd w:val="clear" w:color="auto" w:fill="E8E8E8" w:themeFill="background2"/>
            <w:vAlign w:val="center"/>
            <w:hideMark/>
          </w:tcPr>
          <w:p w14:paraId="62B63DD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311</w:t>
            </w:r>
          </w:p>
        </w:tc>
        <w:tc>
          <w:tcPr>
            <w:tcW w:w="960" w:type="dxa"/>
            <w:tcBorders>
              <w:top w:val="nil"/>
              <w:left w:val="nil"/>
              <w:bottom w:val="nil"/>
              <w:right w:val="nil"/>
            </w:tcBorders>
            <w:shd w:val="clear" w:color="auto" w:fill="E8E8E8" w:themeFill="background2"/>
            <w:vAlign w:val="center"/>
            <w:hideMark/>
          </w:tcPr>
          <w:p w14:paraId="046EDAF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11.33%</w:t>
            </w:r>
          </w:p>
        </w:tc>
        <w:tc>
          <w:tcPr>
            <w:tcW w:w="960" w:type="dxa"/>
            <w:tcBorders>
              <w:top w:val="nil"/>
              <w:left w:val="nil"/>
              <w:bottom w:val="nil"/>
              <w:right w:val="nil"/>
            </w:tcBorders>
            <w:shd w:val="clear" w:color="auto" w:fill="E8E8E8" w:themeFill="background2"/>
            <w:vAlign w:val="center"/>
            <w:hideMark/>
          </w:tcPr>
          <w:p w14:paraId="2BD2ED4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332</w:t>
            </w:r>
          </w:p>
        </w:tc>
        <w:tc>
          <w:tcPr>
            <w:tcW w:w="960" w:type="dxa"/>
            <w:tcBorders>
              <w:top w:val="nil"/>
              <w:left w:val="nil"/>
              <w:bottom w:val="nil"/>
              <w:right w:val="nil"/>
            </w:tcBorders>
            <w:shd w:val="clear" w:color="auto" w:fill="E8E8E8" w:themeFill="background2"/>
            <w:vAlign w:val="center"/>
            <w:hideMark/>
          </w:tcPr>
          <w:p w14:paraId="55E4A0F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11.91%</w:t>
            </w:r>
          </w:p>
        </w:tc>
        <w:tc>
          <w:tcPr>
            <w:tcW w:w="960" w:type="dxa"/>
            <w:tcBorders>
              <w:top w:val="nil"/>
              <w:left w:val="nil"/>
              <w:bottom w:val="nil"/>
              <w:right w:val="nil"/>
            </w:tcBorders>
            <w:shd w:val="clear" w:color="000000" w:fill="FFFFFF"/>
            <w:vAlign w:val="center"/>
            <w:hideMark/>
          </w:tcPr>
          <w:p w14:paraId="3EFF1E9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278</w:t>
            </w:r>
          </w:p>
        </w:tc>
        <w:tc>
          <w:tcPr>
            <w:tcW w:w="960" w:type="dxa"/>
            <w:tcBorders>
              <w:top w:val="nil"/>
              <w:left w:val="nil"/>
              <w:bottom w:val="nil"/>
              <w:right w:val="nil"/>
            </w:tcBorders>
            <w:shd w:val="clear" w:color="000000" w:fill="FFFFFF"/>
            <w:vAlign w:val="center"/>
            <w:hideMark/>
          </w:tcPr>
          <w:p w14:paraId="5C451C9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7.84%</w:t>
            </w:r>
          </w:p>
        </w:tc>
        <w:tc>
          <w:tcPr>
            <w:tcW w:w="960" w:type="dxa"/>
            <w:tcBorders>
              <w:top w:val="nil"/>
              <w:left w:val="nil"/>
              <w:bottom w:val="nil"/>
              <w:right w:val="nil"/>
            </w:tcBorders>
            <w:shd w:val="clear" w:color="000000" w:fill="FFFFFF"/>
            <w:vAlign w:val="center"/>
            <w:hideMark/>
          </w:tcPr>
          <w:p w14:paraId="626673E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156</w:t>
            </w:r>
          </w:p>
        </w:tc>
        <w:tc>
          <w:tcPr>
            <w:tcW w:w="960" w:type="dxa"/>
            <w:tcBorders>
              <w:top w:val="nil"/>
              <w:left w:val="nil"/>
              <w:bottom w:val="nil"/>
              <w:right w:val="nil"/>
            </w:tcBorders>
            <w:shd w:val="clear" w:color="000000" w:fill="FFFFFF"/>
            <w:vAlign w:val="center"/>
            <w:hideMark/>
          </w:tcPr>
          <w:p w14:paraId="0F78E40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8.10%</w:t>
            </w:r>
          </w:p>
        </w:tc>
        <w:tc>
          <w:tcPr>
            <w:tcW w:w="960" w:type="dxa"/>
            <w:tcBorders>
              <w:top w:val="nil"/>
              <w:left w:val="nil"/>
              <w:bottom w:val="nil"/>
              <w:right w:val="nil"/>
            </w:tcBorders>
            <w:shd w:val="clear" w:color="auto" w:fill="E8E8E8" w:themeFill="background2"/>
            <w:vAlign w:val="center"/>
            <w:hideMark/>
          </w:tcPr>
          <w:p w14:paraId="2BD066C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484</w:t>
            </w:r>
          </w:p>
        </w:tc>
        <w:tc>
          <w:tcPr>
            <w:tcW w:w="960" w:type="dxa"/>
            <w:tcBorders>
              <w:top w:val="nil"/>
              <w:left w:val="nil"/>
              <w:bottom w:val="nil"/>
              <w:right w:val="nil"/>
            </w:tcBorders>
            <w:shd w:val="clear" w:color="auto" w:fill="E8E8E8" w:themeFill="background2"/>
            <w:vAlign w:val="center"/>
            <w:hideMark/>
          </w:tcPr>
          <w:p w14:paraId="7503239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9.08%</w:t>
            </w:r>
          </w:p>
        </w:tc>
        <w:tc>
          <w:tcPr>
            <w:tcW w:w="960" w:type="dxa"/>
            <w:tcBorders>
              <w:top w:val="nil"/>
              <w:left w:val="nil"/>
              <w:bottom w:val="nil"/>
              <w:right w:val="nil"/>
            </w:tcBorders>
            <w:shd w:val="clear" w:color="auto" w:fill="E8E8E8" w:themeFill="background2"/>
            <w:vAlign w:val="center"/>
            <w:hideMark/>
          </w:tcPr>
          <w:p w14:paraId="14799FD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230</w:t>
            </w:r>
          </w:p>
        </w:tc>
        <w:tc>
          <w:tcPr>
            <w:tcW w:w="960" w:type="dxa"/>
            <w:tcBorders>
              <w:top w:val="nil"/>
              <w:left w:val="nil"/>
              <w:bottom w:val="nil"/>
              <w:right w:val="nil"/>
            </w:tcBorders>
            <w:shd w:val="clear" w:color="auto" w:fill="E8E8E8" w:themeFill="background2"/>
            <w:vAlign w:val="center"/>
            <w:hideMark/>
          </w:tcPr>
          <w:p w14:paraId="18F5CD4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8.87%</w:t>
            </w:r>
          </w:p>
        </w:tc>
      </w:tr>
      <w:tr w:rsidR="00D00214" w:rsidRPr="00D00214" w14:paraId="08E4A090" w14:textId="77777777" w:rsidTr="005F57F8">
        <w:trPr>
          <w:trHeight w:val="290"/>
        </w:trPr>
        <w:tc>
          <w:tcPr>
            <w:tcW w:w="960" w:type="dxa"/>
            <w:tcBorders>
              <w:top w:val="nil"/>
              <w:left w:val="nil"/>
              <w:bottom w:val="nil"/>
              <w:right w:val="nil"/>
            </w:tcBorders>
            <w:shd w:val="clear" w:color="000000" w:fill="FFFFFF"/>
            <w:vAlign w:val="center"/>
            <w:hideMark/>
          </w:tcPr>
          <w:p w14:paraId="178F3809"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Mar-22</w:t>
            </w:r>
          </w:p>
        </w:tc>
        <w:tc>
          <w:tcPr>
            <w:tcW w:w="960" w:type="dxa"/>
            <w:tcBorders>
              <w:top w:val="nil"/>
              <w:left w:val="nil"/>
              <w:bottom w:val="nil"/>
              <w:right w:val="nil"/>
            </w:tcBorders>
            <w:shd w:val="clear" w:color="auto" w:fill="E8E8E8" w:themeFill="background2"/>
            <w:vAlign w:val="center"/>
            <w:hideMark/>
          </w:tcPr>
          <w:p w14:paraId="6C657FA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295</w:t>
            </w:r>
          </w:p>
        </w:tc>
        <w:tc>
          <w:tcPr>
            <w:tcW w:w="960" w:type="dxa"/>
            <w:tcBorders>
              <w:top w:val="nil"/>
              <w:left w:val="nil"/>
              <w:bottom w:val="nil"/>
              <w:right w:val="nil"/>
            </w:tcBorders>
            <w:shd w:val="clear" w:color="auto" w:fill="E8E8E8" w:themeFill="background2"/>
            <w:vAlign w:val="center"/>
            <w:hideMark/>
          </w:tcPr>
          <w:p w14:paraId="0CDEB6A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10.75%</w:t>
            </w:r>
          </w:p>
        </w:tc>
        <w:tc>
          <w:tcPr>
            <w:tcW w:w="960" w:type="dxa"/>
            <w:tcBorders>
              <w:top w:val="nil"/>
              <w:left w:val="nil"/>
              <w:bottom w:val="nil"/>
              <w:right w:val="nil"/>
            </w:tcBorders>
            <w:shd w:val="clear" w:color="auto" w:fill="E8E8E8" w:themeFill="background2"/>
            <w:vAlign w:val="center"/>
            <w:hideMark/>
          </w:tcPr>
          <w:p w14:paraId="571128A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339</w:t>
            </w:r>
          </w:p>
        </w:tc>
        <w:tc>
          <w:tcPr>
            <w:tcW w:w="960" w:type="dxa"/>
            <w:tcBorders>
              <w:top w:val="nil"/>
              <w:left w:val="nil"/>
              <w:bottom w:val="nil"/>
              <w:right w:val="nil"/>
            </w:tcBorders>
            <w:shd w:val="clear" w:color="auto" w:fill="E8E8E8" w:themeFill="background2"/>
            <w:vAlign w:val="center"/>
            <w:hideMark/>
          </w:tcPr>
          <w:p w14:paraId="4851C3F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12.16%</w:t>
            </w:r>
          </w:p>
        </w:tc>
        <w:tc>
          <w:tcPr>
            <w:tcW w:w="960" w:type="dxa"/>
            <w:tcBorders>
              <w:top w:val="nil"/>
              <w:left w:val="nil"/>
              <w:bottom w:val="nil"/>
              <w:right w:val="nil"/>
            </w:tcBorders>
            <w:shd w:val="clear" w:color="000000" w:fill="FFFFFF"/>
            <w:vAlign w:val="center"/>
            <w:hideMark/>
          </w:tcPr>
          <w:p w14:paraId="03D8D6F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344</w:t>
            </w:r>
          </w:p>
        </w:tc>
        <w:tc>
          <w:tcPr>
            <w:tcW w:w="960" w:type="dxa"/>
            <w:tcBorders>
              <w:top w:val="nil"/>
              <w:left w:val="nil"/>
              <w:bottom w:val="nil"/>
              <w:right w:val="nil"/>
            </w:tcBorders>
            <w:shd w:val="clear" w:color="000000" w:fill="FFFFFF"/>
            <w:vAlign w:val="center"/>
            <w:hideMark/>
          </w:tcPr>
          <w:p w14:paraId="30BCA17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9.70%</w:t>
            </w:r>
          </w:p>
        </w:tc>
        <w:tc>
          <w:tcPr>
            <w:tcW w:w="960" w:type="dxa"/>
            <w:tcBorders>
              <w:top w:val="nil"/>
              <w:left w:val="nil"/>
              <w:bottom w:val="nil"/>
              <w:right w:val="nil"/>
            </w:tcBorders>
            <w:shd w:val="clear" w:color="000000" w:fill="FFFFFF"/>
            <w:vAlign w:val="center"/>
            <w:hideMark/>
          </w:tcPr>
          <w:p w14:paraId="4F8A5DB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183</w:t>
            </w:r>
          </w:p>
        </w:tc>
        <w:tc>
          <w:tcPr>
            <w:tcW w:w="960" w:type="dxa"/>
            <w:tcBorders>
              <w:top w:val="nil"/>
              <w:left w:val="nil"/>
              <w:bottom w:val="nil"/>
              <w:right w:val="nil"/>
            </w:tcBorders>
            <w:shd w:val="clear" w:color="000000" w:fill="FFFFFF"/>
            <w:vAlign w:val="center"/>
            <w:hideMark/>
          </w:tcPr>
          <w:p w14:paraId="0A3A246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9.50%</w:t>
            </w:r>
          </w:p>
        </w:tc>
        <w:tc>
          <w:tcPr>
            <w:tcW w:w="960" w:type="dxa"/>
            <w:tcBorders>
              <w:top w:val="nil"/>
              <w:left w:val="nil"/>
              <w:bottom w:val="nil"/>
              <w:right w:val="nil"/>
            </w:tcBorders>
            <w:shd w:val="clear" w:color="auto" w:fill="E8E8E8" w:themeFill="background2"/>
            <w:vAlign w:val="center"/>
            <w:hideMark/>
          </w:tcPr>
          <w:p w14:paraId="73924A1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568</w:t>
            </w:r>
          </w:p>
        </w:tc>
        <w:tc>
          <w:tcPr>
            <w:tcW w:w="960" w:type="dxa"/>
            <w:tcBorders>
              <w:top w:val="nil"/>
              <w:left w:val="nil"/>
              <w:bottom w:val="nil"/>
              <w:right w:val="nil"/>
            </w:tcBorders>
            <w:shd w:val="clear" w:color="auto" w:fill="E8E8E8" w:themeFill="background2"/>
            <w:vAlign w:val="center"/>
            <w:hideMark/>
          </w:tcPr>
          <w:p w14:paraId="4E32598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10.65%</w:t>
            </w:r>
          </w:p>
        </w:tc>
        <w:tc>
          <w:tcPr>
            <w:tcW w:w="960" w:type="dxa"/>
            <w:tcBorders>
              <w:top w:val="nil"/>
              <w:left w:val="nil"/>
              <w:bottom w:val="nil"/>
              <w:right w:val="nil"/>
            </w:tcBorders>
            <w:shd w:val="clear" w:color="auto" w:fill="E8E8E8" w:themeFill="background2"/>
            <w:vAlign w:val="center"/>
            <w:hideMark/>
          </w:tcPr>
          <w:p w14:paraId="7CA1A15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295</w:t>
            </w:r>
          </w:p>
        </w:tc>
        <w:tc>
          <w:tcPr>
            <w:tcW w:w="960" w:type="dxa"/>
            <w:tcBorders>
              <w:top w:val="nil"/>
              <w:left w:val="nil"/>
              <w:bottom w:val="nil"/>
              <w:right w:val="nil"/>
            </w:tcBorders>
            <w:shd w:val="clear" w:color="auto" w:fill="E8E8E8" w:themeFill="background2"/>
            <w:vAlign w:val="center"/>
            <w:hideMark/>
          </w:tcPr>
          <w:p w14:paraId="5FB6F51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11.38%</w:t>
            </w:r>
          </w:p>
        </w:tc>
      </w:tr>
      <w:tr w:rsidR="00D00214" w:rsidRPr="00D00214" w14:paraId="49E77599" w14:textId="77777777" w:rsidTr="005F57F8">
        <w:trPr>
          <w:trHeight w:val="290"/>
        </w:trPr>
        <w:tc>
          <w:tcPr>
            <w:tcW w:w="960" w:type="dxa"/>
            <w:tcBorders>
              <w:top w:val="nil"/>
              <w:left w:val="nil"/>
              <w:bottom w:val="nil"/>
              <w:right w:val="nil"/>
            </w:tcBorders>
            <w:shd w:val="clear" w:color="000000" w:fill="FFFFFF"/>
            <w:vAlign w:val="center"/>
            <w:hideMark/>
          </w:tcPr>
          <w:p w14:paraId="45F072CD"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Apr-22</w:t>
            </w:r>
          </w:p>
        </w:tc>
        <w:tc>
          <w:tcPr>
            <w:tcW w:w="960" w:type="dxa"/>
            <w:tcBorders>
              <w:top w:val="nil"/>
              <w:left w:val="nil"/>
              <w:bottom w:val="nil"/>
              <w:right w:val="nil"/>
            </w:tcBorders>
            <w:shd w:val="clear" w:color="auto" w:fill="E8E8E8" w:themeFill="background2"/>
            <w:vAlign w:val="center"/>
            <w:hideMark/>
          </w:tcPr>
          <w:p w14:paraId="34710F0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203</w:t>
            </w:r>
          </w:p>
        </w:tc>
        <w:tc>
          <w:tcPr>
            <w:tcW w:w="960" w:type="dxa"/>
            <w:tcBorders>
              <w:top w:val="nil"/>
              <w:left w:val="nil"/>
              <w:bottom w:val="nil"/>
              <w:right w:val="nil"/>
            </w:tcBorders>
            <w:shd w:val="clear" w:color="auto" w:fill="E8E8E8" w:themeFill="background2"/>
            <w:vAlign w:val="center"/>
            <w:hideMark/>
          </w:tcPr>
          <w:p w14:paraId="705AFA6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7.40%</w:t>
            </w:r>
          </w:p>
        </w:tc>
        <w:tc>
          <w:tcPr>
            <w:tcW w:w="960" w:type="dxa"/>
            <w:tcBorders>
              <w:top w:val="nil"/>
              <w:left w:val="nil"/>
              <w:bottom w:val="nil"/>
              <w:right w:val="nil"/>
            </w:tcBorders>
            <w:shd w:val="clear" w:color="auto" w:fill="E8E8E8" w:themeFill="background2"/>
            <w:vAlign w:val="center"/>
            <w:hideMark/>
          </w:tcPr>
          <w:p w14:paraId="6D45205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257</w:t>
            </w:r>
          </w:p>
        </w:tc>
        <w:tc>
          <w:tcPr>
            <w:tcW w:w="960" w:type="dxa"/>
            <w:tcBorders>
              <w:top w:val="nil"/>
              <w:left w:val="nil"/>
              <w:bottom w:val="nil"/>
              <w:right w:val="nil"/>
            </w:tcBorders>
            <w:shd w:val="clear" w:color="auto" w:fill="E8E8E8" w:themeFill="background2"/>
            <w:vAlign w:val="center"/>
            <w:hideMark/>
          </w:tcPr>
          <w:p w14:paraId="0FF6FBE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9.22%</w:t>
            </w:r>
          </w:p>
        </w:tc>
        <w:tc>
          <w:tcPr>
            <w:tcW w:w="960" w:type="dxa"/>
            <w:tcBorders>
              <w:top w:val="nil"/>
              <w:left w:val="nil"/>
              <w:bottom w:val="nil"/>
              <w:right w:val="nil"/>
            </w:tcBorders>
            <w:shd w:val="clear" w:color="000000" w:fill="FFFFFF"/>
            <w:vAlign w:val="center"/>
            <w:hideMark/>
          </w:tcPr>
          <w:p w14:paraId="112BAE3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259</w:t>
            </w:r>
          </w:p>
        </w:tc>
        <w:tc>
          <w:tcPr>
            <w:tcW w:w="960" w:type="dxa"/>
            <w:tcBorders>
              <w:top w:val="nil"/>
              <w:left w:val="nil"/>
              <w:bottom w:val="nil"/>
              <w:right w:val="nil"/>
            </w:tcBorders>
            <w:shd w:val="clear" w:color="000000" w:fill="FFFFFF"/>
            <w:vAlign w:val="center"/>
            <w:hideMark/>
          </w:tcPr>
          <w:p w14:paraId="53C6EB7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7.31%</w:t>
            </w:r>
          </w:p>
        </w:tc>
        <w:tc>
          <w:tcPr>
            <w:tcW w:w="960" w:type="dxa"/>
            <w:tcBorders>
              <w:top w:val="nil"/>
              <w:left w:val="nil"/>
              <w:bottom w:val="nil"/>
              <w:right w:val="nil"/>
            </w:tcBorders>
            <w:shd w:val="clear" w:color="000000" w:fill="FFFFFF"/>
            <w:vAlign w:val="center"/>
            <w:hideMark/>
          </w:tcPr>
          <w:p w14:paraId="11430CC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192</w:t>
            </w:r>
          </w:p>
        </w:tc>
        <w:tc>
          <w:tcPr>
            <w:tcW w:w="960" w:type="dxa"/>
            <w:tcBorders>
              <w:top w:val="nil"/>
              <w:left w:val="nil"/>
              <w:bottom w:val="nil"/>
              <w:right w:val="nil"/>
            </w:tcBorders>
            <w:shd w:val="clear" w:color="000000" w:fill="FFFFFF"/>
            <w:vAlign w:val="center"/>
            <w:hideMark/>
          </w:tcPr>
          <w:p w14:paraId="544D965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9.96%</w:t>
            </w:r>
          </w:p>
        </w:tc>
        <w:tc>
          <w:tcPr>
            <w:tcW w:w="960" w:type="dxa"/>
            <w:tcBorders>
              <w:top w:val="nil"/>
              <w:left w:val="nil"/>
              <w:bottom w:val="nil"/>
              <w:right w:val="nil"/>
            </w:tcBorders>
            <w:shd w:val="clear" w:color="auto" w:fill="E8E8E8" w:themeFill="background2"/>
            <w:vAlign w:val="center"/>
            <w:hideMark/>
          </w:tcPr>
          <w:p w14:paraId="3F8C767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449</w:t>
            </w:r>
          </w:p>
        </w:tc>
        <w:tc>
          <w:tcPr>
            <w:tcW w:w="960" w:type="dxa"/>
            <w:tcBorders>
              <w:top w:val="nil"/>
              <w:left w:val="nil"/>
              <w:bottom w:val="nil"/>
              <w:right w:val="nil"/>
            </w:tcBorders>
            <w:shd w:val="clear" w:color="auto" w:fill="E8E8E8" w:themeFill="background2"/>
            <w:vAlign w:val="center"/>
            <w:hideMark/>
          </w:tcPr>
          <w:p w14:paraId="0AA9B9A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8.42%</w:t>
            </w:r>
          </w:p>
        </w:tc>
        <w:tc>
          <w:tcPr>
            <w:tcW w:w="960" w:type="dxa"/>
            <w:tcBorders>
              <w:top w:val="nil"/>
              <w:left w:val="nil"/>
              <w:bottom w:val="nil"/>
              <w:right w:val="nil"/>
            </w:tcBorders>
            <w:shd w:val="clear" w:color="auto" w:fill="E8E8E8" w:themeFill="background2"/>
            <w:vAlign w:val="center"/>
            <w:hideMark/>
          </w:tcPr>
          <w:p w14:paraId="2C44104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199</w:t>
            </w:r>
          </w:p>
        </w:tc>
        <w:tc>
          <w:tcPr>
            <w:tcW w:w="960" w:type="dxa"/>
            <w:tcBorders>
              <w:top w:val="nil"/>
              <w:left w:val="nil"/>
              <w:bottom w:val="nil"/>
              <w:right w:val="nil"/>
            </w:tcBorders>
            <w:shd w:val="clear" w:color="auto" w:fill="E8E8E8" w:themeFill="background2"/>
            <w:vAlign w:val="center"/>
            <w:hideMark/>
          </w:tcPr>
          <w:p w14:paraId="4A30B6F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7.68%</w:t>
            </w:r>
          </w:p>
        </w:tc>
      </w:tr>
      <w:tr w:rsidR="00D00214" w:rsidRPr="00D00214" w14:paraId="36FDF748" w14:textId="77777777" w:rsidTr="005F57F8">
        <w:trPr>
          <w:trHeight w:val="290"/>
        </w:trPr>
        <w:tc>
          <w:tcPr>
            <w:tcW w:w="960" w:type="dxa"/>
            <w:tcBorders>
              <w:top w:val="nil"/>
              <w:left w:val="nil"/>
              <w:bottom w:val="nil"/>
              <w:right w:val="nil"/>
            </w:tcBorders>
            <w:shd w:val="clear" w:color="000000" w:fill="FFFFFF"/>
            <w:vAlign w:val="center"/>
            <w:hideMark/>
          </w:tcPr>
          <w:p w14:paraId="4F9748F2"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May-22</w:t>
            </w:r>
          </w:p>
        </w:tc>
        <w:tc>
          <w:tcPr>
            <w:tcW w:w="960" w:type="dxa"/>
            <w:tcBorders>
              <w:top w:val="nil"/>
              <w:left w:val="nil"/>
              <w:bottom w:val="nil"/>
              <w:right w:val="nil"/>
            </w:tcBorders>
            <w:shd w:val="clear" w:color="auto" w:fill="E8E8E8" w:themeFill="background2"/>
            <w:vAlign w:val="center"/>
            <w:hideMark/>
          </w:tcPr>
          <w:p w14:paraId="79D647F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186</w:t>
            </w:r>
          </w:p>
        </w:tc>
        <w:tc>
          <w:tcPr>
            <w:tcW w:w="960" w:type="dxa"/>
            <w:tcBorders>
              <w:top w:val="nil"/>
              <w:left w:val="nil"/>
              <w:bottom w:val="nil"/>
              <w:right w:val="nil"/>
            </w:tcBorders>
            <w:shd w:val="clear" w:color="auto" w:fill="E8E8E8" w:themeFill="background2"/>
            <w:vAlign w:val="center"/>
            <w:hideMark/>
          </w:tcPr>
          <w:p w14:paraId="2C950AE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6.78%</w:t>
            </w:r>
          </w:p>
        </w:tc>
        <w:tc>
          <w:tcPr>
            <w:tcW w:w="960" w:type="dxa"/>
            <w:tcBorders>
              <w:top w:val="nil"/>
              <w:left w:val="nil"/>
              <w:bottom w:val="nil"/>
              <w:right w:val="nil"/>
            </w:tcBorders>
            <w:shd w:val="clear" w:color="auto" w:fill="E8E8E8" w:themeFill="background2"/>
            <w:vAlign w:val="center"/>
            <w:hideMark/>
          </w:tcPr>
          <w:p w14:paraId="6CD0372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289</w:t>
            </w:r>
          </w:p>
        </w:tc>
        <w:tc>
          <w:tcPr>
            <w:tcW w:w="960" w:type="dxa"/>
            <w:tcBorders>
              <w:top w:val="nil"/>
              <w:left w:val="nil"/>
              <w:bottom w:val="nil"/>
              <w:right w:val="nil"/>
            </w:tcBorders>
            <w:shd w:val="clear" w:color="auto" w:fill="E8E8E8" w:themeFill="background2"/>
            <w:vAlign w:val="center"/>
            <w:hideMark/>
          </w:tcPr>
          <w:p w14:paraId="0ADFC67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10.37%</w:t>
            </w:r>
          </w:p>
        </w:tc>
        <w:tc>
          <w:tcPr>
            <w:tcW w:w="960" w:type="dxa"/>
            <w:tcBorders>
              <w:top w:val="nil"/>
              <w:left w:val="nil"/>
              <w:bottom w:val="nil"/>
              <w:right w:val="nil"/>
            </w:tcBorders>
            <w:shd w:val="clear" w:color="000000" w:fill="FFFFFF"/>
            <w:vAlign w:val="center"/>
            <w:hideMark/>
          </w:tcPr>
          <w:p w14:paraId="45CD257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278</w:t>
            </w:r>
          </w:p>
        </w:tc>
        <w:tc>
          <w:tcPr>
            <w:tcW w:w="960" w:type="dxa"/>
            <w:tcBorders>
              <w:top w:val="nil"/>
              <w:left w:val="nil"/>
              <w:bottom w:val="nil"/>
              <w:right w:val="nil"/>
            </w:tcBorders>
            <w:shd w:val="clear" w:color="000000" w:fill="FFFFFF"/>
            <w:vAlign w:val="center"/>
            <w:hideMark/>
          </w:tcPr>
          <w:p w14:paraId="6A23DB9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7.84%</w:t>
            </w:r>
          </w:p>
        </w:tc>
        <w:tc>
          <w:tcPr>
            <w:tcW w:w="960" w:type="dxa"/>
            <w:tcBorders>
              <w:top w:val="nil"/>
              <w:left w:val="nil"/>
              <w:bottom w:val="nil"/>
              <w:right w:val="nil"/>
            </w:tcBorders>
            <w:shd w:val="clear" w:color="000000" w:fill="FFFFFF"/>
            <w:vAlign w:val="center"/>
            <w:hideMark/>
          </w:tcPr>
          <w:p w14:paraId="7CAD008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196</w:t>
            </w:r>
          </w:p>
        </w:tc>
        <w:tc>
          <w:tcPr>
            <w:tcW w:w="960" w:type="dxa"/>
            <w:tcBorders>
              <w:top w:val="nil"/>
              <w:left w:val="nil"/>
              <w:bottom w:val="nil"/>
              <w:right w:val="nil"/>
            </w:tcBorders>
            <w:shd w:val="clear" w:color="000000" w:fill="FFFFFF"/>
            <w:vAlign w:val="center"/>
            <w:hideMark/>
          </w:tcPr>
          <w:p w14:paraId="13F9595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10.17%</w:t>
            </w:r>
          </w:p>
        </w:tc>
        <w:tc>
          <w:tcPr>
            <w:tcW w:w="960" w:type="dxa"/>
            <w:tcBorders>
              <w:top w:val="nil"/>
              <w:left w:val="nil"/>
              <w:bottom w:val="nil"/>
              <w:right w:val="nil"/>
            </w:tcBorders>
            <w:shd w:val="clear" w:color="auto" w:fill="E8E8E8" w:themeFill="background2"/>
            <w:vAlign w:val="center"/>
            <w:hideMark/>
          </w:tcPr>
          <w:p w14:paraId="5FE5177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402</w:t>
            </w:r>
          </w:p>
        </w:tc>
        <w:tc>
          <w:tcPr>
            <w:tcW w:w="960" w:type="dxa"/>
            <w:tcBorders>
              <w:top w:val="nil"/>
              <w:left w:val="nil"/>
              <w:bottom w:val="nil"/>
              <w:right w:val="nil"/>
            </w:tcBorders>
            <w:shd w:val="clear" w:color="auto" w:fill="E8E8E8" w:themeFill="background2"/>
            <w:vAlign w:val="center"/>
            <w:hideMark/>
          </w:tcPr>
          <w:p w14:paraId="72C277F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7.54%</w:t>
            </w:r>
          </w:p>
        </w:tc>
        <w:tc>
          <w:tcPr>
            <w:tcW w:w="960" w:type="dxa"/>
            <w:tcBorders>
              <w:top w:val="nil"/>
              <w:left w:val="nil"/>
              <w:bottom w:val="nil"/>
              <w:right w:val="nil"/>
            </w:tcBorders>
            <w:shd w:val="clear" w:color="auto" w:fill="E8E8E8" w:themeFill="background2"/>
            <w:vAlign w:val="center"/>
            <w:hideMark/>
          </w:tcPr>
          <w:p w14:paraId="2982087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202</w:t>
            </w:r>
          </w:p>
        </w:tc>
        <w:tc>
          <w:tcPr>
            <w:tcW w:w="960" w:type="dxa"/>
            <w:tcBorders>
              <w:top w:val="nil"/>
              <w:left w:val="nil"/>
              <w:bottom w:val="nil"/>
              <w:right w:val="nil"/>
            </w:tcBorders>
            <w:shd w:val="clear" w:color="auto" w:fill="E8E8E8" w:themeFill="background2"/>
            <w:vAlign w:val="center"/>
            <w:hideMark/>
          </w:tcPr>
          <w:p w14:paraId="7C8C8CA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7.79%</w:t>
            </w:r>
          </w:p>
        </w:tc>
      </w:tr>
      <w:tr w:rsidR="00D00214" w:rsidRPr="00D00214" w14:paraId="40E4E465" w14:textId="77777777" w:rsidTr="005F57F8">
        <w:trPr>
          <w:trHeight w:val="290"/>
        </w:trPr>
        <w:tc>
          <w:tcPr>
            <w:tcW w:w="960" w:type="dxa"/>
            <w:tcBorders>
              <w:top w:val="nil"/>
              <w:left w:val="nil"/>
              <w:bottom w:val="nil"/>
              <w:right w:val="nil"/>
            </w:tcBorders>
            <w:shd w:val="clear" w:color="000000" w:fill="FFFFFF"/>
            <w:vAlign w:val="center"/>
            <w:hideMark/>
          </w:tcPr>
          <w:p w14:paraId="4804599A"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Jun-22</w:t>
            </w:r>
          </w:p>
        </w:tc>
        <w:tc>
          <w:tcPr>
            <w:tcW w:w="960" w:type="dxa"/>
            <w:tcBorders>
              <w:top w:val="nil"/>
              <w:left w:val="nil"/>
              <w:bottom w:val="nil"/>
              <w:right w:val="nil"/>
            </w:tcBorders>
            <w:shd w:val="clear" w:color="auto" w:fill="E8E8E8" w:themeFill="background2"/>
            <w:vAlign w:val="center"/>
            <w:hideMark/>
          </w:tcPr>
          <w:p w14:paraId="69EE379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80</w:t>
            </w:r>
          </w:p>
        </w:tc>
        <w:tc>
          <w:tcPr>
            <w:tcW w:w="960" w:type="dxa"/>
            <w:tcBorders>
              <w:top w:val="nil"/>
              <w:left w:val="nil"/>
              <w:bottom w:val="nil"/>
              <w:right w:val="nil"/>
            </w:tcBorders>
            <w:shd w:val="clear" w:color="auto" w:fill="E8E8E8" w:themeFill="background2"/>
            <w:vAlign w:val="center"/>
            <w:hideMark/>
          </w:tcPr>
          <w:p w14:paraId="72D89DF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2.91%</w:t>
            </w:r>
          </w:p>
        </w:tc>
        <w:tc>
          <w:tcPr>
            <w:tcW w:w="960" w:type="dxa"/>
            <w:tcBorders>
              <w:top w:val="nil"/>
              <w:left w:val="nil"/>
              <w:bottom w:val="nil"/>
              <w:right w:val="nil"/>
            </w:tcBorders>
            <w:shd w:val="clear" w:color="auto" w:fill="E8E8E8" w:themeFill="background2"/>
            <w:vAlign w:val="center"/>
            <w:hideMark/>
          </w:tcPr>
          <w:p w14:paraId="7B30BFF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205</w:t>
            </w:r>
          </w:p>
        </w:tc>
        <w:tc>
          <w:tcPr>
            <w:tcW w:w="960" w:type="dxa"/>
            <w:tcBorders>
              <w:top w:val="nil"/>
              <w:left w:val="nil"/>
              <w:bottom w:val="nil"/>
              <w:right w:val="nil"/>
            </w:tcBorders>
            <w:shd w:val="clear" w:color="auto" w:fill="E8E8E8" w:themeFill="background2"/>
            <w:vAlign w:val="center"/>
            <w:hideMark/>
          </w:tcPr>
          <w:p w14:paraId="1841E35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7.36%</w:t>
            </w:r>
          </w:p>
        </w:tc>
        <w:tc>
          <w:tcPr>
            <w:tcW w:w="960" w:type="dxa"/>
            <w:tcBorders>
              <w:top w:val="nil"/>
              <w:left w:val="nil"/>
              <w:bottom w:val="nil"/>
              <w:right w:val="nil"/>
            </w:tcBorders>
            <w:shd w:val="clear" w:color="000000" w:fill="FFFFFF"/>
            <w:vAlign w:val="center"/>
            <w:hideMark/>
          </w:tcPr>
          <w:p w14:paraId="32BA59E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227</w:t>
            </w:r>
          </w:p>
        </w:tc>
        <w:tc>
          <w:tcPr>
            <w:tcW w:w="960" w:type="dxa"/>
            <w:tcBorders>
              <w:top w:val="nil"/>
              <w:left w:val="nil"/>
              <w:bottom w:val="nil"/>
              <w:right w:val="nil"/>
            </w:tcBorders>
            <w:shd w:val="clear" w:color="000000" w:fill="FFFFFF"/>
            <w:vAlign w:val="center"/>
            <w:hideMark/>
          </w:tcPr>
          <w:p w14:paraId="321753E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6.40%</w:t>
            </w:r>
          </w:p>
        </w:tc>
        <w:tc>
          <w:tcPr>
            <w:tcW w:w="960" w:type="dxa"/>
            <w:tcBorders>
              <w:top w:val="nil"/>
              <w:left w:val="nil"/>
              <w:bottom w:val="nil"/>
              <w:right w:val="nil"/>
            </w:tcBorders>
            <w:shd w:val="clear" w:color="000000" w:fill="FFFFFF"/>
            <w:vAlign w:val="center"/>
            <w:hideMark/>
          </w:tcPr>
          <w:p w14:paraId="43FA70C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198</w:t>
            </w:r>
          </w:p>
        </w:tc>
        <w:tc>
          <w:tcPr>
            <w:tcW w:w="960" w:type="dxa"/>
            <w:tcBorders>
              <w:top w:val="nil"/>
              <w:left w:val="nil"/>
              <w:bottom w:val="nil"/>
              <w:right w:val="nil"/>
            </w:tcBorders>
            <w:shd w:val="clear" w:color="000000" w:fill="FFFFFF"/>
            <w:vAlign w:val="center"/>
            <w:hideMark/>
          </w:tcPr>
          <w:p w14:paraId="79C4598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10.28%</w:t>
            </w:r>
          </w:p>
        </w:tc>
        <w:tc>
          <w:tcPr>
            <w:tcW w:w="960" w:type="dxa"/>
            <w:tcBorders>
              <w:top w:val="nil"/>
              <w:left w:val="nil"/>
              <w:bottom w:val="nil"/>
              <w:right w:val="nil"/>
            </w:tcBorders>
            <w:shd w:val="clear" w:color="auto" w:fill="E8E8E8" w:themeFill="background2"/>
            <w:vAlign w:val="center"/>
            <w:hideMark/>
          </w:tcPr>
          <w:p w14:paraId="7CAC745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293</w:t>
            </w:r>
          </w:p>
        </w:tc>
        <w:tc>
          <w:tcPr>
            <w:tcW w:w="960" w:type="dxa"/>
            <w:tcBorders>
              <w:top w:val="nil"/>
              <w:left w:val="nil"/>
              <w:bottom w:val="nil"/>
              <w:right w:val="nil"/>
            </w:tcBorders>
            <w:shd w:val="clear" w:color="auto" w:fill="E8E8E8" w:themeFill="background2"/>
            <w:vAlign w:val="center"/>
            <w:hideMark/>
          </w:tcPr>
          <w:p w14:paraId="7EF788F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5.49%</w:t>
            </w:r>
          </w:p>
        </w:tc>
        <w:tc>
          <w:tcPr>
            <w:tcW w:w="960" w:type="dxa"/>
            <w:tcBorders>
              <w:top w:val="nil"/>
              <w:left w:val="nil"/>
              <w:bottom w:val="nil"/>
              <w:right w:val="nil"/>
            </w:tcBorders>
            <w:shd w:val="clear" w:color="auto" w:fill="E8E8E8" w:themeFill="background2"/>
            <w:vAlign w:val="center"/>
            <w:hideMark/>
          </w:tcPr>
          <w:p w14:paraId="794E4C7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140</w:t>
            </w:r>
          </w:p>
        </w:tc>
        <w:tc>
          <w:tcPr>
            <w:tcW w:w="960" w:type="dxa"/>
            <w:tcBorders>
              <w:top w:val="nil"/>
              <w:left w:val="nil"/>
              <w:bottom w:val="nil"/>
              <w:right w:val="nil"/>
            </w:tcBorders>
            <w:shd w:val="clear" w:color="auto" w:fill="E8E8E8" w:themeFill="background2"/>
            <w:vAlign w:val="center"/>
            <w:hideMark/>
          </w:tcPr>
          <w:p w14:paraId="4BD837E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5.40%</w:t>
            </w:r>
          </w:p>
        </w:tc>
      </w:tr>
      <w:tr w:rsidR="00D00214" w:rsidRPr="00D00214" w14:paraId="529E4407" w14:textId="77777777" w:rsidTr="005F57F8">
        <w:trPr>
          <w:trHeight w:val="290"/>
        </w:trPr>
        <w:tc>
          <w:tcPr>
            <w:tcW w:w="960" w:type="dxa"/>
            <w:tcBorders>
              <w:top w:val="nil"/>
              <w:left w:val="nil"/>
              <w:bottom w:val="nil"/>
              <w:right w:val="nil"/>
            </w:tcBorders>
            <w:shd w:val="clear" w:color="000000" w:fill="FFFFFF"/>
            <w:vAlign w:val="center"/>
            <w:hideMark/>
          </w:tcPr>
          <w:p w14:paraId="281AC3DF"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Jul-22</w:t>
            </w:r>
          </w:p>
        </w:tc>
        <w:tc>
          <w:tcPr>
            <w:tcW w:w="960" w:type="dxa"/>
            <w:tcBorders>
              <w:top w:val="nil"/>
              <w:left w:val="nil"/>
              <w:bottom w:val="nil"/>
              <w:right w:val="nil"/>
            </w:tcBorders>
            <w:shd w:val="clear" w:color="auto" w:fill="E8E8E8" w:themeFill="background2"/>
            <w:vAlign w:val="center"/>
            <w:hideMark/>
          </w:tcPr>
          <w:p w14:paraId="25D8F8F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37</w:t>
            </w:r>
          </w:p>
        </w:tc>
        <w:tc>
          <w:tcPr>
            <w:tcW w:w="960" w:type="dxa"/>
            <w:tcBorders>
              <w:top w:val="nil"/>
              <w:left w:val="nil"/>
              <w:bottom w:val="nil"/>
              <w:right w:val="nil"/>
            </w:tcBorders>
            <w:shd w:val="clear" w:color="auto" w:fill="E8E8E8" w:themeFill="background2"/>
            <w:vAlign w:val="center"/>
            <w:hideMark/>
          </w:tcPr>
          <w:p w14:paraId="0FD2C82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1.35%</w:t>
            </w:r>
          </w:p>
        </w:tc>
        <w:tc>
          <w:tcPr>
            <w:tcW w:w="960" w:type="dxa"/>
            <w:tcBorders>
              <w:top w:val="nil"/>
              <w:left w:val="nil"/>
              <w:bottom w:val="nil"/>
              <w:right w:val="nil"/>
            </w:tcBorders>
            <w:shd w:val="clear" w:color="auto" w:fill="E8E8E8" w:themeFill="background2"/>
            <w:vAlign w:val="center"/>
            <w:hideMark/>
          </w:tcPr>
          <w:p w14:paraId="24549BF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137</w:t>
            </w:r>
          </w:p>
        </w:tc>
        <w:tc>
          <w:tcPr>
            <w:tcW w:w="960" w:type="dxa"/>
            <w:tcBorders>
              <w:top w:val="nil"/>
              <w:left w:val="nil"/>
              <w:bottom w:val="nil"/>
              <w:right w:val="nil"/>
            </w:tcBorders>
            <w:shd w:val="clear" w:color="auto" w:fill="E8E8E8" w:themeFill="background2"/>
            <w:vAlign w:val="center"/>
            <w:hideMark/>
          </w:tcPr>
          <w:p w14:paraId="5CF1185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4.92%</w:t>
            </w:r>
          </w:p>
        </w:tc>
        <w:tc>
          <w:tcPr>
            <w:tcW w:w="960" w:type="dxa"/>
            <w:tcBorders>
              <w:top w:val="nil"/>
              <w:left w:val="nil"/>
              <w:bottom w:val="nil"/>
              <w:right w:val="nil"/>
            </w:tcBorders>
            <w:shd w:val="clear" w:color="000000" w:fill="FFFFFF"/>
            <w:vAlign w:val="center"/>
            <w:hideMark/>
          </w:tcPr>
          <w:p w14:paraId="2840B7B9"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179</w:t>
            </w:r>
          </w:p>
        </w:tc>
        <w:tc>
          <w:tcPr>
            <w:tcW w:w="960" w:type="dxa"/>
            <w:tcBorders>
              <w:top w:val="nil"/>
              <w:left w:val="nil"/>
              <w:bottom w:val="nil"/>
              <w:right w:val="nil"/>
            </w:tcBorders>
            <w:shd w:val="clear" w:color="000000" w:fill="FFFFFF"/>
            <w:vAlign w:val="center"/>
            <w:hideMark/>
          </w:tcPr>
          <w:p w14:paraId="55D50B6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5.05%</w:t>
            </w:r>
          </w:p>
        </w:tc>
        <w:tc>
          <w:tcPr>
            <w:tcW w:w="960" w:type="dxa"/>
            <w:tcBorders>
              <w:top w:val="nil"/>
              <w:left w:val="nil"/>
              <w:bottom w:val="nil"/>
              <w:right w:val="nil"/>
            </w:tcBorders>
            <w:shd w:val="clear" w:color="000000" w:fill="FFFFFF"/>
            <w:vAlign w:val="center"/>
            <w:hideMark/>
          </w:tcPr>
          <w:p w14:paraId="6924188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174</w:t>
            </w:r>
          </w:p>
        </w:tc>
        <w:tc>
          <w:tcPr>
            <w:tcW w:w="960" w:type="dxa"/>
            <w:tcBorders>
              <w:top w:val="nil"/>
              <w:left w:val="nil"/>
              <w:bottom w:val="nil"/>
              <w:right w:val="nil"/>
            </w:tcBorders>
            <w:shd w:val="clear" w:color="000000" w:fill="FFFFFF"/>
            <w:vAlign w:val="center"/>
            <w:hideMark/>
          </w:tcPr>
          <w:p w14:paraId="28CEF62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9.03%</w:t>
            </w:r>
          </w:p>
        </w:tc>
        <w:tc>
          <w:tcPr>
            <w:tcW w:w="960" w:type="dxa"/>
            <w:tcBorders>
              <w:top w:val="nil"/>
              <w:left w:val="nil"/>
              <w:bottom w:val="nil"/>
              <w:right w:val="nil"/>
            </w:tcBorders>
            <w:shd w:val="clear" w:color="auto" w:fill="E8E8E8" w:themeFill="background2"/>
            <w:vAlign w:val="center"/>
            <w:hideMark/>
          </w:tcPr>
          <w:p w14:paraId="26C4EAB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248</w:t>
            </w:r>
          </w:p>
        </w:tc>
        <w:tc>
          <w:tcPr>
            <w:tcW w:w="960" w:type="dxa"/>
            <w:tcBorders>
              <w:top w:val="nil"/>
              <w:left w:val="nil"/>
              <w:bottom w:val="nil"/>
              <w:right w:val="nil"/>
            </w:tcBorders>
            <w:shd w:val="clear" w:color="auto" w:fill="E8E8E8" w:themeFill="background2"/>
            <w:vAlign w:val="center"/>
            <w:hideMark/>
          </w:tcPr>
          <w:p w14:paraId="6B6E289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4.65%</w:t>
            </w:r>
          </w:p>
        </w:tc>
        <w:tc>
          <w:tcPr>
            <w:tcW w:w="960" w:type="dxa"/>
            <w:tcBorders>
              <w:top w:val="nil"/>
              <w:left w:val="nil"/>
              <w:bottom w:val="nil"/>
              <w:right w:val="nil"/>
            </w:tcBorders>
            <w:shd w:val="clear" w:color="auto" w:fill="E8E8E8" w:themeFill="background2"/>
            <w:vAlign w:val="center"/>
            <w:hideMark/>
          </w:tcPr>
          <w:p w14:paraId="7C17A06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116</w:t>
            </w:r>
          </w:p>
        </w:tc>
        <w:tc>
          <w:tcPr>
            <w:tcW w:w="960" w:type="dxa"/>
            <w:tcBorders>
              <w:top w:val="nil"/>
              <w:left w:val="nil"/>
              <w:bottom w:val="nil"/>
              <w:right w:val="nil"/>
            </w:tcBorders>
            <w:shd w:val="clear" w:color="auto" w:fill="E8E8E8" w:themeFill="background2"/>
            <w:vAlign w:val="center"/>
            <w:hideMark/>
          </w:tcPr>
          <w:p w14:paraId="3170E21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4.48%</w:t>
            </w:r>
          </w:p>
        </w:tc>
      </w:tr>
      <w:tr w:rsidR="00D00214" w:rsidRPr="00D00214" w14:paraId="5BB697C2" w14:textId="77777777" w:rsidTr="005F57F8">
        <w:trPr>
          <w:trHeight w:val="290"/>
        </w:trPr>
        <w:tc>
          <w:tcPr>
            <w:tcW w:w="960" w:type="dxa"/>
            <w:tcBorders>
              <w:top w:val="nil"/>
              <w:left w:val="nil"/>
              <w:bottom w:val="nil"/>
              <w:right w:val="nil"/>
            </w:tcBorders>
            <w:shd w:val="clear" w:color="000000" w:fill="FFFFFF"/>
            <w:vAlign w:val="center"/>
            <w:hideMark/>
          </w:tcPr>
          <w:p w14:paraId="1CA498D0"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Aug-22</w:t>
            </w:r>
          </w:p>
        </w:tc>
        <w:tc>
          <w:tcPr>
            <w:tcW w:w="960" w:type="dxa"/>
            <w:tcBorders>
              <w:top w:val="nil"/>
              <w:left w:val="nil"/>
              <w:bottom w:val="nil"/>
              <w:right w:val="nil"/>
            </w:tcBorders>
            <w:shd w:val="clear" w:color="auto" w:fill="E8E8E8" w:themeFill="background2"/>
            <w:vAlign w:val="center"/>
            <w:hideMark/>
          </w:tcPr>
          <w:p w14:paraId="718715F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w:t>
            </w:r>
          </w:p>
        </w:tc>
        <w:tc>
          <w:tcPr>
            <w:tcW w:w="960" w:type="dxa"/>
            <w:tcBorders>
              <w:top w:val="nil"/>
              <w:left w:val="nil"/>
              <w:bottom w:val="nil"/>
              <w:right w:val="nil"/>
            </w:tcBorders>
            <w:shd w:val="clear" w:color="auto" w:fill="E8E8E8" w:themeFill="background2"/>
            <w:vAlign w:val="center"/>
            <w:hideMark/>
          </w:tcPr>
          <w:p w14:paraId="66636E1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0.36%</w:t>
            </w:r>
          </w:p>
        </w:tc>
        <w:tc>
          <w:tcPr>
            <w:tcW w:w="960" w:type="dxa"/>
            <w:tcBorders>
              <w:top w:val="nil"/>
              <w:left w:val="nil"/>
              <w:bottom w:val="nil"/>
              <w:right w:val="nil"/>
            </w:tcBorders>
            <w:shd w:val="clear" w:color="auto" w:fill="E8E8E8" w:themeFill="background2"/>
            <w:vAlign w:val="center"/>
            <w:hideMark/>
          </w:tcPr>
          <w:p w14:paraId="0F843B4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86</w:t>
            </w:r>
          </w:p>
        </w:tc>
        <w:tc>
          <w:tcPr>
            <w:tcW w:w="960" w:type="dxa"/>
            <w:tcBorders>
              <w:top w:val="nil"/>
              <w:left w:val="nil"/>
              <w:bottom w:val="nil"/>
              <w:right w:val="nil"/>
            </w:tcBorders>
            <w:shd w:val="clear" w:color="auto" w:fill="E8E8E8" w:themeFill="background2"/>
            <w:vAlign w:val="center"/>
            <w:hideMark/>
          </w:tcPr>
          <w:p w14:paraId="5EE21BF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3.09%</w:t>
            </w:r>
          </w:p>
        </w:tc>
        <w:tc>
          <w:tcPr>
            <w:tcW w:w="960" w:type="dxa"/>
            <w:tcBorders>
              <w:top w:val="nil"/>
              <w:left w:val="nil"/>
              <w:bottom w:val="nil"/>
              <w:right w:val="nil"/>
            </w:tcBorders>
            <w:shd w:val="clear" w:color="000000" w:fill="FFFFFF"/>
            <w:vAlign w:val="center"/>
            <w:hideMark/>
          </w:tcPr>
          <w:p w14:paraId="23575CB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179</w:t>
            </w:r>
          </w:p>
        </w:tc>
        <w:tc>
          <w:tcPr>
            <w:tcW w:w="960" w:type="dxa"/>
            <w:tcBorders>
              <w:top w:val="nil"/>
              <w:left w:val="nil"/>
              <w:bottom w:val="nil"/>
              <w:right w:val="nil"/>
            </w:tcBorders>
            <w:shd w:val="clear" w:color="000000" w:fill="FFFFFF"/>
            <w:vAlign w:val="center"/>
            <w:hideMark/>
          </w:tcPr>
          <w:p w14:paraId="698BF89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5.05%</w:t>
            </w:r>
          </w:p>
        </w:tc>
        <w:tc>
          <w:tcPr>
            <w:tcW w:w="960" w:type="dxa"/>
            <w:tcBorders>
              <w:top w:val="nil"/>
              <w:left w:val="nil"/>
              <w:bottom w:val="nil"/>
              <w:right w:val="nil"/>
            </w:tcBorders>
            <w:shd w:val="clear" w:color="000000" w:fill="FFFFFF"/>
            <w:vAlign w:val="center"/>
            <w:hideMark/>
          </w:tcPr>
          <w:p w14:paraId="39CBE60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148</w:t>
            </w:r>
          </w:p>
        </w:tc>
        <w:tc>
          <w:tcPr>
            <w:tcW w:w="960" w:type="dxa"/>
            <w:tcBorders>
              <w:top w:val="nil"/>
              <w:left w:val="nil"/>
              <w:bottom w:val="nil"/>
              <w:right w:val="nil"/>
            </w:tcBorders>
            <w:shd w:val="clear" w:color="000000" w:fill="FFFFFF"/>
            <w:vAlign w:val="center"/>
            <w:hideMark/>
          </w:tcPr>
          <w:p w14:paraId="5E45B24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7.68%</w:t>
            </w:r>
          </w:p>
        </w:tc>
        <w:tc>
          <w:tcPr>
            <w:tcW w:w="960" w:type="dxa"/>
            <w:tcBorders>
              <w:top w:val="nil"/>
              <w:left w:val="nil"/>
              <w:bottom w:val="nil"/>
              <w:right w:val="nil"/>
            </w:tcBorders>
            <w:shd w:val="clear" w:color="auto" w:fill="E8E8E8" w:themeFill="background2"/>
            <w:vAlign w:val="center"/>
            <w:hideMark/>
          </w:tcPr>
          <w:p w14:paraId="32D6208B"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194</w:t>
            </w:r>
          </w:p>
        </w:tc>
        <w:tc>
          <w:tcPr>
            <w:tcW w:w="960" w:type="dxa"/>
            <w:tcBorders>
              <w:top w:val="nil"/>
              <w:left w:val="nil"/>
              <w:bottom w:val="nil"/>
              <w:right w:val="nil"/>
            </w:tcBorders>
            <w:shd w:val="clear" w:color="auto" w:fill="E8E8E8" w:themeFill="background2"/>
            <w:vAlign w:val="center"/>
            <w:hideMark/>
          </w:tcPr>
          <w:p w14:paraId="5BAB55E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3.64%</w:t>
            </w:r>
          </w:p>
        </w:tc>
        <w:tc>
          <w:tcPr>
            <w:tcW w:w="960" w:type="dxa"/>
            <w:tcBorders>
              <w:top w:val="nil"/>
              <w:left w:val="nil"/>
              <w:bottom w:val="nil"/>
              <w:right w:val="nil"/>
            </w:tcBorders>
            <w:shd w:val="clear" w:color="auto" w:fill="E8E8E8" w:themeFill="background2"/>
            <w:vAlign w:val="center"/>
            <w:hideMark/>
          </w:tcPr>
          <w:p w14:paraId="570B5DD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102</w:t>
            </w:r>
          </w:p>
        </w:tc>
        <w:tc>
          <w:tcPr>
            <w:tcW w:w="960" w:type="dxa"/>
            <w:tcBorders>
              <w:top w:val="nil"/>
              <w:left w:val="nil"/>
              <w:bottom w:val="nil"/>
              <w:right w:val="nil"/>
            </w:tcBorders>
            <w:shd w:val="clear" w:color="auto" w:fill="E8E8E8" w:themeFill="background2"/>
            <w:vAlign w:val="center"/>
            <w:hideMark/>
          </w:tcPr>
          <w:p w14:paraId="6A1C535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3.94%</w:t>
            </w:r>
          </w:p>
        </w:tc>
      </w:tr>
      <w:tr w:rsidR="00D00214" w:rsidRPr="00D00214" w14:paraId="40D0C591" w14:textId="77777777" w:rsidTr="005F57F8">
        <w:trPr>
          <w:trHeight w:val="290"/>
        </w:trPr>
        <w:tc>
          <w:tcPr>
            <w:tcW w:w="960" w:type="dxa"/>
            <w:tcBorders>
              <w:top w:val="nil"/>
              <w:left w:val="nil"/>
              <w:bottom w:val="nil"/>
              <w:right w:val="nil"/>
            </w:tcBorders>
            <w:shd w:val="clear" w:color="000000" w:fill="FFFFFF"/>
            <w:vAlign w:val="center"/>
            <w:hideMark/>
          </w:tcPr>
          <w:p w14:paraId="06E8D52E"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Sep-22</w:t>
            </w:r>
          </w:p>
        </w:tc>
        <w:tc>
          <w:tcPr>
            <w:tcW w:w="960" w:type="dxa"/>
            <w:tcBorders>
              <w:top w:val="nil"/>
              <w:left w:val="nil"/>
              <w:bottom w:val="nil"/>
              <w:right w:val="nil"/>
            </w:tcBorders>
            <w:shd w:val="clear" w:color="auto" w:fill="E8E8E8" w:themeFill="background2"/>
            <w:vAlign w:val="center"/>
            <w:hideMark/>
          </w:tcPr>
          <w:p w14:paraId="2D47082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nil"/>
              <w:right w:val="nil"/>
            </w:tcBorders>
            <w:shd w:val="clear" w:color="auto" w:fill="E8E8E8" w:themeFill="background2"/>
            <w:vAlign w:val="center"/>
            <w:hideMark/>
          </w:tcPr>
          <w:p w14:paraId="19115E3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bottom w:val="nil"/>
              <w:right w:val="nil"/>
            </w:tcBorders>
            <w:shd w:val="clear" w:color="auto" w:fill="E8E8E8" w:themeFill="background2"/>
            <w:vAlign w:val="center"/>
            <w:hideMark/>
          </w:tcPr>
          <w:p w14:paraId="4A595DB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w:t>
            </w:r>
          </w:p>
        </w:tc>
        <w:tc>
          <w:tcPr>
            <w:tcW w:w="960" w:type="dxa"/>
            <w:tcBorders>
              <w:top w:val="nil"/>
              <w:left w:val="nil"/>
              <w:bottom w:val="nil"/>
              <w:right w:val="nil"/>
            </w:tcBorders>
            <w:shd w:val="clear" w:color="auto" w:fill="E8E8E8" w:themeFill="background2"/>
            <w:vAlign w:val="center"/>
            <w:hideMark/>
          </w:tcPr>
          <w:p w14:paraId="616C421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0.22%</w:t>
            </w:r>
          </w:p>
        </w:tc>
        <w:tc>
          <w:tcPr>
            <w:tcW w:w="960" w:type="dxa"/>
            <w:tcBorders>
              <w:top w:val="nil"/>
              <w:left w:val="nil"/>
              <w:bottom w:val="nil"/>
              <w:right w:val="nil"/>
            </w:tcBorders>
            <w:shd w:val="clear" w:color="000000" w:fill="FFFFFF"/>
            <w:vAlign w:val="center"/>
            <w:hideMark/>
          </w:tcPr>
          <w:p w14:paraId="113050B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115</w:t>
            </w:r>
          </w:p>
        </w:tc>
        <w:tc>
          <w:tcPr>
            <w:tcW w:w="960" w:type="dxa"/>
            <w:tcBorders>
              <w:top w:val="nil"/>
              <w:left w:val="nil"/>
              <w:bottom w:val="nil"/>
              <w:right w:val="nil"/>
            </w:tcBorders>
            <w:shd w:val="clear" w:color="000000" w:fill="FFFFFF"/>
            <w:vAlign w:val="center"/>
            <w:hideMark/>
          </w:tcPr>
          <w:p w14:paraId="05942BB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3.24%</w:t>
            </w:r>
          </w:p>
        </w:tc>
        <w:tc>
          <w:tcPr>
            <w:tcW w:w="960" w:type="dxa"/>
            <w:tcBorders>
              <w:top w:val="nil"/>
              <w:left w:val="nil"/>
              <w:bottom w:val="nil"/>
              <w:right w:val="nil"/>
            </w:tcBorders>
            <w:shd w:val="clear" w:color="000000" w:fill="FFFFFF"/>
            <w:vAlign w:val="center"/>
            <w:hideMark/>
          </w:tcPr>
          <w:p w14:paraId="205E7CD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123</w:t>
            </w:r>
          </w:p>
        </w:tc>
        <w:tc>
          <w:tcPr>
            <w:tcW w:w="960" w:type="dxa"/>
            <w:tcBorders>
              <w:top w:val="nil"/>
              <w:left w:val="nil"/>
              <w:bottom w:val="nil"/>
              <w:right w:val="nil"/>
            </w:tcBorders>
            <w:shd w:val="clear" w:color="000000" w:fill="FFFFFF"/>
            <w:vAlign w:val="center"/>
            <w:hideMark/>
          </w:tcPr>
          <w:p w14:paraId="63E786F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6.38%</w:t>
            </w:r>
          </w:p>
        </w:tc>
        <w:tc>
          <w:tcPr>
            <w:tcW w:w="960" w:type="dxa"/>
            <w:tcBorders>
              <w:top w:val="nil"/>
              <w:left w:val="nil"/>
              <w:bottom w:val="nil"/>
              <w:right w:val="nil"/>
            </w:tcBorders>
            <w:shd w:val="clear" w:color="auto" w:fill="E8E8E8" w:themeFill="background2"/>
            <w:vAlign w:val="center"/>
            <w:hideMark/>
          </w:tcPr>
          <w:p w14:paraId="4431832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91</w:t>
            </w:r>
          </w:p>
        </w:tc>
        <w:tc>
          <w:tcPr>
            <w:tcW w:w="960" w:type="dxa"/>
            <w:tcBorders>
              <w:top w:val="nil"/>
              <w:left w:val="nil"/>
              <w:bottom w:val="nil"/>
              <w:right w:val="nil"/>
            </w:tcBorders>
            <w:shd w:val="clear" w:color="auto" w:fill="E8E8E8" w:themeFill="background2"/>
            <w:vAlign w:val="center"/>
            <w:hideMark/>
          </w:tcPr>
          <w:p w14:paraId="3A824032"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1.71%</w:t>
            </w:r>
          </w:p>
        </w:tc>
        <w:tc>
          <w:tcPr>
            <w:tcW w:w="960" w:type="dxa"/>
            <w:tcBorders>
              <w:top w:val="nil"/>
              <w:left w:val="nil"/>
              <w:bottom w:val="nil"/>
              <w:right w:val="nil"/>
            </w:tcBorders>
            <w:shd w:val="clear" w:color="auto" w:fill="E8E8E8" w:themeFill="background2"/>
            <w:vAlign w:val="center"/>
            <w:hideMark/>
          </w:tcPr>
          <w:p w14:paraId="31E598C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54</w:t>
            </w:r>
          </w:p>
        </w:tc>
        <w:tc>
          <w:tcPr>
            <w:tcW w:w="960" w:type="dxa"/>
            <w:tcBorders>
              <w:top w:val="nil"/>
              <w:left w:val="nil"/>
              <w:bottom w:val="nil"/>
              <w:right w:val="nil"/>
            </w:tcBorders>
            <w:shd w:val="clear" w:color="auto" w:fill="E8E8E8" w:themeFill="background2"/>
            <w:vAlign w:val="center"/>
            <w:hideMark/>
          </w:tcPr>
          <w:p w14:paraId="5021EEBE"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2.08%</w:t>
            </w:r>
          </w:p>
        </w:tc>
      </w:tr>
      <w:tr w:rsidR="00D00214" w:rsidRPr="00D00214" w14:paraId="6AFC4FFE" w14:textId="77777777" w:rsidTr="005F57F8">
        <w:trPr>
          <w:trHeight w:val="290"/>
        </w:trPr>
        <w:tc>
          <w:tcPr>
            <w:tcW w:w="960" w:type="dxa"/>
            <w:tcBorders>
              <w:top w:val="nil"/>
              <w:left w:val="nil"/>
              <w:right w:val="nil"/>
            </w:tcBorders>
            <w:shd w:val="clear" w:color="000000" w:fill="FFFFFF"/>
            <w:vAlign w:val="center"/>
            <w:hideMark/>
          </w:tcPr>
          <w:p w14:paraId="24381DA6"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Oct-22</w:t>
            </w:r>
          </w:p>
        </w:tc>
        <w:tc>
          <w:tcPr>
            <w:tcW w:w="960" w:type="dxa"/>
            <w:tcBorders>
              <w:top w:val="nil"/>
              <w:left w:val="nil"/>
              <w:right w:val="nil"/>
            </w:tcBorders>
            <w:shd w:val="clear" w:color="auto" w:fill="E8E8E8" w:themeFill="background2"/>
            <w:vAlign w:val="center"/>
            <w:hideMark/>
          </w:tcPr>
          <w:p w14:paraId="17D6383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right w:val="nil"/>
            </w:tcBorders>
            <w:shd w:val="clear" w:color="auto" w:fill="E8E8E8" w:themeFill="background2"/>
            <w:vAlign w:val="center"/>
            <w:hideMark/>
          </w:tcPr>
          <w:p w14:paraId="1037070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right w:val="nil"/>
            </w:tcBorders>
            <w:shd w:val="clear" w:color="auto" w:fill="E8E8E8" w:themeFill="background2"/>
            <w:vAlign w:val="center"/>
            <w:hideMark/>
          </w:tcPr>
          <w:p w14:paraId="2A1431E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right w:val="nil"/>
            </w:tcBorders>
            <w:shd w:val="clear" w:color="auto" w:fill="E8E8E8" w:themeFill="background2"/>
            <w:vAlign w:val="center"/>
            <w:hideMark/>
          </w:tcPr>
          <w:p w14:paraId="63CAB5B8"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right w:val="nil"/>
            </w:tcBorders>
            <w:shd w:val="clear" w:color="000000" w:fill="FFFFFF"/>
            <w:vAlign w:val="center"/>
            <w:hideMark/>
          </w:tcPr>
          <w:p w14:paraId="72AA2F0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74</w:t>
            </w:r>
          </w:p>
        </w:tc>
        <w:tc>
          <w:tcPr>
            <w:tcW w:w="960" w:type="dxa"/>
            <w:tcBorders>
              <w:top w:val="nil"/>
              <w:left w:val="nil"/>
              <w:right w:val="nil"/>
            </w:tcBorders>
            <w:shd w:val="clear" w:color="000000" w:fill="FFFFFF"/>
            <w:vAlign w:val="center"/>
            <w:hideMark/>
          </w:tcPr>
          <w:p w14:paraId="05DB21E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2.09%</w:t>
            </w:r>
          </w:p>
        </w:tc>
        <w:tc>
          <w:tcPr>
            <w:tcW w:w="960" w:type="dxa"/>
            <w:tcBorders>
              <w:top w:val="nil"/>
              <w:left w:val="nil"/>
              <w:right w:val="nil"/>
            </w:tcBorders>
            <w:shd w:val="clear" w:color="000000" w:fill="FFFFFF"/>
            <w:vAlign w:val="center"/>
            <w:hideMark/>
          </w:tcPr>
          <w:p w14:paraId="42B1104F"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80</w:t>
            </w:r>
          </w:p>
        </w:tc>
        <w:tc>
          <w:tcPr>
            <w:tcW w:w="960" w:type="dxa"/>
            <w:tcBorders>
              <w:top w:val="nil"/>
              <w:left w:val="nil"/>
              <w:right w:val="nil"/>
            </w:tcBorders>
            <w:shd w:val="clear" w:color="000000" w:fill="FFFFFF"/>
            <w:vAlign w:val="center"/>
            <w:hideMark/>
          </w:tcPr>
          <w:p w14:paraId="1DCB7BA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4.15%</w:t>
            </w:r>
          </w:p>
        </w:tc>
        <w:tc>
          <w:tcPr>
            <w:tcW w:w="960" w:type="dxa"/>
            <w:tcBorders>
              <w:top w:val="nil"/>
              <w:left w:val="nil"/>
              <w:right w:val="nil"/>
            </w:tcBorders>
            <w:shd w:val="clear" w:color="auto" w:fill="E8E8E8" w:themeFill="background2"/>
            <w:vAlign w:val="center"/>
            <w:hideMark/>
          </w:tcPr>
          <w:p w14:paraId="22542837"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11</w:t>
            </w:r>
          </w:p>
        </w:tc>
        <w:tc>
          <w:tcPr>
            <w:tcW w:w="960" w:type="dxa"/>
            <w:tcBorders>
              <w:top w:val="nil"/>
              <w:left w:val="nil"/>
              <w:right w:val="nil"/>
            </w:tcBorders>
            <w:shd w:val="clear" w:color="auto" w:fill="E8E8E8" w:themeFill="background2"/>
            <w:vAlign w:val="center"/>
            <w:hideMark/>
          </w:tcPr>
          <w:p w14:paraId="1197785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0.21%</w:t>
            </w:r>
          </w:p>
        </w:tc>
        <w:tc>
          <w:tcPr>
            <w:tcW w:w="960" w:type="dxa"/>
            <w:tcBorders>
              <w:top w:val="nil"/>
              <w:left w:val="nil"/>
              <w:right w:val="nil"/>
            </w:tcBorders>
            <w:shd w:val="clear" w:color="auto" w:fill="E8E8E8" w:themeFill="background2"/>
            <w:vAlign w:val="center"/>
            <w:hideMark/>
          </w:tcPr>
          <w:p w14:paraId="7AF0311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19</w:t>
            </w:r>
          </w:p>
        </w:tc>
        <w:tc>
          <w:tcPr>
            <w:tcW w:w="960" w:type="dxa"/>
            <w:tcBorders>
              <w:top w:val="nil"/>
              <w:left w:val="nil"/>
              <w:right w:val="nil"/>
            </w:tcBorders>
            <w:shd w:val="clear" w:color="auto" w:fill="E8E8E8" w:themeFill="background2"/>
            <w:vAlign w:val="center"/>
            <w:hideMark/>
          </w:tcPr>
          <w:p w14:paraId="6B99166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0.73%</w:t>
            </w:r>
          </w:p>
        </w:tc>
      </w:tr>
      <w:tr w:rsidR="00D00214" w:rsidRPr="00D00214" w14:paraId="21183806" w14:textId="77777777" w:rsidTr="005F57F8">
        <w:trPr>
          <w:trHeight w:val="290"/>
        </w:trPr>
        <w:tc>
          <w:tcPr>
            <w:tcW w:w="960" w:type="dxa"/>
            <w:tcBorders>
              <w:top w:val="nil"/>
              <w:left w:val="nil"/>
              <w:bottom w:val="single" w:sz="4" w:space="0" w:color="auto"/>
              <w:right w:val="nil"/>
            </w:tcBorders>
            <w:shd w:val="clear" w:color="000000" w:fill="FFFFFF"/>
            <w:vAlign w:val="center"/>
            <w:hideMark/>
          </w:tcPr>
          <w:p w14:paraId="6C95AB7F" w14:textId="77777777" w:rsidR="00327650" w:rsidRPr="00D00214" w:rsidRDefault="00327650" w:rsidP="005F57F8">
            <w:pPr>
              <w:spacing w:line="240" w:lineRule="auto"/>
              <w:contextualSpacing/>
              <w:rPr>
                <w:rFonts w:ascii="Helvetica" w:hAnsi="Helvetica" w:cs="Helvetica"/>
                <w:sz w:val="20"/>
                <w:szCs w:val="20"/>
              </w:rPr>
            </w:pPr>
            <w:r w:rsidRPr="00D00214">
              <w:rPr>
                <w:rFonts w:ascii="Helvetica" w:hAnsi="Helvetica" w:cs="Helvetica"/>
                <w:sz w:val="20"/>
                <w:szCs w:val="20"/>
              </w:rPr>
              <w:t>Nov-22</w:t>
            </w:r>
          </w:p>
        </w:tc>
        <w:tc>
          <w:tcPr>
            <w:tcW w:w="960" w:type="dxa"/>
            <w:tcBorders>
              <w:top w:val="nil"/>
              <w:left w:val="nil"/>
              <w:bottom w:val="single" w:sz="4" w:space="0" w:color="auto"/>
              <w:right w:val="nil"/>
            </w:tcBorders>
            <w:shd w:val="clear" w:color="auto" w:fill="E8E8E8" w:themeFill="background2"/>
            <w:vAlign w:val="center"/>
            <w:hideMark/>
          </w:tcPr>
          <w:p w14:paraId="44E11A74"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single" w:sz="4" w:space="0" w:color="auto"/>
              <w:right w:val="nil"/>
            </w:tcBorders>
            <w:shd w:val="clear" w:color="auto" w:fill="E8E8E8" w:themeFill="background2"/>
            <w:vAlign w:val="center"/>
            <w:hideMark/>
          </w:tcPr>
          <w:p w14:paraId="0AC09C9A"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bottom w:val="single" w:sz="4" w:space="0" w:color="auto"/>
              <w:right w:val="nil"/>
            </w:tcBorders>
            <w:shd w:val="clear" w:color="auto" w:fill="E8E8E8" w:themeFill="background2"/>
            <w:vAlign w:val="center"/>
            <w:hideMark/>
          </w:tcPr>
          <w:p w14:paraId="1A4465D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single" w:sz="4" w:space="0" w:color="auto"/>
              <w:right w:val="nil"/>
            </w:tcBorders>
            <w:shd w:val="clear" w:color="auto" w:fill="E8E8E8" w:themeFill="background2"/>
            <w:vAlign w:val="center"/>
            <w:hideMark/>
          </w:tcPr>
          <w:p w14:paraId="4D047F5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bottom w:val="single" w:sz="4" w:space="0" w:color="auto"/>
              <w:right w:val="nil"/>
            </w:tcBorders>
            <w:shd w:val="clear" w:color="000000" w:fill="FFFFFF"/>
            <w:vAlign w:val="center"/>
            <w:hideMark/>
          </w:tcPr>
          <w:p w14:paraId="40950A7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16</w:t>
            </w:r>
          </w:p>
        </w:tc>
        <w:tc>
          <w:tcPr>
            <w:tcW w:w="960" w:type="dxa"/>
            <w:tcBorders>
              <w:top w:val="nil"/>
              <w:left w:val="nil"/>
              <w:bottom w:val="single" w:sz="4" w:space="0" w:color="auto"/>
              <w:right w:val="nil"/>
            </w:tcBorders>
            <w:shd w:val="clear" w:color="000000" w:fill="FFFFFF"/>
            <w:vAlign w:val="center"/>
            <w:hideMark/>
          </w:tcPr>
          <w:p w14:paraId="30BF2803"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0.45%</w:t>
            </w:r>
          </w:p>
        </w:tc>
        <w:tc>
          <w:tcPr>
            <w:tcW w:w="960" w:type="dxa"/>
            <w:tcBorders>
              <w:top w:val="nil"/>
              <w:left w:val="nil"/>
              <w:bottom w:val="single" w:sz="4" w:space="0" w:color="auto"/>
              <w:right w:val="nil"/>
            </w:tcBorders>
            <w:shd w:val="clear" w:color="000000" w:fill="FFFFFF"/>
            <w:vAlign w:val="center"/>
            <w:hideMark/>
          </w:tcPr>
          <w:p w14:paraId="306EB815"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25</w:t>
            </w:r>
          </w:p>
        </w:tc>
        <w:tc>
          <w:tcPr>
            <w:tcW w:w="960" w:type="dxa"/>
            <w:tcBorders>
              <w:top w:val="nil"/>
              <w:left w:val="nil"/>
              <w:bottom w:val="single" w:sz="4" w:space="0" w:color="auto"/>
              <w:right w:val="nil"/>
            </w:tcBorders>
            <w:shd w:val="clear" w:color="000000" w:fill="FFFFFF"/>
            <w:vAlign w:val="center"/>
            <w:hideMark/>
          </w:tcPr>
          <w:p w14:paraId="2298D1ED"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1.30%</w:t>
            </w:r>
          </w:p>
        </w:tc>
        <w:tc>
          <w:tcPr>
            <w:tcW w:w="960" w:type="dxa"/>
            <w:tcBorders>
              <w:top w:val="nil"/>
              <w:left w:val="nil"/>
              <w:bottom w:val="single" w:sz="4" w:space="0" w:color="auto"/>
              <w:right w:val="nil"/>
            </w:tcBorders>
            <w:shd w:val="clear" w:color="auto" w:fill="E8E8E8" w:themeFill="background2"/>
            <w:vAlign w:val="center"/>
            <w:hideMark/>
          </w:tcPr>
          <w:p w14:paraId="5BBA31D6"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single" w:sz="4" w:space="0" w:color="auto"/>
              <w:right w:val="nil"/>
            </w:tcBorders>
            <w:shd w:val="clear" w:color="auto" w:fill="E8E8E8" w:themeFill="background2"/>
            <w:vAlign w:val="center"/>
            <w:hideMark/>
          </w:tcPr>
          <w:p w14:paraId="1116B630"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c>
          <w:tcPr>
            <w:tcW w:w="960" w:type="dxa"/>
            <w:tcBorders>
              <w:top w:val="nil"/>
              <w:left w:val="nil"/>
              <w:bottom w:val="single" w:sz="4" w:space="0" w:color="auto"/>
              <w:right w:val="nil"/>
            </w:tcBorders>
            <w:shd w:val="clear" w:color="auto" w:fill="E8E8E8" w:themeFill="background2"/>
            <w:vAlign w:val="center"/>
            <w:hideMark/>
          </w:tcPr>
          <w:p w14:paraId="2F5801F1"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w:t>
            </w:r>
          </w:p>
        </w:tc>
        <w:tc>
          <w:tcPr>
            <w:tcW w:w="960" w:type="dxa"/>
            <w:tcBorders>
              <w:top w:val="nil"/>
              <w:left w:val="nil"/>
              <w:bottom w:val="single" w:sz="4" w:space="0" w:color="auto"/>
              <w:right w:val="nil"/>
            </w:tcBorders>
            <w:shd w:val="clear" w:color="auto" w:fill="E8E8E8" w:themeFill="background2"/>
            <w:vAlign w:val="center"/>
            <w:hideMark/>
          </w:tcPr>
          <w:p w14:paraId="5E4F3E5C" w14:textId="77777777" w:rsidR="00327650" w:rsidRPr="00D00214" w:rsidRDefault="00327650" w:rsidP="005F57F8">
            <w:pPr>
              <w:spacing w:line="240" w:lineRule="auto"/>
              <w:contextualSpacing/>
              <w:jc w:val="center"/>
              <w:rPr>
                <w:rFonts w:ascii="Helvetica" w:hAnsi="Helvetica" w:cs="Helvetica"/>
                <w:sz w:val="20"/>
                <w:szCs w:val="20"/>
              </w:rPr>
            </w:pPr>
            <w:r w:rsidRPr="00D00214">
              <w:rPr>
                <w:rFonts w:ascii="Helvetica" w:hAnsi="Helvetica" w:cs="Helvetica"/>
                <w:sz w:val="20"/>
                <w:szCs w:val="20"/>
              </w:rPr>
              <w:t>0.00%</w:t>
            </w:r>
          </w:p>
        </w:tc>
      </w:tr>
      <w:tr w:rsidR="00D00214" w:rsidRPr="00D00214" w14:paraId="30A92025" w14:textId="77777777" w:rsidTr="005F57F8">
        <w:trPr>
          <w:trHeight w:val="290"/>
        </w:trPr>
        <w:tc>
          <w:tcPr>
            <w:tcW w:w="960" w:type="dxa"/>
            <w:tcBorders>
              <w:top w:val="single" w:sz="4" w:space="0" w:color="auto"/>
              <w:left w:val="nil"/>
              <w:bottom w:val="single" w:sz="4" w:space="0" w:color="auto"/>
              <w:right w:val="nil"/>
            </w:tcBorders>
            <w:shd w:val="clear" w:color="000000" w:fill="FFFFFF"/>
            <w:vAlign w:val="center"/>
            <w:hideMark/>
          </w:tcPr>
          <w:p w14:paraId="392A0789"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total</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1C6FE5F1"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2745</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0BD519DB"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100%</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094DAF18"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2787</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0442D89B"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100%</w:t>
            </w:r>
          </w:p>
        </w:tc>
        <w:tc>
          <w:tcPr>
            <w:tcW w:w="960" w:type="dxa"/>
            <w:tcBorders>
              <w:top w:val="single" w:sz="4" w:space="0" w:color="auto"/>
              <w:left w:val="nil"/>
              <w:bottom w:val="single" w:sz="4" w:space="0" w:color="auto"/>
              <w:right w:val="nil"/>
            </w:tcBorders>
            <w:shd w:val="clear" w:color="000000" w:fill="FFFFFF"/>
            <w:vAlign w:val="center"/>
            <w:hideMark/>
          </w:tcPr>
          <w:p w14:paraId="137C5E38"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3545</w:t>
            </w:r>
          </w:p>
        </w:tc>
        <w:tc>
          <w:tcPr>
            <w:tcW w:w="960" w:type="dxa"/>
            <w:tcBorders>
              <w:top w:val="single" w:sz="4" w:space="0" w:color="auto"/>
              <w:left w:val="nil"/>
              <w:bottom w:val="single" w:sz="4" w:space="0" w:color="auto"/>
              <w:right w:val="nil"/>
            </w:tcBorders>
            <w:shd w:val="clear" w:color="000000" w:fill="FFFFFF"/>
            <w:vAlign w:val="center"/>
            <w:hideMark/>
          </w:tcPr>
          <w:p w14:paraId="25374EC1"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100%</w:t>
            </w:r>
          </w:p>
        </w:tc>
        <w:tc>
          <w:tcPr>
            <w:tcW w:w="960" w:type="dxa"/>
            <w:tcBorders>
              <w:top w:val="single" w:sz="4" w:space="0" w:color="auto"/>
              <w:left w:val="nil"/>
              <w:bottom w:val="single" w:sz="4" w:space="0" w:color="auto"/>
              <w:right w:val="nil"/>
            </w:tcBorders>
            <w:shd w:val="clear" w:color="000000" w:fill="FFFFFF"/>
            <w:vAlign w:val="center"/>
            <w:hideMark/>
          </w:tcPr>
          <w:p w14:paraId="55D515BB"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1927</w:t>
            </w:r>
          </w:p>
        </w:tc>
        <w:tc>
          <w:tcPr>
            <w:tcW w:w="960" w:type="dxa"/>
            <w:tcBorders>
              <w:top w:val="single" w:sz="4" w:space="0" w:color="auto"/>
              <w:left w:val="nil"/>
              <w:bottom w:val="single" w:sz="4" w:space="0" w:color="auto"/>
              <w:right w:val="nil"/>
            </w:tcBorders>
            <w:shd w:val="clear" w:color="000000" w:fill="FFFFFF"/>
            <w:vAlign w:val="center"/>
            <w:hideMark/>
          </w:tcPr>
          <w:p w14:paraId="6AAF9C0B"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100%</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6E024E86"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5333</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698B6689"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100%</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23E9795A"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2592</w:t>
            </w:r>
          </w:p>
        </w:tc>
        <w:tc>
          <w:tcPr>
            <w:tcW w:w="960" w:type="dxa"/>
            <w:tcBorders>
              <w:top w:val="single" w:sz="4" w:space="0" w:color="auto"/>
              <w:left w:val="nil"/>
              <w:bottom w:val="single" w:sz="4" w:space="0" w:color="auto"/>
              <w:right w:val="nil"/>
            </w:tcBorders>
            <w:shd w:val="clear" w:color="auto" w:fill="E8E8E8" w:themeFill="background2"/>
            <w:vAlign w:val="center"/>
            <w:hideMark/>
          </w:tcPr>
          <w:p w14:paraId="4EE13488" w14:textId="77777777" w:rsidR="00327650" w:rsidRPr="00D00214" w:rsidRDefault="00327650" w:rsidP="005F57F8">
            <w:pPr>
              <w:spacing w:line="240" w:lineRule="auto"/>
              <w:contextualSpacing/>
              <w:jc w:val="center"/>
              <w:rPr>
                <w:rFonts w:ascii="Helvetica" w:hAnsi="Helvetica" w:cs="Helvetica"/>
                <w:b/>
                <w:bCs/>
                <w:sz w:val="20"/>
                <w:szCs w:val="20"/>
              </w:rPr>
            </w:pPr>
            <w:r w:rsidRPr="00D00214">
              <w:rPr>
                <w:rFonts w:ascii="Helvetica" w:hAnsi="Helvetica" w:cs="Helvetica"/>
                <w:b/>
                <w:bCs/>
                <w:sz w:val="20"/>
                <w:szCs w:val="20"/>
              </w:rPr>
              <w:t>100%</w:t>
            </w:r>
          </w:p>
        </w:tc>
      </w:tr>
    </w:tbl>
    <w:p w14:paraId="63430401" w14:textId="48762240" w:rsidR="0040752D" w:rsidRPr="00D00214" w:rsidRDefault="00DB5788" w:rsidP="00327650">
      <w:pPr>
        <w:rPr>
          <w:rFonts w:ascii="Helvetica" w:hAnsi="Helvetica" w:cs="Helvetica"/>
          <w:i/>
          <w:iCs/>
        </w:rPr>
      </w:pPr>
      <w:r w:rsidRPr="00D00214">
        <w:rPr>
          <w:rFonts w:ascii="Helvetica" w:hAnsi="Helvetica" w:cs="Helvetica"/>
          <w:i/>
          <w:iCs/>
        </w:rPr>
        <w:t xml:space="preserve">* </w:t>
      </w:r>
      <w:proofErr w:type="gramStart"/>
      <w:r w:rsidRPr="00D00214">
        <w:rPr>
          <w:rFonts w:ascii="Helvetica" w:hAnsi="Helvetica" w:cs="Helvetica"/>
          <w:i/>
          <w:iCs/>
        </w:rPr>
        <w:t>each</w:t>
      </w:r>
      <w:proofErr w:type="gramEnd"/>
      <w:r w:rsidRPr="00D00214">
        <w:rPr>
          <w:rFonts w:ascii="Helvetica" w:hAnsi="Helvetica" w:cs="Helvetica"/>
          <w:i/>
          <w:iCs/>
        </w:rPr>
        <w:t xml:space="preserve"> child was observed up to a maximum of 6 times and hence data collection is repeated on the same child over time. This table shows the number of observations by month of data collection</w:t>
      </w:r>
    </w:p>
    <w:p w14:paraId="11A5C3D7" w14:textId="77777777" w:rsidR="0040752D" w:rsidRPr="00D00214" w:rsidRDefault="0040752D">
      <w:pPr>
        <w:rPr>
          <w:rFonts w:ascii="Helvetica" w:hAnsi="Helvetica" w:cs="Helvetica"/>
          <w:i/>
          <w:iCs/>
        </w:rPr>
      </w:pPr>
      <w:r w:rsidRPr="00D00214">
        <w:rPr>
          <w:rFonts w:ascii="Helvetica" w:hAnsi="Helvetica" w:cs="Helvetica"/>
          <w:i/>
          <w:iCs/>
        </w:rPr>
        <w:br w:type="page"/>
      </w:r>
    </w:p>
    <w:p w14:paraId="1F56CB46" w14:textId="3F2FC6FC" w:rsidR="0040752D" w:rsidRPr="00D00214" w:rsidRDefault="0040752D" w:rsidP="0040752D">
      <w:pPr>
        <w:rPr>
          <w:rFonts w:ascii="Helvetica" w:hAnsi="Helvetica" w:cs="Helvetica"/>
          <w:b/>
          <w:bCs/>
        </w:rPr>
      </w:pPr>
      <w:r w:rsidRPr="00D00214">
        <w:rPr>
          <w:rFonts w:ascii="Helvetica" w:hAnsi="Helvetica" w:cs="Helvetica"/>
          <w:b/>
          <w:bCs/>
        </w:rPr>
        <w:t xml:space="preserve">Figure S1: Seasonality of acute malnutrition for the </w:t>
      </w:r>
      <w:r w:rsidR="00984DEC" w:rsidRPr="00D00214">
        <w:rPr>
          <w:rFonts w:ascii="Helvetica" w:hAnsi="Helvetica" w:cs="Helvetica"/>
          <w:b/>
          <w:bCs/>
        </w:rPr>
        <w:t xml:space="preserve">‘previous SAM recovery’ and the ‘no AM in the year before study enrollment’ cohort </w:t>
      </w:r>
      <w:r w:rsidRPr="00D00214">
        <w:rPr>
          <w:rFonts w:ascii="Helvetica" w:hAnsi="Helvetica" w:cs="Helvetica"/>
          <w:b/>
          <w:bCs/>
        </w:rPr>
        <w:t>with respect to rainfall (across the two years)</w:t>
      </w:r>
    </w:p>
    <w:p w14:paraId="5FC110CC" w14:textId="7644A30B" w:rsidR="0040752D" w:rsidRPr="00D00214" w:rsidRDefault="00114D9E" w:rsidP="0040752D">
      <w:pPr>
        <w:rPr>
          <w:rFonts w:ascii="Helvetica" w:hAnsi="Helvetica" w:cs="Helvetica"/>
        </w:rPr>
      </w:pPr>
      <w:r w:rsidRPr="00D00214">
        <w:rPr>
          <w:rFonts w:ascii="Helvetica" w:hAnsi="Helvetica" w:cs="Helvetica"/>
          <w:noProof/>
          <w:lang w:val="en-IN" w:eastAsia="en-IN"/>
        </w:rPr>
        <w:drawing>
          <wp:inline distT="0" distB="0" distL="0" distR="0" wp14:anchorId="600CABA3" wp14:editId="7CD79A3A">
            <wp:extent cx="8222615" cy="2961005"/>
            <wp:effectExtent l="0" t="0" r="6985" b="0"/>
            <wp:docPr id="209403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22615" cy="2961005"/>
                    </a:xfrm>
                    <a:prstGeom prst="rect">
                      <a:avLst/>
                    </a:prstGeom>
                    <a:noFill/>
                    <a:ln>
                      <a:noFill/>
                    </a:ln>
                  </pic:spPr>
                </pic:pic>
              </a:graphicData>
            </a:graphic>
          </wp:inline>
        </w:drawing>
      </w:r>
    </w:p>
    <w:p w14:paraId="7A0F25CC" w14:textId="4E2893FC" w:rsidR="0040752D" w:rsidRPr="00D00214" w:rsidRDefault="0040752D" w:rsidP="00327650">
      <w:pPr>
        <w:rPr>
          <w:rFonts w:ascii="Helvetica" w:hAnsi="Helvetica" w:cs="Helvetica"/>
        </w:rPr>
      </w:pPr>
      <w:r w:rsidRPr="00D00214">
        <w:rPr>
          <w:rFonts w:ascii="Helvetica" w:hAnsi="Helvetica" w:cs="Helvetica"/>
        </w:rPr>
        <w:br w:type="page"/>
      </w:r>
      <w:r w:rsidRPr="00D00214">
        <w:rPr>
          <w:rFonts w:ascii="Helvetica" w:eastAsia="Times New Roman" w:hAnsi="Helvetica" w:cs="Helvetica"/>
          <w:b/>
          <w:bCs/>
          <w:kern w:val="0"/>
          <w14:ligatures w14:val="none"/>
        </w:rPr>
        <w:t xml:space="preserve">Table S2: Mixed effects logit model on AM for the </w:t>
      </w:r>
      <w:r w:rsidR="00984DEC" w:rsidRPr="00D00214">
        <w:rPr>
          <w:rFonts w:ascii="Helvetica" w:eastAsia="Times New Roman" w:hAnsi="Helvetica" w:cs="Helvetica"/>
          <w:b/>
          <w:bCs/>
          <w:kern w:val="0"/>
          <w14:ligatures w14:val="none"/>
        </w:rPr>
        <w:t>‘</w:t>
      </w:r>
      <w:r w:rsidR="00984DEC" w:rsidRPr="00D00214">
        <w:rPr>
          <w:rFonts w:ascii="Helvetica" w:hAnsi="Helvetica" w:cs="Helvetica"/>
          <w:b/>
          <w:bCs/>
        </w:rPr>
        <w:t>previous SAM recovery ‘and the ‘no AM in the year before study enrollment’ cohort</w:t>
      </w:r>
      <w:r w:rsidRPr="00D00214">
        <w:rPr>
          <w:rFonts w:ascii="Helvetica" w:eastAsia="Times New Roman" w:hAnsi="Helvetica" w:cs="Helvetica"/>
          <w:b/>
          <w:bCs/>
          <w:kern w:val="0"/>
          <w14:ligatures w14:val="none"/>
        </w:rPr>
        <w:t xml:space="preserve"> by country with respect to daily temperature (C), daily rainfall (mm), and monthly precipitation</w:t>
      </w:r>
    </w:p>
    <w:tbl>
      <w:tblPr>
        <w:tblW w:w="11368" w:type="dxa"/>
        <w:tblLook w:val="04A0" w:firstRow="1" w:lastRow="0" w:firstColumn="1" w:lastColumn="0" w:noHBand="0" w:noVBand="1"/>
      </w:tblPr>
      <w:tblGrid>
        <w:gridCol w:w="983"/>
        <w:gridCol w:w="3056"/>
        <w:gridCol w:w="1146"/>
        <w:gridCol w:w="1146"/>
        <w:gridCol w:w="608"/>
        <w:gridCol w:w="720"/>
        <w:gridCol w:w="1146"/>
        <w:gridCol w:w="1146"/>
        <w:gridCol w:w="608"/>
        <w:gridCol w:w="831"/>
      </w:tblGrid>
      <w:tr w:rsidR="00D00214" w:rsidRPr="00D00214" w14:paraId="1030352F" w14:textId="77777777" w:rsidTr="0040752D">
        <w:trPr>
          <w:trHeight w:val="290"/>
        </w:trPr>
        <w:tc>
          <w:tcPr>
            <w:tcW w:w="961" w:type="dxa"/>
            <w:tcBorders>
              <w:top w:val="nil"/>
              <w:left w:val="nil"/>
              <w:bottom w:val="nil"/>
              <w:right w:val="nil"/>
            </w:tcBorders>
            <w:shd w:val="clear" w:color="auto" w:fill="auto"/>
            <w:vAlign w:val="center"/>
            <w:hideMark/>
          </w:tcPr>
          <w:p w14:paraId="13EBB046" w14:textId="77777777" w:rsidR="00984DEC" w:rsidRPr="00D00214" w:rsidRDefault="00984DEC" w:rsidP="00984DEC">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53D61CDC" w14:textId="77777777" w:rsidR="00984DEC" w:rsidRPr="00D00214" w:rsidRDefault="00984DEC" w:rsidP="00984DEC">
            <w:pPr>
              <w:spacing w:after="0" w:line="240" w:lineRule="auto"/>
              <w:rPr>
                <w:rFonts w:ascii="Helvetica" w:eastAsia="Times New Roman" w:hAnsi="Helvetica" w:cs="Helvetica"/>
                <w:kern w:val="0"/>
                <w:sz w:val="20"/>
                <w:szCs w:val="20"/>
                <w14:ligatures w14:val="none"/>
              </w:rPr>
            </w:pPr>
          </w:p>
        </w:tc>
        <w:tc>
          <w:tcPr>
            <w:tcW w:w="3620" w:type="dxa"/>
            <w:gridSpan w:val="4"/>
            <w:tcBorders>
              <w:top w:val="nil"/>
              <w:left w:val="nil"/>
              <w:bottom w:val="single" w:sz="4" w:space="0" w:color="auto"/>
              <w:right w:val="nil"/>
            </w:tcBorders>
            <w:shd w:val="clear" w:color="auto" w:fill="auto"/>
            <w:noWrap/>
            <w:vAlign w:val="bottom"/>
            <w:hideMark/>
          </w:tcPr>
          <w:p w14:paraId="581DFCEF" w14:textId="0FA027BB" w:rsidR="00984DEC" w:rsidRPr="00D00214" w:rsidRDefault="00984DEC" w:rsidP="00984DEC">
            <w:pPr>
              <w:spacing w:after="0" w:line="240" w:lineRule="auto"/>
              <w:jc w:val="center"/>
              <w:rPr>
                <w:rFonts w:ascii="Helvetica" w:eastAsia="Times New Roman" w:hAnsi="Helvetica" w:cs="Helvetica"/>
                <w:kern w:val="0"/>
                <w:sz w:val="20"/>
                <w:szCs w:val="20"/>
                <w14:ligatures w14:val="none"/>
              </w:rPr>
            </w:pPr>
            <w:r w:rsidRPr="00D00214">
              <w:rPr>
                <w:rFonts w:ascii="Helvetica" w:hAnsi="Helvetica" w:cs="Helvetica"/>
                <w:b/>
                <w:bCs/>
                <w:sz w:val="20"/>
                <w:szCs w:val="20"/>
              </w:rPr>
              <w:t>Previous SAM recovery</w:t>
            </w:r>
          </w:p>
        </w:tc>
        <w:tc>
          <w:tcPr>
            <w:tcW w:w="3731" w:type="dxa"/>
            <w:gridSpan w:val="4"/>
            <w:tcBorders>
              <w:top w:val="nil"/>
              <w:left w:val="nil"/>
              <w:bottom w:val="single" w:sz="4" w:space="0" w:color="auto"/>
              <w:right w:val="nil"/>
            </w:tcBorders>
            <w:shd w:val="clear" w:color="auto" w:fill="auto"/>
            <w:noWrap/>
            <w:vAlign w:val="bottom"/>
            <w:hideMark/>
          </w:tcPr>
          <w:p w14:paraId="117D54F0" w14:textId="222BDC2F" w:rsidR="00984DEC" w:rsidRPr="00D00214" w:rsidRDefault="00984DEC" w:rsidP="00984DEC">
            <w:pPr>
              <w:spacing w:after="0" w:line="240" w:lineRule="auto"/>
              <w:jc w:val="center"/>
              <w:rPr>
                <w:rFonts w:ascii="Helvetica" w:eastAsia="Times New Roman" w:hAnsi="Helvetica" w:cs="Helvetica"/>
                <w:kern w:val="0"/>
                <w:sz w:val="20"/>
                <w:szCs w:val="20"/>
                <w14:ligatures w14:val="none"/>
              </w:rPr>
            </w:pPr>
            <w:r w:rsidRPr="00D00214">
              <w:rPr>
                <w:rFonts w:ascii="Helvetica" w:hAnsi="Helvetica" w:cs="Helvetica"/>
                <w:b/>
                <w:bCs/>
                <w:sz w:val="20"/>
                <w:szCs w:val="20"/>
              </w:rPr>
              <w:t>No AM in the year before study enrollment</w:t>
            </w:r>
          </w:p>
        </w:tc>
      </w:tr>
      <w:tr w:rsidR="00D00214" w:rsidRPr="00D00214" w14:paraId="3BDD6AEA" w14:textId="77777777" w:rsidTr="0040752D">
        <w:trPr>
          <w:trHeight w:val="580"/>
        </w:trPr>
        <w:tc>
          <w:tcPr>
            <w:tcW w:w="961" w:type="dxa"/>
            <w:tcBorders>
              <w:top w:val="nil"/>
              <w:left w:val="nil"/>
              <w:bottom w:val="single" w:sz="4" w:space="0" w:color="auto"/>
              <w:right w:val="nil"/>
            </w:tcBorders>
            <w:shd w:val="clear" w:color="auto" w:fill="auto"/>
            <w:vAlign w:val="center"/>
            <w:hideMark/>
          </w:tcPr>
          <w:p w14:paraId="2475162E" w14:textId="77777777" w:rsidR="0040752D" w:rsidRPr="00D00214" w:rsidRDefault="0040752D" w:rsidP="0040752D">
            <w:pPr>
              <w:spacing w:after="0" w:line="240" w:lineRule="auto"/>
              <w:jc w:val="center"/>
              <w:rPr>
                <w:rFonts w:ascii="Helvetica" w:eastAsia="Times New Roman" w:hAnsi="Helvetica" w:cs="Helvetica"/>
                <w:b/>
                <w:bCs/>
                <w:kern w:val="0"/>
                <w:sz w:val="20"/>
                <w:szCs w:val="20"/>
                <w14:ligatures w14:val="none"/>
              </w:rPr>
            </w:pPr>
            <w:r w:rsidRPr="00D00214">
              <w:rPr>
                <w:rFonts w:ascii="Helvetica" w:eastAsia="Times New Roman" w:hAnsi="Helvetica" w:cs="Helvetica"/>
                <w:b/>
                <w:bCs/>
                <w:kern w:val="0"/>
                <w:sz w:val="20"/>
                <w:szCs w:val="20"/>
                <w14:ligatures w14:val="none"/>
              </w:rPr>
              <w:t> </w:t>
            </w:r>
          </w:p>
        </w:tc>
        <w:tc>
          <w:tcPr>
            <w:tcW w:w="3056" w:type="dxa"/>
            <w:tcBorders>
              <w:top w:val="nil"/>
              <w:left w:val="nil"/>
              <w:bottom w:val="single" w:sz="4" w:space="0" w:color="auto"/>
              <w:right w:val="nil"/>
            </w:tcBorders>
            <w:shd w:val="clear" w:color="auto" w:fill="auto"/>
            <w:vAlign w:val="bottom"/>
            <w:hideMark/>
          </w:tcPr>
          <w:p w14:paraId="3AE0AED7" w14:textId="77777777" w:rsidR="0040752D" w:rsidRPr="00D00214" w:rsidRDefault="0040752D" w:rsidP="0040752D">
            <w:pPr>
              <w:spacing w:after="0" w:line="240" w:lineRule="auto"/>
              <w:jc w:val="center"/>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 </w:t>
            </w:r>
          </w:p>
        </w:tc>
        <w:tc>
          <w:tcPr>
            <w:tcW w:w="1146" w:type="dxa"/>
            <w:tcBorders>
              <w:top w:val="nil"/>
              <w:left w:val="nil"/>
              <w:bottom w:val="single" w:sz="4" w:space="0" w:color="auto"/>
              <w:right w:val="nil"/>
            </w:tcBorders>
            <w:shd w:val="clear" w:color="auto" w:fill="auto"/>
            <w:vAlign w:val="bottom"/>
            <w:hideMark/>
          </w:tcPr>
          <w:p w14:paraId="58A0368F" w14:textId="77777777" w:rsidR="0040752D" w:rsidRPr="00D00214" w:rsidRDefault="0040752D" w:rsidP="0040752D">
            <w:pPr>
              <w:spacing w:after="0" w:line="240" w:lineRule="auto"/>
              <w:jc w:val="center"/>
              <w:rPr>
                <w:rFonts w:ascii="Helvetica" w:eastAsia="Times New Roman" w:hAnsi="Helvetica" w:cs="Helvetica"/>
                <w:i/>
                <w:iCs/>
                <w:kern w:val="0"/>
                <w:sz w:val="20"/>
                <w:szCs w:val="20"/>
                <w14:ligatures w14:val="none"/>
              </w:rPr>
            </w:pPr>
            <w:r w:rsidRPr="00D00214">
              <w:rPr>
                <w:rFonts w:ascii="Helvetica" w:eastAsia="Times New Roman" w:hAnsi="Helvetica" w:cs="Helvetica"/>
                <w:i/>
                <w:iCs/>
                <w:kern w:val="0"/>
                <w:sz w:val="20"/>
                <w:szCs w:val="20"/>
                <w14:ligatures w14:val="none"/>
              </w:rPr>
              <w:t>Odds ratio</w:t>
            </w:r>
          </w:p>
        </w:tc>
        <w:tc>
          <w:tcPr>
            <w:tcW w:w="1146" w:type="dxa"/>
            <w:tcBorders>
              <w:top w:val="nil"/>
              <w:left w:val="nil"/>
              <w:bottom w:val="single" w:sz="4" w:space="0" w:color="auto"/>
              <w:right w:val="nil"/>
            </w:tcBorders>
            <w:shd w:val="clear" w:color="auto" w:fill="auto"/>
            <w:vAlign w:val="bottom"/>
            <w:hideMark/>
          </w:tcPr>
          <w:p w14:paraId="1559FE98" w14:textId="77777777" w:rsidR="0040752D" w:rsidRPr="00D00214" w:rsidRDefault="0040752D" w:rsidP="0040752D">
            <w:pPr>
              <w:spacing w:after="0" w:line="240" w:lineRule="auto"/>
              <w:jc w:val="center"/>
              <w:rPr>
                <w:rFonts w:ascii="Helvetica" w:eastAsia="Times New Roman" w:hAnsi="Helvetica" w:cs="Helvetica"/>
                <w:i/>
                <w:iCs/>
                <w:kern w:val="0"/>
                <w:sz w:val="20"/>
                <w:szCs w:val="20"/>
                <w14:ligatures w14:val="none"/>
              </w:rPr>
            </w:pPr>
            <w:r w:rsidRPr="00D00214">
              <w:rPr>
                <w:rFonts w:ascii="Helvetica" w:eastAsia="Times New Roman" w:hAnsi="Helvetica" w:cs="Helvetica"/>
                <w:i/>
                <w:iCs/>
                <w:kern w:val="0"/>
                <w:sz w:val="20"/>
                <w:szCs w:val="20"/>
                <w14:ligatures w14:val="none"/>
              </w:rPr>
              <w:t>p-value</w:t>
            </w:r>
          </w:p>
        </w:tc>
        <w:tc>
          <w:tcPr>
            <w:tcW w:w="1328" w:type="dxa"/>
            <w:gridSpan w:val="2"/>
            <w:tcBorders>
              <w:top w:val="nil"/>
              <w:left w:val="nil"/>
              <w:bottom w:val="single" w:sz="4" w:space="0" w:color="auto"/>
              <w:right w:val="nil"/>
            </w:tcBorders>
            <w:shd w:val="clear" w:color="auto" w:fill="auto"/>
            <w:vAlign w:val="bottom"/>
            <w:hideMark/>
          </w:tcPr>
          <w:p w14:paraId="3888BD40" w14:textId="77777777" w:rsidR="0040752D" w:rsidRPr="00D00214" w:rsidRDefault="0040752D" w:rsidP="0040752D">
            <w:pPr>
              <w:spacing w:after="0" w:line="240" w:lineRule="auto"/>
              <w:jc w:val="center"/>
              <w:rPr>
                <w:rFonts w:ascii="Helvetica" w:eastAsia="Times New Roman" w:hAnsi="Helvetica" w:cs="Helvetica"/>
                <w:i/>
                <w:iCs/>
                <w:kern w:val="0"/>
                <w:sz w:val="20"/>
                <w:szCs w:val="20"/>
                <w14:ligatures w14:val="none"/>
              </w:rPr>
            </w:pPr>
            <w:r w:rsidRPr="00D00214">
              <w:rPr>
                <w:rFonts w:ascii="Helvetica" w:eastAsia="Times New Roman" w:hAnsi="Helvetica" w:cs="Helvetica"/>
                <w:i/>
                <w:iCs/>
                <w:kern w:val="0"/>
                <w:sz w:val="20"/>
                <w:szCs w:val="20"/>
                <w14:ligatures w14:val="none"/>
              </w:rPr>
              <w:t>95% Confidence Interval</w:t>
            </w:r>
          </w:p>
        </w:tc>
        <w:tc>
          <w:tcPr>
            <w:tcW w:w="1146" w:type="dxa"/>
            <w:tcBorders>
              <w:top w:val="nil"/>
              <w:left w:val="single" w:sz="4" w:space="0" w:color="auto"/>
              <w:bottom w:val="single" w:sz="4" w:space="0" w:color="auto"/>
              <w:right w:val="nil"/>
            </w:tcBorders>
            <w:shd w:val="clear" w:color="auto" w:fill="auto"/>
            <w:vAlign w:val="bottom"/>
            <w:hideMark/>
          </w:tcPr>
          <w:p w14:paraId="70D10448" w14:textId="77777777" w:rsidR="0040752D" w:rsidRPr="00D00214" w:rsidRDefault="0040752D" w:rsidP="0040752D">
            <w:pPr>
              <w:spacing w:after="0" w:line="240" w:lineRule="auto"/>
              <w:jc w:val="center"/>
              <w:rPr>
                <w:rFonts w:ascii="Helvetica" w:eastAsia="Times New Roman" w:hAnsi="Helvetica" w:cs="Helvetica"/>
                <w:i/>
                <w:iCs/>
                <w:kern w:val="0"/>
                <w:sz w:val="20"/>
                <w:szCs w:val="20"/>
                <w14:ligatures w14:val="none"/>
              </w:rPr>
            </w:pPr>
            <w:r w:rsidRPr="00D00214">
              <w:rPr>
                <w:rFonts w:ascii="Helvetica" w:eastAsia="Times New Roman" w:hAnsi="Helvetica" w:cs="Helvetica"/>
                <w:i/>
                <w:iCs/>
                <w:kern w:val="0"/>
                <w:sz w:val="20"/>
                <w:szCs w:val="20"/>
                <w14:ligatures w14:val="none"/>
              </w:rPr>
              <w:t>Odds ratio</w:t>
            </w:r>
          </w:p>
        </w:tc>
        <w:tc>
          <w:tcPr>
            <w:tcW w:w="1146" w:type="dxa"/>
            <w:tcBorders>
              <w:top w:val="nil"/>
              <w:left w:val="nil"/>
              <w:bottom w:val="single" w:sz="4" w:space="0" w:color="auto"/>
              <w:right w:val="nil"/>
            </w:tcBorders>
            <w:shd w:val="clear" w:color="auto" w:fill="auto"/>
            <w:vAlign w:val="bottom"/>
            <w:hideMark/>
          </w:tcPr>
          <w:p w14:paraId="1D9E3BAA" w14:textId="77777777" w:rsidR="0040752D" w:rsidRPr="00D00214" w:rsidRDefault="0040752D" w:rsidP="0040752D">
            <w:pPr>
              <w:spacing w:after="0" w:line="240" w:lineRule="auto"/>
              <w:jc w:val="center"/>
              <w:rPr>
                <w:rFonts w:ascii="Helvetica" w:eastAsia="Times New Roman" w:hAnsi="Helvetica" w:cs="Helvetica"/>
                <w:i/>
                <w:iCs/>
                <w:kern w:val="0"/>
                <w:sz w:val="20"/>
                <w:szCs w:val="20"/>
                <w14:ligatures w14:val="none"/>
              </w:rPr>
            </w:pPr>
            <w:r w:rsidRPr="00D00214">
              <w:rPr>
                <w:rFonts w:ascii="Helvetica" w:eastAsia="Times New Roman" w:hAnsi="Helvetica" w:cs="Helvetica"/>
                <w:i/>
                <w:iCs/>
                <w:kern w:val="0"/>
                <w:sz w:val="20"/>
                <w:szCs w:val="20"/>
                <w14:ligatures w14:val="none"/>
              </w:rPr>
              <w:t>p-value</w:t>
            </w:r>
          </w:p>
        </w:tc>
        <w:tc>
          <w:tcPr>
            <w:tcW w:w="1439" w:type="dxa"/>
            <w:gridSpan w:val="2"/>
            <w:tcBorders>
              <w:top w:val="single" w:sz="4" w:space="0" w:color="auto"/>
              <w:left w:val="nil"/>
              <w:bottom w:val="single" w:sz="4" w:space="0" w:color="auto"/>
              <w:right w:val="nil"/>
            </w:tcBorders>
            <w:shd w:val="clear" w:color="auto" w:fill="auto"/>
            <w:vAlign w:val="bottom"/>
            <w:hideMark/>
          </w:tcPr>
          <w:p w14:paraId="5A63A5D3" w14:textId="77777777" w:rsidR="0040752D" w:rsidRPr="00D00214" w:rsidRDefault="0040752D" w:rsidP="0040752D">
            <w:pPr>
              <w:spacing w:after="0" w:line="240" w:lineRule="auto"/>
              <w:jc w:val="center"/>
              <w:rPr>
                <w:rFonts w:ascii="Helvetica" w:eastAsia="Times New Roman" w:hAnsi="Helvetica" w:cs="Helvetica"/>
                <w:i/>
                <w:iCs/>
                <w:kern w:val="0"/>
                <w:sz w:val="20"/>
                <w:szCs w:val="20"/>
                <w14:ligatures w14:val="none"/>
              </w:rPr>
            </w:pPr>
            <w:r w:rsidRPr="00D00214">
              <w:rPr>
                <w:rFonts w:ascii="Helvetica" w:eastAsia="Times New Roman" w:hAnsi="Helvetica" w:cs="Helvetica"/>
                <w:i/>
                <w:iCs/>
                <w:kern w:val="0"/>
                <w:sz w:val="20"/>
                <w:szCs w:val="20"/>
                <w14:ligatures w14:val="none"/>
              </w:rPr>
              <w:t>95% Confidence Interval</w:t>
            </w:r>
          </w:p>
        </w:tc>
      </w:tr>
      <w:tr w:rsidR="00D00214" w:rsidRPr="00D00214" w14:paraId="740A1DDF" w14:textId="77777777" w:rsidTr="0040752D">
        <w:trPr>
          <w:trHeight w:val="290"/>
        </w:trPr>
        <w:tc>
          <w:tcPr>
            <w:tcW w:w="961" w:type="dxa"/>
            <w:vMerge w:val="restart"/>
            <w:tcBorders>
              <w:top w:val="nil"/>
              <w:left w:val="nil"/>
              <w:bottom w:val="single" w:sz="4" w:space="0" w:color="000000"/>
              <w:right w:val="nil"/>
            </w:tcBorders>
            <w:shd w:val="clear" w:color="auto" w:fill="auto"/>
            <w:vAlign w:val="center"/>
            <w:hideMark/>
          </w:tcPr>
          <w:p w14:paraId="385B75FD" w14:textId="77777777" w:rsidR="0040752D" w:rsidRPr="00D00214" w:rsidRDefault="0040752D" w:rsidP="0040752D">
            <w:pPr>
              <w:spacing w:after="0" w:line="240" w:lineRule="auto"/>
              <w:jc w:val="center"/>
              <w:rPr>
                <w:rFonts w:ascii="Helvetica" w:eastAsia="Times New Roman" w:hAnsi="Helvetica" w:cs="Helvetica"/>
                <w:b/>
                <w:bCs/>
                <w:kern w:val="0"/>
                <w:sz w:val="20"/>
                <w:szCs w:val="20"/>
                <w14:ligatures w14:val="none"/>
              </w:rPr>
            </w:pPr>
            <w:r w:rsidRPr="00D00214">
              <w:rPr>
                <w:rFonts w:ascii="Helvetica" w:eastAsia="Times New Roman" w:hAnsi="Helvetica" w:cs="Helvetica"/>
                <w:b/>
                <w:bCs/>
                <w:kern w:val="0"/>
                <w:sz w:val="20"/>
                <w:szCs w:val="20"/>
                <w14:ligatures w14:val="none"/>
              </w:rPr>
              <w:t>Mali</w:t>
            </w:r>
          </w:p>
        </w:tc>
        <w:tc>
          <w:tcPr>
            <w:tcW w:w="3056" w:type="dxa"/>
            <w:tcBorders>
              <w:top w:val="nil"/>
              <w:left w:val="nil"/>
              <w:bottom w:val="nil"/>
              <w:right w:val="nil"/>
            </w:tcBorders>
            <w:shd w:val="clear" w:color="auto" w:fill="auto"/>
            <w:noWrap/>
            <w:vAlign w:val="bottom"/>
            <w:hideMark/>
          </w:tcPr>
          <w:p w14:paraId="27CA42BA" w14:textId="77777777" w:rsidR="0040752D" w:rsidRPr="00D00214" w:rsidRDefault="0040752D" w:rsidP="0040752D">
            <w:pPr>
              <w:spacing w:after="0" w:line="240" w:lineRule="auto"/>
              <w:jc w:val="center"/>
              <w:rPr>
                <w:rFonts w:ascii="Helvetica" w:eastAsia="Times New Roman" w:hAnsi="Helvetica" w:cs="Helvetica"/>
                <w:b/>
                <w:bCs/>
                <w:kern w:val="0"/>
                <w:sz w:val="20"/>
                <w:szCs w:val="20"/>
                <w14:ligatures w14:val="none"/>
              </w:rPr>
            </w:pPr>
          </w:p>
        </w:tc>
        <w:tc>
          <w:tcPr>
            <w:tcW w:w="3620" w:type="dxa"/>
            <w:gridSpan w:val="4"/>
            <w:tcBorders>
              <w:top w:val="nil"/>
              <w:left w:val="nil"/>
              <w:bottom w:val="nil"/>
              <w:right w:val="nil"/>
            </w:tcBorders>
            <w:shd w:val="clear" w:color="auto" w:fill="auto"/>
            <w:noWrap/>
            <w:vAlign w:val="bottom"/>
            <w:hideMark/>
          </w:tcPr>
          <w:p w14:paraId="156EAEEB" w14:textId="77777777" w:rsidR="0040752D" w:rsidRPr="00D00214" w:rsidRDefault="0040752D" w:rsidP="0040752D">
            <w:pPr>
              <w:spacing w:after="0" w:line="240" w:lineRule="auto"/>
              <w:jc w:val="center"/>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n=2385</w:t>
            </w:r>
          </w:p>
        </w:tc>
        <w:tc>
          <w:tcPr>
            <w:tcW w:w="3731" w:type="dxa"/>
            <w:gridSpan w:val="4"/>
            <w:tcBorders>
              <w:top w:val="nil"/>
              <w:left w:val="single" w:sz="4" w:space="0" w:color="auto"/>
              <w:bottom w:val="nil"/>
              <w:right w:val="nil"/>
            </w:tcBorders>
            <w:shd w:val="clear" w:color="auto" w:fill="auto"/>
            <w:noWrap/>
            <w:vAlign w:val="bottom"/>
            <w:hideMark/>
          </w:tcPr>
          <w:p w14:paraId="52391C93" w14:textId="77777777" w:rsidR="0040752D" w:rsidRPr="00D00214" w:rsidRDefault="0040752D" w:rsidP="0040752D">
            <w:pPr>
              <w:spacing w:after="0" w:line="240" w:lineRule="auto"/>
              <w:jc w:val="center"/>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n=2342</w:t>
            </w:r>
          </w:p>
        </w:tc>
      </w:tr>
      <w:tr w:rsidR="00D00214" w:rsidRPr="00D00214" w14:paraId="54567BBF" w14:textId="77777777" w:rsidTr="0040752D">
        <w:trPr>
          <w:trHeight w:val="290"/>
        </w:trPr>
        <w:tc>
          <w:tcPr>
            <w:tcW w:w="961" w:type="dxa"/>
            <w:vMerge/>
            <w:tcBorders>
              <w:top w:val="nil"/>
              <w:left w:val="nil"/>
              <w:bottom w:val="single" w:sz="4" w:space="0" w:color="000000"/>
              <w:right w:val="nil"/>
            </w:tcBorders>
            <w:vAlign w:val="center"/>
            <w:hideMark/>
          </w:tcPr>
          <w:p w14:paraId="4328F87C"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15D18C49"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daily precipitation (mm)</w:t>
            </w:r>
          </w:p>
        </w:tc>
        <w:tc>
          <w:tcPr>
            <w:tcW w:w="1146" w:type="dxa"/>
            <w:tcBorders>
              <w:top w:val="nil"/>
              <w:left w:val="nil"/>
              <w:bottom w:val="nil"/>
              <w:right w:val="nil"/>
            </w:tcBorders>
            <w:shd w:val="clear" w:color="000000" w:fill="E8E8E8"/>
            <w:noWrap/>
            <w:vAlign w:val="bottom"/>
            <w:hideMark/>
          </w:tcPr>
          <w:p w14:paraId="22FF7AD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0.96</w:t>
            </w:r>
          </w:p>
        </w:tc>
        <w:tc>
          <w:tcPr>
            <w:tcW w:w="1146" w:type="dxa"/>
            <w:tcBorders>
              <w:top w:val="nil"/>
              <w:left w:val="nil"/>
              <w:bottom w:val="nil"/>
              <w:right w:val="nil"/>
            </w:tcBorders>
            <w:shd w:val="clear" w:color="000000" w:fill="E8E8E8"/>
            <w:noWrap/>
            <w:vAlign w:val="bottom"/>
            <w:hideMark/>
          </w:tcPr>
          <w:p w14:paraId="3E17D43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0.18</w:t>
            </w:r>
          </w:p>
        </w:tc>
        <w:tc>
          <w:tcPr>
            <w:tcW w:w="608" w:type="dxa"/>
            <w:tcBorders>
              <w:top w:val="nil"/>
              <w:left w:val="nil"/>
              <w:bottom w:val="nil"/>
              <w:right w:val="nil"/>
            </w:tcBorders>
            <w:shd w:val="clear" w:color="000000" w:fill="E8E8E8"/>
            <w:noWrap/>
            <w:vAlign w:val="bottom"/>
            <w:hideMark/>
          </w:tcPr>
          <w:p w14:paraId="3335C4A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0.90</w:t>
            </w:r>
          </w:p>
        </w:tc>
        <w:tc>
          <w:tcPr>
            <w:tcW w:w="720" w:type="dxa"/>
            <w:tcBorders>
              <w:top w:val="nil"/>
              <w:left w:val="nil"/>
              <w:bottom w:val="nil"/>
              <w:right w:val="nil"/>
            </w:tcBorders>
            <w:shd w:val="clear" w:color="000000" w:fill="E8E8E8"/>
            <w:noWrap/>
            <w:vAlign w:val="bottom"/>
            <w:hideMark/>
          </w:tcPr>
          <w:p w14:paraId="30C5559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1.02</w:t>
            </w:r>
          </w:p>
        </w:tc>
        <w:tc>
          <w:tcPr>
            <w:tcW w:w="1146" w:type="dxa"/>
            <w:tcBorders>
              <w:top w:val="nil"/>
              <w:left w:val="single" w:sz="4" w:space="0" w:color="auto"/>
              <w:bottom w:val="nil"/>
              <w:right w:val="nil"/>
            </w:tcBorders>
            <w:shd w:val="clear" w:color="000000" w:fill="E8E8E8"/>
            <w:noWrap/>
            <w:vAlign w:val="bottom"/>
            <w:hideMark/>
          </w:tcPr>
          <w:p w14:paraId="1D715A6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1.04</w:t>
            </w:r>
          </w:p>
        </w:tc>
        <w:tc>
          <w:tcPr>
            <w:tcW w:w="1146" w:type="dxa"/>
            <w:tcBorders>
              <w:top w:val="nil"/>
              <w:left w:val="nil"/>
              <w:bottom w:val="nil"/>
              <w:right w:val="nil"/>
            </w:tcBorders>
            <w:shd w:val="clear" w:color="000000" w:fill="E8E8E8"/>
            <w:noWrap/>
            <w:vAlign w:val="bottom"/>
            <w:hideMark/>
          </w:tcPr>
          <w:p w14:paraId="20A6AF8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35A8ED7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1.01</w:t>
            </w:r>
          </w:p>
        </w:tc>
        <w:tc>
          <w:tcPr>
            <w:tcW w:w="831" w:type="dxa"/>
            <w:tcBorders>
              <w:top w:val="nil"/>
              <w:left w:val="nil"/>
              <w:bottom w:val="nil"/>
              <w:right w:val="nil"/>
            </w:tcBorders>
            <w:shd w:val="clear" w:color="000000" w:fill="E8E8E8"/>
            <w:noWrap/>
            <w:vAlign w:val="bottom"/>
            <w:hideMark/>
          </w:tcPr>
          <w:p w14:paraId="2CABC2A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1.06</w:t>
            </w:r>
          </w:p>
        </w:tc>
      </w:tr>
      <w:tr w:rsidR="00D00214" w:rsidRPr="00D00214" w14:paraId="42833E91" w14:textId="77777777" w:rsidTr="0040752D">
        <w:trPr>
          <w:trHeight w:val="290"/>
        </w:trPr>
        <w:tc>
          <w:tcPr>
            <w:tcW w:w="961" w:type="dxa"/>
            <w:vMerge/>
            <w:tcBorders>
              <w:top w:val="nil"/>
              <w:left w:val="nil"/>
              <w:bottom w:val="single" w:sz="4" w:space="0" w:color="000000"/>
              <w:right w:val="nil"/>
            </w:tcBorders>
            <w:vAlign w:val="center"/>
            <w:hideMark/>
          </w:tcPr>
          <w:p w14:paraId="14D61F63"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757EDA00"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000000" w:fill="E8E8E8"/>
            <w:noWrap/>
            <w:vAlign w:val="bottom"/>
            <w:hideMark/>
          </w:tcPr>
          <w:p w14:paraId="1E7E255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1.09</w:t>
            </w:r>
          </w:p>
        </w:tc>
        <w:tc>
          <w:tcPr>
            <w:tcW w:w="1146" w:type="dxa"/>
            <w:tcBorders>
              <w:top w:val="nil"/>
              <w:left w:val="nil"/>
              <w:bottom w:val="nil"/>
              <w:right w:val="nil"/>
            </w:tcBorders>
            <w:shd w:val="clear" w:color="000000" w:fill="E8E8E8"/>
            <w:noWrap/>
            <w:vAlign w:val="bottom"/>
            <w:hideMark/>
          </w:tcPr>
          <w:p w14:paraId="686A5CE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0.33</w:t>
            </w:r>
          </w:p>
        </w:tc>
        <w:tc>
          <w:tcPr>
            <w:tcW w:w="608" w:type="dxa"/>
            <w:tcBorders>
              <w:top w:val="nil"/>
              <w:left w:val="nil"/>
              <w:bottom w:val="nil"/>
              <w:right w:val="nil"/>
            </w:tcBorders>
            <w:shd w:val="clear" w:color="000000" w:fill="E8E8E8"/>
            <w:noWrap/>
            <w:vAlign w:val="bottom"/>
            <w:hideMark/>
          </w:tcPr>
          <w:p w14:paraId="537A166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0.91</w:t>
            </w:r>
          </w:p>
        </w:tc>
        <w:tc>
          <w:tcPr>
            <w:tcW w:w="720" w:type="dxa"/>
            <w:tcBorders>
              <w:top w:val="nil"/>
              <w:left w:val="nil"/>
              <w:bottom w:val="nil"/>
              <w:right w:val="nil"/>
            </w:tcBorders>
            <w:shd w:val="clear" w:color="000000" w:fill="E8E8E8"/>
            <w:noWrap/>
            <w:vAlign w:val="bottom"/>
            <w:hideMark/>
          </w:tcPr>
          <w:p w14:paraId="0DB95DA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1.31</w:t>
            </w:r>
          </w:p>
        </w:tc>
        <w:tc>
          <w:tcPr>
            <w:tcW w:w="1146" w:type="dxa"/>
            <w:tcBorders>
              <w:top w:val="nil"/>
              <w:left w:val="single" w:sz="4" w:space="0" w:color="auto"/>
              <w:bottom w:val="nil"/>
              <w:right w:val="nil"/>
            </w:tcBorders>
            <w:shd w:val="clear" w:color="000000" w:fill="E8E8E8"/>
            <w:noWrap/>
            <w:vAlign w:val="bottom"/>
            <w:hideMark/>
          </w:tcPr>
          <w:p w14:paraId="1B49D3E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1.05</w:t>
            </w:r>
          </w:p>
        </w:tc>
        <w:tc>
          <w:tcPr>
            <w:tcW w:w="1146" w:type="dxa"/>
            <w:tcBorders>
              <w:top w:val="nil"/>
              <w:left w:val="nil"/>
              <w:bottom w:val="nil"/>
              <w:right w:val="nil"/>
            </w:tcBorders>
            <w:shd w:val="clear" w:color="000000" w:fill="E8E8E8"/>
            <w:noWrap/>
            <w:vAlign w:val="bottom"/>
            <w:hideMark/>
          </w:tcPr>
          <w:p w14:paraId="7A52829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0.32</w:t>
            </w:r>
          </w:p>
        </w:tc>
        <w:tc>
          <w:tcPr>
            <w:tcW w:w="608" w:type="dxa"/>
            <w:tcBorders>
              <w:top w:val="nil"/>
              <w:left w:val="nil"/>
              <w:bottom w:val="nil"/>
              <w:right w:val="nil"/>
            </w:tcBorders>
            <w:shd w:val="clear" w:color="000000" w:fill="E8E8E8"/>
            <w:noWrap/>
            <w:vAlign w:val="bottom"/>
            <w:hideMark/>
          </w:tcPr>
          <w:p w14:paraId="4A6957A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0.95</w:t>
            </w:r>
          </w:p>
        </w:tc>
        <w:tc>
          <w:tcPr>
            <w:tcW w:w="831" w:type="dxa"/>
            <w:tcBorders>
              <w:top w:val="nil"/>
              <w:left w:val="nil"/>
              <w:bottom w:val="nil"/>
              <w:right w:val="nil"/>
            </w:tcBorders>
            <w:shd w:val="clear" w:color="000000" w:fill="E8E8E8"/>
            <w:noWrap/>
            <w:vAlign w:val="bottom"/>
            <w:hideMark/>
          </w:tcPr>
          <w:p w14:paraId="4654E93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1.15</w:t>
            </w:r>
          </w:p>
        </w:tc>
      </w:tr>
      <w:tr w:rsidR="00D00214" w:rsidRPr="00D00214" w14:paraId="12253695" w14:textId="77777777" w:rsidTr="0040752D">
        <w:trPr>
          <w:trHeight w:val="290"/>
        </w:trPr>
        <w:tc>
          <w:tcPr>
            <w:tcW w:w="961" w:type="dxa"/>
            <w:vMerge/>
            <w:tcBorders>
              <w:top w:val="nil"/>
              <w:left w:val="nil"/>
              <w:bottom w:val="single" w:sz="4" w:space="0" w:color="000000"/>
              <w:right w:val="nil"/>
            </w:tcBorders>
            <w:vAlign w:val="center"/>
            <w:hideMark/>
          </w:tcPr>
          <w:p w14:paraId="40040FE0"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76E1DDFC" w14:textId="698A8297" w:rsidR="0040752D" w:rsidRPr="00D00214" w:rsidRDefault="006C7392"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w:t>
            </w:r>
            <w:r w:rsidR="0040752D" w:rsidRPr="00D00214">
              <w:rPr>
                <w:rFonts w:ascii="Helvetica" w:eastAsia="Times New Roman" w:hAnsi="Helvetica" w:cs="Helvetica"/>
                <w:kern w:val="0"/>
                <w:sz w:val="20"/>
                <w:szCs w:val="20"/>
                <w14:ligatures w14:val="none"/>
              </w:rPr>
              <w:t>onstant</w:t>
            </w:r>
          </w:p>
        </w:tc>
        <w:tc>
          <w:tcPr>
            <w:tcW w:w="1146" w:type="dxa"/>
            <w:tcBorders>
              <w:top w:val="nil"/>
              <w:left w:val="nil"/>
              <w:bottom w:val="nil"/>
              <w:right w:val="nil"/>
            </w:tcBorders>
            <w:shd w:val="clear" w:color="000000" w:fill="E8E8E8"/>
            <w:noWrap/>
            <w:vAlign w:val="bottom"/>
            <w:hideMark/>
          </w:tcPr>
          <w:p w14:paraId="520E160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000000" w:fill="E8E8E8"/>
            <w:noWrap/>
            <w:vAlign w:val="bottom"/>
            <w:hideMark/>
          </w:tcPr>
          <w:p w14:paraId="0170637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4FA479F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nil"/>
              <w:right w:val="nil"/>
            </w:tcBorders>
            <w:shd w:val="clear" w:color="000000" w:fill="E8E8E8"/>
            <w:noWrap/>
            <w:vAlign w:val="bottom"/>
            <w:hideMark/>
          </w:tcPr>
          <w:p w14:paraId="73E6BE6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1146" w:type="dxa"/>
            <w:tcBorders>
              <w:top w:val="nil"/>
              <w:left w:val="single" w:sz="4" w:space="0" w:color="auto"/>
              <w:bottom w:val="nil"/>
              <w:right w:val="nil"/>
            </w:tcBorders>
            <w:shd w:val="clear" w:color="000000" w:fill="E8E8E8"/>
            <w:noWrap/>
            <w:vAlign w:val="bottom"/>
            <w:hideMark/>
          </w:tcPr>
          <w:p w14:paraId="7622A4D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0.03</w:t>
            </w:r>
          </w:p>
        </w:tc>
        <w:tc>
          <w:tcPr>
            <w:tcW w:w="1146" w:type="dxa"/>
            <w:tcBorders>
              <w:top w:val="nil"/>
              <w:left w:val="nil"/>
              <w:bottom w:val="nil"/>
              <w:right w:val="nil"/>
            </w:tcBorders>
            <w:shd w:val="clear" w:color="000000" w:fill="E8E8E8"/>
            <w:noWrap/>
            <w:vAlign w:val="bottom"/>
            <w:hideMark/>
          </w:tcPr>
          <w:p w14:paraId="2A1BCED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07D9C64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831" w:type="dxa"/>
            <w:tcBorders>
              <w:top w:val="nil"/>
              <w:left w:val="nil"/>
              <w:bottom w:val="nil"/>
              <w:right w:val="nil"/>
            </w:tcBorders>
            <w:shd w:val="clear" w:color="000000" w:fill="E8E8E8"/>
            <w:noWrap/>
            <w:vAlign w:val="bottom"/>
            <w:hideMark/>
          </w:tcPr>
          <w:p w14:paraId="4898348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0.08</w:t>
            </w:r>
          </w:p>
        </w:tc>
      </w:tr>
      <w:tr w:rsidR="00D00214" w:rsidRPr="00D00214" w14:paraId="4A3FC90C" w14:textId="77777777" w:rsidTr="0040752D">
        <w:trPr>
          <w:trHeight w:val="290"/>
        </w:trPr>
        <w:tc>
          <w:tcPr>
            <w:tcW w:w="961" w:type="dxa"/>
            <w:vMerge/>
            <w:tcBorders>
              <w:top w:val="nil"/>
              <w:left w:val="nil"/>
              <w:bottom w:val="single" w:sz="4" w:space="0" w:color="000000"/>
              <w:right w:val="nil"/>
            </w:tcBorders>
            <w:vAlign w:val="center"/>
            <w:hideMark/>
          </w:tcPr>
          <w:p w14:paraId="38ABA36F"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2BA9A0BC" w14:textId="44BD9B45"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daily temperature (</w:t>
            </w:r>
            <w:r w:rsidR="00276FF2" w:rsidRPr="00D00214">
              <w:rPr>
                <w:rFonts w:ascii="Helvetica" w:eastAsia="Times New Roman" w:hAnsi="Helvetica" w:cs="Helvetica"/>
                <w:kern w:val="0"/>
                <w:sz w:val="20"/>
                <w:szCs w:val="20"/>
                <w14:ligatures w14:val="none"/>
              </w:rPr>
              <w:t>Celsius</w:t>
            </w:r>
            <w:r w:rsidRPr="00D00214">
              <w:rPr>
                <w:rFonts w:ascii="Helvetica" w:eastAsia="Times New Roman" w:hAnsi="Helvetica" w:cs="Helvetica"/>
                <w:kern w:val="0"/>
                <w:sz w:val="20"/>
                <w:szCs w:val="20"/>
                <w14:ligatures w14:val="none"/>
              </w:rPr>
              <w:t>)</w:t>
            </w:r>
          </w:p>
        </w:tc>
        <w:tc>
          <w:tcPr>
            <w:tcW w:w="1146" w:type="dxa"/>
            <w:tcBorders>
              <w:top w:val="nil"/>
              <w:left w:val="nil"/>
              <w:bottom w:val="nil"/>
              <w:right w:val="nil"/>
            </w:tcBorders>
            <w:shd w:val="clear" w:color="auto" w:fill="auto"/>
            <w:noWrap/>
            <w:vAlign w:val="bottom"/>
            <w:hideMark/>
          </w:tcPr>
          <w:p w14:paraId="258803B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1.05</w:t>
            </w:r>
          </w:p>
        </w:tc>
        <w:tc>
          <w:tcPr>
            <w:tcW w:w="1146" w:type="dxa"/>
            <w:tcBorders>
              <w:top w:val="nil"/>
              <w:left w:val="nil"/>
              <w:bottom w:val="nil"/>
              <w:right w:val="nil"/>
            </w:tcBorders>
            <w:shd w:val="clear" w:color="auto" w:fill="auto"/>
            <w:noWrap/>
            <w:vAlign w:val="bottom"/>
            <w:hideMark/>
          </w:tcPr>
          <w:p w14:paraId="6E0479B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0.10</w:t>
            </w:r>
          </w:p>
        </w:tc>
        <w:tc>
          <w:tcPr>
            <w:tcW w:w="608" w:type="dxa"/>
            <w:tcBorders>
              <w:top w:val="nil"/>
              <w:left w:val="nil"/>
              <w:bottom w:val="nil"/>
              <w:right w:val="nil"/>
            </w:tcBorders>
            <w:shd w:val="clear" w:color="auto" w:fill="auto"/>
            <w:noWrap/>
            <w:vAlign w:val="bottom"/>
            <w:hideMark/>
          </w:tcPr>
          <w:p w14:paraId="3CBF798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0.99</w:t>
            </w:r>
          </w:p>
        </w:tc>
        <w:tc>
          <w:tcPr>
            <w:tcW w:w="720" w:type="dxa"/>
            <w:tcBorders>
              <w:top w:val="nil"/>
              <w:left w:val="nil"/>
              <w:bottom w:val="nil"/>
              <w:right w:val="nil"/>
            </w:tcBorders>
            <w:shd w:val="clear" w:color="auto" w:fill="auto"/>
            <w:noWrap/>
            <w:vAlign w:val="bottom"/>
            <w:hideMark/>
          </w:tcPr>
          <w:p w14:paraId="18A6855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1.12</w:t>
            </w:r>
          </w:p>
        </w:tc>
        <w:tc>
          <w:tcPr>
            <w:tcW w:w="1146" w:type="dxa"/>
            <w:tcBorders>
              <w:top w:val="nil"/>
              <w:left w:val="single" w:sz="4" w:space="0" w:color="auto"/>
              <w:bottom w:val="nil"/>
              <w:right w:val="nil"/>
            </w:tcBorders>
            <w:shd w:val="clear" w:color="auto" w:fill="auto"/>
            <w:noWrap/>
            <w:vAlign w:val="bottom"/>
            <w:hideMark/>
          </w:tcPr>
          <w:p w14:paraId="47571FA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0.95</w:t>
            </w:r>
          </w:p>
        </w:tc>
        <w:tc>
          <w:tcPr>
            <w:tcW w:w="1146" w:type="dxa"/>
            <w:tcBorders>
              <w:top w:val="nil"/>
              <w:left w:val="nil"/>
              <w:bottom w:val="nil"/>
              <w:right w:val="nil"/>
            </w:tcBorders>
            <w:shd w:val="clear" w:color="auto" w:fill="auto"/>
            <w:noWrap/>
            <w:vAlign w:val="bottom"/>
            <w:hideMark/>
          </w:tcPr>
          <w:p w14:paraId="7465D52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608" w:type="dxa"/>
            <w:tcBorders>
              <w:top w:val="nil"/>
              <w:left w:val="nil"/>
              <w:bottom w:val="nil"/>
              <w:right w:val="nil"/>
            </w:tcBorders>
            <w:shd w:val="clear" w:color="auto" w:fill="auto"/>
            <w:noWrap/>
            <w:vAlign w:val="bottom"/>
            <w:hideMark/>
          </w:tcPr>
          <w:p w14:paraId="01AE4B2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0.92</w:t>
            </w:r>
          </w:p>
        </w:tc>
        <w:tc>
          <w:tcPr>
            <w:tcW w:w="831" w:type="dxa"/>
            <w:tcBorders>
              <w:top w:val="nil"/>
              <w:left w:val="nil"/>
              <w:bottom w:val="nil"/>
              <w:right w:val="nil"/>
            </w:tcBorders>
            <w:shd w:val="clear" w:color="auto" w:fill="auto"/>
            <w:noWrap/>
            <w:vAlign w:val="bottom"/>
            <w:hideMark/>
          </w:tcPr>
          <w:p w14:paraId="1686BE5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0.99</w:t>
            </w:r>
          </w:p>
        </w:tc>
      </w:tr>
      <w:tr w:rsidR="00D00214" w:rsidRPr="00D00214" w14:paraId="14421F65" w14:textId="77777777" w:rsidTr="0040752D">
        <w:trPr>
          <w:trHeight w:val="290"/>
        </w:trPr>
        <w:tc>
          <w:tcPr>
            <w:tcW w:w="961" w:type="dxa"/>
            <w:vMerge/>
            <w:tcBorders>
              <w:top w:val="nil"/>
              <w:left w:val="nil"/>
              <w:bottom w:val="single" w:sz="4" w:space="0" w:color="000000"/>
              <w:right w:val="nil"/>
            </w:tcBorders>
            <w:vAlign w:val="center"/>
            <w:hideMark/>
          </w:tcPr>
          <w:p w14:paraId="0C10B4DE"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77F76483"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auto" w:fill="auto"/>
            <w:noWrap/>
            <w:vAlign w:val="bottom"/>
            <w:hideMark/>
          </w:tcPr>
          <w:p w14:paraId="68D7FAC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1.09</w:t>
            </w:r>
          </w:p>
        </w:tc>
        <w:tc>
          <w:tcPr>
            <w:tcW w:w="1146" w:type="dxa"/>
            <w:tcBorders>
              <w:top w:val="nil"/>
              <w:left w:val="nil"/>
              <w:bottom w:val="nil"/>
              <w:right w:val="nil"/>
            </w:tcBorders>
            <w:shd w:val="clear" w:color="auto" w:fill="auto"/>
            <w:noWrap/>
            <w:vAlign w:val="bottom"/>
            <w:hideMark/>
          </w:tcPr>
          <w:p w14:paraId="40BDD5E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0.33</w:t>
            </w:r>
          </w:p>
        </w:tc>
        <w:tc>
          <w:tcPr>
            <w:tcW w:w="608" w:type="dxa"/>
            <w:tcBorders>
              <w:top w:val="nil"/>
              <w:left w:val="nil"/>
              <w:bottom w:val="nil"/>
              <w:right w:val="nil"/>
            </w:tcBorders>
            <w:shd w:val="clear" w:color="auto" w:fill="auto"/>
            <w:noWrap/>
            <w:vAlign w:val="bottom"/>
            <w:hideMark/>
          </w:tcPr>
          <w:p w14:paraId="4DC3DEA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0.91</w:t>
            </w:r>
          </w:p>
        </w:tc>
        <w:tc>
          <w:tcPr>
            <w:tcW w:w="720" w:type="dxa"/>
            <w:tcBorders>
              <w:top w:val="nil"/>
              <w:left w:val="nil"/>
              <w:bottom w:val="nil"/>
              <w:right w:val="nil"/>
            </w:tcBorders>
            <w:shd w:val="clear" w:color="auto" w:fill="auto"/>
            <w:noWrap/>
            <w:vAlign w:val="bottom"/>
            <w:hideMark/>
          </w:tcPr>
          <w:p w14:paraId="6E4271E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1.31</w:t>
            </w:r>
          </w:p>
        </w:tc>
        <w:tc>
          <w:tcPr>
            <w:tcW w:w="1146" w:type="dxa"/>
            <w:tcBorders>
              <w:top w:val="nil"/>
              <w:left w:val="single" w:sz="4" w:space="0" w:color="auto"/>
              <w:bottom w:val="nil"/>
              <w:right w:val="nil"/>
            </w:tcBorders>
            <w:shd w:val="clear" w:color="auto" w:fill="auto"/>
            <w:noWrap/>
            <w:vAlign w:val="bottom"/>
            <w:hideMark/>
          </w:tcPr>
          <w:p w14:paraId="0619A48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1.07</w:t>
            </w:r>
          </w:p>
        </w:tc>
        <w:tc>
          <w:tcPr>
            <w:tcW w:w="1146" w:type="dxa"/>
            <w:tcBorders>
              <w:top w:val="nil"/>
              <w:left w:val="nil"/>
              <w:bottom w:val="nil"/>
              <w:right w:val="nil"/>
            </w:tcBorders>
            <w:shd w:val="clear" w:color="auto" w:fill="auto"/>
            <w:noWrap/>
            <w:vAlign w:val="bottom"/>
            <w:hideMark/>
          </w:tcPr>
          <w:p w14:paraId="20CAC76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0.16</w:t>
            </w:r>
          </w:p>
        </w:tc>
        <w:tc>
          <w:tcPr>
            <w:tcW w:w="608" w:type="dxa"/>
            <w:tcBorders>
              <w:top w:val="nil"/>
              <w:left w:val="nil"/>
              <w:bottom w:val="nil"/>
              <w:right w:val="nil"/>
            </w:tcBorders>
            <w:shd w:val="clear" w:color="auto" w:fill="auto"/>
            <w:noWrap/>
            <w:vAlign w:val="bottom"/>
            <w:hideMark/>
          </w:tcPr>
          <w:p w14:paraId="1E50C93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0.97</w:t>
            </w:r>
          </w:p>
        </w:tc>
        <w:tc>
          <w:tcPr>
            <w:tcW w:w="831" w:type="dxa"/>
            <w:tcBorders>
              <w:top w:val="nil"/>
              <w:left w:val="nil"/>
              <w:bottom w:val="nil"/>
              <w:right w:val="nil"/>
            </w:tcBorders>
            <w:shd w:val="clear" w:color="auto" w:fill="auto"/>
            <w:noWrap/>
            <w:vAlign w:val="bottom"/>
            <w:hideMark/>
          </w:tcPr>
          <w:p w14:paraId="1C44BE3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1.19</w:t>
            </w:r>
          </w:p>
        </w:tc>
      </w:tr>
      <w:tr w:rsidR="00D00214" w:rsidRPr="00D00214" w14:paraId="04A3315E" w14:textId="77777777" w:rsidTr="0040752D">
        <w:trPr>
          <w:trHeight w:val="290"/>
        </w:trPr>
        <w:tc>
          <w:tcPr>
            <w:tcW w:w="961" w:type="dxa"/>
            <w:vMerge/>
            <w:tcBorders>
              <w:top w:val="nil"/>
              <w:left w:val="nil"/>
              <w:bottom w:val="single" w:sz="4" w:space="0" w:color="000000"/>
              <w:right w:val="nil"/>
            </w:tcBorders>
            <w:vAlign w:val="center"/>
            <w:hideMark/>
          </w:tcPr>
          <w:p w14:paraId="47BB303F"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7336B075" w14:textId="59C6D7FD" w:rsidR="0040752D" w:rsidRPr="00D00214" w:rsidRDefault="006C7392"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w:t>
            </w:r>
            <w:r w:rsidR="00276FF2" w:rsidRPr="00D00214">
              <w:rPr>
                <w:rFonts w:ascii="Helvetica" w:eastAsia="Times New Roman" w:hAnsi="Helvetica" w:cs="Helvetica"/>
                <w:kern w:val="0"/>
                <w:sz w:val="20"/>
                <w:szCs w:val="20"/>
                <w14:ligatures w14:val="none"/>
              </w:rPr>
              <w:t>onstant</w:t>
            </w:r>
          </w:p>
        </w:tc>
        <w:tc>
          <w:tcPr>
            <w:tcW w:w="1146" w:type="dxa"/>
            <w:tcBorders>
              <w:top w:val="nil"/>
              <w:left w:val="nil"/>
              <w:bottom w:val="nil"/>
              <w:right w:val="nil"/>
            </w:tcBorders>
            <w:shd w:val="clear" w:color="auto" w:fill="auto"/>
            <w:noWrap/>
            <w:vAlign w:val="bottom"/>
            <w:hideMark/>
          </w:tcPr>
          <w:p w14:paraId="141C74F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auto" w:fill="auto"/>
            <w:noWrap/>
            <w:vAlign w:val="bottom"/>
            <w:hideMark/>
          </w:tcPr>
          <w:p w14:paraId="22BFCFF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339A255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nil"/>
              <w:right w:val="nil"/>
            </w:tcBorders>
            <w:shd w:val="clear" w:color="auto" w:fill="auto"/>
            <w:noWrap/>
            <w:vAlign w:val="bottom"/>
            <w:hideMark/>
          </w:tcPr>
          <w:p w14:paraId="3B96BEE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1146" w:type="dxa"/>
            <w:tcBorders>
              <w:top w:val="nil"/>
              <w:left w:val="single" w:sz="4" w:space="0" w:color="auto"/>
              <w:bottom w:val="nil"/>
              <w:right w:val="nil"/>
            </w:tcBorders>
            <w:shd w:val="clear" w:color="auto" w:fill="auto"/>
            <w:noWrap/>
            <w:vAlign w:val="bottom"/>
            <w:hideMark/>
          </w:tcPr>
          <w:p w14:paraId="2125ED3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0.19</w:t>
            </w:r>
          </w:p>
        </w:tc>
        <w:tc>
          <w:tcPr>
            <w:tcW w:w="1146" w:type="dxa"/>
            <w:tcBorders>
              <w:top w:val="nil"/>
              <w:left w:val="nil"/>
              <w:bottom w:val="nil"/>
              <w:right w:val="nil"/>
            </w:tcBorders>
            <w:shd w:val="clear" w:color="auto" w:fill="auto"/>
            <w:noWrap/>
            <w:vAlign w:val="bottom"/>
            <w:hideMark/>
          </w:tcPr>
          <w:p w14:paraId="470A669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0.07</w:t>
            </w:r>
          </w:p>
        </w:tc>
        <w:tc>
          <w:tcPr>
            <w:tcW w:w="608" w:type="dxa"/>
            <w:tcBorders>
              <w:top w:val="nil"/>
              <w:left w:val="nil"/>
              <w:bottom w:val="nil"/>
              <w:right w:val="nil"/>
            </w:tcBorders>
            <w:shd w:val="clear" w:color="auto" w:fill="auto"/>
            <w:noWrap/>
            <w:vAlign w:val="bottom"/>
            <w:hideMark/>
          </w:tcPr>
          <w:p w14:paraId="750F9D1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0.03</w:t>
            </w:r>
          </w:p>
        </w:tc>
        <w:tc>
          <w:tcPr>
            <w:tcW w:w="831" w:type="dxa"/>
            <w:tcBorders>
              <w:top w:val="nil"/>
              <w:left w:val="nil"/>
              <w:bottom w:val="nil"/>
              <w:right w:val="nil"/>
            </w:tcBorders>
            <w:shd w:val="clear" w:color="auto" w:fill="auto"/>
            <w:noWrap/>
            <w:vAlign w:val="bottom"/>
            <w:hideMark/>
          </w:tcPr>
          <w:p w14:paraId="730AE94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1.12</w:t>
            </w:r>
          </w:p>
        </w:tc>
      </w:tr>
      <w:tr w:rsidR="00D00214" w:rsidRPr="00D00214" w14:paraId="0337EEF8" w14:textId="77777777" w:rsidTr="0040752D">
        <w:trPr>
          <w:trHeight w:val="290"/>
        </w:trPr>
        <w:tc>
          <w:tcPr>
            <w:tcW w:w="961" w:type="dxa"/>
            <w:vMerge/>
            <w:tcBorders>
              <w:top w:val="nil"/>
              <w:left w:val="nil"/>
              <w:bottom w:val="single" w:sz="4" w:space="0" w:color="000000"/>
              <w:right w:val="nil"/>
            </w:tcBorders>
            <w:vAlign w:val="center"/>
            <w:hideMark/>
          </w:tcPr>
          <w:p w14:paraId="03A99308"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1B7A5002"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monthly vegetation</w:t>
            </w:r>
          </w:p>
        </w:tc>
        <w:tc>
          <w:tcPr>
            <w:tcW w:w="1146" w:type="dxa"/>
            <w:tcBorders>
              <w:top w:val="nil"/>
              <w:left w:val="nil"/>
              <w:bottom w:val="nil"/>
              <w:right w:val="nil"/>
            </w:tcBorders>
            <w:shd w:val="clear" w:color="000000" w:fill="E8E8E8"/>
            <w:noWrap/>
            <w:vAlign w:val="bottom"/>
            <w:hideMark/>
          </w:tcPr>
          <w:p w14:paraId="3E5C15B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1.12</w:t>
            </w:r>
          </w:p>
        </w:tc>
        <w:tc>
          <w:tcPr>
            <w:tcW w:w="1146" w:type="dxa"/>
            <w:tcBorders>
              <w:top w:val="nil"/>
              <w:left w:val="nil"/>
              <w:bottom w:val="nil"/>
              <w:right w:val="nil"/>
            </w:tcBorders>
            <w:shd w:val="clear" w:color="000000" w:fill="E8E8E8"/>
            <w:noWrap/>
            <w:vAlign w:val="bottom"/>
            <w:hideMark/>
          </w:tcPr>
          <w:p w14:paraId="6DBB22F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0.92</w:t>
            </w:r>
          </w:p>
        </w:tc>
        <w:tc>
          <w:tcPr>
            <w:tcW w:w="608" w:type="dxa"/>
            <w:tcBorders>
              <w:top w:val="nil"/>
              <w:left w:val="nil"/>
              <w:bottom w:val="nil"/>
              <w:right w:val="nil"/>
            </w:tcBorders>
            <w:shd w:val="clear" w:color="000000" w:fill="E8E8E8"/>
            <w:noWrap/>
            <w:vAlign w:val="bottom"/>
            <w:hideMark/>
          </w:tcPr>
          <w:p w14:paraId="3F3A459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0.14</w:t>
            </w:r>
          </w:p>
        </w:tc>
        <w:tc>
          <w:tcPr>
            <w:tcW w:w="720" w:type="dxa"/>
            <w:tcBorders>
              <w:top w:val="nil"/>
              <w:left w:val="nil"/>
              <w:bottom w:val="nil"/>
              <w:right w:val="nil"/>
            </w:tcBorders>
            <w:shd w:val="clear" w:color="000000" w:fill="E8E8E8"/>
            <w:noWrap/>
            <w:vAlign w:val="bottom"/>
            <w:hideMark/>
          </w:tcPr>
          <w:p w14:paraId="398D5BB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8.81</w:t>
            </w:r>
          </w:p>
        </w:tc>
        <w:tc>
          <w:tcPr>
            <w:tcW w:w="1146" w:type="dxa"/>
            <w:tcBorders>
              <w:top w:val="nil"/>
              <w:left w:val="single" w:sz="4" w:space="0" w:color="auto"/>
              <w:bottom w:val="nil"/>
              <w:right w:val="nil"/>
            </w:tcBorders>
            <w:shd w:val="clear" w:color="000000" w:fill="E8E8E8"/>
            <w:noWrap/>
            <w:vAlign w:val="bottom"/>
            <w:hideMark/>
          </w:tcPr>
          <w:p w14:paraId="7F03965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31.51</w:t>
            </w:r>
          </w:p>
        </w:tc>
        <w:tc>
          <w:tcPr>
            <w:tcW w:w="1146" w:type="dxa"/>
            <w:tcBorders>
              <w:top w:val="nil"/>
              <w:left w:val="nil"/>
              <w:bottom w:val="nil"/>
              <w:right w:val="nil"/>
            </w:tcBorders>
            <w:shd w:val="clear" w:color="000000" w:fill="E8E8E8"/>
            <w:noWrap/>
            <w:vAlign w:val="bottom"/>
            <w:hideMark/>
          </w:tcPr>
          <w:p w14:paraId="47AAE61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024AB90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9.89</w:t>
            </w:r>
          </w:p>
        </w:tc>
        <w:tc>
          <w:tcPr>
            <w:tcW w:w="831" w:type="dxa"/>
            <w:tcBorders>
              <w:top w:val="nil"/>
              <w:left w:val="nil"/>
              <w:bottom w:val="nil"/>
              <w:right w:val="nil"/>
            </w:tcBorders>
            <w:shd w:val="clear" w:color="000000" w:fill="E8E8E8"/>
            <w:noWrap/>
            <w:vAlign w:val="bottom"/>
            <w:hideMark/>
          </w:tcPr>
          <w:p w14:paraId="07A9413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100.39</w:t>
            </w:r>
          </w:p>
        </w:tc>
      </w:tr>
      <w:tr w:rsidR="00D00214" w:rsidRPr="00D00214" w14:paraId="632CDE41" w14:textId="77777777" w:rsidTr="0040752D">
        <w:trPr>
          <w:trHeight w:val="290"/>
        </w:trPr>
        <w:tc>
          <w:tcPr>
            <w:tcW w:w="961" w:type="dxa"/>
            <w:vMerge/>
            <w:tcBorders>
              <w:top w:val="nil"/>
              <w:left w:val="nil"/>
              <w:bottom w:val="single" w:sz="4" w:space="0" w:color="000000"/>
              <w:right w:val="nil"/>
            </w:tcBorders>
            <w:vAlign w:val="center"/>
            <w:hideMark/>
          </w:tcPr>
          <w:p w14:paraId="13D7609A"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48A1A73A"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000000" w:fill="E8E8E8"/>
            <w:noWrap/>
            <w:vAlign w:val="bottom"/>
            <w:hideMark/>
          </w:tcPr>
          <w:p w14:paraId="7C99373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1.08</w:t>
            </w:r>
          </w:p>
        </w:tc>
        <w:tc>
          <w:tcPr>
            <w:tcW w:w="1146" w:type="dxa"/>
            <w:tcBorders>
              <w:top w:val="nil"/>
              <w:left w:val="nil"/>
              <w:bottom w:val="nil"/>
              <w:right w:val="nil"/>
            </w:tcBorders>
            <w:shd w:val="clear" w:color="000000" w:fill="E8E8E8"/>
            <w:noWrap/>
            <w:vAlign w:val="bottom"/>
            <w:hideMark/>
          </w:tcPr>
          <w:p w14:paraId="1CE9030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0.40</w:t>
            </w:r>
          </w:p>
        </w:tc>
        <w:tc>
          <w:tcPr>
            <w:tcW w:w="608" w:type="dxa"/>
            <w:tcBorders>
              <w:top w:val="nil"/>
              <w:left w:val="nil"/>
              <w:bottom w:val="nil"/>
              <w:right w:val="nil"/>
            </w:tcBorders>
            <w:shd w:val="clear" w:color="000000" w:fill="E8E8E8"/>
            <w:noWrap/>
            <w:vAlign w:val="bottom"/>
            <w:hideMark/>
          </w:tcPr>
          <w:p w14:paraId="3226756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0.90</w:t>
            </w:r>
          </w:p>
        </w:tc>
        <w:tc>
          <w:tcPr>
            <w:tcW w:w="720" w:type="dxa"/>
            <w:tcBorders>
              <w:top w:val="nil"/>
              <w:left w:val="nil"/>
              <w:bottom w:val="nil"/>
              <w:right w:val="nil"/>
            </w:tcBorders>
            <w:shd w:val="clear" w:color="000000" w:fill="E8E8E8"/>
            <w:noWrap/>
            <w:vAlign w:val="bottom"/>
            <w:hideMark/>
          </w:tcPr>
          <w:p w14:paraId="08735B1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1.29</w:t>
            </w:r>
          </w:p>
        </w:tc>
        <w:tc>
          <w:tcPr>
            <w:tcW w:w="1146" w:type="dxa"/>
            <w:tcBorders>
              <w:top w:val="nil"/>
              <w:left w:val="single" w:sz="4" w:space="0" w:color="auto"/>
              <w:bottom w:val="nil"/>
              <w:right w:val="nil"/>
            </w:tcBorders>
            <w:shd w:val="clear" w:color="000000" w:fill="E8E8E8"/>
            <w:noWrap/>
            <w:vAlign w:val="bottom"/>
            <w:hideMark/>
          </w:tcPr>
          <w:p w14:paraId="4C7A7DA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1.13</w:t>
            </w:r>
          </w:p>
        </w:tc>
        <w:tc>
          <w:tcPr>
            <w:tcW w:w="1146" w:type="dxa"/>
            <w:tcBorders>
              <w:top w:val="nil"/>
              <w:left w:val="nil"/>
              <w:bottom w:val="nil"/>
              <w:right w:val="nil"/>
            </w:tcBorders>
            <w:shd w:val="clear" w:color="000000" w:fill="E8E8E8"/>
            <w:noWrap/>
            <w:vAlign w:val="bottom"/>
            <w:hideMark/>
          </w:tcPr>
          <w:p w14:paraId="1233A35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0.02</w:t>
            </w:r>
          </w:p>
        </w:tc>
        <w:tc>
          <w:tcPr>
            <w:tcW w:w="608" w:type="dxa"/>
            <w:tcBorders>
              <w:top w:val="nil"/>
              <w:left w:val="nil"/>
              <w:bottom w:val="nil"/>
              <w:right w:val="nil"/>
            </w:tcBorders>
            <w:shd w:val="clear" w:color="000000" w:fill="E8E8E8"/>
            <w:noWrap/>
            <w:vAlign w:val="bottom"/>
            <w:hideMark/>
          </w:tcPr>
          <w:p w14:paraId="620E56D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1.02</w:t>
            </w:r>
          </w:p>
        </w:tc>
        <w:tc>
          <w:tcPr>
            <w:tcW w:w="831" w:type="dxa"/>
            <w:tcBorders>
              <w:top w:val="nil"/>
              <w:left w:val="nil"/>
              <w:bottom w:val="nil"/>
              <w:right w:val="nil"/>
            </w:tcBorders>
            <w:shd w:val="clear" w:color="000000" w:fill="E8E8E8"/>
            <w:noWrap/>
            <w:vAlign w:val="bottom"/>
            <w:hideMark/>
          </w:tcPr>
          <w:p w14:paraId="5B2630D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1.24</w:t>
            </w:r>
          </w:p>
        </w:tc>
      </w:tr>
      <w:tr w:rsidR="00D00214" w:rsidRPr="00D00214" w14:paraId="0AFEC835" w14:textId="77777777" w:rsidTr="0040752D">
        <w:trPr>
          <w:trHeight w:val="290"/>
        </w:trPr>
        <w:tc>
          <w:tcPr>
            <w:tcW w:w="961" w:type="dxa"/>
            <w:vMerge/>
            <w:tcBorders>
              <w:top w:val="nil"/>
              <w:left w:val="nil"/>
              <w:bottom w:val="single" w:sz="4" w:space="0" w:color="000000"/>
              <w:right w:val="nil"/>
            </w:tcBorders>
            <w:vAlign w:val="center"/>
            <w:hideMark/>
          </w:tcPr>
          <w:p w14:paraId="4B575342"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single" w:sz="4" w:space="0" w:color="auto"/>
              <w:right w:val="nil"/>
            </w:tcBorders>
            <w:shd w:val="clear" w:color="000000" w:fill="E8E8E8"/>
            <w:noWrap/>
            <w:vAlign w:val="bottom"/>
            <w:hideMark/>
          </w:tcPr>
          <w:p w14:paraId="7021D72D"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constant</w:t>
            </w:r>
          </w:p>
        </w:tc>
        <w:tc>
          <w:tcPr>
            <w:tcW w:w="1146" w:type="dxa"/>
            <w:tcBorders>
              <w:top w:val="nil"/>
              <w:left w:val="nil"/>
              <w:bottom w:val="single" w:sz="4" w:space="0" w:color="auto"/>
              <w:right w:val="nil"/>
            </w:tcBorders>
            <w:shd w:val="clear" w:color="000000" w:fill="E8E8E8"/>
            <w:noWrap/>
            <w:vAlign w:val="bottom"/>
            <w:hideMark/>
          </w:tcPr>
          <w:p w14:paraId="5D48CF2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single" w:sz="4" w:space="0" w:color="auto"/>
              <w:right w:val="nil"/>
            </w:tcBorders>
            <w:shd w:val="clear" w:color="000000" w:fill="E8E8E8"/>
            <w:noWrap/>
            <w:vAlign w:val="bottom"/>
            <w:hideMark/>
          </w:tcPr>
          <w:p w14:paraId="4D3F39D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single" w:sz="4" w:space="0" w:color="auto"/>
              <w:right w:val="nil"/>
            </w:tcBorders>
            <w:shd w:val="clear" w:color="000000" w:fill="E8E8E8"/>
            <w:noWrap/>
            <w:vAlign w:val="bottom"/>
            <w:hideMark/>
          </w:tcPr>
          <w:p w14:paraId="0D9BF6C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single" w:sz="4" w:space="0" w:color="auto"/>
              <w:right w:val="nil"/>
            </w:tcBorders>
            <w:shd w:val="clear" w:color="000000" w:fill="E8E8E8"/>
            <w:noWrap/>
            <w:vAlign w:val="bottom"/>
            <w:hideMark/>
          </w:tcPr>
          <w:p w14:paraId="3357172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1146" w:type="dxa"/>
            <w:tcBorders>
              <w:top w:val="nil"/>
              <w:left w:val="single" w:sz="4" w:space="0" w:color="auto"/>
              <w:bottom w:val="single" w:sz="4" w:space="0" w:color="auto"/>
              <w:right w:val="nil"/>
            </w:tcBorders>
            <w:shd w:val="clear" w:color="000000" w:fill="E8E8E8"/>
            <w:noWrap/>
            <w:vAlign w:val="bottom"/>
            <w:hideMark/>
          </w:tcPr>
          <w:p w14:paraId="2F20B58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1146" w:type="dxa"/>
            <w:tcBorders>
              <w:top w:val="nil"/>
              <w:left w:val="nil"/>
              <w:bottom w:val="single" w:sz="4" w:space="0" w:color="auto"/>
              <w:right w:val="nil"/>
            </w:tcBorders>
            <w:shd w:val="clear" w:color="000000" w:fill="E8E8E8"/>
            <w:noWrap/>
            <w:vAlign w:val="bottom"/>
            <w:hideMark/>
          </w:tcPr>
          <w:p w14:paraId="14E0948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single" w:sz="4" w:space="0" w:color="auto"/>
              <w:right w:val="nil"/>
            </w:tcBorders>
            <w:shd w:val="clear" w:color="000000" w:fill="E8E8E8"/>
            <w:noWrap/>
            <w:vAlign w:val="bottom"/>
            <w:hideMark/>
          </w:tcPr>
          <w:p w14:paraId="06AF818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831" w:type="dxa"/>
            <w:tcBorders>
              <w:top w:val="nil"/>
              <w:left w:val="nil"/>
              <w:bottom w:val="single" w:sz="4" w:space="0" w:color="auto"/>
              <w:right w:val="nil"/>
            </w:tcBorders>
            <w:shd w:val="clear" w:color="000000" w:fill="E8E8E8"/>
            <w:noWrap/>
            <w:vAlign w:val="bottom"/>
            <w:hideMark/>
          </w:tcPr>
          <w:p w14:paraId="1609A4A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0.03</w:t>
            </w:r>
          </w:p>
        </w:tc>
      </w:tr>
      <w:tr w:rsidR="00D00214" w:rsidRPr="00D00214" w14:paraId="5D9AEB80" w14:textId="77777777" w:rsidTr="0040752D">
        <w:trPr>
          <w:trHeight w:val="290"/>
        </w:trPr>
        <w:tc>
          <w:tcPr>
            <w:tcW w:w="961" w:type="dxa"/>
            <w:vMerge w:val="restart"/>
            <w:tcBorders>
              <w:top w:val="nil"/>
              <w:left w:val="nil"/>
              <w:bottom w:val="single" w:sz="4" w:space="0" w:color="000000"/>
              <w:right w:val="nil"/>
            </w:tcBorders>
            <w:shd w:val="clear" w:color="auto" w:fill="auto"/>
            <w:vAlign w:val="center"/>
            <w:hideMark/>
          </w:tcPr>
          <w:p w14:paraId="6B534070" w14:textId="77777777" w:rsidR="0040752D" w:rsidRPr="00D00214" w:rsidRDefault="0040752D" w:rsidP="0040752D">
            <w:pPr>
              <w:spacing w:after="0" w:line="240" w:lineRule="auto"/>
              <w:jc w:val="center"/>
              <w:rPr>
                <w:rFonts w:ascii="Helvetica" w:eastAsia="Times New Roman" w:hAnsi="Helvetica" w:cs="Helvetica"/>
                <w:b/>
                <w:bCs/>
                <w:kern w:val="0"/>
                <w:sz w:val="20"/>
                <w:szCs w:val="20"/>
                <w14:ligatures w14:val="none"/>
              </w:rPr>
            </w:pPr>
            <w:r w:rsidRPr="00D00214">
              <w:rPr>
                <w:rFonts w:ascii="Helvetica" w:eastAsia="Times New Roman" w:hAnsi="Helvetica" w:cs="Helvetica"/>
                <w:b/>
                <w:bCs/>
                <w:kern w:val="0"/>
                <w:sz w:val="20"/>
                <w:szCs w:val="20"/>
                <w14:ligatures w14:val="none"/>
              </w:rPr>
              <w:t>South Sudan</w:t>
            </w:r>
          </w:p>
        </w:tc>
        <w:tc>
          <w:tcPr>
            <w:tcW w:w="3056" w:type="dxa"/>
            <w:tcBorders>
              <w:top w:val="nil"/>
              <w:left w:val="nil"/>
              <w:bottom w:val="nil"/>
              <w:right w:val="nil"/>
            </w:tcBorders>
            <w:shd w:val="clear" w:color="auto" w:fill="auto"/>
            <w:noWrap/>
            <w:vAlign w:val="bottom"/>
            <w:hideMark/>
          </w:tcPr>
          <w:p w14:paraId="73DC08D0" w14:textId="77777777" w:rsidR="0040752D" w:rsidRPr="00D00214" w:rsidRDefault="0040752D" w:rsidP="0040752D">
            <w:pPr>
              <w:spacing w:after="0" w:line="240" w:lineRule="auto"/>
              <w:jc w:val="center"/>
              <w:rPr>
                <w:rFonts w:ascii="Helvetica" w:eastAsia="Times New Roman" w:hAnsi="Helvetica" w:cs="Helvetica"/>
                <w:b/>
                <w:bCs/>
                <w:kern w:val="0"/>
                <w:sz w:val="20"/>
                <w:szCs w:val="20"/>
                <w14:ligatures w14:val="none"/>
              </w:rPr>
            </w:pPr>
          </w:p>
        </w:tc>
        <w:tc>
          <w:tcPr>
            <w:tcW w:w="3620" w:type="dxa"/>
            <w:gridSpan w:val="4"/>
            <w:tcBorders>
              <w:top w:val="nil"/>
              <w:left w:val="nil"/>
              <w:bottom w:val="nil"/>
              <w:right w:val="nil"/>
            </w:tcBorders>
            <w:shd w:val="clear" w:color="auto" w:fill="auto"/>
            <w:noWrap/>
            <w:vAlign w:val="bottom"/>
            <w:hideMark/>
          </w:tcPr>
          <w:p w14:paraId="5B4B04C7" w14:textId="77777777" w:rsidR="0040752D" w:rsidRPr="00D00214" w:rsidRDefault="0040752D" w:rsidP="0040752D">
            <w:pPr>
              <w:spacing w:after="0" w:line="240" w:lineRule="auto"/>
              <w:jc w:val="center"/>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n=1649</w:t>
            </w:r>
          </w:p>
        </w:tc>
        <w:tc>
          <w:tcPr>
            <w:tcW w:w="3731" w:type="dxa"/>
            <w:gridSpan w:val="4"/>
            <w:tcBorders>
              <w:top w:val="nil"/>
              <w:left w:val="single" w:sz="4" w:space="0" w:color="auto"/>
              <w:bottom w:val="nil"/>
              <w:right w:val="nil"/>
            </w:tcBorders>
            <w:shd w:val="clear" w:color="auto" w:fill="auto"/>
            <w:noWrap/>
            <w:vAlign w:val="bottom"/>
            <w:hideMark/>
          </w:tcPr>
          <w:p w14:paraId="680331D0" w14:textId="77777777" w:rsidR="0040752D" w:rsidRPr="00D00214" w:rsidRDefault="0040752D" w:rsidP="0040752D">
            <w:pPr>
              <w:spacing w:after="0" w:line="240" w:lineRule="auto"/>
              <w:jc w:val="center"/>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n=3029</w:t>
            </w:r>
          </w:p>
        </w:tc>
      </w:tr>
      <w:tr w:rsidR="00D00214" w:rsidRPr="00D00214" w14:paraId="7DF7072F" w14:textId="77777777" w:rsidTr="0040752D">
        <w:trPr>
          <w:trHeight w:val="290"/>
        </w:trPr>
        <w:tc>
          <w:tcPr>
            <w:tcW w:w="961" w:type="dxa"/>
            <w:vMerge/>
            <w:tcBorders>
              <w:top w:val="nil"/>
              <w:left w:val="nil"/>
              <w:bottom w:val="single" w:sz="4" w:space="0" w:color="000000"/>
              <w:right w:val="nil"/>
            </w:tcBorders>
            <w:vAlign w:val="center"/>
            <w:hideMark/>
          </w:tcPr>
          <w:p w14:paraId="1B497FC5"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6DB75C1D"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daily precipitation (mm)</w:t>
            </w:r>
          </w:p>
        </w:tc>
        <w:tc>
          <w:tcPr>
            <w:tcW w:w="1146" w:type="dxa"/>
            <w:tcBorders>
              <w:top w:val="nil"/>
              <w:left w:val="nil"/>
              <w:bottom w:val="nil"/>
              <w:right w:val="nil"/>
            </w:tcBorders>
            <w:shd w:val="clear" w:color="000000" w:fill="E8E8E8"/>
            <w:noWrap/>
            <w:vAlign w:val="bottom"/>
            <w:hideMark/>
          </w:tcPr>
          <w:p w14:paraId="2E55C38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0.92</w:t>
            </w:r>
          </w:p>
        </w:tc>
        <w:tc>
          <w:tcPr>
            <w:tcW w:w="1146" w:type="dxa"/>
            <w:tcBorders>
              <w:top w:val="nil"/>
              <w:left w:val="nil"/>
              <w:bottom w:val="nil"/>
              <w:right w:val="nil"/>
            </w:tcBorders>
            <w:shd w:val="clear" w:color="000000" w:fill="E8E8E8"/>
            <w:noWrap/>
            <w:vAlign w:val="bottom"/>
            <w:hideMark/>
          </w:tcPr>
          <w:p w14:paraId="2B3B5A7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0.03</w:t>
            </w:r>
          </w:p>
        </w:tc>
        <w:tc>
          <w:tcPr>
            <w:tcW w:w="608" w:type="dxa"/>
            <w:tcBorders>
              <w:top w:val="nil"/>
              <w:left w:val="nil"/>
              <w:bottom w:val="nil"/>
              <w:right w:val="nil"/>
            </w:tcBorders>
            <w:shd w:val="clear" w:color="000000" w:fill="E8E8E8"/>
            <w:noWrap/>
            <w:vAlign w:val="bottom"/>
            <w:hideMark/>
          </w:tcPr>
          <w:p w14:paraId="1F0ACFE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0.86</w:t>
            </w:r>
          </w:p>
        </w:tc>
        <w:tc>
          <w:tcPr>
            <w:tcW w:w="720" w:type="dxa"/>
            <w:tcBorders>
              <w:top w:val="nil"/>
              <w:left w:val="nil"/>
              <w:bottom w:val="nil"/>
              <w:right w:val="nil"/>
            </w:tcBorders>
            <w:shd w:val="clear" w:color="000000" w:fill="E8E8E8"/>
            <w:noWrap/>
            <w:vAlign w:val="bottom"/>
            <w:hideMark/>
          </w:tcPr>
          <w:p w14:paraId="7CD621E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0.99</w:t>
            </w:r>
          </w:p>
        </w:tc>
        <w:tc>
          <w:tcPr>
            <w:tcW w:w="1146" w:type="dxa"/>
            <w:tcBorders>
              <w:top w:val="nil"/>
              <w:left w:val="single" w:sz="4" w:space="0" w:color="auto"/>
              <w:bottom w:val="nil"/>
              <w:right w:val="nil"/>
            </w:tcBorders>
            <w:shd w:val="clear" w:color="000000" w:fill="E8E8E8"/>
            <w:noWrap/>
            <w:vAlign w:val="bottom"/>
            <w:hideMark/>
          </w:tcPr>
          <w:p w14:paraId="3DE0D24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0.99</w:t>
            </w:r>
          </w:p>
        </w:tc>
        <w:tc>
          <w:tcPr>
            <w:tcW w:w="1146" w:type="dxa"/>
            <w:tcBorders>
              <w:top w:val="nil"/>
              <w:left w:val="nil"/>
              <w:bottom w:val="nil"/>
              <w:right w:val="nil"/>
            </w:tcBorders>
            <w:shd w:val="clear" w:color="000000" w:fill="E8E8E8"/>
            <w:noWrap/>
            <w:vAlign w:val="bottom"/>
            <w:hideMark/>
          </w:tcPr>
          <w:p w14:paraId="74F08CD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0.38</w:t>
            </w:r>
          </w:p>
        </w:tc>
        <w:tc>
          <w:tcPr>
            <w:tcW w:w="608" w:type="dxa"/>
            <w:tcBorders>
              <w:top w:val="nil"/>
              <w:left w:val="nil"/>
              <w:bottom w:val="nil"/>
              <w:right w:val="nil"/>
            </w:tcBorders>
            <w:shd w:val="clear" w:color="000000" w:fill="E8E8E8"/>
            <w:noWrap/>
            <w:vAlign w:val="bottom"/>
            <w:hideMark/>
          </w:tcPr>
          <w:p w14:paraId="4B580F2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0.98</w:t>
            </w:r>
          </w:p>
        </w:tc>
        <w:tc>
          <w:tcPr>
            <w:tcW w:w="831" w:type="dxa"/>
            <w:tcBorders>
              <w:top w:val="nil"/>
              <w:left w:val="nil"/>
              <w:bottom w:val="nil"/>
              <w:right w:val="nil"/>
            </w:tcBorders>
            <w:shd w:val="clear" w:color="000000" w:fill="E8E8E8"/>
            <w:noWrap/>
            <w:vAlign w:val="bottom"/>
            <w:hideMark/>
          </w:tcPr>
          <w:p w14:paraId="0C49957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1.01</w:t>
            </w:r>
          </w:p>
        </w:tc>
      </w:tr>
      <w:tr w:rsidR="00D00214" w:rsidRPr="00D00214" w14:paraId="1C8192A6" w14:textId="77777777" w:rsidTr="0040752D">
        <w:trPr>
          <w:trHeight w:val="290"/>
        </w:trPr>
        <w:tc>
          <w:tcPr>
            <w:tcW w:w="961" w:type="dxa"/>
            <w:vMerge/>
            <w:tcBorders>
              <w:top w:val="nil"/>
              <w:left w:val="nil"/>
              <w:bottom w:val="single" w:sz="4" w:space="0" w:color="000000"/>
              <w:right w:val="nil"/>
            </w:tcBorders>
            <w:vAlign w:val="center"/>
            <w:hideMark/>
          </w:tcPr>
          <w:p w14:paraId="08DB8EF0"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6A074036"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000000" w:fill="E8E8E8"/>
            <w:noWrap/>
            <w:vAlign w:val="bottom"/>
            <w:hideMark/>
          </w:tcPr>
          <w:p w14:paraId="33374C3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1.63</w:t>
            </w:r>
          </w:p>
        </w:tc>
        <w:tc>
          <w:tcPr>
            <w:tcW w:w="1146" w:type="dxa"/>
            <w:tcBorders>
              <w:top w:val="nil"/>
              <w:left w:val="nil"/>
              <w:bottom w:val="nil"/>
              <w:right w:val="nil"/>
            </w:tcBorders>
            <w:shd w:val="clear" w:color="000000" w:fill="E8E8E8"/>
            <w:noWrap/>
            <w:vAlign w:val="bottom"/>
            <w:hideMark/>
          </w:tcPr>
          <w:p w14:paraId="6B73590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432A6DB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1.27</w:t>
            </w:r>
          </w:p>
        </w:tc>
        <w:tc>
          <w:tcPr>
            <w:tcW w:w="720" w:type="dxa"/>
            <w:tcBorders>
              <w:top w:val="nil"/>
              <w:left w:val="nil"/>
              <w:bottom w:val="nil"/>
              <w:right w:val="nil"/>
            </w:tcBorders>
            <w:shd w:val="clear" w:color="000000" w:fill="E8E8E8"/>
            <w:noWrap/>
            <w:vAlign w:val="bottom"/>
            <w:hideMark/>
          </w:tcPr>
          <w:p w14:paraId="4DBF736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2.09</w:t>
            </w:r>
          </w:p>
        </w:tc>
        <w:tc>
          <w:tcPr>
            <w:tcW w:w="1146" w:type="dxa"/>
            <w:tcBorders>
              <w:top w:val="nil"/>
              <w:left w:val="single" w:sz="4" w:space="0" w:color="auto"/>
              <w:bottom w:val="nil"/>
              <w:right w:val="nil"/>
            </w:tcBorders>
            <w:shd w:val="clear" w:color="000000" w:fill="E8E8E8"/>
            <w:noWrap/>
            <w:vAlign w:val="bottom"/>
            <w:hideMark/>
          </w:tcPr>
          <w:p w14:paraId="44BBD8B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1.09</w:t>
            </w:r>
          </w:p>
        </w:tc>
        <w:tc>
          <w:tcPr>
            <w:tcW w:w="1146" w:type="dxa"/>
            <w:tcBorders>
              <w:top w:val="nil"/>
              <w:left w:val="nil"/>
              <w:bottom w:val="nil"/>
              <w:right w:val="nil"/>
            </w:tcBorders>
            <w:shd w:val="clear" w:color="000000" w:fill="E8E8E8"/>
            <w:noWrap/>
            <w:vAlign w:val="bottom"/>
            <w:hideMark/>
          </w:tcPr>
          <w:p w14:paraId="7574CBB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1CB7843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1.03</w:t>
            </w:r>
          </w:p>
        </w:tc>
        <w:tc>
          <w:tcPr>
            <w:tcW w:w="831" w:type="dxa"/>
            <w:tcBorders>
              <w:top w:val="nil"/>
              <w:left w:val="nil"/>
              <w:bottom w:val="nil"/>
              <w:right w:val="nil"/>
            </w:tcBorders>
            <w:shd w:val="clear" w:color="000000" w:fill="E8E8E8"/>
            <w:noWrap/>
            <w:vAlign w:val="bottom"/>
            <w:hideMark/>
          </w:tcPr>
          <w:p w14:paraId="47582B4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1.16</w:t>
            </w:r>
          </w:p>
        </w:tc>
      </w:tr>
      <w:tr w:rsidR="00D00214" w:rsidRPr="00D00214" w14:paraId="6D46E776" w14:textId="77777777" w:rsidTr="0040752D">
        <w:trPr>
          <w:trHeight w:val="290"/>
        </w:trPr>
        <w:tc>
          <w:tcPr>
            <w:tcW w:w="961" w:type="dxa"/>
            <w:vMerge/>
            <w:tcBorders>
              <w:top w:val="nil"/>
              <w:left w:val="nil"/>
              <w:bottom w:val="single" w:sz="4" w:space="0" w:color="000000"/>
              <w:right w:val="nil"/>
            </w:tcBorders>
            <w:vAlign w:val="center"/>
            <w:hideMark/>
          </w:tcPr>
          <w:p w14:paraId="31E398D6"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036B1BDE"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constant</w:t>
            </w:r>
          </w:p>
        </w:tc>
        <w:tc>
          <w:tcPr>
            <w:tcW w:w="1146" w:type="dxa"/>
            <w:tcBorders>
              <w:top w:val="nil"/>
              <w:left w:val="nil"/>
              <w:bottom w:val="nil"/>
              <w:right w:val="nil"/>
            </w:tcBorders>
            <w:shd w:val="clear" w:color="000000" w:fill="E8E8E8"/>
            <w:noWrap/>
            <w:vAlign w:val="bottom"/>
            <w:hideMark/>
          </w:tcPr>
          <w:p w14:paraId="3F18CA1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000000" w:fill="E8E8E8"/>
            <w:noWrap/>
            <w:vAlign w:val="bottom"/>
            <w:hideMark/>
          </w:tcPr>
          <w:p w14:paraId="350EE32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172C10A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nil"/>
              <w:right w:val="nil"/>
            </w:tcBorders>
            <w:shd w:val="clear" w:color="000000" w:fill="E8E8E8"/>
            <w:noWrap/>
            <w:vAlign w:val="bottom"/>
            <w:hideMark/>
          </w:tcPr>
          <w:p w14:paraId="1086A75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single" w:sz="4" w:space="0" w:color="auto"/>
              <w:bottom w:val="nil"/>
              <w:right w:val="nil"/>
            </w:tcBorders>
            <w:shd w:val="clear" w:color="000000" w:fill="E8E8E8"/>
            <w:noWrap/>
            <w:vAlign w:val="bottom"/>
            <w:hideMark/>
          </w:tcPr>
          <w:p w14:paraId="18CE669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0.19</w:t>
            </w:r>
          </w:p>
        </w:tc>
        <w:tc>
          <w:tcPr>
            <w:tcW w:w="1146" w:type="dxa"/>
            <w:tcBorders>
              <w:top w:val="nil"/>
              <w:left w:val="nil"/>
              <w:bottom w:val="nil"/>
              <w:right w:val="nil"/>
            </w:tcBorders>
            <w:shd w:val="clear" w:color="000000" w:fill="E8E8E8"/>
            <w:noWrap/>
            <w:vAlign w:val="bottom"/>
            <w:hideMark/>
          </w:tcPr>
          <w:p w14:paraId="414241E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25E6808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0.13</w:t>
            </w:r>
          </w:p>
        </w:tc>
        <w:tc>
          <w:tcPr>
            <w:tcW w:w="831" w:type="dxa"/>
            <w:tcBorders>
              <w:top w:val="nil"/>
              <w:left w:val="nil"/>
              <w:bottom w:val="nil"/>
              <w:right w:val="nil"/>
            </w:tcBorders>
            <w:shd w:val="clear" w:color="000000" w:fill="E8E8E8"/>
            <w:noWrap/>
            <w:vAlign w:val="bottom"/>
            <w:hideMark/>
          </w:tcPr>
          <w:p w14:paraId="16DE67F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0.29</w:t>
            </w:r>
          </w:p>
        </w:tc>
      </w:tr>
      <w:tr w:rsidR="00D00214" w:rsidRPr="00D00214" w14:paraId="7E4D4E11" w14:textId="77777777" w:rsidTr="0040752D">
        <w:trPr>
          <w:trHeight w:val="290"/>
        </w:trPr>
        <w:tc>
          <w:tcPr>
            <w:tcW w:w="961" w:type="dxa"/>
            <w:vMerge/>
            <w:tcBorders>
              <w:top w:val="nil"/>
              <w:left w:val="nil"/>
              <w:bottom w:val="single" w:sz="4" w:space="0" w:color="000000"/>
              <w:right w:val="nil"/>
            </w:tcBorders>
            <w:vAlign w:val="center"/>
            <w:hideMark/>
          </w:tcPr>
          <w:p w14:paraId="542A8251"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7DD63F5B" w14:textId="478B7800"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daily temperature (</w:t>
            </w:r>
            <w:r w:rsidR="00276FF2" w:rsidRPr="00D00214">
              <w:rPr>
                <w:rFonts w:ascii="Helvetica" w:eastAsia="Times New Roman" w:hAnsi="Helvetica" w:cs="Helvetica"/>
                <w:kern w:val="0"/>
                <w:sz w:val="20"/>
                <w:szCs w:val="20"/>
                <w14:ligatures w14:val="none"/>
              </w:rPr>
              <w:t>Celsius</w:t>
            </w:r>
            <w:r w:rsidRPr="00D00214">
              <w:rPr>
                <w:rFonts w:ascii="Helvetica" w:eastAsia="Times New Roman" w:hAnsi="Helvetica" w:cs="Helvetica"/>
                <w:kern w:val="0"/>
                <w:sz w:val="20"/>
                <w:szCs w:val="20"/>
                <w14:ligatures w14:val="none"/>
              </w:rPr>
              <w:t>)</w:t>
            </w:r>
          </w:p>
        </w:tc>
        <w:tc>
          <w:tcPr>
            <w:tcW w:w="1146" w:type="dxa"/>
            <w:tcBorders>
              <w:top w:val="nil"/>
              <w:left w:val="nil"/>
              <w:bottom w:val="nil"/>
              <w:right w:val="nil"/>
            </w:tcBorders>
            <w:shd w:val="clear" w:color="auto" w:fill="auto"/>
            <w:noWrap/>
            <w:vAlign w:val="bottom"/>
            <w:hideMark/>
          </w:tcPr>
          <w:p w14:paraId="1F496F6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0.98</w:t>
            </w:r>
          </w:p>
        </w:tc>
        <w:tc>
          <w:tcPr>
            <w:tcW w:w="1146" w:type="dxa"/>
            <w:tcBorders>
              <w:top w:val="nil"/>
              <w:left w:val="nil"/>
              <w:bottom w:val="nil"/>
              <w:right w:val="nil"/>
            </w:tcBorders>
            <w:shd w:val="clear" w:color="auto" w:fill="auto"/>
            <w:noWrap/>
            <w:vAlign w:val="bottom"/>
            <w:hideMark/>
          </w:tcPr>
          <w:p w14:paraId="5F43D19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0.68</w:t>
            </w:r>
          </w:p>
        </w:tc>
        <w:tc>
          <w:tcPr>
            <w:tcW w:w="608" w:type="dxa"/>
            <w:tcBorders>
              <w:top w:val="nil"/>
              <w:left w:val="nil"/>
              <w:bottom w:val="nil"/>
              <w:right w:val="nil"/>
            </w:tcBorders>
            <w:shd w:val="clear" w:color="auto" w:fill="auto"/>
            <w:noWrap/>
            <w:vAlign w:val="bottom"/>
            <w:hideMark/>
          </w:tcPr>
          <w:p w14:paraId="47CD059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0.91</w:t>
            </w:r>
          </w:p>
        </w:tc>
        <w:tc>
          <w:tcPr>
            <w:tcW w:w="720" w:type="dxa"/>
            <w:tcBorders>
              <w:top w:val="nil"/>
              <w:left w:val="nil"/>
              <w:bottom w:val="nil"/>
              <w:right w:val="nil"/>
            </w:tcBorders>
            <w:shd w:val="clear" w:color="auto" w:fill="auto"/>
            <w:noWrap/>
            <w:vAlign w:val="bottom"/>
            <w:hideMark/>
          </w:tcPr>
          <w:p w14:paraId="1F5B78D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1.06</w:t>
            </w:r>
          </w:p>
        </w:tc>
        <w:tc>
          <w:tcPr>
            <w:tcW w:w="1146" w:type="dxa"/>
            <w:tcBorders>
              <w:top w:val="nil"/>
              <w:left w:val="single" w:sz="4" w:space="0" w:color="auto"/>
              <w:bottom w:val="nil"/>
              <w:right w:val="nil"/>
            </w:tcBorders>
            <w:shd w:val="clear" w:color="auto" w:fill="auto"/>
            <w:noWrap/>
            <w:vAlign w:val="bottom"/>
            <w:hideMark/>
          </w:tcPr>
          <w:p w14:paraId="1337E94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1.00</w:t>
            </w:r>
          </w:p>
        </w:tc>
        <w:tc>
          <w:tcPr>
            <w:tcW w:w="1146" w:type="dxa"/>
            <w:tcBorders>
              <w:top w:val="nil"/>
              <w:left w:val="nil"/>
              <w:bottom w:val="nil"/>
              <w:right w:val="nil"/>
            </w:tcBorders>
            <w:shd w:val="clear" w:color="auto" w:fill="auto"/>
            <w:noWrap/>
            <w:vAlign w:val="bottom"/>
            <w:hideMark/>
          </w:tcPr>
          <w:p w14:paraId="62FC6D4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0.90</w:t>
            </w:r>
          </w:p>
        </w:tc>
        <w:tc>
          <w:tcPr>
            <w:tcW w:w="608" w:type="dxa"/>
            <w:tcBorders>
              <w:top w:val="nil"/>
              <w:left w:val="nil"/>
              <w:bottom w:val="nil"/>
              <w:right w:val="nil"/>
            </w:tcBorders>
            <w:shd w:val="clear" w:color="auto" w:fill="auto"/>
            <w:noWrap/>
            <w:vAlign w:val="bottom"/>
            <w:hideMark/>
          </w:tcPr>
          <w:p w14:paraId="08FA2B7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0.98</w:t>
            </w:r>
          </w:p>
        </w:tc>
        <w:tc>
          <w:tcPr>
            <w:tcW w:w="831" w:type="dxa"/>
            <w:tcBorders>
              <w:top w:val="nil"/>
              <w:left w:val="nil"/>
              <w:bottom w:val="nil"/>
              <w:right w:val="nil"/>
            </w:tcBorders>
            <w:shd w:val="clear" w:color="auto" w:fill="auto"/>
            <w:noWrap/>
            <w:vAlign w:val="bottom"/>
            <w:hideMark/>
          </w:tcPr>
          <w:p w14:paraId="006358A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1.02</w:t>
            </w:r>
          </w:p>
        </w:tc>
      </w:tr>
      <w:tr w:rsidR="00D00214" w:rsidRPr="00D00214" w14:paraId="10F39778" w14:textId="77777777" w:rsidTr="0040752D">
        <w:trPr>
          <w:trHeight w:val="290"/>
        </w:trPr>
        <w:tc>
          <w:tcPr>
            <w:tcW w:w="961" w:type="dxa"/>
            <w:vMerge/>
            <w:tcBorders>
              <w:top w:val="nil"/>
              <w:left w:val="nil"/>
              <w:bottom w:val="single" w:sz="4" w:space="0" w:color="000000"/>
              <w:right w:val="nil"/>
            </w:tcBorders>
            <w:vAlign w:val="center"/>
            <w:hideMark/>
          </w:tcPr>
          <w:p w14:paraId="76B8D9FC"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2C8F91DB"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auto" w:fill="auto"/>
            <w:noWrap/>
            <w:vAlign w:val="bottom"/>
            <w:hideMark/>
          </w:tcPr>
          <w:p w14:paraId="1ADB5B6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1.54</w:t>
            </w:r>
          </w:p>
        </w:tc>
        <w:tc>
          <w:tcPr>
            <w:tcW w:w="1146" w:type="dxa"/>
            <w:tcBorders>
              <w:top w:val="nil"/>
              <w:left w:val="nil"/>
              <w:bottom w:val="nil"/>
              <w:right w:val="nil"/>
            </w:tcBorders>
            <w:shd w:val="clear" w:color="auto" w:fill="auto"/>
            <w:noWrap/>
            <w:vAlign w:val="bottom"/>
            <w:hideMark/>
          </w:tcPr>
          <w:p w14:paraId="6C4E0D8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096ACE9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1.20</w:t>
            </w:r>
          </w:p>
        </w:tc>
        <w:tc>
          <w:tcPr>
            <w:tcW w:w="720" w:type="dxa"/>
            <w:tcBorders>
              <w:top w:val="nil"/>
              <w:left w:val="nil"/>
              <w:bottom w:val="nil"/>
              <w:right w:val="nil"/>
            </w:tcBorders>
            <w:shd w:val="clear" w:color="auto" w:fill="auto"/>
            <w:noWrap/>
            <w:vAlign w:val="bottom"/>
            <w:hideMark/>
          </w:tcPr>
          <w:p w14:paraId="61842DC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1.98</w:t>
            </w:r>
          </w:p>
        </w:tc>
        <w:tc>
          <w:tcPr>
            <w:tcW w:w="1146" w:type="dxa"/>
            <w:tcBorders>
              <w:top w:val="nil"/>
              <w:left w:val="single" w:sz="4" w:space="0" w:color="auto"/>
              <w:bottom w:val="nil"/>
              <w:right w:val="nil"/>
            </w:tcBorders>
            <w:shd w:val="clear" w:color="auto" w:fill="auto"/>
            <w:noWrap/>
            <w:vAlign w:val="bottom"/>
            <w:hideMark/>
          </w:tcPr>
          <w:p w14:paraId="26DD0A9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1.09</w:t>
            </w:r>
          </w:p>
        </w:tc>
        <w:tc>
          <w:tcPr>
            <w:tcW w:w="1146" w:type="dxa"/>
            <w:tcBorders>
              <w:top w:val="nil"/>
              <w:left w:val="nil"/>
              <w:bottom w:val="nil"/>
              <w:right w:val="nil"/>
            </w:tcBorders>
            <w:shd w:val="clear" w:color="auto" w:fill="auto"/>
            <w:noWrap/>
            <w:vAlign w:val="bottom"/>
            <w:hideMark/>
          </w:tcPr>
          <w:p w14:paraId="08EC919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7699E09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1.03</w:t>
            </w:r>
          </w:p>
        </w:tc>
        <w:tc>
          <w:tcPr>
            <w:tcW w:w="831" w:type="dxa"/>
            <w:tcBorders>
              <w:top w:val="nil"/>
              <w:left w:val="nil"/>
              <w:bottom w:val="nil"/>
              <w:right w:val="nil"/>
            </w:tcBorders>
            <w:shd w:val="clear" w:color="auto" w:fill="auto"/>
            <w:noWrap/>
            <w:vAlign w:val="bottom"/>
            <w:hideMark/>
          </w:tcPr>
          <w:p w14:paraId="0849C41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1.16</w:t>
            </w:r>
          </w:p>
        </w:tc>
      </w:tr>
      <w:tr w:rsidR="00D00214" w:rsidRPr="00D00214" w14:paraId="3F35BAF1" w14:textId="77777777" w:rsidTr="0040752D">
        <w:trPr>
          <w:trHeight w:val="290"/>
        </w:trPr>
        <w:tc>
          <w:tcPr>
            <w:tcW w:w="961" w:type="dxa"/>
            <w:vMerge/>
            <w:tcBorders>
              <w:top w:val="nil"/>
              <w:left w:val="nil"/>
              <w:bottom w:val="single" w:sz="4" w:space="0" w:color="000000"/>
              <w:right w:val="nil"/>
            </w:tcBorders>
            <w:vAlign w:val="center"/>
            <w:hideMark/>
          </w:tcPr>
          <w:p w14:paraId="6C06A185"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556F5DBB" w14:textId="01E24565" w:rsidR="0040752D" w:rsidRPr="00D00214" w:rsidRDefault="00276FF2"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constant</w:t>
            </w:r>
          </w:p>
        </w:tc>
        <w:tc>
          <w:tcPr>
            <w:tcW w:w="1146" w:type="dxa"/>
            <w:tcBorders>
              <w:top w:val="nil"/>
              <w:left w:val="nil"/>
              <w:bottom w:val="nil"/>
              <w:right w:val="nil"/>
            </w:tcBorders>
            <w:shd w:val="clear" w:color="auto" w:fill="auto"/>
            <w:noWrap/>
            <w:vAlign w:val="bottom"/>
            <w:hideMark/>
          </w:tcPr>
          <w:p w14:paraId="2C6BB6D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auto" w:fill="auto"/>
            <w:noWrap/>
            <w:vAlign w:val="bottom"/>
            <w:hideMark/>
          </w:tcPr>
          <w:p w14:paraId="3B52ED4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776601C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nil"/>
              <w:right w:val="nil"/>
            </w:tcBorders>
            <w:shd w:val="clear" w:color="auto" w:fill="auto"/>
            <w:noWrap/>
            <w:vAlign w:val="bottom"/>
            <w:hideMark/>
          </w:tcPr>
          <w:p w14:paraId="1F5F1D9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1146" w:type="dxa"/>
            <w:tcBorders>
              <w:top w:val="nil"/>
              <w:left w:val="single" w:sz="4" w:space="0" w:color="auto"/>
              <w:bottom w:val="nil"/>
              <w:right w:val="nil"/>
            </w:tcBorders>
            <w:shd w:val="clear" w:color="auto" w:fill="auto"/>
            <w:noWrap/>
            <w:vAlign w:val="bottom"/>
            <w:hideMark/>
          </w:tcPr>
          <w:p w14:paraId="1EFEEBB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0.20</w:t>
            </w:r>
          </w:p>
        </w:tc>
        <w:tc>
          <w:tcPr>
            <w:tcW w:w="1146" w:type="dxa"/>
            <w:tcBorders>
              <w:top w:val="nil"/>
              <w:left w:val="nil"/>
              <w:bottom w:val="nil"/>
              <w:right w:val="nil"/>
            </w:tcBorders>
            <w:shd w:val="clear" w:color="auto" w:fill="auto"/>
            <w:noWrap/>
            <w:vAlign w:val="bottom"/>
            <w:hideMark/>
          </w:tcPr>
          <w:p w14:paraId="34A5BEB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5592809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0.08</w:t>
            </w:r>
          </w:p>
        </w:tc>
        <w:tc>
          <w:tcPr>
            <w:tcW w:w="831" w:type="dxa"/>
            <w:tcBorders>
              <w:top w:val="nil"/>
              <w:left w:val="nil"/>
              <w:bottom w:val="nil"/>
              <w:right w:val="nil"/>
            </w:tcBorders>
            <w:shd w:val="clear" w:color="auto" w:fill="auto"/>
            <w:noWrap/>
            <w:vAlign w:val="bottom"/>
            <w:hideMark/>
          </w:tcPr>
          <w:p w14:paraId="705D1D3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0.49</w:t>
            </w:r>
          </w:p>
        </w:tc>
      </w:tr>
      <w:tr w:rsidR="00D00214" w:rsidRPr="00D00214" w14:paraId="4B27719B" w14:textId="77777777" w:rsidTr="0040752D">
        <w:trPr>
          <w:trHeight w:val="290"/>
        </w:trPr>
        <w:tc>
          <w:tcPr>
            <w:tcW w:w="961" w:type="dxa"/>
            <w:vMerge/>
            <w:tcBorders>
              <w:top w:val="nil"/>
              <w:left w:val="nil"/>
              <w:bottom w:val="single" w:sz="4" w:space="0" w:color="000000"/>
              <w:right w:val="nil"/>
            </w:tcBorders>
            <w:vAlign w:val="center"/>
            <w:hideMark/>
          </w:tcPr>
          <w:p w14:paraId="0B5176D0"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4F47B312"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monthly vegetation</w:t>
            </w:r>
          </w:p>
        </w:tc>
        <w:tc>
          <w:tcPr>
            <w:tcW w:w="1146" w:type="dxa"/>
            <w:tcBorders>
              <w:top w:val="nil"/>
              <w:left w:val="nil"/>
              <w:bottom w:val="nil"/>
              <w:right w:val="nil"/>
            </w:tcBorders>
            <w:shd w:val="clear" w:color="000000" w:fill="E8E8E8"/>
            <w:noWrap/>
            <w:vAlign w:val="bottom"/>
            <w:hideMark/>
          </w:tcPr>
          <w:p w14:paraId="0CADAB8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2.22</w:t>
            </w:r>
          </w:p>
        </w:tc>
        <w:tc>
          <w:tcPr>
            <w:tcW w:w="1146" w:type="dxa"/>
            <w:tcBorders>
              <w:top w:val="nil"/>
              <w:left w:val="nil"/>
              <w:bottom w:val="nil"/>
              <w:right w:val="nil"/>
            </w:tcBorders>
            <w:shd w:val="clear" w:color="000000" w:fill="E8E8E8"/>
            <w:noWrap/>
            <w:vAlign w:val="bottom"/>
            <w:hideMark/>
          </w:tcPr>
          <w:p w14:paraId="7D99584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0.56</w:t>
            </w:r>
          </w:p>
        </w:tc>
        <w:tc>
          <w:tcPr>
            <w:tcW w:w="608" w:type="dxa"/>
            <w:tcBorders>
              <w:top w:val="nil"/>
              <w:left w:val="nil"/>
              <w:bottom w:val="nil"/>
              <w:right w:val="nil"/>
            </w:tcBorders>
            <w:shd w:val="clear" w:color="000000" w:fill="E8E8E8"/>
            <w:noWrap/>
            <w:vAlign w:val="bottom"/>
            <w:hideMark/>
          </w:tcPr>
          <w:p w14:paraId="7EDC11D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0.15</w:t>
            </w:r>
          </w:p>
        </w:tc>
        <w:tc>
          <w:tcPr>
            <w:tcW w:w="720" w:type="dxa"/>
            <w:tcBorders>
              <w:top w:val="nil"/>
              <w:left w:val="nil"/>
              <w:bottom w:val="nil"/>
              <w:right w:val="nil"/>
            </w:tcBorders>
            <w:shd w:val="clear" w:color="000000" w:fill="E8E8E8"/>
            <w:noWrap/>
            <w:vAlign w:val="bottom"/>
            <w:hideMark/>
          </w:tcPr>
          <w:p w14:paraId="5BA4C5D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32.02</w:t>
            </w:r>
          </w:p>
        </w:tc>
        <w:tc>
          <w:tcPr>
            <w:tcW w:w="1146" w:type="dxa"/>
            <w:tcBorders>
              <w:top w:val="nil"/>
              <w:left w:val="single" w:sz="4" w:space="0" w:color="auto"/>
              <w:bottom w:val="nil"/>
              <w:right w:val="nil"/>
            </w:tcBorders>
            <w:shd w:val="clear" w:color="000000" w:fill="E8E8E8"/>
            <w:noWrap/>
            <w:vAlign w:val="bottom"/>
            <w:hideMark/>
          </w:tcPr>
          <w:p w14:paraId="5B476CA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0.73</w:t>
            </w:r>
          </w:p>
        </w:tc>
        <w:tc>
          <w:tcPr>
            <w:tcW w:w="1146" w:type="dxa"/>
            <w:tcBorders>
              <w:top w:val="nil"/>
              <w:left w:val="nil"/>
              <w:bottom w:val="nil"/>
              <w:right w:val="nil"/>
            </w:tcBorders>
            <w:shd w:val="clear" w:color="000000" w:fill="E8E8E8"/>
            <w:noWrap/>
            <w:vAlign w:val="bottom"/>
            <w:hideMark/>
          </w:tcPr>
          <w:p w14:paraId="5E20137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0.45</w:t>
            </w:r>
          </w:p>
        </w:tc>
        <w:tc>
          <w:tcPr>
            <w:tcW w:w="608" w:type="dxa"/>
            <w:tcBorders>
              <w:top w:val="nil"/>
              <w:left w:val="nil"/>
              <w:bottom w:val="nil"/>
              <w:right w:val="nil"/>
            </w:tcBorders>
            <w:shd w:val="clear" w:color="000000" w:fill="E8E8E8"/>
            <w:noWrap/>
            <w:vAlign w:val="bottom"/>
            <w:hideMark/>
          </w:tcPr>
          <w:p w14:paraId="0F96A88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0.32</w:t>
            </w:r>
          </w:p>
        </w:tc>
        <w:tc>
          <w:tcPr>
            <w:tcW w:w="831" w:type="dxa"/>
            <w:tcBorders>
              <w:top w:val="nil"/>
              <w:left w:val="nil"/>
              <w:bottom w:val="nil"/>
              <w:right w:val="nil"/>
            </w:tcBorders>
            <w:shd w:val="clear" w:color="000000" w:fill="E8E8E8"/>
            <w:noWrap/>
            <w:vAlign w:val="bottom"/>
            <w:hideMark/>
          </w:tcPr>
          <w:p w14:paraId="21CCDC2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1.66</w:t>
            </w:r>
          </w:p>
        </w:tc>
      </w:tr>
      <w:tr w:rsidR="00D00214" w:rsidRPr="00D00214" w14:paraId="6578B79B" w14:textId="77777777" w:rsidTr="0040752D">
        <w:trPr>
          <w:trHeight w:val="290"/>
        </w:trPr>
        <w:tc>
          <w:tcPr>
            <w:tcW w:w="961" w:type="dxa"/>
            <w:vMerge/>
            <w:tcBorders>
              <w:top w:val="nil"/>
              <w:left w:val="nil"/>
              <w:bottom w:val="single" w:sz="4" w:space="0" w:color="000000"/>
              <w:right w:val="nil"/>
            </w:tcBorders>
            <w:vAlign w:val="center"/>
            <w:hideMark/>
          </w:tcPr>
          <w:p w14:paraId="433E172F"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400C31AD"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000000" w:fill="E8E8E8"/>
            <w:noWrap/>
            <w:vAlign w:val="bottom"/>
            <w:hideMark/>
          </w:tcPr>
          <w:p w14:paraId="2EDA9E4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1.53</w:t>
            </w:r>
          </w:p>
        </w:tc>
        <w:tc>
          <w:tcPr>
            <w:tcW w:w="1146" w:type="dxa"/>
            <w:tcBorders>
              <w:top w:val="nil"/>
              <w:left w:val="nil"/>
              <w:bottom w:val="nil"/>
              <w:right w:val="nil"/>
            </w:tcBorders>
            <w:shd w:val="clear" w:color="000000" w:fill="E8E8E8"/>
            <w:noWrap/>
            <w:vAlign w:val="bottom"/>
            <w:hideMark/>
          </w:tcPr>
          <w:p w14:paraId="13F5E66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5B93C4A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1.19</w:t>
            </w:r>
          </w:p>
        </w:tc>
        <w:tc>
          <w:tcPr>
            <w:tcW w:w="720" w:type="dxa"/>
            <w:tcBorders>
              <w:top w:val="nil"/>
              <w:left w:val="nil"/>
              <w:bottom w:val="nil"/>
              <w:right w:val="nil"/>
            </w:tcBorders>
            <w:shd w:val="clear" w:color="000000" w:fill="E8E8E8"/>
            <w:noWrap/>
            <w:vAlign w:val="bottom"/>
            <w:hideMark/>
          </w:tcPr>
          <w:p w14:paraId="4EEBCAA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1.96</w:t>
            </w:r>
          </w:p>
        </w:tc>
        <w:tc>
          <w:tcPr>
            <w:tcW w:w="1146" w:type="dxa"/>
            <w:tcBorders>
              <w:top w:val="nil"/>
              <w:left w:val="single" w:sz="4" w:space="0" w:color="auto"/>
              <w:bottom w:val="nil"/>
              <w:right w:val="nil"/>
            </w:tcBorders>
            <w:shd w:val="clear" w:color="000000" w:fill="E8E8E8"/>
            <w:noWrap/>
            <w:vAlign w:val="bottom"/>
            <w:hideMark/>
          </w:tcPr>
          <w:p w14:paraId="46C9506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1.09</w:t>
            </w:r>
          </w:p>
        </w:tc>
        <w:tc>
          <w:tcPr>
            <w:tcW w:w="1146" w:type="dxa"/>
            <w:tcBorders>
              <w:top w:val="nil"/>
              <w:left w:val="nil"/>
              <w:bottom w:val="nil"/>
              <w:right w:val="nil"/>
            </w:tcBorders>
            <w:shd w:val="clear" w:color="000000" w:fill="E8E8E8"/>
            <w:noWrap/>
            <w:vAlign w:val="bottom"/>
            <w:hideMark/>
          </w:tcPr>
          <w:p w14:paraId="341EC8C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1C084A3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1.03</w:t>
            </w:r>
          </w:p>
        </w:tc>
        <w:tc>
          <w:tcPr>
            <w:tcW w:w="831" w:type="dxa"/>
            <w:tcBorders>
              <w:top w:val="nil"/>
              <w:left w:val="nil"/>
              <w:bottom w:val="nil"/>
              <w:right w:val="nil"/>
            </w:tcBorders>
            <w:shd w:val="clear" w:color="000000" w:fill="E8E8E8"/>
            <w:noWrap/>
            <w:vAlign w:val="bottom"/>
            <w:hideMark/>
          </w:tcPr>
          <w:p w14:paraId="0513D90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1.16</w:t>
            </w:r>
          </w:p>
        </w:tc>
      </w:tr>
      <w:tr w:rsidR="00D00214" w:rsidRPr="00D00214" w14:paraId="0FC401B2" w14:textId="77777777" w:rsidTr="0040752D">
        <w:trPr>
          <w:trHeight w:val="290"/>
        </w:trPr>
        <w:tc>
          <w:tcPr>
            <w:tcW w:w="961" w:type="dxa"/>
            <w:vMerge/>
            <w:tcBorders>
              <w:top w:val="nil"/>
              <w:left w:val="nil"/>
              <w:bottom w:val="single" w:sz="4" w:space="0" w:color="000000"/>
              <w:right w:val="nil"/>
            </w:tcBorders>
            <w:vAlign w:val="center"/>
            <w:hideMark/>
          </w:tcPr>
          <w:p w14:paraId="632890A5"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single" w:sz="4" w:space="0" w:color="auto"/>
              <w:right w:val="nil"/>
            </w:tcBorders>
            <w:shd w:val="clear" w:color="000000" w:fill="E8E8E8"/>
            <w:noWrap/>
            <w:vAlign w:val="bottom"/>
            <w:hideMark/>
          </w:tcPr>
          <w:p w14:paraId="2641F3E4"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constant</w:t>
            </w:r>
          </w:p>
        </w:tc>
        <w:tc>
          <w:tcPr>
            <w:tcW w:w="1146" w:type="dxa"/>
            <w:tcBorders>
              <w:top w:val="nil"/>
              <w:left w:val="nil"/>
              <w:bottom w:val="single" w:sz="4" w:space="0" w:color="auto"/>
              <w:right w:val="nil"/>
            </w:tcBorders>
            <w:shd w:val="clear" w:color="000000" w:fill="E8E8E8"/>
            <w:noWrap/>
            <w:vAlign w:val="bottom"/>
            <w:hideMark/>
          </w:tcPr>
          <w:p w14:paraId="4B36458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single" w:sz="4" w:space="0" w:color="auto"/>
              <w:right w:val="nil"/>
            </w:tcBorders>
            <w:shd w:val="clear" w:color="000000" w:fill="E8E8E8"/>
            <w:noWrap/>
            <w:vAlign w:val="bottom"/>
            <w:hideMark/>
          </w:tcPr>
          <w:p w14:paraId="7C15FB6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single" w:sz="4" w:space="0" w:color="auto"/>
              <w:right w:val="nil"/>
            </w:tcBorders>
            <w:shd w:val="clear" w:color="000000" w:fill="E8E8E8"/>
            <w:noWrap/>
            <w:vAlign w:val="bottom"/>
            <w:hideMark/>
          </w:tcPr>
          <w:p w14:paraId="725A4A1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single" w:sz="4" w:space="0" w:color="auto"/>
              <w:right w:val="nil"/>
            </w:tcBorders>
            <w:shd w:val="clear" w:color="000000" w:fill="E8E8E8"/>
            <w:noWrap/>
            <w:vAlign w:val="bottom"/>
            <w:hideMark/>
          </w:tcPr>
          <w:p w14:paraId="0CD99D6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single" w:sz="4" w:space="0" w:color="auto"/>
              <w:bottom w:val="single" w:sz="4" w:space="0" w:color="auto"/>
              <w:right w:val="nil"/>
            </w:tcBorders>
            <w:shd w:val="clear" w:color="000000" w:fill="E8E8E8"/>
            <w:noWrap/>
            <w:vAlign w:val="bottom"/>
            <w:hideMark/>
          </w:tcPr>
          <w:p w14:paraId="1377C5F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0.21</w:t>
            </w:r>
          </w:p>
        </w:tc>
        <w:tc>
          <w:tcPr>
            <w:tcW w:w="1146" w:type="dxa"/>
            <w:tcBorders>
              <w:top w:val="nil"/>
              <w:left w:val="nil"/>
              <w:bottom w:val="single" w:sz="4" w:space="0" w:color="auto"/>
              <w:right w:val="nil"/>
            </w:tcBorders>
            <w:shd w:val="clear" w:color="000000" w:fill="E8E8E8"/>
            <w:noWrap/>
            <w:vAlign w:val="bottom"/>
            <w:hideMark/>
          </w:tcPr>
          <w:p w14:paraId="74F371B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single" w:sz="4" w:space="0" w:color="auto"/>
              <w:right w:val="nil"/>
            </w:tcBorders>
            <w:shd w:val="clear" w:color="000000" w:fill="E8E8E8"/>
            <w:noWrap/>
            <w:vAlign w:val="bottom"/>
            <w:hideMark/>
          </w:tcPr>
          <w:p w14:paraId="3A5F896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0.13</w:t>
            </w:r>
          </w:p>
        </w:tc>
        <w:tc>
          <w:tcPr>
            <w:tcW w:w="831" w:type="dxa"/>
            <w:tcBorders>
              <w:top w:val="nil"/>
              <w:left w:val="nil"/>
              <w:bottom w:val="single" w:sz="4" w:space="0" w:color="auto"/>
              <w:right w:val="nil"/>
            </w:tcBorders>
            <w:shd w:val="clear" w:color="000000" w:fill="E8E8E8"/>
            <w:noWrap/>
            <w:vAlign w:val="bottom"/>
            <w:hideMark/>
          </w:tcPr>
          <w:p w14:paraId="7E25EB6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0.34</w:t>
            </w:r>
          </w:p>
        </w:tc>
      </w:tr>
      <w:tr w:rsidR="00D00214" w:rsidRPr="00D00214" w14:paraId="2D660905" w14:textId="77777777" w:rsidTr="0040752D">
        <w:trPr>
          <w:trHeight w:val="290"/>
        </w:trPr>
        <w:tc>
          <w:tcPr>
            <w:tcW w:w="961" w:type="dxa"/>
            <w:vMerge w:val="restart"/>
            <w:tcBorders>
              <w:top w:val="nil"/>
              <w:left w:val="nil"/>
              <w:bottom w:val="single" w:sz="4" w:space="0" w:color="000000"/>
              <w:right w:val="nil"/>
            </w:tcBorders>
            <w:shd w:val="clear" w:color="auto" w:fill="auto"/>
            <w:vAlign w:val="center"/>
            <w:hideMark/>
          </w:tcPr>
          <w:p w14:paraId="6D81BD23" w14:textId="77777777" w:rsidR="0040752D" w:rsidRPr="00D00214" w:rsidRDefault="0040752D" w:rsidP="0040752D">
            <w:pPr>
              <w:spacing w:after="0" w:line="240" w:lineRule="auto"/>
              <w:jc w:val="center"/>
              <w:rPr>
                <w:rFonts w:ascii="Helvetica" w:eastAsia="Times New Roman" w:hAnsi="Helvetica" w:cs="Helvetica"/>
                <w:b/>
                <w:bCs/>
                <w:kern w:val="0"/>
                <w:sz w:val="20"/>
                <w:szCs w:val="20"/>
                <w14:ligatures w14:val="none"/>
              </w:rPr>
            </w:pPr>
            <w:r w:rsidRPr="00D00214">
              <w:rPr>
                <w:rFonts w:ascii="Helvetica" w:eastAsia="Times New Roman" w:hAnsi="Helvetica" w:cs="Helvetica"/>
                <w:b/>
                <w:bCs/>
                <w:kern w:val="0"/>
                <w:sz w:val="20"/>
                <w:szCs w:val="20"/>
                <w14:ligatures w14:val="none"/>
              </w:rPr>
              <w:t>Somalia</w:t>
            </w:r>
          </w:p>
        </w:tc>
        <w:tc>
          <w:tcPr>
            <w:tcW w:w="3056" w:type="dxa"/>
            <w:tcBorders>
              <w:top w:val="nil"/>
              <w:left w:val="nil"/>
              <w:bottom w:val="nil"/>
              <w:right w:val="nil"/>
            </w:tcBorders>
            <w:shd w:val="clear" w:color="auto" w:fill="auto"/>
            <w:noWrap/>
            <w:vAlign w:val="bottom"/>
            <w:hideMark/>
          </w:tcPr>
          <w:p w14:paraId="2541DFC0" w14:textId="77777777" w:rsidR="0040752D" w:rsidRPr="00D00214" w:rsidRDefault="0040752D" w:rsidP="0040752D">
            <w:pPr>
              <w:spacing w:after="0" w:line="240" w:lineRule="auto"/>
              <w:jc w:val="center"/>
              <w:rPr>
                <w:rFonts w:ascii="Helvetica" w:eastAsia="Times New Roman" w:hAnsi="Helvetica" w:cs="Helvetica"/>
                <w:b/>
                <w:bCs/>
                <w:kern w:val="0"/>
                <w:sz w:val="20"/>
                <w:szCs w:val="20"/>
                <w14:ligatures w14:val="none"/>
              </w:rPr>
            </w:pPr>
          </w:p>
        </w:tc>
        <w:tc>
          <w:tcPr>
            <w:tcW w:w="3620" w:type="dxa"/>
            <w:gridSpan w:val="4"/>
            <w:tcBorders>
              <w:top w:val="nil"/>
              <w:left w:val="nil"/>
              <w:bottom w:val="nil"/>
              <w:right w:val="nil"/>
            </w:tcBorders>
            <w:shd w:val="clear" w:color="auto" w:fill="auto"/>
            <w:noWrap/>
            <w:vAlign w:val="bottom"/>
            <w:hideMark/>
          </w:tcPr>
          <w:p w14:paraId="6B31A249" w14:textId="77777777" w:rsidR="0040752D" w:rsidRPr="00D00214" w:rsidRDefault="0040752D" w:rsidP="0040752D">
            <w:pPr>
              <w:spacing w:after="0" w:line="240" w:lineRule="auto"/>
              <w:jc w:val="center"/>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n=2212</w:t>
            </w:r>
          </w:p>
        </w:tc>
        <w:tc>
          <w:tcPr>
            <w:tcW w:w="3731" w:type="dxa"/>
            <w:gridSpan w:val="4"/>
            <w:tcBorders>
              <w:top w:val="nil"/>
              <w:left w:val="single" w:sz="4" w:space="0" w:color="auto"/>
              <w:bottom w:val="nil"/>
              <w:right w:val="nil"/>
            </w:tcBorders>
            <w:shd w:val="clear" w:color="auto" w:fill="auto"/>
            <w:noWrap/>
            <w:vAlign w:val="bottom"/>
            <w:hideMark/>
          </w:tcPr>
          <w:p w14:paraId="6A2BCD0B" w14:textId="77777777" w:rsidR="0040752D" w:rsidRPr="00D00214" w:rsidRDefault="0040752D" w:rsidP="0040752D">
            <w:pPr>
              <w:spacing w:after="0" w:line="240" w:lineRule="auto"/>
              <w:jc w:val="center"/>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n=4562</w:t>
            </w:r>
          </w:p>
        </w:tc>
      </w:tr>
      <w:tr w:rsidR="00D00214" w:rsidRPr="00D00214" w14:paraId="64E6A88D" w14:textId="77777777" w:rsidTr="0040752D">
        <w:trPr>
          <w:trHeight w:val="290"/>
        </w:trPr>
        <w:tc>
          <w:tcPr>
            <w:tcW w:w="961" w:type="dxa"/>
            <w:vMerge/>
            <w:tcBorders>
              <w:top w:val="nil"/>
              <w:left w:val="nil"/>
              <w:bottom w:val="single" w:sz="4" w:space="0" w:color="000000"/>
              <w:right w:val="nil"/>
            </w:tcBorders>
            <w:vAlign w:val="center"/>
            <w:hideMark/>
          </w:tcPr>
          <w:p w14:paraId="3E74DF7B"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24AE4348"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daily precipitation (mm)</w:t>
            </w:r>
          </w:p>
        </w:tc>
        <w:tc>
          <w:tcPr>
            <w:tcW w:w="1146" w:type="dxa"/>
            <w:tcBorders>
              <w:top w:val="nil"/>
              <w:left w:val="nil"/>
              <w:bottom w:val="nil"/>
              <w:right w:val="nil"/>
            </w:tcBorders>
            <w:shd w:val="clear" w:color="000000" w:fill="E8E8E8"/>
            <w:noWrap/>
            <w:vAlign w:val="bottom"/>
            <w:hideMark/>
          </w:tcPr>
          <w:p w14:paraId="4C57F39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1.03</w:t>
            </w:r>
          </w:p>
        </w:tc>
        <w:tc>
          <w:tcPr>
            <w:tcW w:w="1146" w:type="dxa"/>
            <w:tcBorders>
              <w:top w:val="nil"/>
              <w:left w:val="nil"/>
              <w:bottom w:val="nil"/>
              <w:right w:val="nil"/>
            </w:tcBorders>
            <w:shd w:val="clear" w:color="000000" w:fill="E8E8E8"/>
            <w:noWrap/>
            <w:vAlign w:val="bottom"/>
            <w:hideMark/>
          </w:tcPr>
          <w:p w14:paraId="6528471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0.63</w:t>
            </w:r>
          </w:p>
        </w:tc>
        <w:tc>
          <w:tcPr>
            <w:tcW w:w="608" w:type="dxa"/>
            <w:tcBorders>
              <w:top w:val="nil"/>
              <w:left w:val="nil"/>
              <w:bottom w:val="nil"/>
              <w:right w:val="nil"/>
            </w:tcBorders>
            <w:shd w:val="clear" w:color="000000" w:fill="E8E8E8"/>
            <w:noWrap/>
            <w:vAlign w:val="bottom"/>
            <w:hideMark/>
          </w:tcPr>
          <w:p w14:paraId="553CEEE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0.93</w:t>
            </w:r>
          </w:p>
        </w:tc>
        <w:tc>
          <w:tcPr>
            <w:tcW w:w="720" w:type="dxa"/>
            <w:tcBorders>
              <w:top w:val="nil"/>
              <w:left w:val="nil"/>
              <w:bottom w:val="nil"/>
              <w:right w:val="nil"/>
            </w:tcBorders>
            <w:shd w:val="clear" w:color="000000" w:fill="E8E8E8"/>
            <w:noWrap/>
            <w:vAlign w:val="bottom"/>
            <w:hideMark/>
          </w:tcPr>
          <w:p w14:paraId="1DA6568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1.13</w:t>
            </w:r>
          </w:p>
        </w:tc>
        <w:tc>
          <w:tcPr>
            <w:tcW w:w="1146" w:type="dxa"/>
            <w:tcBorders>
              <w:top w:val="nil"/>
              <w:left w:val="single" w:sz="4" w:space="0" w:color="auto"/>
              <w:bottom w:val="nil"/>
              <w:right w:val="nil"/>
            </w:tcBorders>
            <w:shd w:val="clear" w:color="000000" w:fill="E8E8E8"/>
            <w:noWrap/>
            <w:vAlign w:val="bottom"/>
            <w:hideMark/>
          </w:tcPr>
          <w:p w14:paraId="1151885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1.02</w:t>
            </w:r>
          </w:p>
        </w:tc>
        <w:tc>
          <w:tcPr>
            <w:tcW w:w="1146" w:type="dxa"/>
            <w:tcBorders>
              <w:top w:val="nil"/>
              <w:left w:val="nil"/>
              <w:bottom w:val="nil"/>
              <w:right w:val="nil"/>
            </w:tcBorders>
            <w:shd w:val="clear" w:color="000000" w:fill="E8E8E8"/>
            <w:noWrap/>
            <w:vAlign w:val="bottom"/>
            <w:hideMark/>
          </w:tcPr>
          <w:p w14:paraId="7FE8B75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0.26</w:t>
            </w:r>
          </w:p>
        </w:tc>
        <w:tc>
          <w:tcPr>
            <w:tcW w:w="608" w:type="dxa"/>
            <w:tcBorders>
              <w:top w:val="nil"/>
              <w:left w:val="nil"/>
              <w:bottom w:val="nil"/>
              <w:right w:val="nil"/>
            </w:tcBorders>
            <w:shd w:val="clear" w:color="000000" w:fill="E8E8E8"/>
            <w:noWrap/>
            <w:vAlign w:val="bottom"/>
            <w:hideMark/>
          </w:tcPr>
          <w:p w14:paraId="1DCE6BD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0.98</w:t>
            </w:r>
          </w:p>
        </w:tc>
        <w:tc>
          <w:tcPr>
            <w:tcW w:w="831" w:type="dxa"/>
            <w:tcBorders>
              <w:top w:val="nil"/>
              <w:left w:val="nil"/>
              <w:bottom w:val="nil"/>
              <w:right w:val="nil"/>
            </w:tcBorders>
            <w:shd w:val="clear" w:color="000000" w:fill="E8E8E8"/>
            <w:noWrap/>
            <w:vAlign w:val="bottom"/>
            <w:hideMark/>
          </w:tcPr>
          <w:p w14:paraId="130C961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1.07</w:t>
            </w:r>
          </w:p>
        </w:tc>
      </w:tr>
      <w:tr w:rsidR="00D00214" w:rsidRPr="00D00214" w14:paraId="6B5CC31F" w14:textId="77777777" w:rsidTr="0040752D">
        <w:trPr>
          <w:trHeight w:val="290"/>
        </w:trPr>
        <w:tc>
          <w:tcPr>
            <w:tcW w:w="961" w:type="dxa"/>
            <w:vMerge/>
            <w:tcBorders>
              <w:top w:val="nil"/>
              <w:left w:val="nil"/>
              <w:bottom w:val="single" w:sz="4" w:space="0" w:color="000000"/>
              <w:right w:val="nil"/>
            </w:tcBorders>
            <w:vAlign w:val="center"/>
            <w:hideMark/>
          </w:tcPr>
          <w:p w14:paraId="7FDD0BE6"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5E1E7F39"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000000" w:fill="E8E8E8"/>
            <w:noWrap/>
            <w:vAlign w:val="bottom"/>
            <w:hideMark/>
          </w:tcPr>
          <w:p w14:paraId="5303938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1.33</w:t>
            </w:r>
          </w:p>
        </w:tc>
        <w:tc>
          <w:tcPr>
            <w:tcW w:w="1146" w:type="dxa"/>
            <w:tcBorders>
              <w:top w:val="nil"/>
              <w:left w:val="nil"/>
              <w:bottom w:val="nil"/>
              <w:right w:val="nil"/>
            </w:tcBorders>
            <w:shd w:val="clear" w:color="000000" w:fill="E8E8E8"/>
            <w:noWrap/>
            <w:vAlign w:val="bottom"/>
            <w:hideMark/>
          </w:tcPr>
          <w:p w14:paraId="4B3FC2D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6822844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1.16</w:t>
            </w:r>
          </w:p>
        </w:tc>
        <w:tc>
          <w:tcPr>
            <w:tcW w:w="720" w:type="dxa"/>
            <w:tcBorders>
              <w:top w:val="nil"/>
              <w:left w:val="nil"/>
              <w:bottom w:val="nil"/>
              <w:right w:val="nil"/>
            </w:tcBorders>
            <w:shd w:val="clear" w:color="000000" w:fill="E8E8E8"/>
            <w:noWrap/>
            <w:vAlign w:val="bottom"/>
            <w:hideMark/>
          </w:tcPr>
          <w:p w14:paraId="0F3A61C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1.52</w:t>
            </w:r>
          </w:p>
        </w:tc>
        <w:tc>
          <w:tcPr>
            <w:tcW w:w="1146" w:type="dxa"/>
            <w:tcBorders>
              <w:top w:val="nil"/>
              <w:left w:val="single" w:sz="4" w:space="0" w:color="auto"/>
              <w:bottom w:val="nil"/>
              <w:right w:val="nil"/>
            </w:tcBorders>
            <w:shd w:val="clear" w:color="000000" w:fill="E8E8E8"/>
            <w:noWrap/>
            <w:vAlign w:val="bottom"/>
            <w:hideMark/>
          </w:tcPr>
          <w:p w14:paraId="4DC5E70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1.23</w:t>
            </w:r>
          </w:p>
        </w:tc>
        <w:tc>
          <w:tcPr>
            <w:tcW w:w="1146" w:type="dxa"/>
            <w:tcBorders>
              <w:top w:val="nil"/>
              <w:left w:val="nil"/>
              <w:bottom w:val="nil"/>
              <w:right w:val="nil"/>
            </w:tcBorders>
            <w:shd w:val="clear" w:color="000000" w:fill="E8E8E8"/>
            <w:noWrap/>
            <w:vAlign w:val="bottom"/>
            <w:hideMark/>
          </w:tcPr>
          <w:p w14:paraId="3C3D12A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0E011DA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1.13</w:t>
            </w:r>
          </w:p>
        </w:tc>
        <w:tc>
          <w:tcPr>
            <w:tcW w:w="831" w:type="dxa"/>
            <w:tcBorders>
              <w:top w:val="nil"/>
              <w:left w:val="nil"/>
              <w:bottom w:val="nil"/>
              <w:right w:val="nil"/>
            </w:tcBorders>
            <w:shd w:val="clear" w:color="000000" w:fill="E8E8E8"/>
            <w:noWrap/>
            <w:vAlign w:val="bottom"/>
            <w:hideMark/>
          </w:tcPr>
          <w:p w14:paraId="5BDA939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1.34</w:t>
            </w:r>
          </w:p>
        </w:tc>
      </w:tr>
      <w:tr w:rsidR="00D00214" w:rsidRPr="00D00214" w14:paraId="3AE88795" w14:textId="77777777" w:rsidTr="0040752D">
        <w:trPr>
          <w:trHeight w:val="290"/>
        </w:trPr>
        <w:tc>
          <w:tcPr>
            <w:tcW w:w="961" w:type="dxa"/>
            <w:vMerge/>
            <w:tcBorders>
              <w:top w:val="nil"/>
              <w:left w:val="nil"/>
              <w:bottom w:val="single" w:sz="4" w:space="0" w:color="000000"/>
              <w:right w:val="nil"/>
            </w:tcBorders>
            <w:vAlign w:val="center"/>
            <w:hideMark/>
          </w:tcPr>
          <w:p w14:paraId="60B67019"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51F76864"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constant</w:t>
            </w:r>
          </w:p>
        </w:tc>
        <w:tc>
          <w:tcPr>
            <w:tcW w:w="1146" w:type="dxa"/>
            <w:tcBorders>
              <w:top w:val="nil"/>
              <w:left w:val="nil"/>
              <w:bottom w:val="nil"/>
              <w:right w:val="nil"/>
            </w:tcBorders>
            <w:shd w:val="clear" w:color="000000" w:fill="E8E8E8"/>
            <w:noWrap/>
            <w:vAlign w:val="bottom"/>
            <w:hideMark/>
          </w:tcPr>
          <w:p w14:paraId="1B6CA11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000000" w:fill="E8E8E8"/>
            <w:noWrap/>
            <w:vAlign w:val="bottom"/>
            <w:hideMark/>
          </w:tcPr>
          <w:p w14:paraId="316CC44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34B19D5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nil"/>
              <w:right w:val="nil"/>
            </w:tcBorders>
            <w:shd w:val="clear" w:color="000000" w:fill="E8E8E8"/>
            <w:noWrap/>
            <w:vAlign w:val="bottom"/>
            <w:hideMark/>
          </w:tcPr>
          <w:p w14:paraId="1CEF225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single" w:sz="4" w:space="0" w:color="auto"/>
              <w:bottom w:val="nil"/>
              <w:right w:val="nil"/>
            </w:tcBorders>
            <w:shd w:val="clear" w:color="000000" w:fill="E8E8E8"/>
            <w:noWrap/>
            <w:vAlign w:val="bottom"/>
            <w:hideMark/>
          </w:tcPr>
          <w:p w14:paraId="1D058C32"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000000" w:fill="E8E8E8"/>
            <w:noWrap/>
            <w:vAlign w:val="bottom"/>
            <w:hideMark/>
          </w:tcPr>
          <w:p w14:paraId="78E0282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4A71B07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831" w:type="dxa"/>
            <w:tcBorders>
              <w:top w:val="nil"/>
              <w:left w:val="nil"/>
              <w:bottom w:val="nil"/>
              <w:right w:val="nil"/>
            </w:tcBorders>
            <w:shd w:val="clear" w:color="000000" w:fill="E8E8E8"/>
            <w:noWrap/>
            <w:vAlign w:val="bottom"/>
            <w:hideMark/>
          </w:tcPr>
          <w:p w14:paraId="068BC3F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r>
      <w:tr w:rsidR="00D00214" w:rsidRPr="00D00214" w14:paraId="3F57E74B" w14:textId="77777777" w:rsidTr="0040752D">
        <w:trPr>
          <w:trHeight w:val="290"/>
        </w:trPr>
        <w:tc>
          <w:tcPr>
            <w:tcW w:w="961" w:type="dxa"/>
            <w:vMerge/>
            <w:tcBorders>
              <w:top w:val="nil"/>
              <w:left w:val="nil"/>
              <w:bottom w:val="single" w:sz="4" w:space="0" w:color="000000"/>
              <w:right w:val="nil"/>
            </w:tcBorders>
            <w:vAlign w:val="center"/>
            <w:hideMark/>
          </w:tcPr>
          <w:p w14:paraId="05A63E37"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55AD8AB6" w14:textId="194805E4"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daily temperature (</w:t>
            </w:r>
            <w:r w:rsidR="00276FF2" w:rsidRPr="00D00214">
              <w:rPr>
                <w:rFonts w:ascii="Helvetica" w:eastAsia="Times New Roman" w:hAnsi="Helvetica" w:cs="Helvetica"/>
                <w:kern w:val="0"/>
                <w:sz w:val="20"/>
                <w:szCs w:val="20"/>
                <w14:ligatures w14:val="none"/>
              </w:rPr>
              <w:t>Celsius</w:t>
            </w:r>
            <w:r w:rsidRPr="00D00214">
              <w:rPr>
                <w:rFonts w:ascii="Helvetica" w:eastAsia="Times New Roman" w:hAnsi="Helvetica" w:cs="Helvetica"/>
                <w:kern w:val="0"/>
                <w:sz w:val="20"/>
                <w:szCs w:val="20"/>
                <w14:ligatures w14:val="none"/>
              </w:rPr>
              <w:t>)</w:t>
            </w:r>
          </w:p>
        </w:tc>
        <w:tc>
          <w:tcPr>
            <w:tcW w:w="1146" w:type="dxa"/>
            <w:tcBorders>
              <w:top w:val="nil"/>
              <w:left w:val="nil"/>
              <w:bottom w:val="nil"/>
              <w:right w:val="nil"/>
            </w:tcBorders>
            <w:shd w:val="clear" w:color="auto" w:fill="auto"/>
            <w:noWrap/>
            <w:vAlign w:val="bottom"/>
            <w:hideMark/>
          </w:tcPr>
          <w:p w14:paraId="7DAF53F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1.00</w:t>
            </w:r>
          </w:p>
        </w:tc>
        <w:tc>
          <w:tcPr>
            <w:tcW w:w="1146" w:type="dxa"/>
            <w:tcBorders>
              <w:top w:val="nil"/>
              <w:left w:val="nil"/>
              <w:bottom w:val="nil"/>
              <w:right w:val="nil"/>
            </w:tcBorders>
            <w:shd w:val="clear" w:color="auto" w:fill="auto"/>
            <w:noWrap/>
            <w:vAlign w:val="bottom"/>
            <w:hideMark/>
          </w:tcPr>
          <w:p w14:paraId="4A3406A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0.97</w:t>
            </w:r>
          </w:p>
        </w:tc>
        <w:tc>
          <w:tcPr>
            <w:tcW w:w="608" w:type="dxa"/>
            <w:tcBorders>
              <w:top w:val="nil"/>
              <w:left w:val="nil"/>
              <w:bottom w:val="nil"/>
              <w:right w:val="nil"/>
            </w:tcBorders>
            <w:shd w:val="clear" w:color="auto" w:fill="auto"/>
            <w:noWrap/>
            <w:vAlign w:val="bottom"/>
            <w:hideMark/>
          </w:tcPr>
          <w:p w14:paraId="48EF7D2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0.88</w:t>
            </w:r>
          </w:p>
        </w:tc>
        <w:tc>
          <w:tcPr>
            <w:tcW w:w="720" w:type="dxa"/>
            <w:tcBorders>
              <w:top w:val="nil"/>
              <w:left w:val="nil"/>
              <w:bottom w:val="nil"/>
              <w:right w:val="nil"/>
            </w:tcBorders>
            <w:shd w:val="clear" w:color="auto" w:fill="auto"/>
            <w:noWrap/>
            <w:vAlign w:val="bottom"/>
            <w:hideMark/>
          </w:tcPr>
          <w:p w14:paraId="26A0DDC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1.13</w:t>
            </w:r>
          </w:p>
        </w:tc>
        <w:tc>
          <w:tcPr>
            <w:tcW w:w="1146" w:type="dxa"/>
            <w:tcBorders>
              <w:top w:val="nil"/>
              <w:left w:val="single" w:sz="4" w:space="0" w:color="auto"/>
              <w:bottom w:val="nil"/>
              <w:right w:val="nil"/>
            </w:tcBorders>
            <w:shd w:val="clear" w:color="auto" w:fill="auto"/>
            <w:noWrap/>
            <w:vAlign w:val="bottom"/>
            <w:hideMark/>
          </w:tcPr>
          <w:p w14:paraId="0469771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1.01</w:t>
            </w:r>
          </w:p>
        </w:tc>
        <w:tc>
          <w:tcPr>
            <w:tcW w:w="1146" w:type="dxa"/>
            <w:tcBorders>
              <w:top w:val="nil"/>
              <w:left w:val="nil"/>
              <w:bottom w:val="nil"/>
              <w:right w:val="nil"/>
            </w:tcBorders>
            <w:shd w:val="clear" w:color="auto" w:fill="auto"/>
            <w:noWrap/>
            <w:vAlign w:val="bottom"/>
            <w:hideMark/>
          </w:tcPr>
          <w:p w14:paraId="5D094AC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0.86</w:t>
            </w:r>
          </w:p>
        </w:tc>
        <w:tc>
          <w:tcPr>
            <w:tcW w:w="608" w:type="dxa"/>
            <w:tcBorders>
              <w:top w:val="nil"/>
              <w:left w:val="nil"/>
              <w:bottom w:val="nil"/>
              <w:right w:val="nil"/>
            </w:tcBorders>
            <w:shd w:val="clear" w:color="auto" w:fill="auto"/>
            <w:noWrap/>
            <w:vAlign w:val="bottom"/>
            <w:hideMark/>
          </w:tcPr>
          <w:p w14:paraId="48865CF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0.93</w:t>
            </w:r>
          </w:p>
        </w:tc>
        <w:tc>
          <w:tcPr>
            <w:tcW w:w="831" w:type="dxa"/>
            <w:tcBorders>
              <w:top w:val="nil"/>
              <w:left w:val="nil"/>
              <w:bottom w:val="nil"/>
              <w:right w:val="nil"/>
            </w:tcBorders>
            <w:shd w:val="clear" w:color="auto" w:fill="auto"/>
            <w:noWrap/>
            <w:vAlign w:val="bottom"/>
            <w:hideMark/>
          </w:tcPr>
          <w:p w14:paraId="65A9D4D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1.09</w:t>
            </w:r>
          </w:p>
        </w:tc>
      </w:tr>
      <w:tr w:rsidR="00D00214" w:rsidRPr="00D00214" w14:paraId="6248B8BD" w14:textId="77777777" w:rsidTr="0040752D">
        <w:trPr>
          <w:trHeight w:val="290"/>
        </w:trPr>
        <w:tc>
          <w:tcPr>
            <w:tcW w:w="961" w:type="dxa"/>
            <w:vMerge/>
            <w:tcBorders>
              <w:top w:val="nil"/>
              <w:left w:val="nil"/>
              <w:bottom w:val="single" w:sz="4" w:space="0" w:color="000000"/>
              <w:right w:val="nil"/>
            </w:tcBorders>
            <w:vAlign w:val="center"/>
            <w:hideMark/>
          </w:tcPr>
          <w:p w14:paraId="2A510D40"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02762466"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auto" w:fill="auto"/>
            <w:noWrap/>
            <w:vAlign w:val="bottom"/>
            <w:hideMark/>
          </w:tcPr>
          <w:p w14:paraId="095F0FD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1.32</w:t>
            </w:r>
          </w:p>
        </w:tc>
        <w:tc>
          <w:tcPr>
            <w:tcW w:w="1146" w:type="dxa"/>
            <w:tcBorders>
              <w:top w:val="nil"/>
              <w:left w:val="nil"/>
              <w:bottom w:val="nil"/>
              <w:right w:val="nil"/>
            </w:tcBorders>
            <w:shd w:val="clear" w:color="auto" w:fill="auto"/>
            <w:noWrap/>
            <w:vAlign w:val="bottom"/>
            <w:hideMark/>
          </w:tcPr>
          <w:p w14:paraId="1EF0243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7DAB4DA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1.16</w:t>
            </w:r>
          </w:p>
        </w:tc>
        <w:tc>
          <w:tcPr>
            <w:tcW w:w="720" w:type="dxa"/>
            <w:tcBorders>
              <w:top w:val="nil"/>
              <w:left w:val="nil"/>
              <w:bottom w:val="nil"/>
              <w:right w:val="nil"/>
            </w:tcBorders>
            <w:shd w:val="clear" w:color="auto" w:fill="auto"/>
            <w:noWrap/>
            <w:vAlign w:val="bottom"/>
            <w:hideMark/>
          </w:tcPr>
          <w:p w14:paraId="2FCE18C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1.52</w:t>
            </w:r>
          </w:p>
        </w:tc>
        <w:tc>
          <w:tcPr>
            <w:tcW w:w="1146" w:type="dxa"/>
            <w:tcBorders>
              <w:top w:val="nil"/>
              <w:left w:val="single" w:sz="4" w:space="0" w:color="auto"/>
              <w:bottom w:val="nil"/>
              <w:right w:val="nil"/>
            </w:tcBorders>
            <w:shd w:val="clear" w:color="auto" w:fill="auto"/>
            <w:noWrap/>
            <w:vAlign w:val="bottom"/>
            <w:hideMark/>
          </w:tcPr>
          <w:p w14:paraId="10987EB4"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1.23</w:t>
            </w:r>
          </w:p>
        </w:tc>
        <w:tc>
          <w:tcPr>
            <w:tcW w:w="1146" w:type="dxa"/>
            <w:tcBorders>
              <w:top w:val="nil"/>
              <w:left w:val="nil"/>
              <w:bottom w:val="nil"/>
              <w:right w:val="nil"/>
            </w:tcBorders>
            <w:shd w:val="clear" w:color="auto" w:fill="auto"/>
            <w:noWrap/>
            <w:vAlign w:val="bottom"/>
            <w:hideMark/>
          </w:tcPr>
          <w:p w14:paraId="45418A0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7E58B85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1.13</w:t>
            </w:r>
          </w:p>
        </w:tc>
        <w:tc>
          <w:tcPr>
            <w:tcW w:w="831" w:type="dxa"/>
            <w:tcBorders>
              <w:top w:val="nil"/>
              <w:left w:val="nil"/>
              <w:bottom w:val="nil"/>
              <w:right w:val="nil"/>
            </w:tcBorders>
            <w:shd w:val="clear" w:color="auto" w:fill="auto"/>
            <w:noWrap/>
            <w:vAlign w:val="bottom"/>
            <w:hideMark/>
          </w:tcPr>
          <w:p w14:paraId="2CA5736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1.34</w:t>
            </w:r>
          </w:p>
        </w:tc>
      </w:tr>
      <w:tr w:rsidR="00D00214" w:rsidRPr="00D00214" w14:paraId="7CD8C7D6" w14:textId="77777777" w:rsidTr="0040752D">
        <w:trPr>
          <w:trHeight w:val="290"/>
        </w:trPr>
        <w:tc>
          <w:tcPr>
            <w:tcW w:w="961" w:type="dxa"/>
            <w:vMerge/>
            <w:tcBorders>
              <w:top w:val="nil"/>
              <w:left w:val="nil"/>
              <w:bottom w:val="single" w:sz="4" w:space="0" w:color="000000"/>
              <w:right w:val="nil"/>
            </w:tcBorders>
            <w:vAlign w:val="center"/>
            <w:hideMark/>
          </w:tcPr>
          <w:p w14:paraId="1AE41CB4"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auto" w:fill="auto"/>
            <w:noWrap/>
            <w:vAlign w:val="bottom"/>
            <w:hideMark/>
          </w:tcPr>
          <w:p w14:paraId="3C2DEA66" w14:textId="33CB2CEB" w:rsidR="0040752D" w:rsidRPr="00D00214" w:rsidRDefault="00276FF2"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constant</w:t>
            </w:r>
          </w:p>
        </w:tc>
        <w:tc>
          <w:tcPr>
            <w:tcW w:w="1146" w:type="dxa"/>
            <w:tcBorders>
              <w:top w:val="nil"/>
              <w:left w:val="nil"/>
              <w:bottom w:val="nil"/>
              <w:right w:val="nil"/>
            </w:tcBorders>
            <w:shd w:val="clear" w:color="auto" w:fill="auto"/>
            <w:noWrap/>
            <w:vAlign w:val="bottom"/>
            <w:hideMark/>
          </w:tcPr>
          <w:p w14:paraId="4886300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auto" w:fill="auto"/>
            <w:noWrap/>
            <w:vAlign w:val="bottom"/>
            <w:hideMark/>
          </w:tcPr>
          <w:p w14:paraId="5EEE8398"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7F3B376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nil"/>
              <w:right w:val="nil"/>
            </w:tcBorders>
            <w:shd w:val="clear" w:color="auto" w:fill="auto"/>
            <w:noWrap/>
            <w:vAlign w:val="bottom"/>
            <w:hideMark/>
          </w:tcPr>
          <w:p w14:paraId="1DC88A4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0.07</w:t>
            </w:r>
          </w:p>
        </w:tc>
        <w:tc>
          <w:tcPr>
            <w:tcW w:w="1146" w:type="dxa"/>
            <w:tcBorders>
              <w:top w:val="nil"/>
              <w:left w:val="single" w:sz="4" w:space="0" w:color="auto"/>
              <w:bottom w:val="nil"/>
              <w:right w:val="nil"/>
            </w:tcBorders>
            <w:shd w:val="clear" w:color="auto" w:fill="auto"/>
            <w:noWrap/>
            <w:vAlign w:val="bottom"/>
            <w:hideMark/>
          </w:tcPr>
          <w:p w14:paraId="316DEAB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auto" w:fill="auto"/>
            <w:noWrap/>
            <w:vAlign w:val="bottom"/>
            <w:hideMark/>
          </w:tcPr>
          <w:p w14:paraId="60D219F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auto" w:fill="auto"/>
            <w:noWrap/>
            <w:vAlign w:val="bottom"/>
            <w:hideMark/>
          </w:tcPr>
          <w:p w14:paraId="7739F38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831" w:type="dxa"/>
            <w:tcBorders>
              <w:top w:val="nil"/>
              <w:left w:val="nil"/>
              <w:bottom w:val="nil"/>
              <w:right w:val="nil"/>
            </w:tcBorders>
            <w:shd w:val="clear" w:color="auto" w:fill="auto"/>
            <w:noWrap/>
            <w:vAlign w:val="bottom"/>
            <w:hideMark/>
          </w:tcPr>
          <w:p w14:paraId="053FD4F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0.02</w:t>
            </w:r>
          </w:p>
        </w:tc>
      </w:tr>
      <w:tr w:rsidR="00D00214" w:rsidRPr="00D00214" w14:paraId="662E527F" w14:textId="77777777" w:rsidTr="0040752D">
        <w:trPr>
          <w:trHeight w:val="290"/>
        </w:trPr>
        <w:tc>
          <w:tcPr>
            <w:tcW w:w="961" w:type="dxa"/>
            <w:vMerge/>
            <w:tcBorders>
              <w:top w:val="nil"/>
              <w:left w:val="nil"/>
              <w:bottom w:val="single" w:sz="4" w:space="0" w:color="000000"/>
              <w:right w:val="nil"/>
            </w:tcBorders>
            <w:vAlign w:val="center"/>
            <w:hideMark/>
          </w:tcPr>
          <w:p w14:paraId="237755FA"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342A2DC4"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monthly vegetation</w:t>
            </w:r>
          </w:p>
        </w:tc>
        <w:tc>
          <w:tcPr>
            <w:tcW w:w="1146" w:type="dxa"/>
            <w:tcBorders>
              <w:top w:val="nil"/>
              <w:left w:val="nil"/>
              <w:bottom w:val="nil"/>
              <w:right w:val="nil"/>
            </w:tcBorders>
            <w:shd w:val="clear" w:color="000000" w:fill="E8E8E8"/>
            <w:noWrap/>
            <w:vAlign w:val="bottom"/>
            <w:hideMark/>
          </w:tcPr>
          <w:p w14:paraId="512A78C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nil"/>
              <w:right w:val="nil"/>
            </w:tcBorders>
            <w:shd w:val="clear" w:color="000000" w:fill="E8E8E8"/>
            <w:noWrap/>
            <w:vAlign w:val="bottom"/>
            <w:hideMark/>
          </w:tcPr>
          <w:p w14:paraId="6568CD4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608" w:type="dxa"/>
            <w:tcBorders>
              <w:top w:val="nil"/>
              <w:left w:val="nil"/>
              <w:bottom w:val="nil"/>
              <w:right w:val="nil"/>
            </w:tcBorders>
            <w:shd w:val="clear" w:color="000000" w:fill="E8E8E8"/>
            <w:noWrap/>
            <w:vAlign w:val="bottom"/>
            <w:hideMark/>
          </w:tcPr>
          <w:p w14:paraId="0096F15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nil"/>
              <w:right w:val="nil"/>
            </w:tcBorders>
            <w:shd w:val="clear" w:color="000000" w:fill="E8E8E8"/>
            <w:noWrap/>
            <w:vAlign w:val="bottom"/>
            <w:hideMark/>
          </w:tcPr>
          <w:p w14:paraId="39B6197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0.27</w:t>
            </w:r>
          </w:p>
        </w:tc>
        <w:tc>
          <w:tcPr>
            <w:tcW w:w="1146" w:type="dxa"/>
            <w:tcBorders>
              <w:top w:val="nil"/>
              <w:left w:val="single" w:sz="4" w:space="0" w:color="auto"/>
              <w:bottom w:val="nil"/>
              <w:right w:val="nil"/>
            </w:tcBorders>
            <w:shd w:val="clear" w:color="000000" w:fill="E8E8E8"/>
            <w:noWrap/>
            <w:vAlign w:val="bottom"/>
            <w:hideMark/>
          </w:tcPr>
          <w:p w14:paraId="19FC7355"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1.00</w:t>
            </w:r>
          </w:p>
        </w:tc>
        <w:tc>
          <w:tcPr>
            <w:tcW w:w="1146" w:type="dxa"/>
            <w:tcBorders>
              <w:top w:val="nil"/>
              <w:left w:val="nil"/>
              <w:bottom w:val="nil"/>
              <w:right w:val="nil"/>
            </w:tcBorders>
            <w:shd w:val="clear" w:color="000000" w:fill="E8E8E8"/>
            <w:noWrap/>
            <w:vAlign w:val="bottom"/>
            <w:hideMark/>
          </w:tcPr>
          <w:p w14:paraId="04E1353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1.00</w:t>
            </w:r>
          </w:p>
        </w:tc>
        <w:tc>
          <w:tcPr>
            <w:tcW w:w="608" w:type="dxa"/>
            <w:tcBorders>
              <w:top w:val="nil"/>
              <w:left w:val="nil"/>
              <w:bottom w:val="nil"/>
              <w:right w:val="nil"/>
            </w:tcBorders>
            <w:shd w:val="clear" w:color="000000" w:fill="E8E8E8"/>
            <w:noWrap/>
            <w:vAlign w:val="bottom"/>
            <w:hideMark/>
          </w:tcPr>
          <w:p w14:paraId="4EC2137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0.04</w:t>
            </w:r>
          </w:p>
        </w:tc>
        <w:tc>
          <w:tcPr>
            <w:tcW w:w="831" w:type="dxa"/>
            <w:tcBorders>
              <w:top w:val="nil"/>
              <w:left w:val="nil"/>
              <w:bottom w:val="nil"/>
              <w:right w:val="nil"/>
            </w:tcBorders>
            <w:shd w:val="clear" w:color="000000" w:fill="E8E8E8"/>
            <w:noWrap/>
            <w:vAlign w:val="bottom"/>
            <w:hideMark/>
          </w:tcPr>
          <w:p w14:paraId="0672337F"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22.64</w:t>
            </w:r>
          </w:p>
        </w:tc>
      </w:tr>
      <w:tr w:rsidR="00D00214" w:rsidRPr="00D00214" w14:paraId="373E304F" w14:textId="77777777" w:rsidTr="0040752D">
        <w:trPr>
          <w:trHeight w:val="290"/>
        </w:trPr>
        <w:tc>
          <w:tcPr>
            <w:tcW w:w="961" w:type="dxa"/>
            <w:vMerge/>
            <w:tcBorders>
              <w:top w:val="nil"/>
              <w:left w:val="nil"/>
              <w:bottom w:val="single" w:sz="4" w:space="0" w:color="000000"/>
              <w:right w:val="nil"/>
            </w:tcBorders>
            <w:vAlign w:val="center"/>
            <w:hideMark/>
          </w:tcPr>
          <w:p w14:paraId="1A1FB74B"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nil"/>
              <w:right w:val="nil"/>
            </w:tcBorders>
            <w:shd w:val="clear" w:color="000000" w:fill="E8E8E8"/>
            <w:noWrap/>
            <w:vAlign w:val="bottom"/>
            <w:hideMark/>
          </w:tcPr>
          <w:p w14:paraId="4DC773F7"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round (1-6)</w:t>
            </w:r>
          </w:p>
        </w:tc>
        <w:tc>
          <w:tcPr>
            <w:tcW w:w="1146" w:type="dxa"/>
            <w:tcBorders>
              <w:top w:val="nil"/>
              <w:left w:val="nil"/>
              <w:bottom w:val="nil"/>
              <w:right w:val="nil"/>
            </w:tcBorders>
            <w:shd w:val="clear" w:color="000000" w:fill="E8E8E8"/>
            <w:noWrap/>
            <w:vAlign w:val="bottom"/>
            <w:hideMark/>
          </w:tcPr>
          <w:p w14:paraId="77B89BA6"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1.30</w:t>
            </w:r>
          </w:p>
        </w:tc>
        <w:tc>
          <w:tcPr>
            <w:tcW w:w="1146" w:type="dxa"/>
            <w:tcBorders>
              <w:top w:val="nil"/>
              <w:left w:val="nil"/>
              <w:bottom w:val="nil"/>
              <w:right w:val="nil"/>
            </w:tcBorders>
            <w:shd w:val="clear" w:color="000000" w:fill="E8E8E8"/>
            <w:noWrap/>
            <w:vAlign w:val="bottom"/>
            <w:hideMark/>
          </w:tcPr>
          <w:p w14:paraId="0038361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07805499"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1.14</w:t>
            </w:r>
          </w:p>
        </w:tc>
        <w:tc>
          <w:tcPr>
            <w:tcW w:w="720" w:type="dxa"/>
            <w:tcBorders>
              <w:top w:val="nil"/>
              <w:left w:val="nil"/>
              <w:bottom w:val="nil"/>
              <w:right w:val="nil"/>
            </w:tcBorders>
            <w:shd w:val="clear" w:color="000000" w:fill="E8E8E8"/>
            <w:noWrap/>
            <w:vAlign w:val="bottom"/>
            <w:hideMark/>
          </w:tcPr>
          <w:p w14:paraId="613A1A3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1.50</w:t>
            </w:r>
          </w:p>
        </w:tc>
        <w:tc>
          <w:tcPr>
            <w:tcW w:w="1146" w:type="dxa"/>
            <w:tcBorders>
              <w:top w:val="nil"/>
              <w:left w:val="single" w:sz="4" w:space="0" w:color="auto"/>
              <w:bottom w:val="nil"/>
              <w:right w:val="nil"/>
            </w:tcBorders>
            <w:shd w:val="clear" w:color="000000" w:fill="E8E8E8"/>
            <w:noWrap/>
            <w:vAlign w:val="bottom"/>
            <w:hideMark/>
          </w:tcPr>
          <w:p w14:paraId="0D0BC341"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1.23</w:t>
            </w:r>
          </w:p>
        </w:tc>
        <w:tc>
          <w:tcPr>
            <w:tcW w:w="1146" w:type="dxa"/>
            <w:tcBorders>
              <w:top w:val="nil"/>
              <w:left w:val="nil"/>
              <w:bottom w:val="nil"/>
              <w:right w:val="nil"/>
            </w:tcBorders>
            <w:shd w:val="clear" w:color="000000" w:fill="E8E8E8"/>
            <w:noWrap/>
            <w:vAlign w:val="bottom"/>
            <w:hideMark/>
          </w:tcPr>
          <w:p w14:paraId="174E49AA"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nil"/>
              <w:right w:val="nil"/>
            </w:tcBorders>
            <w:shd w:val="clear" w:color="000000" w:fill="E8E8E8"/>
            <w:noWrap/>
            <w:vAlign w:val="bottom"/>
            <w:hideMark/>
          </w:tcPr>
          <w:p w14:paraId="316CC950"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1.13</w:t>
            </w:r>
          </w:p>
        </w:tc>
        <w:tc>
          <w:tcPr>
            <w:tcW w:w="831" w:type="dxa"/>
            <w:tcBorders>
              <w:top w:val="nil"/>
              <w:left w:val="nil"/>
              <w:bottom w:val="nil"/>
              <w:right w:val="nil"/>
            </w:tcBorders>
            <w:shd w:val="clear" w:color="000000" w:fill="E8E8E8"/>
            <w:noWrap/>
            <w:vAlign w:val="bottom"/>
            <w:hideMark/>
          </w:tcPr>
          <w:p w14:paraId="3573D1A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1.35</w:t>
            </w:r>
          </w:p>
        </w:tc>
      </w:tr>
      <w:tr w:rsidR="00D00214" w:rsidRPr="00D00214" w14:paraId="539EE1AA" w14:textId="77777777" w:rsidTr="0040752D">
        <w:trPr>
          <w:trHeight w:val="290"/>
        </w:trPr>
        <w:tc>
          <w:tcPr>
            <w:tcW w:w="961" w:type="dxa"/>
            <w:vMerge/>
            <w:tcBorders>
              <w:top w:val="nil"/>
              <w:left w:val="nil"/>
              <w:bottom w:val="single" w:sz="4" w:space="0" w:color="000000"/>
              <w:right w:val="nil"/>
            </w:tcBorders>
            <w:vAlign w:val="center"/>
            <w:hideMark/>
          </w:tcPr>
          <w:p w14:paraId="67D01539" w14:textId="77777777" w:rsidR="0040752D" w:rsidRPr="00D00214" w:rsidRDefault="0040752D" w:rsidP="0040752D">
            <w:pPr>
              <w:spacing w:after="0" w:line="240" w:lineRule="auto"/>
              <w:rPr>
                <w:rFonts w:ascii="Helvetica" w:eastAsia="Times New Roman" w:hAnsi="Helvetica" w:cs="Helvetica"/>
                <w:b/>
                <w:bCs/>
                <w:kern w:val="0"/>
                <w:sz w:val="20"/>
                <w:szCs w:val="20"/>
                <w14:ligatures w14:val="none"/>
              </w:rPr>
            </w:pPr>
          </w:p>
        </w:tc>
        <w:tc>
          <w:tcPr>
            <w:tcW w:w="3056" w:type="dxa"/>
            <w:tcBorders>
              <w:top w:val="nil"/>
              <w:left w:val="nil"/>
              <w:bottom w:val="single" w:sz="4" w:space="0" w:color="auto"/>
              <w:right w:val="nil"/>
            </w:tcBorders>
            <w:shd w:val="clear" w:color="000000" w:fill="E8E8E8"/>
            <w:noWrap/>
            <w:vAlign w:val="bottom"/>
            <w:hideMark/>
          </w:tcPr>
          <w:p w14:paraId="34CB1355" w14:textId="77777777" w:rsidR="0040752D" w:rsidRPr="00D00214" w:rsidRDefault="0040752D" w:rsidP="0040752D">
            <w:pPr>
              <w:spacing w:after="0" w:line="240" w:lineRule="auto"/>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constant</w:t>
            </w:r>
          </w:p>
        </w:tc>
        <w:tc>
          <w:tcPr>
            <w:tcW w:w="1146" w:type="dxa"/>
            <w:tcBorders>
              <w:top w:val="nil"/>
              <w:left w:val="nil"/>
              <w:bottom w:val="single" w:sz="4" w:space="0" w:color="auto"/>
              <w:right w:val="nil"/>
            </w:tcBorders>
            <w:shd w:val="clear" w:color="000000" w:fill="E8E8E8"/>
            <w:noWrap/>
            <w:vAlign w:val="bottom"/>
            <w:hideMark/>
          </w:tcPr>
          <w:p w14:paraId="6DB185BC"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single" w:sz="4" w:space="0" w:color="auto"/>
              <w:right w:val="nil"/>
            </w:tcBorders>
            <w:shd w:val="clear" w:color="000000" w:fill="E8E8E8"/>
            <w:noWrap/>
            <w:vAlign w:val="bottom"/>
            <w:hideMark/>
          </w:tcPr>
          <w:p w14:paraId="4E645FA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single" w:sz="4" w:space="0" w:color="auto"/>
              <w:right w:val="nil"/>
            </w:tcBorders>
            <w:shd w:val="clear" w:color="000000" w:fill="E8E8E8"/>
            <w:noWrap/>
            <w:vAlign w:val="bottom"/>
            <w:hideMark/>
          </w:tcPr>
          <w:p w14:paraId="7BB75CB7"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720" w:type="dxa"/>
            <w:tcBorders>
              <w:top w:val="nil"/>
              <w:left w:val="nil"/>
              <w:bottom w:val="single" w:sz="4" w:space="0" w:color="auto"/>
              <w:right w:val="nil"/>
            </w:tcBorders>
            <w:shd w:val="clear" w:color="000000" w:fill="E8E8E8"/>
            <w:noWrap/>
            <w:vAlign w:val="bottom"/>
            <w:hideMark/>
          </w:tcPr>
          <w:p w14:paraId="446CD5C3"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0.01</w:t>
            </w:r>
          </w:p>
        </w:tc>
        <w:tc>
          <w:tcPr>
            <w:tcW w:w="1146" w:type="dxa"/>
            <w:tcBorders>
              <w:top w:val="nil"/>
              <w:left w:val="single" w:sz="4" w:space="0" w:color="auto"/>
              <w:bottom w:val="single" w:sz="4" w:space="0" w:color="auto"/>
              <w:right w:val="nil"/>
            </w:tcBorders>
            <w:shd w:val="clear" w:color="000000" w:fill="E8E8E8"/>
            <w:noWrap/>
            <w:vAlign w:val="bottom"/>
            <w:hideMark/>
          </w:tcPr>
          <w:p w14:paraId="1E51684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1146" w:type="dxa"/>
            <w:tcBorders>
              <w:top w:val="nil"/>
              <w:left w:val="nil"/>
              <w:bottom w:val="single" w:sz="4" w:space="0" w:color="auto"/>
              <w:right w:val="nil"/>
            </w:tcBorders>
            <w:shd w:val="clear" w:color="000000" w:fill="E8E8E8"/>
            <w:noWrap/>
            <w:vAlign w:val="bottom"/>
            <w:hideMark/>
          </w:tcPr>
          <w:p w14:paraId="341ABF8B"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608" w:type="dxa"/>
            <w:tcBorders>
              <w:top w:val="nil"/>
              <w:left w:val="nil"/>
              <w:bottom w:val="single" w:sz="4" w:space="0" w:color="auto"/>
              <w:right w:val="nil"/>
            </w:tcBorders>
            <w:shd w:val="clear" w:color="000000" w:fill="E8E8E8"/>
            <w:noWrap/>
            <w:vAlign w:val="bottom"/>
            <w:hideMark/>
          </w:tcPr>
          <w:p w14:paraId="0132F71D"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c>
          <w:tcPr>
            <w:tcW w:w="831" w:type="dxa"/>
            <w:tcBorders>
              <w:top w:val="nil"/>
              <w:left w:val="nil"/>
              <w:bottom w:val="single" w:sz="4" w:space="0" w:color="auto"/>
              <w:right w:val="nil"/>
            </w:tcBorders>
            <w:shd w:val="clear" w:color="000000" w:fill="E8E8E8"/>
            <w:noWrap/>
            <w:vAlign w:val="bottom"/>
            <w:hideMark/>
          </w:tcPr>
          <w:p w14:paraId="1B3ECF2E" w14:textId="77777777" w:rsidR="0040752D" w:rsidRPr="00D00214" w:rsidRDefault="0040752D" w:rsidP="0040752D">
            <w:pPr>
              <w:spacing w:after="0" w:line="240" w:lineRule="auto"/>
              <w:jc w:val="right"/>
              <w:rPr>
                <w:rFonts w:ascii="Helvetica" w:eastAsia="Times New Roman" w:hAnsi="Helvetica" w:cs="Helvetica"/>
                <w:kern w:val="0"/>
                <w:sz w:val="20"/>
                <w:szCs w:val="20"/>
                <w14:ligatures w14:val="none"/>
              </w:rPr>
            </w:pPr>
            <w:r w:rsidRPr="00D00214">
              <w:rPr>
                <w:rFonts w:ascii="Helvetica" w:eastAsia="Times New Roman" w:hAnsi="Helvetica" w:cs="Helvetica"/>
                <w:kern w:val="0"/>
                <w:sz w:val="20"/>
                <w:szCs w:val="20"/>
                <w14:ligatures w14:val="none"/>
              </w:rPr>
              <w:t>0.00</w:t>
            </w:r>
          </w:p>
        </w:tc>
      </w:tr>
    </w:tbl>
    <w:p w14:paraId="2C86E844" w14:textId="77777777" w:rsidR="0040752D" w:rsidRPr="00D00214" w:rsidRDefault="0040752D" w:rsidP="00327650">
      <w:pPr>
        <w:rPr>
          <w:rFonts w:ascii="Helvetica" w:hAnsi="Helvetica" w:cs="Helvetica"/>
          <w:i/>
          <w:iCs/>
        </w:rPr>
      </w:pPr>
    </w:p>
    <w:p w14:paraId="1CFD8F07" w14:textId="760EAED1" w:rsidR="0061713B" w:rsidRPr="00D00214" w:rsidRDefault="0061713B">
      <w:pPr>
        <w:rPr>
          <w:rFonts w:ascii="Helvetica" w:hAnsi="Helvetica" w:cs="Helvetica"/>
          <w:i/>
          <w:iCs/>
        </w:rPr>
      </w:pPr>
      <w:r w:rsidRPr="00D00214">
        <w:rPr>
          <w:rFonts w:ascii="Helvetica" w:hAnsi="Helvetica" w:cs="Helvetica"/>
          <w:i/>
          <w:iCs/>
        </w:rPr>
        <w:br w:type="page"/>
      </w:r>
    </w:p>
    <w:p w14:paraId="677115E0" w14:textId="26028F16" w:rsidR="0061713B" w:rsidRPr="00D00214" w:rsidRDefault="0061713B" w:rsidP="0061713B">
      <w:pPr>
        <w:rPr>
          <w:rFonts w:ascii="Helvetica" w:eastAsia="Times New Roman" w:hAnsi="Helvetica" w:cs="Helvetica"/>
          <w:b/>
          <w:bCs/>
          <w:kern w:val="0"/>
          <w14:ligatures w14:val="none"/>
        </w:rPr>
      </w:pPr>
      <w:r w:rsidRPr="00D00214">
        <w:rPr>
          <w:rFonts w:ascii="Helvetica" w:eastAsia="Times New Roman" w:hAnsi="Helvetica" w:cs="Helvetica"/>
          <w:b/>
          <w:bCs/>
          <w:kern w:val="0"/>
          <w14:ligatures w14:val="none"/>
        </w:rPr>
        <w:t xml:space="preserve">Table S3: Mixed effects logit model on AM for the </w:t>
      </w:r>
      <w:r w:rsidR="00984DEC" w:rsidRPr="00D00214">
        <w:rPr>
          <w:rFonts w:ascii="Helvetica" w:eastAsia="Times New Roman" w:hAnsi="Helvetica" w:cs="Helvetica"/>
          <w:b/>
          <w:bCs/>
          <w:kern w:val="0"/>
          <w14:ligatures w14:val="none"/>
        </w:rPr>
        <w:t>‘</w:t>
      </w:r>
      <w:r w:rsidR="00984DEC" w:rsidRPr="00D00214">
        <w:rPr>
          <w:rFonts w:ascii="Helvetica" w:hAnsi="Helvetica" w:cs="Helvetica"/>
          <w:b/>
          <w:bCs/>
        </w:rPr>
        <w:t>previous SAM recovery’ and the ‘no AM in the year before study enrollment’ cohort</w:t>
      </w:r>
      <w:r w:rsidR="00984DEC" w:rsidRPr="00D00214">
        <w:rPr>
          <w:rFonts w:ascii="Helvetica" w:eastAsia="Times New Roman" w:hAnsi="Helvetica" w:cs="Helvetica"/>
          <w:b/>
          <w:bCs/>
          <w:kern w:val="0"/>
          <w14:ligatures w14:val="none"/>
        </w:rPr>
        <w:t xml:space="preserve"> </w:t>
      </w:r>
      <w:r w:rsidRPr="00D00214">
        <w:rPr>
          <w:rFonts w:ascii="Helvetica" w:eastAsia="Times New Roman" w:hAnsi="Helvetica" w:cs="Helvetica"/>
          <w:b/>
          <w:bCs/>
          <w:kern w:val="0"/>
          <w14:ligatures w14:val="none"/>
        </w:rPr>
        <w:t>by country with food insecurity, diarrhea, round, age, sex, seasonality, and a time trend</w:t>
      </w:r>
    </w:p>
    <w:tbl>
      <w:tblPr>
        <w:tblW w:w="12260" w:type="dxa"/>
        <w:tblLook w:val="04A0" w:firstRow="1" w:lastRow="0" w:firstColumn="1" w:lastColumn="0" w:noHBand="0" w:noVBand="1"/>
      </w:tblPr>
      <w:tblGrid>
        <w:gridCol w:w="1060"/>
        <w:gridCol w:w="3620"/>
        <w:gridCol w:w="1162"/>
        <w:gridCol w:w="1159"/>
        <w:gridCol w:w="671"/>
        <w:gridCol w:w="849"/>
        <w:gridCol w:w="1214"/>
        <w:gridCol w:w="1066"/>
        <w:gridCol w:w="645"/>
        <w:gridCol w:w="943"/>
      </w:tblGrid>
      <w:tr w:rsidR="00D00214" w:rsidRPr="00D00214" w14:paraId="1F123660" w14:textId="77777777" w:rsidTr="0061713B">
        <w:trPr>
          <w:trHeight w:val="290"/>
        </w:trPr>
        <w:tc>
          <w:tcPr>
            <w:tcW w:w="959" w:type="dxa"/>
            <w:tcBorders>
              <w:top w:val="nil"/>
              <w:left w:val="nil"/>
              <w:bottom w:val="nil"/>
              <w:right w:val="nil"/>
            </w:tcBorders>
            <w:shd w:val="clear" w:color="auto" w:fill="auto"/>
            <w:vAlign w:val="center"/>
            <w:hideMark/>
          </w:tcPr>
          <w:p w14:paraId="5F889A60" w14:textId="77777777" w:rsidR="0061713B" w:rsidRPr="00D00214" w:rsidRDefault="0061713B" w:rsidP="0061713B">
            <w:pPr>
              <w:spacing w:after="0" w:line="240" w:lineRule="auto"/>
              <w:rPr>
                <w:rFonts w:ascii="Helvetica" w:eastAsia="Times New Roman" w:hAnsi="Helvetica" w:cs="Helvetica"/>
                <w:kern w:val="0"/>
                <w14:ligatures w14:val="none"/>
              </w:rPr>
            </w:pPr>
          </w:p>
        </w:tc>
        <w:tc>
          <w:tcPr>
            <w:tcW w:w="3620" w:type="dxa"/>
            <w:tcBorders>
              <w:top w:val="nil"/>
              <w:left w:val="nil"/>
              <w:bottom w:val="nil"/>
              <w:right w:val="nil"/>
            </w:tcBorders>
            <w:shd w:val="clear" w:color="auto" w:fill="auto"/>
            <w:noWrap/>
            <w:vAlign w:val="bottom"/>
            <w:hideMark/>
          </w:tcPr>
          <w:p w14:paraId="169749C4" w14:textId="77777777" w:rsidR="0061713B" w:rsidRPr="00D00214" w:rsidRDefault="0061713B" w:rsidP="0061713B">
            <w:pPr>
              <w:spacing w:after="0" w:line="240" w:lineRule="auto"/>
              <w:rPr>
                <w:rFonts w:ascii="Helvetica" w:eastAsia="Times New Roman" w:hAnsi="Helvetica" w:cs="Helvetica"/>
                <w:kern w:val="0"/>
                <w14:ligatures w14:val="none"/>
              </w:rPr>
            </w:pPr>
          </w:p>
        </w:tc>
        <w:tc>
          <w:tcPr>
            <w:tcW w:w="3841" w:type="dxa"/>
            <w:gridSpan w:val="4"/>
            <w:tcBorders>
              <w:top w:val="nil"/>
              <w:left w:val="nil"/>
              <w:bottom w:val="single" w:sz="4" w:space="0" w:color="auto"/>
              <w:right w:val="nil"/>
            </w:tcBorders>
            <w:shd w:val="clear" w:color="auto" w:fill="auto"/>
            <w:noWrap/>
            <w:vAlign w:val="bottom"/>
            <w:hideMark/>
          </w:tcPr>
          <w:p w14:paraId="44F5A577" w14:textId="53744970" w:rsidR="0061713B" w:rsidRPr="00D00214" w:rsidRDefault="00984DEC" w:rsidP="0061713B">
            <w:pPr>
              <w:spacing w:after="0" w:line="240" w:lineRule="auto"/>
              <w:jc w:val="center"/>
              <w:rPr>
                <w:rFonts w:ascii="Helvetica" w:eastAsia="Times New Roman" w:hAnsi="Helvetica" w:cs="Helvetica"/>
                <w:kern w:val="0"/>
                <w14:ligatures w14:val="none"/>
              </w:rPr>
            </w:pPr>
            <w:r w:rsidRPr="00D00214">
              <w:rPr>
                <w:rFonts w:ascii="Helvetica" w:hAnsi="Helvetica" w:cs="Helvetica"/>
                <w:b/>
                <w:bCs/>
              </w:rPr>
              <w:t>no AM in the year before study enrollment</w:t>
            </w:r>
          </w:p>
        </w:tc>
        <w:tc>
          <w:tcPr>
            <w:tcW w:w="3840" w:type="dxa"/>
            <w:gridSpan w:val="4"/>
            <w:tcBorders>
              <w:top w:val="nil"/>
              <w:left w:val="nil"/>
              <w:bottom w:val="single" w:sz="4" w:space="0" w:color="auto"/>
              <w:right w:val="nil"/>
            </w:tcBorders>
            <w:shd w:val="clear" w:color="auto" w:fill="auto"/>
            <w:noWrap/>
            <w:vAlign w:val="bottom"/>
            <w:hideMark/>
          </w:tcPr>
          <w:p w14:paraId="1ED9A817" w14:textId="3023D5AA" w:rsidR="0061713B" w:rsidRPr="00D00214" w:rsidRDefault="00984DEC" w:rsidP="0061713B">
            <w:pPr>
              <w:spacing w:after="0" w:line="240" w:lineRule="auto"/>
              <w:jc w:val="center"/>
              <w:rPr>
                <w:rFonts w:ascii="Helvetica" w:eastAsia="Times New Roman" w:hAnsi="Helvetica" w:cs="Helvetica"/>
                <w:kern w:val="0"/>
                <w14:ligatures w14:val="none"/>
              </w:rPr>
            </w:pPr>
            <w:r w:rsidRPr="00D00214">
              <w:rPr>
                <w:rFonts w:ascii="Helvetica" w:hAnsi="Helvetica" w:cs="Helvetica"/>
                <w:b/>
                <w:bCs/>
              </w:rPr>
              <w:t>previous SAM recovery</w:t>
            </w:r>
          </w:p>
        </w:tc>
      </w:tr>
      <w:tr w:rsidR="00D00214" w:rsidRPr="00D00214" w14:paraId="5043A5EB" w14:textId="77777777" w:rsidTr="0061713B">
        <w:trPr>
          <w:trHeight w:val="580"/>
        </w:trPr>
        <w:tc>
          <w:tcPr>
            <w:tcW w:w="959" w:type="dxa"/>
            <w:tcBorders>
              <w:top w:val="nil"/>
              <w:left w:val="nil"/>
              <w:bottom w:val="single" w:sz="4" w:space="0" w:color="auto"/>
              <w:right w:val="nil"/>
            </w:tcBorders>
            <w:shd w:val="clear" w:color="auto" w:fill="auto"/>
            <w:vAlign w:val="center"/>
            <w:hideMark/>
          </w:tcPr>
          <w:p w14:paraId="18BCC74F" w14:textId="77777777" w:rsidR="0061713B" w:rsidRPr="00D00214" w:rsidRDefault="0061713B" w:rsidP="0061713B">
            <w:pPr>
              <w:spacing w:after="0" w:line="240" w:lineRule="auto"/>
              <w:rPr>
                <w:rFonts w:ascii="Helvetica" w:eastAsia="Times New Roman" w:hAnsi="Helvetica" w:cs="Helvetica"/>
                <w:b/>
                <w:bCs/>
                <w:kern w:val="0"/>
                <w14:ligatures w14:val="none"/>
              </w:rPr>
            </w:pPr>
            <w:r w:rsidRPr="00D00214">
              <w:rPr>
                <w:rFonts w:ascii="Helvetica" w:eastAsia="Times New Roman" w:hAnsi="Helvetica" w:cs="Helvetica"/>
                <w:b/>
                <w:bCs/>
                <w:kern w:val="0"/>
                <w14:ligatures w14:val="none"/>
              </w:rPr>
              <w:t> </w:t>
            </w:r>
          </w:p>
        </w:tc>
        <w:tc>
          <w:tcPr>
            <w:tcW w:w="3620" w:type="dxa"/>
            <w:tcBorders>
              <w:top w:val="nil"/>
              <w:left w:val="nil"/>
              <w:bottom w:val="single" w:sz="4" w:space="0" w:color="auto"/>
              <w:right w:val="nil"/>
            </w:tcBorders>
            <w:shd w:val="clear" w:color="auto" w:fill="auto"/>
            <w:noWrap/>
            <w:vAlign w:val="bottom"/>
            <w:hideMark/>
          </w:tcPr>
          <w:p w14:paraId="1D36F1A6"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1162" w:type="dxa"/>
            <w:tcBorders>
              <w:top w:val="nil"/>
              <w:left w:val="nil"/>
              <w:bottom w:val="single" w:sz="4" w:space="0" w:color="auto"/>
              <w:right w:val="nil"/>
            </w:tcBorders>
            <w:shd w:val="clear" w:color="auto" w:fill="auto"/>
            <w:vAlign w:val="bottom"/>
            <w:hideMark/>
          </w:tcPr>
          <w:p w14:paraId="5FE13FE0" w14:textId="77777777" w:rsidR="0061713B" w:rsidRPr="00D00214" w:rsidRDefault="0061713B" w:rsidP="0061713B">
            <w:pPr>
              <w:spacing w:after="0" w:line="240" w:lineRule="auto"/>
              <w:jc w:val="center"/>
              <w:rPr>
                <w:rFonts w:ascii="Helvetica" w:eastAsia="Times New Roman" w:hAnsi="Helvetica" w:cs="Helvetica"/>
                <w:i/>
                <w:iCs/>
                <w:kern w:val="0"/>
                <w14:ligatures w14:val="none"/>
              </w:rPr>
            </w:pPr>
            <w:r w:rsidRPr="00D00214">
              <w:rPr>
                <w:rFonts w:ascii="Helvetica" w:eastAsia="Times New Roman" w:hAnsi="Helvetica" w:cs="Helvetica"/>
                <w:i/>
                <w:iCs/>
                <w:kern w:val="0"/>
                <w14:ligatures w14:val="none"/>
              </w:rPr>
              <w:t>Odds ratio</w:t>
            </w:r>
          </w:p>
        </w:tc>
        <w:tc>
          <w:tcPr>
            <w:tcW w:w="1159" w:type="dxa"/>
            <w:tcBorders>
              <w:top w:val="nil"/>
              <w:left w:val="nil"/>
              <w:bottom w:val="single" w:sz="4" w:space="0" w:color="auto"/>
              <w:right w:val="nil"/>
            </w:tcBorders>
            <w:shd w:val="clear" w:color="auto" w:fill="auto"/>
            <w:vAlign w:val="bottom"/>
            <w:hideMark/>
          </w:tcPr>
          <w:p w14:paraId="5F5C54A8" w14:textId="77777777" w:rsidR="0061713B" w:rsidRPr="00D00214" w:rsidRDefault="0061713B" w:rsidP="0061713B">
            <w:pPr>
              <w:spacing w:after="0" w:line="240" w:lineRule="auto"/>
              <w:jc w:val="center"/>
              <w:rPr>
                <w:rFonts w:ascii="Helvetica" w:eastAsia="Times New Roman" w:hAnsi="Helvetica" w:cs="Helvetica"/>
                <w:i/>
                <w:iCs/>
                <w:kern w:val="0"/>
                <w14:ligatures w14:val="none"/>
              </w:rPr>
            </w:pPr>
            <w:r w:rsidRPr="00D00214">
              <w:rPr>
                <w:rFonts w:ascii="Helvetica" w:eastAsia="Times New Roman" w:hAnsi="Helvetica" w:cs="Helvetica"/>
                <w:i/>
                <w:iCs/>
                <w:kern w:val="0"/>
                <w14:ligatures w14:val="none"/>
              </w:rPr>
              <w:t>p-value</w:t>
            </w:r>
          </w:p>
        </w:tc>
        <w:tc>
          <w:tcPr>
            <w:tcW w:w="1520" w:type="dxa"/>
            <w:gridSpan w:val="2"/>
            <w:tcBorders>
              <w:top w:val="nil"/>
              <w:left w:val="nil"/>
              <w:bottom w:val="single" w:sz="4" w:space="0" w:color="auto"/>
              <w:right w:val="nil"/>
            </w:tcBorders>
            <w:shd w:val="clear" w:color="auto" w:fill="auto"/>
            <w:vAlign w:val="bottom"/>
            <w:hideMark/>
          </w:tcPr>
          <w:p w14:paraId="74289A87" w14:textId="77777777" w:rsidR="0061713B" w:rsidRPr="00D00214" w:rsidRDefault="0061713B" w:rsidP="0061713B">
            <w:pPr>
              <w:spacing w:after="0" w:line="240" w:lineRule="auto"/>
              <w:jc w:val="center"/>
              <w:rPr>
                <w:rFonts w:ascii="Helvetica" w:eastAsia="Times New Roman" w:hAnsi="Helvetica" w:cs="Helvetica"/>
                <w:i/>
                <w:iCs/>
                <w:kern w:val="0"/>
                <w14:ligatures w14:val="none"/>
              </w:rPr>
            </w:pPr>
            <w:r w:rsidRPr="00D00214">
              <w:rPr>
                <w:rFonts w:ascii="Helvetica" w:eastAsia="Times New Roman" w:hAnsi="Helvetica" w:cs="Helvetica"/>
                <w:i/>
                <w:iCs/>
                <w:kern w:val="0"/>
                <w14:ligatures w14:val="none"/>
              </w:rPr>
              <w:t>95% Confidence Interval</w:t>
            </w:r>
          </w:p>
        </w:tc>
        <w:tc>
          <w:tcPr>
            <w:tcW w:w="1214" w:type="dxa"/>
            <w:tcBorders>
              <w:top w:val="nil"/>
              <w:left w:val="single" w:sz="4" w:space="0" w:color="auto"/>
              <w:bottom w:val="single" w:sz="4" w:space="0" w:color="auto"/>
              <w:right w:val="nil"/>
            </w:tcBorders>
            <w:shd w:val="clear" w:color="auto" w:fill="auto"/>
            <w:vAlign w:val="bottom"/>
            <w:hideMark/>
          </w:tcPr>
          <w:p w14:paraId="54BD23A7" w14:textId="77777777" w:rsidR="0061713B" w:rsidRPr="00D00214" w:rsidRDefault="0061713B" w:rsidP="0061713B">
            <w:pPr>
              <w:spacing w:after="0" w:line="240" w:lineRule="auto"/>
              <w:jc w:val="center"/>
              <w:rPr>
                <w:rFonts w:ascii="Helvetica" w:eastAsia="Times New Roman" w:hAnsi="Helvetica" w:cs="Helvetica"/>
                <w:i/>
                <w:iCs/>
                <w:kern w:val="0"/>
                <w14:ligatures w14:val="none"/>
              </w:rPr>
            </w:pPr>
            <w:r w:rsidRPr="00D00214">
              <w:rPr>
                <w:rFonts w:ascii="Helvetica" w:eastAsia="Times New Roman" w:hAnsi="Helvetica" w:cs="Helvetica"/>
                <w:i/>
                <w:iCs/>
                <w:kern w:val="0"/>
                <w14:ligatures w14:val="none"/>
              </w:rPr>
              <w:t>Odds ratio</w:t>
            </w:r>
          </w:p>
        </w:tc>
        <w:tc>
          <w:tcPr>
            <w:tcW w:w="1066" w:type="dxa"/>
            <w:tcBorders>
              <w:top w:val="nil"/>
              <w:left w:val="nil"/>
              <w:bottom w:val="single" w:sz="4" w:space="0" w:color="auto"/>
              <w:right w:val="nil"/>
            </w:tcBorders>
            <w:shd w:val="clear" w:color="auto" w:fill="auto"/>
            <w:vAlign w:val="bottom"/>
            <w:hideMark/>
          </w:tcPr>
          <w:p w14:paraId="770DAC2F" w14:textId="77777777" w:rsidR="0061713B" w:rsidRPr="00D00214" w:rsidRDefault="0061713B" w:rsidP="0061713B">
            <w:pPr>
              <w:spacing w:after="0" w:line="240" w:lineRule="auto"/>
              <w:jc w:val="center"/>
              <w:rPr>
                <w:rFonts w:ascii="Helvetica" w:eastAsia="Times New Roman" w:hAnsi="Helvetica" w:cs="Helvetica"/>
                <w:i/>
                <w:iCs/>
                <w:kern w:val="0"/>
                <w14:ligatures w14:val="none"/>
              </w:rPr>
            </w:pPr>
            <w:r w:rsidRPr="00D00214">
              <w:rPr>
                <w:rFonts w:ascii="Helvetica" w:eastAsia="Times New Roman" w:hAnsi="Helvetica" w:cs="Helvetica"/>
                <w:i/>
                <w:iCs/>
                <w:kern w:val="0"/>
                <w14:ligatures w14:val="none"/>
              </w:rPr>
              <w:t>p-value</w:t>
            </w:r>
          </w:p>
        </w:tc>
        <w:tc>
          <w:tcPr>
            <w:tcW w:w="1560" w:type="dxa"/>
            <w:gridSpan w:val="2"/>
            <w:tcBorders>
              <w:top w:val="single" w:sz="4" w:space="0" w:color="auto"/>
              <w:left w:val="nil"/>
              <w:bottom w:val="single" w:sz="4" w:space="0" w:color="auto"/>
              <w:right w:val="nil"/>
            </w:tcBorders>
            <w:shd w:val="clear" w:color="auto" w:fill="auto"/>
            <w:vAlign w:val="bottom"/>
            <w:hideMark/>
          </w:tcPr>
          <w:p w14:paraId="62938434" w14:textId="77777777" w:rsidR="0061713B" w:rsidRPr="00D00214" w:rsidRDefault="0061713B" w:rsidP="0061713B">
            <w:pPr>
              <w:spacing w:after="0" w:line="240" w:lineRule="auto"/>
              <w:jc w:val="center"/>
              <w:rPr>
                <w:rFonts w:ascii="Helvetica" w:eastAsia="Times New Roman" w:hAnsi="Helvetica" w:cs="Helvetica"/>
                <w:i/>
                <w:iCs/>
                <w:kern w:val="0"/>
                <w14:ligatures w14:val="none"/>
              </w:rPr>
            </w:pPr>
            <w:r w:rsidRPr="00D00214">
              <w:rPr>
                <w:rFonts w:ascii="Helvetica" w:eastAsia="Times New Roman" w:hAnsi="Helvetica" w:cs="Helvetica"/>
                <w:i/>
                <w:iCs/>
                <w:kern w:val="0"/>
                <w14:ligatures w14:val="none"/>
              </w:rPr>
              <w:t>95% Confidence Interval</w:t>
            </w:r>
          </w:p>
        </w:tc>
      </w:tr>
      <w:tr w:rsidR="00D00214" w:rsidRPr="00D00214" w14:paraId="6081ADA8" w14:textId="77777777" w:rsidTr="0061713B">
        <w:trPr>
          <w:trHeight w:val="290"/>
        </w:trPr>
        <w:tc>
          <w:tcPr>
            <w:tcW w:w="959" w:type="dxa"/>
            <w:vMerge w:val="restart"/>
            <w:tcBorders>
              <w:top w:val="nil"/>
              <w:left w:val="nil"/>
              <w:bottom w:val="single" w:sz="4" w:space="0" w:color="000000"/>
              <w:right w:val="nil"/>
            </w:tcBorders>
            <w:shd w:val="clear" w:color="auto" w:fill="auto"/>
            <w:vAlign w:val="center"/>
            <w:hideMark/>
          </w:tcPr>
          <w:p w14:paraId="4E40F8D8" w14:textId="77777777" w:rsidR="0061713B" w:rsidRPr="00D00214" w:rsidRDefault="0061713B" w:rsidP="0061713B">
            <w:pPr>
              <w:spacing w:after="0" w:line="240" w:lineRule="auto"/>
              <w:jc w:val="center"/>
              <w:rPr>
                <w:rFonts w:ascii="Helvetica" w:eastAsia="Times New Roman" w:hAnsi="Helvetica" w:cs="Helvetica"/>
                <w:b/>
                <w:bCs/>
                <w:kern w:val="0"/>
                <w14:ligatures w14:val="none"/>
              </w:rPr>
            </w:pPr>
            <w:r w:rsidRPr="00D00214">
              <w:rPr>
                <w:rFonts w:ascii="Helvetica" w:eastAsia="Times New Roman" w:hAnsi="Helvetica" w:cs="Helvetica"/>
                <w:b/>
                <w:bCs/>
                <w:kern w:val="0"/>
                <w14:ligatures w14:val="none"/>
              </w:rPr>
              <w:t>Mali</w:t>
            </w:r>
          </w:p>
        </w:tc>
        <w:tc>
          <w:tcPr>
            <w:tcW w:w="3620" w:type="dxa"/>
            <w:tcBorders>
              <w:top w:val="nil"/>
              <w:left w:val="nil"/>
              <w:bottom w:val="single" w:sz="4" w:space="0" w:color="auto"/>
              <w:right w:val="nil"/>
            </w:tcBorders>
            <w:shd w:val="clear" w:color="auto" w:fill="auto"/>
            <w:noWrap/>
            <w:vAlign w:val="bottom"/>
            <w:hideMark/>
          </w:tcPr>
          <w:p w14:paraId="2D975375"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3841" w:type="dxa"/>
            <w:gridSpan w:val="4"/>
            <w:tcBorders>
              <w:top w:val="single" w:sz="4" w:space="0" w:color="auto"/>
              <w:left w:val="nil"/>
              <w:bottom w:val="single" w:sz="4" w:space="0" w:color="auto"/>
              <w:right w:val="nil"/>
            </w:tcBorders>
            <w:shd w:val="clear" w:color="auto" w:fill="auto"/>
            <w:noWrap/>
            <w:vAlign w:val="bottom"/>
            <w:hideMark/>
          </w:tcPr>
          <w:p w14:paraId="216972F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n=2289</w:t>
            </w:r>
          </w:p>
        </w:tc>
        <w:tc>
          <w:tcPr>
            <w:tcW w:w="3840" w:type="dxa"/>
            <w:gridSpan w:val="4"/>
            <w:tcBorders>
              <w:top w:val="single" w:sz="4" w:space="0" w:color="auto"/>
              <w:left w:val="single" w:sz="4" w:space="0" w:color="auto"/>
              <w:bottom w:val="single" w:sz="4" w:space="0" w:color="auto"/>
              <w:right w:val="nil"/>
            </w:tcBorders>
            <w:shd w:val="clear" w:color="auto" w:fill="auto"/>
            <w:noWrap/>
            <w:vAlign w:val="bottom"/>
            <w:hideMark/>
          </w:tcPr>
          <w:p w14:paraId="656B4D4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n=2221</w:t>
            </w:r>
          </w:p>
        </w:tc>
      </w:tr>
      <w:tr w:rsidR="00D00214" w:rsidRPr="00D00214" w14:paraId="4238FB42" w14:textId="77777777" w:rsidTr="0061713B">
        <w:trPr>
          <w:trHeight w:val="290"/>
        </w:trPr>
        <w:tc>
          <w:tcPr>
            <w:tcW w:w="959" w:type="dxa"/>
            <w:vMerge/>
            <w:tcBorders>
              <w:top w:val="nil"/>
              <w:left w:val="nil"/>
              <w:bottom w:val="single" w:sz="4" w:space="0" w:color="000000"/>
              <w:right w:val="nil"/>
            </w:tcBorders>
            <w:vAlign w:val="center"/>
            <w:hideMark/>
          </w:tcPr>
          <w:p w14:paraId="69EFFDB1"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36E44C36"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days since start of study</w:t>
            </w:r>
          </w:p>
        </w:tc>
        <w:tc>
          <w:tcPr>
            <w:tcW w:w="1162" w:type="dxa"/>
            <w:tcBorders>
              <w:top w:val="nil"/>
              <w:left w:val="nil"/>
              <w:bottom w:val="nil"/>
              <w:right w:val="nil"/>
            </w:tcBorders>
            <w:shd w:val="clear" w:color="auto" w:fill="auto"/>
            <w:noWrap/>
            <w:vAlign w:val="bottom"/>
            <w:hideMark/>
          </w:tcPr>
          <w:p w14:paraId="6F4C967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1.01</w:t>
            </w:r>
          </w:p>
        </w:tc>
        <w:tc>
          <w:tcPr>
            <w:tcW w:w="1159" w:type="dxa"/>
            <w:tcBorders>
              <w:top w:val="nil"/>
              <w:left w:val="nil"/>
              <w:bottom w:val="nil"/>
              <w:right w:val="nil"/>
            </w:tcBorders>
            <w:shd w:val="clear" w:color="auto" w:fill="auto"/>
            <w:noWrap/>
            <w:vAlign w:val="bottom"/>
            <w:hideMark/>
          </w:tcPr>
          <w:p w14:paraId="683483A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0.17</w:t>
            </w:r>
          </w:p>
        </w:tc>
        <w:tc>
          <w:tcPr>
            <w:tcW w:w="671" w:type="dxa"/>
            <w:tcBorders>
              <w:top w:val="nil"/>
              <w:left w:val="nil"/>
              <w:bottom w:val="nil"/>
              <w:right w:val="nil"/>
            </w:tcBorders>
            <w:shd w:val="clear" w:color="auto" w:fill="auto"/>
            <w:noWrap/>
            <w:vAlign w:val="bottom"/>
            <w:hideMark/>
          </w:tcPr>
          <w:p w14:paraId="41ABA1C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849" w:type="dxa"/>
            <w:tcBorders>
              <w:top w:val="nil"/>
              <w:left w:val="nil"/>
              <w:bottom w:val="nil"/>
              <w:right w:val="nil"/>
            </w:tcBorders>
            <w:shd w:val="clear" w:color="auto" w:fill="auto"/>
            <w:noWrap/>
            <w:vAlign w:val="bottom"/>
            <w:hideMark/>
          </w:tcPr>
          <w:p w14:paraId="7069BEF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1.02</w:t>
            </w:r>
          </w:p>
        </w:tc>
        <w:tc>
          <w:tcPr>
            <w:tcW w:w="1214" w:type="dxa"/>
            <w:tcBorders>
              <w:top w:val="nil"/>
              <w:left w:val="single" w:sz="4" w:space="0" w:color="auto"/>
              <w:bottom w:val="nil"/>
              <w:right w:val="nil"/>
            </w:tcBorders>
            <w:shd w:val="clear" w:color="auto" w:fill="auto"/>
            <w:noWrap/>
            <w:vAlign w:val="bottom"/>
            <w:hideMark/>
          </w:tcPr>
          <w:p w14:paraId="23CFA64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1066" w:type="dxa"/>
            <w:tcBorders>
              <w:top w:val="nil"/>
              <w:left w:val="nil"/>
              <w:bottom w:val="nil"/>
              <w:right w:val="nil"/>
            </w:tcBorders>
            <w:shd w:val="clear" w:color="auto" w:fill="auto"/>
            <w:noWrap/>
            <w:vAlign w:val="bottom"/>
            <w:hideMark/>
          </w:tcPr>
          <w:p w14:paraId="702AD39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0.07</w:t>
            </w:r>
          </w:p>
        </w:tc>
        <w:tc>
          <w:tcPr>
            <w:tcW w:w="617" w:type="dxa"/>
            <w:tcBorders>
              <w:top w:val="nil"/>
              <w:left w:val="nil"/>
              <w:bottom w:val="nil"/>
              <w:right w:val="nil"/>
            </w:tcBorders>
            <w:shd w:val="clear" w:color="auto" w:fill="auto"/>
            <w:noWrap/>
            <w:vAlign w:val="bottom"/>
            <w:hideMark/>
          </w:tcPr>
          <w:p w14:paraId="360389D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0.99</w:t>
            </w:r>
          </w:p>
        </w:tc>
        <w:tc>
          <w:tcPr>
            <w:tcW w:w="943" w:type="dxa"/>
            <w:tcBorders>
              <w:top w:val="nil"/>
              <w:left w:val="nil"/>
              <w:bottom w:val="nil"/>
              <w:right w:val="nil"/>
            </w:tcBorders>
            <w:shd w:val="clear" w:color="auto" w:fill="auto"/>
            <w:noWrap/>
            <w:vAlign w:val="bottom"/>
            <w:hideMark/>
          </w:tcPr>
          <w:p w14:paraId="40CAE17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r>
      <w:tr w:rsidR="00D00214" w:rsidRPr="00D00214" w14:paraId="21EF4109" w14:textId="77777777" w:rsidTr="0061713B">
        <w:trPr>
          <w:trHeight w:val="290"/>
        </w:trPr>
        <w:tc>
          <w:tcPr>
            <w:tcW w:w="959" w:type="dxa"/>
            <w:vMerge/>
            <w:tcBorders>
              <w:top w:val="nil"/>
              <w:left w:val="nil"/>
              <w:bottom w:val="single" w:sz="4" w:space="0" w:color="000000"/>
              <w:right w:val="nil"/>
            </w:tcBorders>
            <w:vAlign w:val="center"/>
            <w:hideMark/>
          </w:tcPr>
          <w:p w14:paraId="1F0BE912"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26F92611"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sin2pie</w:t>
            </w:r>
          </w:p>
        </w:tc>
        <w:tc>
          <w:tcPr>
            <w:tcW w:w="1162" w:type="dxa"/>
            <w:tcBorders>
              <w:top w:val="nil"/>
              <w:left w:val="nil"/>
              <w:bottom w:val="nil"/>
              <w:right w:val="nil"/>
            </w:tcBorders>
            <w:shd w:val="clear" w:color="auto" w:fill="auto"/>
            <w:noWrap/>
            <w:vAlign w:val="bottom"/>
            <w:hideMark/>
          </w:tcPr>
          <w:p w14:paraId="3F361B7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0.54</w:t>
            </w:r>
          </w:p>
        </w:tc>
        <w:tc>
          <w:tcPr>
            <w:tcW w:w="1159" w:type="dxa"/>
            <w:tcBorders>
              <w:top w:val="nil"/>
              <w:left w:val="nil"/>
              <w:bottom w:val="nil"/>
              <w:right w:val="nil"/>
            </w:tcBorders>
            <w:shd w:val="clear" w:color="auto" w:fill="auto"/>
            <w:noWrap/>
            <w:vAlign w:val="bottom"/>
            <w:hideMark/>
          </w:tcPr>
          <w:p w14:paraId="19C7798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0.09</w:t>
            </w:r>
          </w:p>
        </w:tc>
        <w:tc>
          <w:tcPr>
            <w:tcW w:w="671" w:type="dxa"/>
            <w:tcBorders>
              <w:top w:val="nil"/>
              <w:left w:val="nil"/>
              <w:bottom w:val="nil"/>
              <w:right w:val="nil"/>
            </w:tcBorders>
            <w:shd w:val="clear" w:color="auto" w:fill="auto"/>
            <w:noWrap/>
            <w:vAlign w:val="bottom"/>
            <w:hideMark/>
          </w:tcPr>
          <w:p w14:paraId="148EABE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0.27</w:t>
            </w:r>
          </w:p>
        </w:tc>
        <w:tc>
          <w:tcPr>
            <w:tcW w:w="849" w:type="dxa"/>
            <w:tcBorders>
              <w:top w:val="nil"/>
              <w:left w:val="nil"/>
              <w:bottom w:val="nil"/>
              <w:right w:val="nil"/>
            </w:tcBorders>
            <w:shd w:val="clear" w:color="auto" w:fill="auto"/>
            <w:noWrap/>
            <w:vAlign w:val="bottom"/>
            <w:hideMark/>
          </w:tcPr>
          <w:p w14:paraId="40649D2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1.10</w:t>
            </w:r>
          </w:p>
        </w:tc>
        <w:tc>
          <w:tcPr>
            <w:tcW w:w="1214" w:type="dxa"/>
            <w:tcBorders>
              <w:top w:val="nil"/>
              <w:left w:val="single" w:sz="4" w:space="0" w:color="auto"/>
              <w:bottom w:val="nil"/>
              <w:right w:val="nil"/>
            </w:tcBorders>
            <w:shd w:val="clear" w:color="auto" w:fill="auto"/>
            <w:noWrap/>
            <w:vAlign w:val="bottom"/>
            <w:hideMark/>
          </w:tcPr>
          <w:p w14:paraId="6EEE70E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0.70</w:t>
            </w:r>
          </w:p>
        </w:tc>
        <w:tc>
          <w:tcPr>
            <w:tcW w:w="1066" w:type="dxa"/>
            <w:tcBorders>
              <w:top w:val="nil"/>
              <w:left w:val="nil"/>
              <w:bottom w:val="nil"/>
              <w:right w:val="nil"/>
            </w:tcBorders>
            <w:shd w:val="clear" w:color="auto" w:fill="auto"/>
            <w:noWrap/>
            <w:vAlign w:val="bottom"/>
            <w:hideMark/>
          </w:tcPr>
          <w:p w14:paraId="4C6F536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0.07</w:t>
            </w:r>
          </w:p>
        </w:tc>
        <w:tc>
          <w:tcPr>
            <w:tcW w:w="617" w:type="dxa"/>
            <w:tcBorders>
              <w:top w:val="nil"/>
              <w:left w:val="nil"/>
              <w:bottom w:val="nil"/>
              <w:right w:val="nil"/>
            </w:tcBorders>
            <w:shd w:val="clear" w:color="auto" w:fill="auto"/>
            <w:noWrap/>
            <w:vAlign w:val="bottom"/>
            <w:hideMark/>
          </w:tcPr>
          <w:p w14:paraId="65DF2A1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0.48</w:t>
            </w:r>
          </w:p>
        </w:tc>
        <w:tc>
          <w:tcPr>
            <w:tcW w:w="943" w:type="dxa"/>
            <w:tcBorders>
              <w:top w:val="nil"/>
              <w:left w:val="nil"/>
              <w:bottom w:val="nil"/>
              <w:right w:val="nil"/>
            </w:tcBorders>
            <w:shd w:val="clear" w:color="auto" w:fill="auto"/>
            <w:noWrap/>
            <w:vAlign w:val="bottom"/>
            <w:hideMark/>
          </w:tcPr>
          <w:p w14:paraId="3D5FDEB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1.03</w:t>
            </w:r>
          </w:p>
        </w:tc>
      </w:tr>
      <w:tr w:rsidR="00D00214" w:rsidRPr="00D00214" w14:paraId="0D1283EE" w14:textId="77777777" w:rsidTr="0061713B">
        <w:trPr>
          <w:trHeight w:val="290"/>
        </w:trPr>
        <w:tc>
          <w:tcPr>
            <w:tcW w:w="959" w:type="dxa"/>
            <w:vMerge/>
            <w:tcBorders>
              <w:top w:val="nil"/>
              <w:left w:val="nil"/>
              <w:bottom w:val="single" w:sz="4" w:space="0" w:color="000000"/>
              <w:right w:val="nil"/>
            </w:tcBorders>
            <w:vAlign w:val="center"/>
            <w:hideMark/>
          </w:tcPr>
          <w:p w14:paraId="729EBF19"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4F161133"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cos2pie</w:t>
            </w:r>
          </w:p>
        </w:tc>
        <w:tc>
          <w:tcPr>
            <w:tcW w:w="1162" w:type="dxa"/>
            <w:tcBorders>
              <w:top w:val="nil"/>
              <w:left w:val="nil"/>
              <w:bottom w:val="nil"/>
              <w:right w:val="nil"/>
            </w:tcBorders>
            <w:shd w:val="clear" w:color="auto" w:fill="auto"/>
            <w:noWrap/>
            <w:vAlign w:val="bottom"/>
            <w:hideMark/>
          </w:tcPr>
          <w:p w14:paraId="1C9EB9C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1.29</w:t>
            </w:r>
          </w:p>
        </w:tc>
        <w:tc>
          <w:tcPr>
            <w:tcW w:w="1159" w:type="dxa"/>
            <w:tcBorders>
              <w:top w:val="nil"/>
              <w:left w:val="nil"/>
              <w:bottom w:val="nil"/>
              <w:right w:val="nil"/>
            </w:tcBorders>
            <w:shd w:val="clear" w:color="auto" w:fill="auto"/>
            <w:noWrap/>
            <w:vAlign w:val="bottom"/>
            <w:hideMark/>
          </w:tcPr>
          <w:p w14:paraId="1048EDF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0.56</w:t>
            </w:r>
          </w:p>
        </w:tc>
        <w:tc>
          <w:tcPr>
            <w:tcW w:w="671" w:type="dxa"/>
            <w:tcBorders>
              <w:top w:val="nil"/>
              <w:left w:val="nil"/>
              <w:bottom w:val="nil"/>
              <w:right w:val="nil"/>
            </w:tcBorders>
            <w:shd w:val="clear" w:color="auto" w:fill="auto"/>
            <w:noWrap/>
            <w:vAlign w:val="bottom"/>
            <w:hideMark/>
          </w:tcPr>
          <w:p w14:paraId="58DEEAA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0.55</w:t>
            </w:r>
          </w:p>
        </w:tc>
        <w:tc>
          <w:tcPr>
            <w:tcW w:w="849" w:type="dxa"/>
            <w:tcBorders>
              <w:top w:val="nil"/>
              <w:left w:val="nil"/>
              <w:bottom w:val="nil"/>
              <w:right w:val="nil"/>
            </w:tcBorders>
            <w:shd w:val="clear" w:color="auto" w:fill="auto"/>
            <w:noWrap/>
            <w:vAlign w:val="bottom"/>
            <w:hideMark/>
          </w:tcPr>
          <w:p w14:paraId="7ADE2B5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3.05</w:t>
            </w:r>
          </w:p>
        </w:tc>
        <w:tc>
          <w:tcPr>
            <w:tcW w:w="1214" w:type="dxa"/>
            <w:tcBorders>
              <w:top w:val="nil"/>
              <w:left w:val="single" w:sz="4" w:space="0" w:color="auto"/>
              <w:bottom w:val="nil"/>
              <w:right w:val="nil"/>
            </w:tcBorders>
            <w:shd w:val="clear" w:color="auto" w:fill="auto"/>
            <w:noWrap/>
            <w:vAlign w:val="bottom"/>
            <w:hideMark/>
          </w:tcPr>
          <w:p w14:paraId="38328F4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0.44</w:t>
            </w:r>
          </w:p>
        </w:tc>
        <w:tc>
          <w:tcPr>
            <w:tcW w:w="1066" w:type="dxa"/>
            <w:tcBorders>
              <w:top w:val="nil"/>
              <w:left w:val="nil"/>
              <w:bottom w:val="nil"/>
              <w:right w:val="nil"/>
            </w:tcBorders>
            <w:shd w:val="clear" w:color="auto" w:fill="auto"/>
            <w:noWrap/>
            <w:vAlign w:val="bottom"/>
            <w:hideMark/>
          </w:tcPr>
          <w:p w14:paraId="06AFD12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21F721F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0.32</w:t>
            </w:r>
          </w:p>
        </w:tc>
        <w:tc>
          <w:tcPr>
            <w:tcW w:w="943" w:type="dxa"/>
            <w:tcBorders>
              <w:top w:val="nil"/>
              <w:left w:val="nil"/>
              <w:bottom w:val="nil"/>
              <w:right w:val="nil"/>
            </w:tcBorders>
            <w:shd w:val="clear" w:color="auto" w:fill="auto"/>
            <w:noWrap/>
            <w:vAlign w:val="bottom"/>
            <w:hideMark/>
          </w:tcPr>
          <w:p w14:paraId="20DE593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0.59</w:t>
            </w:r>
          </w:p>
        </w:tc>
      </w:tr>
      <w:tr w:rsidR="00D00214" w:rsidRPr="00D00214" w14:paraId="6E2FEFAE" w14:textId="77777777" w:rsidTr="0061713B">
        <w:trPr>
          <w:trHeight w:val="290"/>
        </w:trPr>
        <w:tc>
          <w:tcPr>
            <w:tcW w:w="959" w:type="dxa"/>
            <w:vMerge/>
            <w:tcBorders>
              <w:top w:val="nil"/>
              <w:left w:val="nil"/>
              <w:bottom w:val="single" w:sz="4" w:space="0" w:color="000000"/>
              <w:right w:val="nil"/>
            </w:tcBorders>
            <w:vAlign w:val="center"/>
            <w:hideMark/>
          </w:tcPr>
          <w:p w14:paraId="1A5C043A"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71AD27A"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sin4pie</w:t>
            </w:r>
          </w:p>
        </w:tc>
        <w:tc>
          <w:tcPr>
            <w:tcW w:w="1162" w:type="dxa"/>
            <w:tcBorders>
              <w:top w:val="nil"/>
              <w:left w:val="nil"/>
              <w:bottom w:val="nil"/>
              <w:right w:val="nil"/>
            </w:tcBorders>
            <w:shd w:val="clear" w:color="auto" w:fill="auto"/>
            <w:noWrap/>
            <w:vAlign w:val="bottom"/>
            <w:hideMark/>
          </w:tcPr>
          <w:p w14:paraId="3B096F0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0.47</w:t>
            </w:r>
          </w:p>
        </w:tc>
        <w:tc>
          <w:tcPr>
            <w:tcW w:w="1159" w:type="dxa"/>
            <w:tcBorders>
              <w:top w:val="nil"/>
              <w:left w:val="nil"/>
              <w:bottom w:val="nil"/>
              <w:right w:val="nil"/>
            </w:tcBorders>
            <w:shd w:val="clear" w:color="auto" w:fill="auto"/>
            <w:noWrap/>
            <w:vAlign w:val="bottom"/>
            <w:hideMark/>
          </w:tcPr>
          <w:p w14:paraId="73F46DA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71" w:type="dxa"/>
            <w:tcBorders>
              <w:top w:val="nil"/>
              <w:left w:val="nil"/>
              <w:bottom w:val="nil"/>
              <w:right w:val="nil"/>
            </w:tcBorders>
            <w:shd w:val="clear" w:color="auto" w:fill="auto"/>
            <w:noWrap/>
            <w:vAlign w:val="bottom"/>
            <w:hideMark/>
          </w:tcPr>
          <w:p w14:paraId="031F75E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0.28</w:t>
            </w:r>
          </w:p>
        </w:tc>
        <w:tc>
          <w:tcPr>
            <w:tcW w:w="849" w:type="dxa"/>
            <w:tcBorders>
              <w:top w:val="nil"/>
              <w:left w:val="nil"/>
              <w:bottom w:val="nil"/>
              <w:right w:val="nil"/>
            </w:tcBorders>
            <w:shd w:val="clear" w:color="auto" w:fill="auto"/>
            <w:noWrap/>
            <w:vAlign w:val="bottom"/>
            <w:hideMark/>
          </w:tcPr>
          <w:p w14:paraId="68FB482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0.78</w:t>
            </w:r>
          </w:p>
        </w:tc>
        <w:tc>
          <w:tcPr>
            <w:tcW w:w="1214" w:type="dxa"/>
            <w:tcBorders>
              <w:top w:val="nil"/>
              <w:left w:val="single" w:sz="4" w:space="0" w:color="auto"/>
              <w:bottom w:val="nil"/>
              <w:right w:val="nil"/>
            </w:tcBorders>
            <w:shd w:val="clear" w:color="auto" w:fill="auto"/>
            <w:noWrap/>
            <w:vAlign w:val="bottom"/>
            <w:hideMark/>
          </w:tcPr>
          <w:p w14:paraId="0B0CF31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1.13</w:t>
            </w:r>
          </w:p>
        </w:tc>
        <w:tc>
          <w:tcPr>
            <w:tcW w:w="1066" w:type="dxa"/>
            <w:tcBorders>
              <w:top w:val="nil"/>
              <w:left w:val="nil"/>
              <w:bottom w:val="nil"/>
              <w:right w:val="nil"/>
            </w:tcBorders>
            <w:shd w:val="clear" w:color="auto" w:fill="auto"/>
            <w:noWrap/>
            <w:vAlign w:val="bottom"/>
            <w:hideMark/>
          </w:tcPr>
          <w:p w14:paraId="0AD5A24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0.33</w:t>
            </w:r>
          </w:p>
        </w:tc>
        <w:tc>
          <w:tcPr>
            <w:tcW w:w="617" w:type="dxa"/>
            <w:tcBorders>
              <w:top w:val="nil"/>
              <w:left w:val="nil"/>
              <w:bottom w:val="nil"/>
              <w:right w:val="nil"/>
            </w:tcBorders>
            <w:shd w:val="clear" w:color="auto" w:fill="auto"/>
            <w:noWrap/>
            <w:vAlign w:val="bottom"/>
            <w:hideMark/>
          </w:tcPr>
          <w:p w14:paraId="40C0369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0.88</w:t>
            </w:r>
          </w:p>
        </w:tc>
        <w:tc>
          <w:tcPr>
            <w:tcW w:w="943" w:type="dxa"/>
            <w:tcBorders>
              <w:top w:val="nil"/>
              <w:left w:val="nil"/>
              <w:bottom w:val="nil"/>
              <w:right w:val="nil"/>
            </w:tcBorders>
            <w:shd w:val="clear" w:color="auto" w:fill="auto"/>
            <w:noWrap/>
            <w:vAlign w:val="bottom"/>
            <w:hideMark/>
          </w:tcPr>
          <w:p w14:paraId="28FC32A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1.46</w:t>
            </w:r>
          </w:p>
        </w:tc>
      </w:tr>
      <w:tr w:rsidR="00D00214" w:rsidRPr="00D00214" w14:paraId="4F360067" w14:textId="77777777" w:rsidTr="0061713B">
        <w:trPr>
          <w:trHeight w:val="290"/>
        </w:trPr>
        <w:tc>
          <w:tcPr>
            <w:tcW w:w="959" w:type="dxa"/>
            <w:vMerge/>
            <w:tcBorders>
              <w:top w:val="nil"/>
              <w:left w:val="nil"/>
              <w:bottom w:val="single" w:sz="4" w:space="0" w:color="000000"/>
              <w:right w:val="nil"/>
            </w:tcBorders>
            <w:vAlign w:val="center"/>
            <w:hideMark/>
          </w:tcPr>
          <w:p w14:paraId="400ADD33"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7BD4B215"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cos4pie</w:t>
            </w:r>
          </w:p>
        </w:tc>
        <w:tc>
          <w:tcPr>
            <w:tcW w:w="1162" w:type="dxa"/>
            <w:tcBorders>
              <w:top w:val="nil"/>
              <w:left w:val="nil"/>
              <w:bottom w:val="nil"/>
              <w:right w:val="nil"/>
            </w:tcBorders>
            <w:shd w:val="clear" w:color="auto" w:fill="auto"/>
            <w:noWrap/>
            <w:vAlign w:val="bottom"/>
            <w:hideMark/>
          </w:tcPr>
          <w:p w14:paraId="29C0D78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0.51</w:t>
            </w:r>
          </w:p>
        </w:tc>
        <w:tc>
          <w:tcPr>
            <w:tcW w:w="1159" w:type="dxa"/>
            <w:tcBorders>
              <w:top w:val="nil"/>
              <w:left w:val="nil"/>
              <w:bottom w:val="nil"/>
              <w:right w:val="nil"/>
            </w:tcBorders>
            <w:shd w:val="clear" w:color="auto" w:fill="auto"/>
            <w:noWrap/>
            <w:vAlign w:val="bottom"/>
            <w:hideMark/>
          </w:tcPr>
          <w:p w14:paraId="661A02E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0.03</w:t>
            </w:r>
          </w:p>
        </w:tc>
        <w:tc>
          <w:tcPr>
            <w:tcW w:w="671" w:type="dxa"/>
            <w:tcBorders>
              <w:top w:val="nil"/>
              <w:left w:val="nil"/>
              <w:bottom w:val="nil"/>
              <w:right w:val="nil"/>
            </w:tcBorders>
            <w:shd w:val="clear" w:color="auto" w:fill="auto"/>
            <w:noWrap/>
            <w:vAlign w:val="bottom"/>
            <w:hideMark/>
          </w:tcPr>
          <w:p w14:paraId="0EED569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0.28</w:t>
            </w:r>
          </w:p>
        </w:tc>
        <w:tc>
          <w:tcPr>
            <w:tcW w:w="849" w:type="dxa"/>
            <w:tcBorders>
              <w:top w:val="nil"/>
              <w:left w:val="nil"/>
              <w:bottom w:val="nil"/>
              <w:right w:val="nil"/>
            </w:tcBorders>
            <w:shd w:val="clear" w:color="auto" w:fill="auto"/>
            <w:noWrap/>
            <w:vAlign w:val="bottom"/>
            <w:hideMark/>
          </w:tcPr>
          <w:p w14:paraId="421FCB6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0.93</w:t>
            </w:r>
          </w:p>
        </w:tc>
        <w:tc>
          <w:tcPr>
            <w:tcW w:w="1214" w:type="dxa"/>
            <w:tcBorders>
              <w:top w:val="nil"/>
              <w:left w:val="single" w:sz="4" w:space="0" w:color="auto"/>
              <w:bottom w:val="nil"/>
              <w:right w:val="nil"/>
            </w:tcBorders>
            <w:shd w:val="clear" w:color="auto" w:fill="auto"/>
            <w:noWrap/>
            <w:vAlign w:val="bottom"/>
            <w:hideMark/>
          </w:tcPr>
          <w:p w14:paraId="58CBF60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0.83</w:t>
            </w:r>
          </w:p>
        </w:tc>
        <w:tc>
          <w:tcPr>
            <w:tcW w:w="1066" w:type="dxa"/>
            <w:tcBorders>
              <w:top w:val="nil"/>
              <w:left w:val="nil"/>
              <w:bottom w:val="nil"/>
              <w:right w:val="nil"/>
            </w:tcBorders>
            <w:shd w:val="clear" w:color="auto" w:fill="auto"/>
            <w:noWrap/>
            <w:vAlign w:val="bottom"/>
            <w:hideMark/>
          </w:tcPr>
          <w:p w14:paraId="23A9634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0.16</w:t>
            </w:r>
          </w:p>
        </w:tc>
        <w:tc>
          <w:tcPr>
            <w:tcW w:w="617" w:type="dxa"/>
            <w:tcBorders>
              <w:top w:val="nil"/>
              <w:left w:val="nil"/>
              <w:bottom w:val="nil"/>
              <w:right w:val="nil"/>
            </w:tcBorders>
            <w:shd w:val="clear" w:color="auto" w:fill="auto"/>
            <w:noWrap/>
            <w:vAlign w:val="bottom"/>
            <w:hideMark/>
          </w:tcPr>
          <w:p w14:paraId="345339C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0.64</w:t>
            </w:r>
          </w:p>
        </w:tc>
        <w:tc>
          <w:tcPr>
            <w:tcW w:w="943" w:type="dxa"/>
            <w:tcBorders>
              <w:top w:val="nil"/>
              <w:left w:val="nil"/>
              <w:bottom w:val="nil"/>
              <w:right w:val="nil"/>
            </w:tcBorders>
            <w:shd w:val="clear" w:color="auto" w:fill="auto"/>
            <w:noWrap/>
            <w:vAlign w:val="bottom"/>
            <w:hideMark/>
          </w:tcPr>
          <w:p w14:paraId="77DC084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1.07</w:t>
            </w:r>
          </w:p>
        </w:tc>
      </w:tr>
      <w:tr w:rsidR="00D00214" w:rsidRPr="00D00214" w14:paraId="3A2ED657" w14:textId="77777777" w:rsidTr="0061713B">
        <w:trPr>
          <w:trHeight w:val="290"/>
        </w:trPr>
        <w:tc>
          <w:tcPr>
            <w:tcW w:w="959" w:type="dxa"/>
            <w:vMerge/>
            <w:tcBorders>
              <w:top w:val="nil"/>
              <w:left w:val="nil"/>
              <w:bottom w:val="single" w:sz="4" w:space="0" w:color="000000"/>
              <w:right w:val="nil"/>
            </w:tcBorders>
            <w:vAlign w:val="center"/>
            <w:hideMark/>
          </w:tcPr>
          <w:p w14:paraId="65BA583E"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38D820C9"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round (1-6)</w:t>
            </w:r>
          </w:p>
        </w:tc>
        <w:tc>
          <w:tcPr>
            <w:tcW w:w="1162" w:type="dxa"/>
            <w:tcBorders>
              <w:top w:val="nil"/>
              <w:left w:val="nil"/>
              <w:bottom w:val="nil"/>
              <w:right w:val="nil"/>
            </w:tcBorders>
            <w:shd w:val="clear" w:color="auto" w:fill="auto"/>
            <w:noWrap/>
            <w:vAlign w:val="bottom"/>
            <w:hideMark/>
          </w:tcPr>
          <w:p w14:paraId="566E85D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1.09</w:t>
            </w:r>
          </w:p>
        </w:tc>
        <w:tc>
          <w:tcPr>
            <w:tcW w:w="1159" w:type="dxa"/>
            <w:tcBorders>
              <w:top w:val="nil"/>
              <w:left w:val="nil"/>
              <w:bottom w:val="nil"/>
              <w:right w:val="nil"/>
            </w:tcBorders>
            <w:shd w:val="clear" w:color="auto" w:fill="auto"/>
            <w:noWrap/>
            <w:vAlign w:val="bottom"/>
            <w:hideMark/>
          </w:tcPr>
          <w:p w14:paraId="6910E27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0.58</w:t>
            </w:r>
          </w:p>
        </w:tc>
        <w:tc>
          <w:tcPr>
            <w:tcW w:w="671" w:type="dxa"/>
            <w:tcBorders>
              <w:top w:val="nil"/>
              <w:left w:val="nil"/>
              <w:bottom w:val="nil"/>
              <w:right w:val="nil"/>
            </w:tcBorders>
            <w:shd w:val="clear" w:color="auto" w:fill="auto"/>
            <w:noWrap/>
            <w:vAlign w:val="bottom"/>
            <w:hideMark/>
          </w:tcPr>
          <w:p w14:paraId="47CBED6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0.80</w:t>
            </w:r>
          </w:p>
        </w:tc>
        <w:tc>
          <w:tcPr>
            <w:tcW w:w="849" w:type="dxa"/>
            <w:tcBorders>
              <w:top w:val="nil"/>
              <w:left w:val="nil"/>
              <w:bottom w:val="nil"/>
              <w:right w:val="nil"/>
            </w:tcBorders>
            <w:shd w:val="clear" w:color="auto" w:fill="auto"/>
            <w:noWrap/>
            <w:vAlign w:val="bottom"/>
            <w:hideMark/>
          </w:tcPr>
          <w:p w14:paraId="755E846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1.48</w:t>
            </w:r>
          </w:p>
        </w:tc>
        <w:tc>
          <w:tcPr>
            <w:tcW w:w="1214" w:type="dxa"/>
            <w:tcBorders>
              <w:top w:val="nil"/>
              <w:left w:val="single" w:sz="4" w:space="0" w:color="auto"/>
              <w:bottom w:val="nil"/>
              <w:right w:val="nil"/>
            </w:tcBorders>
            <w:shd w:val="clear" w:color="auto" w:fill="auto"/>
            <w:noWrap/>
            <w:vAlign w:val="bottom"/>
            <w:hideMark/>
          </w:tcPr>
          <w:p w14:paraId="4609EE9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1.16</w:t>
            </w:r>
          </w:p>
        </w:tc>
        <w:tc>
          <w:tcPr>
            <w:tcW w:w="1066" w:type="dxa"/>
            <w:tcBorders>
              <w:top w:val="nil"/>
              <w:left w:val="nil"/>
              <w:bottom w:val="nil"/>
              <w:right w:val="nil"/>
            </w:tcBorders>
            <w:shd w:val="clear" w:color="auto" w:fill="auto"/>
            <w:noWrap/>
            <w:vAlign w:val="bottom"/>
            <w:hideMark/>
          </w:tcPr>
          <w:p w14:paraId="0612A68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0.08</w:t>
            </w:r>
          </w:p>
        </w:tc>
        <w:tc>
          <w:tcPr>
            <w:tcW w:w="617" w:type="dxa"/>
            <w:tcBorders>
              <w:top w:val="nil"/>
              <w:left w:val="nil"/>
              <w:bottom w:val="nil"/>
              <w:right w:val="nil"/>
            </w:tcBorders>
            <w:shd w:val="clear" w:color="auto" w:fill="auto"/>
            <w:noWrap/>
            <w:vAlign w:val="bottom"/>
            <w:hideMark/>
          </w:tcPr>
          <w:p w14:paraId="148AEE5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0.98</w:t>
            </w:r>
          </w:p>
        </w:tc>
        <w:tc>
          <w:tcPr>
            <w:tcW w:w="943" w:type="dxa"/>
            <w:tcBorders>
              <w:top w:val="nil"/>
              <w:left w:val="nil"/>
              <w:bottom w:val="nil"/>
              <w:right w:val="nil"/>
            </w:tcBorders>
            <w:shd w:val="clear" w:color="auto" w:fill="auto"/>
            <w:noWrap/>
            <w:vAlign w:val="bottom"/>
            <w:hideMark/>
          </w:tcPr>
          <w:p w14:paraId="30E772E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1.37</w:t>
            </w:r>
          </w:p>
        </w:tc>
      </w:tr>
      <w:tr w:rsidR="00D00214" w:rsidRPr="00D00214" w14:paraId="0FF8CD10" w14:textId="77777777" w:rsidTr="0061713B">
        <w:trPr>
          <w:trHeight w:val="290"/>
        </w:trPr>
        <w:tc>
          <w:tcPr>
            <w:tcW w:w="959" w:type="dxa"/>
            <w:vMerge/>
            <w:tcBorders>
              <w:top w:val="nil"/>
              <w:left w:val="nil"/>
              <w:bottom w:val="single" w:sz="4" w:space="0" w:color="000000"/>
              <w:right w:val="nil"/>
            </w:tcBorders>
            <w:vAlign w:val="center"/>
            <w:hideMark/>
          </w:tcPr>
          <w:p w14:paraId="31E18EB7"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352CC46B"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age (months)</w:t>
            </w:r>
          </w:p>
        </w:tc>
        <w:tc>
          <w:tcPr>
            <w:tcW w:w="1162" w:type="dxa"/>
            <w:tcBorders>
              <w:top w:val="nil"/>
              <w:left w:val="nil"/>
              <w:bottom w:val="nil"/>
              <w:right w:val="nil"/>
            </w:tcBorders>
            <w:shd w:val="clear" w:color="auto" w:fill="auto"/>
            <w:noWrap/>
            <w:vAlign w:val="bottom"/>
            <w:hideMark/>
          </w:tcPr>
          <w:p w14:paraId="117810B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0.95</w:t>
            </w:r>
          </w:p>
        </w:tc>
        <w:tc>
          <w:tcPr>
            <w:tcW w:w="1159" w:type="dxa"/>
            <w:tcBorders>
              <w:top w:val="nil"/>
              <w:left w:val="nil"/>
              <w:bottom w:val="nil"/>
              <w:right w:val="nil"/>
            </w:tcBorders>
            <w:shd w:val="clear" w:color="auto" w:fill="auto"/>
            <w:noWrap/>
            <w:vAlign w:val="bottom"/>
            <w:hideMark/>
          </w:tcPr>
          <w:p w14:paraId="4626202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0.22</w:t>
            </w:r>
          </w:p>
        </w:tc>
        <w:tc>
          <w:tcPr>
            <w:tcW w:w="671" w:type="dxa"/>
            <w:tcBorders>
              <w:top w:val="nil"/>
              <w:left w:val="nil"/>
              <w:bottom w:val="nil"/>
              <w:right w:val="nil"/>
            </w:tcBorders>
            <w:shd w:val="clear" w:color="auto" w:fill="auto"/>
            <w:noWrap/>
            <w:vAlign w:val="bottom"/>
            <w:hideMark/>
          </w:tcPr>
          <w:p w14:paraId="3FABA88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0.87</w:t>
            </w:r>
          </w:p>
        </w:tc>
        <w:tc>
          <w:tcPr>
            <w:tcW w:w="849" w:type="dxa"/>
            <w:tcBorders>
              <w:top w:val="nil"/>
              <w:left w:val="nil"/>
              <w:bottom w:val="nil"/>
              <w:right w:val="nil"/>
            </w:tcBorders>
            <w:shd w:val="clear" w:color="auto" w:fill="auto"/>
            <w:noWrap/>
            <w:vAlign w:val="bottom"/>
            <w:hideMark/>
          </w:tcPr>
          <w:p w14:paraId="376CCCE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1.03</w:t>
            </w:r>
          </w:p>
        </w:tc>
        <w:tc>
          <w:tcPr>
            <w:tcW w:w="1214" w:type="dxa"/>
            <w:tcBorders>
              <w:top w:val="nil"/>
              <w:left w:val="single" w:sz="4" w:space="0" w:color="auto"/>
              <w:bottom w:val="nil"/>
              <w:right w:val="nil"/>
            </w:tcBorders>
            <w:shd w:val="clear" w:color="auto" w:fill="auto"/>
            <w:noWrap/>
            <w:vAlign w:val="bottom"/>
            <w:hideMark/>
          </w:tcPr>
          <w:p w14:paraId="63FEC5C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1.07</w:t>
            </w:r>
          </w:p>
        </w:tc>
        <w:tc>
          <w:tcPr>
            <w:tcW w:w="1066" w:type="dxa"/>
            <w:tcBorders>
              <w:top w:val="nil"/>
              <w:left w:val="nil"/>
              <w:bottom w:val="nil"/>
              <w:right w:val="nil"/>
            </w:tcBorders>
            <w:shd w:val="clear" w:color="auto" w:fill="auto"/>
            <w:noWrap/>
            <w:vAlign w:val="bottom"/>
            <w:hideMark/>
          </w:tcPr>
          <w:p w14:paraId="3FF5BAF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0.01</w:t>
            </w:r>
          </w:p>
        </w:tc>
        <w:tc>
          <w:tcPr>
            <w:tcW w:w="617" w:type="dxa"/>
            <w:tcBorders>
              <w:top w:val="nil"/>
              <w:left w:val="nil"/>
              <w:bottom w:val="nil"/>
              <w:right w:val="nil"/>
            </w:tcBorders>
            <w:shd w:val="clear" w:color="auto" w:fill="auto"/>
            <w:noWrap/>
            <w:vAlign w:val="bottom"/>
            <w:hideMark/>
          </w:tcPr>
          <w:p w14:paraId="511313A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1.02</w:t>
            </w:r>
          </w:p>
        </w:tc>
        <w:tc>
          <w:tcPr>
            <w:tcW w:w="943" w:type="dxa"/>
            <w:tcBorders>
              <w:top w:val="nil"/>
              <w:left w:val="nil"/>
              <w:bottom w:val="nil"/>
              <w:right w:val="nil"/>
            </w:tcBorders>
            <w:shd w:val="clear" w:color="auto" w:fill="auto"/>
            <w:noWrap/>
            <w:vAlign w:val="bottom"/>
            <w:hideMark/>
          </w:tcPr>
          <w:p w14:paraId="63E62A7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1.12</w:t>
            </w:r>
          </w:p>
        </w:tc>
      </w:tr>
      <w:tr w:rsidR="00D00214" w:rsidRPr="00D00214" w14:paraId="146353D3" w14:textId="77777777" w:rsidTr="0061713B">
        <w:trPr>
          <w:trHeight w:val="290"/>
        </w:trPr>
        <w:tc>
          <w:tcPr>
            <w:tcW w:w="959" w:type="dxa"/>
            <w:vMerge/>
            <w:tcBorders>
              <w:top w:val="nil"/>
              <w:left w:val="nil"/>
              <w:bottom w:val="single" w:sz="4" w:space="0" w:color="000000"/>
              <w:right w:val="nil"/>
            </w:tcBorders>
            <w:vAlign w:val="center"/>
            <w:hideMark/>
          </w:tcPr>
          <w:p w14:paraId="56DF9582"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A778CFE"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female (</w:t>
            </w:r>
            <w:r w:rsidRPr="00D00214">
              <w:rPr>
                <w:rFonts w:ascii="Helvetica" w:eastAsia="Times New Roman" w:hAnsi="Helvetica" w:cs="Helvetica"/>
                <w:i/>
                <w:iCs/>
                <w:kern w:val="0"/>
                <w14:ligatures w14:val="none"/>
              </w:rPr>
              <w:t>ref: male</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3768D44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0.16</w:t>
            </w:r>
          </w:p>
        </w:tc>
        <w:tc>
          <w:tcPr>
            <w:tcW w:w="1159" w:type="dxa"/>
            <w:tcBorders>
              <w:top w:val="nil"/>
              <w:left w:val="nil"/>
              <w:bottom w:val="nil"/>
              <w:right w:val="nil"/>
            </w:tcBorders>
            <w:shd w:val="clear" w:color="auto" w:fill="auto"/>
            <w:noWrap/>
            <w:vAlign w:val="bottom"/>
            <w:hideMark/>
          </w:tcPr>
          <w:p w14:paraId="4BA45FC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71" w:type="dxa"/>
            <w:tcBorders>
              <w:top w:val="nil"/>
              <w:left w:val="nil"/>
              <w:bottom w:val="nil"/>
              <w:right w:val="nil"/>
            </w:tcBorders>
            <w:shd w:val="clear" w:color="auto" w:fill="auto"/>
            <w:noWrap/>
            <w:vAlign w:val="bottom"/>
            <w:hideMark/>
          </w:tcPr>
          <w:p w14:paraId="7BFAAFF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0.05</w:t>
            </w:r>
          </w:p>
        </w:tc>
        <w:tc>
          <w:tcPr>
            <w:tcW w:w="849" w:type="dxa"/>
            <w:tcBorders>
              <w:top w:val="nil"/>
              <w:left w:val="nil"/>
              <w:bottom w:val="nil"/>
              <w:right w:val="nil"/>
            </w:tcBorders>
            <w:shd w:val="clear" w:color="auto" w:fill="auto"/>
            <w:noWrap/>
            <w:vAlign w:val="bottom"/>
            <w:hideMark/>
          </w:tcPr>
          <w:p w14:paraId="5B3DF87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0.53</w:t>
            </w:r>
          </w:p>
        </w:tc>
        <w:tc>
          <w:tcPr>
            <w:tcW w:w="1214" w:type="dxa"/>
            <w:tcBorders>
              <w:top w:val="nil"/>
              <w:left w:val="single" w:sz="4" w:space="0" w:color="auto"/>
              <w:bottom w:val="nil"/>
              <w:right w:val="nil"/>
            </w:tcBorders>
            <w:shd w:val="clear" w:color="auto" w:fill="auto"/>
            <w:noWrap/>
            <w:vAlign w:val="bottom"/>
            <w:hideMark/>
          </w:tcPr>
          <w:p w14:paraId="7372B83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0.19</w:t>
            </w:r>
          </w:p>
        </w:tc>
        <w:tc>
          <w:tcPr>
            <w:tcW w:w="1066" w:type="dxa"/>
            <w:tcBorders>
              <w:top w:val="nil"/>
              <w:left w:val="nil"/>
              <w:bottom w:val="nil"/>
              <w:right w:val="nil"/>
            </w:tcBorders>
            <w:shd w:val="clear" w:color="auto" w:fill="auto"/>
            <w:noWrap/>
            <w:vAlign w:val="bottom"/>
            <w:hideMark/>
          </w:tcPr>
          <w:p w14:paraId="1310EF0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0BAF382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0.10</w:t>
            </w:r>
          </w:p>
        </w:tc>
        <w:tc>
          <w:tcPr>
            <w:tcW w:w="943" w:type="dxa"/>
            <w:tcBorders>
              <w:top w:val="nil"/>
              <w:left w:val="nil"/>
              <w:bottom w:val="nil"/>
              <w:right w:val="nil"/>
            </w:tcBorders>
            <w:shd w:val="clear" w:color="auto" w:fill="auto"/>
            <w:noWrap/>
            <w:vAlign w:val="bottom"/>
            <w:hideMark/>
          </w:tcPr>
          <w:p w14:paraId="5C0A5B7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0.37</w:t>
            </w:r>
          </w:p>
        </w:tc>
      </w:tr>
      <w:tr w:rsidR="00D00214" w:rsidRPr="00D00214" w14:paraId="7CA2FFF4" w14:textId="77777777" w:rsidTr="0061713B">
        <w:trPr>
          <w:trHeight w:val="290"/>
        </w:trPr>
        <w:tc>
          <w:tcPr>
            <w:tcW w:w="959" w:type="dxa"/>
            <w:vMerge/>
            <w:tcBorders>
              <w:top w:val="nil"/>
              <w:left w:val="nil"/>
              <w:bottom w:val="single" w:sz="4" w:space="0" w:color="000000"/>
              <w:right w:val="nil"/>
            </w:tcBorders>
            <w:vAlign w:val="center"/>
            <w:hideMark/>
          </w:tcPr>
          <w:p w14:paraId="41938198"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2DF8A0C"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food insecurity (</w:t>
            </w:r>
            <w:r w:rsidRPr="00D00214">
              <w:rPr>
                <w:rFonts w:ascii="Helvetica" w:eastAsia="Times New Roman" w:hAnsi="Helvetica" w:cs="Helvetica"/>
                <w:i/>
                <w:iCs/>
                <w:kern w:val="0"/>
                <w14:ligatures w14:val="none"/>
              </w:rPr>
              <w:t>ref: little to no hunger</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64BFC26D" w14:textId="77777777" w:rsidR="0061713B" w:rsidRPr="00D00214" w:rsidRDefault="0061713B" w:rsidP="0061713B">
            <w:pPr>
              <w:spacing w:after="0" w:line="240" w:lineRule="auto"/>
              <w:rPr>
                <w:rFonts w:ascii="Helvetica" w:eastAsia="Times New Roman" w:hAnsi="Helvetica" w:cs="Helvetica"/>
                <w:kern w:val="0"/>
                <w14:ligatures w14:val="none"/>
              </w:rPr>
            </w:pPr>
          </w:p>
        </w:tc>
        <w:tc>
          <w:tcPr>
            <w:tcW w:w="1159" w:type="dxa"/>
            <w:tcBorders>
              <w:top w:val="nil"/>
              <w:left w:val="nil"/>
              <w:bottom w:val="nil"/>
              <w:right w:val="nil"/>
            </w:tcBorders>
            <w:shd w:val="clear" w:color="auto" w:fill="auto"/>
            <w:noWrap/>
            <w:vAlign w:val="bottom"/>
            <w:hideMark/>
          </w:tcPr>
          <w:p w14:paraId="2B92C829"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71" w:type="dxa"/>
            <w:tcBorders>
              <w:top w:val="nil"/>
              <w:left w:val="nil"/>
              <w:bottom w:val="nil"/>
              <w:right w:val="nil"/>
            </w:tcBorders>
            <w:shd w:val="clear" w:color="auto" w:fill="auto"/>
            <w:noWrap/>
            <w:vAlign w:val="bottom"/>
            <w:hideMark/>
          </w:tcPr>
          <w:p w14:paraId="39158A56"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849" w:type="dxa"/>
            <w:tcBorders>
              <w:top w:val="nil"/>
              <w:left w:val="nil"/>
              <w:bottom w:val="nil"/>
              <w:right w:val="nil"/>
            </w:tcBorders>
            <w:shd w:val="clear" w:color="auto" w:fill="auto"/>
            <w:noWrap/>
            <w:vAlign w:val="bottom"/>
            <w:hideMark/>
          </w:tcPr>
          <w:p w14:paraId="0A68DCFD"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1214" w:type="dxa"/>
            <w:tcBorders>
              <w:top w:val="nil"/>
              <w:left w:val="single" w:sz="4" w:space="0" w:color="auto"/>
              <w:bottom w:val="nil"/>
              <w:right w:val="nil"/>
            </w:tcBorders>
            <w:shd w:val="clear" w:color="auto" w:fill="auto"/>
            <w:noWrap/>
            <w:vAlign w:val="bottom"/>
            <w:hideMark/>
          </w:tcPr>
          <w:p w14:paraId="73F27DE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1066" w:type="dxa"/>
            <w:tcBorders>
              <w:top w:val="nil"/>
              <w:left w:val="nil"/>
              <w:bottom w:val="nil"/>
              <w:right w:val="nil"/>
            </w:tcBorders>
            <w:shd w:val="clear" w:color="auto" w:fill="auto"/>
            <w:noWrap/>
            <w:vAlign w:val="bottom"/>
            <w:hideMark/>
          </w:tcPr>
          <w:p w14:paraId="38D5A06D"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17" w:type="dxa"/>
            <w:tcBorders>
              <w:top w:val="nil"/>
              <w:left w:val="nil"/>
              <w:bottom w:val="nil"/>
              <w:right w:val="nil"/>
            </w:tcBorders>
            <w:shd w:val="clear" w:color="auto" w:fill="auto"/>
            <w:noWrap/>
            <w:vAlign w:val="bottom"/>
            <w:hideMark/>
          </w:tcPr>
          <w:p w14:paraId="76783968"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943" w:type="dxa"/>
            <w:tcBorders>
              <w:top w:val="nil"/>
              <w:left w:val="nil"/>
              <w:bottom w:val="nil"/>
              <w:right w:val="nil"/>
            </w:tcBorders>
            <w:shd w:val="clear" w:color="auto" w:fill="auto"/>
            <w:noWrap/>
            <w:vAlign w:val="bottom"/>
            <w:hideMark/>
          </w:tcPr>
          <w:p w14:paraId="7D3F3361"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r>
      <w:tr w:rsidR="00D00214" w:rsidRPr="00D00214" w14:paraId="5254D4A9" w14:textId="77777777" w:rsidTr="0061713B">
        <w:trPr>
          <w:trHeight w:val="290"/>
        </w:trPr>
        <w:tc>
          <w:tcPr>
            <w:tcW w:w="959" w:type="dxa"/>
            <w:vMerge/>
            <w:tcBorders>
              <w:top w:val="nil"/>
              <w:left w:val="nil"/>
              <w:bottom w:val="single" w:sz="4" w:space="0" w:color="000000"/>
              <w:right w:val="nil"/>
            </w:tcBorders>
            <w:vAlign w:val="center"/>
            <w:hideMark/>
          </w:tcPr>
          <w:p w14:paraId="14422D41"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49CEC299" w14:textId="77777777" w:rsidR="0061713B" w:rsidRPr="00D00214" w:rsidRDefault="0061713B" w:rsidP="0061713B">
            <w:pPr>
              <w:spacing w:after="0" w:line="240" w:lineRule="auto"/>
              <w:jc w:val="right"/>
              <w:rPr>
                <w:rFonts w:ascii="Helvetica" w:eastAsia="Times New Roman" w:hAnsi="Helvetica" w:cs="Helvetica"/>
                <w:kern w:val="0"/>
                <w14:ligatures w14:val="none"/>
              </w:rPr>
            </w:pPr>
            <w:r w:rsidRPr="00D00214">
              <w:rPr>
                <w:rFonts w:ascii="Helvetica" w:eastAsia="Times New Roman" w:hAnsi="Helvetica" w:cs="Helvetica"/>
                <w:kern w:val="0"/>
                <w14:ligatures w14:val="none"/>
              </w:rPr>
              <w:t>moderate hunger</w:t>
            </w:r>
          </w:p>
        </w:tc>
        <w:tc>
          <w:tcPr>
            <w:tcW w:w="1162" w:type="dxa"/>
            <w:tcBorders>
              <w:top w:val="nil"/>
              <w:left w:val="nil"/>
              <w:bottom w:val="nil"/>
              <w:right w:val="nil"/>
            </w:tcBorders>
            <w:shd w:val="clear" w:color="auto" w:fill="auto"/>
            <w:noWrap/>
            <w:vAlign w:val="bottom"/>
            <w:hideMark/>
          </w:tcPr>
          <w:p w14:paraId="1C0C32F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w:t>
            </w:r>
          </w:p>
        </w:tc>
        <w:tc>
          <w:tcPr>
            <w:tcW w:w="1159" w:type="dxa"/>
            <w:tcBorders>
              <w:top w:val="nil"/>
              <w:left w:val="nil"/>
              <w:bottom w:val="nil"/>
              <w:right w:val="nil"/>
            </w:tcBorders>
            <w:shd w:val="clear" w:color="auto" w:fill="auto"/>
            <w:noWrap/>
            <w:vAlign w:val="bottom"/>
            <w:hideMark/>
          </w:tcPr>
          <w:p w14:paraId="1B0BD6DE"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71" w:type="dxa"/>
            <w:tcBorders>
              <w:top w:val="nil"/>
              <w:left w:val="nil"/>
              <w:bottom w:val="nil"/>
              <w:right w:val="nil"/>
            </w:tcBorders>
            <w:shd w:val="clear" w:color="auto" w:fill="auto"/>
            <w:noWrap/>
            <w:vAlign w:val="bottom"/>
            <w:hideMark/>
          </w:tcPr>
          <w:p w14:paraId="303ED1C6"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849" w:type="dxa"/>
            <w:tcBorders>
              <w:top w:val="nil"/>
              <w:left w:val="nil"/>
              <w:bottom w:val="nil"/>
              <w:right w:val="nil"/>
            </w:tcBorders>
            <w:shd w:val="clear" w:color="auto" w:fill="auto"/>
            <w:noWrap/>
            <w:vAlign w:val="bottom"/>
            <w:hideMark/>
          </w:tcPr>
          <w:p w14:paraId="75026B93"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1214" w:type="dxa"/>
            <w:tcBorders>
              <w:top w:val="nil"/>
              <w:left w:val="single" w:sz="4" w:space="0" w:color="auto"/>
              <w:bottom w:val="nil"/>
              <w:right w:val="nil"/>
            </w:tcBorders>
            <w:shd w:val="clear" w:color="auto" w:fill="auto"/>
            <w:noWrap/>
            <w:vAlign w:val="bottom"/>
            <w:hideMark/>
          </w:tcPr>
          <w:p w14:paraId="78E5CDA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w:t>
            </w:r>
          </w:p>
        </w:tc>
        <w:tc>
          <w:tcPr>
            <w:tcW w:w="1066" w:type="dxa"/>
            <w:tcBorders>
              <w:top w:val="nil"/>
              <w:left w:val="nil"/>
              <w:bottom w:val="nil"/>
              <w:right w:val="nil"/>
            </w:tcBorders>
            <w:shd w:val="clear" w:color="auto" w:fill="auto"/>
            <w:noWrap/>
            <w:vAlign w:val="bottom"/>
            <w:hideMark/>
          </w:tcPr>
          <w:p w14:paraId="230F6533"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17" w:type="dxa"/>
            <w:tcBorders>
              <w:top w:val="nil"/>
              <w:left w:val="nil"/>
              <w:bottom w:val="nil"/>
              <w:right w:val="nil"/>
            </w:tcBorders>
            <w:shd w:val="clear" w:color="auto" w:fill="auto"/>
            <w:noWrap/>
            <w:vAlign w:val="bottom"/>
            <w:hideMark/>
          </w:tcPr>
          <w:p w14:paraId="20AA0DCD"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943" w:type="dxa"/>
            <w:tcBorders>
              <w:top w:val="nil"/>
              <w:left w:val="nil"/>
              <w:bottom w:val="nil"/>
              <w:right w:val="nil"/>
            </w:tcBorders>
            <w:shd w:val="clear" w:color="auto" w:fill="auto"/>
            <w:noWrap/>
            <w:vAlign w:val="bottom"/>
            <w:hideMark/>
          </w:tcPr>
          <w:p w14:paraId="36E034C2"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r>
      <w:tr w:rsidR="00D00214" w:rsidRPr="00D00214" w14:paraId="07C78E9E" w14:textId="77777777" w:rsidTr="0061713B">
        <w:trPr>
          <w:trHeight w:val="290"/>
        </w:trPr>
        <w:tc>
          <w:tcPr>
            <w:tcW w:w="959" w:type="dxa"/>
            <w:vMerge/>
            <w:tcBorders>
              <w:top w:val="nil"/>
              <w:left w:val="nil"/>
              <w:bottom w:val="single" w:sz="4" w:space="0" w:color="000000"/>
              <w:right w:val="nil"/>
            </w:tcBorders>
            <w:vAlign w:val="center"/>
            <w:hideMark/>
          </w:tcPr>
          <w:p w14:paraId="1B6F3D99"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159AE722" w14:textId="77777777" w:rsidR="0061713B" w:rsidRPr="00D00214" w:rsidRDefault="0061713B" w:rsidP="0061713B">
            <w:pPr>
              <w:spacing w:after="0" w:line="240" w:lineRule="auto"/>
              <w:jc w:val="right"/>
              <w:rPr>
                <w:rFonts w:ascii="Helvetica" w:eastAsia="Times New Roman" w:hAnsi="Helvetica" w:cs="Helvetica"/>
                <w:kern w:val="0"/>
                <w14:ligatures w14:val="none"/>
              </w:rPr>
            </w:pPr>
            <w:r w:rsidRPr="00D00214">
              <w:rPr>
                <w:rFonts w:ascii="Helvetica" w:eastAsia="Times New Roman" w:hAnsi="Helvetica" w:cs="Helvetica"/>
                <w:kern w:val="0"/>
                <w14:ligatures w14:val="none"/>
              </w:rPr>
              <w:t>severe hunger</w:t>
            </w:r>
          </w:p>
        </w:tc>
        <w:tc>
          <w:tcPr>
            <w:tcW w:w="1162" w:type="dxa"/>
            <w:tcBorders>
              <w:top w:val="nil"/>
              <w:left w:val="nil"/>
              <w:bottom w:val="nil"/>
              <w:right w:val="nil"/>
            </w:tcBorders>
            <w:shd w:val="clear" w:color="auto" w:fill="auto"/>
            <w:noWrap/>
            <w:vAlign w:val="bottom"/>
            <w:hideMark/>
          </w:tcPr>
          <w:p w14:paraId="72A1C0F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1159" w:type="dxa"/>
            <w:tcBorders>
              <w:top w:val="nil"/>
              <w:left w:val="nil"/>
              <w:bottom w:val="nil"/>
              <w:right w:val="nil"/>
            </w:tcBorders>
            <w:shd w:val="clear" w:color="auto" w:fill="auto"/>
            <w:noWrap/>
            <w:vAlign w:val="bottom"/>
            <w:hideMark/>
          </w:tcPr>
          <w:p w14:paraId="4273C33B"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71" w:type="dxa"/>
            <w:tcBorders>
              <w:top w:val="nil"/>
              <w:left w:val="nil"/>
              <w:bottom w:val="nil"/>
              <w:right w:val="nil"/>
            </w:tcBorders>
            <w:shd w:val="clear" w:color="auto" w:fill="auto"/>
            <w:noWrap/>
            <w:vAlign w:val="bottom"/>
            <w:hideMark/>
          </w:tcPr>
          <w:p w14:paraId="6E1574A4"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849" w:type="dxa"/>
            <w:tcBorders>
              <w:top w:val="nil"/>
              <w:left w:val="nil"/>
              <w:bottom w:val="nil"/>
              <w:right w:val="nil"/>
            </w:tcBorders>
            <w:shd w:val="clear" w:color="auto" w:fill="auto"/>
            <w:noWrap/>
            <w:vAlign w:val="bottom"/>
            <w:hideMark/>
          </w:tcPr>
          <w:p w14:paraId="482898FC"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1214" w:type="dxa"/>
            <w:tcBorders>
              <w:top w:val="nil"/>
              <w:left w:val="single" w:sz="4" w:space="0" w:color="auto"/>
              <w:bottom w:val="nil"/>
              <w:right w:val="nil"/>
            </w:tcBorders>
            <w:shd w:val="clear" w:color="auto" w:fill="auto"/>
            <w:noWrap/>
            <w:vAlign w:val="bottom"/>
            <w:hideMark/>
          </w:tcPr>
          <w:p w14:paraId="5881DA7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5.22</w:t>
            </w:r>
          </w:p>
        </w:tc>
        <w:tc>
          <w:tcPr>
            <w:tcW w:w="1066" w:type="dxa"/>
            <w:tcBorders>
              <w:top w:val="nil"/>
              <w:left w:val="nil"/>
              <w:bottom w:val="nil"/>
              <w:right w:val="nil"/>
            </w:tcBorders>
            <w:shd w:val="clear" w:color="auto" w:fill="auto"/>
            <w:noWrap/>
            <w:vAlign w:val="bottom"/>
            <w:hideMark/>
          </w:tcPr>
          <w:p w14:paraId="08A77FD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0.50</w:t>
            </w:r>
          </w:p>
        </w:tc>
        <w:tc>
          <w:tcPr>
            <w:tcW w:w="617" w:type="dxa"/>
            <w:tcBorders>
              <w:top w:val="nil"/>
              <w:left w:val="nil"/>
              <w:bottom w:val="nil"/>
              <w:right w:val="nil"/>
            </w:tcBorders>
            <w:shd w:val="clear" w:color="auto" w:fill="auto"/>
            <w:noWrap/>
            <w:vAlign w:val="bottom"/>
            <w:hideMark/>
          </w:tcPr>
          <w:p w14:paraId="1CE04F2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0.04</w:t>
            </w:r>
          </w:p>
        </w:tc>
        <w:tc>
          <w:tcPr>
            <w:tcW w:w="943" w:type="dxa"/>
            <w:tcBorders>
              <w:top w:val="nil"/>
              <w:left w:val="nil"/>
              <w:bottom w:val="nil"/>
              <w:right w:val="nil"/>
            </w:tcBorders>
            <w:shd w:val="clear" w:color="auto" w:fill="auto"/>
            <w:noWrap/>
            <w:vAlign w:val="bottom"/>
            <w:hideMark/>
          </w:tcPr>
          <w:p w14:paraId="644A0C5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610.14</w:t>
            </w:r>
          </w:p>
        </w:tc>
      </w:tr>
      <w:tr w:rsidR="00D00214" w:rsidRPr="00D00214" w14:paraId="66DAB026" w14:textId="77777777" w:rsidTr="0061713B">
        <w:trPr>
          <w:trHeight w:val="290"/>
        </w:trPr>
        <w:tc>
          <w:tcPr>
            <w:tcW w:w="959" w:type="dxa"/>
            <w:vMerge/>
            <w:tcBorders>
              <w:top w:val="nil"/>
              <w:left w:val="nil"/>
              <w:bottom w:val="single" w:sz="4" w:space="0" w:color="000000"/>
              <w:right w:val="nil"/>
            </w:tcBorders>
            <w:vAlign w:val="center"/>
            <w:hideMark/>
          </w:tcPr>
          <w:p w14:paraId="0DB6FB4C"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3FD3596B"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diarrhea in past 7 days (</w:t>
            </w:r>
            <w:r w:rsidRPr="00D00214">
              <w:rPr>
                <w:rFonts w:ascii="Helvetica" w:eastAsia="Times New Roman" w:hAnsi="Helvetica" w:cs="Helvetica"/>
                <w:i/>
                <w:iCs/>
                <w:kern w:val="0"/>
                <w14:ligatures w14:val="none"/>
              </w:rPr>
              <w:t>ref: no diarrhea</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2A1A2A4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9.94</w:t>
            </w:r>
          </w:p>
        </w:tc>
        <w:tc>
          <w:tcPr>
            <w:tcW w:w="1159" w:type="dxa"/>
            <w:tcBorders>
              <w:top w:val="nil"/>
              <w:left w:val="nil"/>
              <w:bottom w:val="nil"/>
              <w:right w:val="nil"/>
            </w:tcBorders>
            <w:shd w:val="clear" w:color="auto" w:fill="auto"/>
            <w:noWrap/>
            <w:vAlign w:val="bottom"/>
            <w:hideMark/>
          </w:tcPr>
          <w:p w14:paraId="48D589F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71" w:type="dxa"/>
            <w:tcBorders>
              <w:top w:val="nil"/>
              <w:left w:val="nil"/>
              <w:bottom w:val="nil"/>
              <w:right w:val="nil"/>
            </w:tcBorders>
            <w:shd w:val="clear" w:color="auto" w:fill="auto"/>
            <w:noWrap/>
            <w:vAlign w:val="bottom"/>
            <w:hideMark/>
          </w:tcPr>
          <w:p w14:paraId="43199E5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3.67</w:t>
            </w:r>
          </w:p>
        </w:tc>
        <w:tc>
          <w:tcPr>
            <w:tcW w:w="849" w:type="dxa"/>
            <w:tcBorders>
              <w:top w:val="nil"/>
              <w:left w:val="nil"/>
              <w:bottom w:val="nil"/>
              <w:right w:val="nil"/>
            </w:tcBorders>
            <w:shd w:val="clear" w:color="auto" w:fill="auto"/>
            <w:noWrap/>
            <w:vAlign w:val="bottom"/>
            <w:hideMark/>
          </w:tcPr>
          <w:p w14:paraId="48DC6DD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26.90</w:t>
            </w:r>
          </w:p>
        </w:tc>
        <w:tc>
          <w:tcPr>
            <w:tcW w:w="1214" w:type="dxa"/>
            <w:tcBorders>
              <w:top w:val="nil"/>
              <w:left w:val="single" w:sz="4" w:space="0" w:color="auto"/>
              <w:bottom w:val="nil"/>
              <w:right w:val="nil"/>
            </w:tcBorders>
            <w:shd w:val="clear" w:color="auto" w:fill="auto"/>
            <w:noWrap/>
            <w:vAlign w:val="bottom"/>
            <w:hideMark/>
          </w:tcPr>
          <w:p w14:paraId="4B6F6D3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2.82</w:t>
            </w:r>
          </w:p>
        </w:tc>
        <w:tc>
          <w:tcPr>
            <w:tcW w:w="1066" w:type="dxa"/>
            <w:tcBorders>
              <w:top w:val="nil"/>
              <w:left w:val="nil"/>
              <w:bottom w:val="nil"/>
              <w:right w:val="nil"/>
            </w:tcBorders>
            <w:shd w:val="clear" w:color="auto" w:fill="auto"/>
            <w:noWrap/>
            <w:vAlign w:val="bottom"/>
            <w:hideMark/>
          </w:tcPr>
          <w:p w14:paraId="0CBE683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7FB1FD5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1.61</w:t>
            </w:r>
          </w:p>
        </w:tc>
        <w:tc>
          <w:tcPr>
            <w:tcW w:w="943" w:type="dxa"/>
            <w:tcBorders>
              <w:top w:val="nil"/>
              <w:left w:val="nil"/>
              <w:bottom w:val="nil"/>
              <w:right w:val="nil"/>
            </w:tcBorders>
            <w:shd w:val="clear" w:color="auto" w:fill="auto"/>
            <w:noWrap/>
            <w:vAlign w:val="bottom"/>
            <w:hideMark/>
          </w:tcPr>
          <w:p w14:paraId="6A52001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4.95</w:t>
            </w:r>
          </w:p>
        </w:tc>
      </w:tr>
      <w:tr w:rsidR="00D00214" w:rsidRPr="00D00214" w14:paraId="322D6365" w14:textId="77777777" w:rsidTr="0061713B">
        <w:trPr>
          <w:trHeight w:val="290"/>
        </w:trPr>
        <w:tc>
          <w:tcPr>
            <w:tcW w:w="959" w:type="dxa"/>
            <w:vMerge/>
            <w:tcBorders>
              <w:top w:val="nil"/>
              <w:left w:val="nil"/>
              <w:bottom w:val="single" w:sz="4" w:space="0" w:color="000000"/>
              <w:right w:val="nil"/>
            </w:tcBorders>
            <w:vAlign w:val="center"/>
            <w:hideMark/>
          </w:tcPr>
          <w:p w14:paraId="6EA47F50"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single" w:sz="4" w:space="0" w:color="auto"/>
              <w:right w:val="nil"/>
            </w:tcBorders>
            <w:shd w:val="clear" w:color="auto" w:fill="auto"/>
            <w:noWrap/>
            <w:vAlign w:val="bottom"/>
            <w:hideMark/>
          </w:tcPr>
          <w:p w14:paraId="37B51447"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constant</w:t>
            </w:r>
          </w:p>
        </w:tc>
        <w:tc>
          <w:tcPr>
            <w:tcW w:w="1162" w:type="dxa"/>
            <w:tcBorders>
              <w:top w:val="nil"/>
              <w:left w:val="nil"/>
              <w:bottom w:val="single" w:sz="4" w:space="0" w:color="auto"/>
              <w:right w:val="nil"/>
            </w:tcBorders>
            <w:shd w:val="clear" w:color="auto" w:fill="auto"/>
            <w:noWrap/>
            <w:vAlign w:val="bottom"/>
            <w:hideMark/>
          </w:tcPr>
          <w:p w14:paraId="38D7B72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1159" w:type="dxa"/>
            <w:tcBorders>
              <w:top w:val="nil"/>
              <w:left w:val="nil"/>
              <w:bottom w:val="single" w:sz="4" w:space="0" w:color="auto"/>
              <w:right w:val="nil"/>
            </w:tcBorders>
            <w:shd w:val="clear" w:color="auto" w:fill="auto"/>
            <w:noWrap/>
            <w:vAlign w:val="bottom"/>
            <w:hideMark/>
          </w:tcPr>
          <w:p w14:paraId="4699C7A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71" w:type="dxa"/>
            <w:tcBorders>
              <w:top w:val="nil"/>
              <w:left w:val="nil"/>
              <w:bottom w:val="single" w:sz="4" w:space="0" w:color="auto"/>
              <w:right w:val="nil"/>
            </w:tcBorders>
            <w:shd w:val="clear" w:color="auto" w:fill="auto"/>
            <w:noWrap/>
            <w:vAlign w:val="bottom"/>
            <w:hideMark/>
          </w:tcPr>
          <w:p w14:paraId="148C466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849" w:type="dxa"/>
            <w:tcBorders>
              <w:top w:val="nil"/>
              <w:left w:val="nil"/>
              <w:bottom w:val="single" w:sz="4" w:space="0" w:color="auto"/>
              <w:right w:val="nil"/>
            </w:tcBorders>
            <w:shd w:val="clear" w:color="auto" w:fill="auto"/>
            <w:noWrap/>
            <w:vAlign w:val="bottom"/>
            <w:hideMark/>
          </w:tcPr>
          <w:p w14:paraId="6474B76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0.04</w:t>
            </w:r>
          </w:p>
        </w:tc>
        <w:tc>
          <w:tcPr>
            <w:tcW w:w="1214" w:type="dxa"/>
            <w:tcBorders>
              <w:top w:val="nil"/>
              <w:left w:val="single" w:sz="4" w:space="0" w:color="auto"/>
              <w:bottom w:val="single" w:sz="4" w:space="0" w:color="auto"/>
              <w:right w:val="nil"/>
            </w:tcBorders>
            <w:shd w:val="clear" w:color="auto" w:fill="auto"/>
            <w:noWrap/>
            <w:vAlign w:val="bottom"/>
            <w:hideMark/>
          </w:tcPr>
          <w:p w14:paraId="6CABCA4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0.08</w:t>
            </w:r>
          </w:p>
        </w:tc>
        <w:tc>
          <w:tcPr>
            <w:tcW w:w="1066" w:type="dxa"/>
            <w:tcBorders>
              <w:top w:val="nil"/>
              <w:left w:val="nil"/>
              <w:bottom w:val="single" w:sz="4" w:space="0" w:color="auto"/>
              <w:right w:val="nil"/>
            </w:tcBorders>
            <w:shd w:val="clear" w:color="auto" w:fill="auto"/>
            <w:noWrap/>
            <w:vAlign w:val="bottom"/>
            <w:hideMark/>
          </w:tcPr>
          <w:p w14:paraId="157C991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0.01</w:t>
            </w:r>
          </w:p>
        </w:tc>
        <w:tc>
          <w:tcPr>
            <w:tcW w:w="617" w:type="dxa"/>
            <w:tcBorders>
              <w:top w:val="nil"/>
              <w:left w:val="nil"/>
              <w:bottom w:val="single" w:sz="4" w:space="0" w:color="auto"/>
              <w:right w:val="nil"/>
            </w:tcBorders>
            <w:shd w:val="clear" w:color="auto" w:fill="auto"/>
            <w:noWrap/>
            <w:vAlign w:val="bottom"/>
            <w:hideMark/>
          </w:tcPr>
          <w:p w14:paraId="68097B9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0.01</w:t>
            </w:r>
          </w:p>
        </w:tc>
        <w:tc>
          <w:tcPr>
            <w:tcW w:w="943" w:type="dxa"/>
            <w:tcBorders>
              <w:top w:val="nil"/>
              <w:left w:val="nil"/>
              <w:bottom w:val="single" w:sz="4" w:space="0" w:color="auto"/>
              <w:right w:val="nil"/>
            </w:tcBorders>
            <w:shd w:val="clear" w:color="auto" w:fill="auto"/>
            <w:noWrap/>
            <w:vAlign w:val="bottom"/>
            <w:hideMark/>
          </w:tcPr>
          <w:p w14:paraId="4ED73C3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0.51</w:t>
            </w:r>
          </w:p>
        </w:tc>
      </w:tr>
      <w:tr w:rsidR="00D00214" w:rsidRPr="00D00214" w14:paraId="392A89F6" w14:textId="77777777" w:rsidTr="0061713B">
        <w:trPr>
          <w:trHeight w:val="290"/>
        </w:trPr>
        <w:tc>
          <w:tcPr>
            <w:tcW w:w="959" w:type="dxa"/>
            <w:vMerge w:val="restart"/>
            <w:tcBorders>
              <w:top w:val="nil"/>
              <w:left w:val="nil"/>
              <w:bottom w:val="single" w:sz="4" w:space="0" w:color="000000"/>
              <w:right w:val="nil"/>
            </w:tcBorders>
            <w:shd w:val="clear" w:color="auto" w:fill="auto"/>
            <w:vAlign w:val="center"/>
            <w:hideMark/>
          </w:tcPr>
          <w:p w14:paraId="124ADEA1" w14:textId="77777777" w:rsidR="0061713B" w:rsidRPr="00D00214" w:rsidRDefault="0061713B" w:rsidP="0061713B">
            <w:pPr>
              <w:spacing w:after="0" w:line="240" w:lineRule="auto"/>
              <w:jc w:val="center"/>
              <w:rPr>
                <w:rFonts w:ascii="Helvetica" w:eastAsia="Times New Roman" w:hAnsi="Helvetica" w:cs="Helvetica"/>
                <w:b/>
                <w:bCs/>
                <w:kern w:val="0"/>
                <w14:ligatures w14:val="none"/>
              </w:rPr>
            </w:pPr>
            <w:r w:rsidRPr="00D00214">
              <w:rPr>
                <w:rFonts w:ascii="Helvetica" w:eastAsia="Times New Roman" w:hAnsi="Helvetica" w:cs="Helvetica"/>
                <w:b/>
                <w:bCs/>
                <w:kern w:val="0"/>
                <w14:ligatures w14:val="none"/>
              </w:rPr>
              <w:t>South Sudan</w:t>
            </w:r>
          </w:p>
        </w:tc>
        <w:tc>
          <w:tcPr>
            <w:tcW w:w="3620" w:type="dxa"/>
            <w:tcBorders>
              <w:top w:val="nil"/>
              <w:left w:val="nil"/>
              <w:bottom w:val="nil"/>
              <w:right w:val="nil"/>
            </w:tcBorders>
            <w:shd w:val="clear" w:color="auto" w:fill="auto"/>
            <w:noWrap/>
            <w:vAlign w:val="bottom"/>
            <w:hideMark/>
          </w:tcPr>
          <w:p w14:paraId="5D4B7E29"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3841" w:type="dxa"/>
            <w:gridSpan w:val="4"/>
            <w:tcBorders>
              <w:top w:val="single" w:sz="4" w:space="0" w:color="auto"/>
              <w:left w:val="nil"/>
              <w:bottom w:val="nil"/>
              <w:right w:val="nil"/>
            </w:tcBorders>
            <w:shd w:val="clear" w:color="auto" w:fill="auto"/>
            <w:noWrap/>
            <w:vAlign w:val="bottom"/>
            <w:hideMark/>
          </w:tcPr>
          <w:p w14:paraId="3433C32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n=1405</w:t>
            </w:r>
          </w:p>
        </w:tc>
        <w:tc>
          <w:tcPr>
            <w:tcW w:w="1214" w:type="dxa"/>
            <w:tcBorders>
              <w:top w:val="nil"/>
              <w:left w:val="single" w:sz="4" w:space="0" w:color="auto"/>
              <w:bottom w:val="nil"/>
              <w:right w:val="nil"/>
            </w:tcBorders>
            <w:shd w:val="clear" w:color="auto" w:fill="auto"/>
            <w:noWrap/>
            <w:vAlign w:val="bottom"/>
            <w:hideMark/>
          </w:tcPr>
          <w:p w14:paraId="40D2D4A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n=2594</w:t>
            </w:r>
          </w:p>
        </w:tc>
        <w:tc>
          <w:tcPr>
            <w:tcW w:w="1066" w:type="dxa"/>
            <w:tcBorders>
              <w:top w:val="nil"/>
              <w:left w:val="nil"/>
              <w:bottom w:val="nil"/>
              <w:right w:val="nil"/>
            </w:tcBorders>
            <w:shd w:val="clear" w:color="auto" w:fill="auto"/>
            <w:noWrap/>
            <w:vAlign w:val="bottom"/>
            <w:hideMark/>
          </w:tcPr>
          <w:p w14:paraId="733620C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617" w:type="dxa"/>
            <w:tcBorders>
              <w:top w:val="nil"/>
              <w:left w:val="nil"/>
              <w:bottom w:val="nil"/>
              <w:right w:val="nil"/>
            </w:tcBorders>
            <w:shd w:val="clear" w:color="auto" w:fill="auto"/>
            <w:noWrap/>
            <w:vAlign w:val="bottom"/>
            <w:hideMark/>
          </w:tcPr>
          <w:p w14:paraId="7E945F0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943" w:type="dxa"/>
            <w:tcBorders>
              <w:top w:val="nil"/>
              <w:left w:val="nil"/>
              <w:bottom w:val="nil"/>
              <w:right w:val="nil"/>
            </w:tcBorders>
            <w:shd w:val="clear" w:color="auto" w:fill="auto"/>
            <w:noWrap/>
            <w:vAlign w:val="bottom"/>
            <w:hideMark/>
          </w:tcPr>
          <w:p w14:paraId="1D0DE58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r>
      <w:tr w:rsidR="00D00214" w:rsidRPr="00D00214" w14:paraId="3C3CF996" w14:textId="77777777" w:rsidTr="0061713B">
        <w:trPr>
          <w:trHeight w:val="290"/>
        </w:trPr>
        <w:tc>
          <w:tcPr>
            <w:tcW w:w="959" w:type="dxa"/>
            <w:vMerge/>
            <w:tcBorders>
              <w:top w:val="nil"/>
              <w:left w:val="nil"/>
              <w:bottom w:val="single" w:sz="4" w:space="0" w:color="000000"/>
              <w:right w:val="nil"/>
            </w:tcBorders>
            <w:vAlign w:val="center"/>
            <w:hideMark/>
          </w:tcPr>
          <w:p w14:paraId="2FFB8520"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F2EDF89"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days since start of study</w:t>
            </w:r>
          </w:p>
        </w:tc>
        <w:tc>
          <w:tcPr>
            <w:tcW w:w="1162" w:type="dxa"/>
            <w:tcBorders>
              <w:top w:val="nil"/>
              <w:left w:val="nil"/>
              <w:bottom w:val="nil"/>
              <w:right w:val="nil"/>
            </w:tcBorders>
            <w:shd w:val="clear" w:color="auto" w:fill="auto"/>
            <w:noWrap/>
            <w:vAlign w:val="bottom"/>
            <w:hideMark/>
          </w:tcPr>
          <w:p w14:paraId="24426C7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1159" w:type="dxa"/>
            <w:tcBorders>
              <w:top w:val="nil"/>
              <w:left w:val="nil"/>
              <w:bottom w:val="nil"/>
              <w:right w:val="nil"/>
            </w:tcBorders>
            <w:shd w:val="clear" w:color="auto" w:fill="auto"/>
            <w:noWrap/>
            <w:vAlign w:val="bottom"/>
            <w:hideMark/>
          </w:tcPr>
          <w:p w14:paraId="234858C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0.81</w:t>
            </w:r>
          </w:p>
        </w:tc>
        <w:tc>
          <w:tcPr>
            <w:tcW w:w="671" w:type="dxa"/>
            <w:tcBorders>
              <w:top w:val="nil"/>
              <w:left w:val="nil"/>
              <w:bottom w:val="nil"/>
              <w:right w:val="nil"/>
            </w:tcBorders>
            <w:shd w:val="clear" w:color="auto" w:fill="auto"/>
            <w:noWrap/>
            <w:vAlign w:val="bottom"/>
            <w:hideMark/>
          </w:tcPr>
          <w:p w14:paraId="298225E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0.99</w:t>
            </w:r>
          </w:p>
        </w:tc>
        <w:tc>
          <w:tcPr>
            <w:tcW w:w="849" w:type="dxa"/>
            <w:tcBorders>
              <w:top w:val="nil"/>
              <w:left w:val="nil"/>
              <w:bottom w:val="nil"/>
              <w:right w:val="nil"/>
            </w:tcBorders>
            <w:shd w:val="clear" w:color="auto" w:fill="auto"/>
            <w:noWrap/>
            <w:vAlign w:val="bottom"/>
            <w:hideMark/>
          </w:tcPr>
          <w:p w14:paraId="00F3F7F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1.01</w:t>
            </w:r>
          </w:p>
        </w:tc>
        <w:tc>
          <w:tcPr>
            <w:tcW w:w="1214" w:type="dxa"/>
            <w:tcBorders>
              <w:top w:val="nil"/>
              <w:left w:val="single" w:sz="4" w:space="0" w:color="auto"/>
              <w:bottom w:val="nil"/>
              <w:right w:val="nil"/>
            </w:tcBorders>
            <w:shd w:val="clear" w:color="auto" w:fill="auto"/>
            <w:noWrap/>
            <w:vAlign w:val="bottom"/>
            <w:hideMark/>
          </w:tcPr>
          <w:p w14:paraId="2A7B8BC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1066" w:type="dxa"/>
            <w:tcBorders>
              <w:top w:val="nil"/>
              <w:left w:val="nil"/>
              <w:bottom w:val="nil"/>
              <w:right w:val="nil"/>
            </w:tcBorders>
            <w:shd w:val="clear" w:color="auto" w:fill="auto"/>
            <w:noWrap/>
            <w:vAlign w:val="bottom"/>
            <w:hideMark/>
          </w:tcPr>
          <w:p w14:paraId="60AF1A9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0.02</w:t>
            </w:r>
          </w:p>
        </w:tc>
        <w:tc>
          <w:tcPr>
            <w:tcW w:w="617" w:type="dxa"/>
            <w:tcBorders>
              <w:top w:val="nil"/>
              <w:left w:val="nil"/>
              <w:bottom w:val="nil"/>
              <w:right w:val="nil"/>
            </w:tcBorders>
            <w:shd w:val="clear" w:color="auto" w:fill="auto"/>
            <w:noWrap/>
            <w:vAlign w:val="bottom"/>
            <w:hideMark/>
          </w:tcPr>
          <w:p w14:paraId="389C773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0.99</w:t>
            </w:r>
          </w:p>
        </w:tc>
        <w:tc>
          <w:tcPr>
            <w:tcW w:w="943" w:type="dxa"/>
            <w:tcBorders>
              <w:top w:val="nil"/>
              <w:left w:val="nil"/>
              <w:bottom w:val="nil"/>
              <w:right w:val="nil"/>
            </w:tcBorders>
            <w:shd w:val="clear" w:color="auto" w:fill="auto"/>
            <w:noWrap/>
            <w:vAlign w:val="bottom"/>
            <w:hideMark/>
          </w:tcPr>
          <w:p w14:paraId="6595BB3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r>
      <w:tr w:rsidR="00D00214" w:rsidRPr="00D00214" w14:paraId="3064993A" w14:textId="77777777" w:rsidTr="0061713B">
        <w:trPr>
          <w:trHeight w:val="290"/>
        </w:trPr>
        <w:tc>
          <w:tcPr>
            <w:tcW w:w="959" w:type="dxa"/>
            <w:vMerge/>
            <w:tcBorders>
              <w:top w:val="nil"/>
              <w:left w:val="nil"/>
              <w:bottom w:val="single" w:sz="4" w:space="0" w:color="000000"/>
              <w:right w:val="nil"/>
            </w:tcBorders>
            <w:vAlign w:val="center"/>
            <w:hideMark/>
          </w:tcPr>
          <w:p w14:paraId="0A3FD4F3"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4DD91F81"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sin2pie</w:t>
            </w:r>
          </w:p>
        </w:tc>
        <w:tc>
          <w:tcPr>
            <w:tcW w:w="1162" w:type="dxa"/>
            <w:tcBorders>
              <w:top w:val="nil"/>
              <w:left w:val="nil"/>
              <w:bottom w:val="nil"/>
              <w:right w:val="nil"/>
            </w:tcBorders>
            <w:shd w:val="clear" w:color="auto" w:fill="auto"/>
            <w:noWrap/>
            <w:vAlign w:val="bottom"/>
            <w:hideMark/>
          </w:tcPr>
          <w:p w14:paraId="1D9A7EA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0.47</w:t>
            </w:r>
          </w:p>
        </w:tc>
        <w:tc>
          <w:tcPr>
            <w:tcW w:w="1159" w:type="dxa"/>
            <w:tcBorders>
              <w:top w:val="nil"/>
              <w:left w:val="nil"/>
              <w:bottom w:val="nil"/>
              <w:right w:val="nil"/>
            </w:tcBorders>
            <w:shd w:val="clear" w:color="auto" w:fill="auto"/>
            <w:noWrap/>
            <w:vAlign w:val="bottom"/>
            <w:hideMark/>
          </w:tcPr>
          <w:p w14:paraId="4AFA21B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0.06</w:t>
            </w:r>
          </w:p>
        </w:tc>
        <w:tc>
          <w:tcPr>
            <w:tcW w:w="671" w:type="dxa"/>
            <w:tcBorders>
              <w:top w:val="nil"/>
              <w:left w:val="nil"/>
              <w:bottom w:val="nil"/>
              <w:right w:val="nil"/>
            </w:tcBorders>
            <w:shd w:val="clear" w:color="auto" w:fill="auto"/>
            <w:noWrap/>
            <w:vAlign w:val="bottom"/>
            <w:hideMark/>
          </w:tcPr>
          <w:p w14:paraId="78EB464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0.22</w:t>
            </w:r>
          </w:p>
        </w:tc>
        <w:tc>
          <w:tcPr>
            <w:tcW w:w="849" w:type="dxa"/>
            <w:tcBorders>
              <w:top w:val="nil"/>
              <w:left w:val="nil"/>
              <w:bottom w:val="nil"/>
              <w:right w:val="nil"/>
            </w:tcBorders>
            <w:shd w:val="clear" w:color="auto" w:fill="auto"/>
            <w:noWrap/>
            <w:vAlign w:val="bottom"/>
            <w:hideMark/>
          </w:tcPr>
          <w:p w14:paraId="74F4473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1.02</w:t>
            </w:r>
          </w:p>
        </w:tc>
        <w:tc>
          <w:tcPr>
            <w:tcW w:w="1214" w:type="dxa"/>
            <w:tcBorders>
              <w:top w:val="nil"/>
              <w:left w:val="single" w:sz="4" w:space="0" w:color="auto"/>
              <w:bottom w:val="nil"/>
              <w:right w:val="nil"/>
            </w:tcBorders>
            <w:shd w:val="clear" w:color="auto" w:fill="auto"/>
            <w:noWrap/>
            <w:vAlign w:val="bottom"/>
            <w:hideMark/>
          </w:tcPr>
          <w:p w14:paraId="5A5C199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1.04</w:t>
            </w:r>
          </w:p>
        </w:tc>
        <w:tc>
          <w:tcPr>
            <w:tcW w:w="1066" w:type="dxa"/>
            <w:tcBorders>
              <w:top w:val="nil"/>
              <w:left w:val="nil"/>
              <w:bottom w:val="nil"/>
              <w:right w:val="nil"/>
            </w:tcBorders>
            <w:shd w:val="clear" w:color="auto" w:fill="auto"/>
            <w:noWrap/>
            <w:vAlign w:val="bottom"/>
            <w:hideMark/>
          </w:tcPr>
          <w:p w14:paraId="1A4D7F6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0.68</w:t>
            </w:r>
          </w:p>
        </w:tc>
        <w:tc>
          <w:tcPr>
            <w:tcW w:w="617" w:type="dxa"/>
            <w:tcBorders>
              <w:top w:val="nil"/>
              <w:left w:val="nil"/>
              <w:bottom w:val="nil"/>
              <w:right w:val="nil"/>
            </w:tcBorders>
            <w:shd w:val="clear" w:color="auto" w:fill="auto"/>
            <w:noWrap/>
            <w:vAlign w:val="bottom"/>
            <w:hideMark/>
          </w:tcPr>
          <w:p w14:paraId="2A1D874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0.85</w:t>
            </w:r>
          </w:p>
        </w:tc>
        <w:tc>
          <w:tcPr>
            <w:tcW w:w="943" w:type="dxa"/>
            <w:tcBorders>
              <w:top w:val="nil"/>
              <w:left w:val="nil"/>
              <w:bottom w:val="nil"/>
              <w:right w:val="nil"/>
            </w:tcBorders>
            <w:shd w:val="clear" w:color="auto" w:fill="auto"/>
            <w:noWrap/>
            <w:vAlign w:val="bottom"/>
            <w:hideMark/>
          </w:tcPr>
          <w:p w14:paraId="49DCA2F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1.28</w:t>
            </w:r>
          </w:p>
        </w:tc>
      </w:tr>
      <w:tr w:rsidR="00D00214" w:rsidRPr="00D00214" w14:paraId="112D2BF6" w14:textId="77777777" w:rsidTr="0061713B">
        <w:trPr>
          <w:trHeight w:val="290"/>
        </w:trPr>
        <w:tc>
          <w:tcPr>
            <w:tcW w:w="959" w:type="dxa"/>
            <w:vMerge/>
            <w:tcBorders>
              <w:top w:val="nil"/>
              <w:left w:val="nil"/>
              <w:bottom w:val="single" w:sz="4" w:space="0" w:color="000000"/>
              <w:right w:val="nil"/>
            </w:tcBorders>
            <w:vAlign w:val="center"/>
            <w:hideMark/>
          </w:tcPr>
          <w:p w14:paraId="1E570217"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0AF7F2CB"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cos2pie</w:t>
            </w:r>
          </w:p>
        </w:tc>
        <w:tc>
          <w:tcPr>
            <w:tcW w:w="1162" w:type="dxa"/>
            <w:tcBorders>
              <w:top w:val="nil"/>
              <w:left w:val="nil"/>
              <w:bottom w:val="nil"/>
              <w:right w:val="nil"/>
            </w:tcBorders>
            <w:shd w:val="clear" w:color="auto" w:fill="auto"/>
            <w:noWrap/>
            <w:vAlign w:val="bottom"/>
            <w:hideMark/>
          </w:tcPr>
          <w:p w14:paraId="6529FF5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2.27</w:t>
            </w:r>
          </w:p>
        </w:tc>
        <w:tc>
          <w:tcPr>
            <w:tcW w:w="1159" w:type="dxa"/>
            <w:tcBorders>
              <w:top w:val="nil"/>
              <w:left w:val="nil"/>
              <w:bottom w:val="nil"/>
              <w:right w:val="nil"/>
            </w:tcBorders>
            <w:shd w:val="clear" w:color="auto" w:fill="auto"/>
            <w:noWrap/>
            <w:vAlign w:val="bottom"/>
            <w:hideMark/>
          </w:tcPr>
          <w:p w14:paraId="1735327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0.10</w:t>
            </w:r>
          </w:p>
        </w:tc>
        <w:tc>
          <w:tcPr>
            <w:tcW w:w="671" w:type="dxa"/>
            <w:tcBorders>
              <w:top w:val="nil"/>
              <w:left w:val="nil"/>
              <w:bottom w:val="nil"/>
              <w:right w:val="nil"/>
            </w:tcBorders>
            <w:shd w:val="clear" w:color="auto" w:fill="auto"/>
            <w:noWrap/>
            <w:vAlign w:val="bottom"/>
            <w:hideMark/>
          </w:tcPr>
          <w:p w14:paraId="6EDD460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0.85</w:t>
            </w:r>
          </w:p>
        </w:tc>
        <w:tc>
          <w:tcPr>
            <w:tcW w:w="849" w:type="dxa"/>
            <w:tcBorders>
              <w:top w:val="nil"/>
              <w:left w:val="nil"/>
              <w:bottom w:val="nil"/>
              <w:right w:val="nil"/>
            </w:tcBorders>
            <w:shd w:val="clear" w:color="auto" w:fill="auto"/>
            <w:noWrap/>
            <w:vAlign w:val="bottom"/>
            <w:hideMark/>
          </w:tcPr>
          <w:p w14:paraId="39D596F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6.02</w:t>
            </w:r>
          </w:p>
        </w:tc>
        <w:tc>
          <w:tcPr>
            <w:tcW w:w="1214" w:type="dxa"/>
            <w:tcBorders>
              <w:top w:val="nil"/>
              <w:left w:val="single" w:sz="4" w:space="0" w:color="auto"/>
              <w:bottom w:val="nil"/>
              <w:right w:val="nil"/>
            </w:tcBorders>
            <w:shd w:val="clear" w:color="auto" w:fill="auto"/>
            <w:noWrap/>
            <w:vAlign w:val="bottom"/>
            <w:hideMark/>
          </w:tcPr>
          <w:p w14:paraId="520CB88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0.82</w:t>
            </w:r>
          </w:p>
        </w:tc>
        <w:tc>
          <w:tcPr>
            <w:tcW w:w="1066" w:type="dxa"/>
            <w:tcBorders>
              <w:top w:val="nil"/>
              <w:left w:val="nil"/>
              <w:bottom w:val="nil"/>
              <w:right w:val="nil"/>
            </w:tcBorders>
            <w:shd w:val="clear" w:color="auto" w:fill="auto"/>
            <w:noWrap/>
            <w:vAlign w:val="bottom"/>
            <w:hideMark/>
          </w:tcPr>
          <w:p w14:paraId="4D0FDB2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0.07</w:t>
            </w:r>
          </w:p>
        </w:tc>
        <w:tc>
          <w:tcPr>
            <w:tcW w:w="617" w:type="dxa"/>
            <w:tcBorders>
              <w:top w:val="nil"/>
              <w:left w:val="nil"/>
              <w:bottom w:val="nil"/>
              <w:right w:val="nil"/>
            </w:tcBorders>
            <w:shd w:val="clear" w:color="auto" w:fill="auto"/>
            <w:noWrap/>
            <w:vAlign w:val="bottom"/>
            <w:hideMark/>
          </w:tcPr>
          <w:p w14:paraId="74562A6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0.66</w:t>
            </w:r>
          </w:p>
        </w:tc>
        <w:tc>
          <w:tcPr>
            <w:tcW w:w="943" w:type="dxa"/>
            <w:tcBorders>
              <w:top w:val="nil"/>
              <w:left w:val="nil"/>
              <w:bottom w:val="nil"/>
              <w:right w:val="nil"/>
            </w:tcBorders>
            <w:shd w:val="clear" w:color="auto" w:fill="auto"/>
            <w:noWrap/>
            <w:vAlign w:val="bottom"/>
            <w:hideMark/>
          </w:tcPr>
          <w:p w14:paraId="28A65C3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1.01</w:t>
            </w:r>
          </w:p>
        </w:tc>
      </w:tr>
      <w:tr w:rsidR="00D00214" w:rsidRPr="00D00214" w14:paraId="6147FA05" w14:textId="77777777" w:rsidTr="0061713B">
        <w:trPr>
          <w:trHeight w:val="290"/>
        </w:trPr>
        <w:tc>
          <w:tcPr>
            <w:tcW w:w="959" w:type="dxa"/>
            <w:vMerge/>
            <w:tcBorders>
              <w:top w:val="nil"/>
              <w:left w:val="nil"/>
              <w:bottom w:val="single" w:sz="4" w:space="0" w:color="000000"/>
              <w:right w:val="nil"/>
            </w:tcBorders>
            <w:vAlign w:val="center"/>
            <w:hideMark/>
          </w:tcPr>
          <w:p w14:paraId="0CFC3EC2"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44004968"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sin4pie</w:t>
            </w:r>
          </w:p>
        </w:tc>
        <w:tc>
          <w:tcPr>
            <w:tcW w:w="1162" w:type="dxa"/>
            <w:tcBorders>
              <w:top w:val="nil"/>
              <w:left w:val="nil"/>
              <w:bottom w:val="nil"/>
              <w:right w:val="nil"/>
            </w:tcBorders>
            <w:shd w:val="clear" w:color="auto" w:fill="auto"/>
            <w:noWrap/>
            <w:vAlign w:val="bottom"/>
            <w:hideMark/>
          </w:tcPr>
          <w:p w14:paraId="5A0CE5B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0.63</w:t>
            </w:r>
          </w:p>
        </w:tc>
        <w:tc>
          <w:tcPr>
            <w:tcW w:w="1159" w:type="dxa"/>
            <w:tcBorders>
              <w:top w:val="nil"/>
              <w:left w:val="nil"/>
              <w:bottom w:val="nil"/>
              <w:right w:val="nil"/>
            </w:tcBorders>
            <w:shd w:val="clear" w:color="auto" w:fill="auto"/>
            <w:noWrap/>
            <w:vAlign w:val="bottom"/>
            <w:hideMark/>
          </w:tcPr>
          <w:p w14:paraId="3BD5432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0.16</w:t>
            </w:r>
          </w:p>
        </w:tc>
        <w:tc>
          <w:tcPr>
            <w:tcW w:w="671" w:type="dxa"/>
            <w:tcBorders>
              <w:top w:val="nil"/>
              <w:left w:val="nil"/>
              <w:bottom w:val="nil"/>
              <w:right w:val="nil"/>
            </w:tcBorders>
            <w:shd w:val="clear" w:color="auto" w:fill="auto"/>
            <w:noWrap/>
            <w:vAlign w:val="bottom"/>
            <w:hideMark/>
          </w:tcPr>
          <w:p w14:paraId="7F7EB07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0.33</w:t>
            </w:r>
          </w:p>
        </w:tc>
        <w:tc>
          <w:tcPr>
            <w:tcW w:w="849" w:type="dxa"/>
            <w:tcBorders>
              <w:top w:val="nil"/>
              <w:left w:val="nil"/>
              <w:bottom w:val="nil"/>
              <w:right w:val="nil"/>
            </w:tcBorders>
            <w:shd w:val="clear" w:color="auto" w:fill="auto"/>
            <w:noWrap/>
            <w:vAlign w:val="bottom"/>
            <w:hideMark/>
          </w:tcPr>
          <w:p w14:paraId="3A44E25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1.20</w:t>
            </w:r>
          </w:p>
        </w:tc>
        <w:tc>
          <w:tcPr>
            <w:tcW w:w="1214" w:type="dxa"/>
            <w:tcBorders>
              <w:top w:val="nil"/>
              <w:left w:val="single" w:sz="4" w:space="0" w:color="auto"/>
              <w:bottom w:val="nil"/>
              <w:right w:val="nil"/>
            </w:tcBorders>
            <w:shd w:val="clear" w:color="auto" w:fill="auto"/>
            <w:noWrap/>
            <w:vAlign w:val="bottom"/>
            <w:hideMark/>
          </w:tcPr>
          <w:p w14:paraId="7FAC932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1.01</w:t>
            </w:r>
          </w:p>
        </w:tc>
        <w:tc>
          <w:tcPr>
            <w:tcW w:w="1066" w:type="dxa"/>
            <w:tcBorders>
              <w:top w:val="nil"/>
              <w:left w:val="nil"/>
              <w:bottom w:val="nil"/>
              <w:right w:val="nil"/>
            </w:tcBorders>
            <w:shd w:val="clear" w:color="auto" w:fill="auto"/>
            <w:noWrap/>
            <w:vAlign w:val="bottom"/>
            <w:hideMark/>
          </w:tcPr>
          <w:p w14:paraId="1A960DB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0.95</w:t>
            </w:r>
          </w:p>
        </w:tc>
        <w:tc>
          <w:tcPr>
            <w:tcW w:w="617" w:type="dxa"/>
            <w:tcBorders>
              <w:top w:val="nil"/>
              <w:left w:val="nil"/>
              <w:bottom w:val="nil"/>
              <w:right w:val="nil"/>
            </w:tcBorders>
            <w:shd w:val="clear" w:color="auto" w:fill="auto"/>
            <w:noWrap/>
            <w:vAlign w:val="bottom"/>
            <w:hideMark/>
          </w:tcPr>
          <w:p w14:paraId="099826E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0.86</w:t>
            </w:r>
          </w:p>
        </w:tc>
        <w:tc>
          <w:tcPr>
            <w:tcW w:w="943" w:type="dxa"/>
            <w:tcBorders>
              <w:top w:val="nil"/>
              <w:left w:val="nil"/>
              <w:bottom w:val="nil"/>
              <w:right w:val="nil"/>
            </w:tcBorders>
            <w:shd w:val="clear" w:color="auto" w:fill="auto"/>
            <w:noWrap/>
            <w:vAlign w:val="bottom"/>
            <w:hideMark/>
          </w:tcPr>
          <w:p w14:paraId="2D1A33F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1.18</w:t>
            </w:r>
          </w:p>
        </w:tc>
      </w:tr>
      <w:tr w:rsidR="00D00214" w:rsidRPr="00D00214" w14:paraId="4814A0EB" w14:textId="77777777" w:rsidTr="0061713B">
        <w:trPr>
          <w:trHeight w:val="290"/>
        </w:trPr>
        <w:tc>
          <w:tcPr>
            <w:tcW w:w="959" w:type="dxa"/>
            <w:vMerge/>
            <w:tcBorders>
              <w:top w:val="nil"/>
              <w:left w:val="nil"/>
              <w:bottom w:val="single" w:sz="4" w:space="0" w:color="000000"/>
              <w:right w:val="nil"/>
            </w:tcBorders>
            <w:vAlign w:val="center"/>
            <w:hideMark/>
          </w:tcPr>
          <w:p w14:paraId="214F7E9D"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01B91CFD"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cos4pie</w:t>
            </w:r>
          </w:p>
        </w:tc>
        <w:tc>
          <w:tcPr>
            <w:tcW w:w="1162" w:type="dxa"/>
            <w:tcBorders>
              <w:top w:val="nil"/>
              <w:left w:val="nil"/>
              <w:bottom w:val="nil"/>
              <w:right w:val="nil"/>
            </w:tcBorders>
            <w:shd w:val="clear" w:color="auto" w:fill="auto"/>
            <w:noWrap/>
            <w:vAlign w:val="bottom"/>
            <w:hideMark/>
          </w:tcPr>
          <w:p w14:paraId="3599C21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0.80</w:t>
            </w:r>
          </w:p>
        </w:tc>
        <w:tc>
          <w:tcPr>
            <w:tcW w:w="1159" w:type="dxa"/>
            <w:tcBorders>
              <w:top w:val="nil"/>
              <w:left w:val="nil"/>
              <w:bottom w:val="nil"/>
              <w:right w:val="nil"/>
            </w:tcBorders>
            <w:shd w:val="clear" w:color="auto" w:fill="auto"/>
            <w:noWrap/>
            <w:vAlign w:val="bottom"/>
            <w:hideMark/>
          </w:tcPr>
          <w:p w14:paraId="66B8D92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0.51</w:t>
            </w:r>
          </w:p>
        </w:tc>
        <w:tc>
          <w:tcPr>
            <w:tcW w:w="671" w:type="dxa"/>
            <w:tcBorders>
              <w:top w:val="nil"/>
              <w:left w:val="nil"/>
              <w:bottom w:val="nil"/>
              <w:right w:val="nil"/>
            </w:tcBorders>
            <w:shd w:val="clear" w:color="auto" w:fill="auto"/>
            <w:noWrap/>
            <w:vAlign w:val="bottom"/>
            <w:hideMark/>
          </w:tcPr>
          <w:p w14:paraId="5C70BA3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0.41</w:t>
            </w:r>
          </w:p>
        </w:tc>
        <w:tc>
          <w:tcPr>
            <w:tcW w:w="849" w:type="dxa"/>
            <w:tcBorders>
              <w:top w:val="nil"/>
              <w:left w:val="nil"/>
              <w:bottom w:val="nil"/>
              <w:right w:val="nil"/>
            </w:tcBorders>
            <w:shd w:val="clear" w:color="auto" w:fill="auto"/>
            <w:noWrap/>
            <w:vAlign w:val="bottom"/>
            <w:hideMark/>
          </w:tcPr>
          <w:p w14:paraId="6BA4972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1.56</w:t>
            </w:r>
          </w:p>
        </w:tc>
        <w:tc>
          <w:tcPr>
            <w:tcW w:w="1214" w:type="dxa"/>
            <w:tcBorders>
              <w:top w:val="nil"/>
              <w:left w:val="single" w:sz="4" w:space="0" w:color="auto"/>
              <w:bottom w:val="nil"/>
              <w:right w:val="nil"/>
            </w:tcBorders>
            <w:shd w:val="clear" w:color="auto" w:fill="auto"/>
            <w:noWrap/>
            <w:vAlign w:val="bottom"/>
            <w:hideMark/>
          </w:tcPr>
          <w:p w14:paraId="2447EF2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0.79</w:t>
            </w:r>
          </w:p>
        </w:tc>
        <w:tc>
          <w:tcPr>
            <w:tcW w:w="1066" w:type="dxa"/>
            <w:tcBorders>
              <w:top w:val="nil"/>
              <w:left w:val="nil"/>
              <w:bottom w:val="nil"/>
              <w:right w:val="nil"/>
            </w:tcBorders>
            <w:shd w:val="clear" w:color="auto" w:fill="auto"/>
            <w:noWrap/>
            <w:vAlign w:val="bottom"/>
            <w:hideMark/>
          </w:tcPr>
          <w:p w14:paraId="76AEEE0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2FEF7A1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0.68</w:t>
            </w:r>
          </w:p>
        </w:tc>
        <w:tc>
          <w:tcPr>
            <w:tcW w:w="943" w:type="dxa"/>
            <w:tcBorders>
              <w:top w:val="nil"/>
              <w:left w:val="nil"/>
              <w:bottom w:val="nil"/>
              <w:right w:val="nil"/>
            </w:tcBorders>
            <w:shd w:val="clear" w:color="auto" w:fill="auto"/>
            <w:noWrap/>
            <w:vAlign w:val="bottom"/>
            <w:hideMark/>
          </w:tcPr>
          <w:p w14:paraId="112B602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0.93</w:t>
            </w:r>
          </w:p>
        </w:tc>
      </w:tr>
      <w:tr w:rsidR="00D00214" w:rsidRPr="00D00214" w14:paraId="29C9E9C7" w14:textId="77777777" w:rsidTr="0061713B">
        <w:trPr>
          <w:trHeight w:val="290"/>
        </w:trPr>
        <w:tc>
          <w:tcPr>
            <w:tcW w:w="959" w:type="dxa"/>
            <w:vMerge/>
            <w:tcBorders>
              <w:top w:val="nil"/>
              <w:left w:val="nil"/>
              <w:bottom w:val="single" w:sz="4" w:space="0" w:color="000000"/>
              <w:right w:val="nil"/>
            </w:tcBorders>
            <w:vAlign w:val="center"/>
            <w:hideMark/>
          </w:tcPr>
          <w:p w14:paraId="5A6E2EA9"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000FAAF"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round (1-6)</w:t>
            </w:r>
          </w:p>
        </w:tc>
        <w:tc>
          <w:tcPr>
            <w:tcW w:w="1162" w:type="dxa"/>
            <w:tcBorders>
              <w:top w:val="nil"/>
              <w:left w:val="nil"/>
              <w:bottom w:val="nil"/>
              <w:right w:val="nil"/>
            </w:tcBorders>
            <w:shd w:val="clear" w:color="auto" w:fill="auto"/>
            <w:noWrap/>
            <w:vAlign w:val="bottom"/>
            <w:hideMark/>
          </w:tcPr>
          <w:p w14:paraId="509DFDF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1.30</w:t>
            </w:r>
          </w:p>
        </w:tc>
        <w:tc>
          <w:tcPr>
            <w:tcW w:w="1159" w:type="dxa"/>
            <w:tcBorders>
              <w:top w:val="nil"/>
              <w:left w:val="nil"/>
              <w:bottom w:val="nil"/>
              <w:right w:val="nil"/>
            </w:tcBorders>
            <w:shd w:val="clear" w:color="auto" w:fill="auto"/>
            <w:noWrap/>
            <w:vAlign w:val="bottom"/>
            <w:hideMark/>
          </w:tcPr>
          <w:p w14:paraId="5825BAC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0.27</w:t>
            </w:r>
          </w:p>
        </w:tc>
        <w:tc>
          <w:tcPr>
            <w:tcW w:w="671" w:type="dxa"/>
            <w:tcBorders>
              <w:top w:val="nil"/>
              <w:left w:val="nil"/>
              <w:bottom w:val="nil"/>
              <w:right w:val="nil"/>
            </w:tcBorders>
            <w:shd w:val="clear" w:color="auto" w:fill="auto"/>
            <w:noWrap/>
            <w:vAlign w:val="bottom"/>
            <w:hideMark/>
          </w:tcPr>
          <w:p w14:paraId="3A7A9B3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0.82</w:t>
            </w:r>
          </w:p>
        </w:tc>
        <w:tc>
          <w:tcPr>
            <w:tcW w:w="849" w:type="dxa"/>
            <w:tcBorders>
              <w:top w:val="nil"/>
              <w:left w:val="nil"/>
              <w:bottom w:val="nil"/>
              <w:right w:val="nil"/>
            </w:tcBorders>
            <w:shd w:val="clear" w:color="auto" w:fill="auto"/>
            <w:noWrap/>
            <w:vAlign w:val="bottom"/>
            <w:hideMark/>
          </w:tcPr>
          <w:p w14:paraId="0CA2492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2.07</w:t>
            </w:r>
          </w:p>
        </w:tc>
        <w:tc>
          <w:tcPr>
            <w:tcW w:w="1214" w:type="dxa"/>
            <w:tcBorders>
              <w:top w:val="nil"/>
              <w:left w:val="single" w:sz="4" w:space="0" w:color="auto"/>
              <w:bottom w:val="nil"/>
              <w:right w:val="nil"/>
            </w:tcBorders>
            <w:shd w:val="clear" w:color="auto" w:fill="auto"/>
            <w:noWrap/>
            <w:vAlign w:val="bottom"/>
            <w:hideMark/>
          </w:tcPr>
          <w:p w14:paraId="48DE314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1.17</w:t>
            </w:r>
          </w:p>
        </w:tc>
        <w:tc>
          <w:tcPr>
            <w:tcW w:w="1066" w:type="dxa"/>
            <w:tcBorders>
              <w:top w:val="nil"/>
              <w:left w:val="nil"/>
              <w:bottom w:val="nil"/>
              <w:right w:val="nil"/>
            </w:tcBorders>
            <w:shd w:val="clear" w:color="auto" w:fill="auto"/>
            <w:noWrap/>
            <w:vAlign w:val="bottom"/>
            <w:hideMark/>
          </w:tcPr>
          <w:p w14:paraId="0F14E97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304CC24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1.07</w:t>
            </w:r>
          </w:p>
        </w:tc>
        <w:tc>
          <w:tcPr>
            <w:tcW w:w="943" w:type="dxa"/>
            <w:tcBorders>
              <w:top w:val="nil"/>
              <w:left w:val="nil"/>
              <w:bottom w:val="nil"/>
              <w:right w:val="nil"/>
            </w:tcBorders>
            <w:shd w:val="clear" w:color="auto" w:fill="auto"/>
            <w:noWrap/>
            <w:vAlign w:val="bottom"/>
            <w:hideMark/>
          </w:tcPr>
          <w:p w14:paraId="0BC543E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1.29</w:t>
            </w:r>
          </w:p>
        </w:tc>
      </w:tr>
      <w:tr w:rsidR="00D00214" w:rsidRPr="00D00214" w14:paraId="58A87011" w14:textId="77777777" w:rsidTr="0061713B">
        <w:trPr>
          <w:trHeight w:val="290"/>
        </w:trPr>
        <w:tc>
          <w:tcPr>
            <w:tcW w:w="959" w:type="dxa"/>
            <w:vMerge/>
            <w:tcBorders>
              <w:top w:val="nil"/>
              <w:left w:val="nil"/>
              <w:bottom w:val="single" w:sz="4" w:space="0" w:color="000000"/>
              <w:right w:val="nil"/>
            </w:tcBorders>
            <w:vAlign w:val="center"/>
            <w:hideMark/>
          </w:tcPr>
          <w:p w14:paraId="421A455E"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04E40B55"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age (months)</w:t>
            </w:r>
          </w:p>
        </w:tc>
        <w:tc>
          <w:tcPr>
            <w:tcW w:w="1162" w:type="dxa"/>
            <w:tcBorders>
              <w:top w:val="nil"/>
              <w:left w:val="nil"/>
              <w:bottom w:val="nil"/>
              <w:right w:val="nil"/>
            </w:tcBorders>
            <w:shd w:val="clear" w:color="auto" w:fill="auto"/>
            <w:noWrap/>
            <w:vAlign w:val="bottom"/>
            <w:hideMark/>
          </w:tcPr>
          <w:p w14:paraId="3B9369B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1.04</w:t>
            </w:r>
          </w:p>
        </w:tc>
        <w:tc>
          <w:tcPr>
            <w:tcW w:w="1159" w:type="dxa"/>
            <w:tcBorders>
              <w:top w:val="nil"/>
              <w:left w:val="nil"/>
              <w:bottom w:val="nil"/>
              <w:right w:val="nil"/>
            </w:tcBorders>
            <w:shd w:val="clear" w:color="auto" w:fill="auto"/>
            <w:noWrap/>
            <w:vAlign w:val="bottom"/>
            <w:hideMark/>
          </w:tcPr>
          <w:p w14:paraId="214C316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0.44</w:t>
            </w:r>
          </w:p>
        </w:tc>
        <w:tc>
          <w:tcPr>
            <w:tcW w:w="671" w:type="dxa"/>
            <w:tcBorders>
              <w:top w:val="nil"/>
              <w:left w:val="nil"/>
              <w:bottom w:val="nil"/>
              <w:right w:val="nil"/>
            </w:tcBorders>
            <w:shd w:val="clear" w:color="auto" w:fill="auto"/>
            <w:noWrap/>
            <w:vAlign w:val="bottom"/>
            <w:hideMark/>
          </w:tcPr>
          <w:p w14:paraId="0311248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0.94</w:t>
            </w:r>
          </w:p>
        </w:tc>
        <w:tc>
          <w:tcPr>
            <w:tcW w:w="849" w:type="dxa"/>
            <w:tcBorders>
              <w:top w:val="nil"/>
              <w:left w:val="nil"/>
              <w:bottom w:val="nil"/>
              <w:right w:val="nil"/>
            </w:tcBorders>
            <w:shd w:val="clear" w:color="auto" w:fill="auto"/>
            <w:noWrap/>
            <w:vAlign w:val="bottom"/>
            <w:hideMark/>
          </w:tcPr>
          <w:p w14:paraId="43B3012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1.14</w:t>
            </w:r>
          </w:p>
        </w:tc>
        <w:tc>
          <w:tcPr>
            <w:tcW w:w="1214" w:type="dxa"/>
            <w:tcBorders>
              <w:top w:val="nil"/>
              <w:left w:val="single" w:sz="4" w:space="0" w:color="auto"/>
              <w:bottom w:val="nil"/>
              <w:right w:val="nil"/>
            </w:tcBorders>
            <w:shd w:val="clear" w:color="auto" w:fill="auto"/>
            <w:noWrap/>
            <w:vAlign w:val="bottom"/>
            <w:hideMark/>
          </w:tcPr>
          <w:p w14:paraId="4540BC5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1066" w:type="dxa"/>
            <w:tcBorders>
              <w:top w:val="nil"/>
              <w:left w:val="nil"/>
              <w:bottom w:val="nil"/>
              <w:right w:val="nil"/>
            </w:tcBorders>
            <w:shd w:val="clear" w:color="auto" w:fill="auto"/>
            <w:noWrap/>
            <w:vAlign w:val="bottom"/>
            <w:hideMark/>
          </w:tcPr>
          <w:p w14:paraId="5F855D4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0.96</w:t>
            </w:r>
          </w:p>
        </w:tc>
        <w:tc>
          <w:tcPr>
            <w:tcW w:w="617" w:type="dxa"/>
            <w:tcBorders>
              <w:top w:val="nil"/>
              <w:left w:val="nil"/>
              <w:bottom w:val="nil"/>
              <w:right w:val="nil"/>
            </w:tcBorders>
            <w:shd w:val="clear" w:color="auto" w:fill="auto"/>
            <w:noWrap/>
            <w:vAlign w:val="bottom"/>
            <w:hideMark/>
          </w:tcPr>
          <w:p w14:paraId="1A5804D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0.97</w:t>
            </w:r>
          </w:p>
        </w:tc>
        <w:tc>
          <w:tcPr>
            <w:tcW w:w="943" w:type="dxa"/>
            <w:tcBorders>
              <w:top w:val="nil"/>
              <w:left w:val="nil"/>
              <w:bottom w:val="nil"/>
              <w:right w:val="nil"/>
            </w:tcBorders>
            <w:shd w:val="clear" w:color="auto" w:fill="auto"/>
            <w:noWrap/>
            <w:vAlign w:val="bottom"/>
            <w:hideMark/>
          </w:tcPr>
          <w:p w14:paraId="3DBEB81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1.03</w:t>
            </w:r>
          </w:p>
        </w:tc>
      </w:tr>
      <w:tr w:rsidR="00D00214" w:rsidRPr="00D00214" w14:paraId="517505F0" w14:textId="77777777" w:rsidTr="0061713B">
        <w:trPr>
          <w:trHeight w:val="290"/>
        </w:trPr>
        <w:tc>
          <w:tcPr>
            <w:tcW w:w="959" w:type="dxa"/>
            <w:vMerge/>
            <w:tcBorders>
              <w:top w:val="nil"/>
              <w:left w:val="nil"/>
              <w:bottom w:val="single" w:sz="4" w:space="0" w:color="000000"/>
              <w:right w:val="nil"/>
            </w:tcBorders>
            <w:vAlign w:val="center"/>
            <w:hideMark/>
          </w:tcPr>
          <w:p w14:paraId="50E01ABC"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406E80FA"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female (</w:t>
            </w:r>
            <w:r w:rsidRPr="00D00214">
              <w:rPr>
                <w:rFonts w:ascii="Helvetica" w:eastAsia="Times New Roman" w:hAnsi="Helvetica" w:cs="Helvetica"/>
                <w:i/>
                <w:iCs/>
                <w:kern w:val="0"/>
                <w14:ligatures w14:val="none"/>
              </w:rPr>
              <w:t>ref: male</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6A56D92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1.64</w:t>
            </w:r>
          </w:p>
        </w:tc>
        <w:tc>
          <w:tcPr>
            <w:tcW w:w="1159" w:type="dxa"/>
            <w:tcBorders>
              <w:top w:val="nil"/>
              <w:left w:val="nil"/>
              <w:bottom w:val="nil"/>
              <w:right w:val="nil"/>
            </w:tcBorders>
            <w:shd w:val="clear" w:color="auto" w:fill="auto"/>
            <w:noWrap/>
            <w:vAlign w:val="bottom"/>
            <w:hideMark/>
          </w:tcPr>
          <w:p w14:paraId="20D4867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0.61</w:t>
            </w:r>
          </w:p>
        </w:tc>
        <w:tc>
          <w:tcPr>
            <w:tcW w:w="671" w:type="dxa"/>
            <w:tcBorders>
              <w:top w:val="nil"/>
              <w:left w:val="nil"/>
              <w:bottom w:val="nil"/>
              <w:right w:val="nil"/>
            </w:tcBorders>
            <w:shd w:val="clear" w:color="auto" w:fill="auto"/>
            <w:noWrap/>
            <w:vAlign w:val="bottom"/>
            <w:hideMark/>
          </w:tcPr>
          <w:p w14:paraId="1436E43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0.25</w:t>
            </w:r>
          </w:p>
        </w:tc>
        <w:tc>
          <w:tcPr>
            <w:tcW w:w="849" w:type="dxa"/>
            <w:tcBorders>
              <w:top w:val="nil"/>
              <w:left w:val="nil"/>
              <w:bottom w:val="nil"/>
              <w:right w:val="nil"/>
            </w:tcBorders>
            <w:shd w:val="clear" w:color="auto" w:fill="auto"/>
            <w:noWrap/>
            <w:vAlign w:val="bottom"/>
            <w:hideMark/>
          </w:tcPr>
          <w:p w14:paraId="18DDBDD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10.93</w:t>
            </w:r>
          </w:p>
        </w:tc>
        <w:tc>
          <w:tcPr>
            <w:tcW w:w="1214" w:type="dxa"/>
            <w:tcBorders>
              <w:top w:val="nil"/>
              <w:left w:val="single" w:sz="4" w:space="0" w:color="auto"/>
              <w:bottom w:val="nil"/>
              <w:right w:val="nil"/>
            </w:tcBorders>
            <w:shd w:val="clear" w:color="auto" w:fill="auto"/>
            <w:noWrap/>
            <w:vAlign w:val="bottom"/>
            <w:hideMark/>
          </w:tcPr>
          <w:p w14:paraId="0DC7B85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1.12</w:t>
            </w:r>
          </w:p>
        </w:tc>
        <w:tc>
          <w:tcPr>
            <w:tcW w:w="1066" w:type="dxa"/>
            <w:tcBorders>
              <w:top w:val="nil"/>
              <w:left w:val="nil"/>
              <w:bottom w:val="nil"/>
              <w:right w:val="nil"/>
            </w:tcBorders>
            <w:shd w:val="clear" w:color="auto" w:fill="auto"/>
            <w:noWrap/>
            <w:vAlign w:val="bottom"/>
            <w:hideMark/>
          </w:tcPr>
          <w:p w14:paraId="41F8C5E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0.63</w:t>
            </w:r>
          </w:p>
        </w:tc>
        <w:tc>
          <w:tcPr>
            <w:tcW w:w="617" w:type="dxa"/>
            <w:tcBorders>
              <w:top w:val="nil"/>
              <w:left w:val="nil"/>
              <w:bottom w:val="nil"/>
              <w:right w:val="nil"/>
            </w:tcBorders>
            <w:shd w:val="clear" w:color="auto" w:fill="auto"/>
            <w:noWrap/>
            <w:vAlign w:val="bottom"/>
            <w:hideMark/>
          </w:tcPr>
          <w:p w14:paraId="7FCC8A3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0.70</w:t>
            </w:r>
          </w:p>
        </w:tc>
        <w:tc>
          <w:tcPr>
            <w:tcW w:w="943" w:type="dxa"/>
            <w:tcBorders>
              <w:top w:val="nil"/>
              <w:left w:val="nil"/>
              <w:bottom w:val="nil"/>
              <w:right w:val="nil"/>
            </w:tcBorders>
            <w:shd w:val="clear" w:color="auto" w:fill="auto"/>
            <w:noWrap/>
            <w:vAlign w:val="bottom"/>
            <w:hideMark/>
          </w:tcPr>
          <w:p w14:paraId="64DEC69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1.81</w:t>
            </w:r>
          </w:p>
        </w:tc>
      </w:tr>
      <w:tr w:rsidR="00D00214" w:rsidRPr="00D00214" w14:paraId="40B6E2EB" w14:textId="77777777" w:rsidTr="0061713B">
        <w:trPr>
          <w:trHeight w:val="290"/>
        </w:trPr>
        <w:tc>
          <w:tcPr>
            <w:tcW w:w="959" w:type="dxa"/>
            <w:vMerge/>
            <w:tcBorders>
              <w:top w:val="nil"/>
              <w:left w:val="nil"/>
              <w:bottom w:val="single" w:sz="4" w:space="0" w:color="000000"/>
              <w:right w:val="nil"/>
            </w:tcBorders>
            <w:vAlign w:val="center"/>
            <w:hideMark/>
          </w:tcPr>
          <w:p w14:paraId="1171B0CA"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197FEBD"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food insecurity (</w:t>
            </w:r>
            <w:r w:rsidRPr="00D00214">
              <w:rPr>
                <w:rFonts w:ascii="Helvetica" w:eastAsia="Times New Roman" w:hAnsi="Helvetica" w:cs="Helvetica"/>
                <w:i/>
                <w:iCs/>
                <w:kern w:val="0"/>
                <w14:ligatures w14:val="none"/>
              </w:rPr>
              <w:t>ref: little to no hunger</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4F146BD4" w14:textId="77777777" w:rsidR="0061713B" w:rsidRPr="00D00214" w:rsidRDefault="0061713B" w:rsidP="0061713B">
            <w:pPr>
              <w:spacing w:after="0" w:line="240" w:lineRule="auto"/>
              <w:rPr>
                <w:rFonts w:ascii="Helvetica" w:eastAsia="Times New Roman" w:hAnsi="Helvetica" w:cs="Helvetica"/>
                <w:kern w:val="0"/>
                <w14:ligatures w14:val="none"/>
              </w:rPr>
            </w:pPr>
          </w:p>
        </w:tc>
        <w:tc>
          <w:tcPr>
            <w:tcW w:w="1159" w:type="dxa"/>
            <w:tcBorders>
              <w:top w:val="nil"/>
              <w:left w:val="nil"/>
              <w:bottom w:val="nil"/>
              <w:right w:val="nil"/>
            </w:tcBorders>
            <w:shd w:val="clear" w:color="auto" w:fill="auto"/>
            <w:noWrap/>
            <w:vAlign w:val="bottom"/>
            <w:hideMark/>
          </w:tcPr>
          <w:p w14:paraId="5D7995AE"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71" w:type="dxa"/>
            <w:tcBorders>
              <w:top w:val="nil"/>
              <w:left w:val="nil"/>
              <w:bottom w:val="nil"/>
              <w:right w:val="nil"/>
            </w:tcBorders>
            <w:shd w:val="clear" w:color="auto" w:fill="auto"/>
            <w:noWrap/>
            <w:vAlign w:val="bottom"/>
            <w:hideMark/>
          </w:tcPr>
          <w:p w14:paraId="1C70231B"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849" w:type="dxa"/>
            <w:tcBorders>
              <w:top w:val="nil"/>
              <w:left w:val="nil"/>
              <w:bottom w:val="nil"/>
              <w:right w:val="nil"/>
            </w:tcBorders>
            <w:shd w:val="clear" w:color="auto" w:fill="auto"/>
            <w:noWrap/>
            <w:vAlign w:val="bottom"/>
            <w:hideMark/>
          </w:tcPr>
          <w:p w14:paraId="14FF960F"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1214" w:type="dxa"/>
            <w:tcBorders>
              <w:top w:val="nil"/>
              <w:left w:val="single" w:sz="4" w:space="0" w:color="auto"/>
              <w:bottom w:val="nil"/>
              <w:right w:val="nil"/>
            </w:tcBorders>
            <w:shd w:val="clear" w:color="auto" w:fill="auto"/>
            <w:noWrap/>
            <w:vAlign w:val="bottom"/>
            <w:hideMark/>
          </w:tcPr>
          <w:p w14:paraId="2C2C695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1066" w:type="dxa"/>
            <w:tcBorders>
              <w:top w:val="nil"/>
              <w:left w:val="nil"/>
              <w:bottom w:val="nil"/>
              <w:right w:val="nil"/>
            </w:tcBorders>
            <w:shd w:val="clear" w:color="auto" w:fill="auto"/>
            <w:noWrap/>
            <w:vAlign w:val="bottom"/>
            <w:hideMark/>
          </w:tcPr>
          <w:p w14:paraId="3ED2B2D5"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17" w:type="dxa"/>
            <w:tcBorders>
              <w:top w:val="nil"/>
              <w:left w:val="nil"/>
              <w:bottom w:val="nil"/>
              <w:right w:val="nil"/>
            </w:tcBorders>
            <w:shd w:val="clear" w:color="auto" w:fill="auto"/>
            <w:noWrap/>
            <w:vAlign w:val="bottom"/>
            <w:hideMark/>
          </w:tcPr>
          <w:p w14:paraId="34236900"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943" w:type="dxa"/>
            <w:tcBorders>
              <w:top w:val="nil"/>
              <w:left w:val="nil"/>
              <w:bottom w:val="nil"/>
              <w:right w:val="nil"/>
            </w:tcBorders>
            <w:shd w:val="clear" w:color="auto" w:fill="auto"/>
            <w:noWrap/>
            <w:vAlign w:val="bottom"/>
            <w:hideMark/>
          </w:tcPr>
          <w:p w14:paraId="4D7FF3C0"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r>
      <w:tr w:rsidR="00D00214" w:rsidRPr="00D00214" w14:paraId="2D5C9BF0" w14:textId="77777777" w:rsidTr="0061713B">
        <w:trPr>
          <w:trHeight w:val="290"/>
        </w:trPr>
        <w:tc>
          <w:tcPr>
            <w:tcW w:w="959" w:type="dxa"/>
            <w:vMerge/>
            <w:tcBorders>
              <w:top w:val="nil"/>
              <w:left w:val="nil"/>
              <w:bottom w:val="single" w:sz="4" w:space="0" w:color="000000"/>
              <w:right w:val="nil"/>
            </w:tcBorders>
            <w:vAlign w:val="center"/>
            <w:hideMark/>
          </w:tcPr>
          <w:p w14:paraId="432C26DD"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0FDBCFCB" w14:textId="77777777" w:rsidR="0061713B" w:rsidRPr="00D00214" w:rsidRDefault="0061713B" w:rsidP="0061713B">
            <w:pPr>
              <w:spacing w:after="0" w:line="240" w:lineRule="auto"/>
              <w:jc w:val="right"/>
              <w:rPr>
                <w:rFonts w:ascii="Helvetica" w:eastAsia="Times New Roman" w:hAnsi="Helvetica" w:cs="Helvetica"/>
                <w:kern w:val="0"/>
                <w14:ligatures w14:val="none"/>
              </w:rPr>
            </w:pPr>
            <w:r w:rsidRPr="00D00214">
              <w:rPr>
                <w:rFonts w:ascii="Helvetica" w:eastAsia="Times New Roman" w:hAnsi="Helvetica" w:cs="Helvetica"/>
                <w:kern w:val="0"/>
                <w14:ligatures w14:val="none"/>
              </w:rPr>
              <w:t>moderate hunger</w:t>
            </w:r>
          </w:p>
        </w:tc>
        <w:tc>
          <w:tcPr>
            <w:tcW w:w="1162" w:type="dxa"/>
            <w:tcBorders>
              <w:top w:val="nil"/>
              <w:left w:val="nil"/>
              <w:bottom w:val="nil"/>
              <w:right w:val="nil"/>
            </w:tcBorders>
            <w:shd w:val="clear" w:color="auto" w:fill="auto"/>
            <w:noWrap/>
            <w:vAlign w:val="bottom"/>
            <w:hideMark/>
          </w:tcPr>
          <w:p w14:paraId="7EBF5A9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1.92</w:t>
            </w:r>
          </w:p>
        </w:tc>
        <w:tc>
          <w:tcPr>
            <w:tcW w:w="1159" w:type="dxa"/>
            <w:tcBorders>
              <w:top w:val="nil"/>
              <w:left w:val="nil"/>
              <w:bottom w:val="nil"/>
              <w:right w:val="nil"/>
            </w:tcBorders>
            <w:shd w:val="clear" w:color="auto" w:fill="auto"/>
            <w:noWrap/>
            <w:vAlign w:val="bottom"/>
            <w:hideMark/>
          </w:tcPr>
          <w:p w14:paraId="0E0417E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0.24</w:t>
            </w:r>
          </w:p>
        </w:tc>
        <w:tc>
          <w:tcPr>
            <w:tcW w:w="671" w:type="dxa"/>
            <w:tcBorders>
              <w:top w:val="nil"/>
              <w:left w:val="nil"/>
              <w:bottom w:val="nil"/>
              <w:right w:val="nil"/>
            </w:tcBorders>
            <w:shd w:val="clear" w:color="auto" w:fill="auto"/>
            <w:noWrap/>
            <w:vAlign w:val="bottom"/>
            <w:hideMark/>
          </w:tcPr>
          <w:p w14:paraId="4E15848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0.65</w:t>
            </w:r>
          </w:p>
        </w:tc>
        <w:tc>
          <w:tcPr>
            <w:tcW w:w="849" w:type="dxa"/>
            <w:tcBorders>
              <w:top w:val="nil"/>
              <w:left w:val="nil"/>
              <w:bottom w:val="nil"/>
              <w:right w:val="nil"/>
            </w:tcBorders>
            <w:shd w:val="clear" w:color="auto" w:fill="auto"/>
            <w:noWrap/>
            <w:vAlign w:val="bottom"/>
            <w:hideMark/>
          </w:tcPr>
          <w:p w14:paraId="2A8A352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5.70</w:t>
            </w:r>
          </w:p>
        </w:tc>
        <w:tc>
          <w:tcPr>
            <w:tcW w:w="1214" w:type="dxa"/>
            <w:tcBorders>
              <w:top w:val="nil"/>
              <w:left w:val="single" w:sz="4" w:space="0" w:color="auto"/>
              <w:bottom w:val="nil"/>
              <w:right w:val="nil"/>
            </w:tcBorders>
            <w:shd w:val="clear" w:color="auto" w:fill="auto"/>
            <w:noWrap/>
            <w:vAlign w:val="bottom"/>
            <w:hideMark/>
          </w:tcPr>
          <w:p w14:paraId="13266B5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1.04</w:t>
            </w:r>
          </w:p>
        </w:tc>
        <w:tc>
          <w:tcPr>
            <w:tcW w:w="1066" w:type="dxa"/>
            <w:tcBorders>
              <w:top w:val="nil"/>
              <w:left w:val="nil"/>
              <w:bottom w:val="nil"/>
              <w:right w:val="nil"/>
            </w:tcBorders>
            <w:shd w:val="clear" w:color="auto" w:fill="auto"/>
            <w:noWrap/>
            <w:vAlign w:val="bottom"/>
            <w:hideMark/>
          </w:tcPr>
          <w:p w14:paraId="43F0D5B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0.79</w:t>
            </w:r>
          </w:p>
        </w:tc>
        <w:tc>
          <w:tcPr>
            <w:tcW w:w="617" w:type="dxa"/>
            <w:tcBorders>
              <w:top w:val="nil"/>
              <w:left w:val="nil"/>
              <w:bottom w:val="nil"/>
              <w:right w:val="nil"/>
            </w:tcBorders>
            <w:shd w:val="clear" w:color="auto" w:fill="auto"/>
            <w:noWrap/>
            <w:vAlign w:val="bottom"/>
            <w:hideMark/>
          </w:tcPr>
          <w:p w14:paraId="09431FD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0.76</w:t>
            </w:r>
          </w:p>
        </w:tc>
        <w:tc>
          <w:tcPr>
            <w:tcW w:w="943" w:type="dxa"/>
            <w:tcBorders>
              <w:top w:val="nil"/>
              <w:left w:val="nil"/>
              <w:bottom w:val="nil"/>
              <w:right w:val="nil"/>
            </w:tcBorders>
            <w:shd w:val="clear" w:color="auto" w:fill="auto"/>
            <w:noWrap/>
            <w:vAlign w:val="bottom"/>
            <w:hideMark/>
          </w:tcPr>
          <w:p w14:paraId="6F29B04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1.43</w:t>
            </w:r>
          </w:p>
        </w:tc>
      </w:tr>
      <w:tr w:rsidR="00D00214" w:rsidRPr="00D00214" w14:paraId="3FD7B8D8" w14:textId="77777777" w:rsidTr="0061713B">
        <w:trPr>
          <w:trHeight w:val="290"/>
        </w:trPr>
        <w:tc>
          <w:tcPr>
            <w:tcW w:w="959" w:type="dxa"/>
            <w:vMerge/>
            <w:tcBorders>
              <w:top w:val="nil"/>
              <w:left w:val="nil"/>
              <w:bottom w:val="single" w:sz="4" w:space="0" w:color="000000"/>
              <w:right w:val="nil"/>
            </w:tcBorders>
            <w:vAlign w:val="center"/>
            <w:hideMark/>
          </w:tcPr>
          <w:p w14:paraId="54D721AD"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C33BB5E" w14:textId="77777777" w:rsidR="0061713B" w:rsidRPr="00D00214" w:rsidRDefault="0061713B" w:rsidP="0061713B">
            <w:pPr>
              <w:spacing w:after="0" w:line="240" w:lineRule="auto"/>
              <w:jc w:val="right"/>
              <w:rPr>
                <w:rFonts w:ascii="Helvetica" w:eastAsia="Times New Roman" w:hAnsi="Helvetica" w:cs="Helvetica"/>
                <w:kern w:val="0"/>
                <w14:ligatures w14:val="none"/>
              </w:rPr>
            </w:pPr>
            <w:r w:rsidRPr="00D00214">
              <w:rPr>
                <w:rFonts w:ascii="Helvetica" w:eastAsia="Times New Roman" w:hAnsi="Helvetica" w:cs="Helvetica"/>
                <w:kern w:val="0"/>
                <w14:ligatures w14:val="none"/>
              </w:rPr>
              <w:t>severe hunger</w:t>
            </w:r>
          </w:p>
        </w:tc>
        <w:tc>
          <w:tcPr>
            <w:tcW w:w="1162" w:type="dxa"/>
            <w:tcBorders>
              <w:top w:val="nil"/>
              <w:left w:val="nil"/>
              <w:bottom w:val="nil"/>
              <w:right w:val="nil"/>
            </w:tcBorders>
            <w:shd w:val="clear" w:color="auto" w:fill="auto"/>
            <w:noWrap/>
            <w:vAlign w:val="bottom"/>
            <w:hideMark/>
          </w:tcPr>
          <w:p w14:paraId="47A7F6F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1.04</w:t>
            </w:r>
          </w:p>
        </w:tc>
        <w:tc>
          <w:tcPr>
            <w:tcW w:w="1159" w:type="dxa"/>
            <w:tcBorders>
              <w:top w:val="nil"/>
              <w:left w:val="nil"/>
              <w:bottom w:val="nil"/>
              <w:right w:val="nil"/>
            </w:tcBorders>
            <w:shd w:val="clear" w:color="auto" w:fill="auto"/>
            <w:noWrap/>
            <w:vAlign w:val="bottom"/>
            <w:hideMark/>
          </w:tcPr>
          <w:p w14:paraId="11BA383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0.95</w:t>
            </w:r>
          </w:p>
        </w:tc>
        <w:tc>
          <w:tcPr>
            <w:tcW w:w="671" w:type="dxa"/>
            <w:tcBorders>
              <w:top w:val="nil"/>
              <w:left w:val="nil"/>
              <w:bottom w:val="nil"/>
              <w:right w:val="nil"/>
            </w:tcBorders>
            <w:shd w:val="clear" w:color="auto" w:fill="auto"/>
            <w:noWrap/>
            <w:vAlign w:val="bottom"/>
            <w:hideMark/>
          </w:tcPr>
          <w:p w14:paraId="300AC78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0.27</w:t>
            </w:r>
          </w:p>
        </w:tc>
        <w:tc>
          <w:tcPr>
            <w:tcW w:w="849" w:type="dxa"/>
            <w:tcBorders>
              <w:top w:val="nil"/>
              <w:left w:val="nil"/>
              <w:bottom w:val="nil"/>
              <w:right w:val="nil"/>
            </w:tcBorders>
            <w:shd w:val="clear" w:color="auto" w:fill="auto"/>
            <w:noWrap/>
            <w:vAlign w:val="bottom"/>
            <w:hideMark/>
          </w:tcPr>
          <w:p w14:paraId="28957F6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3.93</w:t>
            </w:r>
          </w:p>
        </w:tc>
        <w:tc>
          <w:tcPr>
            <w:tcW w:w="1214" w:type="dxa"/>
            <w:tcBorders>
              <w:top w:val="nil"/>
              <w:left w:val="single" w:sz="4" w:space="0" w:color="auto"/>
              <w:bottom w:val="nil"/>
              <w:right w:val="nil"/>
            </w:tcBorders>
            <w:shd w:val="clear" w:color="auto" w:fill="auto"/>
            <w:noWrap/>
            <w:vAlign w:val="bottom"/>
            <w:hideMark/>
          </w:tcPr>
          <w:p w14:paraId="0A465C5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2.02</w:t>
            </w:r>
          </w:p>
        </w:tc>
        <w:tc>
          <w:tcPr>
            <w:tcW w:w="1066" w:type="dxa"/>
            <w:tcBorders>
              <w:top w:val="nil"/>
              <w:left w:val="nil"/>
              <w:bottom w:val="nil"/>
              <w:right w:val="nil"/>
            </w:tcBorders>
            <w:shd w:val="clear" w:color="auto" w:fill="auto"/>
            <w:noWrap/>
            <w:vAlign w:val="bottom"/>
            <w:hideMark/>
          </w:tcPr>
          <w:p w14:paraId="4850D34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5FC6906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1.48</w:t>
            </w:r>
          </w:p>
        </w:tc>
        <w:tc>
          <w:tcPr>
            <w:tcW w:w="943" w:type="dxa"/>
            <w:tcBorders>
              <w:top w:val="nil"/>
              <w:left w:val="nil"/>
              <w:bottom w:val="nil"/>
              <w:right w:val="nil"/>
            </w:tcBorders>
            <w:shd w:val="clear" w:color="auto" w:fill="auto"/>
            <w:noWrap/>
            <w:vAlign w:val="bottom"/>
            <w:hideMark/>
          </w:tcPr>
          <w:p w14:paraId="5F9DB28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2.76</w:t>
            </w:r>
          </w:p>
        </w:tc>
      </w:tr>
      <w:tr w:rsidR="00D00214" w:rsidRPr="00D00214" w14:paraId="1D17E094" w14:textId="77777777" w:rsidTr="0061713B">
        <w:trPr>
          <w:trHeight w:val="290"/>
        </w:trPr>
        <w:tc>
          <w:tcPr>
            <w:tcW w:w="959" w:type="dxa"/>
            <w:vMerge/>
            <w:tcBorders>
              <w:top w:val="nil"/>
              <w:left w:val="nil"/>
              <w:bottom w:val="single" w:sz="4" w:space="0" w:color="000000"/>
              <w:right w:val="nil"/>
            </w:tcBorders>
            <w:vAlign w:val="center"/>
            <w:hideMark/>
          </w:tcPr>
          <w:p w14:paraId="51DB0657"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A8F2992"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diarrhea in past 7 days (</w:t>
            </w:r>
            <w:r w:rsidRPr="00D00214">
              <w:rPr>
                <w:rFonts w:ascii="Helvetica" w:eastAsia="Times New Roman" w:hAnsi="Helvetica" w:cs="Helvetica"/>
                <w:i/>
                <w:iCs/>
                <w:kern w:val="0"/>
                <w14:ligatures w14:val="none"/>
              </w:rPr>
              <w:t>ref: no diarrhea</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413AAA7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2.38</w:t>
            </w:r>
          </w:p>
        </w:tc>
        <w:tc>
          <w:tcPr>
            <w:tcW w:w="1159" w:type="dxa"/>
            <w:tcBorders>
              <w:top w:val="nil"/>
              <w:left w:val="nil"/>
              <w:bottom w:val="nil"/>
              <w:right w:val="nil"/>
            </w:tcBorders>
            <w:shd w:val="clear" w:color="auto" w:fill="auto"/>
            <w:noWrap/>
            <w:vAlign w:val="bottom"/>
            <w:hideMark/>
          </w:tcPr>
          <w:p w14:paraId="02A99A2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0.11</w:t>
            </w:r>
          </w:p>
        </w:tc>
        <w:tc>
          <w:tcPr>
            <w:tcW w:w="671" w:type="dxa"/>
            <w:tcBorders>
              <w:top w:val="nil"/>
              <w:left w:val="nil"/>
              <w:bottom w:val="nil"/>
              <w:right w:val="nil"/>
            </w:tcBorders>
            <w:shd w:val="clear" w:color="auto" w:fill="auto"/>
            <w:noWrap/>
            <w:vAlign w:val="bottom"/>
            <w:hideMark/>
          </w:tcPr>
          <w:p w14:paraId="3F8C841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0.82</w:t>
            </w:r>
          </w:p>
        </w:tc>
        <w:tc>
          <w:tcPr>
            <w:tcW w:w="849" w:type="dxa"/>
            <w:tcBorders>
              <w:top w:val="nil"/>
              <w:left w:val="nil"/>
              <w:bottom w:val="nil"/>
              <w:right w:val="nil"/>
            </w:tcBorders>
            <w:shd w:val="clear" w:color="auto" w:fill="auto"/>
            <w:noWrap/>
            <w:vAlign w:val="bottom"/>
            <w:hideMark/>
          </w:tcPr>
          <w:p w14:paraId="0CB54F9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6.92</w:t>
            </w:r>
          </w:p>
        </w:tc>
        <w:tc>
          <w:tcPr>
            <w:tcW w:w="1214" w:type="dxa"/>
            <w:tcBorders>
              <w:top w:val="nil"/>
              <w:left w:val="single" w:sz="4" w:space="0" w:color="auto"/>
              <w:bottom w:val="nil"/>
              <w:right w:val="nil"/>
            </w:tcBorders>
            <w:shd w:val="clear" w:color="auto" w:fill="auto"/>
            <w:noWrap/>
            <w:vAlign w:val="bottom"/>
            <w:hideMark/>
          </w:tcPr>
          <w:p w14:paraId="22BB126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2.06</w:t>
            </w:r>
          </w:p>
        </w:tc>
        <w:tc>
          <w:tcPr>
            <w:tcW w:w="1066" w:type="dxa"/>
            <w:tcBorders>
              <w:top w:val="nil"/>
              <w:left w:val="nil"/>
              <w:bottom w:val="nil"/>
              <w:right w:val="nil"/>
            </w:tcBorders>
            <w:shd w:val="clear" w:color="auto" w:fill="auto"/>
            <w:noWrap/>
            <w:vAlign w:val="bottom"/>
            <w:hideMark/>
          </w:tcPr>
          <w:p w14:paraId="7DBE866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1137476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1.57</w:t>
            </w:r>
          </w:p>
        </w:tc>
        <w:tc>
          <w:tcPr>
            <w:tcW w:w="943" w:type="dxa"/>
            <w:tcBorders>
              <w:top w:val="nil"/>
              <w:left w:val="nil"/>
              <w:bottom w:val="nil"/>
              <w:right w:val="nil"/>
            </w:tcBorders>
            <w:shd w:val="clear" w:color="auto" w:fill="auto"/>
            <w:noWrap/>
            <w:vAlign w:val="bottom"/>
            <w:hideMark/>
          </w:tcPr>
          <w:p w14:paraId="10BC265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2.71</w:t>
            </w:r>
          </w:p>
        </w:tc>
      </w:tr>
      <w:tr w:rsidR="00D00214" w:rsidRPr="00D00214" w14:paraId="74A5DB63" w14:textId="77777777" w:rsidTr="0061713B">
        <w:trPr>
          <w:trHeight w:val="290"/>
        </w:trPr>
        <w:tc>
          <w:tcPr>
            <w:tcW w:w="959" w:type="dxa"/>
            <w:vMerge/>
            <w:tcBorders>
              <w:top w:val="nil"/>
              <w:left w:val="nil"/>
              <w:bottom w:val="single" w:sz="4" w:space="0" w:color="000000"/>
              <w:right w:val="nil"/>
            </w:tcBorders>
            <w:vAlign w:val="center"/>
            <w:hideMark/>
          </w:tcPr>
          <w:p w14:paraId="380F42BE"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single" w:sz="4" w:space="0" w:color="auto"/>
              <w:right w:val="nil"/>
            </w:tcBorders>
            <w:shd w:val="clear" w:color="auto" w:fill="auto"/>
            <w:noWrap/>
            <w:vAlign w:val="bottom"/>
            <w:hideMark/>
          </w:tcPr>
          <w:p w14:paraId="3C80369C"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constant</w:t>
            </w:r>
          </w:p>
        </w:tc>
        <w:tc>
          <w:tcPr>
            <w:tcW w:w="1162" w:type="dxa"/>
            <w:tcBorders>
              <w:top w:val="nil"/>
              <w:left w:val="nil"/>
              <w:bottom w:val="single" w:sz="4" w:space="0" w:color="auto"/>
              <w:right w:val="nil"/>
            </w:tcBorders>
            <w:shd w:val="clear" w:color="auto" w:fill="auto"/>
            <w:noWrap/>
            <w:vAlign w:val="bottom"/>
            <w:hideMark/>
          </w:tcPr>
          <w:p w14:paraId="1DBBD25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1159" w:type="dxa"/>
            <w:tcBorders>
              <w:top w:val="nil"/>
              <w:left w:val="nil"/>
              <w:bottom w:val="single" w:sz="4" w:space="0" w:color="auto"/>
              <w:right w:val="nil"/>
            </w:tcBorders>
            <w:shd w:val="clear" w:color="auto" w:fill="auto"/>
            <w:noWrap/>
            <w:vAlign w:val="bottom"/>
            <w:hideMark/>
          </w:tcPr>
          <w:p w14:paraId="498235D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71" w:type="dxa"/>
            <w:tcBorders>
              <w:top w:val="nil"/>
              <w:left w:val="nil"/>
              <w:bottom w:val="single" w:sz="4" w:space="0" w:color="auto"/>
              <w:right w:val="nil"/>
            </w:tcBorders>
            <w:shd w:val="clear" w:color="auto" w:fill="auto"/>
            <w:noWrap/>
            <w:vAlign w:val="bottom"/>
            <w:hideMark/>
          </w:tcPr>
          <w:p w14:paraId="235957B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849" w:type="dxa"/>
            <w:tcBorders>
              <w:top w:val="nil"/>
              <w:left w:val="nil"/>
              <w:bottom w:val="single" w:sz="4" w:space="0" w:color="auto"/>
              <w:right w:val="nil"/>
            </w:tcBorders>
            <w:shd w:val="clear" w:color="auto" w:fill="auto"/>
            <w:noWrap/>
            <w:vAlign w:val="bottom"/>
            <w:hideMark/>
          </w:tcPr>
          <w:p w14:paraId="35861D8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0.01</w:t>
            </w:r>
          </w:p>
        </w:tc>
        <w:tc>
          <w:tcPr>
            <w:tcW w:w="1214" w:type="dxa"/>
            <w:tcBorders>
              <w:top w:val="nil"/>
              <w:left w:val="single" w:sz="4" w:space="0" w:color="auto"/>
              <w:bottom w:val="single" w:sz="4" w:space="0" w:color="auto"/>
              <w:right w:val="nil"/>
            </w:tcBorders>
            <w:shd w:val="clear" w:color="auto" w:fill="auto"/>
            <w:noWrap/>
            <w:vAlign w:val="bottom"/>
            <w:hideMark/>
          </w:tcPr>
          <w:p w14:paraId="7527CA6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0.29</w:t>
            </w:r>
          </w:p>
        </w:tc>
        <w:tc>
          <w:tcPr>
            <w:tcW w:w="1066" w:type="dxa"/>
            <w:tcBorders>
              <w:top w:val="nil"/>
              <w:left w:val="nil"/>
              <w:bottom w:val="single" w:sz="4" w:space="0" w:color="auto"/>
              <w:right w:val="nil"/>
            </w:tcBorders>
            <w:shd w:val="clear" w:color="auto" w:fill="auto"/>
            <w:noWrap/>
            <w:vAlign w:val="bottom"/>
            <w:hideMark/>
          </w:tcPr>
          <w:p w14:paraId="128C2BF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0.03</w:t>
            </w:r>
          </w:p>
        </w:tc>
        <w:tc>
          <w:tcPr>
            <w:tcW w:w="617" w:type="dxa"/>
            <w:tcBorders>
              <w:top w:val="nil"/>
              <w:left w:val="nil"/>
              <w:bottom w:val="single" w:sz="4" w:space="0" w:color="auto"/>
              <w:right w:val="nil"/>
            </w:tcBorders>
            <w:shd w:val="clear" w:color="auto" w:fill="auto"/>
            <w:noWrap/>
            <w:vAlign w:val="bottom"/>
            <w:hideMark/>
          </w:tcPr>
          <w:p w14:paraId="267F106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0.10</w:t>
            </w:r>
          </w:p>
        </w:tc>
        <w:tc>
          <w:tcPr>
            <w:tcW w:w="943" w:type="dxa"/>
            <w:tcBorders>
              <w:top w:val="nil"/>
              <w:left w:val="nil"/>
              <w:bottom w:val="single" w:sz="4" w:space="0" w:color="auto"/>
              <w:right w:val="nil"/>
            </w:tcBorders>
            <w:shd w:val="clear" w:color="auto" w:fill="auto"/>
            <w:noWrap/>
            <w:vAlign w:val="bottom"/>
            <w:hideMark/>
          </w:tcPr>
          <w:p w14:paraId="73A3F97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0.89</w:t>
            </w:r>
          </w:p>
        </w:tc>
      </w:tr>
      <w:tr w:rsidR="00D00214" w:rsidRPr="00D00214" w14:paraId="2A58419C" w14:textId="77777777" w:rsidTr="0061713B">
        <w:trPr>
          <w:trHeight w:val="290"/>
        </w:trPr>
        <w:tc>
          <w:tcPr>
            <w:tcW w:w="959" w:type="dxa"/>
            <w:vMerge w:val="restart"/>
            <w:tcBorders>
              <w:top w:val="nil"/>
              <w:left w:val="nil"/>
              <w:bottom w:val="single" w:sz="4" w:space="0" w:color="000000"/>
              <w:right w:val="nil"/>
            </w:tcBorders>
            <w:shd w:val="clear" w:color="auto" w:fill="auto"/>
            <w:vAlign w:val="center"/>
            <w:hideMark/>
          </w:tcPr>
          <w:p w14:paraId="19DE55BC" w14:textId="77777777" w:rsidR="0061713B" w:rsidRPr="00D00214" w:rsidRDefault="0061713B" w:rsidP="0061713B">
            <w:pPr>
              <w:spacing w:after="0" w:line="240" w:lineRule="auto"/>
              <w:jc w:val="center"/>
              <w:rPr>
                <w:rFonts w:ascii="Helvetica" w:eastAsia="Times New Roman" w:hAnsi="Helvetica" w:cs="Helvetica"/>
                <w:b/>
                <w:bCs/>
                <w:kern w:val="0"/>
                <w14:ligatures w14:val="none"/>
              </w:rPr>
            </w:pPr>
            <w:r w:rsidRPr="00D00214">
              <w:rPr>
                <w:rFonts w:ascii="Helvetica" w:eastAsia="Times New Roman" w:hAnsi="Helvetica" w:cs="Helvetica"/>
                <w:b/>
                <w:bCs/>
                <w:kern w:val="0"/>
                <w14:ligatures w14:val="none"/>
              </w:rPr>
              <w:t>Somalia</w:t>
            </w:r>
          </w:p>
        </w:tc>
        <w:tc>
          <w:tcPr>
            <w:tcW w:w="3620" w:type="dxa"/>
            <w:tcBorders>
              <w:top w:val="nil"/>
              <w:left w:val="nil"/>
              <w:bottom w:val="nil"/>
              <w:right w:val="nil"/>
            </w:tcBorders>
            <w:shd w:val="clear" w:color="auto" w:fill="auto"/>
            <w:noWrap/>
            <w:vAlign w:val="bottom"/>
            <w:hideMark/>
          </w:tcPr>
          <w:p w14:paraId="018BCF03" w14:textId="77777777" w:rsidR="0061713B" w:rsidRPr="00D00214" w:rsidRDefault="0061713B" w:rsidP="0061713B">
            <w:pPr>
              <w:spacing w:after="0" w:line="240" w:lineRule="auto"/>
              <w:jc w:val="center"/>
              <w:rPr>
                <w:rFonts w:ascii="Helvetica" w:eastAsia="Times New Roman" w:hAnsi="Helvetica" w:cs="Helvetica"/>
                <w:b/>
                <w:bCs/>
                <w:kern w:val="0"/>
                <w14:ligatures w14:val="none"/>
              </w:rPr>
            </w:pPr>
          </w:p>
        </w:tc>
        <w:tc>
          <w:tcPr>
            <w:tcW w:w="3841" w:type="dxa"/>
            <w:gridSpan w:val="4"/>
            <w:tcBorders>
              <w:top w:val="nil"/>
              <w:left w:val="nil"/>
              <w:bottom w:val="nil"/>
              <w:right w:val="nil"/>
            </w:tcBorders>
            <w:shd w:val="clear" w:color="auto" w:fill="auto"/>
            <w:noWrap/>
            <w:vAlign w:val="bottom"/>
            <w:hideMark/>
          </w:tcPr>
          <w:p w14:paraId="6B91650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n=1941</w:t>
            </w:r>
          </w:p>
        </w:tc>
        <w:tc>
          <w:tcPr>
            <w:tcW w:w="3840" w:type="dxa"/>
            <w:gridSpan w:val="4"/>
            <w:tcBorders>
              <w:top w:val="nil"/>
              <w:left w:val="single" w:sz="4" w:space="0" w:color="auto"/>
              <w:bottom w:val="nil"/>
              <w:right w:val="nil"/>
            </w:tcBorders>
            <w:shd w:val="clear" w:color="auto" w:fill="auto"/>
            <w:noWrap/>
            <w:vAlign w:val="bottom"/>
            <w:hideMark/>
          </w:tcPr>
          <w:p w14:paraId="43DDAD9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n=4034</w:t>
            </w:r>
          </w:p>
        </w:tc>
      </w:tr>
      <w:tr w:rsidR="00D00214" w:rsidRPr="00D00214" w14:paraId="58C2EFA8" w14:textId="77777777" w:rsidTr="0061713B">
        <w:trPr>
          <w:trHeight w:val="290"/>
        </w:trPr>
        <w:tc>
          <w:tcPr>
            <w:tcW w:w="959" w:type="dxa"/>
            <w:vMerge/>
            <w:tcBorders>
              <w:top w:val="nil"/>
              <w:left w:val="nil"/>
              <w:bottom w:val="single" w:sz="4" w:space="0" w:color="000000"/>
              <w:right w:val="nil"/>
            </w:tcBorders>
            <w:vAlign w:val="center"/>
            <w:hideMark/>
          </w:tcPr>
          <w:p w14:paraId="16D9BE6A"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3A6A9996"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days since start of study</w:t>
            </w:r>
          </w:p>
        </w:tc>
        <w:tc>
          <w:tcPr>
            <w:tcW w:w="1162" w:type="dxa"/>
            <w:tcBorders>
              <w:top w:val="nil"/>
              <w:left w:val="nil"/>
              <w:bottom w:val="nil"/>
              <w:right w:val="nil"/>
            </w:tcBorders>
            <w:shd w:val="clear" w:color="auto" w:fill="auto"/>
            <w:noWrap/>
            <w:vAlign w:val="bottom"/>
            <w:hideMark/>
          </w:tcPr>
          <w:p w14:paraId="2692E85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1159" w:type="dxa"/>
            <w:tcBorders>
              <w:top w:val="nil"/>
              <w:left w:val="nil"/>
              <w:bottom w:val="nil"/>
              <w:right w:val="nil"/>
            </w:tcBorders>
            <w:shd w:val="clear" w:color="auto" w:fill="auto"/>
            <w:noWrap/>
            <w:vAlign w:val="bottom"/>
            <w:hideMark/>
          </w:tcPr>
          <w:p w14:paraId="6CE8D53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0.65</w:t>
            </w:r>
          </w:p>
        </w:tc>
        <w:tc>
          <w:tcPr>
            <w:tcW w:w="671" w:type="dxa"/>
            <w:tcBorders>
              <w:top w:val="nil"/>
              <w:left w:val="nil"/>
              <w:bottom w:val="nil"/>
              <w:right w:val="nil"/>
            </w:tcBorders>
            <w:shd w:val="clear" w:color="auto" w:fill="auto"/>
            <w:noWrap/>
            <w:vAlign w:val="bottom"/>
            <w:hideMark/>
          </w:tcPr>
          <w:p w14:paraId="3B49210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849" w:type="dxa"/>
            <w:tcBorders>
              <w:top w:val="nil"/>
              <w:left w:val="nil"/>
              <w:bottom w:val="nil"/>
              <w:right w:val="nil"/>
            </w:tcBorders>
            <w:shd w:val="clear" w:color="auto" w:fill="auto"/>
            <w:noWrap/>
            <w:vAlign w:val="bottom"/>
            <w:hideMark/>
          </w:tcPr>
          <w:p w14:paraId="7F851F9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1.01</w:t>
            </w:r>
          </w:p>
        </w:tc>
        <w:tc>
          <w:tcPr>
            <w:tcW w:w="1214" w:type="dxa"/>
            <w:tcBorders>
              <w:top w:val="nil"/>
              <w:left w:val="single" w:sz="4" w:space="0" w:color="auto"/>
              <w:bottom w:val="nil"/>
              <w:right w:val="nil"/>
            </w:tcBorders>
            <w:shd w:val="clear" w:color="auto" w:fill="auto"/>
            <w:noWrap/>
            <w:vAlign w:val="bottom"/>
            <w:hideMark/>
          </w:tcPr>
          <w:p w14:paraId="311B104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1066" w:type="dxa"/>
            <w:tcBorders>
              <w:top w:val="nil"/>
              <w:left w:val="nil"/>
              <w:bottom w:val="nil"/>
              <w:right w:val="nil"/>
            </w:tcBorders>
            <w:shd w:val="clear" w:color="auto" w:fill="auto"/>
            <w:noWrap/>
            <w:vAlign w:val="bottom"/>
            <w:hideMark/>
          </w:tcPr>
          <w:p w14:paraId="764CFF0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0.15</w:t>
            </w:r>
          </w:p>
        </w:tc>
        <w:tc>
          <w:tcPr>
            <w:tcW w:w="617" w:type="dxa"/>
            <w:tcBorders>
              <w:top w:val="nil"/>
              <w:left w:val="nil"/>
              <w:bottom w:val="nil"/>
              <w:right w:val="nil"/>
            </w:tcBorders>
            <w:shd w:val="clear" w:color="auto" w:fill="auto"/>
            <w:noWrap/>
            <w:vAlign w:val="bottom"/>
            <w:hideMark/>
          </w:tcPr>
          <w:p w14:paraId="02E1DF4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0.99</w:t>
            </w:r>
          </w:p>
        </w:tc>
        <w:tc>
          <w:tcPr>
            <w:tcW w:w="943" w:type="dxa"/>
            <w:tcBorders>
              <w:top w:val="nil"/>
              <w:left w:val="nil"/>
              <w:bottom w:val="nil"/>
              <w:right w:val="nil"/>
            </w:tcBorders>
            <w:shd w:val="clear" w:color="auto" w:fill="auto"/>
            <w:noWrap/>
            <w:vAlign w:val="bottom"/>
            <w:hideMark/>
          </w:tcPr>
          <w:p w14:paraId="2E3F985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r>
      <w:tr w:rsidR="00D00214" w:rsidRPr="00D00214" w14:paraId="3F81C7C1" w14:textId="77777777" w:rsidTr="0061713B">
        <w:trPr>
          <w:trHeight w:val="290"/>
        </w:trPr>
        <w:tc>
          <w:tcPr>
            <w:tcW w:w="959" w:type="dxa"/>
            <w:vMerge/>
            <w:tcBorders>
              <w:top w:val="nil"/>
              <w:left w:val="nil"/>
              <w:bottom w:val="single" w:sz="4" w:space="0" w:color="000000"/>
              <w:right w:val="nil"/>
            </w:tcBorders>
            <w:vAlign w:val="center"/>
            <w:hideMark/>
          </w:tcPr>
          <w:p w14:paraId="4970F285"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0D14C724"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sin2pie</w:t>
            </w:r>
          </w:p>
        </w:tc>
        <w:tc>
          <w:tcPr>
            <w:tcW w:w="1162" w:type="dxa"/>
            <w:tcBorders>
              <w:top w:val="nil"/>
              <w:left w:val="nil"/>
              <w:bottom w:val="nil"/>
              <w:right w:val="nil"/>
            </w:tcBorders>
            <w:shd w:val="clear" w:color="auto" w:fill="auto"/>
            <w:noWrap/>
            <w:vAlign w:val="bottom"/>
            <w:hideMark/>
          </w:tcPr>
          <w:p w14:paraId="712855F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1.21</w:t>
            </w:r>
          </w:p>
        </w:tc>
        <w:tc>
          <w:tcPr>
            <w:tcW w:w="1159" w:type="dxa"/>
            <w:tcBorders>
              <w:top w:val="nil"/>
              <w:left w:val="nil"/>
              <w:bottom w:val="nil"/>
              <w:right w:val="nil"/>
            </w:tcBorders>
            <w:shd w:val="clear" w:color="auto" w:fill="auto"/>
            <w:noWrap/>
            <w:vAlign w:val="bottom"/>
            <w:hideMark/>
          </w:tcPr>
          <w:p w14:paraId="3377C7A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0.44</w:t>
            </w:r>
          </w:p>
        </w:tc>
        <w:tc>
          <w:tcPr>
            <w:tcW w:w="671" w:type="dxa"/>
            <w:tcBorders>
              <w:top w:val="nil"/>
              <w:left w:val="nil"/>
              <w:bottom w:val="nil"/>
              <w:right w:val="nil"/>
            </w:tcBorders>
            <w:shd w:val="clear" w:color="auto" w:fill="auto"/>
            <w:noWrap/>
            <w:vAlign w:val="bottom"/>
            <w:hideMark/>
          </w:tcPr>
          <w:p w14:paraId="1533AF3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0.75</w:t>
            </w:r>
          </w:p>
        </w:tc>
        <w:tc>
          <w:tcPr>
            <w:tcW w:w="849" w:type="dxa"/>
            <w:tcBorders>
              <w:top w:val="nil"/>
              <w:left w:val="nil"/>
              <w:bottom w:val="nil"/>
              <w:right w:val="nil"/>
            </w:tcBorders>
            <w:shd w:val="clear" w:color="auto" w:fill="auto"/>
            <w:noWrap/>
            <w:vAlign w:val="bottom"/>
            <w:hideMark/>
          </w:tcPr>
          <w:p w14:paraId="7AD6488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1.96</w:t>
            </w:r>
          </w:p>
        </w:tc>
        <w:tc>
          <w:tcPr>
            <w:tcW w:w="1214" w:type="dxa"/>
            <w:tcBorders>
              <w:top w:val="nil"/>
              <w:left w:val="single" w:sz="4" w:space="0" w:color="auto"/>
              <w:bottom w:val="nil"/>
              <w:right w:val="nil"/>
            </w:tcBorders>
            <w:shd w:val="clear" w:color="auto" w:fill="auto"/>
            <w:noWrap/>
            <w:vAlign w:val="bottom"/>
            <w:hideMark/>
          </w:tcPr>
          <w:p w14:paraId="09A9DBB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1.19</w:t>
            </w:r>
          </w:p>
        </w:tc>
        <w:tc>
          <w:tcPr>
            <w:tcW w:w="1066" w:type="dxa"/>
            <w:tcBorders>
              <w:top w:val="nil"/>
              <w:left w:val="nil"/>
              <w:bottom w:val="nil"/>
              <w:right w:val="nil"/>
            </w:tcBorders>
            <w:shd w:val="clear" w:color="auto" w:fill="auto"/>
            <w:noWrap/>
            <w:vAlign w:val="bottom"/>
            <w:hideMark/>
          </w:tcPr>
          <w:p w14:paraId="545F69A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0.26</w:t>
            </w:r>
          </w:p>
        </w:tc>
        <w:tc>
          <w:tcPr>
            <w:tcW w:w="617" w:type="dxa"/>
            <w:tcBorders>
              <w:top w:val="nil"/>
              <w:left w:val="nil"/>
              <w:bottom w:val="nil"/>
              <w:right w:val="nil"/>
            </w:tcBorders>
            <w:shd w:val="clear" w:color="auto" w:fill="auto"/>
            <w:noWrap/>
            <w:vAlign w:val="bottom"/>
            <w:hideMark/>
          </w:tcPr>
          <w:p w14:paraId="6B65FC6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0.88</w:t>
            </w:r>
          </w:p>
        </w:tc>
        <w:tc>
          <w:tcPr>
            <w:tcW w:w="943" w:type="dxa"/>
            <w:tcBorders>
              <w:top w:val="nil"/>
              <w:left w:val="nil"/>
              <w:bottom w:val="nil"/>
              <w:right w:val="nil"/>
            </w:tcBorders>
            <w:shd w:val="clear" w:color="auto" w:fill="auto"/>
            <w:noWrap/>
            <w:vAlign w:val="bottom"/>
            <w:hideMark/>
          </w:tcPr>
          <w:p w14:paraId="429093C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1.62</w:t>
            </w:r>
          </w:p>
        </w:tc>
      </w:tr>
      <w:tr w:rsidR="00D00214" w:rsidRPr="00D00214" w14:paraId="3A22E5D6" w14:textId="77777777" w:rsidTr="0061713B">
        <w:trPr>
          <w:trHeight w:val="290"/>
        </w:trPr>
        <w:tc>
          <w:tcPr>
            <w:tcW w:w="959" w:type="dxa"/>
            <w:vMerge/>
            <w:tcBorders>
              <w:top w:val="nil"/>
              <w:left w:val="nil"/>
              <w:bottom w:val="single" w:sz="4" w:space="0" w:color="000000"/>
              <w:right w:val="nil"/>
            </w:tcBorders>
            <w:vAlign w:val="center"/>
            <w:hideMark/>
          </w:tcPr>
          <w:p w14:paraId="70D9131F"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52BF8E90"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cos2pie</w:t>
            </w:r>
          </w:p>
        </w:tc>
        <w:tc>
          <w:tcPr>
            <w:tcW w:w="1162" w:type="dxa"/>
            <w:tcBorders>
              <w:top w:val="nil"/>
              <w:left w:val="nil"/>
              <w:bottom w:val="nil"/>
              <w:right w:val="nil"/>
            </w:tcBorders>
            <w:shd w:val="clear" w:color="auto" w:fill="auto"/>
            <w:noWrap/>
            <w:vAlign w:val="bottom"/>
            <w:hideMark/>
          </w:tcPr>
          <w:p w14:paraId="19CCFF5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1.26</w:t>
            </w:r>
          </w:p>
        </w:tc>
        <w:tc>
          <w:tcPr>
            <w:tcW w:w="1159" w:type="dxa"/>
            <w:tcBorders>
              <w:top w:val="nil"/>
              <w:left w:val="nil"/>
              <w:bottom w:val="nil"/>
              <w:right w:val="nil"/>
            </w:tcBorders>
            <w:shd w:val="clear" w:color="auto" w:fill="auto"/>
            <w:noWrap/>
            <w:vAlign w:val="bottom"/>
            <w:hideMark/>
          </w:tcPr>
          <w:p w14:paraId="686D261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0.38</w:t>
            </w:r>
          </w:p>
        </w:tc>
        <w:tc>
          <w:tcPr>
            <w:tcW w:w="671" w:type="dxa"/>
            <w:tcBorders>
              <w:top w:val="nil"/>
              <w:left w:val="nil"/>
              <w:bottom w:val="nil"/>
              <w:right w:val="nil"/>
            </w:tcBorders>
            <w:shd w:val="clear" w:color="auto" w:fill="auto"/>
            <w:noWrap/>
            <w:vAlign w:val="bottom"/>
            <w:hideMark/>
          </w:tcPr>
          <w:p w14:paraId="3E5C217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0.75</w:t>
            </w:r>
          </w:p>
        </w:tc>
        <w:tc>
          <w:tcPr>
            <w:tcW w:w="849" w:type="dxa"/>
            <w:tcBorders>
              <w:top w:val="nil"/>
              <w:left w:val="nil"/>
              <w:bottom w:val="nil"/>
              <w:right w:val="nil"/>
            </w:tcBorders>
            <w:shd w:val="clear" w:color="auto" w:fill="auto"/>
            <w:noWrap/>
            <w:vAlign w:val="bottom"/>
            <w:hideMark/>
          </w:tcPr>
          <w:p w14:paraId="6F7DBB6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2.12</w:t>
            </w:r>
          </w:p>
        </w:tc>
        <w:tc>
          <w:tcPr>
            <w:tcW w:w="1214" w:type="dxa"/>
            <w:tcBorders>
              <w:top w:val="nil"/>
              <w:left w:val="single" w:sz="4" w:space="0" w:color="auto"/>
              <w:bottom w:val="nil"/>
              <w:right w:val="nil"/>
            </w:tcBorders>
            <w:shd w:val="clear" w:color="auto" w:fill="auto"/>
            <w:noWrap/>
            <w:vAlign w:val="bottom"/>
            <w:hideMark/>
          </w:tcPr>
          <w:p w14:paraId="458A8BE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0.72</w:t>
            </w:r>
          </w:p>
        </w:tc>
        <w:tc>
          <w:tcPr>
            <w:tcW w:w="1066" w:type="dxa"/>
            <w:tcBorders>
              <w:top w:val="nil"/>
              <w:left w:val="nil"/>
              <w:bottom w:val="nil"/>
              <w:right w:val="nil"/>
            </w:tcBorders>
            <w:shd w:val="clear" w:color="auto" w:fill="auto"/>
            <w:noWrap/>
            <w:vAlign w:val="bottom"/>
            <w:hideMark/>
          </w:tcPr>
          <w:p w14:paraId="6F26B72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0.03</w:t>
            </w:r>
          </w:p>
        </w:tc>
        <w:tc>
          <w:tcPr>
            <w:tcW w:w="617" w:type="dxa"/>
            <w:tcBorders>
              <w:top w:val="nil"/>
              <w:left w:val="nil"/>
              <w:bottom w:val="nil"/>
              <w:right w:val="nil"/>
            </w:tcBorders>
            <w:shd w:val="clear" w:color="auto" w:fill="auto"/>
            <w:noWrap/>
            <w:vAlign w:val="bottom"/>
            <w:hideMark/>
          </w:tcPr>
          <w:p w14:paraId="3B4DF60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0.54</w:t>
            </w:r>
          </w:p>
        </w:tc>
        <w:tc>
          <w:tcPr>
            <w:tcW w:w="943" w:type="dxa"/>
            <w:tcBorders>
              <w:top w:val="nil"/>
              <w:left w:val="nil"/>
              <w:bottom w:val="nil"/>
              <w:right w:val="nil"/>
            </w:tcBorders>
            <w:shd w:val="clear" w:color="auto" w:fill="auto"/>
            <w:noWrap/>
            <w:vAlign w:val="bottom"/>
            <w:hideMark/>
          </w:tcPr>
          <w:p w14:paraId="38E4BC9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0.96</w:t>
            </w:r>
          </w:p>
        </w:tc>
      </w:tr>
      <w:tr w:rsidR="00D00214" w:rsidRPr="00D00214" w14:paraId="44621FF4" w14:textId="77777777" w:rsidTr="0061713B">
        <w:trPr>
          <w:trHeight w:val="290"/>
        </w:trPr>
        <w:tc>
          <w:tcPr>
            <w:tcW w:w="959" w:type="dxa"/>
            <w:vMerge/>
            <w:tcBorders>
              <w:top w:val="nil"/>
              <w:left w:val="nil"/>
              <w:bottom w:val="single" w:sz="4" w:space="0" w:color="000000"/>
              <w:right w:val="nil"/>
            </w:tcBorders>
            <w:vAlign w:val="center"/>
            <w:hideMark/>
          </w:tcPr>
          <w:p w14:paraId="67D81071"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66FBA6C0"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sin4pie</w:t>
            </w:r>
          </w:p>
        </w:tc>
        <w:tc>
          <w:tcPr>
            <w:tcW w:w="1162" w:type="dxa"/>
            <w:tcBorders>
              <w:top w:val="nil"/>
              <w:left w:val="nil"/>
              <w:bottom w:val="nil"/>
              <w:right w:val="nil"/>
            </w:tcBorders>
            <w:shd w:val="clear" w:color="auto" w:fill="auto"/>
            <w:noWrap/>
            <w:vAlign w:val="bottom"/>
            <w:hideMark/>
          </w:tcPr>
          <w:p w14:paraId="5F38FC9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1.10</w:t>
            </w:r>
          </w:p>
        </w:tc>
        <w:tc>
          <w:tcPr>
            <w:tcW w:w="1159" w:type="dxa"/>
            <w:tcBorders>
              <w:top w:val="nil"/>
              <w:left w:val="nil"/>
              <w:bottom w:val="nil"/>
              <w:right w:val="nil"/>
            </w:tcBorders>
            <w:shd w:val="clear" w:color="auto" w:fill="auto"/>
            <w:noWrap/>
            <w:vAlign w:val="bottom"/>
            <w:hideMark/>
          </w:tcPr>
          <w:p w14:paraId="283E71A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0.62</w:t>
            </w:r>
          </w:p>
        </w:tc>
        <w:tc>
          <w:tcPr>
            <w:tcW w:w="671" w:type="dxa"/>
            <w:tcBorders>
              <w:top w:val="nil"/>
              <w:left w:val="nil"/>
              <w:bottom w:val="nil"/>
              <w:right w:val="nil"/>
            </w:tcBorders>
            <w:shd w:val="clear" w:color="auto" w:fill="auto"/>
            <w:noWrap/>
            <w:vAlign w:val="bottom"/>
            <w:hideMark/>
          </w:tcPr>
          <w:p w14:paraId="7E9B4D9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0.76</w:t>
            </w:r>
          </w:p>
        </w:tc>
        <w:tc>
          <w:tcPr>
            <w:tcW w:w="849" w:type="dxa"/>
            <w:tcBorders>
              <w:top w:val="nil"/>
              <w:left w:val="nil"/>
              <w:bottom w:val="nil"/>
              <w:right w:val="nil"/>
            </w:tcBorders>
            <w:shd w:val="clear" w:color="auto" w:fill="auto"/>
            <w:noWrap/>
            <w:vAlign w:val="bottom"/>
            <w:hideMark/>
          </w:tcPr>
          <w:p w14:paraId="26FB801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1.60</w:t>
            </w:r>
          </w:p>
        </w:tc>
        <w:tc>
          <w:tcPr>
            <w:tcW w:w="1214" w:type="dxa"/>
            <w:tcBorders>
              <w:top w:val="nil"/>
              <w:left w:val="single" w:sz="4" w:space="0" w:color="auto"/>
              <w:bottom w:val="nil"/>
              <w:right w:val="nil"/>
            </w:tcBorders>
            <w:shd w:val="clear" w:color="auto" w:fill="auto"/>
            <w:noWrap/>
            <w:vAlign w:val="bottom"/>
            <w:hideMark/>
          </w:tcPr>
          <w:p w14:paraId="196E49C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1.13</w:t>
            </w:r>
          </w:p>
        </w:tc>
        <w:tc>
          <w:tcPr>
            <w:tcW w:w="1066" w:type="dxa"/>
            <w:tcBorders>
              <w:top w:val="nil"/>
              <w:left w:val="nil"/>
              <w:bottom w:val="nil"/>
              <w:right w:val="nil"/>
            </w:tcBorders>
            <w:shd w:val="clear" w:color="auto" w:fill="auto"/>
            <w:noWrap/>
            <w:vAlign w:val="bottom"/>
            <w:hideMark/>
          </w:tcPr>
          <w:p w14:paraId="3711131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0.30</w:t>
            </w:r>
          </w:p>
        </w:tc>
        <w:tc>
          <w:tcPr>
            <w:tcW w:w="617" w:type="dxa"/>
            <w:tcBorders>
              <w:top w:val="nil"/>
              <w:left w:val="nil"/>
              <w:bottom w:val="nil"/>
              <w:right w:val="nil"/>
            </w:tcBorders>
            <w:shd w:val="clear" w:color="auto" w:fill="auto"/>
            <w:noWrap/>
            <w:vAlign w:val="bottom"/>
            <w:hideMark/>
          </w:tcPr>
          <w:p w14:paraId="25160AE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0.90</w:t>
            </w:r>
          </w:p>
        </w:tc>
        <w:tc>
          <w:tcPr>
            <w:tcW w:w="943" w:type="dxa"/>
            <w:tcBorders>
              <w:top w:val="nil"/>
              <w:left w:val="nil"/>
              <w:bottom w:val="nil"/>
              <w:right w:val="nil"/>
            </w:tcBorders>
            <w:shd w:val="clear" w:color="auto" w:fill="auto"/>
            <w:noWrap/>
            <w:vAlign w:val="bottom"/>
            <w:hideMark/>
          </w:tcPr>
          <w:p w14:paraId="59AC5C6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1.41</w:t>
            </w:r>
          </w:p>
        </w:tc>
      </w:tr>
      <w:tr w:rsidR="00D00214" w:rsidRPr="00D00214" w14:paraId="6B161FC1" w14:textId="77777777" w:rsidTr="0061713B">
        <w:trPr>
          <w:trHeight w:val="290"/>
        </w:trPr>
        <w:tc>
          <w:tcPr>
            <w:tcW w:w="959" w:type="dxa"/>
            <w:vMerge/>
            <w:tcBorders>
              <w:top w:val="nil"/>
              <w:left w:val="nil"/>
              <w:bottom w:val="single" w:sz="4" w:space="0" w:color="000000"/>
              <w:right w:val="nil"/>
            </w:tcBorders>
            <w:vAlign w:val="center"/>
            <w:hideMark/>
          </w:tcPr>
          <w:p w14:paraId="0370BE7E"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17489C00"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cos4pie</w:t>
            </w:r>
          </w:p>
        </w:tc>
        <w:tc>
          <w:tcPr>
            <w:tcW w:w="1162" w:type="dxa"/>
            <w:tcBorders>
              <w:top w:val="nil"/>
              <w:left w:val="nil"/>
              <w:bottom w:val="nil"/>
              <w:right w:val="nil"/>
            </w:tcBorders>
            <w:shd w:val="clear" w:color="auto" w:fill="auto"/>
            <w:noWrap/>
            <w:vAlign w:val="bottom"/>
            <w:hideMark/>
          </w:tcPr>
          <w:p w14:paraId="579576A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1.22</w:t>
            </w:r>
          </w:p>
        </w:tc>
        <w:tc>
          <w:tcPr>
            <w:tcW w:w="1159" w:type="dxa"/>
            <w:tcBorders>
              <w:top w:val="nil"/>
              <w:left w:val="nil"/>
              <w:bottom w:val="nil"/>
              <w:right w:val="nil"/>
            </w:tcBorders>
            <w:shd w:val="clear" w:color="auto" w:fill="auto"/>
            <w:noWrap/>
            <w:vAlign w:val="bottom"/>
            <w:hideMark/>
          </w:tcPr>
          <w:p w14:paraId="1BF4D50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0.29</w:t>
            </w:r>
          </w:p>
        </w:tc>
        <w:tc>
          <w:tcPr>
            <w:tcW w:w="671" w:type="dxa"/>
            <w:tcBorders>
              <w:top w:val="nil"/>
              <w:left w:val="nil"/>
              <w:bottom w:val="nil"/>
              <w:right w:val="nil"/>
            </w:tcBorders>
            <w:shd w:val="clear" w:color="auto" w:fill="auto"/>
            <w:noWrap/>
            <w:vAlign w:val="bottom"/>
            <w:hideMark/>
          </w:tcPr>
          <w:p w14:paraId="1A9D65E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0.84</w:t>
            </w:r>
          </w:p>
        </w:tc>
        <w:tc>
          <w:tcPr>
            <w:tcW w:w="849" w:type="dxa"/>
            <w:tcBorders>
              <w:top w:val="nil"/>
              <w:left w:val="nil"/>
              <w:bottom w:val="nil"/>
              <w:right w:val="nil"/>
            </w:tcBorders>
            <w:shd w:val="clear" w:color="auto" w:fill="auto"/>
            <w:noWrap/>
            <w:vAlign w:val="bottom"/>
            <w:hideMark/>
          </w:tcPr>
          <w:p w14:paraId="235A37A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1.78</w:t>
            </w:r>
          </w:p>
        </w:tc>
        <w:tc>
          <w:tcPr>
            <w:tcW w:w="1214" w:type="dxa"/>
            <w:tcBorders>
              <w:top w:val="nil"/>
              <w:left w:val="single" w:sz="4" w:space="0" w:color="auto"/>
              <w:bottom w:val="nil"/>
              <w:right w:val="nil"/>
            </w:tcBorders>
            <w:shd w:val="clear" w:color="auto" w:fill="auto"/>
            <w:noWrap/>
            <w:vAlign w:val="bottom"/>
            <w:hideMark/>
          </w:tcPr>
          <w:p w14:paraId="57154C5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1.26</w:t>
            </w:r>
          </w:p>
        </w:tc>
        <w:tc>
          <w:tcPr>
            <w:tcW w:w="1066" w:type="dxa"/>
            <w:tcBorders>
              <w:top w:val="nil"/>
              <w:left w:val="nil"/>
              <w:bottom w:val="nil"/>
              <w:right w:val="nil"/>
            </w:tcBorders>
            <w:shd w:val="clear" w:color="auto" w:fill="auto"/>
            <w:noWrap/>
            <w:vAlign w:val="bottom"/>
            <w:hideMark/>
          </w:tcPr>
          <w:p w14:paraId="671DB30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0.05</w:t>
            </w:r>
          </w:p>
        </w:tc>
        <w:tc>
          <w:tcPr>
            <w:tcW w:w="617" w:type="dxa"/>
            <w:tcBorders>
              <w:top w:val="nil"/>
              <w:left w:val="nil"/>
              <w:bottom w:val="nil"/>
              <w:right w:val="nil"/>
            </w:tcBorders>
            <w:shd w:val="clear" w:color="auto" w:fill="auto"/>
            <w:noWrap/>
            <w:vAlign w:val="bottom"/>
            <w:hideMark/>
          </w:tcPr>
          <w:p w14:paraId="796A6AE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1.00</w:t>
            </w:r>
          </w:p>
        </w:tc>
        <w:tc>
          <w:tcPr>
            <w:tcW w:w="943" w:type="dxa"/>
            <w:tcBorders>
              <w:top w:val="nil"/>
              <w:left w:val="nil"/>
              <w:bottom w:val="nil"/>
              <w:right w:val="nil"/>
            </w:tcBorders>
            <w:shd w:val="clear" w:color="auto" w:fill="auto"/>
            <w:noWrap/>
            <w:vAlign w:val="bottom"/>
            <w:hideMark/>
          </w:tcPr>
          <w:p w14:paraId="029361A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1.59</w:t>
            </w:r>
          </w:p>
        </w:tc>
      </w:tr>
      <w:tr w:rsidR="00D00214" w:rsidRPr="00D00214" w14:paraId="07B1B189" w14:textId="77777777" w:rsidTr="0061713B">
        <w:trPr>
          <w:trHeight w:val="290"/>
        </w:trPr>
        <w:tc>
          <w:tcPr>
            <w:tcW w:w="959" w:type="dxa"/>
            <w:vMerge/>
            <w:tcBorders>
              <w:top w:val="nil"/>
              <w:left w:val="nil"/>
              <w:bottom w:val="single" w:sz="4" w:space="0" w:color="000000"/>
              <w:right w:val="nil"/>
            </w:tcBorders>
            <w:vAlign w:val="center"/>
            <w:hideMark/>
          </w:tcPr>
          <w:p w14:paraId="4ACD1205"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383931BE"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round (1-6)</w:t>
            </w:r>
          </w:p>
        </w:tc>
        <w:tc>
          <w:tcPr>
            <w:tcW w:w="1162" w:type="dxa"/>
            <w:tcBorders>
              <w:top w:val="nil"/>
              <w:left w:val="nil"/>
              <w:bottom w:val="nil"/>
              <w:right w:val="nil"/>
            </w:tcBorders>
            <w:shd w:val="clear" w:color="auto" w:fill="auto"/>
            <w:noWrap/>
            <w:vAlign w:val="bottom"/>
            <w:hideMark/>
          </w:tcPr>
          <w:p w14:paraId="05361D6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1.23</w:t>
            </w:r>
          </w:p>
        </w:tc>
        <w:tc>
          <w:tcPr>
            <w:tcW w:w="1159" w:type="dxa"/>
            <w:tcBorders>
              <w:top w:val="nil"/>
              <w:left w:val="nil"/>
              <w:bottom w:val="nil"/>
              <w:right w:val="nil"/>
            </w:tcBorders>
            <w:shd w:val="clear" w:color="auto" w:fill="auto"/>
            <w:noWrap/>
            <w:vAlign w:val="bottom"/>
            <w:hideMark/>
          </w:tcPr>
          <w:p w14:paraId="0812573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0.09</w:t>
            </w:r>
          </w:p>
        </w:tc>
        <w:tc>
          <w:tcPr>
            <w:tcW w:w="671" w:type="dxa"/>
            <w:tcBorders>
              <w:top w:val="nil"/>
              <w:left w:val="nil"/>
              <w:bottom w:val="nil"/>
              <w:right w:val="nil"/>
            </w:tcBorders>
            <w:shd w:val="clear" w:color="auto" w:fill="auto"/>
            <w:noWrap/>
            <w:vAlign w:val="bottom"/>
            <w:hideMark/>
          </w:tcPr>
          <w:p w14:paraId="42A9140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0.97</w:t>
            </w:r>
          </w:p>
        </w:tc>
        <w:tc>
          <w:tcPr>
            <w:tcW w:w="849" w:type="dxa"/>
            <w:tcBorders>
              <w:top w:val="nil"/>
              <w:left w:val="nil"/>
              <w:bottom w:val="nil"/>
              <w:right w:val="nil"/>
            </w:tcBorders>
            <w:shd w:val="clear" w:color="auto" w:fill="auto"/>
            <w:noWrap/>
            <w:vAlign w:val="bottom"/>
            <w:hideMark/>
          </w:tcPr>
          <w:p w14:paraId="6B712C3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1.57</w:t>
            </w:r>
          </w:p>
        </w:tc>
        <w:tc>
          <w:tcPr>
            <w:tcW w:w="1214" w:type="dxa"/>
            <w:tcBorders>
              <w:top w:val="nil"/>
              <w:left w:val="single" w:sz="4" w:space="0" w:color="auto"/>
              <w:bottom w:val="nil"/>
              <w:right w:val="nil"/>
            </w:tcBorders>
            <w:shd w:val="clear" w:color="auto" w:fill="auto"/>
            <w:noWrap/>
            <w:vAlign w:val="bottom"/>
            <w:hideMark/>
          </w:tcPr>
          <w:p w14:paraId="6FBA79F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1.18</w:t>
            </w:r>
          </w:p>
        </w:tc>
        <w:tc>
          <w:tcPr>
            <w:tcW w:w="1066" w:type="dxa"/>
            <w:tcBorders>
              <w:top w:val="nil"/>
              <w:left w:val="nil"/>
              <w:bottom w:val="nil"/>
              <w:right w:val="nil"/>
            </w:tcBorders>
            <w:shd w:val="clear" w:color="auto" w:fill="auto"/>
            <w:noWrap/>
            <w:vAlign w:val="bottom"/>
            <w:hideMark/>
          </w:tcPr>
          <w:p w14:paraId="5FE520D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0.03</w:t>
            </w:r>
          </w:p>
        </w:tc>
        <w:tc>
          <w:tcPr>
            <w:tcW w:w="617" w:type="dxa"/>
            <w:tcBorders>
              <w:top w:val="nil"/>
              <w:left w:val="nil"/>
              <w:bottom w:val="nil"/>
              <w:right w:val="nil"/>
            </w:tcBorders>
            <w:shd w:val="clear" w:color="auto" w:fill="auto"/>
            <w:noWrap/>
            <w:vAlign w:val="bottom"/>
            <w:hideMark/>
          </w:tcPr>
          <w:p w14:paraId="7429AF8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1.02</w:t>
            </w:r>
          </w:p>
        </w:tc>
        <w:tc>
          <w:tcPr>
            <w:tcW w:w="943" w:type="dxa"/>
            <w:tcBorders>
              <w:top w:val="nil"/>
              <w:left w:val="nil"/>
              <w:bottom w:val="nil"/>
              <w:right w:val="nil"/>
            </w:tcBorders>
            <w:shd w:val="clear" w:color="auto" w:fill="auto"/>
            <w:noWrap/>
            <w:vAlign w:val="bottom"/>
            <w:hideMark/>
          </w:tcPr>
          <w:p w14:paraId="7E4066B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1.37</w:t>
            </w:r>
          </w:p>
        </w:tc>
      </w:tr>
      <w:tr w:rsidR="00D00214" w:rsidRPr="00D00214" w14:paraId="68FE78E3" w14:textId="77777777" w:rsidTr="0061713B">
        <w:trPr>
          <w:trHeight w:val="290"/>
        </w:trPr>
        <w:tc>
          <w:tcPr>
            <w:tcW w:w="959" w:type="dxa"/>
            <w:vMerge/>
            <w:tcBorders>
              <w:top w:val="nil"/>
              <w:left w:val="nil"/>
              <w:bottom w:val="single" w:sz="4" w:space="0" w:color="000000"/>
              <w:right w:val="nil"/>
            </w:tcBorders>
            <w:vAlign w:val="center"/>
            <w:hideMark/>
          </w:tcPr>
          <w:p w14:paraId="46F47EA8"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2CABBB1D"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age (months)</w:t>
            </w:r>
          </w:p>
        </w:tc>
        <w:tc>
          <w:tcPr>
            <w:tcW w:w="1162" w:type="dxa"/>
            <w:tcBorders>
              <w:top w:val="nil"/>
              <w:left w:val="nil"/>
              <w:bottom w:val="nil"/>
              <w:right w:val="nil"/>
            </w:tcBorders>
            <w:shd w:val="clear" w:color="auto" w:fill="auto"/>
            <w:noWrap/>
            <w:vAlign w:val="bottom"/>
            <w:hideMark/>
          </w:tcPr>
          <w:p w14:paraId="5336175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1.08</w:t>
            </w:r>
          </w:p>
        </w:tc>
        <w:tc>
          <w:tcPr>
            <w:tcW w:w="1159" w:type="dxa"/>
            <w:tcBorders>
              <w:top w:val="nil"/>
              <w:left w:val="nil"/>
              <w:bottom w:val="nil"/>
              <w:right w:val="nil"/>
            </w:tcBorders>
            <w:shd w:val="clear" w:color="auto" w:fill="auto"/>
            <w:noWrap/>
            <w:vAlign w:val="bottom"/>
            <w:hideMark/>
          </w:tcPr>
          <w:p w14:paraId="5D2A02E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0.07</w:t>
            </w:r>
          </w:p>
        </w:tc>
        <w:tc>
          <w:tcPr>
            <w:tcW w:w="671" w:type="dxa"/>
            <w:tcBorders>
              <w:top w:val="nil"/>
              <w:left w:val="nil"/>
              <w:bottom w:val="nil"/>
              <w:right w:val="nil"/>
            </w:tcBorders>
            <w:shd w:val="clear" w:color="auto" w:fill="auto"/>
            <w:noWrap/>
            <w:vAlign w:val="bottom"/>
            <w:hideMark/>
          </w:tcPr>
          <w:p w14:paraId="2FBD33E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0.99</w:t>
            </w:r>
          </w:p>
        </w:tc>
        <w:tc>
          <w:tcPr>
            <w:tcW w:w="849" w:type="dxa"/>
            <w:tcBorders>
              <w:top w:val="nil"/>
              <w:left w:val="nil"/>
              <w:bottom w:val="nil"/>
              <w:right w:val="nil"/>
            </w:tcBorders>
            <w:shd w:val="clear" w:color="auto" w:fill="auto"/>
            <w:noWrap/>
            <w:vAlign w:val="bottom"/>
            <w:hideMark/>
          </w:tcPr>
          <w:p w14:paraId="087CE74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1.17</w:t>
            </w:r>
          </w:p>
        </w:tc>
        <w:tc>
          <w:tcPr>
            <w:tcW w:w="1214" w:type="dxa"/>
            <w:tcBorders>
              <w:top w:val="nil"/>
              <w:left w:val="single" w:sz="4" w:space="0" w:color="auto"/>
              <w:bottom w:val="nil"/>
              <w:right w:val="nil"/>
            </w:tcBorders>
            <w:shd w:val="clear" w:color="auto" w:fill="auto"/>
            <w:noWrap/>
            <w:vAlign w:val="bottom"/>
            <w:hideMark/>
          </w:tcPr>
          <w:p w14:paraId="3AC272A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1.11</w:t>
            </w:r>
          </w:p>
        </w:tc>
        <w:tc>
          <w:tcPr>
            <w:tcW w:w="1066" w:type="dxa"/>
            <w:tcBorders>
              <w:top w:val="nil"/>
              <w:left w:val="nil"/>
              <w:bottom w:val="nil"/>
              <w:right w:val="nil"/>
            </w:tcBorders>
            <w:shd w:val="clear" w:color="auto" w:fill="auto"/>
            <w:noWrap/>
            <w:vAlign w:val="bottom"/>
            <w:hideMark/>
          </w:tcPr>
          <w:p w14:paraId="50B4556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313DB5E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1.05</w:t>
            </w:r>
          </w:p>
        </w:tc>
        <w:tc>
          <w:tcPr>
            <w:tcW w:w="943" w:type="dxa"/>
            <w:tcBorders>
              <w:top w:val="nil"/>
              <w:left w:val="nil"/>
              <w:bottom w:val="nil"/>
              <w:right w:val="nil"/>
            </w:tcBorders>
            <w:shd w:val="clear" w:color="auto" w:fill="auto"/>
            <w:noWrap/>
            <w:vAlign w:val="bottom"/>
            <w:hideMark/>
          </w:tcPr>
          <w:p w14:paraId="2779069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1.17</w:t>
            </w:r>
          </w:p>
        </w:tc>
      </w:tr>
      <w:tr w:rsidR="00D00214" w:rsidRPr="00D00214" w14:paraId="38140187" w14:textId="77777777" w:rsidTr="0061713B">
        <w:trPr>
          <w:trHeight w:val="290"/>
        </w:trPr>
        <w:tc>
          <w:tcPr>
            <w:tcW w:w="959" w:type="dxa"/>
            <w:vMerge/>
            <w:tcBorders>
              <w:top w:val="nil"/>
              <w:left w:val="nil"/>
              <w:bottom w:val="single" w:sz="4" w:space="0" w:color="000000"/>
              <w:right w:val="nil"/>
            </w:tcBorders>
            <w:vAlign w:val="center"/>
            <w:hideMark/>
          </w:tcPr>
          <w:p w14:paraId="057098DA"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4BA48463"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female (</w:t>
            </w:r>
            <w:r w:rsidRPr="00D00214">
              <w:rPr>
                <w:rFonts w:ascii="Helvetica" w:eastAsia="Times New Roman" w:hAnsi="Helvetica" w:cs="Helvetica"/>
                <w:i/>
                <w:iCs/>
                <w:kern w:val="0"/>
                <w14:ligatures w14:val="none"/>
              </w:rPr>
              <w:t>ref: male</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0177B5B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0.79</w:t>
            </w:r>
          </w:p>
        </w:tc>
        <w:tc>
          <w:tcPr>
            <w:tcW w:w="1159" w:type="dxa"/>
            <w:tcBorders>
              <w:top w:val="nil"/>
              <w:left w:val="nil"/>
              <w:bottom w:val="nil"/>
              <w:right w:val="nil"/>
            </w:tcBorders>
            <w:shd w:val="clear" w:color="auto" w:fill="auto"/>
            <w:noWrap/>
            <w:vAlign w:val="bottom"/>
            <w:hideMark/>
          </w:tcPr>
          <w:p w14:paraId="6882E89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0.64</w:t>
            </w:r>
          </w:p>
        </w:tc>
        <w:tc>
          <w:tcPr>
            <w:tcW w:w="671" w:type="dxa"/>
            <w:tcBorders>
              <w:top w:val="nil"/>
              <w:left w:val="nil"/>
              <w:bottom w:val="nil"/>
              <w:right w:val="nil"/>
            </w:tcBorders>
            <w:shd w:val="clear" w:color="auto" w:fill="auto"/>
            <w:noWrap/>
            <w:vAlign w:val="bottom"/>
            <w:hideMark/>
          </w:tcPr>
          <w:p w14:paraId="01221B7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0.29</w:t>
            </w:r>
          </w:p>
        </w:tc>
        <w:tc>
          <w:tcPr>
            <w:tcW w:w="849" w:type="dxa"/>
            <w:tcBorders>
              <w:top w:val="nil"/>
              <w:left w:val="nil"/>
              <w:bottom w:val="nil"/>
              <w:right w:val="nil"/>
            </w:tcBorders>
            <w:shd w:val="clear" w:color="auto" w:fill="auto"/>
            <w:noWrap/>
            <w:vAlign w:val="bottom"/>
            <w:hideMark/>
          </w:tcPr>
          <w:p w14:paraId="14854A8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2.16</w:t>
            </w:r>
          </w:p>
        </w:tc>
        <w:tc>
          <w:tcPr>
            <w:tcW w:w="1214" w:type="dxa"/>
            <w:tcBorders>
              <w:top w:val="nil"/>
              <w:left w:val="single" w:sz="4" w:space="0" w:color="auto"/>
              <w:bottom w:val="nil"/>
              <w:right w:val="nil"/>
            </w:tcBorders>
            <w:shd w:val="clear" w:color="auto" w:fill="auto"/>
            <w:noWrap/>
            <w:vAlign w:val="bottom"/>
            <w:hideMark/>
          </w:tcPr>
          <w:p w14:paraId="5889C94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0.26</w:t>
            </w:r>
          </w:p>
        </w:tc>
        <w:tc>
          <w:tcPr>
            <w:tcW w:w="1066" w:type="dxa"/>
            <w:tcBorders>
              <w:top w:val="nil"/>
              <w:left w:val="nil"/>
              <w:bottom w:val="nil"/>
              <w:right w:val="nil"/>
            </w:tcBorders>
            <w:shd w:val="clear" w:color="auto" w:fill="auto"/>
            <w:noWrap/>
            <w:vAlign w:val="bottom"/>
            <w:hideMark/>
          </w:tcPr>
          <w:p w14:paraId="38FBAE2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nil"/>
              <w:right w:val="nil"/>
            </w:tcBorders>
            <w:shd w:val="clear" w:color="auto" w:fill="auto"/>
            <w:noWrap/>
            <w:vAlign w:val="bottom"/>
            <w:hideMark/>
          </w:tcPr>
          <w:p w14:paraId="2A53F76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0.14</w:t>
            </w:r>
          </w:p>
        </w:tc>
        <w:tc>
          <w:tcPr>
            <w:tcW w:w="943" w:type="dxa"/>
            <w:tcBorders>
              <w:top w:val="nil"/>
              <w:left w:val="nil"/>
              <w:bottom w:val="nil"/>
              <w:right w:val="nil"/>
            </w:tcBorders>
            <w:shd w:val="clear" w:color="auto" w:fill="auto"/>
            <w:noWrap/>
            <w:vAlign w:val="bottom"/>
            <w:hideMark/>
          </w:tcPr>
          <w:p w14:paraId="724765A9"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0.49</w:t>
            </w:r>
          </w:p>
        </w:tc>
      </w:tr>
      <w:tr w:rsidR="00D00214" w:rsidRPr="00D00214" w14:paraId="7B0333B6" w14:textId="77777777" w:rsidTr="0061713B">
        <w:trPr>
          <w:trHeight w:val="290"/>
        </w:trPr>
        <w:tc>
          <w:tcPr>
            <w:tcW w:w="959" w:type="dxa"/>
            <w:vMerge/>
            <w:tcBorders>
              <w:top w:val="nil"/>
              <w:left w:val="nil"/>
              <w:bottom w:val="single" w:sz="4" w:space="0" w:color="000000"/>
              <w:right w:val="nil"/>
            </w:tcBorders>
            <w:vAlign w:val="center"/>
            <w:hideMark/>
          </w:tcPr>
          <w:p w14:paraId="728B58B4"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66D6E83A"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food insecurity (</w:t>
            </w:r>
            <w:r w:rsidRPr="00D00214">
              <w:rPr>
                <w:rFonts w:ascii="Helvetica" w:eastAsia="Times New Roman" w:hAnsi="Helvetica" w:cs="Helvetica"/>
                <w:i/>
                <w:iCs/>
                <w:kern w:val="0"/>
                <w14:ligatures w14:val="none"/>
              </w:rPr>
              <w:t>ref: little to no hunger</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5D97D634" w14:textId="77777777" w:rsidR="0061713B" w:rsidRPr="00D00214" w:rsidRDefault="0061713B" w:rsidP="0061713B">
            <w:pPr>
              <w:spacing w:after="0" w:line="240" w:lineRule="auto"/>
              <w:rPr>
                <w:rFonts w:ascii="Helvetica" w:eastAsia="Times New Roman" w:hAnsi="Helvetica" w:cs="Helvetica"/>
                <w:kern w:val="0"/>
                <w14:ligatures w14:val="none"/>
              </w:rPr>
            </w:pPr>
          </w:p>
        </w:tc>
        <w:tc>
          <w:tcPr>
            <w:tcW w:w="1159" w:type="dxa"/>
            <w:tcBorders>
              <w:top w:val="nil"/>
              <w:left w:val="nil"/>
              <w:bottom w:val="nil"/>
              <w:right w:val="nil"/>
            </w:tcBorders>
            <w:shd w:val="clear" w:color="auto" w:fill="auto"/>
            <w:noWrap/>
            <w:vAlign w:val="bottom"/>
            <w:hideMark/>
          </w:tcPr>
          <w:p w14:paraId="250180A1"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71" w:type="dxa"/>
            <w:tcBorders>
              <w:top w:val="nil"/>
              <w:left w:val="nil"/>
              <w:bottom w:val="nil"/>
              <w:right w:val="nil"/>
            </w:tcBorders>
            <w:shd w:val="clear" w:color="auto" w:fill="auto"/>
            <w:noWrap/>
            <w:vAlign w:val="bottom"/>
            <w:hideMark/>
          </w:tcPr>
          <w:p w14:paraId="45B05E01"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849" w:type="dxa"/>
            <w:tcBorders>
              <w:top w:val="nil"/>
              <w:left w:val="nil"/>
              <w:bottom w:val="nil"/>
              <w:right w:val="nil"/>
            </w:tcBorders>
            <w:shd w:val="clear" w:color="auto" w:fill="auto"/>
            <w:noWrap/>
            <w:vAlign w:val="bottom"/>
            <w:hideMark/>
          </w:tcPr>
          <w:p w14:paraId="1A132B13"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1214" w:type="dxa"/>
            <w:tcBorders>
              <w:top w:val="nil"/>
              <w:left w:val="single" w:sz="4" w:space="0" w:color="auto"/>
              <w:bottom w:val="nil"/>
              <w:right w:val="nil"/>
            </w:tcBorders>
            <w:shd w:val="clear" w:color="auto" w:fill="auto"/>
            <w:noWrap/>
            <w:vAlign w:val="bottom"/>
            <w:hideMark/>
          </w:tcPr>
          <w:p w14:paraId="6C68422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 </w:t>
            </w:r>
          </w:p>
        </w:tc>
        <w:tc>
          <w:tcPr>
            <w:tcW w:w="1066" w:type="dxa"/>
            <w:tcBorders>
              <w:top w:val="nil"/>
              <w:left w:val="nil"/>
              <w:bottom w:val="nil"/>
              <w:right w:val="nil"/>
            </w:tcBorders>
            <w:shd w:val="clear" w:color="auto" w:fill="auto"/>
            <w:noWrap/>
            <w:vAlign w:val="bottom"/>
            <w:hideMark/>
          </w:tcPr>
          <w:p w14:paraId="76BED298"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617" w:type="dxa"/>
            <w:tcBorders>
              <w:top w:val="nil"/>
              <w:left w:val="nil"/>
              <w:bottom w:val="nil"/>
              <w:right w:val="nil"/>
            </w:tcBorders>
            <w:shd w:val="clear" w:color="auto" w:fill="auto"/>
            <w:noWrap/>
            <w:vAlign w:val="bottom"/>
            <w:hideMark/>
          </w:tcPr>
          <w:p w14:paraId="11A1F7F3"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c>
          <w:tcPr>
            <w:tcW w:w="943" w:type="dxa"/>
            <w:tcBorders>
              <w:top w:val="nil"/>
              <w:left w:val="nil"/>
              <w:bottom w:val="nil"/>
              <w:right w:val="nil"/>
            </w:tcBorders>
            <w:shd w:val="clear" w:color="auto" w:fill="auto"/>
            <w:noWrap/>
            <w:vAlign w:val="bottom"/>
            <w:hideMark/>
          </w:tcPr>
          <w:p w14:paraId="0DB1D9F5" w14:textId="77777777" w:rsidR="0061713B" w:rsidRPr="00D00214" w:rsidRDefault="0061713B" w:rsidP="0061713B">
            <w:pPr>
              <w:spacing w:after="0" w:line="240" w:lineRule="auto"/>
              <w:jc w:val="center"/>
              <w:rPr>
                <w:rFonts w:ascii="Helvetica" w:eastAsia="Times New Roman" w:hAnsi="Helvetica" w:cs="Helvetica"/>
                <w:kern w:val="0"/>
                <w14:ligatures w14:val="none"/>
              </w:rPr>
            </w:pPr>
          </w:p>
        </w:tc>
      </w:tr>
      <w:tr w:rsidR="00D00214" w:rsidRPr="00D00214" w14:paraId="36FDA49B" w14:textId="77777777" w:rsidTr="0061713B">
        <w:trPr>
          <w:trHeight w:val="290"/>
        </w:trPr>
        <w:tc>
          <w:tcPr>
            <w:tcW w:w="959" w:type="dxa"/>
            <w:vMerge/>
            <w:tcBorders>
              <w:top w:val="nil"/>
              <w:left w:val="nil"/>
              <w:bottom w:val="single" w:sz="4" w:space="0" w:color="000000"/>
              <w:right w:val="nil"/>
            </w:tcBorders>
            <w:vAlign w:val="center"/>
            <w:hideMark/>
          </w:tcPr>
          <w:p w14:paraId="44E3D7A9"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73D542B0" w14:textId="77777777" w:rsidR="0061713B" w:rsidRPr="00D00214" w:rsidRDefault="0061713B" w:rsidP="0061713B">
            <w:pPr>
              <w:spacing w:after="0" w:line="240" w:lineRule="auto"/>
              <w:jc w:val="right"/>
              <w:rPr>
                <w:rFonts w:ascii="Helvetica" w:eastAsia="Times New Roman" w:hAnsi="Helvetica" w:cs="Helvetica"/>
                <w:kern w:val="0"/>
                <w14:ligatures w14:val="none"/>
              </w:rPr>
            </w:pPr>
            <w:r w:rsidRPr="00D00214">
              <w:rPr>
                <w:rFonts w:ascii="Helvetica" w:eastAsia="Times New Roman" w:hAnsi="Helvetica" w:cs="Helvetica"/>
                <w:kern w:val="0"/>
                <w14:ligatures w14:val="none"/>
              </w:rPr>
              <w:t>moderate hunger</w:t>
            </w:r>
          </w:p>
        </w:tc>
        <w:tc>
          <w:tcPr>
            <w:tcW w:w="1162" w:type="dxa"/>
            <w:tcBorders>
              <w:top w:val="nil"/>
              <w:left w:val="nil"/>
              <w:bottom w:val="nil"/>
              <w:right w:val="nil"/>
            </w:tcBorders>
            <w:shd w:val="clear" w:color="auto" w:fill="auto"/>
            <w:noWrap/>
            <w:vAlign w:val="bottom"/>
            <w:hideMark/>
          </w:tcPr>
          <w:p w14:paraId="576C410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1.45</w:t>
            </w:r>
          </w:p>
        </w:tc>
        <w:tc>
          <w:tcPr>
            <w:tcW w:w="1159" w:type="dxa"/>
            <w:tcBorders>
              <w:top w:val="nil"/>
              <w:left w:val="nil"/>
              <w:bottom w:val="nil"/>
              <w:right w:val="nil"/>
            </w:tcBorders>
            <w:shd w:val="clear" w:color="auto" w:fill="auto"/>
            <w:noWrap/>
            <w:vAlign w:val="bottom"/>
            <w:hideMark/>
          </w:tcPr>
          <w:p w14:paraId="6F07F41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0.24</w:t>
            </w:r>
          </w:p>
        </w:tc>
        <w:tc>
          <w:tcPr>
            <w:tcW w:w="671" w:type="dxa"/>
            <w:tcBorders>
              <w:top w:val="nil"/>
              <w:left w:val="nil"/>
              <w:bottom w:val="nil"/>
              <w:right w:val="nil"/>
            </w:tcBorders>
            <w:shd w:val="clear" w:color="auto" w:fill="auto"/>
            <w:noWrap/>
            <w:vAlign w:val="bottom"/>
            <w:hideMark/>
          </w:tcPr>
          <w:p w14:paraId="1F2B55C5"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0.77</w:t>
            </w:r>
          </w:p>
        </w:tc>
        <w:tc>
          <w:tcPr>
            <w:tcW w:w="849" w:type="dxa"/>
            <w:tcBorders>
              <w:top w:val="nil"/>
              <w:left w:val="nil"/>
              <w:bottom w:val="nil"/>
              <w:right w:val="nil"/>
            </w:tcBorders>
            <w:shd w:val="clear" w:color="auto" w:fill="auto"/>
            <w:noWrap/>
            <w:vAlign w:val="bottom"/>
            <w:hideMark/>
          </w:tcPr>
          <w:p w14:paraId="5C862A8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2.73</w:t>
            </w:r>
          </w:p>
        </w:tc>
        <w:tc>
          <w:tcPr>
            <w:tcW w:w="1214" w:type="dxa"/>
            <w:tcBorders>
              <w:top w:val="nil"/>
              <w:left w:val="single" w:sz="4" w:space="0" w:color="auto"/>
              <w:bottom w:val="nil"/>
              <w:right w:val="nil"/>
            </w:tcBorders>
            <w:shd w:val="clear" w:color="auto" w:fill="auto"/>
            <w:noWrap/>
            <w:vAlign w:val="bottom"/>
            <w:hideMark/>
          </w:tcPr>
          <w:p w14:paraId="221A4D3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1.10</w:t>
            </w:r>
          </w:p>
        </w:tc>
        <w:tc>
          <w:tcPr>
            <w:tcW w:w="1066" w:type="dxa"/>
            <w:tcBorders>
              <w:top w:val="nil"/>
              <w:left w:val="nil"/>
              <w:bottom w:val="nil"/>
              <w:right w:val="nil"/>
            </w:tcBorders>
            <w:shd w:val="clear" w:color="auto" w:fill="auto"/>
            <w:noWrap/>
            <w:vAlign w:val="bottom"/>
            <w:hideMark/>
          </w:tcPr>
          <w:p w14:paraId="66111E7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0.64</w:t>
            </w:r>
          </w:p>
        </w:tc>
        <w:tc>
          <w:tcPr>
            <w:tcW w:w="617" w:type="dxa"/>
            <w:tcBorders>
              <w:top w:val="nil"/>
              <w:left w:val="nil"/>
              <w:bottom w:val="nil"/>
              <w:right w:val="nil"/>
            </w:tcBorders>
            <w:shd w:val="clear" w:color="auto" w:fill="auto"/>
            <w:noWrap/>
            <w:vAlign w:val="bottom"/>
            <w:hideMark/>
          </w:tcPr>
          <w:p w14:paraId="39CA426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0.74</w:t>
            </w:r>
          </w:p>
        </w:tc>
        <w:tc>
          <w:tcPr>
            <w:tcW w:w="943" w:type="dxa"/>
            <w:tcBorders>
              <w:top w:val="nil"/>
              <w:left w:val="nil"/>
              <w:bottom w:val="nil"/>
              <w:right w:val="nil"/>
            </w:tcBorders>
            <w:shd w:val="clear" w:color="auto" w:fill="auto"/>
            <w:noWrap/>
            <w:vAlign w:val="bottom"/>
            <w:hideMark/>
          </w:tcPr>
          <w:p w14:paraId="1F6313D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1.63</w:t>
            </w:r>
          </w:p>
        </w:tc>
      </w:tr>
      <w:tr w:rsidR="00D00214" w:rsidRPr="00D00214" w14:paraId="00151E31" w14:textId="77777777" w:rsidTr="0061713B">
        <w:trPr>
          <w:trHeight w:val="290"/>
        </w:trPr>
        <w:tc>
          <w:tcPr>
            <w:tcW w:w="959" w:type="dxa"/>
            <w:vMerge/>
            <w:tcBorders>
              <w:top w:val="nil"/>
              <w:left w:val="nil"/>
              <w:bottom w:val="single" w:sz="4" w:space="0" w:color="000000"/>
              <w:right w:val="nil"/>
            </w:tcBorders>
            <w:vAlign w:val="center"/>
            <w:hideMark/>
          </w:tcPr>
          <w:p w14:paraId="3BA0A54D"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1CF25065" w14:textId="77777777" w:rsidR="0061713B" w:rsidRPr="00D00214" w:rsidRDefault="0061713B" w:rsidP="0061713B">
            <w:pPr>
              <w:spacing w:after="0" w:line="240" w:lineRule="auto"/>
              <w:jc w:val="right"/>
              <w:rPr>
                <w:rFonts w:ascii="Helvetica" w:eastAsia="Times New Roman" w:hAnsi="Helvetica" w:cs="Helvetica"/>
                <w:kern w:val="0"/>
                <w14:ligatures w14:val="none"/>
              </w:rPr>
            </w:pPr>
            <w:r w:rsidRPr="00D00214">
              <w:rPr>
                <w:rFonts w:ascii="Helvetica" w:eastAsia="Times New Roman" w:hAnsi="Helvetica" w:cs="Helvetica"/>
                <w:kern w:val="0"/>
                <w14:ligatures w14:val="none"/>
              </w:rPr>
              <w:t>severe hunger</w:t>
            </w:r>
          </w:p>
        </w:tc>
        <w:tc>
          <w:tcPr>
            <w:tcW w:w="1162" w:type="dxa"/>
            <w:tcBorders>
              <w:top w:val="nil"/>
              <w:left w:val="nil"/>
              <w:bottom w:val="nil"/>
              <w:right w:val="nil"/>
            </w:tcBorders>
            <w:shd w:val="clear" w:color="auto" w:fill="auto"/>
            <w:noWrap/>
            <w:vAlign w:val="bottom"/>
            <w:hideMark/>
          </w:tcPr>
          <w:p w14:paraId="1702E8DE"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4.12</w:t>
            </w:r>
          </w:p>
        </w:tc>
        <w:tc>
          <w:tcPr>
            <w:tcW w:w="1159" w:type="dxa"/>
            <w:tcBorders>
              <w:top w:val="nil"/>
              <w:left w:val="nil"/>
              <w:bottom w:val="nil"/>
              <w:right w:val="nil"/>
            </w:tcBorders>
            <w:shd w:val="clear" w:color="auto" w:fill="auto"/>
            <w:noWrap/>
            <w:vAlign w:val="bottom"/>
            <w:hideMark/>
          </w:tcPr>
          <w:p w14:paraId="65AC4CA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0.01</w:t>
            </w:r>
          </w:p>
        </w:tc>
        <w:tc>
          <w:tcPr>
            <w:tcW w:w="671" w:type="dxa"/>
            <w:tcBorders>
              <w:top w:val="nil"/>
              <w:left w:val="nil"/>
              <w:bottom w:val="nil"/>
              <w:right w:val="nil"/>
            </w:tcBorders>
            <w:shd w:val="clear" w:color="auto" w:fill="auto"/>
            <w:noWrap/>
            <w:vAlign w:val="bottom"/>
            <w:hideMark/>
          </w:tcPr>
          <w:p w14:paraId="1E04E7B4"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1.46</w:t>
            </w:r>
          </w:p>
        </w:tc>
        <w:tc>
          <w:tcPr>
            <w:tcW w:w="849" w:type="dxa"/>
            <w:tcBorders>
              <w:top w:val="nil"/>
              <w:left w:val="nil"/>
              <w:bottom w:val="nil"/>
              <w:right w:val="nil"/>
            </w:tcBorders>
            <w:shd w:val="clear" w:color="auto" w:fill="auto"/>
            <w:noWrap/>
            <w:vAlign w:val="bottom"/>
            <w:hideMark/>
          </w:tcPr>
          <w:p w14:paraId="3D3999B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11.59</w:t>
            </w:r>
          </w:p>
        </w:tc>
        <w:tc>
          <w:tcPr>
            <w:tcW w:w="1214" w:type="dxa"/>
            <w:tcBorders>
              <w:top w:val="nil"/>
              <w:left w:val="single" w:sz="4" w:space="0" w:color="auto"/>
              <w:bottom w:val="nil"/>
              <w:right w:val="nil"/>
            </w:tcBorders>
            <w:shd w:val="clear" w:color="auto" w:fill="auto"/>
            <w:noWrap/>
            <w:vAlign w:val="bottom"/>
            <w:hideMark/>
          </w:tcPr>
          <w:p w14:paraId="65CBCE1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2.10</w:t>
            </w:r>
          </w:p>
        </w:tc>
        <w:tc>
          <w:tcPr>
            <w:tcW w:w="1066" w:type="dxa"/>
            <w:tcBorders>
              <w:top w:val="nil"/>
              <w:left w:val="nil"/>
              <w:bottom w:val="nil"/>
              <w:right w:val="nil"/>
            </w:tcBorders>
            <w:shd w:val="clear" w:color="auto" w:fill="auto"/>
            <w:noWrap/>
            <w:vAlign w:val="bottom"/>
            <w:hideMark/>
          </w:tcPr>
          <w:p w14:paraId="56AE077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0.02</w:t>
            </w:r>
          </w:p>
        </w:tc>
        <w:tc>
          <w:tcPr>
            <w:tcW w:w="617" w:type="dxa"/>
            <w:tcBorders>
              <w:top w:val="nil"/>
              <w:left w:val="nil"/>
              <w:bottom w:val="nil"/>
              <w:right w:val="nil"/>
            </w:tcBorders>
            <w:shd w:val="clear" w:color="auto" w:fill="auto"/>
            <w:noWrap/>
            <w:vAlign w:val="bottom"/>
            <w:hideMark/>
          </w:tcPr>
          <w:p w14:paraId="6D60780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1.16</w:t>
            </w:r>
          </w:p>
        </w:tc>
        <w:tc>
          <w:tcPr>
            <w:tcW w:w="943" w:type="dxa"/>
            <w:tcBorders>
              <w:top w:val="nil"/>
              <w:left w:val="nil"/>
              <w:bottom w:val="nil"/>
              <w:right w:val="nil"/>
            </w:tcBorders>
            <w:shd w:val="clear" w:color="auto" w:fill="auto"/>
            <w:noWrap/>
            <w:vAlign w:val="bottom"/>
            <w:hideMark/>
          </w:tcPr>
          <w:p w14:paraId="28E8A52B"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3.82</w:t>
            </w:r>
          </w:p>
        </w:tc>
      </w:tr>
      <w:tr w:rsidR="00D00214" w:rsidRPr="00D00214" w14:paraId="2ACF5748" w14:textId="77777777" w:rsidTr="0061713B">
        <w:trPr>
          <w:trHeight w:val="290"/>
        </w:trPr>
        <w:tc>
          <w:tcPr>
            <w:tcW w:w="959" w:type="dxa"/>
            <w:vMerge/>
            <w:tcBorders>
              <w:top w:val="nil"/>
              <w:left w:val="nil"/>
              <w:bottom w:val="single" w:sz="4" w:space="0" w:color="000000"/>
              <w:right w:val="nil"/>
            </w:tcBorders>
            <w:vAlign w:val="center"/>
            <w:hideMark/>
          </w:tcPr>
          <w:p w14:paraId="453400C9"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nil"/>
              <w:right w:val="nil"/>
            </w:tcBorders>
            <w:shd w:val="clear" w:color="auto" w:fill="auto"/>
            <w:noWrap/>
            <w:vAlign w:val="bottom"/>
            <w:hideMark/>
          </w:tcPr>
          <w:p w14:paraId="770F07B1"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diarrhea in past 7 days (</w:t>
            </w:r>
            <w:r w:rsidRPr="00D00214">
              <w:rPr>
                <w:rFonts w:ascii="Helvetica" w:eastAsia="Times New Roman" w:hAnsi="Helvetica" w:cs="Helvetica"/>
                <w:i/>
                <w:iCs/>
                <w:kern w:val="0"/>
                <w14:ligatures w14:val="none"/>
              </w:rPr>
              <w:t>ref: no diarrhea</w:t>
            </w:r>
            <w:r w:rsidRPr="00D00214">
              <w:rPr>
                <w:rFonts w:ascii="Helvetica" w:eastAsia="Times New Roman" w:hAnsi="Helvetica" w:cs="Helvetica"/>
                <w:kern w:val="0"/>
                <w14:ligatures w14:val="none"/>
              </w:rPr>
              <w:t>)</w:t>
            </w:r>
          </w:p>
        </w:tc>
        <w:tc>
          <w:tcPr>
            <w:tcW w:w="1162" w:type="dxa"/>
            <w:tcBorders>
              <w:top w:val="nil"/>
              <w:left w:val="nil"/>
              <w:bottom w:val="nil"/>
              <w:right w:val="nil"/>
            </w:tcBorders>
            <w:shd w:val="clear" w:color="auto" w:fill="auto"/>
            <w:noWrap/>
            <w:vAlign w:val="bottom"/>
            <w:hideMark/>
          </w:tcPr>
          <w:p w14:paraId="16A715A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1.50</w:t>
            </w:r>
          </w:p>
        </w:tc>
        <w:tc>
          <w:tcPr>
            <w:tcW w:w="1159" w:type="dxa"/>
            <w:tcBorders>
              <w:top w:val="nil"/>
              <w:left w:val="nil"/>
              <w:bottom w:val="nil"/>
              <w:right w:val="nil"/>
            </w:tcBorders>
            <w:shd w:val="clear" w:color="auto" w:fill="auto"/>
            <w:noWrap/>
            <w:vAlign w:val="bottom"/>
            <w:hideMark/>
          </w:tcPr>
          <w:p w14:paraId="22F56C9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0.16</w:t>
            </w:r>
          </w:p>
        </w:tc>
        <w:tc>
          <w:tcPr>
            <w:tcW w:w="671" w:type="dxa"/>
            <w:tcBorders>
              <w:top w:val="nil"/>
              <w:left w:val="nil"/>
              <w:bottom w:val="nil"/>
              <w:right w:val="nil"/>
            </w:tcBorders>
            <w:shd w:val="clear" w:color="auto" w:fill="auto"/>
            <w:noWrap/>
            <w:vAlign w:val="bottom"/>
            <w:hideMark/>
          </w:tcPr>
          <w:p w14:paraId="3C5307E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0.86</w:t>
            </w:r>
          </w:p>
        </w:tc>
        <w:tc>
          <w:tcPr>
            <w:tcW w:w="849" w:type="dxa"/>
            <w:tcBorders>
              <w:top w:val="nil"/>
              <w:left w:val="nil"/>
              <w:bottom w:val="nil"/>
              <w:right w:val="nil"/>
            </w:tcBorders>
            <w:shd w:val="clear" w:color="auto" w:fill="auto"/>
            <w:noWrap/>
            <w:vAlign w:val="bottom"/>
            <w:hideMark/>
          </w:tcPr>
          <w:p w14:paraId="58626A0D"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2.64</w:t>
            </w:r>
          </w:p>
        </w:tc>
        <w:tc>
          <w:tcPr>
            <w:tcW w:w="1214" w:type="dxa"/>
            <w:tcBorders>
              <w:top w:val="nil"/>
              <w:left w:val="single" w:sz="4" w:space="0" w:color="auto"/>
              <w:bottom w:val="nil"/>
              <w:right w:val="nil"/>
            </w:tcBorders>
            <w:shd w:val="clear" w:color="auto" w:fill="auto"/>
            <w:noWrap/>
            <w:vAlign w:val="bottom"/>
            <w:hideMark/>
          </w:tcPr>
          <w:p w14:paraId="528B65B7"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1.02</w:t>
            </w:r>
          </w:p>
        </w:tc>
        <w:tc>
          <w:tcPr>
            <w:tcW w:w="1066" w:type="dxa"/>
            <w:tcBorders>
              <w:top w:val="nil"/>
              <w:left w:val="nil"/>
              <w:bottom w:val="nil"/>
              <w:right w:val="nil"/>
            </w:tcBorders>
            <w:shd w:val="clear" w:color="auto" w:fill="auto"/>
            <w:noWrap/>
            <w:vAlign w:val="bottom"/>
            <w:hideMark/>
          </w:tcPr>
          <w:p w14:paraId="48C9F406"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0.92</w:t>
            </w:r>
          </w:p>
        </w:tc>
        <w:tc>
          <w:tcPr>
            <w:tcW w:w="617" w:type="dxa"/>
            <w:tcBorders>
              <w:top w:val="nil"/>
              <w:left w:val="nil"/>
              <w:bottom w:val="nil"/>
              <w:right w:val="nil"/>
            </w:tcBorders>
            <w:shd w:val="clear" w:color="auto" w:fill="auto"/>
            <w:noWrap/>
            <w:vAlign w:val="bottom"/>
            <w:hideMark/>
          </w:tcPr>
          <w:p w14:paraId="06A35C28"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0.71</w:t>
            </w:r>
          </w:p>
        </w:tc>
        <w:tc>
          <w:tcPr>
            <w:tcW w:w="943" w:type="dxa"/>
            <w:tcBorders>
              <w:top w:val="nil"/>
              <w:left w:val="nil"/>
              <w:bottom w:val="nil"/>
              <w:right w:val="nil"/>
            </w:tcBorders>
            <w:shd w:val="clear" w:color="auto" w:fill="auto"/>
            <w:noWrap/>
            <w:vAlign w:val="bottom"/>
            <w:hideMark/>
          </w:tcPr>
          <w:p w14:paraId="44131311"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1.45</w:t>
            </w:r>
          </w:p>
        </w:tc>
      </w:tr>
      <w:tr w:rsidR="0061713B" w:rsidRPr="00D00214" w14:paraId="256C90FE" w14:textId="77777777" w:rsidTr="0061713B">
        <w:trPr>
          <w:trHeight w:val="290"/>
        </w:trPr>
        <w:tc>
          <w:tcPr>
            <w:tcW w:w="959" w:type="dxa"/>
            <w:vMerge/>
            <w:tcBorders>
              <w:top w:val="nil"/>
              <w:left w:val="nil"/>
              <w:bottom w:val="single" w:sz="4" w:space="0" w:color="000000"/>
              <w:right w:val="nil"/>
            </w:tcBorders>
            <w:vAlign w:val="center"/>
            <w:hideMark/>
          </w:tcPr>
          <w:p w14:paraId="6F543268" w14:textId="77777777" w:rsidR="0061713B" w:rsidRPr="00D00214" w:rsidRDefault="0061713B" w:rsidP="0061713B">
            <w:pPr>
              <w:spacing w:after="0" w:line="240" w:lineRule="auto"/>
              <w:rPr>
                <w:rFonts w:ascii="Helvetica" w:eastAsia="Times New Roman" w:hAnsi="Helvetica" w:cs="Helvetica"/>
                <w:b/>
                <w:bCs/>
                <w:kern w:val="0"/>
                <w14:ligatures w14:val="none"/>
              </w:rPr>
            </w:pPr>
          </w:p>
        </w:tc>
        <w:tc>
          <w:tcPr>
            <w:tcW w:w="3620" w:type="dxa"/>
            <w:tcBorders>
              <w:top w:val="nil"/>
              <w:left w:val="nil"/>
              <w:bottom w:val="single" w:sz="4" w:space="0" w:color="auto"/>
              <w:right w:val="nil"/>
            </w:tcBorders>
            <w:shd w:val="clear" w:color="auto" w:fill="auto"/>
            <w:noWrap/>
            <w:vAlign w:val="bottom"/>
            <w:hideMark/>
          </w:tcPr>
          <w:p w14:paraId="0C1EA40A" w14:textId="77777777" w:rsidR="0061713B" w:rsidRPr="00D00214" w:rsidRDefault="0061713B" w:rsidP="0061713B">
            <w:pPr>
              <w:spacing w:after="0" w:line="240" w:lineRule="auto"/>
              <w:rPr>
                <w:rFonts w:ascii="Helvetica" w:eastAsia="Times New Roman" w:hAnsi="Helvetica" w:cs="Helvetica"/>
                <w:kern w:val="0"/>
                <w14:ligatures w14:val="none"/>
              </w:rPr>
            </w:pPr>
            <w:r w:rsidRPr="00D00214">
              <w:rPr>
                <w:rFonts w:ascii="Helvetica" w:eastAsia="Times New Roman" w:hAnsi="Helvetica" w:cs="Helvetica"/>
                <w:kern w:val="0"/>
                <w14:ligatures w14:val="none"/>
              </w:rPr>
              <w:t>constant</w:t>
            </w:r>
          </w:p>
        </w:tc>
        <w:tc>
          <w:tcPr>
            <w:tcW w:w="1162" w:type="dxa"/>
            <w:tcBorders>
              <w:top w:val="nil"/>
              <w:left w:val="nil"/>
              <w:bottom w:val="single" w:sz="4" w:space="0" w:color="auto"/>
              <w:right w:val="nil"/>
            </w:tcBorders>
            <w:shd w:val="clear" w:color="auto" w:fill="auto"/>
            <w:noWrap/>
            <w:vAlign w:val="bottom"/>
            <w:hideMark/>
          </w:tcPr>
          <w:p w14:paraId="0E87C89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1159" w:type="dxa"/>
            <w:tcBorders>
              <w:top w:val="nil"/>
              <w:left w:val="nil"/>
              <w:bottom w:val="single" w:sz="4" w:space="0" w:color="auto"/>
              <w:right w:val="nil"/>
            </w:tcBorders>
            <w:shd w:val="clear" w:color="auto" w:fill="auto"/>
            <w:noWrap/>
            <w:vAlign w:val="bottom"/>
            <w:hideMark/>
          </w:tcPr>
          <w:p w14:paraId="0A27CC4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71" w:type="dxa"/>
            <w:tcBorders>
              <w:top w:val="nil"/>
              <w:left w:val="nil"/>
              <w:bottom w:val="single" w:sz="4" w:space="0" w:color="auto"/>
              <w:right w:val="nil"/>
            </w:tcBorders>
            <w:shd w:val="clear" w:color="auto" w:fill="auto"/>
            <w:noWrap/>
            <w:vAlign w:val="bottom"/>
            <w:hideMark/>
          </w:tcPr>
          <w:p w14:paraId="33D3D3AC"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849" w:type="dxa"/>
            <w:tcBorders>
              <w:top w:val="nil"/>
              <w:left w:val="nil"/>
              <w:bottom w:val="single" w:sz="4" w:space="0" w:color="auto"/>
              <w:right w:val="nil"/>
            </w:tcBorders>
            <w:shd w:val="clear" w:color="auto" w:fill="auto"/>
            <w:noWrap/>
            <w:vAlign w:val="bottom"/>
            <w:hideMark/>
          </w:tcPr>
          <w:p w14:paraId="606C4333"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1214" w:type="dxa"/>
            <w:tcBorders>
              <w:top w:val="nil"/>
              <w:left w:val="single" w:sz="4" w:space="0" w:color="auto"/>
              <w:bottom w:val="single" w:sz="4" w:space="0" w:color="auto"/>
              <w:right w:val="nil"/>
            </w:tcBorders>
            <w:shd w:val="clear" w:color="auto" w:fill="auto"/>
            <w:noWrap/>
            <w:vAlign w:val="bottom"/>
            <w:hideMark/>
          </w:tcPr>
          <w:p w14:paraId="345AF3F0"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1066" w:type="dxa"/>
            <w:tcBorders>
              <w:top w:val="nil"/>
              <w:left w:val="nil"/>
              <w:bottom w:val="single" w:sz="4" w:space="0" w:color="auto"/>
              <w:right w:val="nil"/>
            </w:tcBorders>
            <w:shd w:val="clear" w:color="auto" w:fill="auto"/>
            <w:noWrap/>
            <w:vAlign w:val="bottom"/>
            <w:hideMark/>
          </w:tcPr>
          <w:p w14:paraId="204D140F"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617" w:type="dxa"/>
            <w:tcBorders>
              <w:top w:val="nil"/>
              <w:left w:val="nil"/>
              <w:bottom w:val="single" w:sz="4" w:space="0" w:color="auto"/>
              <w:right w:val="nil"/>
            </w:tcBorders>
            <w:shd w:val="clear" w:color="auto" w:fill="auto"/>
            <w:noWrap/>
            <w:vAlign w:val="bottom"/>
            <w:hideMark/>
          </w:tcPr>
          <w:p w14:paraId="48073D12"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0.00</w:t>
            </w:r>
          </w:p>
        </w:tc>
        <w:tc>
          <w:tcPr>
            <w:tcW w:w="943" w:type="dxa"/>
            <w:tcBorders>
              <w:top w:val="nil"/>
              <w:left w:val="nil"/>
              <w:bottom w:val="single" w:sz="4" w:space="0" w:color="auto"/>
              <w:right w:val="nil"/>
            </w:tcBorders>
            <w:shd w:val="clear" w:color="auto" w:fill="auto"/>
            <w:noWrap/>
            <w:vAlign w:val="bottom"/>
            <w:hideMark/>
          </w:tcPr>
          <w:p w14:paraId="58BEA92A" w14:textId="77777777" w:rsidR="0061713B" w:rsidRPr="00D00214" w:rsidRDefault="0061713B" w:rsidP="0061713B">
            <w:pPr>
              <w:spacing w:after="0" w:line="240" w:lineRule="auto"/>
              <w:jc w:val="center"/>
              <w:rPr>
                <w:rFonts w:ascii="Helvetica" w:eastAsia="Times New Roman" w:hAnsi="Helvetica" w:cs="Helvetica"/>
                <w:kern w:val="0"/>
                <w14:ligatures w14:val="none"/>
              </w:rPr>
            </w:pPr>
            <w:r w:rsidRPr="00D00214">
              <w:rPr>
                <w:rFonts w:ascii="Helvetica" w:eastAsia="Times New Roman" w:hAnsi="Helvetica" w:cs="Helvetica"/>
                <w:kern w:val="0"/>
                <w14:ligatures w14:val="none"/>
              </w:rPr>
              <w:t>0.01</w:t>
            </w:r>
          </w:p>
        </w:tc>
      </w:tr>
    </w:tbl>
    <w:p w14:paraId="2A8D94D0" w14:textId="77777777" w:rsidR="0061713B" w:rsidRPr="00D00214" w:rsidRDefault="0061713B" w:rsidP="0061713B">
      <w:pPr>
        <w:rPr>
          <w:rFonts w:ascii="Helvetica" w:hAnsi="Helvetica" w:cs="Helvetica"/>
          <w:b/>
          <w:bCs/>
        </w:rPr>
      </w:pPr>
    </w:p>
    <w:p w14:paraId="2C558236" w14:textId="77777777" w:rsidR="00327650" w:rsidRPr="00D00214" w:rsidRDefault="00327650" w:rsidP="00327650">
      <w:pPr>
        <w:rPr>
          <w:rFonts w:ascii="Helvetica" w:hAnsi="Helvetica" w:cs="Helvetica"/>
          <w:i/>
          <w:iCs/>
        </w:rPr>
      </w:pPr>
    </w:p>
    <w:p w14:paraId="381EDE63" w14:textId="77777777" w:rsidR="00327650" w:rsidRPr="00D00214" w:rsidRDefault="00327650">
      <w:pPr>
        <w:rPr>
          <w:rFonts w:ascii="Helvetica" w:hAnsi="Helvetica" w:cs="Helvetica"/>
        </w:rPr>
      </w:pPr>
    </w:p>
    <w:sectPr w:rsidR="00327650" w:rsidRPr="00D00214" w:rsidSect="00D0021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650"/>
    <w:rsid w:val="0009255D"/>
    <w:rsid w:val="00114D9E"/>
    <w:rsid w:val="00276FF2"/>
    <w:rsid w:val="002A3AD9"/>
    <w:rsid w:val="00327650"/>
    <w:rsid w:val="00362145"/>
    <w:rsid w:val="003754A2"/>
    <w:rsid w:val="0040752D"/>
    <w:rsid w:val="0053797A"/>
    <w:rsid w:val="00555455"/>
    <w:rsid w:val="0059734B"/>
    <w:rsid w:val="005C3054"/>
    <w:rsid w:val="0061713B"/>
    <w:rsid w:val="006C7392"/>
    <w:rsid w:val="00925872"/>
    <w:rsid w:val="009822F0"/>
    <w:rsid w:val="00984DEC"/>
    <w:rsid w:val="00B975AE"/>
    <w:rsid w:val="00D00214"/>
    <w:rsid w:val="00D41E59"/>
    <w:rsid w:val="00DB5788"/>
    <w:rsid w:val="00EC20E8"/>
    <w:rsid w:val="00F1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B6298"/>
  <w15:chartTrackingRefBased/>
  <w15:docId w15:val="{72D729C8-2E2B-457C-BCB5-15A1724A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7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6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6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6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6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6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6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6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6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6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6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6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6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650"/>
    <w:rPr>
      <w:rFonts w:eastAsiaTheme="majorEastAsia" w:cstheme="majorBidi"/>
      <w:color w:val="272727" w:themeColor="text1" w:themeTint="D8"/>
    </w:rPr>
  </w:style>
  <w:style w:type="paragraph" w:styleId="Title">
    <w:name w:val="Title"/>
    <w:basedOn w:val="Normal"/>
    <w:next w:val="Normal"/>
    <w:link w:val="TitleChar"/>
    <w:uiPriority w:val="10"/>
    <w:qFormat/>
    <w:rsid w:val="00327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6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650"/>
    <w:pPr>
      <w:spacing w:before="160"/>
      <w:jc w:val="center"/>
    </w:pPr>
    <w:rPr>
      <w:i/>
      <w:iCs/>
      <w:color w:val="404040" w:themeColor="text1" w:themeTint="BF"/>
    </w:rPr>
  </w:style>
  <w:style w:type="character" w:customStyle="1" w:styleId="QuoteChar">
    <w:name w:val="Quote Char"/>
    <w:basedOn w:val="DefaultParagraphFont"/>
    <w:link w:val="Quote"/>
    <w:uiPriority w:val="29"/>
    <w:rsid w:val="00327650"/>
    <w:rPr>
      <w:i/>
      <w:iCs/>
      <w:color w:val="404040" w:themeColor="text1" w:themeTint="BF"/>
    </w:rPr>
  </w:style>
  <w:style w:type="paragraph" w:styleId="ListParagraph">
    <w:name w:val="List Paragraph"/>
    <w:basedOn w:val="Normal"/>
    <w:uiPriority w:val="34"/>
    <w:qFormat/>
    <w:rsid w:val="00327650"/>
    <w:pPr>
      <w:ind w:left="720"/>
      <w:contextualSpacing/>
    </w:pPr>
  </w:style>
  <w:style w:type="character" w:styleId="IntenseEmphasis">
    <w:name w:val="Intense Emphasis"/>
    <w:basedOn w:val="DefaultParagraphFont"/>
    <w:uiPriority w:val="21"/>
    <w:qFormat/>
    <w:rsid w:val="00327650"/>
    <w:rPr>
      <w:i/>
      <w:iCs/>
      <w:color w:val="0F4761" w:themeColor="accent1" w:themeShade="BF"/>
    </w:rPr>
  </w:style>
  <w:style w:type="paragraph" w:styleId="IntenseQuote">
    <w:name w:val="Intense Quote"/>
    <w:basedOn w:val="Normal"/>
    <w:next w:val="Normal"/>
    <w:link w:val="IntenseQuoteChar"/>
    <w:uiPriority w:val="30"/>
    <w:qFormat/>
    <w:rsid w:val="00327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650"/>
    <w:rPr>
      <w:i/>
      <w:iCs/>
      <w:color w:val="0F4761" w:themeColor="accent1" w:themeShade="BF"/>
    </w:rPr>
  </w:style>
  <w:style w:type="character" w:styleId="IntenseReference">
    <w:name w:val="Intense Reference"/>
    <w:basedOn w:val="DefaultParagraphFont"/>
    <w:uiPriority w:val="32"/>
    <w:qFormat/>
    <w:rsid w:val="00327650"/>
    <w:rPr>
      <w:b/>
      <w:bCs/>
      <w:smallCaps/>
      <w:color w:val="0F4761" w:themeColor="accent1" w:themeShade="BF"/>
      <w:spacing w:val="5"/>
    </w:rPr>
  </w:style>
  <w:style w:type="table" w:styleId="TableGrid">
    <w:name w:val="Table Grid"/>
    <w:basedOn w:val="TableNormal"/>
    <w:uiPriority w:val="59"/>
    <w:rsid w:val="0059734B"/>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DPI31textChar">
    <w:name w:val="MDPI_3.1_text Char"/>
    <w:link w:val="MDPI31text"/>
    <w:locked/>
    <w:rsid w:val="0059734B"/>
    <w:rPr>
      <w:rFonts w:ascii="Palatino Linotype" w:eastAsia="Times New Roman" w:hAnsi="Palatino Linotype"/>
      <w:color w:val="000000"/>
      <w:lang w:eastAsia="de-DE" w:bidi="en-US"/>
    </w:rPr>
  </w:style>
  <w:style w:type="paragraph" w:customStyle="1" w:styleId="MDPI31text">
    <w:name w:val="MDPI_3.1_text"/>
    <w:link w:val="MDPI31textChar"/>
    <w:qFormat/>
    <w:rsid w:val="0059734B"/>
    <w:pPr>
      <w:adjustRightInd w:val="0"/>
      <w:snapToGrid w:val="0"/>
      <w:spacing w:after="0" w:line="260" w:lineRule="atLeast"/>
      <w:ind w:firstLine="425"/>
      <w:jc w:val="both"/>
    </w:pPr>
    <w:rPr>
      <w:rFonts w:ascii="Palatino Linotype" w:eastAsia="Times New Roman" w:hAnsi="Palatino Linotype"/>
      <w:color w:val="000000"/>
      <w:lang w:eastAsia="de-DE" w:bidi="en-US"/>
    </w:rPr>
  </w:style>
  <w:style w:type="character" w:styleId="CommentReference">
    <w:name w:val="annotation reference"/>
    <w:basedOn w:val="DefaultParagraphFont"/>
    <w:uiPriority w:val="99"/>
    <w:semiHidden/>
    <w:unhideWhenUsed/>
    <w:rsid w:val="00555455"/>
    <w:rPr>
      <w:sz w:val="16"/>
      <w:szCs w:val="16"/>
    </w:rPr>
  </w:style>
  <w:style w:type="paragraph" w:styleId="CommentText">
    <w:name w:val="annotation text"/>
    <w:basedOn w:val="Normal"/>
    <w:link w:val="CommentTextChar"/>
    <w:uiPriority w:val="99"/>
    <w:unhideWhenUsed/>
    <w:rsid w:val="00555455"/>
    <w:pPr>
      <w:spacing w:line="240" w:lineRule="auto"/>
    </w:pPr>
    <w:rPr>
      <w:sz w:val="20"/>
      <w:szCs w:val="20"/>
    </w:rPr>
  </w:style>
  <w:style w:type="character" w:customStyle="1" w:styleId="CommentTextChar">
    <w:name w:val="Comment Text Char"/>
    <w:basedOn w:val="DefaultParagraphFont"/>
    <w:link w:val="CommentText"/>
    <w:uiPriority w:val="99"/>
    <w:rsid w:val="00555455"/>
    <w:rPr>
      <w:sz w:val="20"/>
      <w:szCs w:val="20"/>
    </w:rPr>
  </w:style>
  <w:style w:type="paragraph" w:styleId="CommentSubject">
    <w:name w:val="annotation subject"/>
    <w:basedOn w:val="CommentText"/>
    <w:next w:val="CommentText"/>
    <w:link w:val="CommentSubjectChar"/>
    <w:uiPriority w:val="99"/>
    <w:semiHidden/>
    <w:unhideWhenUsed/>
    <w:rsid w:val="00555455"/>
    <w:rPr>
      <w:b/>
      <w:bCs/>
    </w:rPr>
  </w:style>
  <w:style w:type="character" w:customStyle="1" w:styleId="CommentSubjectChar">
    <w:name w:val="Comment Subject Char"/>
    <w:basedOn w:val="CommentTextChar"/>
    <w:link w:val="CommentSubject"/>
    <w:uiPriority w:val="99"/>
    <w:semiHidden/>
    <w:rsid w:val="005554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375769">
      <w:bodyDiv w:val="1"/>
      <w:marLeft w:val="0"/>
      <w:marRight w:val="0"/>
      <w:marTop w:val="0"/>
      <w:marBottom w:val="0"/>
      <w:divBdr>
        <w:top w:val="none" w:sz="0" w:space="0" w:color="auto"/>
        <w:left w:val="none" w:sz="0" w:space="0" w:color="auto"/>
        <w:bottom w:val="none" w:sz="0" w:space="0" w:color="auto"/>
        <w:right w:val="none" w:sz="0" w:space="0" w:color="auto"/>
      </w:divBdr>
    </w:div>
    <w:div w:id="1287659536">
      <w:bodyDiv w:val="1"/>
      <w:marLeft w:val="0"/>
      <w:marRight w:val="0"/>
      <w:marTop w:val="0"/>
      <w:marBottom w:val="0"/>
      <w:divBdr>
        <w:top w:val="none" w:sz="0" w:space="0" w:color="auto"/>
        <w:left w:val="none" w:sz="0" w:space="0" w:color="auto"/>
        <w:bottom w:val="none" w:sz="0" w:space="0" w:color="auto"/>
        <w:right w:val="none" w:sz="0" w:space="0" w:color="auto"/>
      </w:divBdr>
    </w:div>
    <w:div w:id="1590306102">
      <w:bodyDiv w:val="1"/>
      <w:marLeft w:val="0"/>
      <w:marRight w:val="0"/>
      <w:marTop w:val="0"/>
      <w:marBottom w:val="0"/>
      <w:divBdr>
        <w:top w:val="none" w:sz="0" w:space="0" w:color="auto"/>
        <w:left w:val="none" w:sz="0" w:space="0" w:color="auto"/>
        <w:bottom w:val="none" w:sz="0" w:space="0" w:color="auto"/>
        <w:right w:val="none" w:sz="0" w:space="0" w:color="auto"/>
      </w:divBdr>
    </w:div>
    <w:div w:id="183156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Marshak, Anastasia</dc:creator>
  <cp:keywords/>
  <dc:description/>
  <cp:lastModifiedBy>Priyanga R</cp:lastModifiedBy>
  <cp:revision>7</cp:revision>
  <dcterms:created xsi:type="dcterms:W3CDTF">2025-01-15T17:12:00Z</dcterms:created>
  <dcterms:modified xsi:type="dcterms:W3CDTF">2026-06-01T09:00:00Z</dcterms:modified>
</cp:coreProperties>
</file>