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811" w:rsidRPr="00F23811" w:rsidRDefault="00F23811" w:rsidP="00F23811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r w:rsidRPr="00F23811">
        <w:rPr>
          <w:rFonts w:ascii="Times New Roman" w:hAnsi="Times New Roman" w:cs="Times New Roman"/>
          <w:b/>
          <w:iCs/>
          <w:sz w:val="24"/>
          <w:szCs w:val="24"/>
          <w:lang w:val="en-GB"/>
        </w:rPr>
        <w:t>Online Appendix</w:t>
      </w:r>
    </w:p>
    <w:p w:rsidR="00F23811" w:rsidRPr="00F23811" w:rsidRDefault="00F23811" w:rsidP="00F2381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3811">
        <w:rPr>
          <w:rFonts w:ascii="Times New Roman" w:hAnsi="Times New Roman" w:cs="Times New Roman"/>
          <w:i/>
          <w:iCs/>
          <w:sz w:val="24"/>
          <w:szCs w:val="24"/>
          <w:lang w:val="en-GB"/>
        </w:rPr>
        <w:t>Table A-1:</w:t>
      </w:r>
      <w:r w:rsidRPr="00F23811">
        <w:rPr>
          <w:rFonts w:ascii="Times New Roman" w:hAnsi="Times New Roman" w:cs="Times New Roman"/>
          <w:sz w:val="24"/>
          <w:szCs w:val="24"/>
          <w:lang w:val="en-GB"/>
        </w:rPr>
        <w:t xml:space="preserve"> Descriptive information on variables (only ALLBUS 2016)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3"/>
        <w:gridCol w:w="1077"/>
        <w:gridCol w:w="1077"/>
        <w:gridCol w:w="1077"/>
        <w:gridCol w:w="1077"/>
        <w:gridCol w:w="1077"/>
      </w:tblGrid>
      <w:tr w:rsidR="00F23811" w:rsidRPr="00F23811" w:rsidTr="0043253D"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Std. dev.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</w:p>
        </w:tc>
      </w:tr>
      <w:tr w:rsidR="00F23811" w:rsidRPr="00F23811" w:rsidTr="0043253D">
        <w:tc>
          <w:tcPr>
            <w:tcW w:w="3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Dislike of foreigners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3,157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Attachment to </w:t>
            </w:r>
            <w:r w:rsidRPr="00F238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Land</w:t>
            </w:r>
            <w:bookmarkStart w:id="0" w:name="_GoBack"/>
            <w:bookmarkEnd w:id="0"/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2.93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3,426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Attachment to former part of country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2.68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3,248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Authoritarianism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2.58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1.32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3,181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Left/right self-placement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5.14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1.68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3,298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Contacts with foreigners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1.90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1.29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2,992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Evaluation of economic situation in Germany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3.65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3,440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 (medium)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3,449</w:t>
            </w:r>
          </w:p>
        </w:tc>
      </w:tr>
      <w:tr w:rsidR="00F23811" w:rsidRPr="00F23811" w:rsidTr="0043253D">
        <w:tc>
          <w:tcPr>
            <w:tcW w:w="3663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 (high)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0.40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3,449</w:t>
            </w:r>
          </w:p>
        </w:tc>
      </w:tr>
      <w:tr w:rsidR="00F23811" w:rsidRPr="00F23811" w:rsidTr="0043253D"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50.79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3,444</w:t>
            </w:r>
          </w:p>
        </w:tc>
      </w:tr>
    </w:tbl>
    <w:p w:rsidR="00F23811" w:rsidRPr="00F23811" w:rsidRDefault="00F23811" w:rsidP="00F23811">
      <w:pPr>
        <w:rPr>
          <w:rFonts w:ascii="Times New Roman" w:hAnsi="Times New Roman" w:cs="Times New Roman"/>
          <w:sz w:val="24"/>
          <w:szCs w:val="24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Table A-2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: Identification with the </w:t>
      </w: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t>Land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in eastern and western Germany over time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F23811" w:rsidRPr="00F23811" w:rsidTr="0043253D"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dev.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F23811" w:rsidRPr="00F23811" w:rsidTr="0043253D"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1512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2000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2.95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0.80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761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2008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2.97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0.79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1074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2016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3.04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0.73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1163</w:t>
            </w:r>
          </w:p>
        </w:tc>
      </w:tr>
      <w:tr w:rsidR="00F23811" w:rsidRPr="00F23811" w:rsidTr="0043253D"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1991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2.82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0.81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1498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2000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2.84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0.79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1411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2008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2.92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0.80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2361</w:t>
            </w:r>
          </w:p>
        </w:tc>
      </w:tr>
      <w:tr w:rsidR="00F23811" w:rsidRPr="00F23811" w:rsidTr="0043253D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2307</w:t>
            </w:r>
          </w:p>
        </w:tc>
      </w:tr>
    </w:tbl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</w:p>
    <w:p w:rsidR="00F23811" w:rsidRPr="00F23811" w:rsidRDefault="00F23811" w:rsidP="00F23811">
      <w:pPr>
        <w:spacing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 w:rsidRPr="00F23811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br w:type="page"/>
      </w:r>
    </w:p>
    <w:p w:rsidR="00F23811" w:rsidRPr="00F23811" w:rsidRDefault="00F23811" w:rsidP="00F2381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A-3: Identification with the </w:t>
      </w: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t>Land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in eastern Germany by cohorts</w:t>
      </w:r>
    </w:p>
    <w:p w:rsidR="00F23811" w:rsidRPr="00F23811" w:rsidRDefault="00F23811" w:rsidP="00F2381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1514"/>
        <w:gridCol w:w="1510"/>
        <w:gridCol w:w="1510"/>
        <w:gridCol w:w="1511"/>
        <w:gridCol w:w="1511"/>
      </w:tblGrid>
      <w:tr w:rsidR="00F23811" w:rsidRPr="00F23811" w:rsidTr="0043253D"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23811" w:rsidRPr="00F23811" w:rsidTr="0043253D"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-1949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2.86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3.15</w:t>
            </w:r>
          </w:p>
        </w:tc>
      </w:tr>
      <w:tr w:rsidR="00F23811" w:rsidRPr="00F23811" w:rsidTr="0043253D">
        <w:tc>
          <w:tcPr>
            <w:tcW w:w="1535" w:type="dxa"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Stand. dev.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0.87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0.81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0.78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0.70</w:t>
            </w:r>
          </w:p>
        </w:tc>
      </w:tr>
      <w:tr w:rsidR="00F23811" w:rsidRPr="00F23811" w:rsidTr="0043253D">
        <w:tc>
          <w:tcPr>
            <w:tcW w:w="1535" w:type="dxa"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821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334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414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314</w:t>
            </w:r>
          </w:p>
        </w:tc>
      </w:tr>
      <w:tr w:rsidR="00F23811" w:rsidRPr="00F23811" w:rsidTr="0043253D"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1950-1975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2.80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2.90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2.97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3.09</w:t>
            </w:r>
          </w:p>
        </w:tc>
      </w:tr>
      <w:tr w:rsidR="00F23811" w:rsidRPr="00F23811" w:rsidTr="0043253D">
        <w:tc>
          <w:tcPr>
            <w:tcW w:w="1535" w:type="dxa"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Stand. dev.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0.84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0.80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0.76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0.71</w:t>
            </w:r>
          </w:p>
        </w:tc>
      </w:tr>
      <w:tr w:rsidR="00F23811" w:rsidRPr="00F23811" w:rsidTr="0043253D">
        <w:tc>
          <w:tcPr>
            <w:tcW w:w="1535" w:type="dxa"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691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347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470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534</w:t>
            </w:r>
          </w:p>
        </w:tc>
      </w:tr>
      <w:tr w:rsidR="00F23811" w:rsidRPr="00F23811" w:rsidTr="0043253D"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1975-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2,80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2.75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2.85</w:t>
            </w:r>
          </w:p>
        </w:tc>
      </w:tr>
      <w:tr w:rsidR="00F23811" w:rsidRPr="00F23811" w:rsidTr="0043253D">
        <w:tc>
          <w:tcPr>
            <w:tcW w:w="1535" w:type="dxa"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Stand. dev.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535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0.77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0.86</w:t>
            </w:r>
          </w:p>
        </w:tc>
        <w:tc>
          <w:tcPr>
            <w:tcW w:w="1536" w:type="dxa"/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0.77</w:t>
            </w:r>
          </w:p>
        </w:tc>
      </w:tr>
      <w:tr w:rsidR="00F23811" w:rsidRPr="00F23811" w:rsidTr="0043253D"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80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190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  <w:lang w:val="en-GB"/>
              </w:rPr>
              <w:t>315</w:t>
            </w:r>
          </w:p>
        </w:tc>
      </w:tr>
    </w:tbl>
    <w:p w:rsidR="00F23811" w:rsidRPr="00F23811" w:rsidRDefault="00F23811" w:rsidP="00F2381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t>Table A-4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>: Identification with the former part of the country in eastern and western Germany over time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F23811" w:rsidRPr="00F23811" w:rsidTr="0043253D"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dev.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F23811" w:rsidRPr="00F23811" w:rsidTr="0043253D"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1494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2000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2.82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0.85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730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2008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2.73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0.93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1056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2016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2.71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0.92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1141</w:t>
            </w:r>
          </w:p>
        </w:tc>
      </w:tr>
      <w:tr w:rsidR="00F23811" w:rsidRPr="00F23811" w:rsidTr="0043253D"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1991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2.85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0.79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1485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2000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2.83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0.81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1352</w:t>
            </w:r>
          </w:p>
        </w:tc>
      </w:tr>
      <w:tr w:rsidR="00F23811" w:rsidRPr="00F23811" w:rsidTr="0043253D">
        <w:tc>
          <w:tcPr>
            <w:tcW w:w="1842" w:type="dxa"/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2008</w:t>
            </w:r>
          </w:p>
        </w:tc>
        <w:tc>
          <w:tcPr>
            <w:tcW w:w="1842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2.76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0.87</w:t>
            </w:r>
          </w:p>
        </w:tc>
        <w:tc>
          <w:tcPr>
            <w:tcW w:w="1843" w:type="dxa"/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2217</w:t>
            </w:r>
          </w:p>
        </w:tc>
      </w:tr>
      <w:tr w:rsidR="00F23811" w:rsidRPr="00F23811" w:rsidTr="0043253D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2016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2163</w:t>
            </w:r>
          </w:p>
        </w:tc>
      </w:tr>
    </w:tbl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</w:p>
    <w:p w:rsidR="00F23811" w:rsidRPr="00F23811" w:rsidRDefault="00F23811" w:rsidP="00F23811">
      <w:pPr>
        <w:spacing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 w:rsidRPr="00F23811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br w:type="page"/>
      </w: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23811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Table A-5</w:t>
      </w:r>
      <w:r w:rsidRPr="00F2381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Pr="00F2381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Predictors of dislike of foreigners including identification with </w:t>
      </w:r>
      <w:r w:rsidRPr="00F23811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Land</w:t>
      </w:r>
      <w:r w:rsidRPr="00F2381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(linear regression), 2016</w:t>
      </w: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2016"/>
        <w:gridCol w:w="2016"/>
      </w:tblGrid>
      <w:tr w:rsidR="00F23811" w:rsidRPr="00F23811" w:rsidTr="0043253D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East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</w:t>
            </w:r>
          </w:p>
        </w:tc>
      </w:tr>
      <w:tr w:rsidR="00F23811" w:rsidRPr="00F23811" w:rsidTr="0043253D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Attachment to </w:t>
            </w:r>
            <w:r w:rsidRPr="00F238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Land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0.460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(0.191)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-0.030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(0.105)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Authoritarianism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0.745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(0.209)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1.111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(0.124)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Left/right self-placement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1.485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(0.237)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1.115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(0.146)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Contacts with foreigners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-1.151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(0.191)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-0.655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(0.092)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economic situation in Germany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-1.759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(0.251)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-1.051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(0.149)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(medium)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-0.610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(0.132)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-0.334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(0.071)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(high)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-1.094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(0.150)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-0.782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(0.073)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0.375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(0.315)</w:t>
            </w:r>
          </w:p>
        </w:tc>
        <w:tc>
          <w:tcPr>
            <w:tcW w:w="2016" w:type="dxa"/>
            <w:vMerge w:val="restart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0.442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(0.175)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20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3.646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(0.321)</w:t>
            </w:r>
          </w:p>
        </w:tc>
        <w:tc>
          <w:tcPr>
            <w:tcW w:w="20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2.724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(0.175)</w:t>
            </w:r>
          </w:p>
        </w:tc>
      </w:tr>
      <w:tr w:rsidR="00F23811" w:rsidRPr="00F23811" w:rsidTr="0043253D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3811" w:rsidRPr="00F23811" w:rsidRDefault="00F23811" w:rsidP="0043253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1018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1843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adj. </w:t>
            </w:r>
            <w:r w:rsidRPr="00F238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</w:tr>
      <w:tr w:rsidR="00F23811" w:rsidRPr="00F23811" w:rsidTr="0043253D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23811" w:rsidRPr="00F23811" w:rsidRDefault="00F23811" w:rsidP="00F238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F23811" w:rsidRPr="00F23811" w:rsidRDefault="00F23811" w:rsidP="00F238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sz w:val="24"/>
          <w:szCs w:val="24"/>
          <w:lang w:val="en-US"/>
        </w:rPr>
        <w:t>Standard errors in parentheses</w:t>
      </w:r>
    </w:p>
    <w:p w:rsidR="00F23811" w:rsidRPr="00F23811" w:rsidRDefault="00F23811" w:rsidP="00F238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23811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proofErr w:type="gramEnd"/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&lt; 0.05, </w:t>
      </w:r>
      <w:r w:rsidRPr="00F23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811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&lt; 0.01, </w:t>
      </w:r>
      <w:r w:rsidRPr="00F23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***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811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&lt; 0.001</w:t>
      </w: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381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F23811" w:rsidRPr="00F23811" w:rsidRDefault="00F23811" w:rsidP="00F23811">
      <w:pPr>
        <w:ind w:left="1077" w:hanging="107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23811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lastRenderedPageBreak/>
        <w:t>Table A-6</w:t>
      </w:r>
      <w:r w:rsidRPr="00F2381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Pr="00F2381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Predictors of dislike of foreigners including identification with former part of the country (linear regression), 2016</w:t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2016"/>
        <w:gridCol w:w="2016"/>
      </w:tblGrid>
      <w:tr w:rsidR="00F23811" w:rsidRPr="00F23811" w:rsidTr="0043253D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East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Attachment to former part of the country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0.493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(0.162)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(0.096)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Authoritarianism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0.698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(0.210)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1.133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(0.128)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Left/right self-placement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1.556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(0.238)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1.095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(0.151)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Contacts with foreigners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-1.142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(0.192)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-0.648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(0.095)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economic situation in Germany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-1.659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(0.253)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-1.095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(0.153)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(medium)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-0.641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(0.132)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-0.326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(0.073)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(high)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-1.091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(0.151)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-0.764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(0.075)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0.176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(0.328)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0.466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(0.194)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rPr>
          <w:trHeight w:val="552"/>
        </w:trPr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3.716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(0.317)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2.704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(0.177)</w:t>
            </w:r>
          </w:p>
        </w:tc>
      </w:tr>
      <w:tr w:rsidR="00F23811" w:rsidRPr="00F23811" w:rsidTr="0043253D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1006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1744</w:t>
            </w:r>
          </w:p>
        </w:tc>
      </w:tr>
      <w:tr w:rsidR="00F23811" w:rsidRPr="00F23811" w:rsidTr="0043253D">
        <w:tc>
          <w:tcPr>
            <w:tcW w:w="2790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3811" w:rsidRPr="00F23811" w:rsidTr="0043253D">
        <w:tc>
          <w:tcPr>
            <w:tcW w:w="2790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adj. </w:t>
            </w:r>
            <w:r w:rsidRPr="00F238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F2381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2016" w:type="dxa"/>
            <w:hideMark/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</w:tr>
      <w:tr w:rsidR="00F23811" w:rsidRPr="00F23811" w:rsidTr="0043253D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811" w:rsidRPr="00F23811" w:rsidRDefault="00F23811" w:rsidP="0043253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23811" w:rsidRPr="00F23811" w:rsidRDefault="00F23811" w:rsidP="00F238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sz w:val="24"/>
          <w:szCs w:val="24"/>
          <w:lang w:val="en-US"/>
        </w:rPr>
        <w:t>Standard errors in parentheses</w:t>
      </w:r>
    </w:p>
    <w:p w:rsidR="00F23811" w:rsidRPr="00F23811" w:rsidRDefault="00F23811" w:rsidP="00F238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23811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proofErr w:type="gramEnd"/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&lt; 0.05, </w:t>
      </w:r>
      <w:r w:rsidRPr="00F23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811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&lt; 0.01, </w:t>
      </w:r>
      <w:r w:rsidRPr="00F23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***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3811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&lt; 0.001</w:t>
      </w:r>
    </w:p>
    <w:p w:rsidR="00F23811" w:rsidRPr="00F23811" w:rsidRDefault="00F23811" w:rsidP="00F2381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23811" w:rsidRPr="00F23811" w:rsidRDefault="00F23811" w:rsidP="00F23811">
      <w:pPr>
        <w:ind w:left="1191" w:hanging="1191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Figure A-1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ab/>
        <w:t xml:space="preserve">Visualization of the interactive effect of attachment to </w:t>
      </w: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t>Land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 and East Germany on rejection of foreigners, 2016</w:t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6B9F222" wp14:editId="268ABED2">
            <wp:extent cx="5759450" cy="4025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3811">
        <w:rPr>
          <w:rFonts w:ascii="Times New Roman" w:hAnsi="Times New Roman" w:cs="Times New Roman"/>
          <w:sz w:val="24"/>
          <w:szCs w:val="24"/>
          <w:lang w:val="en-GB"/>
        </w:rPr>
        <w:t xml:space="preserve">Note: Due to the limited variance of the variable Attachment to </w:t>
      </w:r>
      <w:r w:rsidRPr="00F23811">
        <w:rPr>
          <w:rFonts w:ascii="Times New Roman" w:hAnsi="Times New Roman" w:cs="Times New Roman"/>
          <w:i/>
          <w:sz w:val="24"/>
          <w:szCs w:val="24"/>
          <w:lang w:val="en-GB"/>
        </w:rPr>
        <w:t>Land</w:t>
      </w:r>
      <w:r w:rsidRPr="00F23811">
        <w:rPr>
          <w:rFonts w:ascii="Times New Roman" w:hAnsi="Times New Roman" w:cs="Times New Roman"/>
          <w:sz w:val="24"/>
          <w:szCs w:val="24"/>
          <w:lang w:val="en-GB"/>
        </w:rPr>
        <w:t xml:space="preserve"> (only about 3% of the respondents do not feel attached to their </w:t>
      </w:r>
      <w:r w:rsidRPr="00F23811">
        <w:rPr>
          <w:rFonts w:ascii="Times New Roman" w:hAnsi="Times New Roman" w:cs="Times New Roman"/>
          <w:i/>
          <w:sz w:val="24"/>
          <w:szCs w:val="24"/>
          <w:lang w:val="en-GB"/>
        </w:rPr>
        <w:t>Land</w:t>
      </w:r>
      <w:r w:rsidRPr="00F23811">
        <w:rPr>
          <w:rFonts w:ascii="Times New Roman" w:hAnsi="Times New Roman" w:cs="Times New Roman"/>
          <w:sz w:val="24"/>
          <w:szCs w:val="24"/>
          <w:lang w:val="en-GB"/>
        </w:rPr>
        <w:t xml:space="preserve"> at all) no more than two bins can be calculated in Figure A-1. L=Low, M=Medium, H=High. As only two bins could be calculated, M and H are at the same place.</w:t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23811" w:rsidRPr="00F23811" w:rsidRDefault="00F23811" w:rsidP="00F23811">
      <w:pPr>
        <w:ind w:left="1191" w:hanging="1191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Figure A-2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F23811">
        <w:rPr>
          <w:rFonts w:ascii="Times New Roman" w:hAnsi="Times New Roman" w:cs="Times New Roman"/>
          <w:sz w:val="24"/>
          <w:szCs w:val="24"/>
          <w:lang w:val="en-US"/>
        </w:rPr>
        <w:tab/>
        <w:t>Visualization of the interactive effect of attachment to former part of country and East Germany on rejection of foreigners, 2016</w:t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3C7482B" wp14:editId="7F287734">
            <wp:extent cx="5759450" cy="41351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11" w:rsidRPr="00F23811" w:rsidRDefault="00F23811" w:rsidP="00F2381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3811">
        <w:rPr>
          <w:rFonts w:ascii="Times New Roman" w:hAnsi="Times New Roman" w:cs="Times New Roman"/>
          <w:sz w:val="24"/>
          <w:szCs w:val="24"/>
          <w:lang w:val="en-US"/>
        </w:rPr>
        <w:t xml:space="preserve">Note: </w:t>
      </w:r>
      <w:r w:rsidRPr="00F23811">
        <w:rPr>
          <w:rFonts w:ascii="Times New Roman" w:hAnsi="Times New Roman" w:cs="Times New Roman"/>
          <w:sz w:val="24"/>
          <w:szCs w:val="24"/>
          <w:lang w:val="en-GB"/>
        </w:rPr>
        <w:t>L=Low, M=Medium, H=High.</w:t>
      </w:r>
    </w:p>
    <w:p w:rsidR="00F23811" w:rsidRPr="00F23811" w:rsidRDefault="00F23811" w:rsidP="00F2381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23811" w:rsidRPr="00F23811" w:rsidRDefault="00F23811" w:rsidP="00F2381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778B0" w:rsidRPr="00F23811" w:rsidRDefault="002778B0">
      <w:pPr>
        <w:rPr>
          <w:rFonts w:ascii="Times New Roman" w:hAnsi="Times New Roman" w:cs="Times New Roman"/>
          <w:sz w:val="24"/>
          <w:szCs w:val="24"/>
        </w:rPr>
      </w:pPr>
    </w:p>
    <w:sectPr w:rsidR="002778B0" w:rsidRPr="00F23811" w:rsidSect="00F23811">
      <w:footerReference w:type="default" r:id="rId6"/>
      <w:endnotePr>
        <w:numFmt w:val="decimal"/>
      </w:endnotePr>
      <w:pgSz w:w="11906" w:h="16838"/>
      <w:pgMar w:top="1418" w:right="1418" w:bottom="1134" w:left="1418" w:header="709" w:footer="709" w:gutter="0"/>
      <w:pgNumType w:start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40558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23158" w:rsidRPr="00070497" w:rsidRDefault="00F23811">
        <w:pPr>
          <w:pStyle w:val="Footer"/>
          <w:jc w:val="right"/>
          <w:rPr>
            <w:sz w:val="24"/>
            <w:szCs w:val="24"/>
          </w:rPr>
        </w:pPr>
        <w:r>
          <w:rPr>
            <w:sz w:val="24"/>
            <w:szCs w:val="24"/>
            <w:lang w:val="en-GB"/>
          </w:rPr>
          <w:fldChar w:fldCharType="begin"/>
        </w:r>
        <w:r>
          <w:rPr>
            <w:sz w:val="24"/>
            <w:szCs w:val="24"/>
            <w:lang w:val="en-GB"/>
          </w:rPr>
          <w:instrText>PAGE   \* MERGEFORMAT</w:instrText>
        </w:r>
        <w:r>
          <w:rPr>
            <w:sz w:val="24"/>
            <w:szCs w:val="24"/>
            <w:lang w:val="en-GB"/>
          </w:rPr>
          <w:fldChar w:fldCharType="separate"/>
        </w:r>
        <w:r>
          <w:rPr>
            <w:noProof/>
            <w:sz w:val="24"/>
            <w:szCs w:val="24"/>
            <w:lang w:val="en-GB"/>
          </w:rPr>
          <w:t>9</w:t>
        </w:r>
        <w:r>
          <w:rPr>
            <w:sz w:val="24"/>
            <w:szCs w:val="24"/>
            <w:lang w:val="en-GB"/>
          </w:rPr>
          <w:fldChar w:fldCharType="end"/>
        </w:r>
      </w:p>
    </w:sdtContent>
  </w:sdt>
  <w:p w:rsidR="00F23158" w:rsidRDefault="00F2381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11"/>
    <w:rsid w:val="00000856"/>
    <w:rsid w:val="00146EBF"/>
    <w:rsid w:val="0016044E"/>
    <w:rsid w:val="00223DE7"/>
    <w:rsid w:val="00251DE0"/>
    <w:rsid w:val="00255FDF"/>
    <w:rsid w:val="002778B0"/>
    <w:rsid w:val="002D674D"/>
    <w:rsid w:val="003F0991"/>
    <w:rsid w:val="00425A04"/>
    <w:rsid w:val="004A54CC"/>
    <w:rsid w:val="004F3AD0"/>
    <w:rsid w:val="00527964"/>
    <w:rsid w:val="005921D7"/>
    <w:rsid w:val="00663C59"/>
    <w:rsid w:val="00690879"/>
    <w:rsid w:val="00882989"/>
    <w:rsid w:val="008B1F73"/>
    <w:rsid w:val="008C40D1"/>
    <w:rsid w:val="008F53A5"/>
    <w:rsid w:val="00964261"/>
    <w:rsid w:val="009662EA"/>
    <w:rsid w:val="009D46AE"/>
    <w:rsid w:val="009D5D19"/>
    <w:rsid w:val="00AB3D62"/>
    <w:rsid w:val="00AD1B8C"/>
    <w:rsid w:val="00B039D4"/>
    <w:rsid w:val="00B1209D"/>
    <w:rsid w:val="00B34464"/>
    <w:rsid w:val="00BB4C3F"/>
    <w:rsid w:val="00BC5453"/>
    <w:rsid w:val="00C10CEB"/>
    <w:rsid w:val="00D9259F"/>
    <w:rsid w:val="00E4594A"/>
    <w:rsid w:val="00E45BA4"/>
    <w:rsid w:val="00E626F0"/>
    <w:rsid w:val="00EC0BE9"/>
    <w:rsid w:val="00F04C6C"/>
    <w:rsid w:val="00F05CEA"/>
    <w:rsid w:val="00F2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E1343B-6B4A-499F-8DAC-BC8B0900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3811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381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8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F23811"/>
    <w:rPr>
      <w:rFonts w:ascii="Times New Roman" w:hAnsi="Times New Roman"/>
      <w:sz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561</Words>
  <Characters>3202</Characters>
  <Application>Microsoft Office Word</Application>
  <DocSecurity>0</DocSecurity>
  <Lines>26</Lines>
  <Paragraphs>7</Paragraphs>
  <ScaleCrop>false</ScaleCrop>
  <Company>Microsoft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Clarine Venisha M J.</dc:creator>
  <cp:keywords/>
  <dc:description/>
  <cp:lastModifiedBy>Clarine Venisha M J.</cp:lastModifiedBy>
  <cp:revision>1</cp:revision>
  <dcterms:created xsi:type="dcterms:W3CDTF">2020-12-21T01:53:00Z</dcterms:created>
  <dcterms:modified xsi:type="dcterms:W3CDTF">2020-12-21T01:54:00Z</dcterms:modified>
</cp:coreProperties>
</file>