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32F7B" w14:textId="77777777" w:rsidR="000A5851" w:rsidRPr="00CE5F66" w:rsidRDefault="000A5851" w:rsidP="000A5851">
      <w:pPr>
        <w:jc w:val="center"/>
        <w:rPr>
          <w:rFonts w:ascii="Times New Roman" w:hAnsi="Times New Roman" w:cs="Times New Roman"/>
          <w:vertAlign w:val="superscript"/>
          <w:lang w:val="en-GB"/>
        </w:rPr>
      </w:pPr>
      <w:r w:rsidRPr="00CE5F66">
        <w:rPr>
          <w:rFonts w:ascii="Times New Roman" w:hAnsi="Times New Roman" w:cs="Times New Roman"/>
          <w:lang w:val="en-GB"/>
        </w:rPr>
        <w:t xml:space="preserve">Daniel </w:t>
      </w:r>
      <w:proofErr w:type="spellStart"/>
      <w:r w:rsidRPr="00CE5F66">
        <w:rPr>
          <w:rFonts w:ascii="Times New Roman" w:hAnsi="Times New Roman" w:cs="Times New Roman"/>
          <w:lang w:val="en-GB"/>
        </w:rPr>
        <w:t>Fellman</w:t>
      </w:r>
      <w:r w:rsidRPr="00CE5F66">
        <w:rPr>
          <w:rFonts w:ascii="Times New Roman" w:hAnsi="Times New Roman" w:cs="Times New Roman"/>
          <w:i/>
          <w:iCs/>
          <w:vertAlign w:val="superscript"/>
          <w:lang w:val="en-GB"/>
        </w:rPr>
        <w:t>a</w:t>
      </w:r>
      <w:proofErr w:type="spellEnd"/>
      <w:r w:rsidRPr="00CE5F66">
        <w:rPr>
          <w:rFonts w:ascii="Times New Roman" w:hAnsi="Times New Roman" w:cs="Times New Roman"/>
          <w:lang w:val="en-GB"/>
        </w:rPr>
        <w:t xml:space="preserve">, Richard </w:t>
      </w:r>
      <w:proofErr w:type="spellStart"/>
      <w:r w:rsidRPr="00CE5F66">
        <w:rPr>
          <w:rFonts w:ascii="Times New Roman" w:hAnsi="Times New Roman" w:cs="Times New Roman"/>
          <w:lang w:val="en-GB"/>
        </w:rPr>
        <w:t>Bränström</w:t>
      </w:r>
      <w:r w:rsidRPr="00CE5F66">
        <w:rPr>
          <w:rFonts w:ascii="Times New Roman" w:hAnsi="Times New Roman" w:cs="Times New Roman"/>
          <w:i/>
          <w:iCs/>
          <w:vertAlign w:val="superscript"/>
          <w:lang w:val="en-GB"/>
        </w:rPr>
        <w:t>a</w:t>
      </w:r>
      <w:proofErr w:type="spellEnd"/>
      <w:r w:rsidRPr="00CE5F66">
        <w:rPr>
          <w:rFonts w:ascii="Times New Roman" w:hAnsi="Times New Roman" w:cs="Times New Roman"/>
          <w:lang w:val="en-GB"/>
        </w:rPr>
        <w:t xml:space="preserve">, </w:t>
      </w:r>
      <w:proofErr w:type="spellStart"/>
      <w:r w:rsidRPr="00CE5F66">
        <w:rPr>
          <w:rFonts w:ascii="Times New Roman" w:hAnsi="Times New Roman" w:cs="Times New Roman"/>
          <w:lang w:val="en-GB"/>
        </w:rPr>
        <w:t>Agneta</w:t>
      </w:r>
      <w:proofErr w:type="spellEnd"/>
      <w:r w:rsidRPr="00CE5F66">
        <w:rPr>
          <w:rFonts w:ascii="Times New Roman" w:hAnsi="Times New Roman" w:cs="Times New Roman"/>
          <w:lang w:val="en-GB"/>
        </w:rPr>
        <w:t xml:space="preserve"> </w:t>
      </w:r>
      <w:proofErr w:type="spellStart"/>
      <w:r w:rsidRPr="00CE5F66">
        <w:rPr>
          <w:rFonts w:ascii="Times New Roman" w:hAnsi="Times New Roman" w:cs="Times New Roman"/>
          <w:lang w:val="en-GB"/>
        </w:rPr>
        <w:t>Herlitz</w:t>
      </w:r>
      <w:r w:rsidRPr="00CE5F66">
        <w:rPr>
          <w:rFonts w:ascii="Times New Roman" w:hAnsi="Times New Roman" w:cs="Times New Roman"/>
          <w:i/>
          <w:iCs/>
          <w:vertAlign w:val="superscript"/>
          <w:lang w:val="en-GB"/>
        </w:rPr>
        <w:t>a</w:t>
      </w:r>
      <w:proofErr w:type="spellEnd"/>
    </w:p>
    <w:p w14:paraId="4A316F01" w14:textId="77777777" w:rsidR="000A5851" w:rsidRPr="00CE5F66" w:rsidRDefault="000A5851" w:rsidP="000A5851">
      <w:pPr>
        <w:jc w:val="center"/>
        <w:rPr>
          <w:rFonts w:ascii="Times New Roman" w:hAnsi="Times New Roman" w:cs="Times New Roman"/>
          <w:i/>
          <w:iCs/>
        </w:rPr>
      </w:pPr>
      <w:proofErr w:type="spellStart"/>
      <w:r w:rsidRPr="00CE5F66">
        <w:rPr>
          <w:rFonts w:ascii="Times New Roman" w:hAnsi="Times New Roman" w:cs="Times New Roman"/>
          <w:i/>
          <w:iCs/>
          <w:vertAlign w:val="superscript"/>
          <w:lang w:val="en-GB"/>
        </w:rPr>
        <w:t>a</w:t>
      </w:r>
      <w:r w:rsidRPr="00CE5F66">
        <w:rPr>
          <w:rFonts w:ascii="Times New Roman" w:hAnsi="Times New Roman" w:cs="Times New Roman"/>
          <w:i/>
          <w:iCs/>
          <w:lang w:val="en-GB"/>
        </w:rPr>
        <w:t>Department</w:t>
      </w:r>
      <w:proofErr w:type="spellEnd"/>
      <w:r w:rsidRPr="00CE5F66">
        <w:rPr>
          <w:rFonts w:ascii="Times New Roman" w:hAnsi="Times New Roman" w:cs="Times New Roman"/>
          <w:i/>
          <w:iCs/>
          <w:lang w:val="en-GB"/>
        </w:rPr>
        <w:t xml:space="preserve"> of Clinical Neuroscience, Karolinska Institute, Stockholm, Sweden</w:t>
      </w:r>
    </w:p>
    <w:p w14:paraId="1A2A6AF3" w14:textId="77777777" w:rsidR="005207C9" w:rsidRDefault="005207C9" w:rsidP="005207C9">
      <w:pPr>
        <w:spacing w:after="0" w:line="240" w:lineRule="auto"/>
        <w:rPr>
          <w:rFonts w:ascii="Times New Roman" w:hAnsi="Times New Roman" w:cs="Times New Roman"/>
          <w:b/>
          <w:bCs/>
          <w:sz w:val="24"/>
          <w:szCs w:val="24"/>
          <w:lang w:val="en-GB"/>
        </w:rPr>
      </w:pPr>
    </w:p>
    <w:p w14:paraId="454A69CD" w14:textId="777CD0F1" w:rsidR="005207C9" w:rsidRPr="00DA32BD" w:rsidRDefault="005207C9" w:rsidP="005207C9">
      <w:pPr>
        <w:spacing w:after="0" w:line="240" w:lineRule="auto"/>
        <w:rPr>
          <w:rFonts w:ascii="Times New Roman" w:hAnsi="Times New Roman" w:cs="Times New Roman"/>
          <w:b/>
          <w:bCs/>
          <w:sz w:val="24"/>
          <w:szCs w:val="24"/>
          <w:lang w:val="en-GB"/>
        </w:rPr>
      </w:pPr>
      <w:r w:rsidRPr="00DA32BD">
        <w:rPr>
          <w:rFonts w:ascii="Times New Roman" w:hAnsi="Times New Roman" w:cs="Times New Roman"/>
          <w:b/>
          <w:bCs/>
          <w:sz w:val="24"/>
          <w:szCs w:val="24"/>
          <w:lang w:val="en-GB"/>
        </w:rPr>
        <w:t>Corresponding Author</w:t>
      </w:r>
      <w:r w:rsidR="003750AA">
        <w:rPr>
          <w:rFonts w:ascii="Times New Roman" w:hAnsi="Times New Roman" w:cs="Times New Roman"/>
          <w:b/>
          <w:bCs/>
          <w:sz w:val="24"/>
          <w:szCs w:val="24"/>
          <w:lang w:val="en-GB"/>
        </w:rPr>
        <w:t>s</w:t>
      </w:r>
      <w:r w:rsidRPr="00DA32BD">
        <w:rPr>
          <w:rFonts w:ascii="Times New Roman" w:hAnsi="Times New Roman" w:cs="Times New Roman"/>
          <w:b/>
          <w:bCs/>
          <w:sz w:val="24"/>
          <w:szCs w:val="24"/>
          <w:lang w:val="en-GB"/>
        </w:rPr>
        <w:t>:</w:t>
      </w:r>
    </w:p>
    <w:p w14:paraId="52C9C71F" w14:textId="77777777" w:rsidR="005207C9" w:rsidRDefault="005207C9" w:rsidP="005207C9">
      <w:pPr>
        <w:spacing w:after="0" w:line="240" w:lineRule="auto"/>
        <w:rPr>
          <w:rFonts w:ascii="Times New Roman" w:hAnsi="Times New Roman" w:cs="Times New Roman"/>
          <w:sz w:val="24"/>
          <w:szCs w:val="24"/>
        </w:rPr>
      </w:pPr>
      <w:r w:rsidRPr="00DA32BD">
        <w:rPr>
          <w:rFonts w:ascii="Times New Roman" w:hAnsi="Times New Roman" w:cs="Times New Roman"/>
          <w:sz w:val="24"/>
          <w:szCs w:val="24"/>
          <w:lang w:val="en-GB"/>
        </w:rPr>
        <w:t>Daniel Fellman, PhD</w:t>
      </w:r>
    </w:p>
    <w:p w14:paraId="21E8CE73" w14:textId="0A6896FA" w:rsidR="005207C9" w:rsidRDefault="005207C9" w:rsidP="005207C9">
      <w:pPr>
        <w:spacing w:after="0" w:line="240" w:lineRule="auto"/>
        <w:rPr>
          <w:rFonts w:ascii="Times New Roman" w:hAnsi="Times New Roman" w:cs="Times New Roman"/>
          <w:sz w:val="24"/>
          <w:szCs w:val="24"/>
          <w:lang w:val="en-GB"/>
        </w:rPr>
      </w:pPr>
      <w:r w:rsidRPr="00DA32BD">
        <w:rPr>
          <w:rFonts w:ascii="Times New Roman" w:hAnsi="Times New Roman" w:cs="Times New Roman"/>
          <w:sz w:val="24"/>
          <w:szCs w:val="24"/>
          <w:lang w:val="en-GB"/>
        </w:rPr>
        <w:t xml:space="preserve">Email: </w:t>
      </w:r>
      <w:proofErr w:type="spellStart"/>
      <w:proofErr w:type="gramStart"/>
      <w:r w:rsidRPr="00DA32BD">
        <w:rPr>
          <w:rFonts w:ascii="Times New Roman" w:hAnsi="Times New Roman" w:cs="Times New Roman"/>
          <w:sz w:val="24"/>
          <w:szCs w:val="24"/>
          <w:lang w:val="en-GB"/>
        </w:rPr>
        <w:t>daniel.fellman</w:t>
      </w:r>
      <w:proofErr w:type="spellEnd"/>
      <w:proofErr w:type="gramEnd"/>
      <w:r w:rsidRPr="00DA32BD">
        <w:rPr>
          <w:rFonts w:ascii="Times New Roman" w:hAnsi="Times New Roman" w:cs="Times New Roman"/>
          <w:sz w:val="24"/>
          <w:szCs w:val="24"/>
          <w:lang w:val="en-GB"/>
        </w:rPr>
        <w:t>[at]ki.se</w:t>
      </w:r>
    </w:p>
    <w:p w14:paraId="6974BE2C" w14:textId="26847B4C" w:rsidR="003750AA" w:rsidRDefault="003750AA" w:rsidP="005207C9">
      <w:pPr>
        <w:spacing w:after="0" w:line="24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Agneta.Herlitz</w:t>
      </w:r>
      <w:proofErr w:type="spellEnd"/>
      <w:r>
        <w:rPr>
          <w:rFonts w:ascii="Times New Roman" w:hAnsi="Times New Roman" w:cs="Times New Roman"/>
          <w:sz w:val="24"/>
          <w:szCs w:val="24"/>
          <w:lang w:val="en-GB"/>
        </w:rPr>
        <w:t>, PhD</w:t>
      </w:r>
    </w:p>
    <w:p w14:paraId="437AE93A" w14:textId="6F136A7E" w:rsidR="003750AA" w:rsidRPr="00DA32BD" w:rsidRDefault="003750AA" w:rsidP="005207C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Email: </w:t>
      </w:r>
      <w:proofErr w:type="spellStart"/>
      <w:r>
        <w:rPr>
          <w:rFonts w:ascii="Times New Roman" w:hAnsi="Times New Roman" w:cs="Times New Roman"/>
          <w:sz w:val="24"/>
          <w:szCs w:val="24"/>
          <w:lang w:val="en-GB"/>
        </w:rPr>
        <w:t>Agneta.Herlitz</w:t>
      </w:r>
      <w:proofErr w:type="spellEnd"/>
      <w:r>
        <w:rPr>
          <w:rFonts w:ascii="Times New Roman" w:hAnsi="Times New Roman" w:cs="Times New Roman"/>
          <w:sz w:val="24"/>
          <w:szCs w:val="24"/>
          <w:lang w:val="en-GB"/>
        </w:rPr>
        <w:t>[at]ki.se</w:t>
      </w:r>
    </w:p>
    <w:p w14:paraId="2DB6D26B" w14:textId="77777777" w:rsidR="000A5851" w:rsidRPr="005207C9" w:rsidRDefault="000A5851" w:rsidP="002412AB">
      <w:pPr>
        <w:jc w:val="center"/>
        <w:rPr>
          <w:rFonts w:ascii="Times New Roman" w:hAnsi="Times New Roman" w:cs="Times New Roman"/>
          <w:b/>
          <w:bCs/>
          <w:sz w:val="24"/>
          <w:szCs w:val="24"/>
          <w:lang w:val="en-GB"/>
        </w:rPr>
      </w:pPr>
    </w:p>
    <w:p w14:paraId="76F7747F" w14:textId="1C4211F0" w:rsidR="002412AB" w:rsidRPr="006E1B8D" w:rsidRDefault="002412AB" w:rsidP="002412AB">
      <w:pPr>
        <w:jc w:val="center"/>
        <w:rPr>
          <w:rFonts w:ascii="Times New Roman" w:hAnsi="Times New Roman" w:cs="Times New Roman"/>
          <w:b/>
          <w:bCs/>
          <w:sz w:val="24"/>
          <w:szCs w:val="24"/>
          <w:lang w:val="en-GB"/>
        </w:rPr>
      </w:pPr>
      <w:r w:rsidRPr="006E1B8D">
        <w:rPr>
          <w:rFonts w:ascii="Times New Roman" w:hAnsi="Times New Roman" w:cs="Times New Roman"/>
          <w:b/>
          <w:bCs/>
          <w:sz w:val="24"/>
          <w:szCs w:val="24"/>
          <w:lang w:val="en-GB"/>
        </w:rPr>
        <w:t>Supplementary Materials S1</w:t>
      </w:r>
    </w:p>
    <w:p w14:paraId="0E3D1377" w14:textId="77777777" w:rsidR="002412AB" w:rsidRPr="00141774" w:rsidRDefault="002412AB" w:rsidP="002412AB">
      <w:pPr>
        <w:jc w:val="center"/>
        <w:rPr>
          <w:rFonts w:ascii="Times New Roman" w:hAnsi="Times New Roman" w:cs="Times New Roman"/>
          <w:b/>
          <w:bCs/>
          <w:sz w:val="24"/>
          <w:szCs w:val="24"/>
        </w:rPr>
      </w:pPr>
      <w:r w:rsidRPr="00141774">
        <w:rPr>
          <w:rFonts w:ascii="Times New Roman" w:hAnsi="Times New Roman" w:cs="Times New Roman"/>
          <w:b/>
          <w:bCs/>
          <w:sz w:val="24"/>
          <w:szCs w:val="24"/>
        </w:rPr>
        <w:t>Revisiting a basic question: Does gender-typed early environment affect sex differences in academic strengths and occupational choices?</w:t>
      </w:r>
    </w:p>
    <w:p w14:paraId="2F0677DF" w14:textId="77777777" w:rsidR="002412AB" w:rsidRPr="004E0207" w:rsidRDefault="002412AB" w:rsidP="002412AB">
      <w:pPr>
        <w:jc w:val="center"/>
        <w:rPr>
          <w:rFonts w:ascii="Times New Roman" w:hAnsi="Times New Roman" w:cs="Times New Roman"/>
          <w:b/>
          <w:bCs/>
        </w:rPr>
      </w:pPr>
    </w:p>
    <w:p w14:paraId="26318480" w14:textId="77777777" w:rsidR="002412AB" w:rsidRDefault="002412AB" w:rsidP="002412AB">
      <w:pPr>
        <w:jc w:val="center"/>
        <w:rPr>
          <w:rFonts w:ascii="Times New Roman" w:hAnsi="Times New Roman" w:cs="Times New Roman"/>
          <w:b/>
          <w:bCs/>
          <w:lang w:val="en-GB"/>
        </w:rPr>
      </w:pPr>
      <w:r>
        <w:rPr>
          <w:rFonts w:ascii="Times New Roman" w:hAnsi="Times New Roman" w:cs="Times New Roman"/>
          <w:b/>
          <w:bCs/>
          <w:lang w:val="en-GB"/>
        </w:rPr>
        <w:t>Variable distributions</w:t>
      </w:r>
    </w:p>
    <w:p w14:paraId="54B4D7D9" w14:textId="77777777" w:rsidR="002412AB" w:rsidRPr="0014741F" w:rsidRDefault="002412AB" w:rsidP="002412AB">
      <w:pPr>
        <w:spacing w:after="0"/>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rPr>
        <w:t>Figure 1A-D shows that the distributions in the academic strengths score at age 16 were different across gender in Study 1. Of the girls, 47.2 % (</w:t>
      </w:r>
      <w:r w:rsidRPr="00CB528D">
        <w:rPr>
          <w:rFonts w:ascii="Times New Roman" w:eastAsia="Times New Roman" w:hAnsi="Times New Roman" w:cs="Times New Roman"/>
          <w:i/>
          <w:iCs/>
          <w:color w:val="000000"/>
          <w:sz w:val="24"/>
          <w:szCs w:val="24"/>
          <w:lang w:val="en-GB"/>
        </w:rPr>
        <w:t>n</w:t>
      </w:r>
      <w:r>
        <w:rPr>
          <w:rFonts w:ascii="Times New Roman" w:eastAsia="Times New Roman" w:hAnsi="Times New Roman" w:cs="Times New Roman"/>
          <w:color w:val="000000"/>
          <w:sz w:val="24"/>
          <w:szCs w:val="24"/>
          <w:lang w:val="en-GB"/>
        </w:rPr>
        <w:t xml:space="preserve"> = 3,942) had </w:t>
      </w:r>
      <w:proofErr w:type="spellStart"/>
      <w:proofErr w:type="gramStart"/>
      <w:r>
        <w:rPr>
          <w:rFonts w:ascii="Times New Roman" w:eastAsia="Times New Roman" w:hAnsi="Times New Roman" w:cs="Times New Roman"/>
          <w:color w:val="000000"/>
          <w:sz w:val="24"/>
          <w:szCs w:val="24"/>
          <w:lang w:val="en-GB"/>
        </w:rPr>
        <w:t>a</w:t>
      </w:r>
      <w:proofErr w:type="spellEnd"/>
      <w:proofErr w:type="gramEnd"/>
      <w:r>
        <w:rPr>
          <w:rFonts w:ascii="Times New Roman" w:eastAsia="Times New Roman" w:hAnsi="Times New Roman" w:cs="Times New Roman"/>
          <w:color w:val="000000"/>
          <w:sz w:val="24"/>
          <w:szCs w:val="24"/>
          <w:lang w:val="en-GB"/>
        </w:rPr>
        <w:t xml:space="preserve"> academic strengths score &gt; 0, 30.1 % (</w:t>
      </w:r>
      <w:r>
        <w:rPr>
          <w:rFonts w:ascii="Times New Roman" w:eastAsia="Times New Roman" w:hAnsi="Times New Roman" w:cs="Times New Roman"/>
          <w:i/>
          <w:iCs/>
          <w:color w:val="000000"/>
          <w:sz w:val="24"/>
          <w:szCs w:val="24"/>
          <w:lang w:val="en-GB"/>
        </w:rPr>
        <w:t xml:space="preserve">n </w:t>
      </w:r>
      <w:r>
        <w:rPr>
          <w:rFonts w:ascii="Times New Roman" w:eastAsia="Times New Roman" w:hAnsi="Times New Roman" w:cs="Times New Roman"/>
          <w:color w:val="000000"/>
          <w:sz w:val="24"/>
          <w:szCs w:val="24"/>
          <w:lang w:val="en-GB"/>
        </w:rPr>
        <w:t>= 2,509) a score of 0, and 22.7 % (</w:t>
      </w:r>
      <w:r>
        <w:rPr>
          <w:rFonts w:ascii="Times New Roman" w:eastAsia="Times New Roman" w:hAnsi="Times New Roman" w:cs="Times New Roman"/>
          <w:i/>
          <w:iCs/>
          <w:color w:val="000000"/>
          <w:sz w:val="24"/>
          <w:szCs w:val="24"/>
          <w:lang w:val="en-GB"/>
        </w:rPr>
        <w:t xml:space="preserve">n </w:t>
      </w:r>
      <w:r>
        <w:rPr>
          <w:rFonts w:ascii="Times New Roman" w:eastAsia="Times New Roman" w:hAnsi="Times New Roman" w:cs="Times New Roman"/>
          <w:color w:val="000000"/>
          <w:sz w:val="24"/>
          <w:szCs w:val="24"/>
          <w:lang w:val="en-GB"/>
        </w:rPr>
        <w:t>= 1,898) a score &lt; 0. This indicate that over twice as many girls had a verbally aligned academic strengths than a numerically aligned academic strengths (see Figure 1A). Conversely, among the boys, 46.7 % (</w:t>
      </w:r>
      <w:r w:rsidRPr="003B092E">
        <w:rPr>
          <w:rFonts w:ascii="Times New Roman" w:eastAsia="Times New Roman" w:hAnsi="Times New Roman" w:cs="Times New Roman"/>
          <w:i/>
          <w:iCs/>
          <w:color w:val="000000"/>
          <w:sz w:val="24"/>
          <w:szCs w:val="24"/>
          <w:lang w:val="en-GB"/>
        </w:rPr>
        <w:t>n</w:t>
      </w:r>
      <w:r>
        <w:rPr>
          <w:rFonts w:ascii="Times New Roman" w:eastAsia="Times New Roman" w:hAnsi="Times New Roman" w:cs="Times New Roman"/>
          <w:color w:val="000000"/>
          <w:sz w:val="24"/>
          <w:szCs w:val="24"/>
          <w:lang w:val="en-GB"/>
        </w:rPr>
        <w:t xml:space="preserve"> = 4,147) of the boys had </w:t>
      </w:r>
      <w:proofErr w:type="spellStart"/>
      <w:proofErr w:type="gramStart"/>
      <w:r>
        <w:rPr>
          <w:rFonts w:ascii="Times New Roman" w:eastAsia="Times New Roman" w:hAnsi="Times New Roman" w:cs="Times New Roman"/>
          <w:color w:val="000000"/>
          <w:sz w:val="24"/>
          <w:szCs w:val="24"/>
          <w:lang w:val="en-GB"/>
        </w:rPr>
        <w:t>a</w:t>
      </w:r>
      <w:proofErr w:type="spellEnd"/>
      <w:proofErr w:type="gramEnd"/>
      <w:r>
        <w:rPr>
          <w:rFonts w:ascii="Times New Roman" w:eastAsia="Times New Roman" w:hAnsi="Times New Roman" w:cs="Times New Roman"/>
          <w:color w:val="000000"/>
          <w:sz w:val="24"/>
          <w:szCs w:val="24"/>
          <w:lang w:val="en-GB"/>
        </w:rPr>
        <w:t xml:space="preserve"> academic strengths score &lt; 0, 30.0 % (</w:t>
      </w:r>
      <w:r>
        <w:rPr>
          <w:rFonts w:ascii="Times New Roman" w:eastAsia="Times New Roman" w:hAnsi="Times New Roman" w:cs="Times New Roman"/>
          <w:i/>
          <w:iCs/>
          <w:color w:val="000000"/>
          <w:sz w:val="24"/>
          <w:szCs w:val="24"/>
          <w:lang w:val="en-GB"/>
        </w:rPr>
        <w:t xml:space="preserve">n </w:t>
      </w:r>
      <w:r>
        <w:rPr>
          <w:rFonts w:ascii="Times New Roman" w:eastAsia="Times New Roman" w:hAnsi="Times New Roman" w:cs="Times New Roman"/>
          <w:color w:val="000000"/>
          <w:sz w:val="24"/>
          <w:szCs w:val="24"/>
          <w:lang w:val="en-GB"/>
        </w:rPr>
        <w:t>= 2,664) a score of 0, and 23.3 % (</w:t>
      </w:r>
      <w:r>
        <w:rPr>
          <w:rFonts w:ascii="Times New Roman" w:eastAsia="Times New Roman" w:hAnsi="Times New Roman" w:cs="Times New Roman"/>
          <w:i/>
          <w:iCs/>
          <w:color w:val="000000"/>
          <w:sz w:val="24"/>
          <w:szCs w:val="24"/>
          <w:lang w:val="en-GB"/>
        </w:rPr>
        <w:t xml:space="preserve">n </w:t>
      </w:r>
      <w:r>
        <w:rPr>
          <w:rFonts w:ascii="Times New Roman" w:eastAsia="Times New Roman" w:hAnsi="Times New Roman" w:cs="Times New Roman"/>
          <w:color w:val="000000"/>
          <w:sz w:val="24"/>
          <w:szCs w:val="24"/>
          <w:lang w:val="en-GB"/>
        </w:rPr>
        <w:t xml:space="preserve">= 2,073) a score &gt; 0, indicating that their relative strength, was more numerical than verbal (see Figure 1B). This pattern was largely the same in occupational demands. The majority of the girls worked in verbally demanding occupations at age 35 (score &gt; 0; 63.5 %, </w:t>
      </w:r>
      <w:r w:rsidRPr="00CB528D">
        <w:rPr>
          <w:rFonts w:ascii="Times New Roman" w:eastAsia="Times New Roman" w:hAnsi="Times New Roman" w:cs="Times New Roman"/>
          <w:i/>
          <w:iCs/>
          <w:color w:val="000000"/>
          <w:sz w:val="24"/>
          <w:szCs w:val="24"/>
          <w:lang w:val="en-GB"/>
        </w:rPr>
        <w:t>n</w:t>
      </w:r>
      <w:r>
        <w:rPr>
          <w:rFonts w:ascii="Times New Roman" w:eastAsia="Times New Roman" w:hAnsi="Times New Roman" w:cs="Times New Roman"/>
          <w:color w:val="000000"/>
          <w:sz w:val="24"/>
          <w:szCs w:val="24"/>
          <w:lang w:val="en-GB"/>
        </w:rPr>
        <w:t xml:space="preserve"> = 3,045) (see Figure 1C), </w:t>
      </w:r>
      <w:r>
        <w:rPr>
          <w:rFonts w:ascii="Times New Roman" w:hAnsi="Times New Roman" w:cs="Times New Roman"/>
          <w:sz w:val="24"/>
          <w:szCs w:val="24"/>
          <w:lang w:val="en-GB"/>
        </w:rPr>
        <w:t xml:space="preserve">whereas the majority of the boys worked in numerically demanding occupations at age 35 (score &lt; 0; 58.0 %, </w:t>
      </w:r>
      <w:r w:rsidRPr="00B96957">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 5,149) (see Figure 1D). </w:t>
      </w:r>
    </w:p>
    <w:p w14:paraId="38C98643" w14:textId="77777777" w:rsidR="002412AB" w:rsidRDefault="002412AB" w:rsidP="002412AB">
      <w:pPr>
        <w:jc w:val="center"/>
        <w:rPr>
          <w:rFonts w:ascii="Times New Roman" w:hAnsi="Times New Roman" w:cs="Times New Roman"/>
          <w:b/>
          <w:bCs/>
          <w:lang w:val="en-GB"/>
        </w:rPr>
      </w:pPr>
    </w:p>
    <w:p w14:paraId="2630776E" w14:textId="138D94CE" w:rsidR="002412AB" w:rsidRDefault="00E948F8" w:rsidP="002412AB">
      <w:pPr>
        <w:jc w:val="center"/>
        <w:rPr>
          <w:rFonts w:ascii="Times New Roman" w:hAnsi="Times New Roman" w:cs="Times New Roman"/>
          <w:b/>
          <w:bCs/>
          <w:lang w:val="en-GB"/>
        </w:rPr>
      </w:pPr>
      <w:r w:rsidRPr="00E948F8">
        <w:rPr>
          <w:rFonts w:ascii="Times New Roman" w:hAnsi="Times New Roman" w:cs="Times New Roman"/>
          <w:b/>
          <w:bCs/>
          <w:lang w:val="en-GB"/>
        </w:rPr>
        <w:lastRenderedPageBreak/>
        <w:drawing>
          <wp:inline distT="0" distB="0" distL="0" distR="0" wp14:anchorId="399271E3" wp14:editId="7ABC8DCC">
            <wp:extent cx="5731510" cy="3988435"/>
            <wp:effectExtent l="0" t="0" r="254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4"/>
                    <a:stretch>
                      <a:fillRect/>
                    </a:stretch>
                  </pic:blipFill>
                  <pic:spPr>
                    <a:xfrm>
                      <a:off x="0" y="0"/>
                      <a:ext cx="5731510" cy="3988435"/>
                    </a:xfrm>
                    <a:prstGeom prst="rect">
                      <a:avLst/>
                    </a:prstGeom>
                  </pic:spPr>
                </pic:pic>
              </a:graphicData>
            </a:graphic>
          </wp:inline>
        </w:drawing>
      </w:r>
    </w:p>
    <w:p w14:paraId="2C628E8E" w14:textId="77777777" w:rsidR="002412AB" w:rsidRDefault="002412AB" w:rsidP="002412AB">
      <w:pPr>
        <w:rPr>
          <w:rFonts w:ascii="Times New Roman" w:hAnsi="Times New Roman" w:cs="Times New Roman"/>
          <w:b/>
          <w:bCs/>
          <w:lang w:val="en-GB"/>
        </w:rPr>
        <w:sectPr w:rsidR="002412AB" w:rsidSect="003B3F5A">
          <w:pgSz w:w="11906" w:h="16838"/>
          <w:pgMar w:top="1440" w:right="1440" w:bottom="1440" w:left="1440" w:header="708" w:footer="708" w:gutter="0"/>
          <w:cols w:space="708"/>
          <w:docGrid w:linePitch="360"/>
        </w:sectPr>
      </w:pPr>
      <w:r w:rsidRPr="00A63909">
        <w:rPr>
          <w:rFonts w:ascii="Times New Roman" w:hAnsi="Times New Roman" w:cs="Times New Roman"/>
          <w:b/>
          <w:bCs/>
          <w:sz w:val="20"/>
          <w:szCs w:val="20"/>
          <w:lang w:val="en-GB"/>
        </w:rPr>
        <w:t>Figure 1.</w:t>
      </w:r>
      <w:r>
        <w:rPr>
          <w:rFonts w:ascii="Times New Roman" w:hAnsi="Times New Roman" w:cs="Times New Roman"/>
          <w:sz w:val="20"/>
          <w:szCs w:val="20"/>
          <w:lang w:val="en-GB"/>
        </w:rPr>
        <w:t xml:space="preserve"> </w:t>
      </w:r>
      <w:r w:rsidRPr="00B90E66">
        <w:rPr>
          <w:rFonts w:ascii="Times New Roman" w:hAnsi="Times New Roman" w:cs="Times New Roman"/>
          <w:sz w:val="20"/>
          <w:szCs w:val="20"/>
          <w:lang w:val="en-GB"/>
        </w:rPr>
        <w:t xml:space="preserve">Distribution in the </w:t>
      </w:r>
      <w:r>
        <w:rPr>
          <w:rFonts w:ascii="Times New Roman" w:hAnsi="Times New Roman" w:cs="Times New Roman"/>
          <w:sz w:val="20"/>
          <w:szCs w:val="20"/>
          <w:lang w:val="en-GB"/>
        </w:rPr>
        <w:t>academic strengths</w:t>
      </w:r>
      <w:r w:rsidRPr="00B90E66">
        <w:rPr>
          <w:rFonts w:ascii="Times New Roman" w:hAnsi="Times New Roman" w:cs="Times New Roman"/>
          <w:sz w:val="20"/>
          <w:szCs w:val="20"/>
          <w:lang w:val="en-GB"/>
        </w:rPr>
        <w:t xml:space="preserve"> score at 16 years of age among </w:t>
      </w:r>
      <w:r w:rsidRPr="00B90E66">
        <w:rPr>
          <w:rFonts w:ascii="Times New Roman" w:hAnsi="Times New Roman" w:cs="Times New Roman"/>
          <w:b/>
          <w:bCs/>
          <w:sz w:val="20"/>
          <w:szCs w:val="20"/>
          <w:lang w:val="en-GB"/>
        </w:rPr>
        <w:t xml:space="preserve">(A) </w:t>
      </w:r>
      <w:r w:rsidRPr="00B90E66">
        <w:rPr>
          <w:rFonts w:ascii="Times New Roman" w:hAnsi="Times New Roman" w:cs="Times New Roman"/>
          <w:sz w:val="20"/>
          <w:szCs w:val="20"/>
          <w:lang w:val="en-GB"/>
        </w:rPr>
        <w:t xml:space="preserve">girls and </w:t>
      </w:r>
      <w:r w:rsidRPr="00B90E66">
        <w:rPr>
          <w:rFonts w:ascii="Times New Roman" w:hAnsi="Times New Roman" w:cs="Times New Roman"/>
          <w:b/>
          <w:bCs/>
          <w:sz w:val="20"/>
          <w:szCs w:val="20"/>
          <w:lang w:val="en-GB"/>
        </w:rPr>
        <w:t>(B)</w:t>
      </w:r>
      <w:r w:rsidRPr="00B90E66">
        <w:rPr>
          <w:rFonts w:ascii="Times New Roman" w:hAnsi="Times New Roman" w:cs="Times New Roman"/>
          <w:sz w:val="20"/>
          <w:szCs w:val="20"/>
          <w:lang w:val="en-GB"/>
        </w:rPr>
        <w:t xml:space="preserve"> boys</w:t>
      </w:r>
      <w:r w:rsidRPr="00834141">
        <w:rPr>
          <w:rFonts w:ascii="Times New Roman" w:hAnsi="Times New Roman" w:cs="Times New Roman"/>
          <w:sz w:val="20"/>
          <w:szCs w:val="20"/>
          <w:lang w:val="en-GB"/>
        </w:rPr>
        <w:t xml:space="preserve"> in </w:t>
      </w:r>
      <w:r w:rsidRPr="00EB1CA7">
        <w:rPr>
          <w:rFonts w:ascii="Times New Roman" w:hAnsi="Times New Roman" w:cs="Times New Roman"/>
          <w:sz w:val="20"/>
          <w:szCs w:val="20"/>
          <w:lang w:val="en-GB"/>
        </w:rPr>
        <w:t>Study 1</w:t>
      </w:r>
      <w:r w:rsidRPr="00E56A71">
        <w:rPr>
          <w:rFonts w:ascii="Times New Roman" w:hAnsi="Times New Roman" w:cs="Times New Roman"/>
          <w:sz w:val="20"/>
          <w:szCs w:val="20"/>
          <w:lang w:val="en-GB"/>
        </w:rPr>
        <w:t xml:space="preserve">. Higher grades in technical/numerical subjects </w:t>
      </w:r>
      <w:r>
        <w:rPr>
          <w:rFonts w:ascii="Times New Roman" w:hAnsi="Times New Roman" w:cs="Times New Roman"/>
          <w:sz w:val="20"/>
          <w:szCs w:val="20"/>
          <w:lang w:val="en-GB"/>
        </w:rPr>
        <w:t xml:space="preserve">relative to verbal/language subjects </w:t>
      </w:r>
      <w:r w:rsidRPr="00E56A71">
        <w:rPr>
          <w:rFonts w:ascii="Times New Roman" w:hAnsi="Times New Roman" w:cs="Times New Roman"/>
          <w:sz w:val="20"/>
          <w:szCs w:val="20"/>
          <w:lang w:val="en-GB"/>
        </w:rPr>
        <w:t>is designated by the negative values of the academic strengths profile. Positive values of the profile indicate higher grades in verbal/language subjects</w:t>
      </w:r>
      <w:r>
        <w:rPr>
          <w:rFonts w:ascii="Times New Roman" w:hAnsi="Times New Roman" w:cs="Times New Roman"/>
          <w:sz w:val="20"/>
          <w:szCs w:val="20"/>
          <w:lang w:val="en-GB"/>
        </w:rPr>
        <w:t xml:space="preserve"> relative to technical/numerical subjects. </w:t>
      </w:r>
      <w:r w:rsidRPr="001B5849">
        <w:rPr>
          <w:rFonts w:ascii="Times New Roman" w:hAnsi="Times New Roman" w:cs="Times New Roman"/>
          <w:sz w:val="20"/>
          <w:szCs w:val="20"/>
          <w:lang w:val="en-GB"/>
        </w:rPr>
        <w:t xml:space="preserve">Distribution in occupation at 35 years of age among </w:t>
      </w:r>
      <w:r w:rsidRPr="007B239B">
        <w:rPr>
          <w:rFonts w:ascii="Times New Roman" w:hAnsi="Times New Roman" w:cs="Times New Roman"/>
          <w:b/>
          <w:bCs/>
          <w:sz w:val="20"/>
          <w:szCs w:val="20"/>
          <w:lang w:val="en-GB"/>
        </w:rPr>
        <w:t xml:space="preserve">(C) </w:t>
      </w:r>
      <w:r w:rsidRPr="007B239B">
        <w:rPr>
          <w:rFonts w:ascii="Times New Roman" w:hAnsi="Times New Roman" w:cs="Times New Roman"/>
          <w:sz w:val="20"/>
          <w:szCs w:val="20"/>
          <w:lang w:val="en-GB"/>
        </w:rPr>
        <w:t xml:space="preserve">girls and </w:t>
      </w:r>
      <w:r w:rsidRPr="007B239B">
        <w:rPr>
          <w:rFonts w:ascii="Times New Roman" w:hAnsi="Times New Roman" w:cs="Times New Roman"/>
          <w:b/>
          <w:bCs/>
          <w:sz w:val="20"/>
          <w:szCs w:val="20"/>
          <w:lang w:val="en-GB"/>
        </w:rPr>
        <w:t>(D)</w:t>
      </w:r>
      <w:r w:rsidRPr="00F46AC8">
        <w:rPr>
          <w:rFonts w:ascii="Times New Roman" w:hAnsi="Times New Roman" w:cs="Times New Roman"/>
          <w:sz w:val="20"/>
          <w:szCs w:val="20"/>
          <w:lang w:val="en-GB"/>
        </w:rPr>
        <w:t xml:space="preserve"> boys</w:t>
      </w:r>
      <w:r w:rsidRPr="00B579C0">
        <w:rPr>
          <w:rFonts w:ascii="Times New Roman" w:hAnsi="Times New Roman" w:cs="Times New Roman"/>
          <w:sz w:val="20"/>
          <w:szCs w:val="20"/>
          <w:lang w:val="en-GB"/>
        </w:rPr>
        <w:t xml:space="preserve">. Positive values indicate a choice of occupation with more verbal demands whereas lower values indicate a choice of occupation with more numerical demands. </w:t>
      </w:r>
      <w:r w:rsidRPr="00B90E66">
        <w:rPr>
          <w:rFonts w:ascii="Times New Roman" w:eastAsia="Times New Roman" w:hAnsi="Times New Roman" w:cs="Times New Roman"/>
          <w:color w:val="000000"/>
          <w:sz w:val="20"/>
          <w:szCs w:val="20"/>
          <w:lang w:val="en-GB"/>
        </w:rPr>
        <w:t>G</w:t>
      </w:r>
      <w:r w:rsidRPr="0038532F">
        <w:rPr>
          <w:rFonts w:ascii="Times New Roman" w:eastAsia="Times New Roman" w:hAnsi="Times New Roman" w:cs="Times New Roman"/>
          <w:b/>
          <w:bCs/>
          <w:color w:val="000000"/>
          <w:sz w:val="20"/>
          <w:szCs w:val="20"/>
          <w:lang w:val="en-GB"/>
        </w:rPr>
        <w:t>G</w:t>
      </w:r>
      <w:r w:rsidRPr="00B90E66">
        <w:rPr>
          <w:rFonts w:ascii="Times New Roman" w:eastAsia="Times New Roman" w:hAnsi="Times New Roman" w:cs="Times New Roman"/>
          <w:color w:val="000000"/>
          <w:sz w:val="20"/>
          <w:szCs w:val="20"/>
          <w:lang w:val="en-GB"/>
        </w:rPr>
        <w:t>G = Mid-born girls with younger and older sisters; B</w:t>
      </w:r>
      <w:r w:rsidRPr="0038532F">
        <w:rPr>
          <w:rFonts w:ascii="Times New Roman" w:eastAsia="Times New Roman" w:hAnsi="Times New Roman" w:cs="Times New Roman"/>
          <w:b/>
          <w:bCs/>
          <w:color w:val="000000"/>
          <w:sz w:val="20"/>
          <w:szCs w:val="20"/>
          <w:lang w:val="en-GB"/>
        </w:rPr>
        <w:t>G</w:t>
      </w:r>
      <w:r w:rsidRPr="00B90E66">
        <w:rPr>
          <w:rFonts w:ascii="Times New Roman" w:eastAsia="Times New Roman" w:hAnsi="Times New Roman" w:cs="Times New Roman"/>
          <w:color w:val="000000"/>
          <w:sz w:val="20"/>
          <w:szCs w:val="20"/>
          <w:lang w:val="en-GB"/>
        </w:rPr>
        <w:t>B = Mid-born girls with younger and older brother; B</w:t>
      </w:r>
      <w:r w:rsidRPr="0038532F">
        <w:rPr>
          <w:rFonts w:ascii="Times New Roman" w:eastAsia="Times New Roman" w:hAnsi="Times New Roman" w:cs="Times New Roman"/>
          <w:b/>
          <w:bCs/>
          <w:color w:val="000000"/>
          <w:sz w:val="20"/>
          <w:szCs w:val="20"/>
          <w:lang w:val="en-GB"/>
        </w:rPr>
        <w:t>B</w:t>
      </w:r>
      <w:r w:rsidRPr="00B90E66">
        <w:rPr>
          <w:rFonts w:ascii="Times New Roman" w:eastAsia="Times New Roman" w:hAnsi="Times New Roman" w:cs="Times New Roman"/>
          <w:color w:val="000000"/>
          <w:sz w:val="20"/>
          <w:szCs w:val="20"/>
          <w:lang w:val="en-GB"/>
        </w:rPr>
        <w:t>B = Mid-born boys with younger and older brothers; G</w:t>
      </w:r>
      <w:r w:rsidRPr="0038532F">
        <w:rPr>
          <w:rFonts w:ascii="Times New Roman" w:eastAsia="Times New Roman" w:hAnsi="Times New Roman" w:cs="Times New Roman"/>
          <w:b/>
          <w:bCs/>
          <w:color w:val="000000"/>
          <w:sz w:val="20"/>
          <w:szCs w:val="20"/>
          <w:lang w:val="en-GB"/>
        </w:rPr>
        <w:t>B</w:t>
      </w:r>
      <w:r w:rsidRPr="00B90E66">
        <w:rPr>
          <w:rFonts w:ascii="Times New Roman" w:eastAsia="Times New Roman" w:hAnsi="Times New Roman" w:cs="Times New Roman"/>
          <w:color w:val="000000"/>
          <w:sz w:val="20"/>
          <w:szCs w:val="20"/>
          <w:lang w:val="en-GB"/>
        </w:rPr>
        <w:t xml:space="preserve">G = Mid-born boys with younger and older </w:t>
      </w:r>
      <w:r>
        <w:rPr>
          <w:rFonts w:ascii="Times New Roman" w:eastAsia="Times New Roman" w:hAnsi="Times New Roman" w:cs="Times New Roman"/>
          <w:color w:val="000000"/>
          <w:sz w:val="20"/>
          <w:szCs w:val="20"/>
          <w:lang w:val="en-GB"/>
        </w:rPr>
        <w:t xml:space="preserve">sister. Note. The score range in the cognitive demands of chosen occupation </w:t>
      </w:r>
      <w:r w:rsidRPr="00DC2373">
        <w:rPr>
          <w:rFonts w:ascii="Times New Roman" w:eastAsia="Times New Roman" w:hAnsi="Times New Roman" w:cs="Times New Roman"/>
          <w:color w:val="000000"/>
          <w:sz w:val="20"/>
          <w:szCs w:val="20"/>
          <w:lang w:val="en-GB"/>
        </w:rPr>
        <w:t>did not consist of integers, but of decimal</w:t>
      </w:r>
      <w:r>
        <w:rPr>
          <w:rFonts w:ascii="Times New Roman" w:eastAsia="Times New Roman" w:hAnsi="Times New Roman" w:cs="Times New Roman"/>
          <w:color w:val="000000"/>
          <w:sz w:val="20"/>
          <w:szCs w:val="20"/>
          <w:lang w:val="en-GB"/>
        </w:rPr>
        <w:t xml:space="preserve"> numbers</w:t>
      </w:r>
      <w:r w:rsidRPr="00DC2373">
        <w:rPr>
          <w:rFonts w:ascii="Times New Roman" w:eastAsia="Times New Roman" w:hAnsi="Times New Roman" w:cs="Times New Roman"/>
          <w:color w:val="000000"/>
          <w:sz w:val="20"/>
          <w:szCs w:val="20"/>
          <w:lang w:val="en-GB"/>
        </w:rPr>
        <w:t xml:space="preserve"> ranging between</w:t>
      </w:r>
      <w:r>
        <w:rPr>
          <w:rFonts w:ascii="Times New Roman" w:eastAsia="Times New Roman" w:hAnsi="Times New Roman" w:cs="Times New Roman"/>
          <w:color w:val="000000"/>
          <w:sz w:val="20"/>
          <w:szCs w:val="20"/>
          <w:lang w:val="en-GB"/>
        </w:rPr>
        <w:t xml:space="preserve"> -3.94 to 4.50. However, </w:t>
      </w:r>
      <w:r w:rsidRPr="00895221">
        <w:rPr>
          <w:rFonts w:ascii="Times New Roman" w:eastAsia="Times New Roman" w:hAnsi="Times New Roman" w:cs="Times New Roman"/>
          <w:color w:val="000000"/>
          <w:sz w:val="20"/>
          <w:szCs w:val="20"/>
          <w:lang w:val="en-GB"/>
        </w:rPr>
        <w:t xml:space="preserve">these decimal numbers were rounded to integers </w:t>
      </w:r>
      <w:r>
        <w:rPr>
          <w:rFonts w:ascii="Times New Roman" w:eastAsia="Times New Roman" w:hAnsi="Times New Roman" w:cs="Times New Roman"/>
          <w:color w:val="000000"/>
          <w:sz w:val="20"/>
          <w:szCs w:val="20"/>
          <w:lang w:val="en-GB"/>
        </w:rPr>
        <w:t>for</w:t>
      </w:r>
      <w:r w:rsidRPr="00895221">
        <w:rPr>
          <w:rFonts w:ascii="Times New Roman" w:eastAsia="Times New Roman" w:hAnsi="Times New Roman" w:cs="Times New Roman"/>
          <w:color w:val="000000"/>
          <w:sz w:val="20"/>
          <w:szCs w:val="20"/>
          <w:lang w:val="en-GB"/>
        </w:rPr>
        <w:t xml:space="preserve"> illustrative </w:t>
      </w:r>
      <w:r>
        <w:rPr>
          <w:rFonts w:ascii="Times New Roman" w:eastAsia="Times New Roman" w:hAnsi="Times New Roman" w:cs="Times New Roman"/>
          <w:color w:val="000000"/>
          <w:sz w:val="20"/>
          <w:szCs w:val="20"/>
          <w:lang w:val="en-GB"/>
        </w:rPr>
        <w:t>purposes</w:t>
      </w:r>
      <w:r w:rsidRPr="00895221">
        <w:rPr>
          <w:rFonts w:ascii="Times New Roman" w:eastAsia="Times New Roman" w:hAnsi="Times New Roman" w:cs="Times New Roman"/>
          <w:color w:val="000000"/>
          <w:sz w:val="20"/>
          <w:szCs w:val="20"/>
          <w:lang w:val="en-GB"/>
        </w:rPr>
        <w:t xml:space="preserve"> in this figure.</w:t>
      </w:r>
    </w:p>
    <w:p w14:paraId="5C039E06" w14:textId="77777777" w:rsidR="002412AB" w:rsidRDefault="002412AB" w:rsidP="002412AB">
      <w:pPr>
        <w:rPr>
          <w:rFonts w:ascii="Times New Roman" w:hAnsi="Times New Roman" w:cs="Times New Roman"/>
          <w:b/>
          <w:bCs/>
          <w:lang w:val="en-GB"/>
        </w:rPr>
      </w:pPr>
    </w:p>
    <w:tbl>
      <w:tblPr>
        <w:tblW w:w="13325" w:type="dxa"/>
        <w:tblLayout w:type="fixed"/>
        <w:tblLook w:val="04A0" w:firstRow="1" w:lastRow="0" w:firstColumn="1" w:lastColumn="0" w:noHBand="0" w:noVBand="1"/>
      </w:tblPr>
      <w:tblGrid>
        <w:gridCol w:w="271"/>
        <w:gridCol w:w="1997"/>
        <w:gridCol w:w="1418"/>
        <w:gridCol w:w="283"/>
        <w:gridCol w:w="1418"/>
        <w:gridCol w:w="283"/>
        <w:gridCol w:w="1701"/>
        <w:gridCol w:w="709"/>
        <w:gridCol w:w="1559"/>
        <w:gridCol w:w="284"/>
        <w:gridCol w:w="1417"/>
        <w:gridCol w:w="271"/>
        <w:gridCol w:w="1714"/>
      </w:tblGrid>
      <w:tr w:rsidR="002412AB" w:rsidRPr="001036FA" w14:paraId="473FD185" w14:textId="77777777" w:rsidTr="003660E1">
        <w:trPr>
          <w:trHeight w:val="300"/>
        </w:trPr>
        <w:tc>
          <w:tcPr>
            <w:tcW w:w="13325" w:type="dxa"/>
            <w:gridSpan w:val="13"/>
            <w:tcBorders>
              <w:top w:val="nil"/>
              <w:left w:val="nil"/>
              <w:bottom w:val="single" w:sz="4" w:space="0" w:color="auto"/>
              <w:right w:val="nil"/>
            </w:tcBorders>
            <w:shd w:val="clear" w:color="auto" w:fill="auto"/>
            <w:noWrap/>
            <w:vAlign w:val="bottom"/>
            <w:hideMark/>
          </w:tcPr>
          <w:p w14:paraId="11D22E1D"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b/>
                <w:bCs/>
                <w:color w:val="000000"/>
                <w:lang w:eastAsia="uz-Cyrl-UZ"/>
              </w:rPr>
              <w:t xml:space="preserve">Table </w:t>
            </w:r>
            <w:r>
              <w:rPr>
                <w:rFonts w:ascii="Times New Roman" w:eastAsia="Times New Roman" w:hAnsi="Times New Roman" w:cs="Times New Roman"/>
                <w:b/>
                <w:bCs/>
                <w:color w:val="000000"/>
                <w:lang w:val="en-GB" w:eastAsia="uz-Cyrl-UZ"/>
              </w:rPr>
              <w:t>1</w:t>
            </w:r>
            <w:r w:rsidRPr="001036FA">
              <w:rPr>
                <w:rFonts w:ascii="Times New Roman" w:eastAsia="Times New Roman" w:hAnsi="Times New Roman" w:cs="Times New Roman"/>
                <w:b/>
                <w:bCs/>
                <w:color w:val="000000"/>
                <w:lang w:eastAsia="uz-Cyrl-UZ"/>
              </w:rPr>
              <w:t>.</w:t>
            </w:r>
            <w:r w:rsidRPr="001036FA">
              <w:rPr>
                <w:rFonts w:ascii="Times New Roman" w:eastAsia="Times New Roman" w:hAnsi="Times New Roman" w:cs="Times New Roman"/>
                <w:color w:val="000000"/>
                <w:lang w:eastAsia="uz-Cyrl-UZ"/>
              </w:rPr>
              <w:t xml:space="preserve"> Means, standard deviations, and within-gender </w:t>
            </w:r>
            <w:r>
              <w:rPr>
                <w:rFonts w:ascii="Times New Roman" w:eastAsia="Times New Roman" w:hAnsi="Times New Roman" w:cs="Times New Roman"/>
                <w:color w:val="000000"/>
                <w:lang w:eastAsia="uz-Cyrl-UZ"/>
              </w:rPr>
              <w:t>sibship composition</w:t>
            </w:r>
            <w:r w:rsidRPr="001036FA">
              <w:rPr>
                <w:rFonts w:ascii="Times New Roman" w:eastAsia="Times New Roman" w:hAnsi="Times New Roman" w:cs="Times New Roman"/>
                <w:color w:val="000000"/>
                <w:lang w:eastAsia="uz-Cyrl-UZ"/>
              </w:rPr>
              <w:t xml:space="preserve"> comparisons in the school subjects</w:t>
            </w:r>
            <w:r>
              <w:rPr>
                <w:rFonts w:ascii="Times New Roman" w:eastAsia="Times New Roman" w:hAnsi="Times New Roman" w:cs="Times New Roman"/>
                <w:color w:val="000000"/>
                <w:lang w:val="en-GB" w:eastAsia="uz-Cyrl-UZ"/>
              </w:rPr>
              <w:t xml:space="preserve"> in Study 1</w:t>
            </w:r>
            <w:r w:rsidRPr="001036FA">
              <w:rPr>
                <w:rFonts w:ascii="Times New Roman" w:eastAsia="Times New Roman" w:hAnsi="Times New Roman" w:cs="Times New Roman"/>
                <w:color w:val="000000"/>
                <w:lang w:eastAsia="uz-Cyrl-UZ"/>
              </w:rPr>
              <w:t xml:space="preserve">. </w:t>
            </w:r>
          </w:p>
        </w:tc>
      </w:tr>
      <w:tr w:rsidR="002412AB" w:rsidRPr="001036FA" w14:paraId="5196DF6A" w14:textId="77777777" w:rsidTr="003660E1">
        <w:trPr>
          <w:trHeight w:val="300"/>
        </w:trPr>
        <w:tc>
          <w:tcPr>
            <w:tcW w:w="2268" w:type="dxa"/>
            <w:gridSpan w:val="2"/>
            <w:vMerge w:val="restart"/>
            <w:tcBorders>
              <w:top w:val="single" w:sz="4" w:space="0" w:color="auto"/>
              <w:left w:val="nil"/>
              <w:bottom w:val="single" w:sz="4" w:space="0" w:color="000000"/>
              <w:right w:val="nil"/>
            </w:tcBorders>
            <w:shd w:val="clear" w:color="auto" w:fill="auto"/>
            <w:vAlign w:val="bottom"/>
            <w:hideMark/>
          </w:tcPr>
          <w:p w14:paraId="7655C3FD" w14:textId="77777777" w:rsidR="002412AB" w:rsidRPr="001036FA" w:rsidRDefault="002412AB" w:rsidP="003660E1">
            <w:pPr>
              <w:spacing w:after="0" w:line="240" w:lineRule="auto"/>
              <w:rPr>
                <w:rFonts w:ascii="Times New Roman" w:eastAsia="Times New Roman" w:hAnsi="Times New Roman" w:cs="Times New Roman"/>
                <w:b/>
                <w:bCs/>
                <w:color w:val="000000"/>
                <w:lang w:eastAsia="uz-Cyrl-UZ"/>
              </w:rPr>
            </w:pPr>
            <w:r w:rsidRPr="001036FA">
              <w:rPr>
                <w:rFonts w:ascii="Times New Roman" w:eastAsia="Times New Roman" w:hAnsi="Times New Roman" w:cs="Times New Roman"/>
                <w:b/>
                <w:bCs/>
                <w:color w:val="000000"/>
                <w:lang w:eastAsia="uz-Cyrl-UZ"/>
              </w:rPr>
              <w:t>S</w:t>
            </w:r>
            <w:r>
              <w:rPr>
                <w:rFonts w:ascii="Times New Roman" w:eastAsia="Times New Roman" w:hAnsi="Times New Roman" w:cs="Times New Roman"/>
                <w:b/>
                <w:bCs/>
                <w:color w:val="000000"/>
                <w:lang w:val="en-GB" w:eastAsia="uz-Cyrl-UZ"/>
              </w:rPr>
              <w:t>c</w:t>
            </w:r>
            <w:r w:rsidRPr="001036FA">
              <w:rPr>
                <w:rFonts w:ascii="Times New Roman" w:eastAsia="Times New Roman" w:hAnsi="Times New Roman" w:cs="Times New Roman"/>
                <w:b/>
                <w:bCs/>
                <w:color w:val="000000"/>
                <w:lang w:eastAsia="uz-Cyrl-UZ"/>
              </w:rPr>
              <w:t>hool subjects</w:t>
            </w:r>
          </w:p>
        </w:tc>
        <w:tc>
          <w:tcPr>
            <w:tcW w:w="5103" w:type="dxa"/>
            <w:gridSpan w:val="5"/>
            <w:tcBorders>
              <w:top w:val="nil"/>
              <w:left w:val="nil"/>
              <w:bottom w:val="single" w:sz="4" w:space="0" w:color="auto"/>
              <w:right w:val="nil"/>
            </w:tcBorders>
            <w:shd w:val="clear" w:color="auto" w:fill="auto"/>
            <w:noWrap/>
            <w:vAlign w:val="bottom"/>
            <w:hideMark/>
          </w:tcPr>
          <w:p w14:paraId="534CB799" w14:textId="77777777" w:rsidR="002412AB" w:rsidRPr="001036FA" w:rsidRDefault="002412AB" w:rsidP="003660E1">
            <w:pPr>
              <w:spacing w:after="0" w:line="240" w:lineRule="auto"/>
              <w:jc w:val="center"/>
              <w:rPr>
                <w:rFonts w:ascii="Times New Roman" w:eastAsia="Times New Roman" w:hAnsi="Times New Roman" w:cs="Times New Roman"/>
                <w:b/>
                <w:bCs/>
                <w:color w:val="000000"/>
                <w:lang w:eastAsia="uz-Cyrl-UZ"/>
              </w:rPr>
            </w:pPr>
            <w:r w:rsidRPr="001036FA">
              <w:rPr>
                <w:rFonts w:ascii="Times New Roman" w:eastAsia="Times New Roman" w:hAnsi="Times New Roman" w:cs="Times New Roman"/>
                <w:b/>
                <w:bCs/>
                <w:color w:val="000000"/>
                <w:lang w:eastAsia="uz-Cyrl-UZ"/>
              </w:rPr>
              <w:t>Girls</w:t>
            </w:r>
          </w:p>
        </w:tc>
        <w:tc>
          <w:tcPr>
            <w:tcW w:w="709" w:type="dxa"/>
            <w:tcBorders>
              <w:top w:val="nil"/>
              <w:left w:val="nil"/>
              <w:bottom w:val="nil"/>
              <w:right w:val="nil"/>
            </w:tcBorders>
            <w:shd w:val="clear" w:color="auto" w:fill="auto"/>
            <w:noWrap/>
            <w:vAlign w:val="bottom"/>
            <w:hideMark/>
          </w:tcPr>
          <w:p w14:paraId="412C37A2"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5245" w:type="dxa"/>
            <w:gridSpan w:val="5"/>
            <w:tcBorders>
              <w:top w:val="nil"/>
              <w:left w:val="nil"/>
              <w:bottom w:val="single" w:sz="4" w:space="0" w:color="auto"/>
              <w:right w:val="nil"/>
            </w:tcBorders>
            <w:shd w:val="clear" w:color="auto" w:fill="auto"/>
            <w:vAlign w:val="center"/>
            <w:hideMark/>
          </w:tcPr>
          <w:p w14:paraId="585F0D87" w14:textId="77777777" w:rsidR="002412AB" w:rsidRPr="001036FA" w:rsidRDefault="002412AB" w:rsidP="003660E1">
            <w:pPr>
              <w:spacing w:after="0" w:line="240" w:lineRule="auto"/>
              <w:jc w:val="center"/>
              <w:rPr>
                <w:rFonts w:ascii="Times New Roman" w:eastAsia="Times New Roman" w:hAnsi="Times New Roman" w:cs="Times New Roman"/>
                <w:b/>
                <w:bCs/>
                <w:color w:val="000000"/>
                <w:lang w:eastAsia="uz-Cyrl-UZ"/>
              </w:rPr>
            </w:pPr>
            <w:r w:rsidRPr="001036FA">
              <w:rPr>
                <w:rFonts w:ascii="Times New Roman" w:eastAsia="Times New Roman" w:hAnsi="Times New Roman" w:cs="Times New Roman"/>
                <w:b/>
                <w:bCs/>
                <w:color w:val="000000"/>
                <w:lang w:eastAsia="uz-Cyrl-UZ"/>
              </w:rPr>
              <w:t>Boys</w:t>
            </w:r>
          </w:p>
        </w:tc>
      </w:tr>
      <w:tr w:rsidR="002412AB" w:rsidRPr="001036FA" w14:paraId="45B5FA23" w14:textId="77777777" w:rsidTr="003660E1">
        <w:trPr>
          <w:trHeight w:val="600"/>
        </w:trPr>
        <w:tc>
          <w:tcPr>
            <w:tcW w:w="2268" w:type="dxa"/>
            <w:gridSpan w:val="2"/>
            <w:vMerge/>
            <w:tcBorders>
              <w:top w:val="single" w:sz="4" w:space="0" w:color="auto"/>
              <w:left w:val="nil"/>
              <w:bottom w:val="single" w:sz="4" w:space="0" w:color="000000"/>
              <w:right w:val="nil"/>
            </w:tcBorders>
            <w:vAlign w:val="center"/>
            <w:hideMark/>
          </w:tcPr>
          <w:p w14:paraId="2405CA83" w14:textId="77777777" w:rsidR="002412AB" w:rsidRPr="001036FA" w:rsidRDefault="002412AB" w:rsidP="003660E1">
            <w:pPr>
              <w:spacing w:after="0" w:line="240" w:lineRule="auto"/>
              <w:rPr>
                <w:rFonts w:ascii="Times New Roman" w:eastAsia="Times New Roman" w:hAnsi="Times New Roman" w:cs="Times New Roman"/>
                <w:b/>
                <w:bCs/>
                <w:color w:val="000000"/>
                <w:lang w:eastAsia="uz-Cyrl-UZ"/>
              </w:rPr>
            </w:pPr>
          </w:p>
        </w:tc>
        <w:tc>
          <w:tcPr>
            <w:tcW w:w="1418" w:type="dxa"/>
            <w:tcBorders>
              <w:top w:val="nil"/>
              <w:left w:val="nil"/>
              <w:bottom w:val="nil"/>
              <w:right w:val="nil"/>
            </w:tcBorders>
            <w:shd w:val="clear" w:color="auto" w:fill="auto"/>
            <w:vAlign w:val="center"/>
            <w:hideMark/>
          </w:tcPr>
          <w:p w14:paraId="0D36D7BD"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G</w:t>
            </w:r>
            <w:r w:rsidRPr="004C4B89">
              <w:rPr>
                <w:rFonts w:ascii="Times New Roman" w:eastAsia="Times New Roman" w:hAnsi="Times New Roman" w:cs="Times New Roman"/>
                <w:b/>
                <w:bCs/>
                <w:color w:val="000000"/>
                <w:lang w:eastAsia="uz-Cyrl-UZ"/>
              </w:rPr>
              <w:t>G</w:t>
            </w:r>
            <w:r w:rsidRPr="001036FA">
              <w:rPr>
                <w:rFonts w:ascii="Times New Roman" w:eastAsia="Times New Roman" w:hAnsi="Times New Roman" w:cs="Times New Roman"/>
                <w:color w:val="000000"/>
                <w:lang w:eastAsia="uz-Cyrl-UZ"/>
              </w:rPr>
              <w:t>G</w:t>
            </w:r>
          </w:p>
        </w:tc>
        <w:tc>
          <w:tcPr>
            <w:tcW w:w="283" w:type="dxa"/>
            <w:tcBorders>
              <w:top w:val="nil"/>
              <w:left w:val="nil"/>
              <w:bottom w:val="nil"/>
              <w:right w:val="nil"/>
            </w:tcBorders>
            <w:shd w:val="clear" w:color="auto" w:fill="auto"/>
            <w:vAlign w:val="center"/>
            <w:hideMark/>
          </w:tcPr>
          <w:p w14:paraId="0BFF2077"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center"/>
            <w:hideMark/>
          </w:tcPr>
          <w:p w14:paraId="558D2E8D"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B</w:t>
            </w:r>
            <w:r w:rsidRPr="004C4B89">
              <w:rPr>
                <w:rFonts w:ascii="Times New Roman" w:eastAsia="Times New Roman" w:hAnsi="Times New Roman" w:cs="Times New Roman"/>
                <w:b/>
                <w:bCs/>
                <w:color w:val="000000"/>
                <w:lang w:eastAsia="uz-Cyrl-UZ"/>
              </w:rPr>
              <w:t>G</w:t>
            </w:r>
            <w:r w:rsidRPr="001036FA">
              <w:rPr>
                <w:rFonts w:ascii="Times New Roman" w:eastAsia="Times New Roman" w:hAnsi="Times New Roman" w:cs="Times New Roman"/>
                <w:color w:val="000000"/>
                <w:lang w:eastAsia="uz-Cyrl-UZ"/>
              </w:rPr>
              <w:t>B</w:t>
            </w:r>
          </w:p>
        </w:tc>
        <w:tc>
          <w:tcPr>
            <w:tcW w:w="283" w:type="dxa"/>
            <w:tcBorders>
              <w:top w:val="nil"/>
              <w:left w:val="nil"/>
              <w:bottom w:val="nil"/>
              <w:right w:val="nil"/>
            </w:tcBorders>
            <w:shd w:val="clear" w:color="auto" w:fill="auto"/>
            <w:noWrap/>
            <w:vAlign w:val="center"/>
            <w:hideMark/>
          </w:tcPr>
          <w:p w14:paraId="243FAF57"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vMerge w:val="restart"/>
            <w:tcBorders>
              <w:top w:val="single" w:sz="4" w:space="0" w:color="auto"/>
              <w:left w:val="nil"/>
              <w:right w:val="nil"/>
            </w:tcBorders>
            <w:shd w:val="clear" w:color="auto" w:fill="auto"/>
            <w:vAlign w:val="bottom"/>
            <w:hideMark/>
          </w:tcPr>
          <w:p w14:paraId="3A366776" w14:textId="77777777" w:rsidR="002412AB" w:rsidRPr="006E390A" w:rsidRDefault="002412AB" w:rsidP="003660E1">
            <w:pPr>
              <w:spacing w:after="0" w:line="240" w:lineRule="auto"/>
              <w:jc w:val="center"/>
              <w:rPr>
                <w:rFonts w:ascii="Times New Roman" w:eastAsia="Times New Roman" w:hAnsi="Times New Roman" w:cs="Times New Roman"/>
                <w:color w:val="000000"/>
                <w:lang w:val="en-GB" w:eastAsia="uz-Cyrl-UZ"/>
              </w:rPr>
            </w:pPr>
            <w:r>
              <w:rPr>
                <w:rFonts w:ascii="Times New Roman" w:eastAsia="Times New Roman" w:hAnsi="Times New Roman" w:cs="Times New Roman"/>
                <w:color w:val="000000"/>
                <w:lang w:val="en-GB" w:eastAsia="uz-Cyrl-UZ"/>
              </w:rPr>
              <w:t xml:space="preserve">Cohen’s </w:t>
            </w:r>
            <w:r>
              <w:rPr>
                <w:rFonts w:ascii="Times New Roman" w:eastAsia="Times New Roman" w:hAnsi="Times New Roman" w:cs="Times New Roman"/>
                <w:i/>
                <w:iCs/>
                <w:color w:val="000000"/>
                <w:lang w:val="en-GB" w:eastAsia="uz-Cyrl-UZ"/>
              </w:rPr>
              <w:t>d</w:t>
            </w:r>
          </w:p>
        </w:tc>
        <w:tc>
          <w:tcPr>
            <w:tcW w:w="709" w:type="dxa"/>
            <w:tcBorders>
              <w:top w:val="nil"/>
              <w:left w:val="nil"/>
              <w:bottom w:val="nil"/>
              <w:right w:val="nil"/>
            </w:tcBorders>
            <w:shd w:val="clear" w:color="auto" w:fill="auto"/>
            <w:vAlign w:val="bottom"/>
            <w:hideMark/>
          </w:tcPr>
          <w:p w14:paraId="542BDEF3"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vAlign w:val="center"/>
            <w:hideMark/>
          </w:tcPr>
          <w:p w14:paraId="3214FC40"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eastAsia="Times New Roman" w:hAnsi="Times New Roman" w:cs="Times New Roman"/>
                <w:color w:val="000000"/>
                <w:lang w:eastAsia="uz-Cyrl-UZ"/>
              </w:rPr>
              <w:t>B</w:t>
            </w:r>
            <w:r w:rsidRPr="004C4B89">
              <w:rPr>
                <w:rFonts w:ascii="Times New Roman" w:eastAsia="Times New Roman" w:hAnsi="Times New Roman" w:cs="Times New Roman"/>
                <w:b/>
                <w:bCs/>
                <w:color w:val="000000"/>
                <w:lang w:eastAsia="uz-Cyrl-UZ"/>
              </w:rPr>
              <w:t>B</w:t>
            </w:r>
            <w:r w:rsidRPr="00381E74">
              <w:rPr>
                <w:rFonts w:ascii="Times New Roman" w:eastAsia="Times New Roman" w:hAnsi="Times New Roman" w:cs="Times New Roman"/>
                <w:color w:val="000000"/>
                <w:lang w:eastAsia="uz-Cyrl-UZ"/>
              </w:rPr>
              <w:t>B</w:t>
            </w:r>
          </w:p>
        </w:tc>
        <w:tc>
          <w:tcPr>
            <w:tcW w:w="284" w:type="dxa"/>
            <w:tcBorders>
              <w:top w:val="nil"/>
              <w:left w:val="nil"/>
              <w:bottom w:val="nil"/>
              <w:right w:val="nil"/>
            </w:tcBorders>
            <w:shd w:val="clear" w:color="auto" w:fill="auto"/>
            <w:vAlign w:val="center"/>
            <w:hideMark/>
          </w:tcPr>
          <w:p w14:paraId="6A1DF345"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eastAsia="Times New Roman" w:hAnsi="Times New Roman" w:cs="Times New Roman"/>
                <w:color w:val="000000"/>
                <w:lang w:eastAsia="uz-Cyrl-UZ"/>
              </w:rPr>
              <w:t> </w:t>
            </w:r>
          </w:p>
        </w:tc>
        <w:tc>
          <w:tcPr>
            <w:tcW w:w="1417" w:type="dxa"/>
            <w:tcBorders>
              <w:top w:val="nil"/>
              <w:left w:val="nil"/>
              <w:bottom w:val="nil"/>
              <w:right w:val="nil"/>
            </w:tcBorders>
            <w:shd w:val="clear" w:color="auto" w:fill="auto"/>
            <w:noWrap/>
            <w:vAlign w:val="center"/>
            <w:hideMark/>
          </w:tcPr>
          <w:p w14:paraId="1A0A9DF9"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eastAsia="Times New Roman" w:hAnsi="Times New Roman" w:cs="Times New Roman"/>
                <w:color w:val="000000"/>
                <w:lang w:eastAsia="uz-Cyrl-UZ"/>
              </w:rPr>
              <w:t>G</w:t>
            </w:r>
            <w:r w:rsidRPr="004C4B89">
              <w:rPr>
                <w:rFonts w:ascii="Times New Roman" w:eastAsia="Times New Roman" w:hAnsi="Times New Roman" w:cs="Times New Roman"/>
                <w:b/>
                <w:bCs/>
                <w:color w:val="000000"/>
                <w:lang w:eastAsia="uz-Cyrl-UZ"/>
              </w:rPr>
              <w:t>B</w:t>
            </w:r>
            <w:r w:rsidRPr="00381E74">
              <w:rPr>
                <w:rFonts w:ascii="Times New Roman" w:eastAsia="Times New Roman" w:hAnsi="Times New Roman" w:cs="Times New Roman"/>
                <w:color w:val="000000"/>
                <w:lang w:eastAsia="uz-Cyrl-UZ"/>
              </w:rPr>
              <w:t>G</w:t>
            </w:r>
          </w:p>
        </w:tc>
        <w:tc>
          <w:tcPr>
            <w:tcW w:w="271" w:type="dxa"/>
            <w:tcBorders>
              <w:top w:val="nil"/>
              <w:left w:val="nil"/>
              <w:bottom w:val="nil"/>
              <w:right w:val="nil"/>
            </w:tcBorders>
            <w:shd w:val="clear" w:color="auto" w:fill="auto"/>
            <w:noWrap/>
            <w:vAlign w:val="bottom"/>
            <w:hideMark/>
          </w:tcPr>
          <w:p w14:paraId="245B0F42"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eastAsia="Times New Roman" w:hAnsi="Times New Roman" w:cs="Times New Roman"/>
                <w:color w:val="000000"/>
                <w:lang w:eastAsia="uz-Cyrl-UZ"/>
              </w:rPr>
              <w:t> </w:t>
            </w:r>
          </w:p>
        </w:tc>
        <w:tc>
          <w:tcPr>
            <w:tcW w:w="1714" w:type="dxa"/>
            <w:vMerge w:val="restart"/>
            <w:tcBorders>
              <w:top w:val="single" w:sz="4" w:space="0" w:color="auto"/>
              <w:left w:val="nil"/>
              <w:right w:val="nil"/>
            </w:tcBorders>
            <w:shd w:val="clear" w:color="auto" w:fill="auto"/>
            <w:vAlign w:val="bottom"/>
          </w:tcPr>
          <w:p w14:paraId="54651A7C"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eastAsia="Times New Roman" w:hAnsi="Times New Roman" w:cs="Times New Roman"/>
                <w:color w:val="000000"/>
                <w:lang w:val="en-GB" w:eastAsia="uz-Cyrl-UZ"/>
              </w:rPr>
              <w:t xml:space="preserve">Cohen’s </w:t>
            </w:r>
            <w:r>
              <w:rPr>
                <w:rFonts w:ascii="Times New Roman" w:eastAsia="Times New Roman" w:hAnsi="Times New Roman" w:cs="Times New Roman"/>
                <w:i/>
                <w:iCs/>
                <w:color w:val="000000"/>
                <w:lang w:val="en-GB" w:eastAsia="uz-Cyrl-UZ"/>
              </w:rPr>
              <w:t>d</w:t>
            </w:r>
          </w:p>
        </w:tc>
      </w:tr>
      <w:tr w:rsidR="002412AB" w:rsidRPr="001036FA" w14:paraId="1D5C0BB0" w14:textId="77777777" w:rsidTr="003660E1">
        <w:trPr>
          <w:trHeight w:val="300"/>
        </w:trPr>
        <w:tc>
          <w:tcPr>
            <w:tcW w:w="2268" w:type="dxa"/>
            <w:gridSpan w:val="2"/>
            <w:vMerge/>
            <w:tcBorders>
              <w:top w:val="single" w:sz="4" w:space="0" w:color="auto"/>
              <w:left w:val="nil"/>
              <w:bottom w:val="single" w:sz="4" w:space="0" w:color="000000"/>
              <w:right w:val="nil"/>
            </w:tcBorders>
            <w:vAlign w:val="center"/>
            <w:hideMark/>
          </w:tcPr>
          <w:p w14:paraId="7149EA8D" w14:textId="77777777" w:rsidR="002412AB" w:rsidRPr="001036FA" w:rsidRDefault="002412AB" w:rsidP="003660E1">
            <w:pPr>
              <w:spacing w:after="0" w:line="240" w:lineRule="auto"/>
              <w:rPr>
                <w:rFonts w:ascii="Times New Roman" w:eastAsia="Times New Roman" w:hAnsi="Times New Roman" w:cs="Times New Roman"/>
                <w:b/>
                <w:bCs/>
                <w:color w:val="000000"/>
                <w:lang w:eastAsia="uz-Cyrl-UZ"/>
              </w:rPr>
            </w:pPr>
          </w:p>
        </w:tc>
        <w:tc>
          <w:tcPr>
            <w:tcW w:w="1418" w:type="dxa"/>
            <w:tcBorders>
              <w:top w:val="nil"/>
              <w:left w:val="nil"/>
              <w:bottom w:val="single" w:sz="4" w:space="0" w:color="auto"/>
              <w:right w:val="nil"/>
            </w:tcBorders>
            <w:shd w:val="clear" w:color="auto" w:fill="auto"/>
            <w:noWrap/>
            <w:vAlign w:val="bottom"/>
            <w:hideMark/>
          </w:tcPr>
          <w:p w14:paraId="3BB81B42"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M (</w:t>
            </w:r>
            <w:r w:rsidRPr="001036FA">
              <w:rPr>
                <w:rFonts w:ascii="Times New Roman" w:eastAsia="Times New Roman" w:hAnsi="Times New Roman" w:cs="Times New Roman"/>
                <w:i/>
                <w:iCs/>
                <w:color w:val="000000"/>
                <w:lang w:eastAsia="uz-Cyrl-UZ"/>
              </w:rPr>
              <w:t>SD</w:t>
            </w:r>
            <w:r w:rsidRPr="001036FA">
              <w:rPr>
                <w:rFonts w:ascii="Times New Roman" w:eastAsia="Times New Roman" w:hAnsi="Times New Roman" w:cs="Times New Roman"/>
                <w:color w:val="000000"/>
                <w:lang w:eastAsia="uz-Cyrl-UZ"/>
              </w:rPr>
              <w:t>)</w:t>
            </w:r>
          </w:p>
        </w:tc>
        <w:tc>
          <w:tcPr>
            <w:tcW w:w="283" w:type="dxa"/>
            <w:tcBorders>
              <w:top w:val="nil"/>
              <w:left w:val="nil"/>
              <w:bottom w:val="nil"/>
              <w:right w:val="nil"/>
            </w:tcBorders>
            <w:shd w:val="clear" w:color="auto" w:fill="auto"/>
            <w:noWrap/>
            <w:vAlign w:val="bottom"/>
            <w:hideMark/>
          </w:tcPr>
          <w:p w14:paraId="20FA8C85"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single" w:sz="4" w:space="0" w:color="auto"/>
              <w:right w:val="nil"/>
            </w:tcBorders>
            <w:shd w:val="clear" w:color="auto" w:fill="auto"/>
            <w:noWrap/>
            <w:vAlign w:val="bottom"/>
            <w:hideMark/>
          </w:tcPr>
          <w:p w14:paraId="46ED801D"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M (</w:t>
            </w:r>
            <w:r w:rsidRPr="001036FA">
              <w:rPr>
                <w:rFonts w:ascii="Times New Roman" w:eastAsia="Times New Roman" w:hAnsi="Times New Roman" w:cs="Times New Roman"/>
                <w:i/>
                <w:iCs/>
                <w:color w:val="000000"/>
                <w:lang w:eastAsia="uz-Cyrl-UZ"/>
              </w:rPr>
              <w:t>SD</w:t>
            </w:r>
            <w:r w:rsidRPr="001036FA">
              <w:rPr>
                <w:rFonts w:ascii="Times New Roman" w:eastAsia="Times New Roman" w:hAnsi="Times New Roman" w:cs="Times New Roman"/>
                <w:color w:val="000000"/>
                <w:lang w:eastAsia="uz-Cyrl-UZ"/>
              </w:rPr>
              <w:t>)</w:t>
            </w:r>
          </w:p>
        </w:tc>
        <w:tc>
          <w:tcPr>
            <w:tcW w:w="283" w:type="dxa"/>
            <w:tcBorders>
              <w:top w:val="nil"/>
              <w:left w:val="nil"/>
              <w:bottom w:val="single" w:sz="4" w:space="0" w:color="auto"/>
              <w:right w:val="nil"/>
            </w:tcBorders>
            <w:shd w:val="clear" w:color="auto" w:fill="auto"/>
            <w:noWrap/>
            <w:vAlign w:val="bottom"/>
            <w:hideMark/>
          </w:tcPr>
          <w:p w14:paraId="2058C269"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 </w:t>
            </w:r>
          </w:p>
        </w:tc>
        <w:tc>
          <w:tcPr>
            <w:tcW w:w="1701" w:type="dxa"/>
            <w:vMerge/>
            <w:tcBorders>
              <w:left w:val="nil"/>
              <w:bottom w:val="single" w:sz="4" w:space="0" w:color="auto"/>
              <w:right w:val="nil"/>
            </w:tcBorders>
            <w:shd w:val="clear" w:color="auto" w:fill="auto"/>
            <w:noWrap/>
            <w:vAlign w:val="bottom"/>
            <w:hideMark/>
          </w:tcPr>
          <w:p w14:paraId="082702E0" w14:textId="77777777" w:rsidR="002412AB" w:rsidRPr="001036FA" w:rsidRDefault="002412AB" w:rsidP="003660E1">
            <w:pPr>
              <w:spacing w:after="0" w:line="240" w:lineRule="auto"/>
              <w:jc w:val="center"/>
              <w:rPr>
                <w:rFonts w:ascii="Times New Roman" w:eastAsia="Times New Roman" w:hAnsi="Times New Roman" w:cs="Times New Roman"/>
                <w:i/>
                <w:iCs/>
                <w:color w:val="000000"/>
                <w:lang w:eastAsia="uz-Cyrl-UZ"/>
              </w:rPr>
            </w:pPr>
          </w:p>
        </w:tc>
        <w:tc>
          <w:tcPr>
            <w:tcW w:w="709" w:type="dxa"/>
            <w:tcBorders>
              <w:top w:val="nil"/>
              <w:left w:val="nil"/>
              <w:bottom w:val="nil"/>
              <w:right w:val="nil"/>
            </w:tcBorders>
            <w:shd w:val="clear" w:color="auto" w:fill="auto"/>
            <w:noWrap/>
            <w:vAlign w:val="bottom"/>
            <w:hideMark/>
          </w:tcPr>
          <w:p w14:paraId="5BA5FED9" w14:textId="77777777" w:rsidR="002412AB" w:rsidRPr="001036FA" w:rsidRDefault="002412AB" w:rsidP="003660E1">
            <w:pPr>
              <w:spacing w:after="0" w:line="240" w:lineRule="auto"/>
              <w:jc w:val="center"/>
              <w:rPr>
                <w:rFonts w:ascii="Times New Roman" w:eastAsia="Times New Roman" w:hAnsi="Times New Roman" w:cs="Times New Roman"/>
                <w:i/>
                <w:iCs/>
                <w:color w:val="000000"/>
                <w:lang w:eastAsia="uz-Cyrl-UZ"/>
              </w:rPr>
            </w:pPr>
          </w:p>
        </w:tc>
        <w:tc>
          <w:tcPr>
            <w:tcW w:w="1559" w:type="dxa"/>
            <w:tcBorders>
              <w:top w:val="nil"/>
              <w:left w:val="nil"/>
              <w:bottom w:val="single" w:sz="4" w:space="0" w:color="auto"/>
              <w:right w:val="nil"/>
            </w:tcBorders>
            <w:shd w:val="clear" w:color="auto" w:fill="auto"/>
            <w:noWrap/>
            <w:vAlign w:val="bottom"/>
            <w:hideMark/>
          </w:tcPr>
          <w:p w14:paraId="0A2EC2DF"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eastAsia="Times New Roman" w:hAnsi="Times New Roman" w:cs="Times New Roman"/>
                <w:color w:val="000000"/>
                <w:lang w:eastAsia="uz-Cyrl-UZ"/>
              </w:rPr>
              <w:t>M (</w:t>
            </w:r>
            <w:r w:rsidRPr="00381E74">
              <w:rPr>
                <w:rFonts w:ascii="Times New Roman" w:eastAsia="Times New Roman" w:hAnsi="Times New Roman" w:cs="Times New Roman"/>
                <w:i/>
                <w:iCs/>
                <w:color w:val="000000"/>
                <w:lang w:eastAsia="uz-Cyrl-UZ"/>
              </w:rPr>
              <w:t>SD</w:t>
            </w:r>
            <w:r w:rsidRPr="00381E74">
              <w:rPr>
                <w:rFonts w:ascii="Times New Roman" w:eastAsia="Times New Roman" w:hAnsi="Times New Roman" w:cs="Times New Roman"/>
                <w:color w:val="000000"/>
                <w:lang w:eastAsia="uz-Cyrl-UZ"/>
              </w:rPr>
              <w:t>)</w:t>
            </w:r>
          </w:p>
        </w:tc>
        <w:tc>
          <w:tcPr>
            <w:tcW w:w="284" w:type="dxa"/>
            <w:tcBorders>
              <w:top w:val="nil"/>
              <w:left w:val="nil"/>
              <w:bottom w:val="nil"/>
              <w:right w:val="nil"/>
            </w:tcBorders>
            <w:shd w:val="clear" w:color="auto" w:fill="auto"/>
            <w:noWrap/>
            <w:vAlign w:val="bottom"/>
            <w:hideMark/>
          </w:tcPr>
          <w:p w14:paraId="3EF6980A"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single" w:sz="4" w:space="0" w:color="auto"/>
              <w:right w:val="nil"/>
            </w:tcBorders>
            <w:shd w:val="clear" w:color="auto" w:fill="auto"/>
            <w:noWrap/>
            <w:vAlign w:val="bottom"/>
            <w:hideMark/>
          </w:tcPr>
          <w:p w14:paraId="153385DC"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eastAsia="Times New Roman" w:hAnsi="Times New Roman" w:cs="Times New Roman"/>
                <w:color w:val="000000"/>
                <w:lang w:eastAsia="uz-Cyrl-UZ"/>
              </w:rPr>
              <w:t>M (</w:t>
            </w:r>
            <w:r w:rsidRPr="00381E74">
              <w:rPr>
                <w:rFonts w:ascii="Times New Roman" w:eastAsia="Times New Roman" w:hAnsi="Times New Roman" w:cs="Times New Roman"/>
                <w:i/>
                <w:iCs/>
                <w:color w:val="000000"/>
                <w:lang w:eastAsia="uz-Cyrl-UZ"/>
              </w:rPr>
              <w:t>SD</w:t>
            </w:r>
            <w:r w:rsidRPr="00381E74">
              <w:rPr>
                <w:rFonts w:ascii="Times New Roman" w:eastAsia="Times New Roman" w:hAnsi="Times New Roman" w:cs="Times New Roman"/>
                <w:color w:val="000000"/>
                <w:lang w:eastAsia="uz-Cyrl-UZ"/>
              </w:rPr>
              <w:t>)</w:t>
            </w:r>
          </w:p>
        </w:tc>
        <w:tc>
          <w:tcPr>
            <w:tcW w:w="271" w:type="dxa"/>
            <w:tcBorders>
              <w:top w:val="nil"/>
              <w:left w:val="nil"/>
              <w:bottom w:val="nil"/>
              <w:right w:val="nil"/>
            </w:tcBorders>
            <w:shd w:val="clear" w:color="auto" w:fill="auto"/>
            <w:noWrap/>
            <w:vAlign w:val="bottom"/>
            <w:hideMark/>
          </w:tcPr>
          <w:p w14:paraId="74A314AC"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vMerge/>
            <w:tcBorders>
              <w:left w:val="nil"/>
              <w:bottom w:val="single" w:sz="4" w:space="0" w:color="auto"/>
              <w:right w:val="nil"/>
            </w:tcBorders>
            <w:shd w:val="clear" w:color="auto" w:fill="auto"/>
            <w:noWrap/>
            <w:vAlign w:val="bottom"/>
            <w:hideMark/>
          </w:tcPr>
          <w:p w14:paraId="2F5CFCD4" w14:textId="77777777" w:rsidR="002412AB" w:rsidRPr="00381E74" w:rsidRDefault="002412AB" w:rsidP="003660E1">
            <w:pPr>
              <w:spacing w:after="0" w:line="240" w:lineRule="auto"/>
              <w:jc w:val="center"/>
              <w:rPr>
                <w:rFonts w:ascii="Times New Roman" w:eastAsia="Times New Roman" w:hAnsi="Times New Roman" w:cs="Times New Roman"/>
                <w:i/>
                <w:iCs/>
                <w:color w:val="000000"/>
                <w:lang w:eastAsia="uz-Cyrl-UZ"/>
              </w:rPr>
            </w:pPr>
          </w:p>
        </w:tc>
      </w:tr>
      <w:tr w:rsidR="002412AB" w:rsidRPr="001036FA" w14:paraId="5C6E0788" w14:textId="77777777" w:rsidTr="003660E1">
        <w:trPr>
          <w:trHeight w:val="300"/>
        </w:trPr>
        <w:tc>
          <w:tcPr>
            <w:tcW w:w="2268" w:type="dxa"/>
            <w:gridSpan w:val="2"/>
            <w:tcBorders>
              <w:top w:val="nil"/>
              <w:left w:val="nil"/>
              <w:bottom w:val="nil"/>
              <w:right w:val="nil"/>
            </w:tcBorders>
            <w:shd w:val="clear" w:color="auto" w:fill="auto"/>
            <w:noWrap/>
            <w:vAlign w:val="bottom"/>
            <w:hideMark/>
          </w:tcPr>
          <w:p w14:paraId="6F391B07" w14:textId="77777777" w:rsidR="002412AB" w:rsidRPr="001036FA" w:rsidRDefault="002412AB" w:rsidP="003660E1">
            <w:pPr>
              <w:spacing w:after="0" w:line="240" w:lineRule="auto"/>
              <w:rPr>
                <w:rFonts w:ascii="Times New Roman" w:eastAsia="Times New Roman" w:hAnsi="Times New Roman" w:cs="Times New Roman"/>
                <w:i/>
                <w:iCs/>
                <w:color w:val="000000"/>
                <w:lang w:eastAsia="uz-Cyrl-UZ"/>
              </w:rPr>
            </w:pPr>
            <w:r w:rsidRPr="001036FA">
              <w:rPr>
                <w:rFonts w:ascii="Times New Roman" w:eastAsia="Times New Roman" w:hAnsi="Times New Roman" w:cs="Times New Roman"/>
                <w:i/>
                <w:iCs/>
                <w:color w:val="000000"/>
                <w:lang w:eastAsia="uz-Cyrl-UZ"/>
              </w:rPr>
              <w:t>Numerical</w:t>
            </w:r>
          </w:p>
        </w:tc>
        <w:tc>
          <w:tcPr>
            <w:tcW w:w="1418" w:type="dxa"/>
            <w:tcBorders>
              <w:top w:val="nil"/>
              <w:left w:val="nil"/>
              <w:bottom w:val="nil"/>
              <w:right w:val="nil"/>
            </w:tcBorders>
            <w:shd w:val="clear" w:color="auto" w:fill="auto"/>
            <w:noWrap/>
            <w:vAlign w:val="bottom"/>
            <w:hideMark/>
          </w:tcPr>
          <w:p w14:paraId="7CCECF4E" w14:textId="77777777" w:rsidR="002412AB" w:rsidRPr="001036FA" w:rsidRDefault="002412AB" w:rsidP="003660E1">
            <w:pPr>
              <w:spacing w:after="0" w:line="240" w:lineRule="auto"/>
              <w:rPr>
                <w:rFonts w:ascii="Times New Roman" w:eastAsia="Times New Roman" w:hAnsi="Times New Roman" w:cs="Times New Roman"/>
                <w:i/>
                <w:iCs/>
                <w:color w:val="000000"/>
                <w:lang w:eastAsia="uz-Cyrl-UZ"/>
              </w:rPr>
            </w:pPr>
          </w:p>
        </w:tc>
        <w:tc>
          <w:tcPr>
            <w:tcW w:w="283" w:type="dxa"/>
            <w:tcBorders>
              <w:top w:val="nil"/>
              <w:left w:val="nil"/>
              <w:bottom w:val="nil"/>
              <w:right w:val="nil"/>
            </w:tcBorders>
            <w:shd w:val="clear" w:color="auto" w:fill="auto"/>
            <w:noWrap/>
            <w:vAlign w:val="bottom"/>
            <w:hideMark/>
          </w:tcPr>
          <w:p w14:paraId="24F3D59B"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418" w:type="dxa"/>
            <w:tcBorders>
              <w:top w:val="nil"/>
              <w:left w:val="nil"/>
              <w:bottom w:val="nil"/>
              <w:right w:val="nil"/>
            </w:tcBorders>
            <w:shd w:val="clear" w:color="auto" w:fill="auto"/>
            <w:noWrap/>
            <w:vAlign w:val="bottom"/>
            <w:hideMark/>
          </w:tcPr>
          <w:p w14:paraId="39564EEF"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283" w:type="dxa"/>
            <w:tcBorders>
              <w:top w:val="nil"/>
              <w:left w:val="nil"/>
              <w:bottom w:val="nil"/>
              <w:right w:val="nil"/>
            </w:tcBorders>
            <w:shd w:val="clear" w:color="auto" w:fill="auto"/>
            <w:noWrap/>
            <w:vAlign w:val="bottom"/>
            <w:hideMark/>
          </w:tcPr>
          <w:p w14:paraId="3F1F066F"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701" w:type="dxa"/>
            <w:tcBorders>
              <w:top w:val="nil"/>
              <w:left w:val="nil"/>
              <w:bottom w:val="nil"/>
              <w:right w:val="nil"/>
            </w:tcBorders>
            <w:shd w:val="clear" w:color="auto" w:fill="auto"/>
            <w:noWrap/>
            <w:vAlign w:val="bottom"/>
            <w:hideMark/>
          </w:tcPr>
          <w:p w14:paraId="2446A179"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709" w:type="dxa"/>
            <w:tcBorders>
              <w:top w:val="nil"/>
              <w:left w:val="nil"/>
              <w:bottom w:val="nil"/>
              <w:right w:val="nil"/>
            </w:tcBorders>
            <w:shd w:val="clear" w:color="auto" w:fill="auto"/>
            <w:noWrap/>
            <w:vAlign w:val="bottom"/>
            <w:hideMark/>
          </w:tcPr>
          <w:p w14:paraId="44AD6DEE"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559" w:type="dxa"/>
            <w:tcBorders>
              <w:top w:val="nil"/>
              <w:left w:val="nil"/>
              <w:bottom w:val="nil"/>
              <w:right w:val="nil"/>
            </w:tcBorders>
            <w:shd w:val="clear" w:color="auto" w:fill="auto"/>
            <w:noWrap/>
            <w:vAlign w:val="bottom"/>
            <w:hideMark/>
          </w:tcPr>
          <w:p w14:paraId="4C5F2E88"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284" w:type="dxa"/>
            <w:tcBorders>
              <w:top w:val="nil"/>
              <w:left w:val="nil"/>
              <w:bottom w:val="nil"/>
              <w:right w:val="nil"/>
            </w:tcBorders>
            <w:shd w:val="clear" w:color="auto" w:fill="auto"/>
            <w:noWrap/>
            <w:vAlign w:val="bottom"/>
            <w:hideMark/>
          </w:tcPr>
          <w:p w14:paraId="7A8906E5"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417" w:type="dxa"/>
            <w:tcBorders>
              <w:top w:val="nil"/>
              <w:left w:val="nil"/>
              <w:bottom w:val="nil"/>
              <w:right w:val="nil"/>
            </w:tcBorders>
            <w:shd w:val="clear" w:color="auto" w:fill="auto"/>
            <w:noWrap/>
            <w:vAlign w:val="bottom"/>
            <w:hideMark/>
          </w:tcPr>
          <w:p w14:paraId="75DA8A2E"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271" w:type="dxa"/>
            <w:tcBorders>
              <w:top w:val="nil"/>
              <w:left w:val="nil"/>
              <w:bottom w:val="nil"/>
              <w:right w:val="nil"/>
            </w:tcBorders>
            <w:shd w:val="clear" w:color="auto" w:fill="auto"/>
            <w:noWrap/>
            <w:vAlign w:val="bottom"/>
            <w:hideMark/>
          </w:tcPr>
          <w:p w14:paraId="5BF404D0"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714" w:type="dxa"/>
            <w:tcBorders>
              <w:top w:val="nil"/>
              <w:left w:val="nil"/>
              <w:bottom w:val="nil"/>
              <w:right w:val="nil"/>
            </w:tcBorders>
            <w:shd w:val="clear" w:color="auto" w:fill="auto"/>
            <w:noWrap/>
            <w:vAlign w:val="bottom"/>
            <w:hideMark/>
          </w:tcPr>
          <w:p w14:paraId="3B699460"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r>
      <w:tr w:rsidR="002412AB" w:rsidRPr="001036FA" w14:paraId="4E115ADD" w14:textId="77777777" w:rsidTr="003660E1">
        <w:trPr>
          <w:trHeight w:val="300"/>
        </w:trPr>
        <w:tc>
          <w:tcPr>
            <w:tcW w:w="271" w:type="dxa"/>
            <w:tcBorders>
              <w:top w:val="nil"/>
              <w:left w:val="nil"/>
              <w:bottom w:val="nil"/>
              <w:right w:val="nil"/>
            </w:tcBorders>
            <w:shd w:val="clear" w:color="auto" w:fill="auto"/>
            <w:noWrap/>
            <w:vAlign w:val="bottom"/>
            <w:hideMark/>
          </w:tcPr>
          <w:p w14:paraId="0423D263"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997" w:type="dxa"/>
            <w:tcBorders>
              <w:top w:val="nil"/>
              <w:left w:val="nil"/>
              <w:bottom w:val="nil"/>
              <w:right w:val="nil"/>
            </w:tcBorders>
            <w:shd w:val="clear" w:color="auto" w:fill="auto"/>
            <w:noWrap/>
            <w:vAlign w:val="bottom"/>
            <w:hideMark/>
          </w:tcPr>
          <w:p w14:paraId="6D4ADB9B"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Technics</w:t>
            </w:r>
          </w:p>
        </w:tc>
        <w:tc>
          <w:tcPr>
            <w:tcW w:w="1418" w:type="dxa"/>
            <w:tcBorders>
              <w:top w:val="nil"/>
              <w:left w:val="nil"/>
              <w:bottom w:val="nil"/>
              <w:right w:val="nil"/>
            </w:tcBorders>
            <w:shd w:val="clear" w:color="auto" w:fill="auto"/>
            <w:noWrap/>
            <w:vAlign w:val="bottom"/>
            <w:hideMark/>
          </w:tcPr>
          <w:p w14:paraId="6BD7B9A0"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3.234 (0.726)</w:t>
            </w:r>
          </w:p>
        </w:tc>
        <w:tc>
          <w:tcPr>
            <w:tcW w:w="283" w:type="dxa"/>
            <w:tcBorders>
              <w:top w:val="nil"/>
              <w:left w:val="nil"/>
              <w:bottom w:val="nil"/>
              <w:right w:val="nil"/>
            </w:tcBorders>
            <w:shd w:val="clear" w:color="auto" w:fill="auto"/>
            <w:noWrap/>
            <w:vAlign w:val="bottom"/>
            <w:hideMark/>
          </w:tcPr>
          <w:p w14:paraId="4DF913C1"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6777AADA"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3.203 (0.743)</w:t>
            </w:r>
          </w:p>
        </w:tc>
        <w:tc>
          <w:tcPr>
            <w:tcW w:w="283" w:type="dxa"/>
            <w:tcBorders>
              <w:top w:val="nil"/>
              <w:left w:val="nil"/>
              <w:bottom w:val="nil"/>
              <w:right w:val="nil"/>
            </w:tcBorders>
            <w:shd w:val="clear" w:color="auto" w:fill="auto"/>
            <w:noWrap/>
            <w:vAlign w:val="bottom"/>
            <w:hideMark/>
          </w:tcPr>
          <w:p w14:paraId="74E261EE"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hideMark/>
          </w:tcPr>
          <w:p w14:paraId="2BD3E784"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0.043</w:t>
            </w:r>
          </w:p>
        </w:tc>
        <w:tc>
          <w:tcPr>
            <w:tcW w:w="709" w:type="dxa"/>
            <w:tcBorders>
              <w:top w:val="nil"/>
              <w:left w:val="nil"/>
              <w:bottom w:val="nil"/>
              <w:right w:val="nil"/>
            </w:tcBorders>
            <w:shd w:val="clear" w:color="auto" w:fill="auto"/>
            <w:noWrap/>
            <w:vAlign w:val="bottom"/>
            <w:hideMark/>
          </w:tcPr>
          <w:p w14:paraId="7B6576C3"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7E89FF70"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3.289 (0.799)</w:t>
            </w:r>
          </w:p>
        </w:tc>
        <w:tc>
          <w:tcPr>
            <w:tcW w:w="284" w:type="dxa"/>
            <w:tcBorders>
              <w:top w:val="nil"/>
              <w:left w:val="nil"/>
              <w:bottom w:val="nil"/>
              <w:right w:val="nil"/>
            </w:tcBorders>
            <w:shd w:val="clear" w:color="auto" w:fill="auto"/>
            <w:noWrap/>
            <w:vAlign w:val="bottom"/>
            <w:hideMark/>
          </w:tcPr>
          <w:p w14:paraId="0F195B69"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5AD47806"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3.286 (0.795)</w:t>
            </w:r>
          </w:p>
        </w:tc>
        <w:tc>
          <w:tcPr>
            <w:tcW w:w="271" w:type="dxa"/>
            <w:tcBorders>
              <w:top w:val="nil"/>
              <w:left w:val="nil"/>
              <w:bottom w:val="nil"/>
              <w:right w:val="nil"/>
            </w:tcBorders>
            <w:shd w:val="clear" w:color="auto" w:fill="auto"/>
            <w:noWrap/>
            <w:vAlign w:val="bottom"/>
            <w:hideMark/>
          </w:tcPr>
          <w:p w14:paraId="240D76D1"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3393F456"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0.004</w:t>
            </w:r>
          </w:p>
        </w:tc>
      </w:tr>
      <w:tr w:rsidR="002412AB" w:rsidRPr="001036FA" w14:paraId="7620CB88" w14:textId="77777777" w:rsidTr="003660E1">
        <w:trPr>
          <w:trHeight w:val="300"/>
        </w:trPr>
        <w:tc>
          <w:tcPr>
            <w:tcW w:w="271" w:type="dxa"/>
            <w:tcBorders>
              <w:top w:val="nil"/>
              <w:left w:val="nil"/>
              <w:bottom w:val="nil"/>
              <w:right w:val="nil"/>
            </w:tcBorders>
            <w:shd w:val="clear" w:color="auto" w:fill="auto"/>
            <w:noWrap/>
            <w:vAlign w:val="bottom"/>
            <w:hideMark/>
          </w:tcPr>
          <w:p w14:paraId="0AD79F0A"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0CFCF271"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Math</w:t>
            </w:r>
          </w:p>
        </w:tc>
        <w:tc>
          <w:tcPr>
            <w:tcW w:w="1418" w:type="dxa"/>
            <w:tcBorders>
              <w:top w:val="nil"/>
              <w:left w:val="nil"/>
              <w:bottom w:val="nil"/>
              <w:right w:val="nil"/>
            </w:tcBorders>
            <w:shd w:val="clear" w:color="auto" w:fill="auto"/>
            <w:noWrap/>
            <w:vAlign w:val="bottom"/>
            <w:hideMark/>
          </w:tcPr>
          <w:p w14:paraId="5EED882E"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3.323 (0.89)</w:t>
            </w:r>
          </w:p>
        </w:tc>
        <w:tc>
          <w:tcPr>
            <w:tcW w:w="283" w:type="dxa"/>
            <w:tcBorders>
              <w:top w:val="nil"/>
              <w:left w:val="nil"/>
              <w:bottom w:val="nil"/>
              <w:right w:val="nil"/>
            </w:tcBorders>
            <w:shd w:val="clear" w:color="auto" w:fill="auto"/>
            <w:noWrap/>
            <w:vAlign w:val="bottom"/>
            <w:hideMark/>
          </w:tcPr>
          <w:p w14:paraId="598E3037"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3EDC9036"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3.296 (0.885)</w:t>
            </w:r>
          </w:p>
        </w:tc>
        <w:tc>
          <w:tcPr>
            <w:tcW w:w="283" w:type="dxa"/>
            <w:tcBorders>
              <w:top w:val="nil"/>
              <w:left w:val="nil"/>
              <w:bottom w:val="nil"/>
              <w:right w:val="nil"/>
            </w:tcBorders>
            <w:shd w:val="clear" w:color="auto" w:fill="auto"/>
            <w:noWrap/>
            <w:vAlign w:val="bottom"/>
            <w:hideMark/>
          </w:tcPr>
          <w:p w14:paraId="2E95467A"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2FBD8E83"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0.030</w:t>
            </w:r>
          </w:p>
        </w:tc>
        <w:tc>
          <w:tcPr>
            <w:tcW w:w="709" w:type="dxa"/>
            <w:tcBorders>
              <w:top w:val="nil"/>
              <w:left w:val="nil"/>
              <w:bottom w:val="nil"/>
              <w:right w:val="nil"/>
            </w:tcBorders>
            <w:shd w:val="clear" w:color="auto" w:fill="auto"/>
            <w:noWrap/>
            <w:vAlign w:val="bottom"/>
            <w:hideMark/>
          </w:tcPr>
          <w:p w14:paraId="1611096A"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26A2E879"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3.238 (0.945)</w:t>
            </w:r>
          </w:p>
        </w:tc>
        <w:tc>
          <w:tcPr>
            <w:tcW w:w="284" w:type="dxa"/>
            <w:tcBorders>
              <w:top w:val="nil"/>
              <w:left w:val="nil"/>
              <w:bottom w:val="nil"/>
              <w:right w:val="nil"/>
            </w:tcBorders>
            <w:shd w:val="clear" w:color="auto" w:fill="auto"/>
            <w:noWrap/>
            <w:vAlign w:val="bottom"/>
            <w:hideMark/>
          </w:tcPr>
          <w:p w14:paraId="52BD2FF0"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3EE4FD0E"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3.222 (0.942)</w:t>
            </w:r>
          </w:p>
        </w:tc>
        <w:tc>
          <w:tcPr>
            <w:tcW w:w="271" w:type="dxa"/>
            <w:tcBorders>
              <w:top w:val="nil"/>
              <w:left w:val="nil"/>
              <w:bottom w:val="nil"/>
              <w:right w:val="nil"/>
            </w:tcBorders>
            <w:shd w:val="clear" w:color="auto" w:fill="auto"/>
            <w:noWrap/>
            <w:vAlign w:val="bottom"/>
            <w:hideMark/>
          </w:tcPr>
          <w:p w14:paraId="71CCC704"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57FBE8DA"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0.017</w:t>
            </w:r>
          </w:p>
        </w:tc>
      </w:tr>
      <w:tr w:rsidR="002412AB" w:rsidRPr="001036FA" w14:paraId="5066ABA7" w14:textId="77777777" w:rsidTr="003660E1">
        <w:trPr>
          <w:trHeight w:val="300"/>
        </w:trPr>
        <w:tc>
          <w:tcPr>
            <w:tcW w:w="271" w:type="dxa"/>
            <w:tcBorders>
              <w:top w:val="nil"/>
              <w:left w:val="nil"/>
              <w:bottom w:val="nil"/>
              <w:right w:val="nil"/>
            </w:tcBorders>
            <w:shd w:val="clear" w:color="auto" w:fill="auto"/>
            <w:noWrap/>
            <w:vAlign w:val="bottom"/>
            <w:hideMark/>
          </w:tcPr>
          <w:p w14:paraId="632D2687"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562BE847"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Physics</w:t>
            </w:r>
          </w:p>
        </w:tc>
        <w:tc>
          <w:tcPr>
            <w:tcW w:w="1418" w:type="dxa"/>
            <w:tcBorders>
              <w:top w:val="nil"/>
              <w:left w:val="nil"/>
              <w:bottom w:val="nil"/>
              <w:right w:val="nil"/>
            </w:tcBorders>
            <w:shd w:val="clear" w:color="auto" w:fill="auto"/>
            <w:noWrap/>
            <w:vAlign w:val="bottom"/>
            <w:hideMark/>
          </w:tcPr>
          <w:p w14:paraId="6D7AC076"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3.302 (0.922)</w:t>
            </w:r>
          </w:p>
        </w:tc>
        <w:tc>
          <w:tcPr>
            <w:tcW w:w="283" w:type="dxa"/>
            <w:tcBorders>
              <w:top w:val="nil"/>
              <w:left w:val="nil"/>
              <w:bottom w:val="nil"/>
              <w:right w:val="nil"/>
            </w:tcBorders>
            <w:shd w:val="clear" w:color="auto" w:fill="auto"/>
            <w:noWrap/>
            <w:vAlign w:val="bottom"/>
            <w:hideMark/>
          </w:tcPr>
          <w:p w14:paraId="19365273"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5405C8B0"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3.248 (0.942)</w:t>
            </w:r>
          </w:p>
        </w:tc>
        <w:tc>
          <w:tcPr>
            <w:tcW w:w="283" w:type="dxa"/>
            <w:tcBorders>
              <w:top w:val="nil"/>
              <w:left w:val="nil"/>
              <w:bottom w:val="nil"/>
              <w:right w:val="nil"/>
            </w:tcBorders>
            <w:shd w:val="clear" w:color="auto" w:fill="auto"/>
            <w:noWrap/>
            <w:vAlign w:val="bottom"/>
            <w:hideMark/>
          </w:tcPr>
          <w:p w14:paraId="7CF0E9A4"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41403363"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0.057</w:t>
            </w:r>
          </w:p>
        </w:tc>
        <w:tc>
          <w:tcPr>
            <w:tcW w:w="709" w:type="dxa"/>
            <w:tcBorders>
              <w:top w:val="nil"/>
              <w:left w:val="nil"/>
              <w:bottom w:val="nil"/>
              <w:right w:val="nil"/>
            </w:tcBorders>
            <w:shd w:val="clear" w:color="auto" w:fill="auto"/>
            <w:noWrap/>
            <w:vAlign w:val="bottom"/>
            <w:hideMark/>
          </w:tcPr>
          <w:p w14:paraId="57002BB7"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3C99E1A6"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3.226 (1.004)</w:t>
            </w:r>
          </w:p>
        </w:tc>
        <w:tc>
          <w:tcPr>
            <w:tcW w:w="284" w:type="dxa"/>
            <w:tcBorders>
              <w:top w:val="nil"/>
              <w:left w:val="nil"/>
              <w:bottom w:val="nil"/>
              <w:right w:val="nil"/>
            </w:tcBorders>
            <w:shd w:val="clear" w:color="auto" w:fill="auto"/>
            <w:noWrap/>
            <w:vAlign w:val="bottom"/>
            <w:hideMark/>
          </w:tcPr>
          <w:p w14:paraId="767272CB"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1FAADF9E"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3.206 (0.989)</w:t>
            </w:r>
          </w:p>
        </w:tc>
        <w:tc>
          <w:tcPr>
            <w:tcW w:w="271" w:type="dxa"/>
            <w:tcBorders>
              <w:top w:val="nil"/>
              <w:left w:val="nil"/>
              <w:bottom w:val="nil"/>
              <w:right w:val="nil"/>
            </w:tcBorders>
            <w:shd w:val="clear" w:color="auto" w:fill="auto"/>
            <w:noWrap/>
            <w:vAlign w:val="bottom"/>
            <w:hideMark/>
          </w:tcPr>
          <w:p w14:paraId="79516C43"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43B34B90"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0.020</w:t>
            </w:r>
          </w:p>
        </w:tc>
      </w:tr>
      <w:tr w:rsidR="002412AB" w:rsidRPr="001036FA" w14:paraId="39F76C6F" w14:textId="77777777" w:rsidTr="003660E1">
        <w:trPr>
          <w:trHeight w:val="300"/>
        </w:trPr>
        <w:tc>
          <w:tcPr>
            <w:tcW w:w="271" w:type="dxa"/>
            <w:tcBorders>
              <w:top w:val="nil"/>
              <w:left w:val="nil"/>
              <w:bottom w:val="nil"/>
              <w:right w:val="nil"/>
            </w:tcBorders>
            <w:shd w:val="clear" w:color="auto" w:fill="auto"/>
            <w:noWrap/>
            <w:vAlign w:val="bottom"/>
            <w:hideMark/>
          </w:tcPr>
          <w:p w14:paraId="0DD4056E"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19E105AF"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Chemistry</w:t>
            </w:r>
          </w:p>
        </w:tc>
        <w:tc>
          <w:tcPr>
            <w:tcW w:w="1418" w:type="dxa"/>
            <w:tcBorders>
              <w:top w:val="nil"/>
              <w:left w:val="nil"/>
              <w:bottom w:val="nil"/>
              <w:right w:val="nil"/>
            </w:tcBorders>
            <w:shd w:val="clear" w:color="auto" w:fill="auto"/>
            <w:noWrap/>
            <w:vAlign w:val="bottom"/>
            <w:hideMark/>
          </w:tcPr>
          <w:p w14:paraId="68A3D14E"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3.328 (0.938)</w:t>
            </w:r>
          </w:p>
        </w:tc>
        <w:tc>
          <w:tcPr>
            <w:tcW w:w="283" w:type="dxa"/>
            <w:tcBorders>
              <w:top w:val="nil"/>
              <w:left w:val="nil"/>
              <w:bottom w:val="nil"/>
              <w:right w:val="nil"/>
            </w:tcBorders>
            <w:shd w:val="clear" w:color="auto" w:fill="auto"/>
            <w:noWrap/>
            <w:vAlign w:val="bottom"/>
            <w:hideMark/>
          </w:tcPr>
          <w:p w14:paraId="6FA18928"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2317ABFC"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3.273 (0.944)</w:t>
            </w:r>
          </w:p>
        </w:tc>
        <w:tc>
          <w:tcPr>
            <w:tcW w:w="283" w:type="dxa"/>
            <w:tcBorders>
              <w:top w:val="nil"/>
              <w:left w:val="nil"/>
              <w:bottom w:val="nil"/>
              <w:right w:val="nil"/>
            </w:tcBorders>
            <w:shd w:val="clear" w:color="auto" w:fill="auto"/>
            <w:noWrap/>
            <w:vAlign w:val="bottom"/>
            <w:hideMark/>
          </w:tcPr>
          <w:p w14:paraId="5E2D9E1D"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1717A7E3"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0.059</w:t>
            </w:r>
          </w:p>
        </w:tc>
        <w:tc>
          <w:tcPr>
            <w:tcW w:w="709" w:type="dxa"/>
            <w:tcBorders>
              <w:top w:val="nil"/>
              <w:left w:val="nil"/>
              <w:bottom w:val="nil"/>
              <w:right w:val="nil"/>
            </w:tcBorders>
            <w:shd w:val="clear" w:color="auto" w:fill="auto"/>
            <w:noWrap/>
            <w:vAlign w:val="bottom"/>
            <w:hideMark/>
          </w:tcPr>
          <w:p w14:paraId="019071C8"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1D69AF9E"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3.119 (1.011)</w:t>
            </w:r>
          </w:p>
        </w:tc>
        <w:tc>
          <w:tcPr>
            <w:tcW w:w="284" w:type="dxa"/>
            <w:tcBorders>
              <w:top w:val="nil"/>
              <w:left w:val="nil"/>
              <w:bottom w:val="nil"/>
              <w:right w:val="nil"/>
            </w:tcBorders>
            <w:shd w:val="clear" w:color="auto" w:fill="auto"/>
            <w:noWrap/>
            <w:vAlign w:val="bottom"/>
            <w:hideMark/>
          </w:tcPr>
          <w:p w14:paraId="7A830F72"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10F485F6"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3.092 (1.011)</w:t>
            </w:r>
          </w:p>
        </w:tc>
        <w:tc>
          <w:tcPr>
            <w:tcW w:w="271" w:type="dxa"/>
            <w:tcBorders>
              <w:top w:val="nil"/>
              <w:left w:val="nil"/>
              <w:bottom w:val="nil"/>
              <w:right w:val="nil"/>
            </w:tcBorders>
            <w:shd w:val="clear" w:color="auto" w:fill="auto"/>
            <w:noWrap/>
            <w:vAlign w:val="bottom"/>
            <w:hideMark/>
          </w:tcPr>
          <w:p w14:paraId="0FC3DBB4"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67D037BE"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0.027</w:t>
            </w:r>
          </w:p>
        </w:tc>
      </w:tr>
      <w:tr w:rsidR="002412AB" w:rsidRPr="001036FA" w14:paraId="7F537ED0" w14:textId="77777777" w:rsidTr="003660E1">
        <w:trPr>
          <w:trHeight w:val="300"/>
        </w:trPr>
        <w:tc>
          <w:tcPr>
            <w:tcW w:w="2268" w:type="dxa"/>
            <w:gridSpan w:val="2"/>
            <w:tcBorders>
              <w:top w:val="nil"/>
              <w:left w:val="nil"/>
              <w:bottom w:val="nil"/>
              <w:right w:val="nil"/>
            </w:tcBorders>
            <w:shd w:val="clear" w:color="auto" w:fill="auto"/>
            <w:noWrap/>
            <w:vAlign w:val="bottom"/>
            <w:hideMark/>
          </w:tcPr>
          <w:p w14:paraId="6407B431" w14:textId="77777777" w:rsidR="002412AB" w:rsidRPr="001036FA" w:rsidRDefault="002412AB" w:rsidP="003660E1">
            <w:pPr>
              <w:spacing w:after="0" w:line="240" w:lineRule="auto"/>
              <w:rPr>
                <w:rFonts w:ascii="Times New Roman" w:eastAsia="Times New Roman" w:hAnsi="Times New Roman" w:cs="Times New Roman"/>
                <w:i/>
                <w:iCs/>
                <w:color w:val="000000"/>
                <w:lang w:eastAsia="uz-Cyrl-UZ"/>
              </w:rPr>
            </w:pPr>
            <w:r w:rsidRPr="001036FA">
              <w:rPr>
                <w:rFonts w:ascii="Times New Roman" w:eastAsia="Times New Roman" w:hAnsi="Times New Roman" w:cs="Times New Roman"/>
                <w:i/>
                <w:iCs/>
                <w:color w:val="000000"/>
                <w:lang w:eastAsia="uz-Cyrl-UZ"/>
              </w:rPr>
              <w:t>Verbal</w:t>
            </w:r>
          </w:p>
        </w:tc>
        <w:tc>
          <w:tcPr>
            <w:tcW w:w="1418" w:type="dxa"/>
            <w:tcBorders>
              <w:top w:val="nil"/>
              <w:left w:val="nil"/>
              <w:bottom w:val="nil"/>
              <w:right w:val="nil"/>
            </w:tcBorders>
            <w:shd w:val="clear" w:color="auto" w:fill="auto"/>
            <w:noWrap/>
            <w:vAlign w:val="bottom"/>
            <w:hideMark/>
          </w:tcPr>
          <w:p w14:paraId="16989BC9" w14:textId="77777777" w:rsidR="002412AB" w:rsidRPr="00B159D3" w:rsidRDefault="002412AB" w:rsidP="003660E1">
            <w:pPr>
              <w:spacing w:after="0" w:line="240" w:lineRule="auto"/>
              <w:rPr>
                <w:rFonts w:ascii="Times New Roman" w:eastAsia="Times New Roman" w:hAnsi="Times New Roman" w:cs="Times New Roman"/>
                <w:i/>
                <w:iCs/>
                <w:color w:val="000000"/>
                <w:lang w:eastAsia="uz-Cyrl-UZ"/>
              </w:rPr>
            </w:pPr>
          </w:p>
        </w:tc>
        <w:tc>
          <w:tcPr>
            <w:tcW w:w="283" w:type="dxa"/>
            <w:tcBorders>
              <w:top w:val="nil"/>
              <w:left w:val="nil"/>
              <w:bottom w:val="nil"/>
              <w:right w:val="nil"/>
            </w:tcBorders>
            <w:shd w:val="clear" w:color="auto" w:fill="auto"/>
            <w:noWrap/>
            <w:vAlign w:val="bottom"/>
            <w:hideMark/>
          </w:tcPr>
          <w:p w14:paraId="779D3BA4" w14:textId="77777777" w:rsidR="002412AB" w:rsidRPr="00B159D3"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418" w:type="dxa"/>
            <w:tcBorders>
              <w:top w:val="nil"/>
              <w:left w:val="nil"/>
              <w:bottom w:val="nil"/>
              <w:right w:val="nil"/>
            </w:tcBorders>
            <w:shd w:val="clear" w:color="auto" w:fill="auto"/>
            <w:noWrap/>
            <w:vAlign w:val="bottom"/>
            <w:hideMark/>
          </w:tcPr>
          <w:p w14:paraId="660609AC" w14:textId="77777777" w:rsidR="002412AB" w:rsidRPr="00B159D3"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283" w:type="dxa"/>
            <w:tcBorders>
              <w:top w:val="nil"/>
              <w:left w:val="nil"/>
              <w:bottom w:val="nil"/>
              <w:right w:val="nil"/>
            </w:tcBorders>
            <w:shd w:val="clear" w:color="auto" w:fill="auto"/>
            <w:noWrap/>
            <w:vAlign w:val="bottom"/>
            <w:hideMark/>
          </w:tcPr>
          <w:p w14:paraId="10ADF882" w14:textId="77777777" w:rsidR="002412AB" w:rsidRPr="00B159D3"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701" w:type="dxa"/>
            <w:tcBorders>
              <w:top w:val="nil"/>
              <w:left w:val="nil"/>
              <w:bottom w:val="nil"/>
              <w:right w:val="nil"/>
            </w:tcBorders>
            <w:shd w:val="clear" w:color="auto" w:fill="auto"/>
            <w:noWrap/>
            <w:vAlign w:val="bottom"/>
          </w:tcPr>
          <w:p w14:paraId="7D2351B7" w14:textId="77777777" w:rsidR="002412AB" w:rsidRPr="00B159D3"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709" w:type="dxa"/>
            <w:tcBorders>
              <w:top w:val="nil"/>
              <w:left w:val="nil"/>
              <w:bottom w:val="nil"/>
              <w:right w:val="nil"/>
            </w:tcBorders>
            <w:shd w:val="clear" w:color="auto" w:fill="auto"/>
            <w:noWrap/>
            <w:vAlign w:val="bottom"/>
            <w:hideMark/>
          </w:tcPr>
          <w:p w14:paraId="4F02C60D"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559" w:type="dxa"/>
            <w:tcBorders>
              <w:top w:val="nil"/>
              <w:left w:val="nil"/>
              <w:bottom w:val="nil"/>
              <w:right w:val="nil"/>
            </w:tcBorders>
            <w:shd w:val="clear" w:color="auto" w:fill="auto"/>
            <w:noWrap/>
            <w:vAlign w:val="bottom"/>
            <w:hideMark/>
          </w:tcPr>
          <w:p w14:paraId="3874C235" w14:textId="77777777" w:rsidR="002412AB" w:rsidRPr="00381E74" w:rsidRDefault="002412AB" w:rsidP="003660E1">
            <w:pPr>
              <w:spacing w:after="0" w:line="240" w:lineRule="auto"/>
              <w:rPr>
                <w:rFonts w:ascii="Times New Roman" w:eastAsia="Times New Roman" w:hAnsi="Times New Roman" w:cs="Times New Roman"/>
                <w:sz w:val="20"/>
                <w:szCs w:val="20"/>
                <w:lang w:eastAsia="uz-Cyrl-UZ"/>
              </w:rPr>
            </w:pPr>
          </w:p>
        </w:tc>
        <w:tc>
          <w:tcPr>
            <w:tcW w:w="284" w:type="dxa"/>
            <w:tcBorders>
              <w:top w:val="nil"/>
              <w:left w:val="nil"/>
              <w:bottom w:val="nil"/>
              <w:right w:val="nil"/>
            </w:tcBorders>
            <w:shd w:val="clear" w:color="auto" w:fill="auto"/>
            <w:noWrap/>
            <w:vAlign w:val="bottom"/>
            <w:hideMark/>
          </w:tcPr>
          <w:p w14:paraId="724B2ACA"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417" w:type="dxa"/>
            <w:tcBorders>
              <w:top w:val="nil"/>
              <w:left w:val="nil"/>
              <w:bottom w:val="nil"/>
              <w:right w:val="nil"/>
            </w:tcBorders>
            <w:shd w:val="clear" w:color="auto" w:fill="auto"/>
            <w:noWrap/>
            <w:vAlign w:val="bottom"/>
            <w:hideMark/>
          </w:tcPr>
          <w:p w14:paraId="48B588C9"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271" w:type="dxa"/>
            <w:tcBorders>
              <w:top w:val="nil"/>
              <w:left w:val="nil"/>
              <w:bottom w:val="nil"/>
              <w:right w:val="nil"/>
            </w:tcBorders>
            <w:shd w:val="clear" w:color="auto" w:fill="auto"/>
            <w:noWrap/>
            <w:vAlign w:val="bottom"/>
            <w:hideMark/>
          </w:tcPr>
          <w:p w14:paraId="774D552B"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714" w:type="dxa"/>
            <w:tcBorders>
              <w:top w:val="nil"/>
              <w:left w:val="nil"/>
              <w:bottom w:val="nil"/>
              <w:right w:val="nil"/>
            </w:tcBorders>
            <w:shd w:val="clear" w:color="auto" w:fill="auto"/>
            <w:noWrap/>
            <w:vAlign w:val="bottom"/>
          </w:tcPr>
          <w:p w14:paraId="6CC93DC4" w14:textId="77777777" w:rsidR="002412AB" w:rsidRPr="00FB1EA6" w:rsidRDefault="002412AB" w:rsidP="003660E1">
            <w:pPr>
              <w:spacing w:after="0" w:line="240" w:lineRule="auto"/>
              <w:jc w:val="center"/>
              <w:rPr>
                <w:rFonts w:ascii="Times New Roman" w:eastAsia="Times New Roman" w:hAnsi="Times New Roman" w:cs="Times New Roman"/>
                <w:sz w:val="20"/>
                <w:szCs w:val="20"/>
                <w:lang w:eastAsia="uz-Cyrl-UZ"/>
              </w:rPr>
            </w:pPr>
          </w:p>
        </w:tc>
      </w:tr>
      <w:tr w:rsidR="002412AB" w:rsidRPr="001036FA" w14:paraId="74F3A569" w14:textId="77777777" w:rsidTr="003660E1">
        <w:trPr>
          <w:trHeight w:val="300"/>
        </w:trPr>
        <w:tc>
          <w:tcPr>
            <w:tcW w:w="271" w:type="dxa"/>
            <w:tcBorders>
              <w:top w:val="nil"/>
              <w:left w:val="nil"/>
              <w:bottom w:val="nil"/>
              <w:right w:val="nil"/>
            </w:tcBorders>
            <w:shd w:val="clear" w:color="auto" w:fill="auto"/>
            <w:noWrap/>
            <w:vAlign w:val="bottom"/>
            <w:hideMark/>
          </w:tcPr>
          <w:p w14:paraId="4134E015"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997" w:type="dxa"/>
            <w:tcBorders>
              <w:top w:val="nil"/>
              <w:left w:val="nil"/>
              <w:bottom w:val="nil"/>
              <w:right w:val="nil"/>
            </w:tcBorders>
            <w:shd w:val="clear" w:color="auto" w:fill="auto"/>
            <w:noWrap/>
            <w:vAlign w:val="bottom"/>
            <w:hideMark/>
          </w:tcPr>
          <w:p w14:paraId="24855C79"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Swedish</w:t>
            </w:r>
          </w:p>
        </w:tc>
        <w:tc>
          <w:tcPr>
            <w:tcW w:w="1418" w:type="dxa"/>
            <w:tcBorders>
              <w:top w:val="nil"/>
              <w:left w:val="nil"/>
              <w:bottom w:val="nil"/>
              <w:right w:val="nil"/>
            </w:tcBorders>
            <w:shd w:val="clear" w:color="auto" w:fill="auto"/>
            <w:noWrap/>
            <w:vAlign w:val="bottom"/>
            <w:hideMark/>
          </w:tcPr>
          <w:p w14:paraId="2B395571"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3.542 (0.815)</w:t>
            </w:r>
          </w:p>
        </w:tc>
        <w:tc>
          <w:tcPr>
            <w:tcW w:w="283" w:type="dxa"/>
            <w:tcBorders>
              <w:top w:val="nil"/>
              <w:left w:val="nil"/>
              <w:bottom w:val="nil"/>
              <w:right w:val="nil"/>
            </w:tcBorders>
            <w:shd w:val="clear" w:color="auto" w:fill="auto"/>
            <w:noWrap/>
            <w:vAlign w:val="bottom"/>
            <w:hideMark/>
          </w:tcPr>
          <w:p w14:paraId="518F8E77"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0B5950D6"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3.536 (0.834)</w:t>
            </w:r>
          </w:p>
        </w:tc>
        <w:tc>
          <w:tcPr>
            <w:tcW w:w="283" w:type="dxa"/>
            <w:tcBorders>
              <w:top w:val="nil"/>
              <w:left w:val="nil"/>
              <w:bottom w:val="nil"/>
              <w:right w:val="nil"/>
            </w:tcBorders>
            <w:shd w:val="clear" w:color="auto" w:fill="auto"/>
            <w:noWrap/>
            <w:vAlign w:val="bottom"/>
            <w:hideMark/>
          </w:tcPr>
          <w:p w14:paraId="7C7EE0E7"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2A8702D8"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0.007</w:t>
            </w:r>
          </w:p>
        </w:tc>
        <w:tc>
          <w:tcPr>
            <w:tcW w:w="709" w:type="dxa"/>
            <w:tcBorders>
              <w:top w:val="nil"/>
              <w:left w:val="nil"/>
              <w:bottom w:val="nil"/>
              <w:right w:val="nil"/>
            </w:tcBorders>
            <w:shd w:val="clear" w:color="auto" w:fill="auto"/>
            <w:noWrap/>
            <w:vAlign w:val="bottom"/>
            <w:hideMark/>
          </w:tcPr>
          <w:p w14:paraId="1884D4F0"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3AE9C511"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2.988 (0.854)</w:t>
            </w:r>
          </w:p>
        </w:tc>
        <w:tc>
          <w:tcPr>
            <w:tcW w:w="284" w:type="dxa"/>
            <w:tcBorders>
              <w:top w:val="nil"/>
              <w:left w:val="nil"/>
              <w:bottom w:val="nil"/>
              <w:right w:val="nil"/>
            </w:tcBorders>
            <w:shd w:val="clear" w:color="auto" w:fill="auto"/>
            <w:noWrap/>
            <w:vAlign w:val="bottom"/>
            <w:hideMark/>
          </w:tcPr>
          <w:p w14:paraId="3539FAC3"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0C55DFAA"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2.976 (0.849)</w:t>
            </w:r>
          </w:p>
        </w:tc>
        <w:tc>
          <w:tcPr>
            <w:tcW w:w="271" w:type="dxa"/>
            <w:tcBorders>
              <w:top w:val="nil"/>
              <w:left w:val="nil"/>
              <w:bottom w:val="nil"/>
              <w:right w:val="nil"/>
            </w:tcBorders>
            <w:shd w:val="clear" w:color="auto" w:fill="auto"/>
            <w:noWrap/>
            <w:vAlign w:val="bottom"/>
            <w:hideMark/>
          </w:tcPr>
          <w:p w14:paraId="5572218C"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167DD8D2"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0.014</w:t>
            </w:r>
          </w:p>
        </w:tc>
      </w:tr>
      <w:tr w:rsidR="002412AB" w:rsidRPr="001036FA" w14:paraId="5CD928C1" w14:textId="77777777" w:rsidTr="003660E1">
        <w:trPr>
          <w:trHeight w:val="300"/>
        </w:trPr>
        <w:tc>
          <w:tcPr>
            <w:tcW w:w="271" w:type="dxa"/>
            <w:tcBorders>
              <w:top w:val="nil"/>
              <w:left w:val="nil"/>
              <w:bottom w:val="nil"/>
              <w:right w:val="nil"/>
            </w:tcBorders>
            <w:shd w:val="clear" w:color="auto" w:fill="auto"/>
            <w:noWrap/>
            <w:vAlign w:val="bottom"/>
            <w:hideMark/>
          </w:tcPr>
          <w:p w14:paraId="421DA508"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0650EF5D"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English</w:t>
            </w:r>
          </w:p>
        </w:tc>
        <w:tc>
          <w:tcPr>
            <w:tcW w:w="1418" w:type="dxa"/>
            <w:tcBorders>
              <w:top w:val="nil"/>
              <w:left w:val="nil"/>
              <w:bottom w:val="nil"/>
              <w:right w:val="nil"/>
            </w:tcBorders>
            <w:shd w:val="clear" w:color="auto" w:fill="auto"/>
            <w:noWrap/>
            <w:vAlign w:val="bottom"/>
            <w:hideMark/>
          </w:tcPr>
          <w:p w14:paraId="69FB72E3"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3.433 (0.822)</w:t>
            </w:r>
          </w:p>
        </w:tc>
        <w:tc>
          <w:tcPr>
            <w:tcW w:w="283" w:type="dxa"/>
            <w:tcBorders>
              <w:top w:val="nil"/>
              <w:left w:val="nil"/>
              <w:bottom w:val="nil"/>
              <w:right w:val="nil"/>
            </w:tcBorders>
            <w:shd w:val="clear" w:color="auto" w:fill="auto"/>
            <w:noWrap/>
            <w:vAlign w:val="bottom"/>
            <w:hideMark/>
          </w:tcPr>
          <w:p w14:paraId="6E735FD4"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5B304166"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3.388 (0.859)</w:t>
            </w:r>
          </w:p>
        </w:tc>
        <w:tc>
          <w:tcPr>
            <w:tcW w:w="283" w:type="dxa"/>
            <w:tcBorders>
              <w:top w:val="nil"/>
              <w:left w:val="nil"/>
              <w:bottom w:val="nil"/>
              <w:right w:val="nil"/>
            </w:tcBorders>
            <w:shd w:val="clear" w:color="auto" w:fill="auto"/>
            <w:noWrap/>
            <w:vAlign w:val="bottom"/>
            <w:hideMark/>
          </w:tcPr>
          <w:p w14:paraId="6549C9C8"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5ACEF4CA"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0.053</w:t>
            </w:r>
          </w:p>
        </w:tc>
        <w:tc>
          <w:tcPr>
            <w:tcW w:w="709" w:type="dxa"/>
            <w:tcBorders>
              <w:top w:val="nil"/>
              <w:left w:val="nil"/>
              <w:bottom w:val="nil"/>
              <w:right w:val="nil"/>
            </w:tcBorders>
            <w:shd w:val="clear" w:color="auto" w:fill="auto"/>
            <w:noWrap/>
            <w:vAlign w:val="bottom"/>
            <w:hideMark/>
          </w:tcPr>
          <w:p w14:paraId="5091E23E"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07A13DD7"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3.125 (0.857)</w:t>
            </w:r>
          </w:p>
        </w:tc>
        <w:tc>
          <w:tcPr>
            <w:tcW w:w="284" w:type="dxa"/>
            <w:tcBorders>
              <w:top w:val="nil"/>
              <w:left w:val="nil"/>
              <w:bottom w:val="nil"/>
              <w:right w:val="nil"/>
            </w:tcBorders>
            <w:shd w:val="clear" w:color="auto" w:fill="auto"/>
            <w:noWrap/>
            <w:vAlign w:val="bottom"/>
            <w:hideMark/>
          </w:tcPr>
          <w:p w14:paraId="4FCE285D"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32EF47A9"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3.104 (0.863)</w:t>
            </w:r>
          </w:p>
        </w:tc>
        <w:tc>
          <w:tcPr>
            <w:tcW w:w="271" w:type="dxa"/>
            <w:tcBorders>
              <w:top w:val="nil"/>
              <w:left w:val="nil"/>
              <w:bottom w:val="nil"/>
              <w:right w:val="nil"/>
            </w:tcBorders>
            <w:shd w:val="clear" w:color="auto" w:fill="auto"/>
            <w:noWrap/>
            <w:vAlign w:val="bottom"/>
            <w:hideMark/>
          </w:tcPr>
          <w:p w14:paraId="209CEA00"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3EC9C00B"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0.024</w:t>
            </w:r>
          </w:p>
        </w:tc>
      </w:tr>
      <w:tr w:rsidR="002412AB" w:rsidRPr="001036FA" w14:paraId="71A5FEA5" w14:textId="77777777" w:rsidTr="003660E1">
        <w:trPr>
          <w:trHeight w:val="300"/>
        </w:trPr>
        <w:tc>
          <w:tcPr>
            <w:tcW w:w="2268" w:type="dxa"/>
            <w:gridSpan w:val="2"/>
            <w:tcBorders>
              <w:top w:val="nil"/>
              <w:left w:val="nil"/>
              <w:bottom w:val="nil"/>
              <w:right w:val="nil"/>
            </w:tcBorders>
            <w:shd w:val="clear" w:color="auto" w:fill="auto"/>
            <w:noWrap/>
            <w:vAlign w:val="bottom"/>
            <w:hideMark/>
          </w:tcPr>
          <w:p w14:paraId="11FD6E40" w14:textId="77777777" w:rsidR="002412AB" w:rsidRPr="001036FA" w:rsidRDefault="002412AB" w:rsidP="003660E1">
            <w:pPr>
              <w:spacing w:after="0" w:line="240" w:lineRule="auto"/>
              <w:rPr>
                <w:rFonts w:ascii="Times New Roman" w:eastAsia="Times New Roman" w:hAnsi="Times New Roman" w:cs="Times New Roman"/>
                <w:i/>
                <w:iCs/>
                <w:color w:val="000000"/>
                <w:lang w:eastAsia="uz-Cyrl-UZ"/>
              </w:rPr>
            </w:pPr>
            <w:r w:rsidRPr="001036FA">
              <w:rPr>
                <w:rFonts w:ascii="Times New Roman" w:eastAsia="Times New Roman" w:hAnsi="Times New Roman" w:cs="Times New Roman"/>
                <w:i/>
                <w:iCs/>
                <w:color w:val="000000"/>
                <w:lang w:eastAsia="uz-Cyrl-UZ"/>
              </w:rPr>
              <w:t>Other</w:t>
            </w:r>
          </w:p>
        </w:tc>
        <w:tc>
          <w:tcPr>
            <w:tcW w:w="1418" w:type="dxa"/>
            <w:tcBorders>
              <w:top w:val="nil"/>
              <w:left w:val="nil"/>
              <w:bottom w:val="nil"/>
              <w:right w:val="nil"/>
            </w:tcBorders>
            <w:shd w:val="clear" w:color="auto" w:fill="auto"/>
            <w:noWrap/>
            <w:vAlign w:val="bottom"/>
            <w:hideMark/>
          </w:tcPr>
          <w:p w14:paraId="427B4393" w14:textId="77777777" w:rsidR="002412AB" w:rsidRPr="00B159D3" w:rsidRDefault="002412AB" w:rsidP="003660E1">
            <w:pPr>
              <w:spacing w:after="0" w:line="240" w:lineRule="auto"/>
              <w:rPr>
                <w:rFonts w:ascii="Times New Roman" w:eastAsia="Times New Roman" w:hAnsi="Times New Roman" w:cs="Times New Roman"/>
                <w:i/>
                <w:iCs/>
                <w:color w:val="000000"/>
                <w:lang w:eastAsia="uz-Cyrl-UZ"/>
              </w:rPr>
            </w:pPr>
          </w:p>
        </w:tc>
        <w:tc>
          <w:tcPr>
            <w:tcW w:w="283" w:type="dxa"/>
            <w:tcBorders>
              <w:top w:val="nil"/>
              <w:left w:val="nil"/>
              <w:bottom w:val="nil"/>
              <w:right w:val="nil"/>
            </w:tcBorders>
            <w:shd w:val="clear" w:color="auto" w:fill="auto"/>
            <w:noWrap/>
            <w:vAlign w:val="bottom"/>
            <w:hideMark/>
          </w:tcPr>
          <w:p w14:paraId="0DDC2C55" w14:textId="77777777" w:rsidR="002412AB" w:rsidRPr="00B159D3"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418" w:type="dxa"/>
            <w:tcBorders>
              <w:top w:val="nil"/>
              <w:left w:val="nil"/>
              <w:bottom w:val="nil"/>
              <w:right w:val="nil"/>
            </w:tcBorders>
            <w:shd w:val="clear" w:color="auto" w:fill="auto"/>
            <w:noWrap/>
            <w:vAlign w:val="bottom"/>
            <w:hideMark/>
          </w:tcPr>
          <w:p w14:paraId="529D68C2" w14:textId="77777777" w:rsidR="002412AB" w:rsidRPr="00B159D3"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283" w:type="dxa"/>
            <w:tcBorders>
              <w:top w:val="nil"/>
              <w:left w:val="nil"/>
              <w:bottom w:val="nil"/>
              <w:right w:val="nil"/>
            </w:tcBorders>
            <w:shd w:val="clear" w:color="auto" w:fill="auto"/>
            <w:noWrap/>
            <w:vAlign w:val="bottom"/>
            <w:hideMark/>
          </w:tcPr>
          <w:p w14:paraId="7BC8B6EF" w14:textId="77777777" w:rsidR="002412AB" w:rsidRPr="00B159D3"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701" w:type="dxa"/>
            <w:tcBorders>
              <w:top w:val="nil"/>
              <w:left w:val="nil"/>
              <w:bottom w:val="nil"/>
              <w:right w:val="nil"/>
            </w:tcBorders>
            <w:shd w:val="clear" w:color="auto" w:fill="auto"/>
            <w:noWrap/>
            <w:vAlign w:val="bottom"/>
          </w:tcPr>
          <w:p w14:paraId="5E1EF492" w14:textId="77777777" w:rsidR="002412AB" w:rsidRPr="00B159D3"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709" w:type="dxa"/>
            <w:tcBorders>
              <w:top w:val="nil"/>
              <w:left w:val="nil"/>
              <w:bottom w:val="nil"/>
              <w:right w:val="nil"/>
            </w:tcBorders>
            <w:shd w:val="clear" w:color="auto" w:fill="auto"/>
            <w:noWrap/>
            <w:vAlign w:val="bottom"/>
            <w:hideMark/>
          </w:tcPr>
          <w:p w14:paraId="649967B8"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559" w:type="dxa"/>
            <w:tcBorders>
              <w:top w:val="nil"/>
              <w:left w:val="nil"/>
              <w:bottom w:val="nil"/>
              <w:right w:val="nil"/>
            </w:tcBorders>
            <w:shd w:val="clear" w:color="auto" w:fill="auto"/>
            <w:noWrap/>
            <w:vAlign w:val="bottom"/>
            <w:hideMark/>
          </w:tcPr>
          <w:p w14:paraId="6C2CE026" w14:textId="77777777" w:rsidR="002412AB" w:rsidRPr="00381E74" w:rsidRDefault="002412AB" w:rsidP="003660E1">
            <w:pPr>
              <w:spacing w:after="0" w:line="240" w:lineRule="auto"/>
              <w:rPr>
                <w:rFonts w:ascii="Times New Roman" w:eastAsia="Times New Roman" w:hAnsi="Times New Roman" w:cs="Times New Roman"/>
                <w:sz w:val="20"/>
                <w:szCs w:val="20"/>
                <w:lang w:eastAsia="uz-Cyrl-UZ"/>
              </w:rPr>
            </w:pPr>
          </w:p>
        </w:tc>
        <w:tc>
          <w:tcPr>
            <w:tcW w:w="284" w:type="dxa"/>
            <w:tcBorders>
              <w:top w:val="nil"/>
              <w:left w:val="nil"/>
              <w:bottom w:val="nil"/>
              <w:right w:val="nil"/>
            </w:tcBorders>
            <w:shd w:val="clear" w:color="auto" w:fill="auto"/>
            <w:noWrap/>
            <w:vAlign w:val="bottom"/>
            <w:hideMark/>
          </w:tcPr>
          <w:p w14:paraId="109FF7A3"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417" w:type="dxa"/>
            <w:tcBorders>
              <w:top w:val="nil"/>
              <w:left w:val="nil"/>
              <w:bottom w:val="nil"/>
              <w:right w:val="nil"/>
            </w:tcBorders>
            <w:shd w:val="clear" w:color="auto" w:fill="auto"/>
            <w:noWrap/>
            <w:vAlign w:val="bottom"/>
            <w:hideMark/>
          </w:tcPr>
          <w:p w14:paraId="63EBD5FF"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271" w:type="dxa"/>
            <w:tcBorders>
              <w:top w:val="nil"/>
              <w:left w:val="nil"/>
              <w:bottom w:val="nil"/>
              <w:right w:val="nil"/>
            </w:tcBorders>
            <w:shd w:val="clear" w:color="auto" w:fill="auto"/>
            <w:noWrap/>
            <w:vAlign w:val="bottom"/>
            <w:hideMark/>
          </w:tcPr>
          <w:p w14:paraId="697D70CD" w14:textId="77777777" w:rsidR="002412AB" w:rsidRPr="00381E74"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714" w:type="dxa"/>
            <w:tcBorders>
              <w:top w:val="nil"/>
              <w:left w:val="nil"/>
              <w:bottom w:val="nil"/>
              <w:right w:val="nil"/>
            </w:tcBorders>
            <w:shd w:val="clear" w:color="auto" w:fill="auto"/>
            <w:noWrap/>
            <w:vAlign w:val="bottom"/>
          </w:tcPr>
          <w:p w14:paraId="0C5D4829" w14:textId="77777777" w:rsidR="002412AB" w:rsidRPr="00FB1EA6" w:rsidRDefault="002412AB" w:rsidP="003660E1">
            <w:pPr>
              <w:spacing w:after="0" w:line="240" w:lineRule="auto"/>
              <w:jc w:val="center"/>
              <w:rPr>
                <w:rFonts w:ascii="Times New Roman" w:eastAsia="Times New Roman" w:hAnsi="Times New Roman" w:cs="Times New Roman"/>
                <w:sz w:val="20"/>
                <w:szCs w:val="20"/>
                <w:lang w:eastAsia="uz-Cyrl-UZ"/>
              </w:rPr>
            </w:pPr>
          </w:p>
        </w:tc>
      </w:tr>
      <w:tr w:rsidR="002412AB" w:rsidRPr="001036FA" w14:paraId="275800BA" w14:textId="77777777" w:rsidTr="003660E1">
        <w:trPr>
          <w:trHeight w:val="300"/>
        </w:trPr>
        <w:tc>
          <w:tcPr>
            <w:tcW w:w="271" w:type="dxa"/>
            <w:tcBorders>
              <w:top w:val="nil"/>
              <w:left w:val="nil"/>
              <w:bottom w:val="nil"/>
              <w:right w:val="nil"/>
            </w:tcBorders>
            <w:shd w:val="clear" w:color="auto" w:fill="auto"/>
            <w:noWrap/>
            <w:vAlign w:val="bottom"/>
            <w:hideMark/>
          </w:tcPr>
          <w:p w14:paraId="0826F129" w14:textId="77777777" w:rsidR="002412AB" w:rsidRPr="001036FA" w:rsidRDefault="002412AB" w:rsidP="003660E1">
            <w:pPr>
              <w:spacing w:after="0" w:line="240" w:lineRule="auto"/>
              <w:jc w:val="center"/>
              <w:rPr>
                <w:rFonts w:ascii="Times New Roman" w:eastAsia="Times New Roman" w:hAnsi="Times New Roman" w:cs="Times New Roman"/>
                <w:sz w:val="20"/>
                <w:szCs w:val="20"/>
                <w:lang w:eastAsia="uz-Cyrl-UZ"/>
              </w:rPr>
            </w:pPr>
          </w:p>
        </w:tc>
        <w:tc>
          <w:tcPr>
            <w:tcW w:w="1997" w:type="dxa"/>
            <w:tcBorders>
              <w:top w:val="nil"/>
              <w:left w:val="nil"/>
              <w:bottom w:val="nil"/>
              <w:right w:val="nil"/>
            </w:tcBorders>
            <w:shd w:val="clear" w:color="auto" w:fill="auto"/>
            <w:noWrap/>
            <w:vAlign w:val="bottom"/>
            <w:hideMark/>
          </w:tcPr>
          <w:p w14:paraId="58FE770D"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Religion</w:t>
            </w:r>
          </w:p>
        </w:tc>
        <w:tc>
          <w:tcPr>
            <w:tcW w:w="1418" w:type="dxa"/>
            <w:tcBorders>
              <w:top w:val="nil"/>
              <w:left w:val="nil"/>
              <w:bottom w:val="nil"/>
              <w:right w:val="nil"/>
            </w:tcBorders>
            <w:shd w:val="clear" w:color="auto" w:fill="auto"/>
            <w:noWrap/>
            <w:vAlign w:val="bottom"/>
            <w:hideMark/>
          </w:tcPr>
          <w:p w14:paraId="352A20AA"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3.513 (0.88)</w:t>
            </w:r>
          </w:p>
        </w:tc>
        <w:tc>
          <w:tcPr>
            <w:tcW w:w="283" w:type="dxa"/>
            <w:tcBorders>
              <w:top w:val="nil"/>
              <w:left w:val="nil"/>
              <w:bottom w:val="nil"/>
              <w:right w:val="nil"/>
            </w:tcBorders>
            <w:shd w:val="clear" w:color="auto" w:fill="auto"/>
            <w:noWrap/>
            <w:vAlign w:val="bottom"/>
            <w:hideMark/>
          </w:tcPr>
          <w:p w14:paraId="2C33E5A9"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5DFE5E4F"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3.494 (0.899)</w:t>
            </w:r>
          </w:p>
        </w:tc>
        <w:tc>
          <w:tcPr>
            <w:tcW w:w="283" w:type="dxa"/>
            <w:tcBorders>
              <w:top w:val="nil"/>
              <w:left w:val="nil"/>
              <w:bottom w:val="nil"/>
              <w:right w:val="nil"/>
            </w:tcBorders>
            <w:shd w:val="clear" w:color="auto" w:fill="auto"/>
            <w:noWrap/>
            <w:vAlign w:val="bottom"/>
            <w:hideMark/>
          </w:tcPr>
          <w:p w14:paraId="0274D558"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57293FDF"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0.022</w:t>
            </w:r>
          </w:p>
        </w:tc>
        <w:tc>
          <w:tcPr>
            <w:tcW w:w="709" w:type="dxa"/>
            <w:tcBorders>
              <w:top w:val="nil"/>
              <w:left w:val="nil"/>
              <w:bottom w:val="nil"/>
              <w:right w:val="nil"/>
            </w:tcBorders>
            <w:shd w:val="clear" w:color="auto" w:fill="auto"/>
            <w:noWrap/>
            <w:vAlign w:val="bottom"/>
            <w:hideMark/>
          </w:tcPr>
          <w:p w14:paraId="648442FA"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410A500E"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3.057 (0.936)</w:t>
            </w:r>
          </w:p>
        </w:tc>
        <w:tc>
          <w:tcPr>
            <w:tcW w:w="284" w:type="dxa"/>
            <w:tcBorders>
              <w:top w:val="nil"/>
              <w:left w:val="nil"/>
              <w:bottom w:val="nil"/>
              <w:right w:val="nil"/>
            </w:tcBorders>
            <w:shd w:val="clear" w:color="auto" w:fill="auto"/>
            <w:noWrap/>
            <w:vAlign w:val="bottom"/>
            <w:hideMark/>
          </w:tcPr>
          <w:p w14:paraId="43ADFDC1"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04ECB8B2"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3.04 (0.923)</w:t>
            </w:r>
          </w:p>
        </w:tc>
        <w:tc>
          <w:tcPr>
            <w:tcW w:w="271" w:type="dxa"/>
            <w:tcBorders>
              <w:top w:val="nil"/>
              <w:left w:val="nil"/>
              <w:bottom w:val="nil"/>
              <w:right w:val="nil"/>
            </w:tcBorders>
            <w:shd w:val="clear" w:color="auto" w:fill="auto"/>
            <w:noWrap/>
            <w:vAlign w:val="bottom"/>
            <w:hideMark/>
          </w:tcPr>
          <w:p w14:paraId="08764781"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3CA1D43D"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0.018</w:t>
            </w:r>
          </w:p>
        </w:tc>
      </w:tr>
      <w:tr w:rsidR="002412AB" w:rsidRPr="001036FA" w14:paraId="18A7035C" w14:textId="77777777" w:rsidTr="003660E1">
        <w:trPr>
          <w:trHeight w:val="300"/>
        </w:trPr>
        <w:tc>
          <w:tcPr>
            <w:tcW w:w="271" w:type="dxa"/>
            <w:tcBorders>
              <w:top w:val="nil"/>
              <w:left w:val="nil"/>
              <w:bottom w:val="nil"/>
              <w:right w:val="nil"/>
            </w:tcBorders>
            <w:shd w:val="clear" w:color="auto" w:fill="auto"/>
            <w:noWrap/>
            <w:vAlign w:val="bottom"/>
            <w:hideMark/>
          </w:tcPr>
          <w:p w14:paraId="7620ADDE"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5EBB16BB"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History</w:t>
            </w:r>
          </w:p>
        </w:tc>
        <w:tc>
          <w:tcPr>
            <w:tcW w:w="1418" w:type="dxa"/>
            <w:tcBorders>
              <w:top w:val="nil"/>
              <w:left w:val="nil"/>
              <w:bottom w:val="nil"/>
              <w:right w:val="nil"/>
            </w:tcBorders>
            <w:shd w:val="clear" w:color="auto" w:fill="auto"/>
            <w:noWrap/>
            <w:vAlign w:val="bottom"/>
            <w:hideMark/>
          </w:tcPr>
          <w:p w14:paraId="4A63F227"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3.403 (0.917)</w:t>
            </w:r>
          </w:p>
        </w:tc>
        <w:tc>
          <w:tcPr>
            <w:tcW w:w="283" w:type="dxa"/>
            <w:tcBorders>
              <w:top w:val="nil"/>
              <w:left w:val="nil"/>
              <w:bottom w:val="nil"/>
              <w:right w:val="nil"/>
            </w:tcBorders>
            <w:shd w:val="clear" w:color="auto" w:fill="auto"/>
            <w:noWrap/>
            <w:vAlign w:val="bottom"/>
            <w:hideMark/>
          </w:tcPr>
          <w:p w14:paraId="774DA36C"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78835D98"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3.382 (0.929)</w:t>
            </w:r>
          </w:p>
        </w:tc>
        <w:tc>
          <w:tcPr>
            <w:tcW w:w="283" w:type="dxa"/>
            <w:tcBorders>
              <w:top w:val="nil"/>
              <w:left w:val="nil"/>
              <w:bottom w:val="nil"/>
              <w:right w:val="nil"/>
            </w:tcBorders>
            <w:shd w:val="clear" w:color="auto" w:fill="auto"/>
            <w:noWrap/>
            <w:vAlign w:val="bottom"/>
            <w:hideMark/>
          </w:tcPr>
          <w:p w14:paraId="62AA77B1"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40BEBBA9"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0.023</w:t>
            </w:r>
          </w:p>
        </w:tc>
        <w:tc>
          <w:tcPr>
            <w:tcW w:w="709" w:type="dxa"/>
            <w:tcBorders>
              <w:top w:val="nil"/>
              <w:left w:val="nil"/>
              <w:bottom w:val="nil"/>
              <w:right w:val="nil"/>
            </w:tcBorders>
            <w:shd w:val="clear" w:color="auto" w:fill="auto"/>
            <w:noWrap/>
            <w:vAlign w:val="bottom"/>
            <w:hideMark/>
          </w:tcPr>
          <w:p w14:paraId="70320D9F"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4B4174B0"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3.154 (0.976)</w:t>
            </w:r>
          </w:p>
        </w:tc>
        <w:tc>
          <w:tcPr>
            <w:tcW w:w="284" w:type="dxa"/>
            <w:tcBorders>
              <w:top w:val="nil"/>
              <w:left w:val="nil"/>
              <w:bottom w:val="nil"/>
              <w:right w:val="nil"/>
            </w:tcBorders>
            <w:shd w:val="clear" w:color="auto" w:fill="auto"/>
            <w:noWrap/>
            <w:vAlign w:val="bottom"/>
            <w:hideMark/>
          </w:tcPr>
          <w:p w14:paraId="29265B61"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3F8C711B"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3.144 (0.971)</w:t>
            </w:r>
          </w:p>
        </w:tc>
        <w:tc>
          <w:tcPr>
            <w:tcW w:w="271" w:type="dxa"/>
            <w:tcBorders>
              <w:top w:val="nil"/>
              <w:left w:val="nil"/>
              <w:bottom w:val="nil"/>
              <w:right w:val="nil"/>
            </w:tcBorders>
            <w:shd w:val="clear" w:color="auto" w:fill="auto"/>
            <w:noWrap/>
            <w:vAlign w:val="bottom"/>
            <w:hideMark/>
          </w:tcPr>
          <w:p w14:paraId="09DBDC9F"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52AB81FF"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0.010</w:t>
            </w:r>
          </w:p>
        </w:tc>
      </w:tr>
      <w:tr w:rsidR="002412AB" w:rsidRPr="001036FA" w14:paraId="52861909" w14:textId="77777777" w:rsidTr="003660E1">
        <w:trPr>
          <w:trHeight w:val="300"/>
        </w:trPr>
        <w:tc>
          <w:tcPr>
            <w:tcW w:w="271" w:type="dxa"/>
            <w:tcBorders>
              <w:top w:val="nil"/>
              <w:left w:val="nil"/>
              <w:bottom w:val="nil"/>
              <w:right w:val="nil"/>
            </w:tcBorders>
            <w:shd w:val="clear" w:color="auto" w:fill="auto"/>
            <w:noWrap/>
            <w:vAlign w:val="bottom"/>
            <w:hideMark/>
          </w:tcPr>
          <w:p w14:paraId="5A388D3A"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468EDBBD"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Biology</w:t>
            </w:r>
          </w:p>
        </w:tc>
        <w:tc>
          <w:tcPr>
            <w:tcW w:w="1418" w:type="dxa"/>
            <w:tcBorders>
              <w:top w:val="nil"/>
              <w:left w:val="nil"/>
              <w:bottom w:val="nil"/>
              <w:right w:val="nil"/>
            </w:tcBorders>
            <w:shd w:val="clear" w:color="auto" w:fill="auto"/>
            <w:noWrap/>
            <w:vAlign w:val="bottom"/>
            <w:hideMark/>
          </w:tcPr>
          <w:p w14:paraId="7190AA30"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3.486 (0.903)</w:t>
            </w:r>
          </w:p>
        </w:tc>
        <w:tc>
          <w:tcPr>
            <w:tcW w:w="283" w:type="dxa"/>
            <w:tcBorders>
              <w:top w:val="nil"/>
              <w:left w:val="nil"/>
              <w:bottom w:val="nil"/>
              <w:right w:val="nil"/>
            </w:tcBorders>
            <w:shd w:val="clear" w:color="auto" w:fill="auto"/>
            <w:noWrap/>
            <w:vAlign w:val="bottom"/>
            <w:hideMark/>
          </w:tcPr>
          <w:p w14:paraId="55DDED0C"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3DDBB7B5"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3.436 (0.906)</w:t>
            </w:r>
          </w:p>
        </w:tc>
        <w:tc>
          <w:tcPr>
            <w:tcW w:w="283" w:type="dxa"/>
            <w:tcBorders>
              <w:top w:val="nil"/>
              <w:left w:val="nil"/>
              <w:bottom w:val="nil"/>
              <w:right w:val="nil"/>
            </w:tcBorders>
            <w:shd w:val="clear" w:color="auto" w:fill="auto"/>
            <w:noWrap/>
            <w:vAlign w:val="bottom"/>
            <w:hideMark/>
          </w:tcPr>
          <w:p w14:paraId="31236622"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3611F5DA"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0.055</w:t>
            </w:r>
          </w:p>
        </w:tc>
        <w:tc>
          <w:tcPr>
            <w:tcW w:w="709" w:type="dxa"/>
            <w:tcBorders>
              <w:top w:val="nil"/>
              <w:left w:val="nil"/>
              <w:bottom w:val="nil"/>
              <w:right w:val="nil"/>
            </w:tcBorders>
            <w:shd w:val="clear" w:color="auto" w:fill="auto"/>
            <w:noWrap/>
            <w:vAlign w:val="bottom"/>
            <w:hideMark/>
          </w:tcPr>
          <w:p w14:paraId="6A117B51"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3BB4CB70"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3.115 (0.948)</w:t>
            </w:r>
          </w:p>
        </w:tc>
        <w:tc>
          <w:tcPr>
            <w:tcW w:w="284" w:type="dxa"/>
            <w:tcBorders>
              <w:top w:val="nil"/>
              <w:left w:val="nil"/>
              <w:bottom w:val="nil"/>
              <w:right w:val="nil"/>
            </w:tcBorders>
            <w:shd w:val="clear" w:color="auto" w:fill="auto"/>
            <w:noWrap/>
            <w:vAlign w:val="bottom"/>
            <w:hideMark/>
          </w:tcPr>
          <w:p w14:paraId="21ED4894"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270614C8"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3.101 (0.938)</w:t>
            </w:r>
          </w:p>
        </w:tc>
        <w:tc>
          <w:tcPr>
            <w:tcW w:w="271" w:type="dxa"/>
            <w:tcBorders>
              <w:top w:val="nil"/>
              <w:left w:val="nil"/>
              <w:bottom w:val="nil"/>
              <w:right w:val="nil"/>
            </w:tcBorders>
            <w:shd w:val="clear" w:color="auto" w:fill="auto"/>
            <w:noWrap/>
            <w:vAlign w:val="bottom"/>
            <w:hideMark/>
          </w:tcPr>
          <w:p w14:paraId="2F580D48"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600247B7"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0.014</w:t>
            </w:r>
          </w:p>
        </w:tc>
      </w:tr>
      <w:tr w:rsidR="002412AB" w:rsidRPr="001036FA" w14:paraId="3E8BC9EE" w14:textId="77777777" w:rsidTr="003660E1">
        <w:trPr>
          <w:trHeight w:val="300"/>
        </w:trPr>
        <w:tc>
          <w:tcPr>
            <w:tcW w:w="271" w:type="dxa"/>
            <w:tcBorders>
              <w:top w:val="nil"/>
              <w:left w:val="nil"/>
              <w:bottom w:val="nil"/>
              <w:right w:val="nil"/>
            </w:tcBorders>
            <w:shd w:val="clear" w:color="auto" w:fill="auto"/>
            <w:noWrap/>
            <w:vAlign w:val="bottom"/>
            <w:hideMark/>
          </w:tcPr>
          <w:p w14:paraId="7D7B5B23"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00644B00"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Crafts</w:t>
            </w:r>
          </w:p>
        </w:tc>
        <w:tc>
          <w:tcPr>
            <w:tcW w:w="1418" w:type="dxa"/>
            <w:tcBorders>
              <w:top w:val="nil"/>
              <w:left w:val="nil"/>
              <w:bottom w:val="nil"/>
              <w:right w:val="nil"/>
            </w:tcBorders>
            <w:shd w:val="clear" w:color="auto" w:fill="auto"/>
            <w:noWrap/>
            <w:vAlign w:val="bottom"/>
            <w:hideMark/>
          </w:tcPr>
          <w:p w14:paraId="229DE717"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3.543 (0.767)</w:t>
            </w:r>
          </w:p>
        </w:tc>
        <w:tc>
          <w:tcPr>
            <w:tcW w:w="283" w:type="dxa"/>
            <w:tcBorders>
              <w:top w:val="nil"/>
              <w:left w:val="nil"/>
              <w:bottom w:val="nil"/>
              <w:right w:val="nil"/>
            </w:tcBorders>
            <w:shd w:val="clear" w:color="auto" w:fill="auto"/>
            <w:noWrap/>
            <w:vAlign w:val="bottom"/>
            <w:hideMark/>
          </w:tcPr>
          <w:p w14:paraId="1EB717A7"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71132FAA"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3.496 (0.772)</w:t>
            </w:r>
          </w:p>
        </w:tc>
        <w:tc>
          <w:tcPr>
            <w:tcW w:w="283" w:type="dxa"/>
            <w:tcBorders>
              <w:top w:val="nil"/>
              <w:left w:val="nil"/>
              <w:bottom w:val="nil"/>
              <w:right w:val="nil"/>
            </w:tcBorders>
            <w:shd w:val="clear" w:color="auto" w:fill="auto"/>
            <w:noWrap/>
            <w:vAlign w:val="bottom"/>
            <w:hideMark/>
          </w:tcPr>
          <w:p w14:paraId="08189056"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3165E538"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0.061</w:t>
            </w:r>
          </w:p>
        </w:tc>
        <w:tc>
          <w:tcPr>
            <w:tcW w:w="709" w:type="dxa"/>
            <w:tcBorders>
              <w:top w:val="nil"/>
              <w:left w:val="nil"/>
              <w:bottom w:val="nil"/>
              <w:right w:val="nil"/>
            </w:tcBorders>
            <w:shd w:val="clear" w:color="auto" w:fill="auto"/>
            <w:noWrap/>
            <w:vAlign w:val="bottom"/>
            <w:hideMark/>
          </w:tcPr>
          <w:p w14:paraId="2D17751B"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77F44587"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3.352 (0.786)</w:t>
            </w:r>
          </w:p>
        </w:tc>
        <w:tc>
          <w:tcPr>
            <w:tcW w:w="284" w:type="dxa"/>
            <w:tcBorders>
              <w:top w:val="nil"/>
              <w:left w:val="nil"/>
              <w:bottom w:val="nil"/>
              <w:right w:val="nil"/>
            </w:tcBorders>
            <w:shd w:val="clear" w:color="auto" w:fill="auto"/>
            <w:noWrap/>
            <w:vAlign w:val="bottom"/>
            <w:hideMark/>
          </w:tcPr>
          <w:p w14:paraId="711C3923"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62C8DF89"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3.336 (0.768)</w:t>
            </w:r>
          </w:p>
        </w:tc>
        <w:tc>
          <w:tcPr>
            <w:tcW w:w="271" w:type="dxa"/>
            <w:tcBorders>
              <w:top w:val="nil"/>
              <w:left w:val="nil"/>
              <w:bottom w:val="nil"/>
              <w:right w:val="nil"/>
            </w:tcBorders>
            <w:shd w:val="clear" w:color="auto" w:fill="auto"/>
            <w:noWrap/>
            <w:vAlign w:val="bottom"/>
            <w:hideMark/>
          </w:tcPr>
          <w:p w14:paraId="4F34734B"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2A37ECFF"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0.021</w:t>
            </w:r>
          </w:p>
        </w:tc>
      </w:tr>
      <w:tr w:rsidR="002412AB" w:rsidRPr="001036FA" w14:paraId="1A40F691" w14:textId="77777777" w:rsidTr="003660E1">
        <w:trPr>
          <w:trHeight w:val="300"/>
        </w:trPr>
        <w:tc>
          <w:tcPr>
            <w:tcW w:w="271" w:type="dxa"/>
            <w:tcBorders>
              <w:top w:val="nil"/>
              <w:left w:val="nil"/>
              <w:bottom w:val="nil"/>
              <w:right w:val="nil"/>
            </w:tcBorders>
            <w:shd w:val="clear" w:color="auto" w:fill="auto"/>
            <w:noWrap/>
            <w:vAlign w:val="bottom"/>
            <w:hideMark/>
          </w:tcPr>
          <w:p w14:paraId="13CE7A64"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733A1A61"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Geography</w:t>
            </w:r>
          </w:p>
        </w:tc>
        <w:tc>
          <w:tcPr>
            <w:tcW w:w="1418" w:type="dxa"/>
            <w:tcBorders>
              <w:top w:val="nil"/>
              <w:left w:val="nil"/>
              <w:bottom w:val="nil"/>
              <w:right w:val="nil"/>
            </w:tcBorders>
            <w:shd w:val="clear" w:color="auto" w:fill="auto"/>
            <w:noWrap/>
            <w:vAlign w:val="bottom"/>
            <w:hideMark/>
          </w:tcPr>
          <w:p w14:paraId="1712E317"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3.438 (0.866)</w:t>
            </w:r>
          </w:p>
        </w:tc>
        <w:tc>
          <w:tcPr>
            <w:tcW w:w="283" w:type="dxa"/>
            <w:tcBorders>
              <w:top w:val="nil"/>
              <w:left w:val="nil"/>
              <w:bottom w:val="nil"/>
              <w:right w:val="nil"/>
            </w:tcBorders>
            <w:shd w:val="clear" w:color="auto" w:fill="auto"/>
            <w:noWrap/>
            <w:vAlign w:val="bottom"/>
            <w:hideMark/>
          </w:tcPr>
          <w:p w14:paraId="4A9EB9E7"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464EB6DF"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3.404 (0.881)</w:t>
            </w:r>
          </w:p>
        </w:tc>
        <w:tc>
          <w:tcPr>
            <w:tcW w:w="283" w:type="dxa"/>
            <w:tcBorders>
              <w:top w:val="nil"/>
              <w:left w:val="nil"/>
              <w:bottom w:val="nil"/>
              <w:right w:val="nil"/>
            </w:tcBorders>
            <w:shd w:val="clear" w:color="auto" w:fill="auto"/>
            <w:noWrap/>
            <w:vAlign w:val="bottom"/>
            <w:hideMark/>
          </w:tcPr>
          <w:p w14:paraId="54CA6EB0"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7505426E"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0.040</w:t>
            </w:r>
          </w:p>
        </w:tc>
        <w:tc>
          <w:tcPr>
            <w:tcW w:w="709" w:type="dxa"/>
            <w:tcBorders>
              <w:top w:val="nil"/>
              <w:left w:val="nil"/>
              <w:bottom w:val="nil"/>
              <w:right w:val="nil"/>
            </w:tcBorders>
            <w:shd w:val="clear" w:color="auto" w:fill="auto"/>
            <w:noWrap/>
            <w:vAlign w:val="bottom"/>
            <w:hideMark/>
          </w:tcPr>
          <w:p w14:paraId="65D276C3"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5622F9F8"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3.157 (0.934)</w:t>
            </w:r>
          </w:p>
        </w:tc>
        <w:tc>
          <w:tcPr>
            <w:tcW w:w="284" w:type="dxa"/>
            <w:tcBorders>
              <w:top w:val="nil"/>
              <w:left w:val="nil"/>
              <w:bottom w:val="nil"/>
              <w:right w:val="nil"/>
            </w:tcBorders>
            <w:shd w:val="clear" w:color="auto" w:fill="auto"/>
            <w:noWrap/>
            <w:vAlign w:val="bottom"/>
            <w:hideMark/>
          </w:tcPr>
          <w:p w14:paraId="16DC84D9"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24E145EF"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3.145 (0.921)</w:t>
            </w:r>
          </w:p>
        </w:tc>
        <w:tc>
          <w:tcPr>
            <w:tcW w:w="271" w:type="dxa"/>
            <w:tcBorders>
              <w:top w:val="nil"/>
              <w:left w:val="nil"/>
              <w:bottom w:val="nil"/>
              <w:right w:val="nil"/>
            </w:tcBorders>
            <w:shd w:val="clear" w:color="auto" w:fill="auto"/>
            <w:noWrap/>
            <w:vAlign w:val="bottom"/>
            <w:hideMark/>
          </w:tcPr>
          <w:p w14:paraId="7144B824"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74592081"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0.012</w:t>
            </w:r>
          </w:p>
        </w:tc>
      </w:tr>
      <w:tr w:rsidR="002412AB" w:rsidRPr="001036FA" w14:paraId="15F38579" w14:textId="77777777" w:rsidTr="003660E1">
        <w:trPr>
          <w:trHeight w:val="300"/>
        </w:trPr>
        <w:tc>
          <w:tcPr>
            <w:tcW w:w="271" w:type="dxa"/>
            <w:tcBorders>
              <w:top w:val="nil"/>
              <w:left w:val="nil"/>
              <w:bottom w:val="nil"/>
              <w:right w:val="nil"/>
            </w:tcBorders>
            <w:shd w:val="clear" w:color="auto" w:fill="auto"/>
            <w:noWrap/>
            <w:vAlign w:val="bottom"/>
            <w:hideMark/>
          </w:tcPr>
          <w:p w14:paraId="493FDC56"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31F4A9E8"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Music</w:t>
            </w:r>
          </w:p>
        </w:tc>
        <w:tc>
          <w:tcPr>
            <w:tcW w:w="1418" w:type="dxa"/>
            <w:tcBorders>
              <w:top w:val="nil"/>
              <w:left w:val="nil"/>
              <w:bottom w:val="nil"/>
              <w:right w:val="nil"/>
            </w:tcBorders>
            <w:shd w:val="clear" w:color="auto" w:fill="auto"/>
            <w:noWrap/>
            <w:vAlign w:val="bottom"/>
            <w:hideMark/>
          </w:tcPr>
          <w:p w14:paraId="1226FAE2"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3.591 (0.82)</w:t>
            </w:r>
          </w:p>
        </w:tc>
        <w:tc>
          <w:tcPr>
            <w:tcW w:w="283" w:type="dxa"/>
            <w:tcBorders>
              <w:top w:val="nil"/>
              <w:left w:val="nil"/>
              <w:bottom w:val="nil"/>
              <w:right w:val="nil"/>
            </w:tcBorders>
            <w:shd w:val="clear" w:color="auto" w:fill="auto"/>
            <w:noWrap/>
            <w:vAlign w:val="bottom"/>
            <w:hideMark/>
          </w:tcPr>
          <w:p w14:paraId="7C735C28"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70A3633D"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3.565 (0.819)</w:t>
            </w:r>
          </w:p>
        </w:tc>
        <w:tc>
          <w:tcPr>
            <w:tcW w:w="283" w:type="dxa"/>
            <w:tcBorders>
              <w:top w:val="nil"/>
              <w:left w:val="nil"/>
              <w:bottom w:val="nil"/>
              <w:right w:val="nil"/>
            </w:tcBorders>
            <w:shd w:val="clear" w:color="auto" w:fill="auto"/>
            <w:noWrap/>
            <w:vAlign w:val="bottom"/>
            <w:hideMark/>
          </w:tcPr>
          <w:p w14:paraId="47230CFA"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26B5A95D"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0.032</w:t>
            </w:r>
          </w:p>
        </w:tc>
        <w:tc>
          <w:tcPr>
            <w:tcW w:w="709" w:type="dxa"/>
            <w:tcBorders>
              <w:top w:val="nil"/>
              <w:left w:val="nil"/>
              <w:bottom w:val="nil"/>
              <w:right w:val="nil"/>
            </w:tcBorders>
            <w:shd w:val="clear" w:color="auto" w:fill="auto"/>
            <w:noWrap/>
            <w:vAlign w:val="bottom"/>
            <w:hideMark/>
          </w:tcPr>
          <w:p w14:paraId="222F26C2"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05EEAF61"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3.165 (0.887)</w:t>
            </w:r>
          </w:p>
        </w:tc>
        <w:tc>
          <w:tcPr>
            <w:tcW w:w="284" w:type="dxa"/>
            <w:tcBorders>
              <w:top w:val="nil"/>
              <w:left w:val="nil"/>
              <w:bottom w:val="nil"/>
              <w:right w:val="nil"/>
            </w:tcBorders>
            <w:shd w:val="clear" w:color="auto" w:fill="auto"/>
            <w:noWrap/>
            <w:vAlign w:val="bottom"/>
            <w:hideMark/>
          </w:tcPr>
          <w:p w14:paraId="30CAD9FB"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71193F6F"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3.162 (0.869)</w:t>
            </w:r>
          </w:p>
        </w:tc>
        <w:tc>
          <w:tcPr>
            <w:tcW w:w="271" w:type="dxa"/>
            <w:tcBorders>
              <w:top w:val="nil"/>
              <w:left w:val="nil"/>
              <w:bottom w:val="nil"/>
              <w:right w:val="nil"/>
            </w:tcBorders>
            <w:shd w:val="clear" w:color="auto" w:fill="auto"/>
            <w:noWrap/>
            <w:vAlign w:val="bottom"/>
            <w:hideMark/>
          </w:tcPr>
          <w:p w14:paraId="70A36993"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48162E1A"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0.003</w:t>
            </w:r>
          </w:p>
        </w:tc>
      </w:tr>
      <w:tr w:rsidR="002412AB" w:rsidRPr="001036FA" w14:paraId="680F6BF4" w14:textId="77777777" w:rsidTr="003660E1">
        <w:trPr>
          <w:trHeight w:val="300"/>
        </w:trPr>
        <w:tc>
          <w:tcPr>
            <w:tcW w:w="271" w:type="dxa"/>
            <w:tcBorders>
              <w:top w:val="nil"/>
              <w:left w:val="nil"/>
              <w:bottom w:val="nil"/>
              <w:right w:val="nil"/>
            </w:tcBorders>
            <w:shd w:val="clear" w:color="auto" w:fill="auto"/>
            <w:noWrap/>
            <w:vAlign w:val="bottom"/>
            <w:hideMark/>
          </w:tcPr>
          <w:p w14:paraId="3A542742"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4972E093"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Civics and society</w:t>
            </w:r>
          </w:p>
        </w:tc>
        <w:tc>
          <w:tcPr>
            <w:tcW w:w="1418" w:type="dxa"/>
            <w:tcBorders>
              <w:top w:val="nil"/>
              <w:left w:val="nil"/>
              <w:bottom w:val="nil"/>
              <w:right w:val="nil"/>
            </w:tcBorders>
            <w:shd w:val="clear" w:color="auto" w:fill="auto"/>
            <w:noWrap/>
            <w:vAlign w:val="bottom"/>
            <w:hideMark/>
          </w:tcPr>
          <w:p w14:paraId="571E39D3"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3.4 (0.886)</w:t>
            </w:r>
          </w:p>
        </w:tc>
        <w:tc>
          <w:tcPr>
            <w:tcW w:w="283" w:type="dxa"/>
            <w:tcBorders>
              <w:top w:val="nil"/>
              <w:left w:val="nil"/>
              <w:bottom w:val="nil"/>
              <w:right w:val="nil"/>
            </w:tcBorders>
            <w:shd w:val="clear" w:color="auto" w:fill="auto"/>
            <w:noWrap/>
            <w:vAlign w:val="bottom"/>
            <w:hideMark/>
          </w:tcPr>
          <w:p w14:paraId="3D9D2600"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50C79961"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3.393 (0.899)</w:t>
            </w:r>
          </w:p>
        </w:tc>
        <w:tc>
          <w:tcPr>
            <w:tcW w:w="283" w:type="dxa"/>
            <w:tcBorders>
              <w:top w:val="nil"/>
              <w:left w:val="nil"/>
              <w:bottom w:val="nil"/>
              <w:right w:val="nil"/>
            </w:tcBorders>
            <w:shd w:val="clear" w:color="auto" w:fill="auto"/>
            <w:noWrap/>
            <w:vAlign w:val="bottom"/>
            <w:hideMark/>
          </w:tcPr>
          <w:p w14:paraId="1453EDBD"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72D43AC8"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0.008</w:t>
            </w:r>
          </w:p>
        </w:tc>
        <w:tc>
          <w:tcPr>
            <w:tcW w:w="709" w:type="dxa"/>
            <w:tcBorders>
              <w:top w:val="nil"/>
              <w:left w:val="nil"/>
              <w:bottom w:val="nil"/>
              <w:right w:val="nil"/>
            </w:tcBorders>
            <w:shd w:val="clear" w:color="auto" w:fill="auto"/>
            <w:noWrap/>
            <w:vAlign w:val="bottom"/>
            <w:hideMark/>
          </w:tcPr>
          <w:p w14:paraId="52E003AA"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76F97815"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3.145 (0.956)</w:t>
            </w:r>
          </w:p>
        </w:tc>
        <w:tc>
          <w:tcPr>
            <w:tcW w:w="284" w:type="dxa"/>
            <w:tcBorders>
              <w:top w:val="nil"/>
              <w:left w:val="nil"/>
              <w:bottom w:val="nil"/>
              <w:right w:val="nil"/>
            </w:tcBorders>
            <w:shd w:val="clear" w:color="auto" w:fill="auto"/>
            <w:noWrap/>
            <w:vAlign w:val="bottom"/>
            <w:hideMark/>
          </w:tcPr>
          <w:p w14:paraId="5B80A9F9"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7205A878"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3.119 (0.945)</w:t>
            </w:r>
          </w:p>
        </w:tc>
        <w:tc>
          <w:tcPr>
            <w:tcW w:w="271" w:type="dxa"/>
            <w:tcBorders>
              <w:top w:val="nil"/>
              <w:left w:val="nil"/>
              <w:bottom w:val="nil"/>
              <w:right w:val="nil"/>
            </w:tcBorders>
            <w:shd w:val="clear" w:color="auto" w:fill="auto"/>
            <w:noWrap/>
            <w:vAlign w:val="bottom"/>
            <w:hideMark/>
          </w:tcPr>
          <w:p w14:paraId="5E1CFCD4"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191C26F6"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0.027</w:t>
            </w:r>
          </w:p>
        </w:tc>
      </w:tr>
      <w:tr w:rsidR="002412AB" w:rsidRPr="001036FA" w14:paraId="221D7E4B" w14:textId="77777777" w:rsidTr="003660E1">
        <w:trPr>
          <w:trHeight w:val="300"/>
        </w:trPr>
        <w:tc>
          <w:tcPr>
            <w:tcW w:w="271" w:type="dxa"/>
            <w:tcBorders>
              <w:top w:val="nil"/>
              <w:left w:val="nil"/>
              <w:bottom w:val="nil"/>
              <w:right w:val="nil"/>
            </w:tcBorders>
            <w:shd w:val="clear" w:color="auto" w:fill="auto"/>
            <w:noWrap/>
            <w:vAlign w:val="bottom"/>
            <w:hideMark/>
          </w:tcPr>
          <w:p w14:paraId="32AD5F82"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4035DF55"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Physical education</w:t>
            </w:r>
          </w:p>
        </w:tc>
        <w:tc>
          <w:tcPr>
            <w:tcW w:w="1418" w:type="dxa"/>
            <w:tcBorders>
              <w:top w:val="nil"/>
              <w:left w:val="nil"/>
              <w:bottom w:val="nil"/>
              <w:right w:val="nil"/>
            </w:tcBorders>
            <w:shd w:val="clear" w:color="auto" w:fill="auto"/>
            <w:noWrap/>
            <w:vAlign w:val="bottom"/>
            <w:hideMark/>
          </w:tcPr>
          <w:p w14:paraId="6DC5A94D"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3.393 (0.865)</w:t>
            </w:r>
          </w:p>
        </w:tc>
        <w:tc>
          <w:tcPr>
            <w:tcW w:w="283" w:type="dxa"/>
            <w:tcBorders>
              <w:top w:val="nil"/>
              <w:left w:val="nil"/>
              <w:bottom w:val="nil"/>
              <w:right w:val="nil"/>
            </w:tcBorders>
            <w:shd w:val="clear" w:color="auto" w:fill="auto"/>
            <w:noWrap/>
            <w:vAlign w:val="bottom"/>
            <w:hideMark/>
          </w:tcPr>
          <w:p w14:paraId="52FCDE9D"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49F51FC0"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3.365 (0.877)</w:t>
            </w:r>
          </w:p>
        </w:tc>
        <w:tc>
          <w:tcPr>
            <w:tcW w:w="283" w:type="dxa"/>
            <w:tcBorders>
              <w:top w:val="nil"/>
              <w:left w:val="nil"/>
              <w:bottom w:val="nil"/>
              <w:right w:val="nil"/>
            </w:tcBorders>
            <w:shd w:val="clear" w:color="auto" w:fill="auto"/>
            <w:noWrap/>
            <w:vAlign w:val="bottom"/>
            <w:hideMark/>
          </w:tcPr>
          <w:p w14:paraId="5BCFE61C"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51BBA673"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0.032</w:t>
            </w:r>
          </w:p>
        </w:tc>
        <w:tc>
          <w:tcPr>
            <w:tcW w:w="709" w:type="dxa"/>
            <w:tcBorders>
              <w:top w:val="nil"/>
              <w:left w:val="nil"/>
              <w:bottom w:val="nil"/>
              <w:right w:val="nil"/>
            </w:tcBorders>
            <w:shd w:val="clear" w:color="auto" w:fill="auto"/>
            <w:noWrap/>
            <w:vAlign w:val="bottom"/>
            <w:hideMark/>
          </w:tcPr>
          <w:p w14:paraId="26ED614C"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7BBA5A13"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3.564 (0.924)</w:t>
            </w:r>
          </w:p>
        </w:tc>
        <w:tc>
          <w:tcPr>
            <w:tcW w:w="284" w:type="dxa"/>
            <w:tcBorders>
              <w:top w:val="nil"/>
              <w:left w:val="nil"/>
              <w:bottom w:val="nil"/>
              <w:right w:val="nil"/>
            </w:tcBorders>
            <w:shd w:val="clear" w:color="auto" w:fill="auto"/>
            <w:noWrap/>
            <w:vAlign w:val="bottom"/>
            <w:hideMark/>
          </w:tcPr>
          <w:p w14:paraId="371E9752"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2B9FE78D"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3.559 (0.903)</w:t>
            </w:r>
          </w:p>
        </w:tc>
        <w:tc>
          <w:tcPr>
            <w:tcW w:w="271" w:type="dxa"/>
            <w:tcBorders>
              <w:top w:val="nil"/>
              <w:left w:val="nil"/>
              <w:bottom w:val="nil"/>
              <w:right w:val="nil"/>
            </w:tcBorders>
            <w:shd w:val="clear" w:color="auto" w:fill="auto"/>
            <w:noWrap/>
            <w:vAlign w:val="bottom"/>
            <w:hideMark/>
          </w:tcPr>
          <w:p w14:paraId="3082DFFE"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27D7EFF6"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0.006</w:t>
            </w:r>
          </w:p>
        </w:tc>
      </w:tr>
      <w:tr w:rsidR="002412AB" w:rsidRPr="001036FA" w14:paraId="5F34D73C" w14:textId="77777777" w:rsidTr="003660E1">
        <w:trPr>
          <w:trHeight w:val="300"/>
        </w:trPr>
        <w:tc>
          <w:tcPr>
            <w:tcW w:w="271" w:type="dxa"/>
            <w:tcBorders>
              <w:top w:val="nil"/>
              <w:left w:val="nil"/>
              <w:bottom w:val="nil"/>
              <w:right w:val="nil"/>
            </w:tcBorders>
            <w:shd w:val="clear" w:color="auto" w:fill="auto"/>
            <w:noWrap/>
            <w:vAlign w:val="bottom"/>
            <w:hideMark/>
          </w:tcPr>
          <w:p w14:paraId="6082D97D"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997" w:type="dxa"/>
            <w:tcBorders>
              <w:top w:val="nil"/>
              <w:left w:val="nil"/>
              <w:bottom w:val="nil"/>
              <w:right w:val="nil"/>
            </w:tcBorders>
            <w:shd w:val="clear" w:color="auto" w:fill="auto"/>
            <w:noWrap/>
            <w:vAlign w:val="bottom"/>
            <w:hideMark/>
          </w:tcPr>
          <w:p w14:paraId="16DE6CE0"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Drawing</w:t>
            </w:r>
          </w:p>
        </w:tc>
        <w:tc>
          <w:tcPr>
            <w:tcW w:w="1418" w:type="dxa"/>
            <w:tcBorders>
              <w:top w:val="nil"/>
              <w:left w:val="nil"/>
              <w:bottom w:val="nil"/>
              <w:right w:val="nil"/>
            </w:tcBorders>
            <w:shd w:val="clear" w:color="auto" w:fill="auto"/>
            <w:noWrap/>
            <w:vAlign w:val="bottom"/>
            <w:hideMark/>
          </w:tcPr>
          <w:p w14:paraId="6E038665"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3.637 (0.773)</w:t>
            </w:r>
          </w:p>
        </w:tc>
        <w:tc>
          <w:tcPr>
            <w:tcW w:w="283" w:type="dxa"/>
            <w:tcBorders>
              <w:top w:val="nil"/>
              <w:left w:val="nil"/>
              <w:bottom w:val="nil"/>
              <w:right w:val="nil"/>
            </w:tcBorders>
            <w:shd w:val="clear" w:color="auto" w:fill="auto"/>
            <w:noWrap/>
            <w:vAlign w:val="bottom"/>
            <w:hideMark/>
          </w:tcPr>
          <w:p w14:paraId="1847B34D"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418" w:type="dxa"/>
            <w:tcBorders>
              <w:top w:val="nil"/>
              <w:left w:val="nil"/>
              <w:bottom w:val="nil"/>
              <w:right w:val="nil"/>
            </w:tcBorders>
            <w:shd w:val="clear" w:color="auto" w:fill="auto"/>
            <w:noWrap/>
            <w:vAlign w:val="bottom"/>
            <w:hideMark/>
          </w:tcPr>
          <w:p w14:paraId="11B645F3"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3.587 (0.775)</w:t>
            </w:r>
          </w:p>
        </w:tc>
        <w:tc>
          <w:tcPr>
            <w:tcW w:w="283" w:type="dxa"/>
            <w:tcBorders>
              <w:top w:val="nil"/>
              <w:left w:val="nil"/>
              <w:bottom w:val="nil"/>
              <w:right w:val="nil"/>
            </w:tcBorders>
            <w:shd w:val="clear" w:color="auto" w:fill="auto"/>
            <w:noWrap/>
            <w:vAlign w:val="bottom"/>
            <w:hideMark/>
          </w:tcPr>
          <w:p w14:paraId="18A63EDE"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p>
        </w:tc>
        <w:tc>
          <w:tcPr>
            <w:tcW w:w="1701" w:type="dxa"/>
            <w:tcBorders>
              <w:top w:val="nil"/>
              <w:left w:val="nil"/>
              <w:bottom w:val="nil"/>
              <w:right w:val="nil"/>
            </w:tcBorders>
            <w:shd w:val="clear" w:color="auto" w:fill="auto"/>
            <w:noWrap/>
            <w:vAlign w:val="bottom"/>
          </w:tcPr>
          <w:p w14:paraId="3CC677FB"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0.064</w:t>
            </w:r>
          </w:p>
        </w:tc>
        <w:tc>
          <w:tcPr>
            <w:tcW w:w="709" w:type="dxa"/>
            <w:tcBorders>
              <w:top w:val="nil"/>
              <w:left w:val="nil"/>
              <w:bottom w:val="nil"/>
              <w:right w:val="nil"/>
            </w:tcBorders>
            <w:shd w:val="clear" w:color="auto" w:fill="auto"/>
            <w:noWrap/>
            <w:vAlign w:val="bottom"/>
            <w:hideMark/>
          </w:tcPr>
          <w:p w14:paraId="24F5ADE7" w14:textId="77777777" w:rsidR="002412AB" w:rsidRPr="001036FA" w:rsidRDefault="002412AB" w:rsidP="003660E1">
            <w:pPr>
              <w:spacing w:after="0" w:line="240" w:lineRule="auto"/>
              <w:jc w:val="center"/>
              <w:rPr>
                <w:rFonts w:ascii="Times New Roman" w:eastAsia="Times New Roman" w:hAnsi="Times New Roman" w:cs="Times New Roman"/>
                <w:color w:val="000000"/>
                <w:lang w:eastAsia="uz-Cyrl-UZ"/>
              </w:rPr>
            </w:pPr>
          </w:p>
        </w:tc>
        <w:tc>
          <w:tcPr>
            <w:tcW w:w="1559" w:type="dxa"/>
            <w:tcBorders>
              <w:top w:val="nil"/>
              <w:left w:val="nil"/>
              <w:bottom w:val="nil"/>
              <w:right w:val="nil"/>
            </w:tcBorders>
            <w:shd w:val="clear" w:color="auto" w:fill="auto"/>
            <w:noWrap/>
            <w:vAlign w:val="bottom"/>
            <w:hideMark/>
          </w:tcPr>
          <w:p w14:paraId="001D48F8"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3.109 (0.817)</w:t>
            </w:r>
          </w:p>
        </w:tc>
        <w:tc>
          <w:tcPr>
            <w:tcW w:w="284" w:type="dxa"/>
            <w:tcBorders>
              <w:top w:val="nil"/>
              <w:left w:val="nil"/>
              <w:bottom w:val="nil"/>
              <w:right w:val="nil"/>
            </w:tcBorders>
            <w:shd w:val="clear" w:color="auto" w:fill="auto"/>
            <w:noWrap/>
            <w:vAlign w:val="bottom"/>
            <w:hideMark/>
          </w:tcPr>
          <w:p w14:paraId="7E850198"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417" w:type="dxa"/>
            <w:tcBorders>
              <w:top w:val="nil"/>
              <w:left w:val="nil"/>
              <w:bottom w:val="nil"/>
              <w:right w:val="nil"/>
            </w:tcBorders>
            <w:shd w:val="clear" w:color="auto" w:fill="auto"/>
            <w:noWrap/>
            <w:vAlign w:val="bottom"/>
            <w:hideMark/>
          </w:tcPr>
          <w:p w14:paraId="4F9B2A91"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3.068 (0.788)</w:t>
            </w:r>
          </w:p>
        </w:tc>
        <w:tc>
          <w:tcPr>
            <w:tcW w:w="271" w:type="dxa"/>
            <w:tcBorders>
              <w:top w:val="nil"/>
              <w:left w:val="nil"/>
              <w:bottom w:val="nil"/>
              <w:right w:val="nil"/>
            </w:tcBorders>
            <w:shd w:val="clear" w:color="auto" w:fill="auto"/>
            <w:noWrap/>
            <w:vAlign w:val="bottom"/>
            <w:hideMark/>
          </w:tcPr>
          <w:p w14:paraId="0EBCD8C4"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p>
        </w:tc>
        <w:tc>
          <w:tcPr>
            <w:tcW w:w="1714" w:type="dxa"/>
            <w:tcBorders>
              <w:top w:val="nil"/>
              <w:left w:val="nil"/>
              <w:bottom w:val="nil"/>
              <w:right w:val="nil"/>
            </w:tcBorders>
            <w:shd w:val="clear" w:color="auto" w:fill="auto"/>
            <w:noWrap/>
            <w:vAlign w:val="bottom"/>
          </w:tcPr>
          <w:p w14:paraId="7DD493BE"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0.052</w:t>
            </w:r>
          </w:p>
        </w:tc>
      </w:tr>
      <w:tr w:rsidR="002412AB" w:rsidRPr="001036FA" w14:paraId="2A95ACAD" w14:textId="77777777" w:rsidTr="003660E1">
        <w:trPr>
          <w:trHeight w:val="300"/>
        </w:trPr>
        <w:tc>
          <w:tcPr>
            <w:tcW w:w="271" w:type="dxa"/>
            <w:tcBorders>
              <w:top w:val="nil"/>
              <w:left w:val="nil"/>
              <w:bottom w:val="single" w:sz="4" w:space="0" w:color="auto"/>
              <w:right w:val="nil"/>
            </w:tcBorders>
            <w:shd w:val="clear" w:color="auto" w:fill="auto"/>
            <w:noWrap/>
            <w:vAlign w:val="bottom"/>
            <w:hideMark/>
          </w:tcPr>
          <w:p w14:paraId="0931F257"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 </w:t>
            </w:r>
          </w:p>
        </w:tc>
        <w:tc>
          <w:tcPr>
            <w:tcW w:w="1997" w:type="dxa"/>
            <w:tcBorders>
              <w:top w:val="nil"/>
              <w:left w:val="nil"/>
              <w:bottom w:val="single" w:sz="4" w:space="0" w:color="auto"/>
              <w:right w:val="nil"/>
            </w:tcBorders>
            <w:shd w:val="clear" w:color="auto" w:fill="auto"/>
            <w:noWrap/>
            <w:vAlign w:val="bottom"/>
            <w:hideMark/>
          </w:tcPr>
          <w:p w14:paraId="5C2AA967"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Homemaking</w:t>
            </w:r>
          </w:p>
        </w:tc>
        <w:tc>
          <w:tcPr>
            <w:tcW w:w="1418" w:type="dxa"/>
            <w:tcBorders>
              <w:top w:val="nil"/>
              <w:left w:val="nil"/>
              <w:bottom w:val="single" w:sz="4" w:space="0" w:color="auto"/>
              <w:right w:val="nil"/>
            </w:tcBorders>
            <w:shd w:val="clear" w:color="auto" w:fill="auto"/>
            <w:noWrap/>
            <w:vAlign w:val="bottom"/>
            <w:hideMark/>
          </w:tcPr>
          <w:p w14:paraId="6BB1BE4A"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3.704 (0.756)</w:t>
            </w:r>
          </w:p>
        </w:tc>
        <w:tc>
          <w:tcPr>
            <w:tcW w:w="283" w:type="dxa"/>
            <w:tcBorders>
              <w:top w:val="nil"/>
              <w:left w:val="nil"/>
              <w:bottom w:val="single" w:sz="4" w:space="0" w:color="auto"/>
              <w:right w:val="nil"/>
            </w:tcBorders>
            <w:shd w:val="clear" w:color="auto" w:fill="auto"/>
            <w:noWrap/>
            <w:vAlign w:val="bottom"/>
            <w:hideMark/>
          </w:tcPr>
          <w:p w14:paraId="1CDE0FFA"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eastAsia="Times New Roman" w:hAnsi="Times New Roman" w:cs="Times New Roman"/>
                <w:color w:val="000000"/>
                <w:lang w:eastAsia="uz-Cyrl-UZ"/>
              </w:rPr>
              <w:t> </w:t>
            </w:r>
          </w:p>
        </w:tc>
        <w:tc>
          <w:tcPr>
            <w:tcW w:w="1418" w:type="dxa"/>
            <w:tcBorders>
              <w:top w:val="nil"/>
              <w:left w:val="nil"/>
              <w:bottom w:val="single" w:sz="4" w:space="0" w:color="auto"/>
              <w:right w:val="nil"/>
            </w:tcBorders>
            <w:shd w:val="clear" w:color="auto" w:fill="auto"/>
            <w:noWrap/>
            <w:vAlign w:val="bottom"/>
            <w:hideMark/>
          </w:tcPr>
          <w:p w14:paraId="0E179D4D"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3.689 (0.756)</w:t>
            </w:r>
          </w:p>
        </w:tc>
        <w:tc>
          <w:tcPr>
            <w:tcW w:w="283" w:type="dxa"/>
            <w:tcBorders>
              <w:top w:val="nil"/>
              <w:left w:val="nil"/>
              <w:bottom w:val="single" w:sz="4" w:space="0" w:color="auto"/>
              <w:right w:val="nil"/>
            </w:tcBorders>
            <w:shd w:val="clear" w:color="auto" w:fill="auto"/>
            <w:noWrap/>
            <w:vAlign w:val="bottom"/>
            <w:hideMark/>
          </w:tcPr>
          <w:p w14:paraId="3AFA3E48"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eastAsia="Times New Roman" w:hAnsi="Times New Roman" w:cs="Times New Roman"/>
                <w:color w:val="000000"/>
                <w:lang w:eastAsia="uz-Cyrl-UZ"/>
              </w:rPr>
              <w:t> </w:t>
            </w:r>
          </w:p>
        </w:tc>
        <w:tc>
          <w:tcPr>
            <w:tcW w:w="1701" w:type="dxa"/>
            <w:tcBorders>
              <w:top w:val="nil"/>
              <w:left w:val="nil"/>
              <w:bottom w:val="single" w:sz="4" w:space="0" w:color="auto"/>
              <w:right w:val="nil"/>
            </w:tcBorders>
            <w:shd w:val="clear" w:color="auto" w:fill="auto"/>
            <w:noWrap/>
            <w:vAlign w:val="bottom"/>
          </w:tcPr>
          <w:p w14:paraId="2D34298C" w14:textId="77777777" w:rsidR="002412AB" w:rsidRPr="00B159D3" w:rsidRDefault="002412AB" w:rsidP="003660E1">
            <w:pPr>
              <w:spacing w:after="0" w:line="240" w:lineRule="auto"/>
              <w:jc w:val="center"/>
              <w:rPr>
                <w:rFonts w:ascii="Times New Roman" w:eastAsia="Times New Roman" w:hAnsi="Times New Roman" w:cs="Times New Roman"/>
                <w:color w:val="000000"/>
                <w:lang w:eastAsia="uz-Cyrl-UZ"/>
              </w:rPr>
            </w:pPr>
            <w:r w:rsidRPr="00B159D3">
              <w:rPr>
                <w:rFonts w:ascii="Times New Roman" w:hAnsi="Times New Roman" w:cs="Times New Roman"/>
                <w:color w:val="000000"/>
              </w:rPr>
              <w:t>0.020</w:t>
            </w:r>
          </w:p>
        </w:tc>
        <w:tc>
          <w:tcPr>
            <w:tcW w:w="709" w:type="dxa"/>
            <w:tcBorders>
              <w:top w:val="nil"/>
              <w:left w:val="nil"/>
              <w:bottom w:val="single" w:sz="4" w:space="0" w:color="auto"/>
              <w:right w:val="nil"/>
            </w:tcBorders>
            <w:shd w:val="clear" w:color="auto" w:fill="auto"/>
            <w:noWrap/>
            <w:vAlign w:val="bottom"/>
            <w:hideMark/>
          </w:tcPr>
          <w:p w14:paraId="452AAE16" w14:textId="77777777" w:rsidR="002412AB" w:rsidRPr="001036FA" w:rsidRDefault="002412AB" w:rsidP="003660E1">
            <w:pPr>
              <w:spacing w:after="0" w:line="240" w:lineRule="auto"/>
              <w:rPr>
                <w:rFonts w:ascii="Times New Roman" w:eastAsia="Times New Roman" w:hAnsi="Times New Roman" w:cs="Times New Roman"/>
                <w:color w:val="000000"/>
                <w:lang w:eastAsia="uz-Cyrl-UZ"/>
              </w:rPr>
            </w:pPr>
            <w:r w:rsidRPr="001036FA">
              <w:rPr>
                <w:rFonts w:ascii="Times New Roman" w:eastAsia="Times New Roman" w:hAnsi="Times New Roman" w:cs="Times New Roman"/>
                <w:color w:val="000000"/>
                <w:lang w:eastAsia="uz-Cyrl-UZ"/>
              </w:rPr>
              <w:t> </w:t>
            </w:r>
          </w:p>
        </w:tc>
        <w:tc>
          <w:tcPr>
            <w:tcW w:w="1559" w:type="dxa"/>
            <w:tcBorders>
              <w:top w:val="nil"/>
              <w:left w:val="nil"/>
              <w:bottom w:val="single" w:sz="4" w:space="0" w:color="auto"/>
              <w:right w:val="nil"/>
            </w:tcBorders>
            <w:shd w:val="clear" w:color="auto" w:fill="auto"/>
            <w:noWrap/>
            <w:vAlign w:val="bottom"/>
            <w:hideMark/>
          </w:tcPr>
          <w:p w14:paraId="11654DBF"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3.065 (0.803)</w:t>
            </w:r>
          </w:p>
        </w:tc>
        <w:tc>
          <w:tcPr>
            <w:tcW w:w="284" w:type="dxa"/>
            <w:tcBorders>
              <w:top w:val="nil"/>
              <w:left w:val="nil"/>
              <w:bottom w:val="single" w:sz="4" w:space="0" w:color="auto"/>
              <w:right w:val="nil"/>
            </w:tcBorders>
            <w:shd w:val="clear" w:color="auto" w:fill="auto"/>
            <w:noWrap/>
            <w:vAlign w:val="bottom"/>
            <w:hideMark/>
          </w:tcPr>
          <w:p w14:paraId="7664645C"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eastAsia="Times New Roman" w:hAnsi="Times New Roman" w:cs="Times New Roman"/>
                <w:color w:val="000000"/>
                <w:lang w:eastAsia="uz-Cyrl-UZ"/>
              </w:rPr>
              <w:t> </w:t>
            </w:r>
          </w:p>
        </w:tc>
        <w:tc>
          <w:tcPr>
            <w:tcW w:w="1417" w:type="dxa"/>
            <w:tcBorders>
              <w:top w:val="nil"/>
              <w:left w:val="nil"/>
              <w:bottom w:val="single" w:sz="4" w:space="0" w:color="auto"/>
              <w:right w:val="nil"/>
            </w:tcBorders>
            <w:shd w:val="clear" w:color="auto" w:fill="auto"/>
            <w:noWrap/>
            <w:vAlign w:val="bottom"/>
            <w:hideMark/>
          </w:tcPr>
          <w:p w14:paraId="046B24AC"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hAnsi="Times New Roman" w:cs="Times New Roman"/>
                <w:color w:val="000000"/>
              </w:rPr>
              <w:t>3.051 (0.767)</w:t>
            </w:r>
          </w:p>
        </w:tc>
        <w:tc>
          <w:tcPr>
            <w:tcW w:w="271" w:type="dxa"/>
            <w:tcBorders>
              <w:top w:val="nil"/>
              <w:left w:val="nil"/>
              <w:bottom w:val="single" w:sz="4" w:space="0" w:color="auto"/>
              <w:right w:val="nil"/>
            </w:tcBorders>
            <w:shd w:val="clear" w:color="auto" w:fill="auto"/>
            <w:noWrap/>
            <w:vAlign w:val="bottom"/>
            <w:hideMark/>
          </w:tcPr>
          <w:p w14:paraId="1D6A88B8" w14:textId="77777777" w:rsidR="002412AB" w:rsidRPr="00381E74" w:rsidRDefault="002412AB" w:rsidP="003660E1">
            <w:pPr>
              <w:spacing w:after="0" w:line="240" w:lineRule="auto"/>
              <w:jc w:val="center"/>
              <w:rPr>
                <w:rFonts w:ascii="Times New Roman" w:eastAsia="Times New Roman" w:hAnsi="Times New Roman" w:cs="Times New Roman"/>
                <w:color w:val="000000"/>
                <w:lang w:eastAsia="uz-Cyrl-UZ"/>
              </w:rPr>
            </w:pPr>
            <w:r w:rsidRPr="00381E74">
              <w:rPr>
                <w:rFonts w:ascii="Times New Roman" w:eastAsia="Times New Roman" w:hAnsi="Times New Roman" w:cs="Times New Roman"/>
                <w:color w:val="000000"/>
                <w:lang w:eastAsia="uz-Cyrl-UZ"/>
              </w:rPr>
              <w:t> </w:t>
            </w:r>
          </w:p>
        </w:tc>
        <w:tc>
          <w:tcPr>
            <w:tcW w:w="1714" w:type="dxa"/>
            <w:tcBorders>
              <w:top w:val="nil"/>
              <w:left w:val="nil"/>
              <w:bottom w:val="single" w:sz="4" w:space="0" w:color="auto"/>
              <w:right w:val="nil"/>
            </w:tcBorders>
            <w:shd w:val="clear" w:color="auto" w:fill="auto"/>
            <w:noWrap/>
            <w:vAlign w:val="bottom"/>
          </w:tcPr>
          <w:p w14:paraId="1B0BB118" w14:textId="77777777" w:rsidR="002412AB" w:rsidRPr="00FB1EA6" w:rsidRDefault="002412AB" w:rsidP="003660E1">
            <w:pPr>
              <w:spacing w:after="0" w:line="240" w:lineRule="auto"/>
              <w:jc w:val="center"/>
              <w:rPr>
                <w:rFonts w:ascii="Times New Roman" w:eastAsia="Times New Roman" w:hAnsi="Times New Roman" w:cs="Times New Roman"/>
                <w:color w:val="000000"/>
                <w:lang w:eastAsia="uz-Cyrl-UZ"/>
              </w:rPr>
            </w:pPr>
            <w:r w:rsidRPr="00FB1EA6">
              <w:rPr>
                <w:rFonts w:ascii="Times New Roman" w:hAnsi="Times New Roman" w:cs="Times New Roman"/>
                <w:color w:val="000000"/>
              </w:rPr>
              <w:t>0.018</w:t>
            </w:r>
          </w:p>
        </w:tc>
      </w:tr>
      <w:tr w:rsidR="002412AB" w:rsidRPr="001036FA" w14:paraId="003373F9" w14:textId="77777777" w:rsidTr="003660E1">
        <w:trPr>
          <w:trHeight w:val="963"/>
        </w:trPr>
        <w:tc>
          <w:tcPr>
            <w:tcW w:w="13325" w:type="dxa"/>
            <w:gridSpan w:val="13"/>
            <w:tcBorders>
              <w:top w:val="nil"/>
              <w:left w:val="nil"/>
              <w:right w:val="nil"/>
            </w:tcBorders>
            <w:shd w:val="clear" w:color="auto" w:fill="auto"/>
            <w:noWrap/>
            <w:hideMark/>
          </w:tcPr>
          <w:p w14:paraId="4B0E4336" w14:textId="77777777" w:rsidR="002412AB" w:rsidRPr="00DD674A" w:rsidRDefault="002412AB" w:rsidP="003660E1">
            <w:pPr>
              <w:spacing w:after="0" w:line="240" w:lineRule="auto"/>
              <w:rPr>
                <w:rFonts w:ascii="Times New Roman" w:eastAsia="Times New Roman" w:hAnsi="Times New Roman" w:cs="Times New Roman"/>
                <w:color w:val="000000"/>
                <w:sz w:val="16"/>
                <w:szCs w:val="16"/>
                <w:lang w:val="en-GB" w:eastAsia="uz-Cyrl-UZ"/>
              </w:rPr>
            </w:pPr>
            <w:r w:rsidRPr="00DD674A">
              <w:rPr>
                <w:rFonts w:ascii="Times New Roman" w:eastAsia="Times New Roman" w:hAnsi="Times New Roman" w:cs="Times New Roman"/>
                <w:color w:val="000000"/>
                <w:sz w:val="16"/>
                <w:szCs w:val="16"/>
                <w:lang w:eastAsia="uz-Cyrl-UZ"/>
              </w:rPr>
              <w:t>Note. Student's t-test was used in the statistical analyses</w:t>
            </w:r>
            <w:r w:rsidRPr="00DD674A">
              <w:rPr>
                <w:rFonts w:ascii="Times New Roman" w:eastAsia="Times New Roman" w:hAnsi="Times New Roman" w:cs="Times New Roman"/>
                <w:color w:val="000000"/>
                <w:sz w:val="16"/>
                <w:szCs w:val="16"/>
                <w:lang w:val="en-GB" w:eastAsia="uz-Cyrl-UZ"/>
              </w:rPr>
              <w:t>.</w:t>
            </w:r>
          </w:p>
          <w:p w14:paraId="7D354AB3" w14:textId="77777777" w:rsidR="002412AB" w:rsidRPr="00DD674A" w:rsidRDefault="002412AB" w:rsidP="003660E1">
            <w:pPr>
              <w:spacing w:after="0" w:line="240" w:lineRule="auto"/>
              <w:rPr>
                <w:rFonts w:ascii="Times New Roman" w:eastAsia="Times New Roman" w:hAnsi="Times New Roman" w:cs="Times New Roman"/>
                <w:color w:val="000000"/>
                <w:sz w:val="16"/>
                <w:szCs w:val="16"/>
                <w:lang w:val="en-GB" w:eastAsia="uz-Cyrl-UZ"/>
              </w:rPr>
            </w:pPr>
            <w:r w:rsidRPr="00DD674A">
              <w:rPr>
                <w:rFonts w:ascii="Times New Roman" w:eastAsia="Times New Roman" w:hAnsi="Times New Roman" w:cs="Times New Roman"/>
                <w:color w:val="000000"/>
                <w:sz w:val="16"/>
                <w:szCs w:val="16"/>
                <w:lang w:val="en-GB" w:eastAsia="uz-Cyrl-UZ"/>
              </w:rPr>
              <w:t>GGG = Mid-born girls with younger and older sisters; BGB = Mid-born girls with younger and older brother; BBB = Mid-born boys with younger and older brothers; GBG = Mid-born boys with younger and older sisters</w:t>
            </w:r>
          </w:p>
          <w:p w14:paraId="007FBE4D" w14:textId="77777777" w:rsidR="002412AB" w:rsidRPr="00DD674A" w:rsidRDefault="002412AB" w:rsidP="003660E1">
            <w:pPr>
              <w:spacing w:after="0" w:line="240" w:lineRule="auto"/>
              <w:rPr>
                <w:rFonts w:ascii="Times New Roman" w:eastAsia="Times New Roman" w:hAnsi="Times New Roman" w:cs="Times New Roman"/>
                <w:color w:val="000000"/>
                <w:sz w:val="16"/>
                <w:szCs w:val="16"/>
                <w:lang w:val="en-GB" w:eastAsia="uz-Cyrl-UZ"/>
              </w:rPr>
            </w:pPr>
            <w:r w:rsidRPr="00DD674A">
              <w:rPr>
                <w:rFonts w:ascii="Times New Roman" w:eastAsia="Times New Roman" w:hAnsi="Times New Roman" w:cs="Times New Roman"/>
                <w:color w:val="000000"/>
                <w:sz w:val="16"/>
                <w:szCs w:val="16"/>
                <w:lang w:val="en-GB" w:eastAsia="uz-Cyrl-UZ"/>
              </w:rPr>
              <w:t xml:space="preserve">Cohen’s </w:t>
            </w:r>
            <w:r>
              <w:rPr>
                <w:rFonts w:ascii="Times New Roman" w:eastAsia="Times New Roman" w:hAnsi="Times New Roman" w:cs="Times New Roman"/>
                <w:i/>
                <w:iCs/>
                <w:color w:val="000000"/>
                <w:sz w:val="16"/>
                <w:szCs w:val="16"/>
                <w:lang w:val="en-GB" w:eastAsia="uz-Cyrl-UZ"/>
              </w:rPr>
              <w:t>d</w:t>
            </w:r>
            <w:r w:rsidRPr="00DD674A">
              <w:rPr>
                <w:rFonts w:ascii="Times New Roman" w:eastAsia="Times New Roman" w:hAnsi="Times New Roman" w:cs="Times New Roman"/>
                <w:color w:val="000000"/>
                <w:sz w:val="16"/>
                <w:szCs w:val="16"/>
                <w:lang w:val="en-GB" w:eastAsia="uz-Cyrl-UZ"/>
              </w:rPr>
              <w:t xml:space="preserve"> = (</w:t>
            </w:r>
            <w:proofErr w:type="spellStart"/>
            <w:r w:rsidRPr="00DD674A">
              <w:rPr>
                <w:rFonts w:ascii="Times New Roman" w:eastAsia="Times New Roman" w:hAnsi="Times New Roman" w:cs="Times New Roman"/>
                <w:i/>
                <w:iCs/>
                <w:color w:val="000000"/>
                <w:sz w:val="16"/>
                <w:szCs w:val="16"/>
                <w:lang w:val="en-GB" w:eastAsia="uz-Cyrl-UZ"/>
              </w:rPr>
              <w:t>M</w:t>
            </w:r>
            <w:r>
              <w:rPr>
                <w:rFonts w:ascii="Times New Roman" w:eastAsia="Times New Roman" w:hAnsi="Times New Roman" w:cs="Times New Roman"/>
                <w:i/>
                <w:iCs/>
                <w:color w:val="000000"/>
                <w:sz w:val="16"/>
                <w:szCs w:val="16"/>
                <w:vertAlign w:val="subscript"/>
                <w:lang w:val="en-GB" w:eastAsia="uz-Cyrl-UZ"/>
              </w:rPr>
              <w:t>sibship</w:t>
            </w:r>
            <w:proofErr w:type="spellEnd"/>
            <w:r>
              <w:rPr>
                <w:rFonts w:ascii="Times New Roman" w:eastAsia="Times New Roman" w:hAnsi="Times New Roman" w:cs="Times New Roman"/>
                <w:i/>
                <w:iCs/>
                <w:color w:val="000000"/>
                <w:sz w:val="16"/>
                <w:szCs w:val="16"/>
                <w:vertAlign w:val="subscript"/>
                <w:lang w:val="en-GB" w:eastAsia="uz-Cyrl-UZ"/>
              </w:rPr>
              <w:t xml:space="preserve"> composition</w:t>
            </w:r>
            <w:r w:rsidRPr="00DD674A">
              <w:rPr>
                <w:rFonts w:ascii="Times New Roman" w:eastAsia="Times New Roman" w:hAnsi="Times New Roman" w:cs="Times New Roman"/>
                <w:i/>
                <w:iCs/>
                <w:color w:val="000000"/>
                <w:sz w:val="16"/>
                <w:szCs w:val="16"/>
                <w:vertAlign w:val="subscript"/>
                <w:lang w:val="en-GB" w:eastAsia="uz-Cyrl-UZ"/>
              </w:rPr>
              <w:t xml:space="preserve">1 </w:t>
            </w:r>
            <w:r w:rsidRPr="00DD674A">
              <w:rPr>
                <w:rFonts w:ascii="Times New Roman" w:eastAsia="Times New Roman" w:hAnsi="Times New Roman" w:cs="Times New Roman"/>
                <w:i/>
                <w:iCs/>
                <w:color w:val="000000"/>
                <w:sz w:val="16"/>
                <w:szCs w:val="16"/>
                <w:lang w:val="en-GB" w:eastAsia="uz-Cyrl-UZ"/>
              </w:rPr>
              <w:t>-</w:t>
            </w:r>
            <w:proofErr w:type="spellStart"/>
            <w:r w:rsidRPr="00DD674A">
              <w:rPr>
                <w:rFonts w:ascii="Times New Roman" w:eastAsia="Times New Roman" w:hAnsi="Times New Roman" w:cs="Times New Roman"/>
                <w:i/>
                <w:iCs/>
                <w:color w:val="000000"/>
                <w:sz w:val="16"/>
                <w:szCs w:val="16"/>
                <w:lang w:val="en-GB" w:eastAsia="uz-Cyrl-UZ"/>
              </w:rPr>
              <w:t>M</w:t>
            </w:r>
            <w:r>
              <w:rPr>
                <w:rFonts w:ascii="Times New Roman" w:eastAsia="Times New Roman" w:hAnsi="Times New Roman" w:cs="Times New Roman"/>
                <w:i/>
                <w:iCs/>
                <w:color w:val="000000"/>
                <w:sz w:val="16"/>
                <w:szCs w:val="16"/>
                <w:vertAlign w:val="subscript"/>
                <w:lang w:val="en-GB" w:eastAsia="uz-Cyrl-UZ"/>
              </w:rPr>
              <w:t>sibship</w:t>
            </w:r>
            <w:proofErr w:type="spellEnd"/>
            <w:r>
              <w:rPr>
                <w:rFonts w:ascii="Times New Roman" w:eastAsia="Times New Roman" w:hAnsi="Times New Roman" w:cs="Times New Roman"/>
                <w:i/>
                <w:iCs/>
                <w:color w:val="000000"/>
                <w:sz w:val="16"/>
                <w:szCs w:val="16"/>
                <w:vertAlign w:val="subscript"/>
                <w:lang w:val="en-GB" w:eastAsia="uz-Cyrl-UZ"/>
              </w:rPr>
              <w:t xml:space="preserve"> composition</w:t>
            </w:r>
            <w:r w:rsidRPr="00DD674A">
              <w:rPr>
                <w:rFonts w:ascii="Times New Roman" w:eastAsia="Times New Roman" w:hAnsi="Times New Roman" w:cs="Times New Roman"/>
                <w:i/>
                <w:iCs/>
                <w:color w:val="000000"/>
                <w:sz w:val="16"/>
                <w:szCs w:val="16"/>
                <w:vertAlign w:val="subscript"/>
                <w:lang w:val="en-GB" w:eastAsia="uz-Cyrl-UZ"/>
              </w:rPr>
              <w:t>2</w:t>
            </w:r>
            <w:r w:rsidRPr="00DD674A">
              <w:rPr>
                <w:rFonts w:ascii="Times New Roman" w:eastAsia="Times New Roman" w:hAnsi="Times New Roman" w:cs="Times New Roman"/>
                <w:i/>
                <w:iCs/>
                <w:color w:val="000000"/>
                <w:sz w:val="16"/>
                <w:szCs w:val="16"/>
                <w:lang w:val="en-GB" w:eastAsia="uz-Cyrl-UZ"/>
              </w:rPr>
              <w:t>)/</w:t>
            </w:r>
            <w:proofErr w:type="spellStart"/>
            <w:r w:rsidRPr="00DD674A">
              <w:rPr>
                <w:rFonts w:ascii="Times New Roman" w:eastAsia="Times New Roman" w:hAnsi="Times New Roman" w:cs="Times New Roman"/>
                <w:color w:val="000000"/>
                <w:sz w:val="16"/>
                <w:szCs w:val="16"/>
                <w:lang w:val="en-GB" w:eastAsia="uz-Cyrl-UZ"/>
              </w:rPr>
              <w:t>sd</w:t>
            </w:r>
            <w:r w:rsidRPr="00DD674A">
              <w:rPr>
                <w:rFonts w:ascii="Times New Roman" w:eastAsia="Times New Roman" w:hAnsi="Times New Roman" w:cs="Times New Roman"/>
                <w:i/>
                <w:iCs/>
                <w:color w:val="000000"/>
                <w:sz w:val="16"/>
                <w:szCs w:val="16"/>
                <w:vertAlign w:val="subscript"/>
                <w:lang w:val="en-GB" w:eastAsia="uz-Cyrl-UZ"/>
              </w:rPr>
              <w:t>pooled</w:t>
            </w:r>
            <w:proofErr w:type="spellEnd"/>
            <w:r w:rsidRPr="00DD674A">
              <w:rPr>
                <w:rFonts w:ascii="Times New Roman" w:eastAsia="Times New Roman" w:hAnsi="Times New Roman" w:cs="Times New Roman"/>
                <w:color w:val="000000"/>
                <w:sz w:val="16"/>
                <w:szCs w:val="16"/>
                <w:lang w:val="en-GB" w:eastAsia="uz-Cyrl-UZ"/>
              </w:rPr>
              <w:t>)</w:t>
            </w:r>
          </w:p>
          <w:p w14:paraId="3FB43A75" w14:textId="77777777" w:rsidR="002412AB" w:rsidRPr="007B00C5" w:rsidRDefault="002412AB" w:rsidP="003660E1">
            <w:pPr>
              <w:spacing w:after="0" w:line="240" w:lineRule="auto"/>
              <w:rPr>
                <w:rFonts w:ascii="Times New Roman" w:eastAsia="Times New Roman" w:hAnsi="Times New Roman" w:cs="Times New Roman"/>
                <w:color w:val="000000"/>
                <w:lang w:val="en-GB" w:eastAsia="uz-Cyrl-UZ"/>
              </w:rPr>
            </w:pPr>
            <w:r w:rsidRPr="00DD674A">
              <w:rPr>
                <w:rFonts w:ascii="Times New Roman" w:eastAsia="Times New Roman" w:hAnsi="Times New Roman" w:cs="Times New Roman"/>
                <w:color w:val="000000"/>
                <w:sz w:val="16"/>
                <w:szCs w:val="16"/>
                <w:lang w:val="en-GB" w:eastAsia="uz-Cyrl-UZ"/>
              </w:rPr>
              <w:t xml:space="preserve">A positive </w:t>
            </w:r>
            <w:r>
              <w:rPr>
                <w:rFonts w:ascii="Times New Roman" w:eastAsia="Times New Roman" w:hAnsi="Times New Roman" w:cs="Times New Roman"/>
                <w:i/>
                <w:iCs/>
                <w:color w:val="000000"/>
                <w:sz w:val="16"/>
                <w:szCs w:val="16"/>
                <w:lang w:val="en-GB" w:eastAsia="uz-Cyrl-UZ"/>
              </w:rPr>
              <w:t>d</w:t>
            </w:r>
            <w:r w:rsidRPr="00DD674A">
              <w:rPr>
                <w:rFonts w:ascii="Times New Roman" w:eastAsia="Times New Roman" w:hAnsi="Times New Roman" w:cs="Times New Roman"/>
                <w:color w:val="000000"/>
                <w:sz w:val="16"/>
                <w:szCs w:val="16"/>
                <w:lang w:val="en-GB" w:eastAsia="uz-Cyrl-UZ"/>
              </w:rPr>
              <w:t xml:space="preserve"> value indicates an effect favouring GGG against BGB, and BBB against GBG</w:t>
            </w:r>
          </w:p>
        </w:tc>
      </w:tr>
    </w:tbl>
    <w:p w14:paraId="50F4D1C0" w14:textId="77777777" w:rsidR="002412AB" w:rsidRDefault="002412AB" w:rsidP="002412AB">
      <w:pPr>
        <w:jc w:val="center"/>
        <w:rPr>
          <w:rFonts w:ascii="Times New Roman" w:hAnsi="Times New Roman" w:cs="Times New Roman"/>
          <w:b/>
          <w:bCs/>
          <w:lang w:val="en-GB"/>
        </w:rPr>
        <w:sectPr w:rsidR="002412AB" w:rsidSect="003B3F5A">
          <w:pgSz w:w="16838" w:h="11906" w:orient="landscape"/>
          <w:pgMar w:top="1440" w:right="1440" w:bottom="1440" w:left="1440" w:header="708" w:footer="708" w:gutter="0"/>
          <w:cols w:space="708"/>
          <w:docGrid w:linePitch="360"/>
        </w:sectPr>
      </w:pPr>
    </w:p>
    <w:p w14:paraId="5B1F98BA" w14:textId="77777777" w:rsidR="002412AB" w:rsidRDefault="002412AB" w:rsidP="002412AB">
      <w:pPr>
        <w:jc w:val="center"/>
        <w:rPr>
          <w:rFonts w:ascii="Times New Roman" w:hAnsi="Times New Roman" w:cs="Times New Roman"/>
          <w:b/>
          <w:bCs/>
          <w:lang w:val="en-GB"/>
        </w:rPr>
      </w:pPr>
    </w:p>
    <w:p w14:paraId="663307F6" w14:textId="77777777" w:rsidR="002412AB" w:rsidRDefault="002412AB" w:rsidP="002412AB">
      <w:pPr>
        <w:jc w:val="center"/>
        <w:rPr>
          <w:rFonts w:ascii="Times New Roman" w:hAnsi="Times New Roman" w:cs="Times New Roman"/>
          <w:b/>
          <w:bCs/>
          <w:lang w:val="en-GB"/>
        </w:rPr>
      </w:pPr>
    </w:p>
    <w:p w14:paraId="4EC553E4" w14:textId="77777777" w:rsidR="002412AB" w:rsidRDefault="002412AB" w:rsidP="002412AB">
      <w:pPr>
        <w:jc w:val="center"/>
        <w:rPr>
          <w:rFonts w:ascii="Times New Roman" w:hAnsi="Times New Roman" w:cs="Times New Roman"/>
          <w:b/>
          <w:bCs/>
          <w:lang w:val="en-GB"/>
        </w:rPr>
      </w:pPr>
    </w:p>
    <w:p w14:paraId="03301E69" w14:textId="77777777" w:rsidR="002412AB" w:rsidRDefault="002412AB" w:rsidP="002412AB">
      <w:pPr>
        <w:jc w:val="center"/>
        <w:rPr>
          <w:rFonts w:ascii="Times New Roman" w:hAnsi="Times New Roman" w:cs="Times New Roman"/>
          <w:b/>
          <w:bCs/>
          <w:lang w:val="en-GB"/>
        </w:rPr>
      </w:pPr>
    </w:p>
    <w:tbl>
      <w:tblPr>
        <w:tblpPr w:leftFromText="180" w:rightFromText="180" w:vertAnchor="page" w:horzAnchor="margin" w:tblpXSpec="center" w:tblpY="2296"/>
        <w:tblW w:w="8789" w:type="dxa"/>
        <w:tblLook w:val="04A0" w:firstRow="1" w:lastRow="0" w:firstColumn="1" w:lastColumn="0" w:noHBand="0" w:noVBand="1"/>
      </w:tblPr>
      <w:tblGrid>
        <w:gridCol w:w="5012"/>
        <w:gridCol w:w="748"/>
        <w:gridCol w:w="607"/>
        <w:gridCol w:w="863"/>
        <w:gridCol w:w="708"/>
        <w:gridCol w:w="851"/>
      </w:tblGrid>
      <w:tr w:rsidR="002412AB" w:rsidRPr="00347732" w14:paraId="13C9DE7E" w14:textId="77777777" w:rsidTr="003660E1">
        <w:trPr>
          <w:trHeight w:val="300"/>
        </w:trPr>
        <w:tc>
          <w:tcPr>
            <w:tcW w:w="8789" w:type="dxa"/>
            <w:gridSpan w:val="6"/>
            <w:tcBorders>
              <w:top w:val="nil"/>
              <w:left w:val="nil"/>
              <w:bottom w:val="single" w:sz="4" w:space="0" w:color="auto"/>
              <w:right w:val="nil"/>
            </w:tcBorders>
            <w:shd w:val="clear" w:color="auto" w:fill="auto"/>
            <w:noWrap/>
            <w:vAlign w:val="bottom"/>
            <w:hideMark/>
          </w:tcPr>
          <w:p w14:paraId="680B47AE" w14:textId="77777777" w:rsidR="002412AB" w:rsidRPr="00347732" w:rsidRDefault="002412AB" w:rsidP="003660E1">
            <w:pPr>
              <w:spacing w:after="0" w:line="240" w:lineRule="auto"/>
              <w:rPr>
                <w:rFonts w:ascii="Times New Roman" w:eastAsia="Times New Roman" w:hAnsi="Times New Roman" w:cs="Times New Roman"/>
                <w:color w:val="000000"/>
                <w:lang w:eastAsia="uz-Cyrl-UZ"/>
              </w:rPr>
            </w:pPr>
            <w:r w:rsidRPr="00347732">
              <w:rPr>
                <w:rFonts w:ascii="Times New Roman" w:eastAsia="Times New Roman" w:hAnsi="Times New Roman" w:cs="Times New Roman"/>
                <w:b/>
                <w:bCs/>
                <w:color w:val="000000"/>
                <w:lang w:eastAsia="uz-Cyrl-UZ"/>
              </w:rPr>
              <w:t xml:space="preserve">Table </w:t>
            </w:r>
            <w:r>
              <w:rPr>
                <w:rFonts w:ascii="Times New Roman" w:eastAsia="Times New Roman" w:hAnsi="Times New Roman" w:cs="Times New Roman"/>
                <w:b/>
                <w:bCs/>
                <w:color w:val="000000"/>
                <w:lang w:val="en-GB" w:eastAsia="uz-Cyrl-UZ"/>
              </w:rPr>
              <w:t>2</w:t>
            </w:r>
            <w:r w:rsidRPr="00347732">
              <w:rPr>
                <w:rFonts w:ascii="Times New Roman" w:eastAsia="Times New Roman" w:hAnsi="Times New Roman" w:cs="Times New Roman"/>
                <w:b/>
                <w:bCs/>
                <w:color w:val="000000"/>
                <w:lang w:eastAsia="uz-Cyrl-UZ"/>
              </w:rPr>
              <w:t xml:space="preserve"> </w:t>
            </w:r>
            <w:r w:rsidRPr="00347732">
              <w:rPr>
                <w:rFonts w:ascii="Times New Roman" w:eastAsia="Times New Roman" w:hAnsi="Times New Roman" w:cs="Times New Roman"/>
                <w:color w:val="000000"/>
                <w:lang w:eastAsia="uz-Cyrl-UZ"/>
              </w:rPr>
              <w:t>Descriptive statistics of the dependent variables and covariates in Study 1</w:t>
            </w:r>
          </w:p>
        </w:tc>
      </w:tr>
      <w:tr w:rsidR="002412AB" w:rsidRPr="00347732" w14:paraId="475D8834" w14:textId="77777777" w:rsidTr="003660E1">
        <w:trPr>
          <w:trHeight w:val="300"/>
        </w:trPr>
        <w:tc>
          <w:tcPr>
            <w:tcW w:w="5012" w:type="dxa"/>
            <w:tcBorders>
              <w:top w:val="nil"/>
              <w:bottom w:val="single" w:sz="4" w:space="0" w:color="auto"/>
              <w:right w:val="nil"/>
            </w:tcBorders>
            <w:shd w:val="clear" w:color="auto" w:fill="auto"/>
            <w:noWrap/>
            <w:vAlign w:val="bottom"/>
            <w:hideMark/>
          </w:tcPr>
          <w:p w14:paraId="4269510E" w14:textId="77777777" w:rsidR="002412AB" w:rsidRPr="00504CD6" w:rsidRDefault="002412AB" w:rsidP="003660E1">
            <w:pPr>
              <w:spacing w:after="0" w:line="240" w:lineRule="auto"/>
              <w:jc w:val="center"/>
              <w:rPr>
                <w:rFonts w:ascii="Times New Roman" w:eastAsia="Times New Roman" w:hAnsi="Times New Roman" w:cs="Times New Roman"/>
                <w:b/>
                <w:bCs/>
                <w:color w:val="000000"/>
                <w:lang w:eastAsia="uz-Cyrl-UZ"/>
              </w:rPr>
            </w:pPr>
            <w:r w:rsidRPr="00504CD6">
              <w:rPr>
                <w:rFonts w:ascii="Times New Roman" w:eastAsia="Times New Roman" w:hAnsi="Times New Roman" w:cs="Times New Roman"/>
                <w:b/>
                <w:bCs/>
                <w:color w:val="000000"/>
                <w:lang w:eastAsia="uz-Cyrl-UZ"/>
              </w:rPr>
              <w:t>Variable</w:t>
            </w:r>
          </w:p>
        </w:tc>
        <w:tc>
          <w:tcPr>
            <w:tcW w:w="748" w:type="dxa"/>
            <w:tcBorders>
              <w:top w:val="nil"/>
              <w:left w:val="nil"/>
              <w:bottom w:val="single" w:sz="4" w:space="0" w:color="auto"/>
              <w:right w:val="nil"/>
            </w:tcBorders>
            <w:shd w:val="clear" w:color="auto" w:fill="auto"/>
            <w:noWrap/>
            <w:vAlign w:val="bottom"/>
            <w:hideMark/>
          </w:tcPr>
          <w:p w14:paraId="5D575249" w14:textId="77777777" w:rsidR="002412AB" w:rsidRPr="00504CD6" w:rsidRDefault="002412AB" w:rsidP="003660E1">
            <w:pPr>
              <w:spacing w:after="0" w:line="240" w:lineRule="auto"/>
              <w:jc w:val="center"/>
              <w:rPr>
                <w:rFonts w:ascii="Times New Roman" w:eastAsia="Times New Roman" w:hAnsi="Times New Roman" w:cs="Times New Roman"/>
                <w:b/>
                <w:bCs/>
                <w:color w:val="000000"/>
                <w:lang w:eastAsia="uz-Cyrl-UZ"/>
              </w:rPr>
            </w:pPr>
            <w:r w:rsidRPr="00504CD6">
              <w:rPr>
                <w:rFonts w:ascii="Times New Roman" w:eastAsia="Times New Roman" w:hAnsi="Times New Roman" w:cs="Times New Roman"/>
                <w:b/>
                <w:bCs/>
                <w:color w:val="000000"/>
                <w:lang w:eastAsia="uz-Cyrl-UZ"/>
              </w:rPr>
              <w:t>M</w:t>
            </w:r>
          </w:p>
        </w:tc>
        <w:tc>
          <w:tcPr>
            <w:tcW w:w="607" w:type="dxa"/>
            <w:tcBorders>
              <w:top w:val="nil"/>
              <w:left w:val="nil"/>
              <w:bottom w:val="single" w:sz="4" w:space="0" w:color="auto"/>
              <w:right w:val="nil"/>
            </w:tcBorders>
            <w:shd w:val="clear" w:color="auto" w:fill="auto"/>
            <w:noWrap/>
            <w:vAlign w:val="bottom"/>
            <w:hideMark/>
          </w:tcPr>
          <w:p w14:paraId="79FCB04E" w14:textId="77777777" w:rsidR="002412AB" w:rsidRPr="00504CD6" w:rsidRDefault="002412AB" w:rsidP="003660E1">
            <w:pPr>
              <w:spacing w:after="0" w:line="240" w:lineRule="auto"/>
              <w:jc w:val="center"/>
              <w:rPr>
                <w:rFonts w:ascii="Times New Roman" w:eastAsia="Times New Roman" w:hAnsi="Times New Roman" w:cs="Times New Roman"/>
                <w:b/>
                <w:bCs/>
                <w:i/>
                <w:iCs/>
                <w:color w:val="000000"/>
                <w:lang w:eastAsia="uz-Cyrl-UZ"/>
              </w:rPr>
            </w:pPr>
            <w:r w:rsidRPr="00504CD6">
              <w:rPr>
                <w:rFonts w:ascii="Times New Roman" w:eastAsia="Times New Roman" w:hAnsi="Times New Roman" w:cs="Times New Roman"/>
                <w:b/>
                <w:bCs/>
                <w:i/>
                <w:iCs/>
                <w:color w:val="000000"/>
                <w:lang w:eastAsia="uz-Cyrl-UZ"/>
              </w:rPr>
              <w:t>SD</w:t>
            </w:r>
          </w:p>
        </w:tc>
        <w:tc>
          <w:tcPr>
            <w:tcW w:w="863" w:type="dxa"/>
            <w:tcBorders>
              <w:top w:val="nil"/>
              <w:left w:val="nil"/>
              <w:bottom w:val="single" w:sz="4" w:space="0" w:color="auto"/>
              <w:right w:val="nil"/>
            </w:tcBorders>
            <w:shd w:val="clear" w:color="auto" w:fill="auto"/>
            <w:noWrap/>
            <w:vAlign w:val="bottom"/>
            <w:hideMark/>
          </w:tcPr>
          <w:p w14:paraId="6E048EDA" w14:textId="77777777" w:rsidR="002412AB" w:rsidRPr="00504CD6" w:rsidRDefault="002412AB" w:rsidP="003660E1">
            <w:pPr>
              <w:spacing w:after="0" w:line="240" w:lineRule="auto"/>
              <w:jc w:val="center"/>
              <w:rPr>
                <w:rFonts w:ascii="Times New Roman" w:eastAsia="Times New Roman" w:hAnsi="Times New Roman" w:cs="Times New Roman"/>
                <w:b/>
                <w:bCs/>
                <w:color w:val="000000"/>
                <w:lang w:eastAsia="uz-Cyrl-UZ"/>
              </w:rPr>
            </w:pPr>
            <w:r w:rsidRPr="00504CD6">
              <w:rPr>
                <w:rFonts w:ascii="Times New Roman" w:eastAsia="Times New Roman" w:hAnsi="Times New Roman" w:cs="Times New Roman"/>
                <w:b/>
                <w:bCs/>
                <w:color w:val="000000"/>
                <w:lang w:eastAsia="uz-Cyrl-UZ"/>
              </w:rPr>
              <w:t>Min</w:t>
            </w:r>
          </w:p>
        </w:tc>
        <w:tc>
          <w:tcPr>
            <w:tcW w:w="708" w:type="dxa"/>
            <w:tcBorders>
              <w:top w:val="nil"/>
              <w:left w:val="nil"/>
              <w:bottom w:val="single" w:sz="4" w:space="0" w:color="auto"/>
              <w:right w:val="nil"/>
            </w:tcBorders>
            <w:shd w:val="clear" w:color="auto" w:fill="auto"/>
            <w:noWrap/>
            <w:vAlign w:val="bottom"/>
            <w:hideMark/>
          </w:tcPr>
          <w:p w14:paraId="3FE93E67" w14:textId="77777777" w:rsidR="002412AB" w:rsidRPr="00504CD6" w:rsidRDefault="002412AB" w:rsidP="003660E1">
            <w:pPr>
              <w:spacing w:after="0" w:line="240" w:lineRule="auto"/>
              <w:jc w:val="center"/>
              <w:rPr>
                <w:rFonts w:ascii="Times New Roman" w:eastAsia="Times New Roman" w:hAnsi="Times New Roman" w:cs="Times New Roman"/>
                <w:b/>
                <w:bCs/>
                <w:color w:val="000000"/>
                <w:lang w:eastAsia="uz-Cyrl-UZ"/>
              </w:rPr>
            </w:pPr>
            <w:r w:rsidRPr="00504CD6">
              <w:rPr>
                <w:rFonts w:ascii="Times New Roman" w:eastAsia="Times New Roman" w:hAnsi="Times New Roman" w:cs="Times New Roman"/>
                <w:b/>
                <w:bCs/>
                <w:color w:val="000000"/>
                <w:lang w:eastAsia="uz-Cyrl-UZ"/>
              </w:rPr>
              <w:t>Max</w:t>
            </w:r>
          </w:p>
        </w:tc>
        <w:tc>
          <w:tcPr>
            <w:tcW w:w="851" w:type="dxa"/>
            <w:tcBorders>
              <w:top w:val="nil"/>
              <w:left w:val="nil"/>
              <w:bottom w:val="single" w:sz="4" w:space="0" w:color="auto"/>
              <w:right w:val="single" w:sz="4" w:space="0" w:color="auto"/>
            </w:tcBorders>
            <w:shd w:val="clear" w:color="auto" w:fill="auto"/>
            <w:noWrap/>
            <w:vAlign w:val="bottom"/>
            <w:hideMark/>
          </w:tcPr>
          <w:p w14:paraId="720BBCF9" w14:textId="77777777" w:rsidR="002412AB" w:rsidRPr="00504CD6" w:rsidRDefault="002412AB" w:rsidP="003660E1">
            <w:pPr>
              <w:spacing w:after="0" w:line="240" w:lineRule="auto"/>
              <w:jc w:val="center"/>
              <w:rPr>
                <w:rFonts w:ascii="Times New Roman" w:eastAsia="Times New Roman" w:hAnsi="Times New Roman" w:cs="Times New Roman"/>
                <w:b/>
                <w:bCs/>
                <w:color w:val="000000"/>
                <w:lang w:eastAsia="uz-Cyrl-UZ"/>
              </w:rPr>
            </w:pPr>
            <w:r w:rsidRPr="00504CD6">
              <w:rPr>
                <w:rFonts w:ascii="Times New Roman" w:eastAsia="Times New Roman" w:hAnsi="Times New Roman" w:cs="Times New Roman"/>
                <w:b/>
                <w:bCs/>
                <w:color w:val="000000"/>
                <w:lang w:eastAsia="uz-Cyrl-UZ"/>
              </w:rPr>
              <w:t>Range</w:t>
            </w:r>
          </w:p>
        </w:tc>
      </w:tr>
      <w:tr w:rsidR="002412AB" w:rsidRPr="00347732" w14:paraId="67E84692" w14:textId="77777777" w:rsidTr="003660E1">
        <w:trPr>
          <w:trHeight w:val="300"/>
        </w:trPr>
        <w:tc>
          <w:tcPr>
            <w:tcW w:w="5012" w:type="dxa"/>
            <w:tcBorders>
              <w:top w:val="nil"/>
              <w:left w:val="nil"/>
              <w:bottom w:val="nil"/>
              <w:right w:val="nil"/>
            </w:tcBorders>
            <w:shd w:val="clear" w:color="auto" w:fill="auto"/>
            <w:noWrap/>
            <w:vAlign w:val="bottom"/>
            <w:hideMark/>
          </w:tcPr>
          <w:p w14:paraId="6A3F1485" w14:textId="77777777" w:rsidR="002412AB" w:rsidRPr="009D580D" w:rsidRDefault="002412AB" w:rsidP="003660E1">
            <w:pPr>
              <w:spacing w:after="0" w:line="240" w:lineRule="auto"/>
              <w:rPr>
                <w:rFonts w:ascii="Times New Roman" w:eastAsia="Times New Roman" w:hAnsi="Times New Roman" w:cs="Times New Roman"/>
                <w:color w:val="000000"/>
                <w:lang w:val="en-GB" w:eastAsia="uz-Cyrl-UZ"/>
              </w:rPr>
            </w:pPr>
            <w:r>
              <w:rPr>
                <w:rFonts w:ascii="Times New Roman" w:eastAsia="Times New Roman" w:hAnsi="Times New Roman" w:cs="Times New Roman"/>
                <w:color w:val="000000"/>
                <w:lang w:val="en-GB" w:eastAsia="uz-Cyrl-UZ"/>
              </w:rPr>
              <w:t>Academic strengths at age 16</w:t>
            </w:r>
          </w:p>
        </w:tc>
        <w:tc>
          <w:tcPr>
            <w:tcW w:w="748" w:type="dxa"/>
            <w:tcBorders>
              <w:top w:val="nil"/>
              <w:left w:val="nil"/>
              <w:bottom w:val="nil"/>
              <w:right w:val="nil"/>
            </w:tcBorders>
            <w:shd w:val="clear" w:color="auto" w:fill="auto"/>
            <w:noWrap/>
            <w:vAlign w:val="bottom"/>
          </w:tcPr>
          <w:p w14:paraId="11032629"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-0.01</w:t>
            </w:r>
          </w:p>
        </w:tc>
        <w:tc>
          <w:tcPr>
            <w:tcW w:w="607" w:type="dxa"/>
            <w:tcBorders>
              <w:top w:val="nil"/>
              <w:left w:val="nil"/>
              <w:bottom w:val="nil"/>
              <w:right w:val="nil"/>
            </w:tcBorders>
            <w:shd w:val="clear" w:color="auto" w:fill="auto"/>
            <w:noWrap/>
            <w:vAlign w:val="bottom"/>
          </w:tcPr>
          <w:p w14:paraId="40DB9F54"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1.37</w:t>
            </w:r>
          </w:p>
        </w:tc>
        <w:tc>
          <w:tcPr>
            <w:tcW w:w="863" w:type="dxa"/>
            <w:tcBorders>
              <w:top w:val="nil"/>
              <w:left w:val="nil"/>
              <w:bottom w:val="nil"/>
              <w:right w:val="nil"/>
            </w:tcBorders>
            <w:shd w:val="clear" w:color="auto" w:fill="auto"/>
            <w:noWrap/>
            <w:vAlign w:val="bottom"/>
          </w:tcPr>
          <w:p w14:paraId="447C2857"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-4</w:t>
            </w:r>
          </w:p>
        </w:tc>
        <w:tc>
          <w:tcPr>
            <w:tcW w:w="708" w:type="dxa"/>
            <w:tcBorders>
              <w:top w:val="nil"/>
              <w:left w:val="nil"/>
              <w:bottom w:val="nil"/>
              <w:right w:val="nil"/>
            </w:tcBorders>
            <w:shd w:val="clear" w:color="auto" w:fill="auto"/>
            <w:noWrap/>
            <w:vAlign w:val="bottom"/>
          </w:tcPr>
          <w:p w14:paraId="6A246EBD"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4</w:t>
            </w:r>
          </w:p>
        </w:tc>
        <w:tc>
          <w:tcPr>
            <w:tcW w:w="851" w:type="dxa"/>
            <w:tcBorders>
              <w:top w:val="nil"/>
              <w:left w:val="nil"/>
              <w:bottom w:val="nil"/>
              <w:right w:val="nil"/>
            </w:tcBorders>
            <w:shd w:val="clear" w:color="auto" w:fill="auto"/>
            <w:noWrap/>
            <w:vAlign w:val="bottom"/>
          </w:tcPr>
          <w:p w14:paraId="12B94066"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8</w:t>
            </w:r>
          </w:p>
        </w:tc>
      </w:tr>
      <w:tr w:rsidR="002412AB" w:rsidRPr="00347732" w14:paraId="60DFA042" w14:textId="77777777" w:rsidTr="003660E1">
        <w:trPr>
          <w:trHeight w:val="300"/>
        </w:trPr>
        <w:tc>
          <w:tcPr>
            <w:tcW w:w="5012" w:type="dxa"/>
            <w:tcBorders>
              <w:top w:val="nil"/>
              <w:left w:val="nil"/>
              <w:bottom w:val="nil"/>
              <w:right w:val="nil"/>
            </w:tcBorders>
            <w:shd w:val="clear" w:color="auto" w:fill="auto"/>
            <w:noWrap/>
            <w:vAlign w:val="bottom"/>
            <w:hideMark/>
          </w:tcPr>
          <w:p w14:paraId="54E82DBF" w14:textId="77777777" w:rsidR="002412AB" w:rsidRPr="00F755DB" w:rsidRDefault="002412AB" w:rsidP="003660E1">
            <w:pPr>
              <w:spacing w:after="0" w:line="240" w:lineRule="auto"/>
              <w:rPr>
                <w:rFonts w:ascii="Times New Roman" w:eastAsia="Times New Roman" w:hAnsi="Times New Roman" w:cs="Times New Roman"/>
                <w:color w:val="000000"/>
                <w:lang w:val="en-GB" w:eastAsia="uz-Cyrl-UZ"/>
              </w:rPr>
            </w:pPr>
            <w:r>
              <w:rPr>
                <w:rFonts w:ascii="Times New Roman" w:eastAsia="Times New Roman" w:hAnsi="Times New Roman" w:cs="Times New Roman"/>
                <w:color w:val="000000"/>
                <w:lang w:val="en-GB" w:eastAsia="uz-Cyrl-UZ"/>
              </w:rPr>
              <w:t>Cognitive demands of chosen occupation at age 35</w:t>
            </w:r>
          </w:p>
        </w:tc>
        <w:tc>
          <w:tcPr>
            <w:tcW w:w="748" w:type="dxa"/>
            <w:tcBorders>
              <w:top w:val="nil"/>
              <w:left w:val="nil"/>
              <w:bottom w:val="nil"/>
              <w:right w:val="nil"/>
            </w:tcBorders>
            <w:shd w:val="clear" w:color="auto" w:fill="auto"/>
            <w:noWrap/>
            <w:vAlign w:val="bottom"/>
          </w:tcPr>
          <w:p w14:paraId="6A2FE900"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0.04</w:t>
            </w:r>
          </w:p>
        </w:tc>
        <w:tc>
          <w:tcPr>
            <w:tcW w:w="607" w:type="dxa"/>
            <w:tcBorders>
              <w:top w:val="nil"/>
              <w:left w:val="nil"/>
              <w:bottom w:val="nil"/>
              <w:right w:val="nil"/>
            </w:tcBorders>
            <w:shd w:val="clear" w:color="auto" w:fill="auto"/>
            <w:noWrap/>
            <w:vAlign w:val="bottom"/>
          </w:tcPr>
          <w:p w14:paraId="4B0AA56D"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2.01</w:t>
            </w:r>
          </w:p>
        </w:tc>
        <w:tc>
          <w:tcPr>
            <w:tcW w:w="863" w:type="dxa"/>
            <w:tcBorders>
              <w:top w:val="nil"/>
              <w:left w:val="nil"/>
              <w:bottom w:val="nil"/>
              <w:right w:val="nil"/>
            </w:tcBorders>
            <w:shd w:val="clear" w:color="auto" w:fill="auto"/>
            <w:noWrap/>
            <w:vAlign w:val="bottom"/>
          </w:tcPr>
          <w:p w14:paraId="72792D2C"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-3.94</w:t>
            </w:r>
          </w:p>
        </w:tc>
        <w:tc>
          <w:tcPr>
            <w:tcW w:w="708" w:type="dxa"/>
            <w:tcBorders>
              <w:top w:val="nil"/>
              <w:left w:val="nil"/>
              <w:bottom w:val="nil"/>
              <w:right w:val="nil"/>
            </w:tcBorders>
            <w:shd w:val="clear" w:color="auto" w:fill="auto"/>
            <w:noWrap/>
            <w:vAlign w:val="bottom"/>
          </w:tcPr>
          <w:p w14:paraId="2DC6E460"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4.5</w:t>
            </w:r>
          </w:p>
        </w:tc>
        <w:tc>
          <w:tcPr>
            <w:tcW w:w="851" w:type="dxa"/>
            <w:tcBorders>
              <w:top w:val="nil"/>
              <w:left w:val="nil"/>
              <w:bottom w:val="nil"/>
              <w:right w:val="nil"/>
            </w:tcBorders>
            <w:shd w:val="clear" w:color="auto" w:fill="auto"/>
            <w:noWrap/>
            <w:vAlign w:val="bottom"/>
          </w:tcPr>
          <w:p w14:paraId="42340639"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8.44</w:t>
            </w:r>
          </w:p>
        </w:tc>
      </w:tr>
      <w:tr w:rsidR="002412AB" w:rsidRPr="00347732" w14:paraId="24B503D2" w14:textId="77777777" w:rsidTr="003660E1">
        <w:trPr>
          <w:trHeight w:val="300"/>
        </w:trPr>
        <w:tc>
          <w:tcPr>
            <w:tcW w:w="5012" w:type="dxa"/>
            <w:tcBorders>
              <w:top w:val="nil"/>
              <w:left w:val="nil"/>
              <w:bottom w:val="nil"/>
              <w:right w:val="nil"/>
            </w:tcBorders>
            <w:shd w:val="clear" w:color="auto" w:fill="auto"/>
            <w:noWrap/>
            <w:vAlign w:val="bottom"/>
            <w:hideMark/>
          </w:tcPr>
          <w:p w14:paraId="7E13DEDC" w14:textId="77777777" w:rsidR="002412AB" w:rsidRPr="009D580D" w:rsidRDefault="002412AB" w:rsidP="003660E1">
            <w:pPr>
              <w:spacing w:after="0" w:line="240" w:lineRule="auto"/>
              <w:rPr>
                <w:rFonts w:ascii="Times New Roman" w:eastAsia="Times New Roman" w:hAnsi="Times New Roman" w:cs="Times New Roman"/>
                <w:color w:val="000000"/>
                <w:lang w:val="en-GB" w:eastAsia="uz-Cyrl-UZ"/>
              </w:rPr>
            </w:pPr>
            <w:r>
              <w:rPr>
                <w:rFonts w:ascii="Times New Roman" w:eastAsia="Times New Roman" w:hAnsi="Times New Roman" w:cs="Times New Roman"/>
                <w:color w:val="000000"/>
                <w:lang w:val="en-GB" w:eastAsia="uz-Cyrl-UZ"/>
              </w:rPr>
              <w:t>Grade Point Average</w:t>
            </w:r>
          </w:p>
        </w:tc>
        <w:tc>
          <w:tcPr>
            <w:tcW w:w="748" w:type="dxa"/>
            <w:tcBorders>
              <w:top w:val="nil"/>
              <w:left w:val="nil"/>
              <w:bottom w:val="nil"/>
              <w:right w:val="nil"/>
            </w:tcBorders>
            <w:shd w:val="clear" w:color="auto" w:fill="auto"/>
            <w:noWrap/>
            <w:vAlign w:val="bottom"/>
          </w:tcPr>
          <w:p w14:paraId="5B59AAC9"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3.31</w:t>
            </w:r>
          </w:p>
        </w:tc>
        <w:tc>
          <w:tcPr>
            <w:tcW w:w="607" w:type="dxa"/>
            <w:tcBorders>
              <w:top w:val="nil"/>
              <w:left w:val="nil"/>
              <w:bottom w:val="nil"/>
              <w:right w:val="nil"/>
            </w:tcBorders>
            <w:shd w:val="clear" w:color="auto" w:fill="auto"/>
            <w:noWrap/>
            <w:vAlign w:val="bottom"/>
          </w:tcPr>
          <w:p w14:paraId="19F9CD72"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0.67</w:t>
            </w:r>
          </w:p>
        </w:tc>
        <w:tc>
          <w:tcPr>
            <w:tcW w:w="863" w:type="dxa"/>
            <w:tcBorders>
              <w:top w:val="nil"/>
              <w:left w:val="nil"/>
              <w:bottom w:val="nil"/>
              <w:right w:val="nil"/>
            </w:tcBorders>
            <w:shd w:val="clear" w:color="auto" w:fill="auto"/>
            <w:noWrap/>
            <w:vAlign w:val="bottom"/>
          </w:tcPr>
          <w:p w14:paraId="1F4B3B86"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w:t>
            </w:r>
          </w:p>
        </w:tc>
        <w:tc>
          <w:tcPr>
            <w:tcW w:w="708" w:type="dxa"/>
            <w:tcBorders>
              <w:top w:val="nil"/>
              <w:left w:val="nil"/>
              <w:bottom w:val="nil"/>
              <w:right w:val="nil"/>
            </w:tcBorders>
            <w:shd w:val="clear" w:color="auto" w:fill="auto"/>
            <w:noWrap/>
            <w:vAlign w:val="bottom"/>
          </w:tcPr>
          <w:p w14:paraId="2437447F"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5</w:t>
            </w:r>
          </w:p>
        </w:tc>
        <w:tc>
          <w:tcPr>
            <w:tcW w:w="851" w:type="dxa"/>
            <w:tcBorders>
              <w:top w:val="nil"/>
              <w:left w:val="nil"/>
              <w:bottom w:val="nil"/>
              <w:right w:val="nil"/>
            </w:tcBorders>
            <w:shd w:val="clear" w:color="auto" w:fill="auto"/>
            <w:noWrap/>
            <w:vAlign w:val="bottom"/>
          </w:tcPr>
          <w:p w14:paraId="774B742E"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4</w:t>
            </w:r>
          </w:p>
        </w:tc>
      </w:tr>
      <w:tr w:rsidR="002412AB" w:rsidRPr="00347732" w14:paraId="3474EFFC" w14:textId="77777777" w:rsidTr="003660E1">
        <w:trPr>
          <w:trHeight w:val="300"/>
        </w:trPr>
        <w:tc>
          <w:tcPr>
            <w:tcW w:w="5012" w:type="dxa"/>
            <w:tcBorders>
              <w:top w:val="nil"/>
              <w:left w:val="nil"/>
              <w:bottom w:val="nil"/>
              <w:right w:val="nil"/>
            </w:tcBorders>
            <w:shd w:val="clear" w:color="auto" w:fill="auto"/>
            <w:noWrap/>
            <w:vAlign w:val="bottom"/>
            <w:hideMark/>
          </w:tcPr>
          <w:p w14:paraId="4F60538C" w14:textId="77777777" w:rsidR="002412AB" w:rsidRPr="00504CD6"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Birth country (Sweden vs. foreign</w:t>
            </w:r>
            <w:r>
              <w:rPr>
                <w:rFonts w:ascii="Times New Roman" w:eastAsia="Times New Roman" w:hAnsi="Times New Roman" w:cs="Times New Roman"/>
                <w:color w:val="000000"/>
                <w:lang w:eastAsia="uz-Cyrl-UZ"/>
              </w:rPr>
              <w:t>-born</w:t>
            </w:r>
            <w:r w:rsidRPr="00504CD6">
              <w:rPr>
                <w:rFonts w:ascii="Times New Roman" w:eastAsia="Times New Roman" w:hAnsi="Times New Roman" w:cs="Times New Roman"/>
                <w:color w:val="000000"/>
                <w:lang w:eastAsia="uz-Cyrl-UZ"/>
              </w:rPr>
              <w:t>)</w:t>
            </w:r>
          </w:p>
        </w:tc>
        <w:tc>
          <w:tcPr>
            <w:tcW w:w="748" w:type="dxa"/>
            <w:tcBorders>
              <w:top w:val="nil"/>
              <w:left w:val="nil"/>
              <w:bottom w:val="nil"/>
              <w:right w:val="nil"/>
            </w:tcBorders>
            <w:shd w:val="clear" w:color="auto" w:fill="auto"/>
            <w:noWrap/>
            <w:vAlign w:val="bottom"/>
          </w:tcPr>
          <w:p w14:paraId="3D720DE8"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0.03</w:t>
            </w:r>
          </w:p>
        </w:tc>
        <w:tc>
          <w:tcPr>
            <w:tcW w:w="607" w:type="dxa"/>
            <w:tcBorders>
              <w:top w:val="nil"/>
              <w:left w:val="nil"/>
              <w:bottom w:val="nil"/>
              <w:right w:val="nil"/>
            </w:tcBorders>
            <w:shd w:val="clear" w:color="auto" w:fill="auto"/>
            <w:noWrap/>
            <w:vAlign w:val="bottom"/>
          </w:tcPr>
          <w:p w14:paraId="5B8C5446"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0.17</w:t>
            </w:r>
          </w:p>
        </w:tc>
        <w:tc>
          <w:tcPr>
            <w:tcW w:w="863" w:type="dxa"/>
            <w:tcBorders>
              <w:top w:val="nil"/>
              <w:left w:val="nil"/>
              <w:bottom w:val="nil"/>
              <w:right w:val="nil"/>
            </w:tcBorders>
            <w:shd w:val="clear" w:color="auto" w:fill="auto"/>
            <w:noWrap/>
            <w:vAlign w:val="bottom"/>
          </w:tcPr>
          <w:p w14:paraId="3189D6D9"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0</w:t>
            </w:r>
          </w:p>
        </w:tc>
        <w:tc>
          <w:tcPr>
            <w:tcW w:w="708" w:type="dxa"/>
            <w:tcBorders>
              <w:top w:val="nil"/>
              <w:left w:val="nil"/>
              <w:bottom w:val="nil"/>
              <w:right w:val="nil"/>
            </w:tcBorders>
            <w:shd w:val="clear" w:color="auto" w:fill="auto"/>
            <w:noWrap/>
            <w:vAlign w:val="bottom"/>
          </w:tcPr>
          <w:p w14:paraId="10041F5F"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w:t>
            </w:r>
          </w:p>
        </w:tc>
        <w:tc>
          <w:tcPr>
            <w:tcW w:w="851" w:type="dxa"/>
            <w:tcBorders>
              <w:top w:val="nil"/>
              <w:left w:val="nil"/>
              <w:bottom w:val="nil"/>
              <w:right w:val="nil"/>
            </w:tcBorders>
            <w:shd w:val="clear" w:color="auto" w:fill="auto"/>
            <w:noWrap/>
            <w:vAlign w:val="bottom"/>
          </w:tcPr>
          <w:p w14:paraId="09343F81"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w:t>
            </w:r>
          </w:p>
        </w:tc>
      </w:tr>
      <w:tr w:rsidR="002412AB" w:rsidRPr="00347732" w14:paraId="047335C7" w14:textId="77777777" w:rsidTr="003660E1">
        <w:trPr>
          <w:trHeight w:val="300"/>
        </w:trPr>
        <w:tc>
          <w:tcPr>
            <w:tcW w:w="5012" w:type="dxa"/>
            <w:tcBorders>
              <w:top w:val="nil"/>
              <w:left w:val="nil"/>
              <w:bottom w:val="nil"/>
              <w:right w:val="nil"/>
            </w:tcBorders>
            <w:shd w:val="clear" w:color="auto" w:fill="auto"/>
            <w:noWrap/>
            <w:vAlign w:val="bottom"/>
            <w:hideMark/>
          </w:tcPr>
          <w:p w14:paraId="05277243" w14:textId="77777777" w:rsidR="002412AB" w:rsidRPr="002A3CE9" w:rsidRDefault="002412AB" w:rsidP="003660E1">
            <w:pPr>
              <w:spacing w:after="0" w:line="240" w:lineRule="auto"/>
              <w:rPr>
                <w:rFonts w:ascii="Times New Roman" w:eastAsia="Times New Roman" w:hAnsi="Times New Roman" w:cs="Times New Roman"/>
                <w:color w:val="000000"/>
                <w:lang w:val="en-GB" w:eastAsia="uz-Cyrl-UZ"/>
              </w:rPr>
            </w:pPr>
            <w:r>
              <w:rPr>
                <w:rFonts w:ascii="Times New Roman" w:eastAsia="Times New Roman" w:hAnsi="Times New Roman" w:cs="Times New Roman"/>
                <w:color w:val="000000"/>
                <w:lang w:val="en-GB" w:eastAsia="uz-Cyrl-UZ"/>
              </w:rPr>
              <w:t>Birth age (mother)</w:t>
            </w:r>
          </w:p>
        </w:tc>
        <w:tc>
          <w:tcPr>
            <w:tcW w:w="748" w:type="dxa"/>
            <w:tcBorders>
              <w:top w:val="nil"/>
              <w:left w:val="nil"/>
              <w:bottom w:val="nil"/>
              <w:right w:val="nil"/>
            </w:tcBorders>
            <w:shd w:val="clear" w:color="auto" w:fill="auto"/>
            <w:noWrap/>
            <w:vAlign w:val="bottom"/>
          </w:tcPr>
          <w:p w14:paraId="55573467"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26.91</w:t>
            </w:r>
          </w:p>
        </w:tc>
        <w:tc>
          <w:tcPr>
            <w:tcW w:w="607" w:type="dxa"/>
            <w:tcBorders>
              <w:top w:val="nil"/>
              <w:left w:val="nil"/>
              <w:bottom w:val="nil"/>
              <w:right w:val="nil"/>
            </w:tcBorders>
            <w:shd w:val="clear" w:color="auto" w:fill="auto"/>
            <w:noWrap/>
            <w:vAlign w:val="bottom"/>
          </w:tcPr>
          <w:p w14:paraId="0D8238E0"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3.59</w:t>
            </w:r>
          </w:p>
        </w:tc>
        <w:tc>
          <w:tcPr>
            <w:tcW w:w="863" w:type="dxa"/>
            <w:tcBorders>
              <w:top w:val="nil"/>
              <w:left w:val="nil"/>
              <w:bottom w:val="nil"/>
              <w:right w:val="nil"/>
            </w:tcBorders>
            <w:shd w:val="clear" w:color="auto" w:fill="auto"/>
            <w:noWrap/>
            <w:vAlign w:val="bottom"/>
          </w:tcPr>
          <w:p w14:paraId="57CC9A9A"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16</w:t>
            </w:r>
          </w:p>
        </w:tc>
        <w:tc>
          <w:tcPr>
            <w:tcW w:w="708" w:type="dxa"/>
            <w:tcBorders>
              <w:top w:val="nil"/>
              <w:left w:val="nil"/>
              <w:bottom w:val="nil"/>
              <w:right w:val="nil"/>
            </w:tcBorders>
            <w:shd w:val="clear" w:color="auto" w:fill="auto"/>
            <w:noWrap/>
            <w:vAlign w:val="bottom"/>
          </w:tcPr>
          <w:p w14:paraId="5F53ECBF"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44</w:t>
            </w:r>
          </w:p>
        </w:tc>
        <w:tc>
          <w:tcPr>
            <w:tcW w:w="851" w:type="dxa"/>
            <w:tcBorders>
              <w:top w:val="nil"/>
              <w:left w:val="nil"/>
              <w:bottom w:val="nil"/>
              <w:right w:val="nil"/>
            </w:tcBorders>
            <w:shd w:val="clear" w:color="auto" w:fill="auto"/>
            <w:noWrap/>
            <w:vAlign w:val="bottom"/>
          </w:tcPr>
          <w:p w14:paraId="31AE3D52"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28</w:t>
            </w:r>
          </w:p>
        </w:tc>
      </w:tr>
      <w:tr w:rsidR="002412AB" w:rsidRPr="00347732" w14:paraId="77DE2010" w14:textId="77777777" w:rsidTr="003660E1">
        <w:trPr>
          <w:trHeight w:val="300"/>
        </w:trPr>
        <w:tc>
          <w:tcPr>
            <w:tcW w:w="5012" w:type="dxa"/>
            <w:tcBorders>
              <w:top w:val="nil"/>
              <w:left w:val="nil"/>
              <w:bottom w:val="nil"/>
              <w:right w:val="nil"/>
            </w:tcBorders>
            <w:shd w:val="clear" w:color="auto" w:fill="auto"/>
            <w:noWrap/>
            <w:vAlign w:val="bottom"/>
            <w:hideMark/>
          </w:tcPr>
          <w:p w14:paraId="52E2D59B" w14:textId="77777777" w:rsidR="002412AB" w:rsidRPr="00DA5A12" w:rsidRDefault="002412AB" w:rsidP="003660E1">
            <w:pPr>
              <w:spacing w:after="0" w:line="240" w:lineRule="auto"/>
              <w:rPr>
                <w:rFonts w:ascii="Times New Roman" w:eastAsia="Times New Roman" w:hAnsi="Times New Roman" w:cs="Times New Roman"/>
                <w:color w:val="000000"/>
                <w:lang w:val="en-GB" w:eastAsia="uz-Cyrl-UZ"/>
              </w:rPr>
            </w:pPr>
            <w:r>
              <w:rPr>
                <w:rFonts w:ascii="Times New Roman" w:eastAsia="Times New Roman" w:hAnsi="Times New Roman" w:cs="Times New Roman"/>
                <w:color w:val="000000"/>
                <w:lang w:val="en-GB" w:eastAsia="uz-Cyrl-UZ"/>
              </w:rPr>
              <w:t>Education (mother)</w:t>
            </w:r>
          </w:p>
        </w:tc>
        <w:tc>
          <w:tcPr>
            <w:tcW w:w="748" w:type="dxa"/>
            <w:tcBorders>
              <w:top w:val="nil"/>
              <w:left w:val="nil"/>
              <w:bottom w:val="nil"/>
              <w:right w:val="nil"/>
            </w:tcBorders>
            <w:shd w:val="clear" w:color="auto" w:fill="auto"/>
            <w:noWrap/>
            <w:vAlign w:val="bottom"/>
          </w:tcPr>
          <w:p w14:paraId="63296BA1"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3.77</w:t>
            </w:r>
          </w:p>
        </w:tc>
        <w:tc>
          <w:tcPr>
            <w:tcW w:w="607" w:type="dxa"/>
            <w:tcBorders>
              <w:top w:val="nil"/>
              <w:left w:val="nil"/>
              <w:bottom w:val="nil"/>
              <w:right w:val="nil"/>
            </w:tcBorders>
            <w:shd w:val="clear" w:color="auto" w:fill="auto"/>
            <w:noWrap/>
            <w:vAlign w:val="bottom"/>
          </w:tcPr>
          <w:p w14:paraId="4712F4E7"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1.53</w:t>
            </w:r>
          </w:p>
        </w:tc>
        <w:tc>
          <w:tcPr>
            <w:tcW w:w="863" w:type="dxa"/>
            <w:tcBorders>
              <w:top w:val="nil"/>
              <w:left w:val="nil"/>
              <w:bottom w:val="nil"/>
              <w:right w:val="nil"/>
            </w:tcBorders>
            <w:shd w:val="clear" w:color="auto" w:fill="auto"/>
            <w:noWrap/>
            <w:vAlign w:val="bottom"/>
          </w:tcPr>
          <w:p w14:paraId="3D4A0D99"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w:t>
            </w:r>
          </w:p>
        </w:tc>
        <w:tc>
          <w:tcPr>
            <w:tcW w:w="708" w:type="dxa"/>
            <w:tcBorders>
              <w:top w:val="nil"/>
              <w:left w:val="nil"/>
              <w:bottom w:val="nil"/>
              <w:right w:val="nil"/>
            </w:tcBorders>
            <w:shd w:val="clear" w:color="auto" w:fill="auto"/>
            <w:noWrap/>
            <w:vAlign w:val="bottom"/>
          </w:tcPr>
          <w:p w14:paraId="5CF86B97"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7</w:t>
            </w:r>
          </w:p>
        </w:tc>
        <w:tc>
          <w:tcPr>
            <w:tcW w:w="851" w:type="dxa"/>
            <w:tcBorders>
              <w:top w:val="nil"/>
              <w:left w:val="nil"/>
              <w:bottom w:val="nil"/>
              <w:right w:val="nil"/>
            </w:tcBorders>
            <w:shd w:val="clear" w:color="auto" w:fill="auto"/>
            <w:noWrap/>
            <w:vAlign w:val="bottom"/>
          </w:tcPr>
          <w:p w14:paraId="414464DC"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6</w:t>
            </w:r>
          </w:p>
        </w:tc>
      </w:tr>
      <w:tr w:rsidR="002412AB" w:rsidRPr="00347732" w14:paraId="2175A310" w14:textId="77777777" w:rsidTr="003660E1">
        <w:trPr>
          <w:trHeight w:val="300"/>
        </w:trPr>
        <w:tc>
          <w:tcPr>
            <w:tcW w:w="5012" w:type="dxa"/>
            <w:tcBorders>
              <w:top w:val="nil"/>
              <w:left w:val="nil"/>
              <w:bottom w:val="nil"/>
              <w:right w:val="nil"/>
            </w:tcBorders>
            <w:shd w:val="clear" w:color="auto" w:fill="auto"/>
            <w:noWrap/>
            <w:vAlign w:val="bottom"/>
            <w:hideMark/>
          </w:tcPr>
          <w:p w14:paraId="1F810558" w14:textId="77777777" w:rsidR="002412AB" w:rsidRPr="00DA5A12" w:rsidRDefault="002412AB" w:rsidP="003660E1">
            <w:pPr>
              <w:spacing w:after="0" w:line="240" w:lineRule="auto"/>
              <w:rPr>
                <w:rFonts w:ascii="Times New Roman" w:eastAsia="Times New Roman" w:hAnsi="Times New Roman" w:cs="Times New Roman"/>
                <w:color w:val="000000"/>
                <w:lang w:val="en-GB" w:eastAsia="uz-Cyrl-UZ"/>
              </w:rPr>
            </w:pPr>
            <w:r>
              <w:rPr>
                <w:rFonts w:ascii="Times New Roman" w:eastAsia="Times New Roman" w:hAnsi="Times New Roman" w:cs="Times New Roman"/>
                <w:color w:val="000000"/>
                <w:lang w:val="en-GB" w:eastAsia="uz-Cyrl-UZ"/>
              </w:rPr>
              <w:t>Sibship type (same parents vs. not same parents)</w:t>
            </w:r>
          </w:p>
        </w:tc>
        <w:tc>
          <w:tcPr>
            <w:tcW w:w="748" w:type="dxa"/>
            <w:tcBorders>
              <w:top w:val="nil"/>
              <w:left w:val="nil"/>
              <w:bottom w:val="nil"/>
              <w:right w:val="nil"/>
            </w:tcBorders>
            <w:shd w:val="clear" w:color="auto" w:fill="auto"/>
            <w:noWrap/>
            <w:vAlign w:val="bottom"/>
          </w:tcPr>
          <w:p w14:paraId="33B6BA71"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0.9</w:t>
            </w:r>
          </w:p>
        </w:tc>
        <w:tc>
          <w:tcPr>
            <w:tcW w:w="607" w:type="dxa"/>
            <w:tcBorders>
              <w:top w:val="nil"/>
              <w:left w:val="nil"/>
              <w:bottom w:val="nil"/>
              <w:right w:val="nil"/>
            </w:tcBorders>
            <w:shd w:val="clear" w:color="auto" w:fill="auto"/>
            <w:noWrap/>
            <w:vAlign w:val="bottom"/>
          </w:tcPr>
          <w:p w14:paraId="041B40BE"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0.3</w:t>
            </w:r>
          </w:p>
        </w:tc>
        <w:tc>
          <w:tcPr>
            <w:tcW w:w="863" w:type="dxa"/>
            <w:tcBorders>
              <w:top w:val="nil"/>
              <w:left w:val="nil"/>
              <w:bottom w:val="nil"/>
              <w:right w:val="nil"/>
            </w:tcBorders>
            <w:shd w:val="clear" w:color="auto" w:fill="auto"/>
            <w:noWrap/>
            <w:vAlign w:val="bottom"/>
          </w:tcPr>
          <w:p w14:paraId="248F7BA3"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0</w:t>
            </w:r>
          </w:p>
        </w:tc>
        <w:tc>
          <w:tcPr>
            <w:tcW w:w="708" w:type="dxa"/>
            <w:tcBorders>
              <w:top w:val="nil"/>
              <w:left w:val="nil"/>
              <w:bottom w:val="nil"/>
              <w:right w:val="nil"/>
            </w:tcBorders>
            <w:shd w:val="clear" w:color="auto" w:fill="auto"/>
            <w:noWrap/>
            <w:vAlign w:val="bottom"/>
          </w:tcPr>
          <w:p w14:paraId="2F86E20D"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w:t>
            </w:r>
          </w:p>
        </w:tc>
        <w:tc>
          <w:tcPr>
            <w:tcW w:w="851" w:type="dxa"/>
            <w:tcBorders>
              <w:top w:val="nil"/>
              <w:left w:val="nil"/>
              <w:bottom w:val="nil"/>
              <w:right w:val="nil"/>
            </w:tcBorders>
            <w:shd w:val="clear" w:color="auto" w:fill="auto"/>
            <w:noWrap/>
            <w:vAlign w:val="bottom"/>
          </w:tcPr>
          <w:p w14:paraId="649ACB49"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w:t>
            </w:r>
          </w:p>
        </w:tc>
      </w:tr>
      <w:tr w:rsidR="002412AB" w:rsidRPr="00347732" w14:paraId="59F88693" w14:textId="77777777" w:rsidTr="003660E1">
        <w:trPr>
          <w:trHeight w:val="300"/>
        </w:trPr>
        <w:tc>
          <w:tcPr>
            <w:tcW w:w="5012" w:type="dxa"/>
            <w:tcBorders>
              <w:top w:val="nil"/>
              <w:left w:val="nil"/>
              <w:bottom w:val="nil"/>
              <w:right w:val="nil"/>
            </w:tcBorders>
            <w:shd w:val="clear" w:color="auto" w:fill="auto"/>
            <w:noWrap/>
            <w:vAlign w:val="bottom"/>
            <w:hideMark/>
          </w:tcPr>
          <w:p w14:paraId="38FD53BC" w14:textId="77777777" w:rsidR="002412AB" w:rsidRPr="00504CD6"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Age difference (last-born vs. mid-born)</w:t>
            </w:r>
          </w:p>
        </w:tc>
        <w:tc>
          <w:tcPr>
            <w:tcW w:w="748" w:type="dxa"/>
            <w:tcBorders>
              <w:top w:val="nil"/>
              <w:left w:val="nil"/>
              <w:bottom w:val="nil"/>
              <w:right w:val="nil"/>
            </w:tcBorders>
            <w:shd w:val="clear" w:color="auto" w:fill="auto"/>
            <w:noWrap/>
            <w:vAlign w:val="bottom"/>
          </w:tcPr>
          <w:p w14:paraId="6982329A"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2.88</w:t>
            </w:r>
          </w:p>
        </w:tc>
        <w:tc>
          <w:tcPr>
            <w:tcW w:w="607" w:type="dxa"/>
            <w:tcBorders>
              <w:top w:val="nil"/>
              <w:left w:val="nil"/>
              <w:bottom w:val="nil"/>
              <w:right w:val="nil"/>
            </w:tcBorders>
            <w:shd w:val="clear" w:color="auto" w:fill="auto"/>
            <w:noWrap/>
            <w:vAlign w:val="bottom"/>
          </w:tcPr>
          <w:p w14:paraId="42DC3FF2"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1.07</w:t>
            </w:r>
          </w:p>
        </w:tc>
        <w:tc>
          <w:tcPr>
            <w:tcW w:w="863" w:type="dxa"/>
            <w:tcBorders>
              <w:top w:val="nil"/>
              <w:left w:val="nil"/>
              <w:bottom w:val="nil"/>
              <w:right w:val="nil"/>
            </w:tcBorders>
            <w:shd w:val="clear" w:color="auto" w:fill="auto"/>
            <w:noWrap/>
            <w:vAlign w:val="bottom"/>
          </w:tcPr>
          <w:p w14:paraId="168E0660"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w:t>
            </w:r>
          </w:p>
        </w:tc>
        <w:tc>
          <w:tcPr>
            <w:tcW w:w="708" w:type="dxa"/>
            <w:tcBorders>
              <w:top w:val="nil"/>
              <w:left w:val="nil"/>
              <w:bottom w:val="nil"/>
              <w:right w:val="nil"/>
            </w:tcBorders>
            <w:shd w:val="clear" w:color="auto" w:fill="auto"/>
            <w:noWrap/>
            <w:vAlign w:val="bottom"/>
          </w:tcPr>
          <w:p w14:paraId="61975415"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5</w:t>
            </w:r>
          </w:p>
        </w:tc>
        <w:tc>
          <w:tcPr>
            <w:tcW w:w="851" w:type="dxa"/>
            <w:tcBorders>
              <w:top w:val="nil"/>
              <w:left w:val="nil"/>
              <w:bottom w:val="nil"/>
              <w:right w:val="nil"/>
            </w:tcBorders>
            <w:shd w:val="clear" w:color="auto" w:fill="auto"/>
            <w:noWrap/>
            <w:vAlign w:val="bottom"/>
          </w:tcPr>
          <w:p w14:paraId="0581A736"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4</w:t>
            </w:r>
          </w:p>
        </w:tc>
      </w:tr>
      <w:tr w:rsidR="002412AB" w:rsidRPr="00347732" w14:paraId="3B824A59" w14:textId="77777777" w:rsidTr="003660E1">
        <w:trPr>
          <w:trHeight w:val="300"/>
        </w:trPr>
        <w:tc>
          <w:tcPr>
            <w:tcW w:w="5012" w:type="dxa"/>
            <w:tcBorders>
              <w:top w:val="nil"/>
              <w:left w:val="nil"/>
              <w:bottom w:val="nil"/>
              <w:right w:val="nil"/>
            </w:tcBorders>
            <w:shd w:val="clear" w:color="auto" w:fill="auto"/>
            <w:noWrap/>
            <w:vAlign w:val="bottom"/>
            <w:hideMark/>
          </w:tcPr>
          <w:p w14:paraId="2E4FABF1" w14:textId="77777777" w:rsidR="002412AB" w:rsidRPr="00504CD6"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w:t>
            </w:r>
            <w:r w:rsidRPr="00504CD6">
              <w:rPr>
                <w:rFonts w:ascii="Times New Roman" w:eastAsia="Times New Roman" w:hAnsi="Times New Roman" w:cs="Times New Roman"/>
                <w:color w:val="000000"/>
                <w:lang w:val="en-GB" w:eastAsia="uz-Cyrl-UZ"/>
              </w:rPr>
              <w:t>g</w:t>
            </w:r>
            <w:r w:rsidRPr="00504CD6">
              <w:rPr>
                <w:rFonts w:ascii="Times New Roman" w:eastAsia="Times New Roman" w:hAnsi="Times New Roman" w:cs="Times New Roman"/>
                <w:color w:val="000000"/>
                <w:lang w:eastAsia="uz-Cyrl-UZ"/>
              </w:rPr>
              <w:t>e difference (mid-born vs. first-born)</w:t>
            </w:r>
          </w:p>
        </w:tc>
        <w:tc>
          <w:tcPr>
            <w:tcW w:w="748" w:type="dxa"/>
            <w:tcBorders>
              <w:top w:val="nil"/>
              <w:left w:val="nil"/>
              <w:bottom w:val="nil"/>
              <w:right w:val="nil"/>
            </w:tcBorders>
            <w:shd w:val="clear" w:color="auto" w:fill="auto"/>
            <w:noWrap/>
            <w:vAlign w:val="bottom"/>
          </w:tcPr>
          <w:p w14:paraId="4183FDAA"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3.54</w:t>
            </w:r>
          </w:p>
        </w:tc>
        <w:tc>
          <w:tcPr>
            <w:tcW w:w="607" w:type="dxa"/>
            <w:tcBorders>
              <w:top w:val="nil"/>
              <w:left w:val="nil"/>
              <w:bottom w:val="nil"/>
              <w:right w:val="nil"/>
            </w:tcBorders>
            <w:shd w:val="clear" w:color="auto" w:fill="auto"/>
            <w:noWrap/>
            <w:vAlign w:val="bottom"/>
          </w:tcPr>
          <w:p w14:paraId="7FA736AD"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1.19</w:t>
            </w:r>
          </w:p>
        </w:tc>
        <w:tc>
          <w:tcPr>
            <w:tcW w:w="863" w:type="dxa"/>
            <w:tcBorders>
              <w:top w:val="nil"/>
              <w:left w:val="nil"/>
              <w:bottom w:val="nil"/>
              <w:right w:val="nil"/>
            </w:tcBorders>
            <w:shd w:val="clear" w:color="auto" w:fill="auto"/>
            <w:noWrap/>
            <w:vAlign w:val="bottom"/>
          </w:tcPr>
          <w:p w14:paraId="4CE97578"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1</w:t>
            </w:r>
          </w:p>
        </w:tc>
        <w:tc>
          <w:tcPr>
            <w:tcW w:w="708" w:type="dxa"/>
            <w:tcBorders>
              <w:top w:val="nil"/>
              <w:left w:val="nil"/>
              <w:bottom w:val="nil"/>
              <w:right w:val="nil"/>
            </w:tcBorders>
            <w:shd w:val="clear" w:color="auto" w:fill="auto"/>
            <w:noWrap/>
            <w:vAlign w:val="bottom"/>
          </w:tcPr>
          <w:p w14:paraId="334C68B7"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5</w:t>
            </w:r>
          </w:p>
        </w:tc>
        <w:tc>
          <w:tcPr>
            <w:tcW w:w="851" w:type="dxa"/>
            <w:tcBorders>
              <w:top w:val="nil"/>
              <w:left w:val="nil"/>
              <w:bottom w:val="nil"/>
              <w:right w:val="nil"/>
            </w:tcBorders>
            <w:shd w:val="clear" w:color="auto" w:fill="auto"/>
            <w:noWrap/>
            <w:vAlign w:val="bottom"/>
          </w:tcPr>
          <w:p w14:paraId="155A1272" w14:textId="77777777" w:rsidR="002412AB" w:rsidRPr="009C0AD6" w:rsidRDefault="002412AB" w:rsidP="003660E1">
            <w:pPr>
              <w:spacing w:after="0" w:line="240" w:lineRule="auto"/>
              <w:jc w:val="center"/>
              <w:rPr>
                <w:rFonts w:ascii="Times New Roman" w:eastAsia="Times New Roman" w:hAnsi="Times New Roman" w:cs="Times New Roman"/>
                <w:color w:val="000000"/>
                <w:lang w:eastAsia="uz-Cyrl-UZ"/>
              </w:rPr>
            </w:pPr>
            <w:r w:rsidRPr="009C0AD6">
              <w:rPr>
                <w:rFonts w:ascii="Times New Roman" w:hAnsi="Times New Roman" w:cs="Times New Roman"/>
                <w:color w:val="000000"/>
              </w:rPr>
              <w:t>4</w:t>
            </w:r>
          </w:p>
        </w:tc>
      </w:tr>
    </w:tbl>
    <w:p w14:paraId="106B153F" w14:textId="77777777" w:rsidR="002412AB" w:rsidRDefault="002412AB" w:rsidP="002412AB">
      <w:pPr>
        <w:jc w:val="center"/>
        <w:rPr>
          <w:rFonts w:ascii="Times New Roman" w:hAnsi="Times New Roman" w:cs="Times New Roman"/>
          <w:b/>
          <w:bCs/>
          <w:lang w:val="en-GB"/>
        </w:rPr>
      </w:pPr>
    </w:p>
    <w:p w14:paraId="771ACE5A" w14:textId="77777777" w:rsidR="002412AB" w:rsidRDefault="002412AB" w:rsidP="002412AB">
      <w:pPr>
        <w:jc w:val="center"/>
        <w:rPr>
          <w:rFonts w:ascii="Times New Roman" w:hAnsi="Times New Roman" w:cs="Times New Roman"/>
          <w:b/>
          <w:bCs/>
          <w:lang w:val="en-GB"/>
        </w:rPr>
      </w:pPr>
    </w:p>
    <w:p w14:paraId="5A6B42F0" w14:textId="77777777" w:rsidR="002412AB" w:rsidRDefault="002412AB" w:rsidP="002412AB">
      <w:pPr>
        <w:jc w:val="center"/>
        <w:rPr>
          <w:rFonts w:ascii="Times New Roman" w:hAnsi="Times New Roman" w:cs="Times New Roman"/>
          <w:b/>
          <w:bCs/>
          <w:lang w:val="en-GB"/>
        </w:rPr>
      </w:pPr>
    </w:p>
    <w:p w14:paraId="5FF3CEEC" w14:textId="77777777" w:rsidR="002412AB" w:rsidRDefault="002412AB" w:rsidP="002412AB">
      <w:pPr>
        <w:jc w:val="center"/>
        <w:rPr>
          <w:rFonts w:ascii="Times New Roman" w:hAnsi="Times New Roman" w:cs="Times New Roman"/>
          <w:b/>
          <w:bCs/>
          <w:lang w:val="en-GB"/>
        </w:rPr>
      </w:pPr>
    </w:p>
    <w:p w14:paraId="2756167E" w14:textId="77777777" w:rsidR="002412AB" w:rsidRDefault="002412AB" w:rsidP="002412AB">
      <w:pPr>
        <w:jc w:val="center"/>
        <w:rPr>
          <w:rFonts w:ascii="Times New Roman" w:hAnsi="Times New Roman" w:cs="Times New Roman"/>
          <w:b/>
          <w:bCs/>
          <w:lang w:val="en-GB"/>
        </w:rPr>
      </w:pPr>
    </w:p>
    <w:p w14:paraId="2CA9A2B0" w14:textId="77777777" w:rsidR="002412AB" w:rsidRDefault="002412AB" w:rsidP="002412AB">
      <w:pPr>
        <w:jc w:val="center"/>
        <w:rPr>
          <w:rFonts w:ascii="Times New Roman" w:hAnsi="Times New Roman" w:cs="Times New Roman"/>
          <w:b/>
          <w:bCs/>
          <w:lang w:val="en-GB"/>
        </w:rPr>
        <w:sectPr w:rsidR="002412AB" w:rsidSect="003B3F5A">
          <w:pgSz w:w="16838" w:h="11906" w:orient="landscape"/>
          <w:pgMar w:top="1440" w:right="1440" w:bottom="1440" w:left="1440" w:header="708" w:footer="708" w:gutter="0"/>
          <w:cols w:space="708"/>
          <w:docGrid w:linePitch="360"/>
        </w:sectPr>
      </w:pPr>
    </w:p>
    <w:p w14:paraId="02D2F549" w14:textId="77777777" w:rsidR="002412AB" w:rsidRDefault="002412AB" w:rsidP="002412AB">
      <w:pPr>
        <w:jc w:val="center"/>
        <w:rPr>
          <w:rFonts w:ascii="Times New Roman" w:hAnsi="Times New Roman" w:cs="Times New Roman"/>
          <w:b/>
          <w:bCs/>
          <w:lang w:val="en-GB"/>
        </w:rPr>
      </w:pPr>
      <w:r w:rsidRPr="00EB1FC8">
        <w:rPr>
          <w:rFonts w:ascii="Times New Roman" w:hAnsi="Times New Roman" w:cs="Times New Roman"/>
          <w:b/>
          <w:bCs/>
          <w:noProof/>
          <w:lang w:val="sv-SE" w:eastAsia="sv-SE"/>
        </w:rPr>
        <w:lastRenderedPageBreak/>
        <w:drawing>
          <wp:inline distT="0" distB="0" distL="0" distR="0" wp14:anchorId="14683DB6" wp14:editId="7E1439D1">
            <wp:extent cx="5798185" cy="49158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00564" cy="4917893"/>
                    </a:xfrm>
                    <a:prstGeom prst="rect">
                      <a:avLst/>
                    </a:prstGeom>
                  </pic:spPr>
                </pic:pic>
              </a:graphicData>
            </a:graphic>
          </wp:inline>
        </w:drawing>
      </w:r>
    </w:p>
    <w:p w14:paraId="72189F99" w14:textId="77777777" w:rsidR="002412AB" w:rsidRDefault="002412AB" w:rsidP="002412AB">
      <w:pPr>
        <w:spacing w:after="0"/>
        <w:rPr>
          <w:rFonts w:ascii="Times New Roman" w:hAnsi="Times New Roman" w:cs="Times New Roman"/>
          <w:lang w:val="en-GB"/>
        </w:rPr>
      </w:pPr>
      <w:r>
        <w:rPr>
          <w:rFonts w:ascii="Times New Roman" w:hAnsi="Times New Roman" w:cs="Times New Roman"/>
          <w:b/>
          <w:bCs/>
          <w:lang w:val="en-GB"/>
        </w:rPr>
        <w:t xml:space="preserve">Figure 2. </w:t>
      </w:r>
      <w:r>
        <w:rPr>
          <w:rFonts w:ascii="Times New Roman" w:hAnsi="Times New Roman" w:cs="Times New Roman"/>
          <w:lang w:val="en-GB"/>
        </w:rPr>
        <w:t xml:space="preserve">Correlation coefficients between the key-dependent variables and the covariates. </w:t>
      </w:r>
    </w:p>
    <w:p w14:paraId="35AFA5A0" w14:textId="77777777" w:rsidR="002412AB" w:rsidRPr="00AB2B7A" w:rsidRDefault="002412AB" w:rsidP="002412AB">
      <w:pPr>
        <w:spacing w:after="0"/>
        <w:rPr>
          <w:rFonts w:ascii="Times New Roman" w:hAnsi="Times New Roman" w:cs="Times New Roman"/>
          <w:lang w:val="en-GB"/>
        </w:rPr>
      </w:pPr>
      <w:r>
        <w:rPr>
          <w:rFonts w:ascii="Times New Roman" w:hAnsi="Times New Roman" w:cs="Times New Roman"/>
          <w:lang w:val="en-GB"/>
        </w:rPr>
        <w:t xml:space="preserve">Note. Pearson’s </w:t>
      </w:r>
      <w:r w:rsidRPr="005A7EB4">
        <w:rPr>
          <w:rFonts w:ascii="Times New Roman" w:hAnsi="Times New Roman" w:cs="Times New Roman"/>
          <w:i/>
          <w:iCs/>
          <w:lang w:val="en-GB"/>
        </w:rPr>
        <w:t>r</w:t>
      </w:r>
      <w:r>
        <w:rPr>
          <w:rFonts w:ascii="Times New Roman" w:hAnsi="Times New Roman" w:cs="Times New Roman"/>
          <w:lang w:val="en-GB"/>
        </w:rPr>
        <w:t xml:space="preserve"> correlations are depicted between two continuous variables; Point-biserial correlations are depicted when one of the variables in an intercorrelation is binary. </w:t>
      </w:r>
    </w:p>
    <w:p w14:paraId="2E71AB0A" w14:textId="77777777" w:rsidR="002412AB" w:rsidRDefault="002412AB" w:rsidP="002412AB">
      <w:pPr>
        <w:jc w:val="center"/>
        <w:rPr>
          <w:rFonts w:ascii="Times New Roman" w:hAnsi="Times New Roman" w:cs="Times New Roman"/>
          <w:b/>
          <w:bCs/>
          <w:lang w:val="en-GB"/>
        </w:rPr>
      </w:pPr>
    </w:p>
    <w:p w14:paraId="59BB7626" w14:textId="77777777" w:rsidR="002412AB" w:rsidRDefault="002412AB" w:rsidP="002412AB">
      <w:pPr>
        <w:jc w:val="center"/>
        <w:rPr>
          <w:rFonts w:ascii="Times New Roman" w:hAnsi="Times New Roman" w:cs="Times New Roman"/>
          <w:b/>
          <w:bCs/>
          <w:lang w:val="en-GB"/>
        </w:rPr>
        <w:sectPr w:rsidR="002412AB" w:rsidSect="003B3F5A">
          <w:pgSz w:w="16838" w:h="11906" w:orient="landscape"/>
          <w:pgMar w:top="1440" w:right="1440" w:bottom="1440" w:left="1440" w:header="709" w:footer="709" w:gutter="0"/>
          <w:cols w:space="708"/>
          <w:docGrid w:linePitch="360"/>
        </w:sectPr>
      </w:pPr>
    </w:p>
    <w:p w14:paraId="07B06FA4" w14:textId="77777777" w:rsidR="002412AB" w:rsidRDefault="002412AB" w:rsidP="002412AB">
      <w:pPr>
        <w:jc w:val="center"/>
        <w:rPr>
          <w:rFonts w:ascii="Times New Roman" w:hAnsi="Times New Roman" w:cs="Times New Roman"/>
          <w:b/>
          <w:bCs/>
          <w:lang w:val="en-GB"/>
        </w:rPr>
      </w:pPr>
      <w:r>
        <w:rPr>
          <w:rFonts w:ascii="Times New Roman" w:hAnsi="Times New Roman" w:cs="Times New Roman"/>
          <w:b/>
          <w:bCs/>
          <w:lang w:val="en-GB"/>
        </w:rPr>
        <w:lastRenderedPageBreak/>
        <w:t>Regression analyses</w:t>
      </w:r>
    </w:p>
    <w:p w14:paraId="16B7A645" w14:textId="77777777" w:rsidR="002412AB" w:rsidRDefault="002412AB" w:rsidP="002412AB">
      <w:pPr>
        <w:jc w:val="center"/>
        <w:rPr>
          <w:rFonts w:ascii="Times New Roman" w:hAnsi="Times New Roman" w:cs="Times New Roman"/>
          <w:b/>
          <w:bCs/>
          <w:lang w:val="en-GB"/>
        </w:rPr>
      </w:pPr>
    </w:p>
    <w:tbl>
      <w:tblPr>
        <w:tblW w:w="11003" w:type="dxa"/>
        <w:tblInd w:w="1489" w:type="dxa"/>
        <w:tblLook w:val="04A0" w:firstRow="1" w:lastRow="0" w:firstColumn="1" w:lastColumn="0" w:noHBand="0" w:noVBand="1"/>
      </w:tblPr>
      <w:tblGrid>
        <w:gridCol w:w="5134"/>
        <w:gridCol w:w="865"/>
        <w:gridCol w:w="2057"/>
        <w:gridCol w:w="865"/>
        <w:gridCol w:w="859"/>
        <w:gridCol w:w="1223"/>
      </w:tblGrid>
      <w:tr w:rsidR="002412AB" w:rsidRPr="0085576E" w14:paraId="2600440C" w14:textId="77777777" w:rsidTr="002412AB">
        <w:trPr>
          <w:trHeight w:val="300"/>
        </w:trPr>
        <w:tc>
          <w:tcPr>
            <w:tcW w:w="11003" w:type="dxa"/>
            <w:gridSpan w:val="6"/>
            <w:tcBorders>
              <w:top w:val="nil"/>
              <w:left w:val="nil"/>
              <w:bottom w:val="single" w:sz="4" w:space="0" w:color="auto"/>
              <w:right w:val="nil"/>
            </w:tcBorders>
            <w:shd w:val="clear" w:color="auto" w:fill="auto"/>
            <w:noWrap/>
            <w:vAlign w:val="bottom"/>
            <w:hideMark/>
          </w:tcPr>
          <w:p w14:paraId="1E7267AE" w14:textId="77777777" w:rsidR="002412AB" w:rsidRPr="0085576E" w:rsidRDefault="002412AB" w:rsidP="003660E1">
            <w:pPr>
              <w:spacing w:after="0" w:line="240" w:lineRule="auto"/>
              <w:rPr>
                <w:rFonts w:ascii="Times New Roman" w:eastAsia="Times New Roman" w:hAnsi="Times New Roman" w:cs="Times New Roman"/>
                <w:b/>
                <w:bCs/>
                <w:color w:val="000000"/>
                <w:lang w:eastAsia="uz-Cyrl-UZ"/>
              </w:rPr>
            </w:pPr>
            <w:r w:rsidRPr="0085576E">
              <w:rPr>
                <w:rFonts w:ascii="Times New Roman" w:eastAsia="Times New Roman" w:hAnsi="Times New Roman" w:cs="Times New Roman"/>
                <w:b/>
                <w:bCs/>
                <w:color w:val="000000"/>
                <w:lang w:eastAsia="uz-Cyrl-UZ"/>
              </w:rPr>
              <w:t xml:space="preserve">Table </w:t>
            </w:r>
            <w:r>
              <w:rPr>
                <w:rFonts w:ascii="Times New Roman" w:eastAsia="Times New Roman" w:hAnsi="Times New Roman" w:cs="Times New Roman"/>
                <w:b/>
                <w:bCs/>
                <w:color w:val="000000"/>
                <w:lang w:val="en-GB" w:eastAsia="uz-Cyrl-UZ"/>
              </w:rPr>
              <w:t>3</w:t>
            </w:r>
            <w:r w:rsidRPr="0085576E">
              <w:rPr>
                <w:rFonts w:ascii="Times New Roman" w:eastAsia="Times New Roman" w:hAnsi="Times New Roman" w:cs="Times New Roman"/>
                <w:b/>
                <w:bCs/>
                <w:color w:val="000000"/>
                <w:lang w:eastAsia="uz-Cyrl-UZ"/>
              </w:rPr>
              <w:t xml:space="preserve">. </w:t>
            </w:r>
            <w:r w:rsidRPr="0085576E">
              <w:rPr>
                <w:rFonts w:ascii="Times New Roman" w:eastAsia="Times New Roman" w:hAnsi="Times New Roman" w:cs="Times New Roman"/>
                <w:color w:val="000000"/>
                <w:lang w:eastAsia="uz-Cyrl-UZ"/>
              </w:rPr>
              <w:t xml:space="preserve">Multiple regression analysis for gender predicting </w:t>
            </w:r>
            <w:r>
              <w:rPr>
                <w:rFonts w:ascii="Times New Roman" w:eastAsia="Times New Roman" w:hAnsi="Times New Roman" w:cs="Times New Roman"/>
                <w:color w:val="000000"/>
                <w:lang w:eastAsia="uz-Cyrl-UZ"/>
              </w:rPr>
              <w:t>academic strengths</w:t>
            </w:r>
            <w:r w:rsidRPr="0085576E">
              <w:rPr>
                <w:rFonts w:ascii="Times New Roman" w:eastAsia="Times New Roman" w:hAnsi="Times New Roman" w:cs="Times New Roman"/>
                <w:color w:val="000000"/>
                <w:lang w:eastAsia="uz-Cyrl-UZ"/>
              </w:rPr>
              <w:t xml:space="preserve"> adjusted by </w:t>
            </w:r>
            <w:r>
              <w:rPr>
                <w:rFonts w:ascii="Times New Roman" w:eastAsia="Times New Roman" w:hAnsi="Times New Roman" w:cs="Times New Roman"/>
                <w:color w:val="000000"/>
                <w:lang w:eastAsia="uz-Cyrl-UZ"/>
              </w:rPr>
              <w:t>the</w:t>
            </w:r>
            <w:r w:rsidRPr="0085576E">
              <w:rPr>
                <w:rFonts w:ascii="Times New Roman" w:eastAsia="Times New Roman" w:hAnsi="Times New Roman" w:cs="Times New Roman"/>
                <w:color w:val="000000"/>
                <w:lang w:eastAsia="uz-Cyrl-UZ"/>
              </w:rPr>
              <w:t xml:space="preserve"> covariates</w:t>
            </w:r>
          </w:p>
        </w:tc>
      </w:tr>
      <w:tr w:rsidR="002412AB" w:rsidRPr="0085576E" w14:paraId="728BBDBD" w14:textId="77777777" w:rsidTr="002412AB">
        <w:trPr>
          <w:trHeight w:val="300"/>
        </w:trPr>
        <w:tc>
          <w:tcPr>
            <w:tcW w:w="5134" w:type="dxa"/>
            <w:tcBorders>
              <w:top w:val="nil"/>
              <w:left w:val="nil"/>
              <w:bottom w:val="single" w:sz="4" w:space="0" w:color="auto"/>
              <w:right w:val="nil"/>
            </w:tcBorders>
            <w:shd w:val="clear" w:color="auto" w:fill="auto"/>
            <w:noWrap/>
            <w:vAlign w:val="bottom"/>
            <w:hideMark/>
          </w:tcPr>
          <w:p w14:paraId="733F3EEC"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sidRPr="0085576E">
              <w:rPr>
                <w:rFonts w:ascii="Times New Roman" w:eastAsia="Times New Roman" w:hAnsi="Times New Roman" w:cs="Times New Roman"/>
                <w:color w:val="000000"/>
                <w:lang w:eastAsia="uz-Cyrl-UZ"/>
              </w:rPr>
              <w:t>Predictor</w:t>
            </w:r>
          </w:p>
        </w:tc>
        <w:tc>
          <w:tcPr>
            <w:tcW w:w="865" w:type="dxa"/>
            <w:tcBorders>
              <w:top w:val="nil"/>
              <w:left w:val="nil"/>
              <w:bottom w:val="single" w:sz="4" w:space="0" w:color="auto"/>
              <w:right w:val="nil"/>
            </w:tcBorders>
            <w:shd w:val="clear" w:color="auto" w:fill="auto"/>
            <w:noWrap/>
            <w:vAlign w:val="center"/>
            <w:hideMark/>
          </w:tcPr>
          <w:p w14:paraId="5C5DD746" w14:textId="77777777" w:rsidR="002412AB" w:rsidRPr="0085576E" w:rsidRDefault="002412AB" w:rsidP="003660E1">
            <w:pPr>
              <w:spacing w:after="0" w:line="240" w:lineRule="auto"/>
              <w:jc w:val="center"/>
              <w:rPr>
                <w:rFonts w:ascii="Times New Roman" w:eastAsia="Times New Roman" w:hAnsi="Times New Roman" w:cs="Times New Roman"/>
                <w:i/>
                <w:iCs/>
                <w:color w:val="000000"/>
                <w:lang w:eastAsia="uz-Cyrl-UZ"/>
              </w:rPr>
            </w:pPr>
            <w:r w:rsidRPr="0085576E">
              <w:rPr>
                <w:rFonts w:ascii="Times New Roman" w:eastAsia="Times New Roman" w:hAnsi="Times New Roman" w:cs="Times New Roman"/>
                <w:i/>
                <w:iCs/>
                <w:color w:val="000000"/>
                <w:lang w:val="sv-SE" w:eastAsia="uz-Cyrl-UZ"/>
              </w:rPr>
              <w:t>B</w:t>
            </w:r>
          </w:p>
        </w:tc>
        <w:tc>
          <w:tcPr>
            <w:tcW w:w="2057" w:type="dxa"/>
            <w:tcBorders>
              <w:top w:val="nil"/>
              <w:left w:val="nil"/>
              <w:bottom w:val="single" w:sz="4" w:space="0" w:color="auto"/>
              <w:right w:val="nil"/>
            </w:tcBorders>
            <w:shd w:val="clear" w:color="auto" w:fill="auto"/>
            <w:noWrap/>
            <w:vAlign w:val="center"/>
            <w:hideMark/>
          </w:tcPr>
          <w:p w14:paraId="171875DE" w14:textId="77777777" w:rsidR="002412AB" w:rsidRPr="0085576E" w:rsidRDefault="002412AB" w:rsidP="003660E1">
            <w:pPr>
              <w:spacing w:after="0" w:line="240" w:lineRule="auto"/>
              <w:jc w:val="center"/>
              <w:rPr>
                <w:rFonts w:ascii="Times New Roman" w:eastAsia="Times New Roman" w:hAnsi="Times New Roman" w:cs="Times New Roman"/>
                <w:i/>
                <w:iCs/>
                <w:color w:val="000000"/>
                <w:lang w:eastAsia="uz-Cyrl-UZ"/>
              </w:rPr>
            </w:pPr>
            <w:r w:rsidRPr="0085576E">
              <w:rPr>
                <w:rFonts w:ascii="Times New Roman" w:eastAsia="Times New Roman" w:hAnsi="Times New Roman" w:cs="Times New Roman"/>
                <w:i/>
                <w:iCs/>
                <w:color w:val="000000"/>
                <w:lang w:val="sv-SE" w:eastAsia="uz-Cyrl-UZ"/>
              </w:rPr>
              <w:t xml:space="preserve">B </w:t>
            </w:r>
            <w:r w:rsidRPr="0085576E">
              <w:rPr>
                <w:rFonts w:ascii="Times New Roman" w:eastAsia="Times New Roman" w:hAnsi="Times New Roman" w:cs="Times New Roman"/>
                <w:color w:val="000000"/>
                <w:lang w:val="sv-SE" w:eastAsia="uz-Cyrl-UZ"/>
              </w:rPr>
              <w:t>95 % CI</w:t>
            </w:r>
          </w:p>
        </w:tc>
        <w:tc>
          <w:tcPr>
            <w:tcW w:w="865" w:type="dxa"/>
            <w:tcBorders>
              <w:top w:val="nil"/>
              <w:left w:val="nil"/>
              <w:bottom w:val="single" w:sz="4" w:space="0" w:color="auto"/>
              <w:right w:val="nil"/>
            </w:tcBorders>
            <w:shd w:val="clear" w:color="auto" w:fill="auto"/>
            <w:noWrap/>
            <w:vAlign w:val="center"/>
            <w:hideMark/>
          </w:tcPr>
          <w:p w14:paraId="206E8C88" w14:textId="77777777" w:rsidR="002412AB" w:rsidRPr="0085576E" w:rsidRDefault="002412AB" w:rsidP="003660E1">
            <w:pPr>
              <w:spacing w:after="0" w:line="240" w:lineRule="auto"/>
              <w:jc w:val="center"/>
              <w:rPr>
                <w:rFonts w:ascii="Times New Roman" w:eastAsia="Times New Roman" w:hAnsi="Times New Roman" w:cs="Times New Roman"/>
                <w:color w:val="000000"/>
                <w:lang w:eastAsia="uz-Cyrl-UZ"/>
              </w:rPr>
            </w:pPr>
            <w:r w:rsidRPr="0085576E">
              <w:rPr>
                <w:rFonts w:ascii="Times New Roman" w:eastAsia="Times New Roman" w:hAnsi="Times New Roman" w:cs="Times New Roman"/>
                <w:color w:val="000000"/>
                <w:lang w:eastAsia="uz-Cyrl-UZ"/>
              </w:rPr>
              <w:t>β</w:t>
            </w:r>
          </w:p>
        </w:tc>
        <w:tc>
          <w:tcPr>
            <w:tcW w:w="859" w:type="dxa"/>
            <w:tcBorders>
              <w:top w:val="nil"/>
              <w:left w:val="nil"/>
              <w:bottom w:val="single" w:sz="4" w:space="0" w:color="auto"/>
              <w:right w:val="nil"/>
            </w:tcBorders>
            <w:shd w:val="clear" w:color="auto" w:fill="auto"/>
            <w:noWrap/>
            <w:vAlign w:val="center"/>
            <w:hideMark/>
          </w:tcPr>
          <w:p w14:paraId="4C1210CD" w14:textId="77777777" w:rsidR="002412AB" w:rsidRPr="0085576E" w:rsidRDefault="002412AB" w:rsidP="003660E1">
            <w:pPr>
              <w:spacing w:after="0" w:line="240" w:lineRule="auto"/>
              <w:jc w:val="center"/>
              <w:rPr>
                <w:rFonts w:ascii="Times New Roman" w:eastAsia="Times New Roman" w:hAnsi="Times New Roman" w:cs="Times New Roman"/>
                <w:color w:val="000000"/>
                <w:lang w:eastAsia="uz-Cyrl-UZ"/>
              </w:rPr>
            </w:pPr>
            <w:r w:rsidRPr="0085576E">
              <w:rPr>
                <w:rFonts w:ascii="Times New Roman" w:eastAsia="Times New Roman" w:hAnsi="Times New Roman" w:cs="Times New Roman"/>
                <w:color w:val="000000"/>
                <w:lang w:eastAsia="uz-Cyrl-UZ"/>
              </w:rPr>
              <w:t>Sig.</w:t>
            </w:r>
          </w:p>
        </w:tc>
        <w:tc>
          <w:tcPr>
            <w:tcW w:w="1223" w:type="dxa"/>
            <w:tcBorders>
              <w:top w:val="nil"/>
              <w:left w:val="nil"/>
              <w:bottom w:val="single" w:sz="4" w:space="0" w:color="auto"/>
              <w:right w:val="nil"/>
            </w:tcBorders>
            <w:vAlign w:val="center"/>
          </w:tcPr>
          <w:p w14:paraId="6C1B68AE" w14:textId="77777777" w:rsidR="002412AB" w:rsidRPr="0085576E" w:rsidRDefault="002412AB" w:rsidP="003660E1">
            <w:pPr>
              <w:spacing w:after="0" w:line="240" w:lineRule="auto"/>
              <w:jc w:val="center"/>
              <w:rPr>
                <w:rFonts w:ascii="Times New Roman" w:eastAsia="Times New Roman" w:hAnsi="Times New Roman" w:cs="Times New Roman"/>
                <w:color w:val="000000"/>
                <w:lang w:eastAsia="uz-Cyrl-UZ"/>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85576E" w14:paraId="218813C4" w14:textId="77777777" w:rsidTr="002412AB">
        <w:trPr>
          <w:trHeight w:val="300"/>
        </w:trPr>
        <w:tc>
          <w:tcPr>
            <w:tcW w:w="5134" w:type="dxa"/>
            <w:tcBorders>
              <w:top w:val="nil"/>
              <w:left w:val="nil"/>
              <w:bottom w:val="nil"/>
              <w:right w:val="nil"/>
            </w:tcBorders>
            <w:shd w:val="clear" w:color="auto" w:fill="auto"/>
            <w:noWrap/>
            <w:vAlign w:val="bottom"/>
            <w:hideMark/>
          </w:tcPr>
          <w:p w14:paraId="75FAF677"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sidRPr="0085576E">
              <w:rPr>
                <w:rFonts w:ascii="Times New Roman" w:eastAsia="Times New Roman" w:hAnsi="Times New Roman" w:cs="Times New Roman"/>
                <w:color w:val="000000"/>
                <w:lang w:eastAsia="uz-Cyrl-UZ"/>
              </w:rPr>
              <w:t>Intercept</w:t>
            </w:r>
          </w:p>
        </w:tc>
        <w:tc>
          <w:tcPr>
            <w:tcW w:w="865" w:type="dxa"/>
            <w:tcBorders>
              <w:top w:val="nil"/>
              <w:left w:val="nil"/>
              <w:bottom w:val="nil"/>
              <w:right w:val="nil"/>
            </w:tcBorders>
            <w:shd w:val="clear" w:color="auto" w:fill="auto"/>
            <w:noWrap/>
            <w:vAlign w:val="bottom"/>
            <w:hideMark/>
          </w:tcPr>
          <w:p w14:paraId="37CE285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-0.524</w:t>
            </w:r>
          </w:p>
        </w:tc>
        <w:tc>
          <w:tcPr>
            <w:tcW w:w="2057" w:type="dxa"/>
            <w:tcBorders>
              <w:top w:val="nil"/>
              <w:left w:val="nil"/>
              <w:bottom w:val="nil"/>
              <w:right w:val="nil"/>
            </w:tcBorders>
            <w:shd w:val="clear" w:color="auto" w:fill="auto"/>
            <w:noWrap/>
            <w:vAlign w:val="bottom"/>
            <w:hideMark/>
          </w:tcPr>
          <w:p w14:paraId="7AEE8E35"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[-0.712, -0.336]</w:t>
            </w:r>
          </w:p>
        </w:tc>
        <w:tc>
          <w:tcPr>
            <w:tcW w:w="865" w:type="dxa"/>
            <w:tcBorders>
              <w:top w:val="nil"/>
              <w:left w:val="nil"/>
              <w:bottom w:val="nil"/>
              <w:right w:val="nil"/>
            </w:tcBorders>
            <w:shd w:val="clear" w:color="auto" w:fill="auto"/>
            <w:noWrap/>
            <w:vAlign w:val="bottom"/>
            <w:hideMark/>
          </w:tcPr>
          <w:p w14:paraId="2CD28A15"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proofErr w:type="gramStart"/>
            <w:r w:rsidRPr="006E2688">
              <w:rPr>
                <w:rFonts w:ascii="Times New Roman" w:eastAsia="Times New Roman" w:hAnsi="Times New Roman" w:cs="Times New Roman"/>
                <w:color w:val="000000"/>
                <w:sz w:val="20"/>
                <w:szCs w:val="20"/>
                <w:lang w:val="sv-SE" w:eastAsia="uz-Cyrl-UZ"/>
              </w:rPr>
              <w:t>0.397</w:t>
            </w:r>
            <w:proofErr w:type="gramEnd"/>
          </w:p>
        </w:tc>
        <w:tc>
          <w:tcPr>
            <w:tcW w:w="859" w:type="dxa"/>
            <w:tcBorders>
              <w:top w:val="nil"/>
              <w:left w:val="nil"/>
              <w:bottom w:val="nil"/>
              <w:right w:val="nil"/>
            </w:tcBorders>
            <w:shd w:val="clear" w:color="auto" w:fill="auto"/>
            <w:noWrap/>
            <w:vAlign w:val="bottom"/>
            <w:hideMark/>
          </w:tcPr>
          <w:p w14:paraId="240800CD"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23" w:type="dxa"/>
            <w:tcBorders>
              <w:top w:val="nil"/>
              <w:left w:val="nil"/>
              <w:bottom w:val="nil"/>
              <w:right w:val="nil"/>
            </w:tcBorders>
          </w:tcPr>
          <w:p w14:paraId="621382A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p>
        </w:tc>
      </w:tr>
      <w:tr w:rsidR="002412AB" w:rsidRPr="0085576E" w14:paraId="5066845C" w14:textId="77777777" w:rsidTr="002412AB">
        <w:trPr>
          <w:trHeight w:val="300"/>
        </w:trPr>
        <w:tc>
          <w:tcPr>
            <w:tcW w:w="5134" w:type="dxa"/>
            <w:tcBorders>
              <w:top w:val="nil"/>
              <w:left w:val="nil"/>
              <w:bottom w:val="nil"/>
              <w:right w:val="nil"/>
            </w:tcBorders>
            <w:shd w:val="clear" w:color="auto" w:fill="auto"/>
            <w:noWrap/>
            <w:vAlign w:val="bottom"/>
            <w:hideMark/>
          </w:tcPr>
          <w:p w14:paraId="7C6B0A89"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sidRPr="0085576E">
              <w:rPr>
                <w:rFonts w:ascii="Times New Roman" w:eastAsia="Times New Roman" w:hAnsi="Times New Roman" w:cs="Times New Roman"/>
                <w:color w:val="000000"/>
                <w:lang w:eastAsia="uz-Cyrl-UZ"/>
              </w:rPr>
              <w:t>Gender</w:t>
            </w:r>
          </w:p>
        </w:tc>
        <w:tc>
          <w:tcPr>
            <w:tcW w:w="865" w:type="dxa"/>
            <w:tcBorders>
              <w:top w:val="nil"/>
              <w:left w:val="nil"/>
              <w:bottom w:val="nil"/>
              <w:right w:val="nil"/>
            </w:tcBorders>
            <w:shd w:val="clear" w:color="auto" w:fill="auto"/>
            <w:noWrap/>
            <w:vAlign w:val="bottom"/>
            <w:hideMark/>
          </w:tcPr>
          <w:p w14:paraId="31801CC9"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-0.8</w:t>
            </w:r>
          </w:p>
        </w:tc>
        <w:tc>
          <w:tcPr>
            <w:tcW w:w="2057" w:type="dxa"/>
            <w:tcBorders>
              <w:top w:val="nil"/>
              <w:left w:val="nil"/>
              <w:bottom w:val="nil"/>
              <w:right w:val="nil"/>
            </w:tcBorders>
            <w:shd w:val="clear" w:color="auto" w:fill="auto"/>
            <w:noWrap/>
            <w:vAlign w:val="bottom"/>
            <w:hideMark/>
          </w:tcPr>
          <w:p w14:paraId="1ADD1DF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[-0.839, -0.76]</w:t>
            </w:r>
          </w:p>
        </w:tc>
        <w:tc>
          <w:tcPr>
            <w:tcW w:w="865" w:type="dxa"/>
            <w:tcBorders>
              <w:top w:val="nil"/>
              <w:left w:val="nil"/>
              <w:bottom w:val="nil"/>
              <w:right w:val="nil"/>
            </w:tcBorders>
            <w:shd w:val="clear" w:color="auto" w:fill="auto"/>
            <w:noWrap/>
            <w:vAlign w:val="bottom"/>
            <w:hideMark/>
          </w:tcPr>
          <w:p w14:paraId="2FD3697E"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-0.584</w:t>
            </w:r>
          </w:p>
        </w:tc>
        <w:tc>
          <w:tcPr>
            <w:tcW w:w="859" w:type="dxa"/>
            <w:tcBorders>
              <w:top w:val="nil"/>
              <w:left w:val="nil"/>
              <w:bottom w:val="nil"/>
              <w:right w:val="nil"/>
            </w:tcBorders>
            <w:shd w:val="clear" w:color="auto" w:fill="auto"/>
            <w:noWrap/>
            <w:vAlign w:val="bottom"/>
            <w:hideMark/>
          </w:tcPr>
          <w:p w14:paraId="5C82DBA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23" w:type="dxa"/>
            <w:tcBorders>
              <w:top w:val="nil"/>
              <w:left w:val="nil"/>
              <w:bottom w:val="nil"/>
              <w:right w:val="nil"/>
            </w:tcBorders>
            <w:vAlign w:val="bottom"/>
          </w:tcPr>
          <w:p w14:paraId="2332013F"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0.325</w:t>
            </w:r>
          </w:p>
        </w:tc>
      </w:tr>
      <w:tr w:rsidR="002412AB" w:rsidRPr="0085576E" w14:paraId="507DEC00" w14:textId="77777777" w:rsidTr="002412AB">
        <w:trPr>
          <w:trHeight w:val="300"/>
        </w:trPr>
        <w:tc>
          <w:tcPr>
            <w:tcW w:w="5134" w:type="dxa"/>
            <w:tcBorders>
              <w:top w:val="nil"/>
              <w:left w:val="nil"/>
              <w:bottom w:val="nil"/>
              <w:right w:val="nil"/>
            </w:tcBorders>
            <w:shd w:val="clear" w:color="auto" w:fill="auto"/>
            <w:noWrap/>
            <w:vAlign w:val="bottom"/>
            <w:hideMark/>
          </w:tcPr>
          <w:p w14:paraId="07F0994A"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Grade Point Average</w:t>
            </w:r>
          </w:p>
        </w:tc>
        <w:tc>
          <w:tcPr>
            <w:tcW w:w="865" w:type="dxa"/>
            <w:tcBorders>
              <w:top w:val="nil"/>
              <w:left w:val="nil"/>
              <w:bottom w:val="nil"/>
              <w:right w:val="nil"/>
            </w:tcBorders>
            <w:shd w:val="clear" w:color="auto" w:fill="auto"/>
            <w:noWrap/>
            <w:vAlign w:val="bottom"/>
            <w:hideMark/>
          </w:tcPr>
          <w:p w14:paraId="34355385"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0.134</w:t>
            </w:r>
          </w:p>
        </w:tc>
        <w:tc>
          <w:tcPr>
            <w:tcW w:w="2057" w:type="dxa"/>
            <w:tcBorders>
              <w:top w:val="nil"/>
              <w:left w:val="nil"/>
              <w:bottom w:val="nil"/>
              <w:right w:val="nil"/>
            </w:tcBorders>
            <w:shd w:val="clear" w:color="auto" w:fill="auto"/>
            <w:noWrap/>
            <w:vAlign w:val="bottom"/>
            <w:hideMark/>
          </w:tcPr>
          <w:p w14:paraId="7CD1F28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[0.102, 0.167]</w:t>
            </w:r>
          </w:p>
        </w:tc>
        <w:tc>
          <w:tcPr>
            <w:tcW w:w="865" w:type="dxa"/>
            <w:tcBorders>
              <w:top w:val="nil"/>
              <w:left w:val="nil"/>
              <w:bottom w:val="nil"/>
              <w:right w:val="nil"/>
            </w:tcBorders>
            <w:shd w:val="clear" w:color="auto" w:fill="auto"/>
            <w:noWrap/>
            <w:vAlign w:val="bottom"/>
            <w:hideMark/>
          </w:tcPr>
          <w:p w14:paraId="1D51FD63"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0.066</w:t>
            </w:r>
          </w:p>
        </w:tc>
        <w:tc>
          <w:tcPr>
            <w:tcW w:w="859" w:type="dxa"/>
            <w:tcBorders>
              <w:top w:val="nil"/>
              <w:left w:val="nil"/>
              <w:bottom w:val="nil"/>
              <w:right w:val="nil"/>
            </w:tcBorders>
            <w:shd w:val="clear" w:color="auto" w:fill="auto"/>
            <w:noWrap/>
            <w:vAlign w:val="bottom"/>
            <w:hideMark/>
          </w:tcPr>
          <w:p w14:paraId="6D72786F"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23" w:type="dxa"/>
            <w:tcBorders>
              <w:top w:val="nil"/>
              <w:left w:val="nil"/>
              <w:bottom w:val="nil"/>
              <w:right w:val="nil"/>
            </w:tcBorders>
            <w:vAlign w:val="bottom"/>
          </w:tcPr>
          <w:p w14:paraId="5B83206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0.083</w:t>
            </w:r>
          </w:p>
        </w:tc>
      </w:tr>
      <w:tr w:rsidR="002412AB" w:rsidRPr="0085576E" w14:paraId="465D8DCE" w14:textId="77777777" w:rsidTr="002412AB">
        <w:trPr>
          <w:trHeight w:val="300"/>
        </w:trPr>
        <w:tc>
          <w:tcPr>
            <w:tcW w:w="5134" w:type="dxa"/>
            <w:tcBorders>
              <w:top w:val="nil"/>
              <w:left w:val="nil"/>
              <w:bottom w:val="nil"/>
              <w:right w:val="nil"/>
            </w:tcBorders>
            <w:shd w:val="clear" w:color="auto" w:fill="auto"/>
            <w:noWrap/>
            <w:vAlign w:val="bottom"/>
            <w:hideMark/>
          </w:tcPr>
          <w:p w14:paraId="09D38FC6"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Birth country (Sweden vs. foreign</w:t>
            </w:r>
            <w:r>
              <w:rPr>
                <w:rFonts w:ascii="Times New Roman" w:eastAsia="Times New Roman" w:hAnsi="Times New Roman" w:cs="Times New Roman"/>
                <w:color w:val="000000"/>
                <w:lang w:eastAsia="uz-Cyrl-UZ"/>
              </w:rPr>
              <w:t>-born</w:t>
            </w:r>
            <w:r w:rsidRPr="00504CD6">
              <w:rPr>
                <w:rFonts w:ascii="Times New Roman" w:eastAsia="Times New Roman" w:hAnsi="Times New Roman" w:cs="Times New Roman"/>
                <w:color w:val="000000"/>
                <w:lang w:eastAsia="uz-Cyrl-UZ"/>
              </w:rPr>
              <w:t>)</w:t>
            </w:r>
          </w:p>
        </w:tc>
        <w:tc>
          <w:tcPr>
            <w:tcW w:w="865" w:type="dxa"/>
            <w:tcBorders>
              <w:top w:val="nil"/>
              <w:left w:val="nil"/>
              <w:bottom w:val="nil"/>
              <w:right w:val="nil"/>
            </w:tcBorders>
            <w:shd w:val="clear" w:color="auto" w:fill="auto"/>
            <w:noWrap/>
            <w:vAlign w:val="bottom"/>
            <w:hideMark/>
          </w:tcPr>
          <w:p w14:paraId="143F5541"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0.148</w:t>
            </w:r>
          </w:p>
        </w:tc>
        <w:tc>
          <w:tcPr>
            <w:tcW w:w="2057" w:type="dxa"/>
            <w:tcBorders>
              <w:top w:val="nil"/>
              <w:left w:val="nil"/>
              <w:bottom w:val="nil"/>
              <w:right w:val="nil"/>
            </w:tcBorders>
            <w:shd w:val="clear" w:color="auto" w:fill="auto"/>
            <w:noWrap/>
            <w:vAlign w:val="bottom"/>
            <w:hideMark/>
          </w:tcPr>
          <w:p w14:paraId="5CB66C8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[0.031, 0.264]</w:t>
            </w:r>
          </w:p>
        </w:tc>
        <w:tc>
          <w:tcPr>
            <w:tcW w:w="865" w:type="dxa"/>
            <w:tcBorders>
              <w:top w:val="nil"/>
              <w:left w:val="nil"/>
              <w:bottom w:val="nil"/>
              <w:right w:val="nil"/>
            </w:tcBorders>
            <w:shd w:val="clear" w:color="auto" w:fill="auto"/>
            <w:noWrap/>
            <w:vAlign w:val="bottom"/>
            <w:hideMark/>
          </w:tcPr>
          <w:p w14:paraId="5D6EC06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0.108</w:t>
            </w:r>
          </w:p>
        </w:tc>
        <w:tc>
          <w:tcPr>
            <w:tcW w:w="859" w:type="dxa"/>
            <w:tcBorders>
              <w:top w:val="nil"/>
              <w:left w:val="nil"/>
              <w:bottom w:val="nil"/>
              <w:right w:val="nil"/>
            </w:tcBorders>
            <w:shd w:val="clear" w:color="auto" w:fill="auto"/>
            <w:noWrap/>
            <w:vAlign w:val="bottom"/>
            <w:hideMark/>
          </w:tcPr>
          <w:p w14:paraId="7CD6FF55"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0.013</w:t>
            </w:r>
          </w:p>
        </w:tc>
        <w:tc>
          <w:tcPr>
            <w:tcW w:w="1223" w:type="dxa"/>
            <w:tcBorders>
              <w:top w:val="nil"/>
              <w:left w:val="nil"/>
              <w:bottom w:val="nil"/>
              <w:right w:val="nil"/>
            </w:tcBorders>
            <w:vAlign w:val="bottom"/>
          </w:tcPr>
          <w:p w14:paraId="5F0E65A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0.025</w:t>
            </w:r>
          </w:p>
        </w:tc>
      </w:tr>
      <w:tr w:rsidR="002412AB" w:rsidRPr="0085576E" w14:paraId="143D0DE5" w14:textId="77777777" w:rsidTr="002412AB">
        <w:trPr>
          <w:trHeight w:val="300"/>
        </w:trPr>
        <w:tc>
          <w:tcPr>
            <w:tcW w:w="5134" w:type="dxa"/>
            <w:tcBorders>
              <w:top w:val="nil"/>
              <w:left w:val="nil"/>
              <w:bottom w:val="nil"/>
              <w:right w:val="nil"/>
            </w:tcBorders>
            <w:shd w:val="clear" w:color="auto" w:fill="auto"/>
            <w:noWrap/>
            <w:vAlign w:val="bottom"/>
            <w:hideMark/>
          </w:tcPr>
          <w:p w14:paraId="0E15FA25"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Birth age (mother)</w:t>
            </w:r>
          </w:p>
        </w:tc>
        <w:tc>
          <w:tcPr>
            <w:tcW w:w="865" w:type="dxa"/>
            <w:tcBorders>
              <w:top w:val="nil"/>
              <w:left w:val="nil"/>
              <w:bottom w:val="nil"/>
              <w:right w:val="nil"/>
            </w:tcBorders>
            <w:shd w:val="clear" w:color="auto" w:fill="auto"/>
            <w:noWrap/>
            <w:vAlign w:val="bottom"/>
            <w:hideMark/>
          </w:tcPr>
          <w:p w14:paraId="7C2A1CE7"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0.015</w:t>
            </w:r>
          </w:p>
        </w:tc>
        <w:tc>
          <w:tcPr>
            <w:tcW w:w="2057" w:type="dxa"/>
            <w:tcBorders>
              <w:top w:val="nil"/>
              <w:left w:val="nil"/>
              <w:bottom w:val="nil"/>
              <w:right w:val="nil"/>
            </w:tcBorders>
            <w:shd w:val="clear" w:color="auto" w:fill="auto"/>
            <w:noWrap/>
            <w:vAlign w:val="bottom"/>
            <w:hideMark/>
          </w:tcPr>
          <w:p w14:paraId="76A3C459"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[0.009, 0.021]</w:t>
            </w:r>
          </w:p>
        </w:tc>
        <w:tc>
          <w:tcPr>
            <w:tcW w:w="865" w:type="dxa"/>
            <w:tcBorders>
              <w:top w:val="nil"/>
              <w:left w:val="nil"/>
              <w:bottom w:val="nil"/>
              <w:right w:val="nil"/>
            </w:tcBorders>
            <w:shd w:val="clear" w:color="auto" w:fill="auto"/>
            <w:noWrap/>
            <w:vAlign w:val="bottom"/>
            <w:hideMark/>
          </w:tcPr>
          <w:p w14:paraId="03B0830C"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0.038</w:t>
            </w:r>
          </w:p>
        </w:tc>
        <w:tc>
          <w:tcPr>
            <w:tcW w:w="859" w:type="dxa"/>
            <w:tcBorders>
              <w:top w:val="nil"/>
              <w:left w:val="nil"/>
              <w:bottom w:val="nil"/>
              <w:right w:val="nil"/>
            </w:tcBorders>
            <w:shd w:val="clear" w:color="auto" w:fill="auto"/>
            <w:noWrap/>
            <w:vAlign w:val="bottom"/>
            <w:hideMark/>
          </w:tcPr>
          <w:p w14:paraId="25A00873"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23" w:type="dxa"/>
            <w:tcBorders>
              <w:top w:val="nil"/>
              <w:left w:val="nil"/>
              <w:bottom w:val="nil"/>
              <w:right w:val="nil"/>
            </w:tcBorders>
            <w:vAlign w:val="bottom"/>
          </w:tcPr>
          <w:p w14:paraId="0770FA4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0.05</w:t>
            </w:r>
          </w:p>
        </w:tc>
      </w:tr>
      <w:tr w:rsidR="002412AB" w:rsidRPr="0085576E" w14:paraId="77B13B5A" w14:textId="77777777" w:rsidTr="002412AB">
        <w:trPr>
          <w:trHeight w:val="300"/>
        </w:trPr>
        <w:tc>
          <w:tcPr>
            <w:tcW w:w="5134" w:type="dxa"/>
            <w:tcBorders>
              <w:top w:val="nil"/>
              <w:left w:val="nil"/>
              <w:bottom w:val="nil"/>
              <w:right w:val="nil"/>
            </w:tcBorders>
            <w:shd w:val="clear" w:color="auto" w:fill="auto"/>
            <w:noWrap/>
            <w:vAlign w:val="bottom"/>
            <w:hideMark/>
          </w:tcPr>
          <w:p w14:paraId="054AB6DA"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Education (mother)</w:t>
            </w:r>
          </w:p>
        </w:tc>
        <w:tc>
          <w:tcPr>
            <w:tcW w:w="865" w:type="dxa"/>
            <w:tcBorders>
              <w:top w:val="nil"/>
              <w:left w:val="nil"/>
              <w:bottom w:val="nil"/>
              <w:right w:val="nil"/>
            </w:tcBorders>
            <w:shd w:val="clear" w:color="auto" w:fill="auto"/>
            <w:noWrap/>
            <w:vAlign w:val="bottom"/>
            <w:hideMark/>
          </w:tcPr>
          <w:p w14:paraId="1E55869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0.028</w:t>
            </w:r>
          </w:p>
        </w:tc>
        <w:tc>
          <w:tcPr>
            <w:tcW w:w="2057" w:type="dxa"/>
            <w:tcBorders>
              <w:top w:val="nil"/>
              <w:left w:val="nil"/>
              <w:bottom w:val="nil"/>
              <w:right w:val="nil"/>
            </w:tcBorders>
            <w:shd w:val="clear" w:color="auto" w:fill="auto"/>
            <w:noWrap/>
            <w:vAlign w:val="bottom"/>
            <w:hideMark/>
          </w:tcPr>
          <w:p w14:paraId="5218131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[0.014, 0.042]</w:t>
            </w:r>
          </w:p>
        </w:tc>
        <w:tc>
          <w:tcPr>
            <w:tcW w:w="865" w:type="dxa"/>
            <w:tcBorders>
              <w:top w:val="nil"/>
              <w:left w:val="nil"/>
              <w:bottom w:val="nil"/>
              <w:right w:val="nil"/>
            </w:tcBorders>
            <w:shd w:val="clear" w:color="auto" w:fill="auto"/>
            <w:noWrap/>
            <w:vAlign w:val="bottom"/>
            <w:hideMark/>
          </w:tcPr>
          <w:p w14:paraId="00A1057E"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0.031</w:t>
            </w:r>
          </w:p>
        </w:tc>
        <w:tc>
          <w:tcPr>
            <w:tcW w:w="859" w:type="dxa"/>
            <w:tcBorders>
              <w:top w:val="nil"/>
              <w:left w:val="nil"/>
              <w:bottom w:val="nil"/>
              <w:right w:val="nil"/>
            </w:tcBorders>
            <w:shd w:val="clear" w:color="auto" w:fill="auto"/>
            <w:noWrap/>
            <w:vAlign w:val="bottom"/>
            <w:hideMark/>
          </w:tcPr>
          <w:p w14:paraId="3C5C65B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23" w:type="dxa"/>
            <w:tcBorders>
              <w:top w:val="nil"/>
              <w:left w:val="nil"/>
              <w:bottom w:val="nil"/>
              <w:right w:val="nil"/>
            </w:tcBorders>
            <w:vAlign w:val="bottom"/>
          </w:tcPr>
          <w:p w14:paraId="3FB757D4"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0.026</w:t>
            </w:r>
          </w:p>
        </w:tc>
      </w:tr>
      <w:tr w:rsidR="002412AB" w:rsidRPr="0085576E" w14:paraId="4ADA89B8" w14:textId="77777777" w:rsidTr="002412AB">
        <w:trPr>
          <w:trHeight w:val="300"/>
        </w:trPr>
        <w:tc>
          <w:tcPr>
            <w:tcW w:w="5134" w:type="dxa"/>
            <w:tcBorders>
              <w:top w:val="nil"/>
              <w:left w:val="nil"/>
              <w:bottom w:val="nil"/>
              <w:right w:val="nil"/>
            </w:tcBorders>
            <w:shd w:val="clear" w:color="auto" w:fill="auto"/>
            <w:noWrap/>
            <w:vAlign w:val="bottom"/>
            <w:hideMark/>
          </w:tcPr>
          <w:p w14:paraId="653ED5A4"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Sibship type (same parents vs. not same parents)</w:t>
            </w:r>
          </w:p>
        </w:tc>
        <w:tc>
          <w:tcPr>
            <w:tcW w:w="865" w:type="dxa"/>
            <w:tcBorders>
              <w:top w:val="nil"/>
              <w:left w:val="nil"/>
              <w:bottom w:val="nil"/>
              <w:right w:val="nil"/>
            </w:tcBorders>
            <w:shd w:val="clear" w:color="auto" w:fill="auto"/>
            <w:noWrap/>
            <w:vAlign w:val="bottom"/>
            <w:hideMark/>
          </w:tcPr>
          <w:p w14:paraId="3696EEC9"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-0.15</w:t>
            </w:r>
          </w:p>
        </w:tc>
        <w:tc>
          <w:tcPr>
            <w:tcW w:w="2057" w:type="dxa"/>
            <w:tcBorders>
              <w:top w:val="nil"/>
              <w:left w:val="nil"/>
              <w:bottom w:val="nil"/>
              <w:right w:val="nil"/>
            </w:tcBorders>
            <w:shd w:val="clear" w:color="auto" w:fill="auto"/>
            <w:noWrap/>
            <w:vAlign w:val="bottom"/>
            <w:hideMark/>
          </w:tcPr>
          <w:p w14:paraId="575378AC"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[-0.218, -0.081]</w:t>
            </w:r>
          </w:p>
        </w:tc>
        <w:tc>
          <w:tcPr>
            <w:tcW w:w="865" w:type="dxa"/>
            <w:tcBorders>
              <w:top w:val="nil"/>
              <w:left w:val="nil"/>
              <w:bottom w:val="nil"/>
              <w:right w:val="nil"/>
            </w:tcBorders>
            <w:shd w:val="clear" w:color="auto" w:fill="auto"/>
            <w:noWrap/>
            <w:vAlign w:val="bottom"/>
            <w:hideMark/>
          </w:tcPr>
          <w:p w14:paraId="38494EA7"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-0.109</w:t>
            </w:r>
          </w:p>
        </w:tc>
        <w:tc>
          <w:tcPr>
            <w:tcW w:w="859" w:type="dxa"/>
            <w:tcBorders>
              <w:top w:val="nil"/>
              <w:left w:val="nil"/>
              <w:bottom w:val="nil"/>
              <w:right w:val="nil"/>
            </w:tcBorders>
            <w:shd w:val="clear" w:color="auto" w:fill="auto"/>
            <w:noWrap/>
            <w:vAlign w:val="bottom"/>
            <w:hideMark/>
          </w:tcPr>
          <w:p w14:paraId="6F5B334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23" w:type="dxa"/>
            <w:tcBorders>
              <w:top w:val="nil"/>
              <w:left w:val="nil"/>
              <w:bottom w:val="nil"/>
              <w:right w:val="nil"/>
            </w:tcBorders>
            <w:vAlign w:val="bottom"/>
          </w:tcPr>
          <w:p w14:paraId="18CB507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0.039</w:t>
            </w:r>
          </w:p>
        </w:tc>
      </w:tr>
      <w:tr w:rsidR="002412AB" w:rsidRPr="0085576E" w14:paraId="26453660" w14:textId="77777777" w:rsidTr="002412AB">
        <w:trPr>
          <w:trHeight w:val="300"/>
        </w:trPr>
        <w:tc>
          <w:tcPr>
            <w:tcW w:w="5134" w:type="dxa"/>
            <w:tcBorders>
              <w:top w:val="nil"/>
              <w:left w:val="nil"/>
              <w:bottom w:val="nil"/>
              <w:right w:val="nil"/>
            </w:tcBorders>
            <w:shd w:val="clear" w:color="auto" w:fill="auto"/>
            <w:noWrap/>
            <w:vAlign w:val="bottom"/>
            <w:hideMark/>
          </w:tcPr>
          <w:p w14:paraId="3CE2434B"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Age difference (last-born vs. mid-born)</w:t>
            </w:r>
          </w:p>
        </w:tc>
        <w:tc>
          <w:tcPr>
            <w:tcW w:w="865" w:type="dxa"/>
            <w:tcBorders>
              <w:top w:val="nil"/>
              <w:left w:val="nil"/>
              <w:bottom w:val="nil"/>
              <w:right w:val="nil"/>
            </w:tcBorders>
            <w:shd w:val="clear" w:color="auto" w:fill="auto"/>
            <w:noWrap/>
            <w:vAlign w:val="bottom"/>
            <w:hideMark/>
          </w:tcPr>
          <w:p w14:paraId="4F3C59DB"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0.041</w:t>
            </w:r>
          </w:p>
        </w:tc>
        <w:tc>
          <w:tcPr>
            <w:tcW w:w="2057" w:type="dxa"/>
            <w:tcBorders>
              <w:top w:val="nil"/>
              <w:left w:val="nil"/>
              <w:bottom w:val="nil"/>
              <w:right w:val="nil"/>
            </w:tcBorders>
            <w:shd w:val="clear" w:color="auto" w:fill="auto"/>
            <w:noWrap/>
            <w:vAlign w:val="bottom"/>
            <w:hideMark/>
          </w:tcPr>
          <w:p w14:paraId="594FF695"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[0.022, 0.059]</w:t>
            </w:r>
          </w:p>
        </w:tc>
        <w:tc>
          <w:tcPr>
            <w:tcW w:w="865" w:type="dxa"/>
            <w:tcBorders>
              <w:top w:val="nil"/>
              <w:left w:val="nil"/>
              <w:bottom w:val="nil"/>
              <w:right w:val="nil"/>
            </w:tcBorders>
            <w:shd w:val="clear" w:color="auto" w:fill="auto"/>
            <w:noWrap/>
            <w:vAlign w:val="bottom"/>
            <w:hideMark/>
          </w:tcPr>
          <w:p w14:paraId="6BB38BA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0.032</w:t>
            </w:r>
          </w:p>
        </w:tc>
        <w:tc>
          <w:tcPr>
            <w:tcW w:w="859" w:type="dxa"/>
            <w:tcBorders>
              <w:top w:val="nil"/>
              <w:left w:val="nil"/>
              <w:bottom w:val="nil"/>
              <w:right w:val="nil"/>
            </w:tcBorders>
            <w:shd w:val="clear" w:color="auto" w:fill="auto"/>
            <w:noWrap/>
            <w:vAlign w:val="bottom"/>
            <w:hideMark/>
          </w:tcPr>
          <w:p w14:paraId="6201FB4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23" w:type="dxa"/>
            <w:tcBorders>
              <w:top w:val="nil"/>
              <w:left w:val="nil"/>
              <w:bottom w:val="nil"/>
              <w:right w:val="nil"/>
            </w:tcBorders>
            <w:vAlign w:val="bottom"/>
          </w:tcPr>
          <w:p w14:paraId="0111E32F"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0.033</w:t>
            </w:r>
          </w:p>
        </w:tc>
      </w:tr>
      <w:tr w:rsidR="002412AB" w:rsidRPr="0085576E" w14:paraId="5AE9D60F" w14:textId="77777777" w:rsidTr="002412AB">
        <w:trPr>
          <w:trHeight w:val="300"/>
        </w:trPr>
        <w:tc>
          <w:tcPr>
            <w:tcW w:w="5134" w:type="dxa"/>
            <w:tcBorders>
              <w:top w:val="nil"/>
              <w:left w:val="nil"/>
              <w:bottom w:val="single" w:sz="4" w:space="0" w:color="auto"/>
              <w:right w:val="nil"/>
            </w:tcBorders>
            <w:shd w:val="clear" w:color="auto" w:fill="auto"/>
            <w:noWrap/>
            <w:vAlign w:val="bottom"/>
            <w:hideMark/>
          </w:tcPr>
          <w:p w14:paraId="4843D279" w14:textId="77777777" w:rsidR="002412AB" w:rsidRPr="0085576E"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w:t>
            </w:r>
            <w:r w:rsidRPr="00504CD6">
              <w:rPr>
                <w:rFonts w:ascii="Times New Roman" w:eastAsia="Times New Roman" w:hAnsi="Times New Roman" w:cs="Times New Roman"/>
                <w:color w:val="000000"/>
                <w:lang w:val="en-GB" w:eastAsia="uz-Cyrl-UZ"/>
              </w:rPr>
              <w:t>g</w:t>
            </w:r>
            <w:r w:rsidRPr="00504CD6">
              <w:rPr>
                <w:rFonts w:ascii="Times New Roman" w:eastAsia="Times New Roman" w:hAnsi="Times New Roman" w:cs="Times New Roman"/>
                <w:color w:val="000000"/>
                <w:lang w:eastAsia="uz-Cyrl-UZ"/>
              </w:rPr>
              <w:t>e difference (mid-born vs. first-born)</w:t>
            </w:r>
          </w:p>
        </w:tc>
        <w:tc>
          <w:tcPr>
            <w:tcW w:w="865" w:type="dxa"/>
            <w:tcBorders>
              <w:top w:val="nil"/>
              <w:left w:val="nil"/>
              <w:bottom w:val="single" w:sz="4" w:space="0" w:color="auto"/>
              <w:right w:val="nil"/>
            </w:tcBorders>
            <w:shd w:val="clear" w:color="auto" w:fill="auto"/>
            <w:noWrap/>
            <w:vAlign w:val="bottom"/>
            <w:hideMark/>
          </w:tcPr>
          <w:p w14:paraId="6CEE49E1"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-0.001</w:t>
            </w:r>
          </w:p>
        </w:tc>
        <w:tc>
          <w:tcPr>
            <w:tcW w:w="2057" w:type="dxa"/>
            <w:tcBorders>
              <w:top w:val="nil"/>
              <w:left w:val="nil"/>
              <w:bottom w:val="single" w:sz="4" w:space="0" w:color="auto"/>
              <w:right w:val="nil"/>
            </w:tcBorders>
            <w:shd w:val="clear" w:color="auto" w:fill="auto"/>
            <w:noWrap/>
            <w:vAlign w:val="bottom"/>
            <w:hideMark/>
          </w:tcPr>
          <w:p w14:paraId="0C951DB3"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[-0.017, 0.015]</w:t>
            </w:r>
          </w:p>
        </w:tc>
        <w:tc>
          <w:tcPr>
            <w:tcW w:w="865" w:type="dxa"/>
            <w:tcBorders>
              <w:top w:val="nil"/>
              <w:left w:val="nil"/>
              <w:bottom w:val="single" w:sz="4" w:space="0" w:color="auto"/>
              <w:right w:val="nil"/>
            </w:tcBorders>
            <w:shd w:val="clear" w:color="auto" w:fill="auto"/>
            <w:noWrap/>
            <w:vAlign w:val="bottom"/>
            <w:hideMark/>
          </w:tcPr>
          <w:p w14:paraId="4FA1114D"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-0.001</w:t>
            </w:r>
          </w:p>
        </w:tc>
        <w:tc>
          <w:tcPr>
            <w:tcW w:w="859" w:type="dxa"/>
            <w:tcBorders>
              <w:top w:val="nil"/>
              <w:left w:val="nil"/>
              <w:bottom w:val="single" w:sz="4" w:space="0" w:color="auto"/>
              <w:right w:val="nil"/>
            </w:tcBorders>
            <w:shd w:val="clear" w:color="auto" w:fill="auto"/>
            <w:noWrap/>
            <w:vAlign w:val="bottom"/>
            <w:hideMark/>
          </w:tcPr>
          <w:p w14:paraId="7121966E"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0.906</w:t>
            </w:r>
          </w:p>
        </w:tc>
        <w:tc>
          <w:tcPr>
            <w:tcW w:w="1223" w:type="dxa"/>
            <w:tcBorders>
              <w:top w:val="nil"/>
              <w:left w:val="nil"/>
              <w:bottom w:val="single" w:sz="4" w:space="0" w:color="auto"/>
              <w:right w:val="nil"/>
            </w:tcBorders>
            <w:vAlign w:val="bottom"/>
          </w:tcPr>
          <w:p w14:paraId="3094E389"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0.001</w:t>
            </w:r>
          </w:p>
        </w:tc>
      </w:tr>
    </w:tbl>
    <w:p w14:paraId="57C5EEBD" w14:textId="77777777" w:rsidR="002412AB" w:rsidRDefault="002412AB" w:rsidP="002412AB">
      <w:pPr>
        <w:jc w:val="center"/>
        <w:rPr>
          <w:rFonts w:ascii="Times New Roman" w:hAnsi="Times New Roman" w:cs="Times New Roman"/>
          <w:b/>
          <w:bCs/>
          <w:lang w:val="en-GB"/>
        </w:rPr>
      </w:pPr>
    </w:p>
    <w:p w14:paraId="5F64BB13" w14:textId="77777777" w:rsidR="002412AB" w:rsidRDefault="002412AB" w:rsidP="002412AB">
      <w:pPr>
        <w:rPr>
          <w:rFonts w:ascii="Times New Roman" w:hAnsi="Times New Roman" w:cs="Times New Roman"/>
          <w:b/>
          <w:bCs/>
          <w:lang w:val="en-GB"/>
        </w:rPr>
      </w:pPr>
    </w:p>
    <w:tbl>
      <w:tblPr>
        <w:tblW w:w="11057" w:type="dxa"/>
        <w:tblInd w:w="1457" w:type="dxa"/>
        <w:tblLook w:val="04A0" w:firstRow="1" w:lastRow="0" w:firstColumn="1" w:lastColumn="0" w:noHBand="0" w:noVBand="1"/>
      </w:tblPr>
      <w:tblGrid>
        <w:gridCol w:w="5134"/>
        <w:gridCol w:w="865"/>
        <w:gridCol w:w="2057"/>
        <w:gridCol w:w="865"/>
        <w:gridCol w:w="859"/>
        <w:gridCol w:w="1277"/>
      </w:tblGrid>
      <w:tr w:rsidR="002412AB" w:rsidRPr="00292919" w14:paraId="0F884F84" w14:textId="77777777" w:rsidTr="003660E1">
        <w:trPr>
          <w:trHeight w:val="300"/>
        </w:trPr>
        <w:tc>
          <w:tcPr>
            <w:tcW w:w="11057" w:type="dxa"/>
            <w:gridSpan w:val="6"/>
            <w:tcBorders>
              <w:top w:val="nil"/>
              <w:left w:val="nil"/>
              <w:bottom w:val="single" w:sz="4" w:space="0" w:color="auto"/>
              <w:right w:val="nil"/>
            </w:tcBorders>
            <w:shd w:val="clear" w:color="auto" w:fill="auto"/>
            <w:noWrap/>
            <w:vAlign w:val="bottom"/>
            <w:hideMark/>
          </w:tcPr>
          <w:p w14:paraId="3669AFC1" w14:textId="77777777" w:rsidR="002412AB" w:rsidRPr="006561B7" w:rsidRDefault="002412AB" w:rsidP="003660E1">
            <w:pPr>
              <w:spacing w:after="0" w:line="240" w:lineRule="auto"/>
              <w:rPr>
                <w:rFonts w:ascii="Times New Roman" w:eastAsia="Times New Roman" w:hAnsi="Times New Roman" w:cs="Times New Roman"/>
                <w:b/>
                <w:bCs/>
                <w:color w:val="000000"/>
                <w:lang w:val="en-GB" w:eastAsia="uz-Cyrl-UZ"/>
              </w:rPr>
            </w:pPr>
            <w:r w:rsidRPr="00292919">
              <w:rPr>
                <w:rFonts w:ascii="Times New Roman" w:eastAsia="Times New Roman" w:hAnsi="Times New Roman" w:cs="Times New Roman"/>
                <w:b/>
                <w:bCs/>
                <w:color w:val="000000"/>
                <w:lang w:eastAsia="uz-Cyrl-UZ"/>
              </w:rPr>
              <w:t xml:space="preserve">Table </w:t>
            </w:r>
            <w:r>
              <w:rPr>
                <w:rFonts w:ascii="Times New Roman" w:eastAsia="Times New Roman" w:hAnsi="Times New Roman" w:cs="Times New Roman"/>
                <w:b/>
                <w:bCs/>
                <w:color w:val="000000"/>
                <w:lang w:val="en-GB" w:eastAsia="uz-Cyrl-UZ"/>
              </w:rPr>
              <w:t>4</w:t>
            </w:r>
            <w:r w:rsidRPr="00292919">
              <w:rPr>
                <w:rFonts w:ascii="Times New Roman" w:eastAsia="Times New Roman" w:hAnsi="Times New Roman" w:cs="Times New Roman"/>
                <w:color w:val="000000"/>
                <w:lang w:eastAsia="uz-Cyrl-UZ"/>
              </w:rPr>
              <w:t>. Multiple regression analysis for sibship com</w:t>
            </w:r>
            <w:r>
              <w:rPr>
                <w:rFonts w:ascii="Times New Roman" w:eastAsia="Times New Roman" w:hAnsi="Times New Roman" w:cs="Times New Roman"/>
                <w:color w:val="000000"/>
                <w:lang w:val="en-GB" w:eastAsia="uz-Cyrl-UZ"/>
              </w:rPr>
              <w:t>p</w:t>
            </w:r>
            <w:r w:rsidRPr="00292919">
              <w:rPr>
                <w:rFonts w:ascii="Times New Roman" w:eastAsia="Times New Roman" w:hAnsi="Times New Roman" w:cs="Times New Roman"/>
                <w:color w:val="000000"/>
                <w:lang w:eastAsia="uz-Cyrl-UZ"/>
              </w:rPr>
              <w:t xml:space="preserve">osition among mid-born girls predicting </w:t>
            </w:r>
            <w:r>
              <w:rPr>
                <w:rFonts w:ascii="Times New Roman" w:eastAsia="Times New Roman" w:hAnsi="Times New Roman" w:cs="Times New Roman"/>
                <w:color w:val="000000"/>
                <w:lang w:eastAsia="uz-Cyrl-UZ"/>
              </w:rPr>
              <w:t>academic strengths</w:t>
            </w:r>
            <w:r w:rsidRPr="00292919">
              <w:rPr>
                <w:rFonts w:ascii="Times New Roman" w:eastAsia="Times New Roman" w:hAnsi="Times New Roman" w:cs="Times New Roman"/>
                <w:color w:val="000000"/>
                <w:lang w:eastAsia="uz-Cyrl-UZ"/>
              </w:rPr>
              <w:t xml:space="preserve"> adjusted by </w:t>
            </w:r>
            <w:r>
              <w:rPr>
                <w:rFonts w:ascii="Times New Roman" w:eastAsia="Times New Roman" w:hAnsi="Times New Roman" w:cs="Times New Roman"/>
                <w:color w:val="000000"/>
                <w:lang w:eastAsia="uz-Cyrl-UZ"/>
              </w:rPr>
              <w:t>the</w:t>
            </w:r>
            <w:r w:rsidRPr="00292919">
              <w:rPr>
                <w:rFonts w:ascii="Times New Roman" w:eastAsia="Times New Roman" w:hAnsi="Times New Roman" w:cs="Times New Roman"/>
                <w:color w:val="000000"/>
                <w:lang w:eastAsia="uz-Cyrl-UZ"/>
              </w:rPr>
              <w:t xml:space="preserve"> covariates</w:t>
            </w:r>
            <w:r>
              <w:rPr>
                <w:rFonts w:ascii="Times New Roman" w:eastAsia="Times New Roman" w:hAnsi="Times New Roman" w:cs="Times New Roman"/>
                <w:color w:val="000000"/>
                <w:lang w:val="en-GB" w:eastAsia="uz-Cyrl-UZ"/>
              </w:rPr>
              <w:t>.</w:t>
            </w:r>
          </w:p>
        </w:tc>
      </w:tr>
      <w:tr w:rsidR="002412AB" w:rsidRPr="00292919" w14:paraId="567C807A" w14:textId="77777777" w:rsidTr="003660E1">
        <w:trPr>
          <w:trHeight w:val="300"/>
        </w:trPr>
        <w:tc>
          <w:tcPr>
            <w:tcW w:w="5134" w:type="dxa"/>
            <w:tcBorders>
              <w:top w:val="nil"/>
              <w:left w:val="nil"/>
              <w:bottom w:val="single" w:sz="4" w:space="0" w:color="auto"/>
              <w:right w:val="nil"/>
            </w:tcBorders>
            <w:shd w:val="clear" w:color="auto" w:fill="auto"/>
            <w:noWrap/>
            <w:vAlign w:val="bottom"/>
            <w:hideMark/>
          </w:tcPr>
          <w:p w14:paraId="7B5F2A9B"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292919">
              <w:rPr>
                <w:rFonts w:ascii="Times New Roman" w:eastAsia="Times New Roman" w:hAnsi="Times New Roman" w:cs="Times New Roman"/>
                <w:color w:val="000000"/>
                <w:lang w:eastAsia="uz-Cyrl-UZ"/>
              </w:rPr>
              <w:t>Predictor</w:t>
            </w:r>
          </w:p>
        </w:tc>
        <w:tc>
          <w:tcPr>
            <w:tcW w:w="865" w:type="dxa"/>
            <w:tcBorders>
              <w:top w:val="nil"/>
              <w:left w:val="nil"/>
              <w:bottom w:val="single" w:sz="4" w:space="0" w:color="auto"/>
              <w:right w:val="nil"/>
            </w:tcBorders>
            <w:shd w:val="clear" w:color="auto" w:fill="auto"/>
            <w:noWrap/>
            <w:vAlign w:val="center"/>
            <w:hideMark/>
          </w:tcPr>
          <w:p w14:paraId="0CF26A3B" w14:textId="77777777" w:rsidR="002412AB" w:rsidRPr="00292919" w:rsidRDefault="002412AB" w:rsidP="003660E1">
            <w:pPr>
              <w:spacing w:after="0" w:line="240" w:lineRule="auto"/>
              <w:jc w:val="center"/>
              <w:rPr>
                <w:rFonts w:ascii="Times New Roman" w:eastAsia="Times New Roman" w:hAnsi="Times New Roman" w:cs="Times New Roman"/>
                <w:i/>
                <w:iCs/>
                <w:color w:val="000000"/>
                <w:lang w:eastAsia="uz-Cyrl-UZ"/>
              </w:rPr>
            </w:pPr>
            <w:r w:rsidRPr="00292919">
              <w:rPr>
                <w:rFonts w:ascii="Times New Roman" w:eastAsia="Times New Roman" w:hAnsi="Times New Roman" w:cs="Times New Roman"/>
                <w:i/>
                <w:iCs/>
                <w:color w:val="000000"/>
                <w:lang w:val="sv-SE" w:eastAsia="uz-Cyrl-UZ"/>
              </w:rPr>
              <w:t>B</w:t>
            </w:r>
          </w:p>
        </w:tc>
        <w:tc>
          <w:tcPr>
            <w:tcW w:w="2057" w:type="dxa"/>
            <w:tcBorders>
              <w:top w:val="nil"/>
              <w:left w:val="nil"/>
              <w:bottom w:val="single" w:sz="4" w:space="0" w:color="auto"/>
              <w:right w:val="nil"/>
            </w:tcBorders>
            <w:shd w:val="clear" w:color="auto" w:fill="auto"/>
            <w:noWrap/>
            <w:vAlign w:val="center"/>
            <w:hideMark/>
          </w:tcPr>
          <w:p w14:paraId="4AE21EE4" w14:textId="77777777" w:rsidR="002412AB" w:rsidRPr="00292919" w:rsidRDefault="002412AB" w:rsidP="003660E1">
            <w:pPr>
              <w:spacing w:after="0" w:line="240" w:lineRule="auto"/>
              <w:jc w:val="center"/>
              <w:rPr>
                <w:rFonts w:ascii="Times New Roman" w:eastAsia="Times New Roman" w:hAnsi="Times New Roman" w:cs="Times New Roman"/>
                <w:i/>
                <w:iCs/>
                <w:color w:val="000000"/>
                <w:lang w:eastAsia="uz-Cyrl-UZ"/>
              </w:rPr>
            </w:pPr>
            <w:r w:rsidRPr="00292919">
              <w:rPr>
                <w:rFonts w:ascii="Times New Roman" w:eastAsia="Times New Roman" w:hAnsi="Times New Roman" w:cs="Times New Roman"/>
                <w:i/>
                <w:iCs/>
                <w:color w:val="000000"/>
                <w:lang w:val="sv-SE" w:eastAsia="uz-Cyrl-UZ"/>
              </w:rPr>
              <w:t xml:space="preserve">B </w:t>
            </w:r>
            <w:r w:rsidRPr="00292919">
              <w:rPr>
                <w:rFonts w:ascii="Times New Roman" w:eastAsia="Times New Roman" w:hAnsi="Times New Roman" w:cs="Times New Roman"/>
                <w:color w:val="000000"/>
                <w:lang w:val="sv-SE" w:eastAsia="uz-Cyrl-UZ"/>
              </w:rPr>
              <w:t>95 % CI</w:t>
            </w:r>
          </w:p>
        </w:tc>
        <w:tc>
          <w:tcPr>
            <w:tcW w:w="865" w:type="dxa"/>
            <w:tcBorders>
              <w:top w:val="nil"/>
              <w:left w:val="nil"/>
              <w:bottom w:val="single" w:sz="4" w:space="0" w:color="auto"/>
              <w:right w:val="nil"/>
            </w:tcBorders>
            <w:shd w:val="clear" w:color="auto" w:fill="auto"/>
            <w:noWrap/>
            <w:vAlign w:val="center"/>
            <w:hideMark/>
          </w:tcPr>
          <w:p w14:paraId="5FC7F947" w14:textId="77777777" w:rsidR="002412AB" w:rsidRPr="00292919" w:rsidRDefault="002412AB" w:rsidP="003660E1">
            <w:pPr>
              <w:spacing w:after="0" w:line="240" w:lineRule="auto"/>
              <w:jc w:val="center"/>
              <w:rPr>
                <w:rFonts w:ascii="Times New Roman" w:eastAsia="Times New Roman" w:hAnsi="Times New Roman" w:cs="Times New Roman"/>
                <w:color w:val="000000"/>
                <w:lang w:eastAsia="uz-Cyrl-UZ"/>
              </w:rPr>
            </w:pPr>
            <w:r w:rsidRPr="00292919">
              <w:rPr>
                <w:rFonts w:ascii="Times New Roman" w:eastAsia="Times New Roman" w:hAnsi="Times New Roman" w:cs="Times New Roman"/>
                <w:color w:val="000000"/>
                <w:lang w:eastAsia="uz-Cyrl-UZ"/>
              </w:rPr>
              <w:t>β</w:t>
            </w:r>
          </w:p>
        </w:tc>
        <w:tc>
          <w:tcPr>
            <w:tcW w:w="859" w:type="dxa"/>
            <w:tcBorders>
              <w:top w:val="nil"/>
              <w:left w:val="nil"/>
              <w:bottom w:val="single" w:sz="4" w:space="0" w:color="auto"/>
              <w:right w:val="nil"/>
            </w:tcBorders>
            <w:shd w:val="clear" w:color="auto" w:fill="auto"/>
            <w:noWrap/>
            <w:vAlign w:val="center"/>
            <w:hideMark/>
          </w:tcPr>
          <w:p w14:paraId="15B2FA94" w14:textId="77777777" w:rsidR="002412AB" w:rsidRPr="00292919" w:rsidRDefault="002412AB" w:rsidP="003660E1">
            <w:pPr>
              <w:spacing w:after="0" w:line="240" w:lineRule="auto"/>
              <w:jc w:val="center"/>
              <w:rPr>
                <w:rFonts w:ascii="Times New Roman" w:eastAsia="Times New Roman" w:hAnsi="Times New Roman" w:cs="Times New Roman"/>
                <w:color w:val="000000"/>
                <w:lang w:eastAsia="uz-Cyrl-UZ"/>
              </w:rPr>
            </w:pPr>
            <w:r w:rsidRPr="00292919">
              <w:rPr>
                <w:rFonts w:ascii="Times New Roman" w:eastAsia="Times New Roman" w:hAnsi="Times New Roman" w:cs="Times New Roman"/>
                <w:color w:val="000000"/>
                <w:lang w:eastAsia="uz-Cyrl-UZ"/>
              </w:rPr>
              <w:t>Sig.</w:t>
            </w:r>
          </w:p>
        </w:tc>
        <w:tc>
          <w:tcPr>
            <w:tcW w:w="1277" w:type="dxa"/>
            <w:tcBorders>
              <w:top w:val="nil"/>
              <w:left w:val="nil"/>
              <w:bottom w:val="single" w:sz="4" w:space="0" w:color="auto"/>
              <w:right w:val="nil"/>
            </w:tcBorders>
            <w:vAlign w:val="center"/>
          </w:tcPr>
          <w:p w14:paraId="0E43B4D1" w14:textId="77777777" w:rsidR="002412AB" w:rsidRPr="00292919" w:rsidRDefault="002412AB" w:rsidP="003660E1">
            <w:pPr>
              <w:spacing w:after="0" w:line="240" w:lineRule="auto"/>
              <w:jc w:val="center"/>
              <w:rPr>
                <w:rFonts w:ascii="Times New Roman" w:eastAsia="Times New Roman" w:hAnsi="Times New Roman" w:cs="Times New Roman"/>
                <w:color w:val="000000"/>
                <w:lang w:eastAsia="uz-Cyrl-UZ"/>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292919" w14:paraId="53EFE765" w14:textId="77777777" w:rsidTr="003660E1">
        <w:trPr>
          <w:trHeight w:val="300"/>
        </w:trPr>
        <w:tc>
          <w:tcPr>
            <w:tcW w:w="5134" w:type="dxa"/>
            <w:tcBorders>
              <w:top w:val="nil"/>
              <w:left w:val="nil"/>
              <w:bottom w:val="nil"/>
              <w:right w:val="nil"/>
            </w:tcBorders>
            <w:shd w:val="clear" w:color="auto" w:fill="auto"/>
            <w:noWrap/>
            <w:vAlign w:val="bottom"/>
            <w:hideMark/>
          </w:tcPr>
          <w:p w14:paraId="0159BE43"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292919">
              <w:rPr>
                <w:rFonts w:ascii="Times New Roman" w:eastAsia="Times New Roman" w:hAnsi="Times New Roman" w:cs="Times New Roman"/>
                <w:color w:val="000000"/>
                <w:lang w:eastAsia="uz-Cyrl-UZ"/>
              </w:rPr>
              <w:t>Intercept</w:t>
            </w:r>
          </w:p>
        </w:tc>
        <w:tc>
          <w:tcPr>
            <w:tcW w:w="865" w:type="dxa"/>
            <w:tcBorders>
              <w:top w:val="nil"/>
              <w:left w:val="nil"/>
              <w:bottom w:val="nil"/>
              <w:right w:val="nil"/>
            </w:tcBorders>
            <w:shd w:val="clear" w:color="auto" w:fill="auto"/>
            <w:noWrap/>
            <w:vAlign w:val="bottom"/>
            <w:hideMark/>
          </w:tcPr>
          <w:p w14:paraId="6AE4C011"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-0.584</w:t>
            </w:r>
          </w:p>
        </w:tc>
        <w:tc>
          <w:tcPr>
            <w:tcW w:w="2057" w:type="dxa"/>
            <w:tcBorders>
              <w:top w:val="nil"/>
              <w:left w:val="nil"/>
              <w:bottom w:val="nil"/>
              <w:right w:val="nil"/>
            </w:tcBorders>
            <w:shd w:val="clear" w:color="auto" w:fill="auto"/>
            <w:noWrap/>
            <w:vAlign w:val="bottom"/>
            <w:hideMark/>
          </w:tcPr>
          <w:p w14:paraId="64A9411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[-0.845, -0.322]</w:t>
            </w:r>
          </w:p>
        </w:tc>
        <w:tc>
          <w:tcPr>
            <w:tcW w:w="865" w:type="dxa"/>
            <w:tcBorders>
              <w:top w:val="nil"/>
              <w:left w:val="nil"/>
              <w:bottom w:val="nil"/>
              <w:right w:val="nil"/>
            </w:tcBorders>
            <w:shd w:val="clear" w:color="auto" w:fill="auto"/>
            <w:noWrap/>
            <w:vAlign w:val="bottom"/>
            <w:hideMark/>
          </w:tcPr>
          <w:p w14:paraId="4C31F5F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0.061</w:t>
            </w:r>
          </w:p>
        </w:tc>
        <w:tc>
          <w:tcPr>
            <w:tcW w:w="859" w:type="dxa"/>
            <w:tcBorders>
              <w:top w:val="nil"/>
              <w:left w:val="nil"/>
              <w:bottom w:val="nil"/>
              <w:right w:val="nil"/>
            </w:tcBorders>
            <w:shd w:val="clear" w:color="auto" w:fill="auto"/>
            <w:noWrap/>
            <w:vAlign w:val="bottom"/>
            <w:hideMark/>
          </w:tcPr>
          <w:p w14:paraId="33B658A1"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77" w:type="dxa"/>
            <w:tcBorders>
              <w:top w:val="nil"/>
              <w:left w:val="nil"/>
              <w:bottom w:val="nil"/>
              <w:right w:val="nil"/>
            </w:tcBorders>
          </w:tcPr>
          <w:p w14:paraId="7572E609"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p>
        </w:tc>
      </w:tr>
      <w:tr w:rsidR="002412AB" w:rsidRPr="00292919" w14:paraId="10F2A4EC" w14:textId="77777777" w:rsidTr="003660E1">
        <w:trPr>
          <w:trHeight w:val="300"/>
        </w:trPr>
        <w:tc>
          <w:tcPr>
            <w:tcW w:w="5134" w:type="dxa"/>
            <w:tcBorders>
              <w:top w:val="nil"/>
              <w:left w:val="nil"/>
              <w:bottom w:val="nil"/>
              <w:right w:val="nil"/>
            </w:tcBorders>
            <w:shd w:val="clear" w:color="auto" w:fill="auto"/>
            <w:noWrap/>
            <w:vAlign w:val="bottom"/>
            <w:hideMark/>
          </w:tcPr>
          <w:p w14:paraId="358CFEE9" w14:textId="77777777" w:rsidR="002412AB" w:rsidRPr="00292919" w:rsidRDefault="002412AB" w:rsidP="003660E1">
            <w:pPr>
              <w:spacing w:after="0" w:line="240" w:lineRule="auto"/>
              <w:rPr>
                <w:rFonts w:ascii="Times New Roman" w:eastAsia="Times New Roman" w:hAnsi="Times New Roman" w:cs="Times New Roman"/>
                <w:color w:val="000000"/>
                <w:lang w:val="en-GB" w:eastAsia="uz-Cyrl-UZ"/>
              </w:rPr>
            </w:pPr>
            <w:r>
              <w:rPr>
                <w:rFonts w:ascii="Times New Roman" w:eastAsia="Times New Roman" w:hAnsi="Times New Roman" w:cs="Times New Roman"/>
                <w:color w:val="000000"/>
                <w:lang w:val="en-GB" w:eastAsia="uz-Cyrl-UZ"/>
              </w:rPr>
              <w:t>Sibship composition</w:t>
            </w:r>
          </w:p>
        </w:tc>
        <w:tc>
          <w:tcPr>
            <w:tcW w:w="865" w:type="dxa"/>
            <w:tcBorders>
              <w:top w:val="nil"/>
              <w:left w:val="nil"/>
              <w:bottom w:val="nil"/>
              <w:right w:val="nil"/>
            </w:tcBorders>
            <w:shd w:val="clear" w:color="auto" w:fill="auto"/>
            <w:noWrap/>
            <w:vAlign w:val="bottom"/>
            <w:hideMark/>
          </w:tcPr>
          <w:p w14:paraId="7D1BF5B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0.007</w:t>
            </w:r>
          </w:p>
        </w:tc>
        <w:tc>
          <w:tcPr>
            <w:tcW w:w="2057" w:type="dxa"/>
            <w:tcBorders>
              <w:top w:val="nil"/>
              <w:left w:val="nil"/>
              <w:bottom w:val="nil"/>
              <w:right w:val="nil"/>
            </w:tcBorders>
            <w:shd w:val="clear" w:color="auto" w:fill="auto"/>
            <w:noWrap/>
            <w:vAlign w:val="bottom"/>
            <w:hideMark/>
          </w:tcPr>
          <w:p w14:paraId="34AECC8B"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[-0.031, 0.045]</w:t>
            </w:r>
          </w:p>
        </w:tc>
        <w:tc>
          <w:tcPr>
            <w:tcW w:w="865" w:type="dxa"/>
            <w:tcBorders>
              <w:top w:val="nil"/>
              <w:left w:val="nil"/>
              <w:bottom w:val="nil"/>
              <w:right w:val="nil"/>
            </w:tcBorders>
            <w:shd w:val="clear" w:color="auto" w:fill="auto"/>
            <w:noWrap/>
            <w:vAlign w:val="bottom"/>
            <w:hideMark/>
          </w:tcPr>
          <w:p w14:paraId="30E9C09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0.006</w:t>
            </w:r>
          </w:p>
        </w:tc>
        <w:tc>
          <w:tcPr>
            <w:tcW w:w="859" w:type="dxa"/>
            <w:tcBorders>
              <w:top w:val="nil"/>
              <w:left w:val="nil"/>
              <w:bottom w:val="nil"/>
              <w:right w:val="nil"/>
            </w:tcBorders>
            <w:shd w:val="clear" w:color="auto" w:fill="auto"/>
            <w:noWrap/>
            <w:vAlign w:val="bottom"/>
            <w:hideMark/>
          </w:tcPr>
          <w:p w14:paraId="128E67BB"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0.715</w:t>
            </w:r>
          </w:p>
        </w:tc>
        <w:tc>
          <w:tcPr>
            <w:tcW w:w="1277" w:type="dxa"/>
            <w:tcBorders>
              <w:top w:val="nil"/>
              <w:left w:val="nil"/>
              <w:bottom w:val="nil"/>
              <w:right w:val="nil"/>
            </w:tcBorders>
            <w:vAlign w:val="bottom"/>
          </w:tcPr>
          <w:p w14:paraId="7C2E229C"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0.003</w:t>
            </w:r>
          </w:p>
        </w:tc>
      </w:tr>
      <w:tr w:rsidR="002412AB" w:rsidRPr="00292919" w14:paraId="060987D4" w14:textId="77777777" w:rsidTr="003660E1">
        <w:trPr>
          <w:trHeight w:val="300"/>
        </w:trPr>
        <w:tc>
          <w:tcPr>
            <w:tcW w:w="5134" w:type="dxa"/>
            <w:tcBorders>
              <w:top w:val="nil"/>
              <w:left w:val="nil"/>
              <w:bottom w:val="nil"/>
              <w:right w:val="nil"/>
            </w:tcBorders>
            <w:shd w:val="clear" w:color="auto" w:fill="auto"/>
            <w:noWrap/>
            <w:vAlign w:val="bottom"/>
            <w:hideMark/>
          </w:tcPr>
          <w:p w14:paraId="47ADBB17"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Grade Point Average</w:t>
            </w:r>
          </w:p>
        </w:tc>
        <w:tc>
          <w:tcPr>
            <w:tcW w:w="865" w:type="dxa"/>
            <w:tcBorders>
              <w:top w:val="nil"/>
              <w:left w:val="nil"/>
              <w:bottom w:val="nil"/>
              <w:right w:val="nil"/>
            </w:tcBorders>
            <w:shd w:val="clear" w:color="auto" w:fill="auto"/>
            <w:noWrap/>
            <w:vAlign w:val="bottom"/>
            <w:hideMark/>
          </w:tcPr>
          <w:p w14:paraId="6EEF348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0.199</w:t>
            </w:r>
          </w:p>
        </w:tc>
        <w:tc>
          <w:tcPr>
            <w:tcW w:w="2057" w:type="dxa"/>
            <w:tcBorders>
              <w:top w:val="nil"/>
              <w:left w:val="nil"/>
              <w:bottom w:val="nil"/>
              <w:right w:val="nil"/>
            </w:tcBorders>
            <w:shd w:val="clear" w:color="auto" w:fill="auto"/>
            <w:noWrap/>
            <w:vAlign w:val="bottom"/>
            <w:hideMark/>
          </w:tcPr>
          <w:p w14:paraId="69BEEA5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[0.152, 0.246]</w:t>
            </w:r>
          </w:p>
        </w:tc>
        <w:tc>
          <w:tcPr>
            <w:tcW w:w="865" w:type="dxa"/>
            <w:tcBorders>
              <w:top w:val="nil"/>
              <w:left w:val="nil"/>
              <w:bottom w:val="nil"/>
              <w:right w:val="nil"/>
            </w:tcBorders>
            <w:shd w:val="clear" w:color="auto" w:fill="auto"/>
            <w:noWrap/>
            <w:vAlign w:val="bottom"/>
            <w:hideMark/>
          </w:tcPr>
          <w:p w14:paraId="5C3120F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0.101</w:t>
            </w:r>
          </w:p>
        </w:tc>
        <w:tc>
          <w:tcPr>
            <w:tcW w:w="859" w:type="dxa"/>
            <w:tcBorders>
              <w:top w:val="nil"/>
              <w:left w:val="nil"/>
              <w:bottom w:val="nil"/>
              <w:right w:val="nil"/>
            </w:tcBorders>
            <w:shd w:val="clear" w:color="auto" w:fill="auto"/>
            <w:noWrap/>
            <w:vAlign w:val="bottom"/>
            <w:hideMark/>
          </w:tcPr>
          <w:p w14:paraId="63C9716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77" w:type="dxa"/>
            <w:tcBorders>
              <w:top w:val="nil"/>
              <w:left w:val="nil"/>
              <w:bottom w:val="nil"/>
              <w:right w:val="nil"/>
            </w:tcBorders>
            <w:vAlign w:val="bottom"/>
          </w:tcPr>
          <w:p w14:paraId="42104A92"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0.103</w:t>
            </w:r>
          </w:p>
        </w:tc>
      </w:tr>
      <w:tr w:rsidR="002412AB" w:rsidRPr="00292919" w14:paraId="656EAB78" w14:textId="77777777" w:rsidTr="003660E1">
        <w:trPr>
          <w:trHeight w:val="300"/>
        </w:trPr>
        <w:tc>
          <w:tcPr>
            <w:tcW w:w="5134" w:type="dxa"/>
            <w:tcBorders>
              <w:top w:val="nil"/>
              <w:left w:val="nil"/>
              <w:bottom w:val="nil"/>
              <w:right w:val="nil"/>
            </w:tcBorders>
            <w:shd w:val="clear" w:color="auto" w:fill="auto"/>
            <w:noWrap/>
            <w:vAlign w:val="bottom"/>
            <w:hideMark/>
          </w:tcPr>
          <w:p w14:paraId="36AC79C0"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Birth country (Sweden vs. foreign)</w:t>
            </w:r>
          </w:p>
        </w:tc>
        <w:tc>
          <w:tcPr>
            <w:tcW w:w="865" w:type="dxa"/>
            <w:tcBorders>
              <w:top w:val="nil"/>
              <w:left w:val="nil"/>
              <w:bottom w:val="nil"/>
              <w:right w:val="nil"/>
            </w:tcBorders>
            <w:shd w:val="clear" w:color="auto" w:fill="auto"/>
            <w:noWrap/>
            <w:vAlign w:val="bottom"/>
            <w:hideMark/>
          </w:tcPr>
          <w:p w14:paraId="11C79B43"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0.126</w:t>
            </w:r>
          </w:p>
        </w:tc>
        <w:tc>
          <w:tcPr>
            <w:tcW w:w="2057" w:type="dxa"/>
            <w:tcBorders>
              <w:top w:val="nil"/>
              <w:left w:val="nil"/>
              <w:bottom w:val="nil"/>
              <w:right w:val="nil"/>
            </w:tcBorders>
            <w:shd w:val="clear" w:color="auto" w:fill="auto"/>
            <w:noWrap/>
            <w:vAlign w:val="bottom"/>
            <w:hideMark/>
          </w:tcPr>
          <w:p w14:paraId="319C0B05"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[-0.031, 0.283]</w:t>
            </w:r>
          </w:p>
        </w:tc>
        <w:tc>
          <w:tcPr>
            <w:tcW w:w="865" w:type="dxa"/>
            <w:tcBorders>
              <w:top w:val="nil"/>
              <w:left w:val="nil"/>
              <w:bottom w:val="nil"/>
              <w:right w:val="nil"/>
            </w:tcBorders>
            <w:shd w:val="clear" w:color="auto" w:fill="auto"/>
            <w:noWrap/>
            <w:vAlign w:val="bottom"/>
            <w:hideMark/>
          </w:tcPr>
          <w:p w14:paraId="4A5F82B3"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0.099</w:t>
            </w:r>
          </w:p>
        </w:tc>
        <w:tc>
          <w:tcPr>
            <w:tcW w:w="859" w:type="dxa"/>
            <w:tcBorders>
              <w:top w:val="nil"/>
              <w:left w:val="nil"/>
              <w:bottom w:val="nil"/>
              <w:right w:val="nil"/>
            </w:tcBorders>
            <w:shd w:val="clear" w:color="auto" w:fill="auto"/>
            <w:noWrap/>
            <w:vAlign w:val="bottom"/>
            <w:hideMark/>
          </w:tcPr>
          <w:p w14:paraId="4D25FC9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0.116</w:t>
            </w:r>
          </w:p>
        </w:tc>
        <w:tc>
          <w:tcPr>
            <w:tcW w:w="1277" w:type="dxa"/>
            <w:tcBorders>
              <w:top w:val="nil"/>
              <w:left w:val="nil"/>
              <w:bottom w:val="nil"/>
              <w:right w:val="nil"/>
            </w:tcBorders>
            <w:vAlign w:val="bottom"/>
          </w:tcPr>
          <w:p w14:paraId="45583ED1"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0.022</w:t>
            </w:r>
          </w:p>
        </w:tc>
      </w:tr>
      <w:tr w:rsidR="002412AB" w:rsidRPr="00292919" w14:paraId="6801EAD5" w14:textId="77777777" w:rsidTr="003660E1">
        <w:trPr>
          <w:trHeight w:val="300"/>
        </w:trPr>
        <w:tc>
          <w:tcPr>
            <w:tcW w:w="5134" w:type="dxa"/>
            <w:tcBorders>
              <w:top w:val="nil"/>
              <w:left w:val="nil"/>
              <w:bottom w:val="nil"/>
              <w:right w:val="nil"/>
            </w:tcBorders>
            <w:shd w:val="clear" w:color="auto" w:fill="auto"/>
            <w:noWrap/>
            <w:vAlign w:val="bottom"/>
            <w:hideMark/>
          </w:tcPr>
          <w:p w14:paraId="61B508BD"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Birth age (mother)</w:t>
            </w:r>
          </w:p>
        </w:tc>
        <w:tc>
          <w:tcPr>
            <w:tcW w:w="865" w:type="dxa"/>
            <w:tcBorders>
              <w:top w:val="nil"/>
              <w:left w:val="nil"/>
              <w:bottom w:val="nil"/>
              <w:right w:val="nil"/>
            </w:tcBorders>
            <w:shd w:val="clear" w:color="auto" w:fill="auto"/>
            <w:noWrap/>
            <w:vAlign w:val="bottom"/>
            <w:hideMark/>
          </w:tcPr>
          <w:p w14:paraId="791D14F2"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0.01</w:t>
            </w:r>
          </w:p>
        </w:tc>
        <w:tc>
          <w:tcPr>
            <w:tcW w:w="2057" w:type="dxa"/>
            <w:tcBorders>
              <w:top w:val="nil"/>
              <w:left w:val="nil"/>
              <w:bottom w:val="nil"/>
              <w:right w:val="nil"/>
            </w:tcBorders>
            <w:shd w:val="clear" w:color="auto" w:fill="auto"/>
            <w:noWrap/>
            <w:vAlign w:val="bottom"/>
            <w:hideMark/>
          </w:tcPr>
          <w:p w14:paraId="6BB98365"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[0.001, 0.018]</w:t>
            </w:r>
          </w:p>
        </w:tc>
        <w:tc>
          <w:tcPr>
            <w:tcW w:w="865" w:type="dxa"/>
            <w:tcBorders>
              <w:top w:val="nil"/>
              <w:left w:val="nil"/>
              <w:bottom w:val="nil"/>
              <w:right w:val="nil"/>
            </w:tcBorders>
            <w:shd w:val="clear" w:color="auto" w:fill="auto"/>
            <w:noWrap/>
            <w:vAlign w:val="bottom"/>
            <w:hideMark/>
          </w:tcPr>
          <w:p w14:paraId="46F2A0B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0.028</w:t>
            </w:r>
          </w:p>
        </w:tc>
        <w:tc>
          <w:tcPr>
            <w:tcW w:w="859" w:type="dxa"/>
            <w:tcBorders>
              <w:top w:val="nil"/>
              <w:left w:val="nil"/>
              <w:bottom w:val="nil"/>
              <w:right w:val="nil"/>
            </w:tcBorders>
            <w:shd w:val="clear" w:color="auto" w:fill="auto"/>
            <w:noWrap/>
            <w:vAlign w:val="bottom"/>
            <w:hideMark/>
          </w:tcPr>
          <w:p w14:paraId="650C8364"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0.021</w:t>
            </w:r>
          </w:p>
        </w:tc>
        <w:tc>
          <w:tcPr>
            <w:tcW w:w="1277" w:type="dxa"/>
            <w:tcBorders>
              <w:top w:val="nil"/>
              <w:left w:val="nil"/>
              <w:bottom w:val="nil"/>
              <w:right w:val="nil"/>
            </w:tcBorders>
            <w:vAlign w:val="bottom"/>
          </w:tcPr>
          <w:p w14:paraId="2C197749"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0.031</w:t>
            </w:r>
          </w:p>
        </w:tc>
      </w:tr>
      <w:tr w:rsidR="002412AB" w:rsidRPr="00292919" w14:paraId="2014E32D" w14:textId="77777777" w:rsidTr="003660E1">
        <w:trPr>
          <w:trHeight w:val="300"/>
        </w:trPr>
        <w:tc>
          <w:tcPr>
            <w:tcW w:w="5134" w:type="dxa"/>
            <w:tcBorders>
              <w:top w:val="nil"/>
              <w:left w:val="nil"/>
              <w:bottom w:val="nil"/>
              <w:right w:val="nil"/>
            </w:tcBorders>
            <w:shd w:val="clear" w:color="auto" w:fill="auto"/>
            <w:noWrap/>
            <w:vAlign w:val="bottom"/>
            <w:hideMark/>
          </w:tcPr>
          <w:p w14:paraId="2C9AD9E0"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Education (mother)</w:t>
            </w:r>
          </w:p>
        </w:tc>
        <w:tc>
          <w:tcPr>
            <w:tcW w:w="865" w:type="dxa"/>
            <w:tcBorders>
              <w:top w:val="nil"/>
              <w:left w:val="nil"/>
              <w:bottom w:val="nil"/>
              <w:right w:val="nil"/>
            </w:tcBorders>
            <w:shd w:val="clear" w:color="auto" w:fill="auto"/>
            <w:noWrap/>
            <w:vAlign w:val="bottom"/>
            <w:hideMark/>
          </w:tcPr>
          <w:p w14:paraId="4BA540D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0.002</w:t>
            </w:r>
          </w:p>
        </w:tc>
        <w:tc>
          <w:tcPr>
            <w:tcW w:w="2057" w:type="dxa"/>
            <w:tcBorders>
              <w:top w:val="nil"/>
              <w:left w:val="nil"/>
              <w:bottom w:val="nil"/>
              <w:right w:val="nil"/>
            </w:tcBorders>
            <w:shd w:val="clear" w:color="auto" w:fill="auto"/>
            <w:noWrap/>
            <w:vAlign w:val="bottom"/>
            <w:hideMark/>
          </w:tcPr>
          <w:p w14:paraId="1DB44E9F"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[-0.018, 0.022]</w:t>
            </w:r>
          </w:p>
        </w:tc>
        <w:tc>
          <w:tcPr>
            <w:tcW w:w="865" w:type="dxa"/>
            <w:tcBorders>
              <w:top w:val="nil"/>
              <w:left w:val="nil"/>
              <w:bottom w:val="nil"/>
              <w:right w:val="nil"/>
            </w:tcBorders>
            <w:shd w:val="clear" w:color="auto" w:fill="auto"/>
            <w:noWrap/>
            <w:vAlign w:val="bottom"/>
            <w:hideMark/>
          </w:tcPr>
          <w:p w14:paraId="2938E22F"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0.003</w:t>
            </w:r>
          </w:p>
        </w:tc>
        <w:tc>
          <w:tcPr>
            <w:tcW w:w="859" w:type="dxa"/>
            <w:tcBorders>
              <w:top w:val="nil"/>
              <w:left w:val="nil"/>
              <w:bottom w:val="nil"/>
              <w:right w:val="nil"/>
            </w:tcBorders>
            <w:shd w:val="clear" w:color="auto" w:fill="auto"/>
            <w:noWrap/>
            <w:vAlign w:val="bottom"/>
            <w:hideMark/>
          </w:tcPr>
          <w:p w14:paraId="0649F64D"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0.833</w:t>
            </w:r>
          </w:p>
        </w:tc>
        <w:tc>
          <w:tcPr>
            <w:tcW w:w="1277" w:type="dxa"/>
            <w:tcBorders>
              <w:top w:val="nil"/>
              <w:left w:val="nil"/>
              <w:bottom w:val="nil"/>
              <w:right w:val="nil"/>
            </w:tcBorders>
            <w:vAlign w:val="bottom"/>
          </w:tcPr>
          <w:p w14:paraId="5E7A978D"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0.003</w:t>
            </w:r>
          </w:p>
        </w:tc>
      </w:tr>
      <w:tr w:rsidR="002412AB" w:rsidRPr="00292919" w14:paraId="516BE243" w14:textId="77777777" w:rsidTr="003660E1">
        <w:trPr>
          <w:trHeight w:val="300"/>
        </w:trPr>
        <w:tc>
          <w:tcPr>
            <w:tcW w:w="5134" w:type="dxa"/>
            <w:tcBorders>
              <w:top w:val="nil"/>
              <w:left w:val="nil"/>
              <w:bottom w:val="nil"/>
              <w:right w:val="nil"/>
            </w:tcBorders>
            <w:shd w:val="clear" w:color="auto" w:fill="auto"/>
            <w:noWrap/>
            <w:vAlign w:val="bottom"/>
            <w:hideMark/>
          </w:tcPr>
          <w:p w14:paraId="5C5BFEDA"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Sibship type (same parents vs. not same parents)</w:t>
            </w:r>
          </w:p>
        </w:tc>
        <w:tc>
          <w:tcPr>
            <w:tcW w:w="865" w:type="dxa"/>
            <w:tcBorders>
              <w:top w:val="nil"/>
              <w:left w:val="nil"/>
              <w:bottom w:val="nil"/>
              <w:right w:val="nil"/>
            </w:tcBorders>
            <w:shd w:val="clear" w:color="auto" w:fill="auto"/>
            <w:noWrap/>
            <w:vAlign w:val="bottom"/>
            <w:hideMark/>
          </w:tcPr>
          <w:p w14:paraId="504CD24D"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-0.091</w:t>
            </w:r>
          </w:p>
        </w:tc>
        <w:tc>
          <w:tcPr>
            <w:tcW w:w="2057" w:type="dxa"/>
            <w:tcBorders>
              <w:top w:val="nil"/>
              <w:left w:val="nil"/>
              <w:bottom w:val="nil"/>
              <w:right w:val="nil"/>
            </w:tcBorders>
            <w:shd w:val="clear" w:color="auto" w:fill="auto"/>
            <w:noWrap/>
            <w:vAlign w:val="bottom"/>
            <w:hideMark/>
          </w:tcPr>
          <w:p w14:paraId="2E2CBD6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[-0.184, 0.002]</w:t>
            </w:r>
          </w:p>
        </w:tc>
        <w:tc>
          <w:tcPr>
            <w:tcW w:w="865" w:type="dxa"/>
            <w:tcBorders>
              <w:top w:val="nil"/>
              <w:left w:val="nil"/>
              <w:bottom w:val="nil"/>
              <w:right w:val="nil"/>
            </w:tcBorders>
            <w:shd w:val="clear" w:color="auto" w:fill="auto"/>
            <w:noWrap/>
            <w:vAlign w:val="bottom"/>
            <w:hideMark/>
          </w:tcPr>
          <w:p w14:paraId="056ABB57"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-0.072</w:t>
            </w:r>
          </w:p>
        </w:tc>
        <w:tc>
          <w:tcPr>
            <w:tcW w:w="859" w:type="dxa"/>
            <w:tcBorders>
              <w:top w:val="nil"/>
              <w:left w:val="nil"/>
              <w:bottom w:val="nil"/>
              <w:right w:val="nil"/>
            </w:tcBorders>
            <w:shd w:val="clear" w:color="auto" w:fill="auto"/>
            <w:noWrap/>
            <w:vAlign w:val="bottom"/>
            <w:hideMark/>
          </w:tcPr>
          <w:p w14:paraId="6AA19E71"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0.056</w:t>
            </w:r>
          </w:p>
        </w:tc>
        <w:tc>
          <w:tcPr>
            <w:tcW w:w="1277" w:type="dxa"/>
            <w:tcBorders>
              <w:top w:val="nil"/>
              <w:left w:val="nil"/>
              <w:bottom w:val="nil"/>
              <w:right w:val="nil"/>
            </w:tcBorders>
            <w:vAlign w:val="bottom"/>
          </w:tcPr>
          <w:p w14:paraId="55484AD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0.029</w:t>
            </w:r>
          </w:p>
        </w:tc>
      </w:tr>
      <w:tr w:rsidR="002412AB" w:rsidRPr="00292919" w14:paraId="609F7467" w14:textId="77777777" w:rsidTr="003660E1">
        <w:trPr>
          <w:trHeight w:val="300"/>
        </w:trPr>
        <w:tc>
          <w:tcPr>
            <w:tcW w:w="5134" w:type="dxa"/>
            <w:tcBorders>
              <w:top w:val="nil"/>
              <w:left w:val="nil"/>
              <w:bottom w:val="nil"/>
              <w:right w:val="nil"/>
            </w:tcBorders>
            <w:shd w:val="clear" w:color="auto" w:fill="auto"/>
            <w:noWrap/>
            <w:vAlign w:val="bottom"/>
            <w:hideMark/>
          </w:tcPr>
          <w:p w14:paraId="32D3FB1C"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Age difference (last-born vs. mid-born)</w:t>
            </w:r>
          </w:p>
        </w:tc>
        <w:tc>
          <w:tcPr>
            <w:tcW w:w="865" w:type="dxa"/>
            <w:tcBorders>
              <w:top w:val="nil"/>
              <w:left w:val="nil"/>
              <w:bottom w:val="nil"/>
              <w:right w:val="nil"/>
            </w:tcBorders>
            <w:shd w:val="clear" w:color="auto" w:fill="auto"/>
            <w:noWrap/>
            <w:vAlign w:val="bottom"/>
            <w:hideMark/>
          </w:tcPr>
          <w:p w14:paraId="095521B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0.047</w:t>
            </w:r>
          </w:p>
        </w:tc>
        <w:tc>
          <w:tcPr>
            <w:tcW w:w="2057" w:type="dxa"/>
            <w:tcBorders>
              <w:top w:val="nil"/>
              <w:left w:val="nil"/>
              <w:bottom w:val="nil"/>
              <w:right w:val="nil"/>
            </w:tcBorders>
            <w:shd w:val="clear" w:color="auto" w:fill="auto"/>
            <w:noWrap/>
            <w:vAlign w:val="bottom"/>
            <w:hideMark/>
          </w:tcPr>
          <w:p w14:paraId="21FA1F7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[0.021, 0.073]</w:t>
            </w:r>
          </w:p>
        </w:tc>
        <w:tc>
          <w:tcPr>
            <w:tcW w:w="865" w:type="dxa"/>
            <w:tcBorders>
              <w:top w:val="nil"/>
              <w:left w:val="nil"/>
              <w:bottom w:val="nil"/>
              <w:right w:val="nil"/>
            </w:tcBorders>
            <w:shd w:val="clear" w:color="auto" w:fill="auto"/>
            <w:noWrap/>
            <w:vAlign w:val="bottom"/>
            <w:hideMark/>
          </w:tcPr>
          <w:p w14:paraId="13964A3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0.04</w:t>
            </w:r>
          </w:p>
        </w:tc>
        <w:tc>
          <w:tcPr>
            <w:tcW w:w="859" w:type="dxa"/>
            <w:tcBorders>
              <w:top w:val="nil"/>
              <w:left w:val="nil"/>
              <w:bottom w:val="nil"/>
              <w:right w:val="nil"/>
            </w:tcBorders>
            <w:shd w:val="clear" w:color="auto" w:fill="auto"/>
            <w:noWrap/>
            <w:vAlign w:val="bottom"/>
            <w:hideMark/>
          </w:tcPr>
          <w:p w14:paraId="07A8D621"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77" w:type="dxa"/>
            <w:tcBorders>
              <w:top w:val="nil"/>
              <w:left w:val="nil"/>
              <w:bottom w:val="nil"/>
              <w:right w:val="nil"/>
            </w:tcBorders>
            <w:vAlign w:val="bottom"/>
          </w:tcPr>
          <w:p w14:paraId="732B566C"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0.039</w:t>
            </w:r>
          </w:p>
        </w:tc>
      </w:tr>
      <w:tr w:rsidR="002412AB" w:rsidRPr="00292919" w14:paraId="667E6950" w14:textId="77777777" w:rsidTr="003660E1">
        <w:trPr>
          <w:trHeight w:val="300"/>
        </w:trPr>
        <w:tc>
          <w:tcPr>
            <w:tcW w:w="5134" w:type="dxa"/>
            <w:tcBorders>
              <w:top w:val="nil"/>
              <w:left w:val="nil"/>
              <w:bottom w:val="single" w:sz="4" w:space="0" w:color="auto"/>
              <w:right w:val="nil"/>
            </w:tcBorders>
            <w:shd w:val="clear" w:color="auto" w:fill="auto"/>
            <w:noWrap/>
            <w:vAlign w:val="bottom"/>
            <w:hideMark/>
          </w:tcPr>
          <w:p w14:paraId="60418755"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w:t>
            </w:r>
            <w:r w:rsidRPr="00504CD6">
              <w:rPr>
                <w:rFonts w:ascii="Times New Roman" w:eastAsia="Times New Roman" w:hAnsi="Times New Roman" w:cs="Times New Roman"/>
                <w:color w:val="000000"/>
                <w:lang w:val="en-GB" w:eastAsia="uz-Cyrl-UZ"/>
              </w:rPr>
              <w:t>g</w:t>
            </w:r>
            <w:r w:rsidRPr="00504CD6">
              <w:rPr>
                <w:rFonts w:ascii="Times New Roman" w:eastAsia="Times New Roman" w:hAnsi="Times New Roman" w:cs="Times New Roman"/>
                <w:color w:val="000000"/>
                <w:lang w:eastAsia="uz-Cyrl-UZ"/>
              </w:rPr>
              <w:t>e difference (mid-born vs. first-born)</w:t>
            </w:r>
          </w:p>
        </w:tc>
        <w:tc>
          <w:tcPr>
            <w:tcW w:w="865" w:type="dxa"/>
            <w:tcBorders>
              <w:top w:val="nil"/>
              <w:left w:val="nil"/>
              <w:bottom w:val="single" w:sz="4" w:space="0" w:color="auto"/>
              <w:right w:val="nil"/>
            </w:tcBorders>
            <w:shd w:val="clear" w:color="auto" w:fill="auto"/>
            <w:noWrap/>
            <w:vAlign w:val="bottom"/>
            <w:hideMark/>
          </w:tcPr>
          <w:p w14:paraId="4CF1A1A4"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-0.003</w:t>
            </w:r>
          </w:p>
        </w:tc>
        <w:tc>
          <w:tcPr>
            <w:tcW w:w="2057" w:type="dxa"/>
            <w:tcBorders>
              <w:top w:val="nil"/>
              <w:left w:val="nil"/>
              <w:bottom w:val="single" w:sz="4" w:space="0" w:color="auto"/>
              <w:right w:val="nil"/>
            </w:tcBorders>
            <w:shd w:val="clear" w:color="auto" w:fill="auto"/>
            <w:noWrap/>
            <w:vAlign w:val="bottom"/>
            <w:hideMark/>
          </w:tcPr>
          <w:p w14:paraId="6CD301A4"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[-0.026, 0.02]</w:t>
            </w:r>
          </w:p>
        </w:tc>
        <w:tc>
          <w:tcPr>
            <w:tcW w:w="865" w:type="dxa"/>
            <w:tcBorders>
              <w:top w:val="nil"/>
              <w:left w:val="nil"/>
              <w:bottom w:val="single" w:sz="4" w:space="0" w:color="auto"/>
              <w:right w:val="nil"/>
            </w:tcBorders>
            <w:shd w:val="clear" w:color="auto" w:fill="auto"/>
            <w:noWrap/>
            <w:vAlign w:val="bottom"/>
            <w:hideMark/>
          </w:tcPr>
          <w:p w14:paraId="75F2F473"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-0.003</w:t>
            </w:r>
          </w:p>
        </w:tc>
        <w:tc>
          <w:tcPr>
            <w:tcW w:w="859" w:type="dxa"/>
            <w:tcBorders>
              <w:top w:val="nil"/>
              <w:left w:val="nil"/>
              <w:bottom w:val="single" w:sz="4" w:space="0" w:color="auto"/>
              <w:right w:val="nil"/>
            </w:tcBorders>
            <w:shd w:val="clear" w:color="auto" w:fill="auto"/>
            <w:noWrap/>
            <w:vAlign w:val="bottom"/>
            <w:hideMark/>
          </w:tcPr>
          <w:p w14:paraId="0498D3FF"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0.788</w:t>
            </w:r>
          </w:p>
        </w:tc>
        <w:tc>
          <w:tcPr>
            <w:tcW w:w="1277" w:type="dxa"/>
            <w:tcBorders>
              <w:top w:val="nil"/>
              <w:left w:val="nil"/>
              <w:bottom w:val="single" w:sz="4" w:space="0" w:color="auto"/>
              <w:right w:val="nil"/>
            </w:tcBorders>
            <w:vAlign w:val="bottom"/>
          </w:tcPr>
          <w:p w14:paraId="7609869F"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0.003</w:t>
            </w:r>
          </w:p>
        </w:tc>
      </w:tr>
    </w:tbl>
    <w:p w14:paraId="1A9AFD1A" w14:textId="77777777" w:rsidR="002412AB" w:rsidRDefault="002412AB" w:rsidP="002412AB">
      <w:pPr>
        <w:jc w:val="center"/>
        <w:rPr>
          <w:rFonts w:ascii="Times New Roman" w:hAnsi="Times New Roman" w:cs="Times New Roman"/>
          <w:b/>
          <w:bCs/>
          <w:lang w:val="en-GB"/>
        </w:rPr>
      </w:pPr>
    </w:p>
    <w:p w14:paraId="46EC9C85" w14:textId="77777777" w:rsidR="002412AB" w:rsidRDefault="002412AB" w:rsidP="002412AB">
      <w:pPr>
        <w:jc w:val="center"/>
        <w:rPr>
          <w:rFonts w:ascii="Times New Roman" w:hAnsi="Times New Roman" w:cs="Times New Roman"/>
          <w:b/>
          <w:bCs/>
          <w:lang w:val="en-GB"/>
        </w:rPr>
      </w:pPr>
    </w:p>
    <w:tbl>
      <w:tblPr>
        <w:tblW w:w="11057" w:type="dxa"/>
        <w:tblInd w:w="1459" w:type="dxa"/>
        <w:tblLook w:val="04A0" w:firstRow="1" w:lastRow="0" w:firstColumn="1" w:lastColumn="0" w:noHBand="0" w:noVBand="1"/>
      </w:tblPr>
      <w:tblGrid>
        <w:gridCol w:w="5134"/>
        <w:gridCol w:w="865"/>
        <w:gridCol w:w="2057"/>
        <w:gridCol w:w="865"/>
        <w:gridCol w:w="859"/>
        <w:gridCol w:w="1277"/>
      </w:tblGrid>
      <w:tr w:rsidR="002412AB" w:rsidRPr="00292919" w14:paraId="182AA25C" w14:textId="77777777" w:rsidTr="002412AB">
        <w:trPr>
          <w:trHeight w:val="300"/>
        </w:trPr>
        <w:tc>
          <w:tcPr>
            <w:tcW w:w="11057" w:type="dxa"/>
            <w:gridSpan w:val="6"/>
            <w:tcBorders>
              <w:top w:val="nil"/>
              <w:left w:val="nil"/>
              <w:bottom w:val="single" w:sz="4" w:space="0" w:color="auto"/>
              <w:right w:val="nil"/>
            </w:tcBorders>
            <w:shd w:val="clear" w:color="auto" w:fill="auto"/>
            <w:noWrap/>
            <w:vAlign w:val="bottom"/>
            <w:hideMark/>
          </w:tcPr>
          <w:p w14:paraId="7E3D7E7E" w14:textId="77777777" w:rsidR="002412AB" w:rsidRPr="006561B7" w:rsidRDefault="002412AB" w:rsidP="003660E1">
            <w:pPr>
              <w:spacing w:after="0" w:line="240" w:lineRule="auto"/>
              <w:rPr>
                <w:rFonts w:ascii="Times New Roman" w:eastAsia="Times New Roman" w:hAnsi="Times New Roman" w:cs="Times New Roman"/>
                <w:b/>
                <w:bCs/>
                <w:color w:val="000000"/>
                <w:lang w:val="en-GB" w:eastAsia="uz-Cyrl-UZ"/>
              </w:rPr>
            </w:pPr>
            <w:r w:rsidRPr="00292919">
              <w:rPr>
                <w:rFonts w:ascii="Times New Roman" w:eastAsia="Times New Roman" w:hAnsi="Times New Roman" w:cs="Times New Roman"/>
                <w:b/>
                <w:bCs/>
                <w:color w:val="000000"/>
                <w:lang w:eastAsia="uz-Cyrl-UZ"/>
              </w:rPr>
              <w:t xml:space="preserve">Table </w:t>
            </w:r>
            <w:r>
              <w:rPr>
                <w:rFonts w:ascii="Times New Roman" w:eastAsia="Times New Roman" w:hAnsi="Times New Roman" w:cs="Times New Roman"/>
                <w:b/>
                <w:bCs/>
                <w:color w:val="000000"/>
                <w:lang w:val="en-GB" w:eastAsia="uz-Cyrl-UZ"/>
              </w:rPr>
              <w:t>5</w:t>
            </w:r>
            <w:r w:rsidRPr="00292919">
              <w:rPr>
                <w:rFonts w:ascii="Times New Roman" w:eastAsia="Times New Roman" w:hAnsi="Times New Roman" w:cs="Times New Roman"/>
                <w:color w:val="000000"/>
                <w:lang w:eastAsia="uz-Cyrl-UZ"/>
              </w:rPr>
              <w:t>. Multiple regression analysis for sibship com</w:t>
            </w:r>
            <w:r>
              <w:rPr>
                <w:rFonts w:ascii="Times New Roman" w:eastAsia="Times New Roman" w:hAnsi="Times New Roman" w:cs="Times New Roman"/>
                <w:color w:val="000000"/>
                <w:lang w:val="en-GB" w:eastAsia="uz-Cyrl-UZ"/>
              </w:rPr>
              <w:t>p</w:t>
            </w:r>
            <w:r w:rsidRPr="00292919">
              <w:rPr>
                <w:rFonts w:ascii="Times New Roman" w:eastAsia="Times New Roman" w:hAnsi="Times New Roman" w:cs="Times New Roman"/>
                <w:color w:val="000000"/>
                <w:lang w:eastAsia="uz-Cyrl-UZ"/>
              </w:rPr>
              <w:t xml:space="preserve">osition among mid-born boys predicting </w:t>
            </w:r>
            <w:r>
              <w:rPr>
                <w:rFonts w:ascii="Times New Roman" w:eastAsia="Times New Roman" w:hAnsi="Times New Roman" w:cs="Times New Roman"/>
                <w:color w:val="000000"/>
                <w:lang w:eastAsia="uz-Cyrl-UZ"/>
              </w:rPr>
              <w:t>academic strengths</w:t>
            </w:r>
            <w:r w:rsidRPr="00292919">
              <w:rPr>
                <w:rFonts w:ascii="Times New Roman" w:eastAsia="Times New Roman" w:hAnsi="Times New Roman" w:cs="Times New Roman"/>
                <w:color w:val="000000"/>
                <w:lang w:eastAsia="uz-Cyrl-UZ"/>
              </w:rPr>
              <w:t xml:space="preserve"> adjusted by </w:t>
            </w:r>
            <w:r>
              <w:rPr>
                <w:rFonts w:ascii="Times New Roman" w:eastAsia="Times New Roman" w:hAnsi="Times New Roman" w:cs="Times New Roman"/>
                <w:color w:val="000000"/>
                <w:lang w:eastAsia="uz-Cyrl-UZ"/>
              </w:rPr>
              <w:t>the</w:t>
            </w:r>
            <w:r w:rsidRPr="00292919">
              <w:rPr>
                <w:rFonts w:ascii="Times New Roman" w:eastAsia="Times New Roman" w:hAnsi="Times New Roman" w:cs="Times New Roman"/>
                <w:color w:val="000000"/>
                <w:lang w:eastAsia="uz-Cyrl-UZ"/>
              </w:rPr>
              <w:t xml:space="preserve"> covariates</w:t>
            </w:r>
            <w:r>
              <w:rPr>
                <w:rFonts w:ascii="Times New Roman" w:eastAsia="Times New Roman" w:hAnsi="Times New Roman" w:cs="Times New Roman"/>
                <w:color w:val="000000"/>
                <w:lang w:val="en-GB" w:eastAsia="uz-Cyrl-UZ"/>
              </w:rPr>
              <w:t>.</w:t>
            </w:r>
          </w:p>
        </w:tc>
      </w:tr>
      <w:tr w:rsidR="002412AB" w:rsidRPr="00292919" w14:paraId="08B1518F" w14:textId="77777777" w:rsidTr="002412AB">
        <w:trPr>
          <w:trHeight w:val="300"/>
        </w:trPr>
        <w:tc>
          <w:tcPr>
            <w:tcW w:w="5134" w:type="dxa"/>
            <w:tcBorders>
              <w:top w:val="nil"/>
              <w:left w:val="nil"/>
              <w:bottom w:val="single" w:sz="4" w:space="0" w:color="auto"/>
              <w:right w:val="nil"/>
            </w:tcBorders>
            <w:shd w:val="clear" w:color="auto" w:fill="auto"/>
            <w:noWrap/>
            <w:vAlign w:val="bottom"/>
            <w:hideMark/>
          </w:tcPr>
          <w:p w14:paraId="36A35D31"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292919">
              <w:rPr>
                <w:rFonts w:ascii="Times New Roman" w:eastAsia="Times New Roman" w:hAnsi="Times New Roman" w:cs="Times New Roman"/>
                <w:color w:val="000000"/>
                <w:lang w:eastAsia="uz-Cyrl-UZ"/>
              </w:rPr>
              <w:t>Predictor</w:t>
            </w:r>
          </w:p>
        </w:tc>
        <w:tc>
          <w:tcPr>
            <w:tcW w:w="865" w:type="dxa"/>
            <w:tcBorders>
              <w:top w:val="nil"/>
              <w:left w:val="nil"/>
              <w:bottom w:val="single" w:sz="4" w:space="0" w:color="auto"/>
              <w:right w:val="nil"/>
            </w:tcBorders>
            <w:shd w:val="clear" w:color="auto" w:fill="auto"/>
            <w:noWrap/>
            <w:vAlign w:val="center"/>
            <w:hideMark/>
          </w:tcPr>
          <w:p w14:paraId="343AFC5D" w14:textId="77777777" w:rsidR="002412AB" w:rsidRPr="00292919" w:rsidRDefault="002412AB" w:rsidP="003660E1">
            <w:pPr>
              <w:spacing w:after="0" w:line="240" w:lineRule="auto"/>
              <w:jc w:val="center"/>
              <w:rPr>
                <w:rFonts w:ascii="Times New Roman" w:eastAsia="Times New Roman" w:hAnsi="Times New Roman" w:cs="Times New Roman"/>
                <w:i/>
                <w:iCs/>
                <w:color w:val="000000"/>
                <w:lang w:eastAsia="uz-Cyrl-UZ"/>
              </w:rPr>
            </w:pPr>
            <w:r w:rsidRPr="00292919">
              <w:rPr>
                <w:rFonts w:ascii="Times New Roman" w:eastAsia="Times New Roman" w:hAnsi="Times New Roman" w:cs="Times New Roman"/>
                <w:i/>
                <w:iCs/>
                <w:color w:val="000000"/>
                <w:lang w:val="sv-SE" w:eastAsia="uz-Cyrl-UZ"/>
              </w:rPr>
              <w:t>B</w:t>
            </w:r>
          </w:p>
        </w:tc>
        <w:tc>
          <w:tcPr>
            <w:tcW w:w="2057" w:type="dxa"/>
            <w:tcBorders>
              <w:top w:val="nil"/>
              <w:left w:val="nil"/>
              <w:bottom w:val="single" w:sz="4" w:space="0" w:color="auto"/>
              <w:right w:val="nil"/>
            </w:tcBorders>
            <w:shd w:val="clear" w:color="auto" w:fill="auto"/>
            <w:noWrap/>
            <w:vAlign w:val="center"/>
            <w:hideMark/>
          </w:tcPr>
          <w:p w14:paraId="55F05446" w14:textId="77777777" w:rsidR="002412AB" w:rsidRPr="00292919" w:rsidRDefault="002412AB" w:rsidP="003660E1">
            <w:pPr>
              <w:spacing w:after="0" w:line="240" w:lineRule="auto"/>
              <w:jc w:val="center"/>
              <w:rPr>
                <w:rFonts w:ascii="Times New Roman" w:eastAsia="Times New Roman" w:hAnsi="Times New Roman" w:cs="Times New Roman"/>
                <w:i/>
                <w:iCs/>
                <w:color w:val="000000"/>
                <w:lang w:eastAsia="uz-Cyrl-UZ"/>
              </w:rPr>
            </w:pPr>
            <w:r w:rsidRPr="00292919">
              <w:rPr>
                <w:rFonts w:ascii="Times New Roman" w:eastAsia="Times New Roman" w:hAnsi="Times New Roman" w:cs="Times New Roman"/>
                <w:i/>
                <w:iCs/>
                <w:color w:val="000000"/>
                <w:lang w:val="sv-SE" w:eastAsia="uz-Cyrl-UZ"/>
              </w:rPr>
              <w:t xml:space="preserve">B </w:t>
            </w:r>
            <w:r w:rsidRPr="00292919">
              <w:rPr>
                <w:rFonts w:ascii="Times New Roman" w:eastAsia="Times New Roman" w:hAnsi="Times New Roman" w:cs="Times New Roman"/>
                <w:color w:val="000000"/>
                <w:lang w:val="sv-SE" w:eastAsia="uz-Cyrl-UZ"/>
              </w:rPr>
              <w:t>95 % CI</w:t>
            </w:r>
          </w:p>
        </w:tc>
        <w:tc>
          <w:tcPr>
            <w:tcW w:w="865" w:type="dxa"/>
            <w:tcBorders>
              <w:top w:val="nil"/>
              <w:left w:val="nil"/>
              <w:bottom w:val="single" w:sz="4" w:space="0" w:color="auto"/>
              <w:right w:val="nil"/>
            </w:tcBorders>
            <w:shd w:val="clear" w:color="auto" w:fill="auto"/>
            <w:noWrap/>
            <w:vAlign w:val="center"/>
            <w:hideMark/>
          </w:tcPr>
          <w:p w14:paraId="7FDDEF1F" w14:textId="77777777" w:rsidR="002412AB" w:rsidRPr="00292919" w:rsidRDefault="002412AB" w:rsidP="003660E1">
            <w:pPr>
              <w:spacing w:after="0" w:line="240" w:lineRule="auto"/>
              <w:jc w:val="center"/>
              <w:rPr>
                <w:rFonts w:ascii="Times New Roman" w:eastAsia="Times New Roman" w:hAnsi="Times New Roman" w:cs="Times New Roman"/>
                <w:color w:val="000000"/>
                <w:lang w:eastAsia="uz-Cyrl-UZ"/>
              </w:rPr>
            </w:pPr>
            <w:r w:rsidRPr="00292919">
              <w:rPr>
                <w:rFonts w:ascii="Times New Roman" w:eastAsia="Times New Roman" w:hAnsi="Times New Roman" w:cs="Times New Roman"/>
                <w:color w:val="000000"/>
                <w:lang w:eastAsia="uz-Cyrl-UZ"/>
              </w:rPr>
              <w:t>β</w:t>
            </w:r>
          </w:p>
        </w:tc>
        <w:tc>
          <w:tcPr>
            <w:tcW w:w="859" w:type="dxa"/>
            <w:tcBorders>
              <w:top w:val="nil"/>
              <w:left w:val="nil"/>
              <w:bottom w:val="single" w:sz="4" w:space="0" w:color="auto"/>
              <w:right w:val="nil"/>
            </w:tcBorders>
            <w:shd w:val="clear" w:color="auto" w:fill="auto"/>
            <w:noWrap/>
            <w:vAlign w:val="center"/>
            <w:hideMark/>
          </w:tcPr>
          <w:p w14:paraId="002B7579" w14:textId="77777777" w:rsidR="002412AB" w:rsidRPr="00292919" w:rsidRDefault="002412AB" w:rsidP="003660E1">
            <w:pPr>
              <w:spacing w:after="0" w:line="240" w:lineRule="auto"/>
              <w:jc w:val="center"/>
              <w:rPr>
                <w:rFonts w:ascii="Times New Roman" w:eastAsia="Times New Roman" w:hAnsi="Times New Roman" w:cs="Times New Roman"/>
                <w:color w:val="000000"/>
                <w:lang w:eastAsia="uz-Cyrl-UZ"/>
              </w:rPr>
            </w:pPr>
            <w:r w:rsidRPr="00292919">
              <w:rPr>
                <w:rFonts w:ascii="Times New Roman" w:eastAsia="Times New Roman" w:hAnsi="Times New Roman" w:cs="Times New Roman"/>
                <w:color w:val="000000"/>
                <w:lang w:eastAsia="uz-Cyrl-UZ"/>
              </w:rPr>
              <w:t>Sig.</w:t>
            </w:r>
          </w:p>
        </w:tc>
        <w:tc>
          <w:tcPr>
            <w:tcW w:w="1277" w:type="dxa"/>
            <w:tcBorders>
              <w:top w:val="nil"/>
              <w:left w:val="nil"/>
              <w:bottom w:val="single" w:sz="4" w:space="0" w:color="auto"/>
              <w:right w:val="nil"/>
            </w:tcBorders>
            <w:vAlign w:val="center"/>
          </w:tcPr>
          <w:p w14:paraId="1E464427" w14:textId="77777777" w:rsidR="002412AB" w:rsidRPr="00292919" w:rsidRDefault="002412AB" w:rsidP="003660E1">
            <w:pPr>
              <w:spacing w:after="0" w:line="240" w:lineRule="auto"/>
              <w:jc w:val="center"/>
              <w:rPr>
                <w:rFonts w:ascii="Times New Roman" w:eastAsia="Times New Roman" w:hAnsi="Times New Roman" w:cs="Times New Roman"/>
                <w:color w:val="000000"/>
                <w:lang w:eastAsia="uz-Cyrl-UZ"/>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292919" w14:paraId="426092DF" w14:textId="77777777" w:rsidTr="002412AB">
        <w:trPr>
          <w:trHeight w:val="300"/>
        </w:trPr>
        <w:tc>
          <w:tcPr>
            <w:tcW w:w="5134" w:type="dxa"/>
            <w:tcBorders>
              <w:top w:val="nil"/>
              <w:left w:val="nil"/>
              <w:bottom w:val="nil"/>
              <w:right w:val="nil"/>
            </w:tcBorders>
            <w:shd w:val="clear" w:color="auto" w:fill="auto"/>
            <w:noWrap/>
            <w:vAlign w:val="bottom"/>
            <w:hideMark/>
          </w:tcPr>
          <w:p w14:paraId="15927E18"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292919">
              <w:rPr>
                <w:rFonts w:ascii="Times New Roman" w:eastAsia="Times New Roman" w:hAnsi="Times New Roman" w:cs="Times New Roman"/>
                <w:color w:val="000000"/>
                <w:lang w:eastAsia="uz-Cyrl-UZ"/>
              </w:rPr>
              <w:t>Intercept</w:t>
            </w:r>
          </w:p>
        </w:tc>
        <w:tc>
          <w:tcPr>
            <w:tcW w:w="865" w:type="dxa"/>
            <w:tcBorders>
              <w:top w:val="nil"/>
              <w:left w:val="nil"/>
              <w:bottom w:val="nil"/>
              <w:right w:val="nil"/>
            </w:tcBorders>
            <w:shd w:val="clear" w:color="auto" w:fill="auto"/>
            <w:noWrap/>
            <w:vAlign w:val="bottom"/>
            <w:hideMark/>
          </w:tcPr>
          <w:p w14:paraId="2FFC1977"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-1.298</w:t>
            </w:r>
          </w:p>
        </w:tc>
        <w:tc>
          <w:tcPr>
            <w:tcW w:w="2057" w:type="dxa"/>
            <w:tcBorders>
              <w:top w:val="nil"/>
              <w:left w:val="nil"/>
              <w:bottom w:val="nil"/>
              <w:right w:val="nil"/>
            </w:tcBorders>
            <w:shd w:val="clear" w:color="auto" w:fill="auto"/>
            <w:noWrap/>
            <w:vAlign w:val="bottom"/>
            <w:hideMark/>
          </w:tcPr>
          <w:p w14:paraId="7569AD4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[-1.561, -1.035]</w:t>
            </w:r>
          </w:p>
        </w:tc>
        <w:tc>
          <w:tcPr>
            <w:tcW w:w="865" w:type="dxa"/>
            <w:tcBorders>
              <w:top w:val="nil"/>
              <w:left w:val="nil"/>
              <w:bottom w:val="nil"/>
              <w:right w:val="nil"/>
            </w:tcBorders>
            <w:shd w:val="clear" w:color="auto" w:fill="auto"/>
            <w:noWrap/>
            <w:vAlign w:val="bottom"/>
            <w:hideMark/>
          </w:tcPr>
          <w:p w14:paraId="7229DF8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0.141</w:t>
            </w:r>
          </w:p>
        </w:tc>
        <w:tc>
          <w:tcPr>
            <w:tcW w:w="859" w:type="dxa"/>
            <w:tcBorders>
              <w:top w:val="nil"/>
              <w:left w:val="nil"/>
              <w:bottom w:val="nil"/>
              <w:right w:val="nil"/>
            </w:tcBorders>
            <w:shd w:val="clear" w:color="auto" w:fill="auto"/>
            <w:noWrap/>
            <w:vAlign w:val="bottom"/>
            <w:hideMark/>
          </w:tcPr>
          <w:p w14:paraId="4B710A65"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77" w:type="dxa"/>
            <w:tcBorders>
              <w:top w:val="nil"/>
              <w:left w:val="nil"/>
              <w:bottom w:val="nil"/>
              <w:right w:val="nil"/>
            </w:tcBorders>
          </w:tcPr>
          <w:p w14:paraId="4AA8A22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p>
        </w:tc>
      </w:tr>
      <w:tr w:rsidR="002412AB" w:rsidRPr="00292919" w14:paraId="2B192209" w14:textId="77777777" w:rsidTr="002412AB">
        <w:trPr>
          <w:trHeight w:val="300"/>
        </w:trPr>
        <w:tc>
          <w:tcPr>
            <w:tcW w:w="5134" w:type="dxa"/>
            <w:tcBorders>
              <w:top w:val="nil"/>
              <w:left w:val="nil"/>
              <w:bottom w:val="nil"/>
              <w:right w:val="nil"/>
            </w:tcBorders>
            <w:shd w:val="clear" w:color="auto" w:fill="auto"/>
            <w:noWrap/>
            <w:vAlign w:val="bottom"/>
            <w:hideMark/>
          </w:tcPr>
          <w:p w14:paraId="0DEF4869" w14:textId="77777777" w:rsidR="002412AB" w:rsidRPr="00292919" w:rsidRDefault="002412AB" w:rsidP="003660E1">
            <w:pPr>
              <w:spacing w:after="0" w:line="240" w:lineRule="auto"/>
              <w:rPr>
                <w:rFonts w:ascii="Times New Roman" w:eastAsia="Times New Roman" w:hAnsi="Times New Roman" w:cs="Times New Roman"/>
                <w:color w:val="000000"/>
                <w:lang w:val="en-GB" w:eastAsia="uz-Cyrl-UZ"/>
              </w:rPr>
            </w:pPr>
            <w:r>
              <w:rPr>
                <w:rFonts w:ascii="Times New Roman" w:eastAsia="Times New Roman" w:hAnsi="Times New Roman" w:cs="Times New Roman"/>
                <w:color w:val="000000"/>
                <w:lang w:val="en-GB" w:eastAsia="uz-Cyrl-UZ"/>
              </w:rPr>
              <w:t>Sibship composition</w:t>
            </w:r>
          </w:p>
        </w:tc>
        <w:tc>
          <w:tcPr>
            <w:tcW w:w="865" w:type="dxa"/>
            <w:tcBorders>
              <w:top w:val="nil"/>
              <w:left w:val="nil"/>
              <w:bottom w:val="nil"/>
              <w:right w:val="nil"/>
            </w:tcBorders>
            <w:shd w:val="clear" w:color="auto" w:fill="auto"/>
            <w:noWrap/>
            <w:vAlign w:val="bottom"/>
            <w:hideMark/>
          </w:tcPr>
          <w:p w14:paraId="2FB99DFE"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-0.011</w:t>
            </w:r>
          </w:p>
        </w:tc>
        <w:tc>
          <w:tcPr>
            <w:tcW w:w="2057" w:type="dxa"/>
            <w:tcBorders>
              <w:top w:val="nil"/>
              <w:left w:val="nil"/>
              <w:bottom w:val="nil"/>
              <w:right w:val="nil"/>
            </w:tcBorders>
            <w:shd w:val="clear" w:color="auto" w:fill="auto"/>
            <w:noWrap/>
            <w:vAlign w:val="bottom"/>
            <w:hideMark/>
          </w:tcPr>
          <w:p w14:paraId="7EEED57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[-0.051, 0.028]</w:t>
            </w:r>
          </w:p>
        </w:tc>
        <w:tc>
          <w:tcPr>
            <w:tcW w:w="865" w:type="dxa"/>
            <w:tcBorders>
              <w:top w:val="nil"/>
              <w:left w:val="nil"/>
              <w:bottom w:val="nil"/>
              <w:right w:val="nil"/>
            </w:tcBorders>
            <w:shd w:val="clear" w:color="auto" w:fill="auto"/>
            <w:noWrap/>
            <w:vAlign w:val="bottom"/>
            <w:hideMark/>
          </w:tcPr>
          <w:p w14:paraId="2B7F246C"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-0.008</w:t>
            </w:r>
          </w:p>
        </w:tc>
        <w:tc>
          <w:tcPr>
            <w:tcW w:w="859" w:type="dxa"/>
            <w:tcBorders>
              <w:top w:val="nil"/>
              <w:left w:val="nil"/>
              <w:bottom w:val="nil"/>
              <w:right w:val="nil"/>
            </w:tcBorders>
            <w:shd w:val="clear" w:color="auto" w:fill="auto"/>
            <w:noWrap/>
            <w:vAlign w:val="bottom"/>
            <w:hideMark/>
          </w:tcPr>
          <w:p w14:paraId="47A50B17"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0.578</w:t>
            </w:r>
          </w:p>
        </w:tc>
        <w:tc>
          <w:tcPr>
            <w:tcW w:w="1277" w:type="dxa"/>
            <w:tcBorders>
              <w:top w:val="nil"/>
              <w:left w:val="nil"/>
              <w:bottom w:val="nil"/>
              <w:right w:val="nil"/>
            </w:tcBorders>
            <w:vAlign w:val="bottom"/>
          </w:tcPr>
          <w:p w14:paraId="21A7529D"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0.005</w:t>
            </w:r>
          </w:p>
        </w:tc>
      </w:tr>
      <w:tr w:rsidR="002412AB" w:rsidRPr="00292919" w14:paraId="64A2F439" w14:textId="77777777" w:rsidTr="002412AB">
        <w:trPr>
          <w:trHeight w:val="300"/>
        </w:trPr>
        <w:tc>
          <w:tcPr>
            <w:tcW w:w="5134" w:type="dxa"/>
            <w:tcBorders>
              <w:top w:val="nil"/>
              <w:left w:val="nil"/>
              <w:bottom w:val="nil"/>
              <w:right w:val="nil"/>
            </w:tcBorders>
            <w:shd w:val="clear" w:color="auto" w:fill="auto"/>
            <w:noWrap/>
            <w:vAlign w:val="bottom"/>
            <w:hideMark/>
          </w:tcPr>
          <w:p w14:paraId="7E3B744E"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Grade Point Average</w:t>
            </w:r>
          </w:p>
        </w:tc>
        <w:tc>
          <w:tcPr>
            <w:tcW w:w="865" w:type="dxa"/>
            <w:tcBorders>
              <w:top w:val="nil"/>
              <w:left w:val="nil"/>
              <w:bottom w:val="nil"/>
              <w:right w:val="nil"/>
            </w:tcBorders>
            <w:shd w:val="clear" w:color="auto" w:fill="auto"/>
            <w:noWrap/>
            <w:vAlign w:val="bottom"/>
            <w:hideMark/>
          </w:tcPr>
          <w:p w14:paraId="49E9C7A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0.078</w:t>
            </w:r>
          </w:p>
        </w:tc>
        <w:tc>
          <w:tcPr>
            <w:tcW w:w="2057" w:type="dxa"/>
            <w:tcBorders>
              <w:top w:val="nil"/>
              <w:left w:val="nil"/>
              <w:bottom w:val="nil"/>
              <w:right w:val="nil"/>
            </w:tcBorders>
            <w:shd w:val="clear" w:color="auto" w:fill="auto"/>
            <w:noWrap/>
            <w:vAlign w:val="bottom"/>
            <w:hideMark/>
          </w:tcPr>
          <w:p w14:paraId="289D1A2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[0.033, 0.124]</w:t>
            </w:r>
          </w:p>
        </w:tc>
        <w:tc>
          <w:tcPr>
            <w:tcW w:w="865" w:type="dxa"/>
            <w:tcBorders>
              <w:top w:val="nil"/>
              <w:left w:val="nil"/>
              <w:bottom w:val="nil"/>
              <w:right w:val="nil"/>
            </w:tcBorders>
            <w:shd w:val="clear" w:color="auto" w:fill="auto"/>
            <w:noWrap/>
            <w:vAlign w:val="bottom"/>
            <w:hideMark/>
          </w:tcPr>
          <w:p w14:paraId="2E0009E7"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0.039</w:t>
            </w:r>
          </w:p>
        </w:tc>
        <w:tc>
          <w:tcPr>
            <w:tcW w:w="859" w:type="dxa"/>
            <w:tcBorders>
              <w:top w:val="nil"/>
              <w:left w:val="nil"/>
              <w:bottom w:val="nil"/>
              <w:right w:val="nil"/>
            </w:tcBorders>
            <w:shd w:val="clear" w:color="auto" w:fill="auto"/>
            <w:noWrap/>
            <w:vAlign w:val="bottom"/>
            <w:hideMark/>
          </w:tcPr>
          <w:p w14:paraId="5288B94F"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0.001</w:t>
            </w:r>
          </w:p>
        </w:tc>
        <w:tc>
          <w:tcPr>
            <w:tcW w:w="1277" w:type="dxa"/>
            <w:tcBorders>
              <w:top w:val="nil"/>
              <w:left w:val="nil"/>
              <w:bottom w:val="nil"/>
              <w:right w:val="nil"/>
            </w:tcBorders>
            <w:vAlign w:val="bottom"/>
          </w:tcPr>
          <w:p w14:paraId="6239F61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0.066</w:t>
            </w:r>
          </w:p>
        </w:tc>
      </w:tr>
      <w:tr w:rsidR="002412AB" w:rsidRPr="00292919" w14:paraId="194CF189" w14:textId="77777777" w:rsidTr="002412AB">
        <w:trPr>
          <w:trHeight w:val="300"/>
        </w:trPr>
        <w:tc>
          <w:tcPr>
            <w:tcW w:w="5134" w:type="dxa"/>
            <w:tcBorders>
              <w:top w:val="nil"/>
              <w:left w:val="nil"/>
              <w:bottom w:val="nil"/>
              <w:right w:val="nil"/>
            </w:tcBorders>
            <w:shd w:val="clear" w:color="auto" w:fill="auto"/>
            <w:noWrap/>
            <w:vAlign w:val="bottom"/>
            <w:hideMark/>
          </w:tcPr>
          <w:p w14:paraId="5A801210"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Birth country (Sweden vs. foreign</w:t>
            </w:r>
            <w:r>
              <w:rPr>
                <w:rFonts w:ascii="Times New Roman" w:eastAsia="Times New Roman" w:hAnsi="Times New Roman" w:cs="Times New Roman"/>
                <w:color w:val="000000"/>
                <w:lang w:eastAsia="uz-Cyrl-UZ"/>
              </w:rPr>
              <w:t>-born</w:t>
            </w:r>
            <w:r w:rsidRPr="00504CD6">
              <w:rPr>
                <w:rFonts w:ascii="Times New Roman" w:eastAsia="Times New Roman" w:hAnsi="Times New Roman" w:cs="Times New Roman"/>
                <w:color w:val="000000"/>
                <w:lang w:eastAsia="uz-Cyrl-UZ"/>
              </w:rPr>
              <w:t>)</w:t>
            </w:r>
          </w:p>
        </w:tc>
        <w:tc>
          <w:tcPr>
            <w:tcW w:w="865" w:type="dxa"/>
            <w:tcBorders>
              <w:top w:val="nil"/>
              <w:left w:val="nil"/>
              <w:bottom w:val="nil"/>
              <w:right w:val="nil"/>
            </w:tcBorders>
            <w:shd w:val="clear" w:color="auto" w:fill="auto"/>
            <w:noWrap/>
            <w:vAlign w:val="bottom"/>
            <w:hideMark/>
          </w:tcPr>
          <w:p w14:paraId="7E41C41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0.193</w:t>
            </w:r>
          </w:p>
        </w:tc>
        <w:tc>
          <w:tcPr>
            <w:tcW w:w="2057" w:type="dxa"/>
            <w:tcBorders>
              <w:top w:val="nil"/>
              <w:left w:val="nil"/>
              <w:bottom w:val="nil"/>
              <w:right w:val="nil"/>
            </w:tcBorders>
            <w:shd w:val="clear" w:color="auto" w:fill="auto"/>
            <w:noWrap/>
            <w:vAlign w:val="bottom"/>
            <w:hideMark/>
          </w:tcPr>
          <w:p w14:paraId="3C0D26E9"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 0.366]</w:t>
            </w:r>
          </w:p>
        </w:tc>
        <w:tc>
          <w:tcPr>
            <w:tcW w:w="865" w:type="dxa"/>
            <w:tcBorders>
              <w:top w:val="nil"/>
              <w:left w:val="nil"/>
              <w:bottom w:val="nil"/>
              <w:right w:val="nil"/>
            </w:tcBorders>
            <w:shd w:val="clear" w:color="auto" w:fill="auto"/>
            <w:noWrap/>
            <w:vAlign w:val="bottom"/>
            <w:hideMark/>
          </w:tcPr>
          <w:p w14:paraId="5F9A9016"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0.145</w:t>
            </w:r>
          </w:p>
        </w:tc>
        <w:tc>
          <w:tcPr>
            <w:tcW w:w="859" w:type="dxa"/>
            <w:tcBorders>
              <w:top w:val="nil"/>
              <w:left w:val="nil"/>
              <w:bottom w:val="nil"/>
              <w:right w:val="nil"/>
            </w:tcBorders>
            <w:shd w:val="clear" w:color="auto" w:fill="auto"/>
            <w:noWrap/>
            <w:vAlign w:val="bottom"/>
            <w:hideMark/>
          </w:tcPr>
          <w:p w14:paraId="479674DB"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0.029</w:t>
            </w:r>
          </w:p>
        </w:tc>
        <w:tc>
          <w:tcPr>
            <w:tcW w:w="1277" w:type="dxa"/>
            <w:tcBorders>
              <w:top w:val="nil"/>
              <w:left w:val="nil"/>
              <w:bottom w:val="nil"/>
              <w:right w:val="nil"/>
            </w:tcBorders>
            <w:vAlign w:val="bottom"/>
          </w:tcPr>
          <w:p w14:paraId="720DDFBB"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0.029</w:t>
            </w:r>
          </w:p>
        </w:tc>
      </w:tr>
      <w:tr w:rsidR="002412AB" w:rsidRPr="00292919" w14:paraId="0349F381" w14:textId="77777777" w:rsidTr="002412AB">
        <w:trPr>
          <w:trHeight w:val="300"/>
        </w:trPr>
        <w:tc>
          <w:tcPr>
            <w:tcW w:w="5134" w:type="dxa"/>
            <w:tcBorders>
              <w:top w:val="nil"/>
              <w:left w:val="nil"/>
              <w:bottom w:val="nil"/>
              <w:right w:val="nil"/>
            </w:tcBorders>
            <w:shd w:val="clear" w:color="auto" w:fill="auto"/>
            <w:noWrap/>
            <w:vAlign w:val="bottom"/>
            <w:hideMark/>
          </w:tcPr>
          <w:p w14:paraId="37DADE20"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Birth age (mother)</w:t>
            </w:r>
          </w:p>
        </w:tc>
        <w:tc>
          <w:tcPr>
            <w:tcW w:w="865" w:type="dxa"/>
            <w:tcBorders>
              <w:top w:val="nil"/>
              <w:left w:val="nil"/>
              <w:bottom w:val="nil"/>
              <w:right w:val="nil"/>
            </w:tcBorders>
            <w:shd w:val="clear" w:color="auto" w:fill="auto"/>
            <w:noWrap/>
            <w:vAlign w:val="bottom"/>
            <w:hideMark/>
          </w:tcPr>
          <w:p w14:paraId="628844CB"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w:t>
            </w:r>
          </w:p>
        </w:tc>
        <w:tc>
          <w:tcPr>
            <w:tcW w:w="2057" w:type="dxa"/>
            <w:tcBorders>
              <w:top w:val="nil"/>
              <w:left w:val="nil"/>
              <w:bottom w:val="nil"/>
              <w:right w:val="nil"/>
            </w:tcBorders>
            <w:shd w:val="clear" w:color="auto" w:fill="auto"/>
            <w:noWrap/>
            <w:vAlign w:val="bottom"/>
            <w:hideMark/>
          </w:tcPr>
          <w:p w14:paraId="20C4116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[0.011, 0.028]</w:t>
            </w:r>
          </w:p>
        </w:tc>
        <w:tc>
          <w:tcPr>
            <w:tcW w:w="865" w:type="dxa"/>
            <w:tcBorders>
              <w:top w:val="nil"/>
              <w:left w:val="nil"/>
              <w:bottom w:val="nil"/>
              <w:right w:val="nil"/>
            </w:tcBorders>
            <w:shd w:val="clear" w:color="auto" w:fill="auto"/>
            <w:noWrap/>
            <w:vAlign w:val="bottom"/>
            <w:hideMark/>
          </w:tcPr>
          <w:p w14:paraId="1CDCD80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0.052</w:t>
            </w:r>
          </w:p>
        </w:tc>
        <w:tc>
          <w:tcPr>
            <w:tcW w:w="859" w:type="dxa"/>
            <w:tcBorders>
              <w:top w:val="nil"/>
              <w:left w:val="nil"/>
              <w:bottom w:val="nil"/>
              <w:right w:val="nil"/>
            </w:tcBorders>
            <w:shd w:val="clear" w:color="auto" w:fill="auto"/>
            <w:noWrap/>
            <w:vAlign w:val="bottom"/>
            <w:hideMark/>
          </w:tcPr>
          <w:p w14:paraId="5F58CAE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77" w:type="dxa"/>
            <w:tcBorders>
              <w:top w:val="nil"/>
              <w:left w:val="nil"/>
              <w:bottom w:val="nil"/>
              <w:right w:val="nil"/>
            </w:tcBorders>
            <w:vAlign w:val="bottom"/>
          </w:tcPr>
          <w:p w14:paraId="6C6BEC02"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0.066</w:t>
            </w:r>
          </w:p>
        </w:tc>
      </w:tr>
      <w:tr w:rsidR="002412AB" w:rsidRPr="00292919" w14:paraId="20F16D82" w14:textId="77777777" w:rsidTr="002412AB">
        <w:trPr>
          <w:trHeight w:val="300"/>
        </w:trPr>
        <w:tc>
          <w:tcPr>
            <w:tcW w:w="5134" w:type="dxa"/>
            <w:tcBorders>
              <w:top w:val="nil"/>
              <w:left w:val="nil"/>
              <w:bottom w:val="nil"/>
              <w:right w:val="nil"/>
            </w:tcBorders>
            <w:shd w:val="clear" w:color="auto" w:fill="auto"/>
            <w:noWrap/>
            <w:vAlign w:val="bottom"/>
            <w:hideMark/>
          </w:tcPr>
          <w:p w14:paraId="470F4932"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Education (mother)</w:t>
            </w:r>
          </w:p>
        </w:tc>
        <w:tc>
          <w:tcPr>
            <w:tcW w:w="865" w:type="dxa"/>
            <w:tcBorders>
              <w:top w:val="nil"/>
              <w:left w:val="nil"/>
              <w:bottom w:val="nil"/>
              <w:right w:val="nil"/>
            </w:tcBorders>
            <w:shd w:val="clear" w:color="auto" w:fill="auto"/>
            <w:noWrap/>
            <w:vAlign w:val="bottom"/>
            <w:hideMark/>
          </w:tcPr>
          <w:p w14:paraId="3077D8E3"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0.051</w:t>
            </w:r>
          </w:p>
        </w:tc>
        <w:tc>
          <w:tcPr>
            <w:tcW w:w="2057" w:type="dxa"/>
            <w:tcBorders>
              <w:top w:val="nil"/>
              <w:left w:val="nil"/>
              <w:bottom w:val="nil"/>
              <w:right w:val="nil"/>
            </w:tcBorders>
            <w:shd w:val="clear" w:color="auto" w:fill="auto"/>
            <w:noWrap/>
            <w:vAlign w:val="bottom"/>
            <w:hideMark/>
          </w:tcPr>
          <w:p w14:paraId="00C83F2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[0.031, 0.071]</w:t>
            </w:r>
          </w:p>
        </w:tc>
        <w:tc>
          <w:tcPr>
            <w:tcW w:w="865" w:type="dxa"/>
            <w:tcBorders>
              <w:top w:val="nil"/>
              <w:left w:val="nil"/>
              <w:bottom w:val="nil"/>
              <w:right w:val="nil"/>
            </w:tcBorders>
            <w:shd w:val="clear" w:color="auto" w:fill="auto"/>
            <w:noWrap/>
            <w:vAlign w:val="bottom"/>
            <w:hideMark/>
          </w:tcPr>
          <w:p w14:paraId="1D2B87F9"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0.059</w:t>
            </w:r>
          </w:p>
        </w:tc>
        <w:tc>
          <w:tcPr>
            <w:tcW w:w="859" w:type="dxa"/>
            <w:tcBorders>
              <w:top w:val="nil"/>
              <w:left w:val="nil"/>
              <w:bottom w:val="nil"/>
              <w:right w:val="nil"/>
            </w:tcBorders>
            <w:shd w:val="clear" w:color="auto" w:fill="auto"/>
            <w:noWrap/>
            <w:vAlign w:val="bottom"/>
            <w:hideMark/>
          </w:tcPr>
          <w:p w14:paraId="2A0C15E7"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77" w:type="dxa"/>
            <w:tcBorders>
              <w:top w:val="nil"/>
              <w:left w:val="nil"/>
              <w:bottom w:val="nil"/>
              <w:right w:val="nil"/>
            </w:tcBorders>
            <w:vAlign w:val="bottom"/>
          </w:tcPr>
          <w:p w14:paraId="2CB117F9"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0.05</w:t>
            </w:r>
          </w:p>
        </w:tc>
      </w:tr>
      <w:tr w:rsidR="002412AB" w:rsidRPr="00292919" w14:paraId="0CA12DE0" w14:textId="77777777" w:rsidTr="002412AB">
        <w:trPr>
          <w:trHeight w:val="300"/>
        </w:trPr>
        <w:tc>
          <w:tcPr>
            <w:tcW w:w="5134" w:type="dxa"/>
            <w:tcBorders>
              <w:top w:val="nil"/>
              <w:left w:val="nil"/>
              <w:bottom w:val="nil"/>
              <w:right w:val="nil"/>
            </w:tcBorders>
            <w:shd w:val="clear" w:color="auto" w:fill="auto"/>
            <w:noWrap/>
            <w:vAlign w:val="bottom"/>
            <w:hideMark/>
          </w:tcPr>
          <w:p w14:paraId="6902DF57"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Sibship type (same parents vs. not same parents)</w:t>
            </w:r>
          </w:p>
        </w:tc>
        <w:tc>
          <w:tcPr>
            <w:tcW w:w="865" w:type="dxa"/>
            <w:tcBorders>
              <w:top w:val="nil"/>
              <w:left w:val="nil"/>
              <w:bottom w:val="nil"/>
              <w:right w:val="nil"/>
            </w:tcBorders>
            <w:shd w:val="clear" w:color="auto" w:fill="auto"/>
            <w:noWrap/>
            <w:vAlign w:val="bottom"/>
            <w:hideMark/>
          </w:tcPr>
          <w:p w14:paraId="2E3EFD43"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-0.214</w:t>
            </w:r>
          </w:p>
        </w:tc>
        <w:tc>
          <w:tcPr>
            <w:tcW w:w="2057" w:type="dxa"/>
            <w:tcBorders>
              <w:top w:val="nil"/>
              <w:left w:val="nil"/>
              <w:bottom w:val="nil"/>
              <w:right w:val="nil"/>
            </w:tcBorders>
            <w:shd w:val="clear" w:color="auto" w:fill="auto"/>
            <w:noWrap/>
            <w:vAlign w:val="bottom"/>
            <w:hideMark/>
          </w:tcPr>
          <w:p w14:paraId="4186BDAB"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[-0.315, -0.114]</w:t>
            </w:r>
          </w:p>
        </w:tc>
        <w:tc>
          <w:tcPr>
            <w:tcW w:w="865" w:type="dxa"/>
            <w:tcBorders>
              <w:top w:val="nil"/>
              <w:left w:val="nil"/>
              <w:bottom w:val="nil"/>
              <w:right w:val="nil"/>
            </w:tcBorders>
            <w:shd w:val="clear" w:color="auto" w:fill="auto"/>
            <w:noWrap/>
            <w:vAlign w:val="bottom"/>
            <w:hideMark/>
          </w:tcPr>
          <w:p w14:paraId="69272A27"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-0.161</w:t>
            </w:r>
          </w:p>
        </w:tc>
        <w:tc>
          <w:tcPr>
            <w:tcW w:w="859" w:type="dxa"/>
            <w:tcBorders>
              <w:top w:val="nil"/>
              <w:left w:val="nil"/>
              <w:bottom w:val="nil"/>
              <w:right w:val="nil"/>
            </w:tcBorders>
            <w:shd w:val="clear" w:color="auto" w:fill="auto"/>
            <w:noWrap/>
            <w:vAlign w:val="bottom"/>
            <w:hideMark/>
          </w:tcPr>
          <w:p w14:paraId="1E88FCA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&lt; .001</w:t>
            </w:r>
          </w:p>
        </w:tc>
        <w:tc>
          <w:tcPr>
            <w:tcW w:w="1277" w:type="dxa"/>
            <w:tcBorders>
              <w:top w:val="nil"/>
              <w:left w:val="nil"/>
              <w:bottom w:val="nil"/>
              <w:right w:val="nil"/>
            </w:tcBorders>
            <w:vAlign w:val="bottom"/>
          </w:tcPr>
          <w:p w14:paraId="08505388"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0.049</w:t>
            </w:r>
          </w:p>
        </w:tc>
      </w:tr>
      <w:tr w:rsidR="002412AB" w:rsidRPr="00292919" w14:paraId="73318452" w14:textId="77777777" w:rsidTr="002412AB">
        <w:trPr>
          <w:trHeight w:val="300"/>
        </w:trPr>
        <w:tc>
          <w:tcPr>
            <w:tcW w:w="5134" w:type="dxa"/>
            <w:tcBorders>
              <w:top w:val="nil"/>
              <w:left w:val="nil"/>
              <w:bottom w:val="nil"/>
              <w:right w:val="nil"/>
            </w:tcBorders>
            <w:shd w:val="clear" w:color="auto" w:fill="auto"/>
            <w:noWrap/>
            <w:vAlign w:val="bottom"/>
            <w:hideMark/>
          </w:tcPr>
          <w:p w14:paraId="1E6996F6"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Age difference (last-born vs. mid-born)</w:t>
            </w:r>
          </w:p>
        </w:tc>
        <w:tc>
          <w:tcPr>
            <w:tcW w:w="865" w:type="dxa"/>
            <w:tcBorders>
              <w:top w:val="nil"/>
              <w:left w:val="nil"/>
              <w:bottom w:val="nil"/>
              <w:right w:val="nil"/>
            </w:tcBorders>
            <w:shd w:val="clear" w:color="auto" w:fill="auto"/>
            <w:noWrap/>
            <w:vAlign w:val="bottom"/>
            <w:hideMark/>
          </w:tcPr>
          <w:p w14:paraId="53D111C4"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0.033</w:t>
            </w:r>
          </w:p>
        </w:tc>
        <w:tc>
          <w:tcPr>
            <w:tcW w:w="2057" w:type="dxa"/>
            <w:tcBorders>
              <w:top w:val="nil"/>
              <w:left w:val="nil"/>
              <w:bottom w:val="nil"/>
              <w:right w:val="nil"/>
            </w:tcBorders>
            <w:shd w:val="clear" w:color="auto" w:fill="auto"/>
            <w:noWrap/>
            <w:vAlign w:val="bottom"/>
            <w:hideMark/>
          </w:tcPr>
          <w:p w14:paraId="16A3611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[0.006, 0.06]</w:t>
            </w:r>
          </w:p>
        </w:tc>
        <w:tc>
          <w:tcPr>
            <w:tcW w:w="865" w:type="dxa"/>
            <w:tcBorders>
              <w:top w:val="nil"/>
              <w:left w:val="nil"/>
              <w:bottom w:val="nil"/>
              <w:right w:val="nil"/>
            </w:tcBorders>
            <w:shd w:val="clear" w:color="auto" w:fill="auto"/>
            <w:noWrap/>
            <w:vAlign w:val="bottom"/>
            <w:hideMark/>
          </w:tcPr>
          <w:p w14:paraId="14D0CE35"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0.026</w:t>
            </w:r>
          </w:p>
        </w:tc>
        <w:tc>
          <w:tcPr>
            <w:tcW w:w="859" w:type="dxa"/>
            <w:tcBorders>
              <w:top w:val="nil"/>
              <w:left w:val="nil"/>
              <w:bottom w:val="nil"/>
              <w:right w:val="nil"/>
            </w:tcBorders>
            <w:shd w:val="clear" w:color="auto" w:fill="auto"/>
            <w:noWrap/>
            <w:vAlign w:val="bottom"/>
            <w:hideMark/>
          </w:tcPr>
          <w:p w14:paraId="29837DBA"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0.016</w:t>
            </w:r>
          </w:p>
        </w:tc>
        <w:tc>
          <w:tcPr>
            <w:tcW w:w="1277" w:type="dxa"/>
            <w:tcBorders>
              <w:top w:val="nil"/>
              <w:left w:val="nil"/>
              <w:bottom w:val="nil"/>
              <w:right w:val="nil"/>
            </w:tcBorders>
            <w:vAlign w:val="bottom"/>
          </w:tcPr>
          <w:p w14:paraId="347B246F"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0.025</w:t>
            </w:r>
          </w:p>
        </w:tc>
      </w:tr>
      <w:tr w:rsidR="002412AB" w:rsidRPr="00292919" w14:paraId="13D13D01" w14:textId="77777777" w:rsidTr="002412AB">
        <w:trPr>
          <w:trHeight w:val="300"/>
        </w:trPr>
        <w:tc>
          <w:tcPr>
            <w:tcW w:w="5134" w:type="dxa"/>
            <w:tcBorders>
              <w:top w:val="nil"/>
              <w:left w:val="nil"/>
              <w:bottom w:val="single" w:sz="4" w:space="0" w:color="auto"/>
              <w:right w:val="nil"/>
            </w:tcBorders>
            <w:shd w:val="clear" w:color="auto" w:fill="auto"/>
            <w:noWrap/>
            <w:vAlign w:val="bottom"/>
            <w:hideMark/>
          </w:tcPr>
          <w:p w14:paraId="4DAE415D" w14:textId="77777777" w:rsidR="002412AB" w:rsidRPr="00292919"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w:t>
            </w:r>
            <w:r w:rsidRPr="00504CD6">
              <w:rPr>
                <w:rFonts w:ascii="Times New Roman" w:eastAsia="Times New Roman" w:hAnsi="Times New Roman" w:cs="Times New Roman"/>
                <w:color w:val="000000"/>
                <w:lang w:val="en-GB" w:eastAsia="uz-Cyrl-UZ"/>
              </w:rPr>
              <w:t>g</w:t>
            </w:r>
            <w:r w:rsidRPr="00504CD6">
              <w:rPr>
                <w:rFonts w:ascii="Times New Roman" w:eastAsia="Times New Roman" w:hAnsi="Times New Roman" w:cs="Times New Roman"/>
                <w:color w:val="000000"/>
                <w:lang w:eastAsia="uz-Cyrl-UZ"/>
              </w:rPr>
              <w:t>e difference (mid-born vs. first-born)</w:t>
            </w:r>
          </w:p>
        </w:tc>
        <w:tc>
          <w:tcPr>
            <w:tcW w:w="865" w:type="dxa"/>
            <w:tcBorders>
              <w:top w:val="nil"/>
              <w:left w:val="nil"/>
              <w:bottom w:val="single" w:sz="4" w:space="0" w:color="auto"/>
              <w:right w:val="nil"/>
            </w:tcBorders>
            <w:shd w:val="clear" w:color="auto" w:fill="auto"/>
            <w:noWrap/>
            <w:vAlign w:val="bottom"/>
            <w:hideMark/>
          </w:tcPr>
          <w:p w14:paraId="310E652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0.002</w:t>
            </w:r>
          </w:p>
        </w:tc>
        <w:tc>
          <w:tcPr>
            <w:tcW w:w="2057" w:type="dxa"/>
            <w:tcBorders>
              <w:top w:val="nil"/>
              <w:left w:val="nil"/>
              <w:bottom w:val="single" w:sz="4" w:space="0" w:color="auto"/>
              <w:right w:val="nil"/>
            </w:tcBorders>
            <w:shd w:val="clear" w:color="auto" w:fill="auto"/>
            <w:noWrap/>
            <w:vAlign w:val="bottom"/>
            <w:hideMark/>
          </w:tcPr>
          <w:p w14:paraId="104A5C63"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[-0.022, 0.025]</w:t>
            </w:r>
          </w:p>
        </w:tc>
        <w:tc>
          <w:tcPr>
            <w:tcW w:w="865" w:type="dxa"/>
            <w:tcBorders>
              <w:top w:val="nil"/>
              <w:left w:val="nil"/>
              <w:bottom w:val="single" w:sz="4" w:space="0" w:color="auto"/>
              <w:right w:val="nil"/>
            </w:tcBorders>
            <w:shd w:val="clear" w:color="auto" w:fill="auto"/>
            <w:noWrap/>
            <w:vAlign w:val="bottom"/>
            <w:hideMark/>
          </w:tcPr>
          <w:p w14:paraId="0FC6FAB0"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0.001</w:t>
            </w:r>
          </w:p>
        </w:tc>
        <w:tc>
          <w:tcPr>
            <w:tcW w:w="859" w:type="dxa"/>
            <w:tcBorders>
              <w:top w:val="nil"/>
              <w:left w:val="nil"/>
              <w:bottom w:val="single" w:sz="4" w:space="0" w:color="auto"/>
              <w:right w:val="nil"/>
            </w:tcBorders>
            <w:shd w:val="clear" w:color="auto" w:fill="auto"/>
            <w:noWrap/>
            <w:vAlign w:val="bottom"/>
            <w:hideMark/>
          </w:tcPr>
          <w:p w14:paraId="5F8BF8AB"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eastAsia="Times New Roman" w:hAnsi="Times New Roman" w:cs="Times New Roman"/>
                <w:color w:val="000000"/>
                <w:sz w:val="20"/>
                <w:szCs w:val="20"/>
                <w:lang w:eastAsia="uz-Cyrl-UZ"/>
              </w:rPr>
              <w:t>0.894</w:t>
            </w:r>
          </w:p>
        </w:tc>
        <w:tc>
          <w:tcPr>
            <w:tcW w:w="1277" w:type="dxa"/>
            <w:tcBorders>
              <w:top w:val="nil"/>
              <w:left w:val="nil"/>
              <w:bottom w:val="single" w:sz="4" w:space="0" w:color="auto"/>
              <w:right w:val="nil"/>
            </w:tcBorders>
            <w:vAlign w:val="bottom"/>
          </w:tcPr>
          <w:p w14:paraId="17CFA3F2" w14:textId="77777777" w:rsidR="002412AB" w:rsidRPr="006E2688"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6E2688">
              <w:rPr>
                <w:rFonts w:ascii="Times New Roman" w:hAnsi="Times New Roman" w:cs="Times New Roman"/>
                <w:color w:val="000000"/>
                <w:sz w:val="20"/>
                <w:szCs w:val="20"/>
              </w:rPr>
              <w:t>0.001</w:t>
            </w:r>
          </w:p>
        </w:tc>
      </w:tr>
    </w:tbl>
    <w:p w14:paraId="5D1E0AC8" w14:textId="77777777" w:rsidR="002412AB" w:rsidRDefault="002412AB" w:rsidP="002412AB">
      <w:pPr>
        <w:jc w:val="center"/>
        <w:rPr>
          <w:rFonts w:ascii="Times New Roman" w:hAnsi="Times New Roman" w:cs="Times New Roman"/>
          <w:b/>
          <w:bCs/>
          <w:lang w:val="en-GB"/>
        </w:rPr>
      </w:pPr>
    </w:p>
    <w:p w14:paraId="64907611" w14:textId="77777777" w:rsidR="002412AB" w:rsidRDefault="002412AB" w:rsidP="002412AB">
      <w:pPr>
        <w:rPr>
          <w:rFonts w:ascii="Times New Roman" w:hAnsi="Times New Roman" w:cs="Times New Roman"/>
          <w:b/>
          <w:bCs/>
          <w:lang w:val="en-GB"/>
        </w:rPr>
      </w:pPr>
    </w:p>
    <w:p w14:paraId="150E5B18" w14:textId="77777777" w:rsidR="002412AB" w:rsidRDefault="002412AB" w:rsidP="002412AB">
      <w:pPr>
        <w:rPr>
          <w:rFonts w:ascii="Times New Roman" w:hAnsi="Times New Roman" w:cs="Times New Roman"/>
          <w:b/>
          <w:bCs/>
          <w:lang w:val="en-GB"/>
        </w:rPr>
      </w:pPr>
    </w:p>
    <w:tbl>
      <w:tblPr>
        <w:tblW w:w="11199" w:type="dxa"/>
        <w:tblLook w:val="04A0" w:firstRow="1" w:lastRow="0" w:firstColumn="1" w:lastColumn="0" w:noHBand="0" w:noVBand="1"/>
      </w:tblPr>
      <w:tblGrid>
        <w:gridCol w:w="5250"/>
        <w:gridCol w:w="58"/>
        <w:gridCol w:w="717"/>
        <w:gridCol w:w="67"/>
        <w:gridCol w:w="1906"/>
        <w:gridCol w:w="20"/>
        <w:gridCol w:w="874"/>
        <w:gridCol w:w="10"/>
        <w:gridCol w:w="878"/>
        <w:gridCol w:w="1215"/>
        <w:gridCol w:w="204"/>
      </w:tblGrid>
      <w:tr w:rsidR="002412AB" w:rsidRPr="0064187A" w14:paraId="65F24E56" w14:textId="77777777" w:rsidTr="003660E1">
        <w:trPr>
          <w:trHeight w:val="300"/>
        </w:trPr>
        <w:tc>
          <w:tcPr>
            <w:tcW w:w="11199" w:type="dxa"/>
            <w:gridSpan w:val="11"/>
            <w:tcBorders>
              <w:top w:val="nil"/>
              <w:left w:val="nil"/>
              <w:bottom w:val="nil"/>
              <w:right w:val="nil"/>
            </w:tcBorders>
          </w:tcPr>
          <w:p w14:paraId="62C9774A" w14:textId="77777777" w:rsidR="002412AB" w:rsidRPr="0064187A" w:rsidRDefault="002412AB" w:rsidP="003660E1">
            <w:pPr>
              <w:spacing w:after="0" w:line="240" w:lineRule="auto"/>
              <w:rPr>
                <w:rFonts w:ascii="Times New Roman" w:eastAsia="Times New Roman" w:hAnsi="Times New Roman" w:cs="Times New Roman"/>
                <w:b/>
                <w:bCs/>
                <w:color w:val="000000"/>
                <w:lang w:eastAsia="uz-Cyrl-UZ"/>
              </w:rPr>
            </w:pPr>
            <w:r w:rsidRPr="0064187A">
              <w:rPr>
                <w:rFonts w:ascii="Times New Roman" w:eastAsia="Times New Roman" w:hAnsi="Times New Roman" w:cs="Times New Roman"/>
                <w:b/>
                <w:bCs/>
                <w:color w:val="000000"/>
                <w:lang w:eastAsia="uz-Cyrl-UZ"/>
              </w:rPr>
              <w:t xml:space="preserve">Table </w:t>
            </w:r>
            <w:r>
              <w:rPr>
                <w:rFonts w:ascii="Times New Roman" w:eastAsia="Times New Roman" w:hAnsi="Times New Roman" w:cs="Times New Roman"/>
                <w:b/>
                <w:bCs/>
                <w:color w:val="000000"/>
                <w:lang w:val="en-GB" w:eastAsia="uz-Cyrl-UZ"/>
              </w:rPr>
              <w:t>6</w:t>
            </w:r>
            <w:r w:rsidRPr="0064187A">
              <w:rPr>
                <w:rFonts w:ascii="Times New Roman" w:eastAsia="Times New Roman" w:hAnsi="Times New Roman" w:cs="Times New Roman"/>
                <w:b/>
                <w:bCs/>
                <w:color w:val="000000"/>
                <w:lang w:eastAsia="uz-Cyrl-UZ"/>
              </w:rPr>
              <w:t xml:space="preserve">. </w:t>
            </w:r>
            <w:r w:rsidRPr="0064187A">
              <w:rPr>
                <w:rFonts w:ascii="Times New Roman" w:eastAsia="Times New Roman" w:hAnsi="Times New Roman" w:cs="Times New Roman"/>
                <w:color w:val="000000"/>
                <w:lang w:eastAsia="uz-Cyrl-UZ"/>
              </w:rPr>
              <w:t xml:space="preserve">Multiple regression analysis for gender predicting </w:t>
            </w:r>
            <w:r>
              <w:rPr>
                <w:rFonts w:ascii="Times New Roman" w:eastAsia="Times New Roman" w:hAnsi="Times New Roman" w:cs="Times New Roman"/>
                <w:color w:val="000000"/>
                <w:lang w:eastAsia="uz-Cyrl-UZ"/>
              </w:rPr>
              <w:t>cognitive demands of chosen occupation</w:t>
            </w:r>
            <w:r w:rsidRPr="0064187A">
              <w:rPr>
                <w:rFonts w:ascii="Times New Roman" w:eastAsia="Times New Roman" w:hAnsi="Times New Roman" w:cs="Times New Roman"/>
                <w:color w:val="000000"/>
                <w:lang w:eastAsia="uz-Cyrl-UZ"/>
              </w:rPr>
              <w:t xml:space="preserve"> at age 35 adjusted by </w:t>
            </w:r>
            <w:r>
              <w:rPr>
                <w:rFonts w:ascii="Times New Roman" w:eastAsia="Times New Roman" w:hAnsi="Times New Roman" w:cs="Times New Roman"/>
                <w:color w:val="000000"/>
                <w:lang w:eastAsia="uz-Cyrl-UZ"/>
              </w:rPr>
              <w:t>the</w:t>
            </w:r>
            <w:r w:rsidRPr="0064187A">
              <w:rPr>
                <w:rFonts w:ascii="Times New Roman" w:eastAsia="Times New Roman" w:hAnsi="Times New Roman" w:cs="Times New Roman"/>
                <w:color w:val="000000"/>
                <w:lang w:eastAsia="uz-Cyrl-UZ"/>
              </w:rPr>
              <w:t xml:space="preserve"> covariates.</w:t>
            </w:r>
          </w:p>
        </w:tc>
      </w:tr>
      <w:tr w:rsidR="002412AB" w:rsidRPr="0064187A" w14:paraId="6615ED21" w14:textId="77777777" w:rsidTr="003660E1">
        <w:trPr>
          <w:trHeight w:val="300"/>
        </w:trPr>
        <w:tc>
          <w:tcPr>
            <w:tcW w:w="5250" w:type="dxa"/>
            <w:tcBorders>
              <w:top w:val="single" w:sz="4" w:space="0" w:color="auto"/>
              <w:left w:val="nil"/>
              <w:bottom w:val="single" w:sz="4" w:space="0" w:color="auto"/>
              <w:right w:val="nil"/>
            </w:tcBorders>
            <w:shd w:val="clear" w:color="auto" w:fill="auto"/>
            <w:noWrap/>
            <w:vAlign w:val="bottom"/>
            <w:hideMark/>
          </w:tcPr>
          <w:p w14:paraId="1BB42E22"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Predictor</w:t>
            </w:r>
          </w:p>
        </w:tc>
        <w:tc>
          <w:tcPr>
            <w:tcW w:w="775" w:type="dxa"/>
            <w:gridSpan w:val="2"/>
            <w:tcBorders>
              <w:top w:val="single" w:sz="4" w:space="0" w:color="auto"/>
              <w:left w:val="nil"/>
              <w:bottom w:val="single" w:sz="4" w:space="0" w:color="auto"/>
              <w:right w:val="nil"/>
            </w:tcBorders>
            <w:shd w:val="clear" w:color="auto" w:fill="auto"/>
            <w:noWrap/>
            <w:vAlign w:val="bottom"/>
            <w:hideMark/>
          </w:tcPr>
          <w:p w14:paraId="6A5A8F9D" w14:textId="77777777" w:rsidR="002412AB" w:rsidRPr="0064187A" w:rsidRDefault="002412AB" w:rsidP="003660E1">
            <w:pPr>
              <w:spacing w:after="0" w:line="240" w:lineRule="auto"/>
              <w:jc w:val="center"/>
              <w:rPr>
                <w:rFonts w:ascii="Times New Roman" w:eastAsia="Times New Roman" w:hAnsi="Times New Roman" w:cs="Times New Roman"/>
                <w:i/>
                <w:iCs/>
                <w:color w:val="000000"/>
                <w:lang w:eastAsia="uz-Cyrl-UZ"/>
              </w:rPr>
            </w:pPr>
            <w:r w:rsidRPr="0064187A">
              <w:rPr>
                <w:rFonts w:ascii="Times New Roman" w:eastAsia="Times New Roman" w:hAnsi="Times New Roman" w:cs="Times New Roman"/>
                <w:i/>
                <w:iCs/>
                <w:color w:val="000000"/>
                <w:lang w:val="sv-SE" w:eastAsia="uz-Cyrl-UZ"/>
              </w:rPr>
              <w:t>B</w:t>
            </w:r>
          </w:p>
        </w:tc>
        <w:tc>
          <w:tcPr>
            <w:tcW w:w="1993" w:type="dxa"/>
            <w:gridSpan w:val="3"/>
            <w:tcBorders>
              <w:top w:val="single" w:sz="4" w:space="0" w:color="auto"/>
              <w:left w:val="nil"/>
              <w:bottom w:val="single" w:sz="4" w:space="0" w:color="auto"/>
              <w:right w:val="nil"/>
            </w:tcBorders>
            <w:shd w:val="clear" w:color="auto" w:fill="auto"/>
            <w:noWrap/>
            <w:vAlign w:val="bottom"/>
            <w:hideMark/>
          </w:tcPr>
          <w:p w14:paraId="2F445BE5" w14:textId="77777777" w:rsidR="002412AB" w:rsidRPr="0064187A" w:rsidRDefault="002412AB" w:rsidP="003660E1">
            <w:pPr>
              <w:spacing w:after="0" w:line="240" w:lineRule="auto"/>
              <w:jc w:val="center"/>
              <w:rPr>
                <w:rFonts w:ascii="Times New Roman" w:eastAsia="Times New Roman" w:hAnsi="Times New Roman" w:cs="Times New Roman"/>
                <w:i/>
                <w:iCs/>
                <w:color w:val="000000"/>
                <w:lang w:eastAsia="uz-Cyrl-UZ"/>
              </w:rPr>
            </w:pPr>
            <w:r w:rsidRPr="0064187A">
              <w:rPr>
                <w:rFonts w:ascii="Times New Roman" w:eastAsia="Times New Roman" w:hAnsi="Times New Roman" w:cs="Times New Roman"/>
                <w:i/>
                <w:iCs/>
                <w:color w:val="000000"/>
                <w:lang w:val="sv-SE" w:eastAsia="uz-Cyrl-UZ"/>
              </w:rPr>
              <w:t xml:space="preserve">B </w:t>
            </w:r>
            <w:r w:rsidRPr="0064187A">
              <w:rPr>
                <w:rFonts w:ascii="Times New Roman" w:eastAsia="Times New Roman" w:hAnsi="Times New Roman" w:cs="Times New Roman"/>
                <w:color w:val="000000"/>
                <w:lang w:val="sv-SE" w:eastAsia="uz-Cyrl-UZ"/>
              </w:rPr>
              <w:t>95 % CI</w:t>
            </w:r>
          </w:p>
        </w:tc>
        <w:tc>
          <w:tcPr>
            <w:tcW w:w="884" w:type="dxa"/>
            <w:gridSpan w:val="2"/>
            <w:tcBorders>
              <w:top w:val="single" w:sz="4" w:space="0" w:color="auto"/>
              <w:left w:val="nil"/>
              <w:bottom w:val="single" w:sz="4" w:space="0" w:color="auto"/>
              <w:right w:val="nil"/>
            </w:tcBorders>
            <w:shd w:val="clear" w:color="auto" w:fill="auto"/>
            <w:noWrap/>
            <w:vAlign w:val="bottom"/>
            <w:hideMark/>
          </w:tcPr>
          <w:p w14:paraId="6C861C35" w14:textId="77777777" w:rsidR="002412AB" w:rsidRPr="0064187A" w:rsidRDefault="002412AB" w:rsidP="003660E1">
            <w:pPr>
              <w:spacing w:after="0" w:line="240" w:lineRule="auto"/>
              <w:jc w:val="center"/>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β</w:t>
            </w:r>
          </w:p>
        </w:tc>
        <w:tc>
          <w:tcPr>
            <w:tcW w:w="878" w:type="dxa"/>
            <w:tcBorders>
              <w:top w:val="single" w:sz="4" w:space="0" w:color="auto"/>
              <w:left w:val="nil"/>
              <w:bottom w:val="single" w:sz="4" w:space="0" w:color="auto"/>
              <w:right w:val="nil"/>
            </w:tcBorders>
            <w:shd w:val="clear" w:color="auto" w:fill="auto"/>
            <w:noWrap/>
            <w:vAlign w:val="bottom"/>
            <w:hideMark/>
          </w:tcPr>
          <w:p w14:paraId="6FF50A0C" w14:textId="77777777" w:rsidR="002412AB" w:rsidRPr="0064187A" w:rsidRDefault="002412AB" w:rsidP="003660E1">
            <w:pPr>
              <w:spacing w:after="0" w:line="240" w:lineRule="auto"/>
              <w:jc w:val="center"/>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Sig.</w:t>
            </w:r>
          </w:p>
        </w:tc>
        <w:tc>
          <w:tcPr>
            <w:tcW w:w="1419" w:type="dxa"/>
            <w:gridSpan w:val="2"/>
            <w:tcBorders>
              <w:top w:val="single" w:sz="4" w:space="0" w:color="auto"/>
              <w:left w:val="nil"/>
              <w:bottom w:val="single" w:sz="4" w:space="0" w:color="auto"/>
              <w:right w:val="nil"/>
            </w:tcBorders>
          </w:tcPr>
          <w:p w14:paraId="268F64AC" w14:textId="77777777" w:rsidR="002412AB" w:rsidRPr="0064187A" w:rsidRDefault="002412AB" w:rsidP="003660E1">
            <w:pPr>
              <w:spacing w:after="0" w:line="240" w:lineRule="auto"/>
              <w:jc w:val="center"/>
              <w:rPr>
                <w:rFonts w:ascii="Times New Roman" w:eastAsia="Times New Roman" w:hAnsi="Times New Roman" w:cs="Times New Roman"/>
                <w:color w:val="000000"/>
                <w:lang w:eastAsia="uz-Cyrl-UZ"/>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64187A" w14:paraId="58D54C43" w14:textId="77777777" w:rsidTr="003660E1">
        <w:trPr>
          <w:trHeight w:val="300"/>
        </w:trPr>
        <w:tc>
          <w:tcPr>
            <w:tcW w:w="5250" w:type="dxa"/>
            <w:tcBorders>
              <w:top w:val="nil"/>
              <w:left w:val="nil"/>
              <w:bottom w:val="nil"/>
              <w:right w:val="nil"/>
            </w:tcBorders>
            <w:shd w:val="clear" w:color="auto" w:fill="auto"/>
            <w:noWrap/>
            <w:vAlign w:val="bottom"/>
            <w:hideMark/>
          </w:tcPr>
          <w:p w14:paraId="7236F23D"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Intercept</w:t>
            </w:r>
          </w:p>
        </w:tc>
        <w:tc>
          <w:tcPr>
            <w:tcW w:w="775" w:type="dxa"/>
            <w:gridSpan w:val="2"/>
            <w:tcBorders>
              <w:top w:val="nil"/>
              <w:left w:val="nil"/>
              <w:bottom w:val="nil"/>
              <w:right w:val="nil"/>
            </w:tcBorders>
            <w:shd w:val="clear" w:color="auto" w:fill="auto"/>
            <w:noWrap/>
            <w:vAlign w:val="bottom"/>
            <w:hideMark/>
          </w:tcPr>
          <w:p w14:paraId="40F7F38A"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2.157</w:t>
            </w:r>
          </w:p>
        </w:tc>
        <w:tc>
          <w:tcPr>
            <w:tcW w:w="1993" w:type="dxa"/>
            <w:gridSpan w:val="3"/>
            <w:tcBorders>
              <w:top w:val="nil"/>
              <w:left w:val="nil"/>
              <w:bottom w:val="nil"/>
              <w:right w:val="nil"/>
            </w:tcBorders>
            <w:shd w:val="clear" w:color="auto" w:fill="auto"/>
            <w:noWrap/>
            <w:vAlign w:val="bottom"/>
            <w:hideMark/>
          </w:tcPr>
          <w:p w14:paraId="0346C5D6"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[1.889, 2.424]</w:t>
            </w:r>
          </w:p>
        </w:tc>
        <w:tc>
          <w:tcPr>
            <w:tcW w:w="884" w:type="dxa"/>
            <w:gridSpan w:val="2"/>
            <w:tcBorders>
              <w:top w:val="nil"/>
              <w:left w:val="nil"/>
              <w:bottom w:val="nil"/>
              <w:right w:val="nil"/>
            </w:tcBorders>
            <w:shd w:val="clear" w:color="auto" w:fill="auto"/>
            <w:noWrap/>
            <w:vAlign w:val="bottom"/>
            <w:hideMark/>
          </w:tcPr>
          <w:p w14:paraId="4D2047E8"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0.428</w:t>
            </w:r>
          </w:p>
        </w:tc>
        <w:tc>
          <w:tcPr>
            <w:tcW w:w="878" w:type="dxa"/>
            <w:tcBorders>
              <w:top w:val="nil"/>
              <w:left w:val="nil"/>
              <w:bottom w:val="nil"/>
              <w:right w:val="nil"/>
            </w:tcBorders>
            <w:shd w:val="clear" w:color="auto" w:fill="auto"/>
            <w:noWrap/>
            <w:vAlign w:val="bottom"/>
            <w:hideMark/>
          </w:tcPr>
          <w:p w14:paraId="6A736CB8"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&lt; .001</w:t>
            </w:r>
          </w:p>
        </w:tc>
        <w:tc>
          <w:tcPr>
            <w:tcW w:w="1419" w:type="dxa"/>
            <w:gridSpan w:val="2"/>
            <w:tcBorders>
              <w:top w:val="nil"/>
              <w:left w:val="nil"/>
              <w:bottom w:val="nil"/>
              <w:right w:val="nil"/>
            </w:tcBorders>
          </w:tcPr>
          <w:p w14:paraId="691EACBA" w14:textId="77777777" w:rsidR="002412AB" w:rsidRPr="009F6F40" w:rsidRDefault="002412AB" w:rsidP="003660E1">
            <w:pPr>
              <w:spacing w:after="0" w:line="240" w:lineRule="auto"/>
              <w:jc w:val="center"/>
              <w:rPr>
                <w:rFonts w:ascii="Times New Roman" w:hAnsi="Times New Roman" w:cs="Times New Roman"/>
                <w:color w:val="000000"/>
                <w:sz w:val="20"/>
                <w:szCs w:val="20"/>
              </w:rPr>
            </w:pPr>
          </w:p>
        </w:tc>
      </w:tr>
      <w:tr w:rsidR="002412AB" w:rsidRPr="0064187A" w14:paraId="6215FB90" w14:textId="77777777" w:rsidTr="003660E1">
        <w:trPr>
          <w:trHeight w:val="300"/>
        </w:trPr>
        <w:tc>
          <w:tcPr>
            <w:tcW w:w="5250" w:type="dxa"/>
            <w:tcBorders>
              <w:top w:val="nil"/>
              <w:left w:val="nil"/>
              <w:bottom w:val="nil"/>
              <w:right w:val="nil"/>
            </w:tcBorders>
            <w:shd w:val="clear" w:color="auto" w:fill="auto"/>
            <w:noWrap/>
            <w:vAlign w:val="bottom"/>
            <w:hideMark/>
          </w:tcPr>
          <w:p w14:paraId="09DB8760"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Gender</w:t>
            </w:r>
          </w:p>
        </w:tc>
        <w:tc>
          <w:tcPr>
            <w:tcW w:w="775" w:type="dxa"/>
            <w:gridSpan w:val="2"/>
            <w:tcBorders>
              <w:top w:val="nil"/>
              <w:left w:val="nil"/>
              <w:bottom w:val="nil"/>
              <w:right w:val="nil"/>
            </w:tcBorders>
            <w:shd w:val="clear" w:color="auto" w:fill="auto"/>
            <w:noWrap/>
            <w:vAlign w:val="bottom"/>
            <w:hideMark/>
          </w:tcPr>
          <w:p w14:paraId="45E529F8"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-1.673</w:t>
            </w:r>
          </w:p>
        </w:tc>
        <w:tc>
          <w:tcPr>
            <w:tcW w:w="1993" w:type="dxa"/>
            <w:gridSpan w:val="3"/>
            <w:tcBorders>
              <w:top w:val="nil"/>
              <w:left w:val="nil"/>
              <w:bottom w:val="nil"/>
              <w:right w:val="nil"/>
            </w:tcBorders>
            <w:shd w:val="clear" w:color="auto" w:fill="auto"/>
            <w:noWrap/>
            <w:vAlign w:val="bottom"/>
            <w:hideMark/>
          </w:tcPr>
          <w:p w14:paraId="0387DC80"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[-1.73, -1.616]</w:t>
            </w:r>
          </w:p>
        </w:tc>
        <w:tc>
          <w:tcPr>
            <w:tcW w:w="884" w:type="dxa"/>
            <w:gridSpan w:val="2"/>
            <w:tcBorders>
              <w:top w:val="nil"/>
              <w:left w:val="nil"/>
              <w:bottom w:val="nil"/>
              <w:right w:val="nil"/>
            </w:tcBorders>
            <w:shd w:val="clear" w:color="auto" w:fill="auto"/>
            <w:noWrap/>
            <w:vAlign w:val="bottom"/>
            <w:hideMark/>
          </w:tcPr>
          <w:p w14:paraId="0E22BFF8"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-0.831</w:t>
            </w:r>
          </w:p>
        </w:tc>
        <w:tc>
          <w:tcPr>
            <w:tcW w:w="878" w:type="dxa"/>
            <w:tcBorders>
              <w:top w:val="nil"/>
              <w:left w:val="nil"/>
              <w:bottom w:val="nil"/>
              <w:right w:val="nil"/>
            </w:tcBorders>
            <w:shd w:val="clear" w:color="auto" w:fill="auto"/>
            <w:noWrap/>
            <w:vAlign w:val="bottom"/>
            <w:hideMark/>
          </w:tcPr>
          <w:p w14:paraId="662B39AD"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&lt; .001</w:t>
            </w:r>
          </w:p>
        </w:tc>
        <w:tc>
          <w:tcPr>
            <w:tcW w:w="1419" w:type="dxa"/>
            <w:gridSpan w:val="2"/>
            <w:tcBorders>
              <w:top w:val="nil"/>
              <w:left w:val="nil"/>
              <w:bottom w:val="nil"/>
              <w:right w:val="nil"/>
            </w:tcBorders>
            <w:vAlign w:val="bottom"/>
          </w:tcPr>
          <w:p w14:paraId="23507E9C"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0.426</w:t>
            </w:r>
          </w:p>
        </w:tc>
      </w:tr>
      <w:tr w:rsidR="002412AB" w:rsidRPr="0064187A" w14:paraId="06599D74" w14:textId="77777777" w:rsidTr="003660E1">
        <w:trPr>
          <w:trHeight w:val="300"/>
        </w:trPr>
        <w:tc>
          <w:tcPr>
            <w:tcW w:w="5250" w:type="dxa"/>
            <w:tcBorders>
              <w:top w:val="nil"/>
              <w:left w:val="nil"/>
              <w:bottom w:val="nil"/>
              <w:right w:val="nil"/>
            </w:tcBorders>
            <w:shd w:val="clear" w:color="auto" w:fill="auto"/>
            <w:noWrap/>
            <w:vAlign w:val="bottom"/>
            <w:hideMark/>
          </w:tcPr>
          <w:p w14:paraId="0060BBCD"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Grade Point Average</w:t>
            </w:r>
          </w:p>
        </w:tc>
        <w:tc>
          <w:tcPr>
            <w:tcW w:w="775" w:type="dxa"/>
            <w:gridSpan w:val="2"/>
            <w:tcBorders>
              <w:top w:val="nil"/>
              <w:left w:val="nil"/>
              <w:bottom w:val="nil"/>
              <w:right w:val="nil"/>
            </w:tcBorders>
            <w:shd w:val="clear" w:color="auto" w:fill="auto"/>
            <w:noWrap/>
            <w:vAlign w:val="bottom"/>
            <w:hideMark/>
          </w:tcPr>
          <w:p w14:paraId="1A115DF3"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-0.365</w:t>
            </w:r>
          </w:p>
        </w:tc>
        <w:tc>
          <w:tcPr>
            <w:tcW w:w="1993" w:type="dxa"/>
            <w:gridSpan w:val="3"/>
            <w:tcBorders>
              <w:top w:val="nil"/>
              <w:left w:val="nil"/>
              <w:bottom w:val="nil"/>
              <w:right w:val="nil"/>
            </w:tcBorders>
            <w:shd w:val="clear" w:color="auto" w:fill="auto"/>
            <w:noWrap/>
            <w:vAlign w:val="bottom"/>
            <w:hideMark/>
          </w:tcPr>
          <w:p w14:paraId="274DE8C8"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[-0.411, -0.319]</w:t>
            </w:r>
          </w:p>
        </w:tc>
        <w:tc>
          <w:tcPr>
            <w:tcW w:w="884" w:type="dxa"/>
            <w:gridSpan w:val="2"/>
            <w:tcBorders>
              <w:top w:val="nil"/>
              <w:left w:val="nil"/>
              <w:bottom w:val="nil"/>
              <w:right w:val="nil"/>
            </w:tcBorders>
            <w:shd w:val="clear" w:color="auto" w:fill="auto"/>
            <w:noWrap/>
            <w:vAlign w:val="bottom"/>
            <w:hideMark/>
          </w:tcPr>
          <w:p w14:paraId="72E7F6A8"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-0.121</w:t>
            </w:r>
          </w:p>
        </w:tc>
        <w:tc>
          <w:tcPr>
            <w:tcW w:w="878" w:type="dxa"/>
            <w:tcBorders>
              <w:top w:val="nil"/>
              <w:left w:val="nil"/>
              <w:bottom w:val="nil"/>
              <w:right w:val="nil"/>
            </w:tcBorders>
            <w:shd w:val="clear" w:color="auto" w:fill="auto"/>
            <w:noWrap/>
            <w:vAlign w:val="bottom"/>
            <w:hideMark/>
          </w:tcPr>
          <w:p w14:paraId="47EE91AD"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&lt; .001</w:t>
            </w:r>
          </w:p>
        </w:tc>
        <w:tc>
          <w:tcPr>
            <w:tcW w:w="1419" w:type="dxa"/>
            <w:gridSpan w:val="2"/>
            <w:tcBorders>
              <w:top w:val="nil"/>
              <w:left w:val="nil"/>
              <w:bottom w:val="nil"/>
              <w:right w:val="nil"/>
            </w:tcBorders>
            <w:vAlign w:val="bottom"/>
          </w:tcPr>
          <w:p w14:paraId="2657836C"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0.128</w:t>
            </w:r>
          </w:p>
        </w:tc>
      </w:tr>
      <w:tr w:rsidR="002412AB" w:rsidRPr="0064187A" w14:paraId="590B87A8" w14:textId="77777777" w:rsidTr="003660E1">
        <w:trPr>
          <w:trHeight w:val="300"/>
        </w:trPr>
        <w:tc>
          <w:tcPr>
            <w:tcW w:w="5250" w:type="dxa"/>
            <w:tcBorders>
              <w:top w:val="nil"/>
              <w:left w:val="nil"/>
              <w:bottom w:val="nil"/>
              <w:right w:val="nil"/>
            </w:tcBorders>
            <w:shd w:val="clear" w:color="auto" w:fill="auto"/>
            <w:noWrap/>
            <w:vAlign w:val="bottom"/>
            <w:hideMark/>
          </w:tcPr>
          <w:p w14:paraId="36FA2F1A"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Birth country (Sweden vs. foreign</w:t>
            </w:r>
            <w:r>
              <w:rPr>
                <w:rFonts w:ascii="Times New Roman" w:eastAsia="Times New Roman" w:hAnsi="Times New Roman" w:cs="Times New Roman"/>
                <w:color w:val="000000"/>
                <w:lang w:eastAsia="uz-Cyrl-UZ"/>
              </w:rPr>
              <w:t>-born</w:t>
            </w:r>
            <w:r w:rsidRPr="00504CD6">
              <w:rPr>
                <w:rFonts w:ascii="Times New Roman" w:eastAsia="Times New Roman" w:hAnsi="Times New Roman" w:cs="Times New Roman"/>
                <w:color w:val="000000"/>
                <w:lang w:eastAsia="uz-Cyrl-UZ"/>
              </w:rPr>
              <w:t>)</w:t>
            </w:r>
          </w:p>
        </w:tc>
        <w:tc>
          <w:tcPr>
            <w:tcW w:w="775" w:type="dxa"/>
            <w:gridSpan w:val="2"/>
            <w:tcBorders>
              <w:top w:val="nil"/>
              <w:left w:val="nil"/>
              <w:bottom w:val="nil"/>
              <w:right w:val="nil"/>
            </w:tcBorders>
            <w:shd w:val="clear" w:color="auto" w:fill="auto"/>
            <w:noWrap/>
            <w:vAlign w:val="bottom"/>
            <w:hideMark/>
          </w:tcPr>
          <w:p w14:paraId="36EDC89F"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0.001</w:t>
            </w:r>
          </w:p>
        </w:tc>
        <w:tc>
          <w:tcPr>
            <w:tcW w:w="1993" w:type="dxa"/>
            <w:gridSpan w:val="3"/>
            <w:tcBorders>
              <w:top w:val="nil"/>
              <w:left w:val="nil"/>
              <w:bottom w:val="nil"/>
              <w:right w:val="nil"/>
            </w:tcBorders>
            <w:shd w:val="clear" w:color="auto" w:fill="auto"/>
            <w:noWrap/>
            <w:vAlign w:val="bottom"/>
            <w:hideMark/>
          </w:tcPr>
          <w:p w14:paraId="5B363CE0"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[-0.164, 0.167]</w:t>
            </w:r>
          </w:p>
        </w:tc>
        <w:tc>
          <w:tcPr>
            <w:tcW w:w="884" w:type="dxa"/>
            <w:gridSpan w:val="2"/>
            <w:tcBorders>
              <w:top w:val="nil"/>
              <w:left w:val="nil"/>
              <w:bottom w:val="nil"/>
              <w:right w:val="nil"/>
            </w:tcBorders>
            <w:shd w:val="clear" w:color="auto" w:fill="auto"/>
            <w:noWrap/>
            <w:vAlign w:val="bottom"/>
            <w:hideMark/>
          </w:tcPr>
          <w:p w14:paraId="4ACA314B"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val="en-GB" w:eastAsia="uz-Cyrl-UZ"/>
              </w:rPr>
            </w:pPr>
            <w:r w:rsidRPr="009F6F40">
              <w:rPr>
                <w:rFonts w:ascii="Times New Roman" w:hAnsi="Times New Roman" w:cs="Times New Roman"/>
                <w:color w:val="000000"/>
                <w:sz w:val="20"/>
                <w:szCs w:val="20"/>
              </w:rPr>
              <w:t>0</w:t>
            </w:r>
            <w:r>
              <w:rPr>
                <w:rFonts w:ascii="Times New Roman" w:hAnsi="Times New Roman" w:cs="Times New Roman"/>
                <w:color w:val="000000"/>
                <w:sz w:val="20"/>
                <w:szCs w:val="20"/>
                <w:lang w:val="en-GB"/>
              </w:rPr>
              <w:t>.000</w:t>
            </w:r>
          </w:p>
        </w:tc>
        <w:tc>
          <w:tcPr>
            <w:tcW w:w="878" w:type="dxa"/>
            <w:tcBorders>
              <w:top w:val="nil"/>
              <w:left w:val="nil"/>
              <w:bottom w:val="nil"/>
              <w:right w:val="nil"/>
            </w:tcBorders>
            <w:shd w:val="clear" w:color="auto" w:fill="auto"/>
            <w:noWrap/>
            <w:vAlign w:val="bottom"/>
            <w:hideMark/>
          </w:tcPr>
          <w:p w14:paraId="49D1F4DE"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0.986</w:t>
            </w:r>
          </w:p>
        </w:tc>
        <w:tc>
          <w:tcPr>
            <w:tcW w:w="1419" w:type="dxa"/>
            <w:gridSpan w:val="2"/>
            <w:tcBorders>
              <w:top w:val="nil"/>
              <w:left w:val="nil"/>
              <w:bottom w:val="nil"/>
              <w:right w:val="nil"/>
            </w:tcBorders>
            <w:vAlign w:val="bottom"/>
          </w:tcPr>
          <w:p w14:paraId="16ABD4B3"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0.002</w:t>
            </w:r>
          </w:p>
        </w:tc>
      </w:tr>
      <w:tr w:rsidR="002412AB" w:rsidRPr="0064187A" w14:paraId="7CCCADFB" w14:textId="77777777" w:rsidTr="003660E1">
        <w:trPr>
          <w:trHeight w:val="300"/>
        </w:trPr>
        <w:tc>
          <w:tcPr>
            <w:tcW w:w="5250" w:type="dxa"/>
            <w:tcBorders>
              <w:top w:val="nil"/>
              <w:left w:val="nil"/>
              <w:bottom w:val="nil"/>
              <w:right w:val="nil"/>
            </w:tcBorders>
            <w:shd w:val="clear" w:color="auto" w:fill="auto"/>
            <w:noWrap/>
            <w:vAlign w:val="bottom"/>
            <w:hideMark/>
          </w:tcPr>
          <w:p w14:paraId="2A600D73"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Birth age (mother)</w:t>
            </w:r>
          </w:p>
        </w:tc>
        <w:tc>
          <w:tcPr>
            <w:tcW w:w="775" w:type="dxa"/>
            <w:gridSpan w:val="2"/>
            <w:tcBorders>
              <w:top w:val="nil"/>
              <w:left w:val="nil"/>
              <w:bottom w:val="nil"/>
              <w:right w:val="nil"/>
            </w:tcBorders>
            <w:shd w:val="clear" w:color="auto" w:fill="auto"/>
            <w:noWrap/>
            <w:vAlign w:val="bottom"/>
            <w:hideMark/>
          </w:tcPr>
          <w:p w14:paraId="41F0D150"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-0.001</w:t>
            </w:r>
          </w:p>
        </w:tc>
        <w:tc>
          <w:tcPr>
            <w:tcW w:w="1993" w:type="dxa"/>
            <w:gridSpan w:val="3"/>
            <w:tcBorders>
              <w:top w:val="nil"/>
              <w:left w:val="nil"/>
              <w:bottom w:val="nil"/>
              <w:right w:val="nil"/>
            </w:tcBorders>
            <w:shd w:val="clear" w:color="auto" w:fill="auto"/>
            <w:noWrap/>
            <w:vAlign w:val="bottom"/>
            <w:hideMark/>
          </w:tcPr>
          <w:p w14:paraId="4E9AD06A"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[-0.009, 0.008]</w:t>
            </w:r>
          </w:p>
        </w:tc>
        <w:tc>
          <w:tcPr>
            <w:tcW w:w="884" w:type="dxa"/>
            <w:gridSpan w:val="2"/>
            <w:tcBorders>
              <w:top w:val="nil"/>
              <w:left w:val="nil"/>
              <w:bottom w:val="nil"/>
              <w:right w:val="nil"/>
            </w:tcBorders>
            <w:shd w:val="clear" w:color="auto" w:fill="auto"/>
            <w:noWrap/>
            <w:vAlign w:val="bottom"/>
            <w:hideMark/>
          </w:tcPr>
          <w:p w14:paraId="243A50FF"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-0.002</w:t>
            </w:r>
          </w:p>
        </w:tc>
        <w:tc>
          <w:tcPr>
            <w:tcW w:w="878" w:type="dxa"/>
            <w:tcBorders>
              <w:top w:val="nil"/>
              <w:left w:val="nil"/>
              <w:bottom w:val="nil"/>
              <w:right w:val="nil"/>
            </w:tcBorders>
            <w:shd w:val="clear" w:color="auto" w:fill="auto"/>
            <w:noWrap/>
            <w:vAlign w:val="bottom"/>
            <w:hideMark/>
          </w:tcPr>
          <w:p w14:paraId="6C41FBFC"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0.833</w:t>
            </w:r>
          </w:p>
        </w:tc>
        <w:tc>
          <w:tcPr>
            <w:tcW w:w="1419" w:type="dxa"/>
            <w:gridSpan w:val="2"/>
            <w:tcBorders>
              <w:top w:val="nil"/>
              <w:left w:val="nil"/>
              <w:bottom w:val="nil"/>
              <w:right w:val="nil"/>
            </w:tcBorders>
            <w:vAlign w:val="bottom"/>
          </w:tcPr>
          <w:p w14:paraId="3A6CD8F9"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&lt; 0.001</w:t>
            </w:r>
          </w:p>
        </w:tc>
      </w:tr>
      <w:tr w:rsidR="002412AB" w:rsidRPr="0064187A" w14:paraId="4B6F4159" w14:textId="77777777" w:rsidTr="003660E1">
        <w:trPr>
          <w:trHeight w:val="300"/>
        </w:trPr>
        <w:tc>
          <w:tcPr>
            <w:tcW w:w="5250" w:type="dxa"/>
            <w:tcBorders>
              <w:top w:val="nil"/>
              <w:left w:val="nil"/>
              <w:bottom w:val="nil"/>
              <w:right w:val="nil"/>
            </w:tcBorders>
            <w:shd w:val="clear" w:color="auto" w:fill="auto"/>
            <w:noWrap/>
            <w:vAlign w:val="bottom"/>
            <w:hideMark/>
          </w:tcPr>
          <w:p w14:paraId="533B7B1B"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Education (mother)</w:t>
            </w:r>
          </w:p>
        </w:tc>
        <w:tc>
          <w:tcPr>
            <w:tcW w:w="775" w:type="dxa"/>
            <w:gridSpan w:val="2"/>
            <w:tcBorders>
              <w:top w:val="nil"/>
              <w:left w:val="nil"/>
              <w:bottom w:val="nil"/>
              <w:right w:val="nil"/>
            </w:tcBorders>
            <w:shd w:val="clear" w:color="auto" w:fill="auto"/>
            <w:noWrap/>
            <w:vAlign w:val="bottom"/>
            <w:hideMark/>
          </w:tcPr>
          <w:p w14:paraId="2BEE9DA4"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0.015</w:t>
            </w:r>
          </w:p>
        </w:tc>
        <w:tc>
          <w:tcPr>
            <w:tcW w:w="1993" w:type="dxa"/>
            <w:gridSpan w:val="3"/>
            <w:tcBorders>
              <w:top w:val="nil"/>
              <w:left w:val="nil"/>
              <w:bottom w:val="nil"/>
              <w:right w:val="nil"/>
            </w:tcBorders>
            <w:shd w:val="clear" w:color="auto" w:fill="auto"/>
            <w:noWrap/>
            <w:vAlign w:val="bottom"/>
            <w:hideMark/>
          </w:tcPr>
          <w:p w14:paraId="7C226674"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[-0.005, 0.035]</w:t>
            </w:r>
          </w:p>
        </w:tc>
        <w:tc>
          <w:tcPr>
            <w:tcW w:w="884" w:type="dxa"/>
            <w:gridSpan w:val="2"/>
            <w:tcBorders>
              <w:top w:val="nil"/>
              <w:left w:val="nil"/>
              <w:bottom w:val="nil"/>
              <w:right w:val="nil"/>
            </w:tcBorders>
            <w:shd w:val="clear" w:color="auto" w:fill="auto"/>
            <w:noWrap/>
            <w:vAlign w:val="bottom"/>
            <w:hideMark/>
          </w:tcPr>
          <w:p w14:paraId="4EC17417"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0.011</w:t>
            </w:r>
          </w:p>
        </w:tc>
        <w:tc>
          <w:tcPr>
            <w:tcW w:w="878" w:type="dxa"/>
            <w:tcBorders>
              <w:top w:val="nil"/>
              <w:left w:val="nil"/>
              <w:bottom w:val="nil"/>
              <w:right w:val="nil"/>
            </w:tcBorders>
            <w:shd w:val="clear" w:color="auto" w:fill="auto"/>
            <w:noWrap/>
            <w:vAlign w:val="bottom"/>
            <w:hideMark/>
          </w:tcPr>
          <w:p w14:paraId="6E8F6B3F"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0.15</w:t>
            </w:r>
          </w:p>
        </w:tc>
        <w:tc>
          <w:tcPr>
            <w:tcW w:w="1419" w:type="dxa"/>
            <w:gridSpan w:val="2"/>
            <w:tcBorders>
              <w:top w:val="nil"/>
              <w:left w:val="nil"/>
              <w:bottom w:val="nil"/>
              <w:right w:val="nil"/>
            </w:tcBorders>
            <w:vAlign w:val="bottom"/>
          </w:tcPr>
          <w:p w14:paraId="0F124860"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0.011</w:t>
            </w:r>
          </w:p>
        </w:tc>
      </w:tr>
      <w:tr w:rsidR="002412AB" w:rsidRPr="0064187A" w14:paraId="2FC115CA" w14:textId="77777777" w:rsidTr="003660E1">
        <w:trPr>
          <w:trHeight w:val="300"/>
        </w:trPr>
        <w:tc>
          <w:tcPr>
            <w:tcW w:w="5250" w:type="dxa"/>
            <w:tcBorders>
              <w:top w:val="nil"/>
              <w:left w:val="nil"/>
              <w:bottom w:val="nil"/>
              <w:right w:val="nil"/>
            </w:tcBorders>
            <w:shd w:val="clear" w:color="auto" w:fill="auto"/>
            <w:noWrap/>
            <w:vAlign w:val="bottom"/>
            <w:hideMark/>
          </w:tcPr>
          <w:p w14:paraId="062ACF33"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Sibship type (same parents vs. not same parents)</w:t>
            </w:r>
          </w:p>
        </w:tc>
        <w:tc>
          <w:tcPr>
            <w:tcW w:w="775" w:type="dxa"/>
            <w:gridSpan w:val="2"/>
            <w:tcBorders>
              <w:top w:val="nil"/>
              <w:left w:val="nil"/>
              <w:bottom w:val="nil"/>
              <w:right w:val="nil"/>
            </w:tcBorders>
            <w:shd w:val="clear" w:color="auto" w:fill="auto"/>
            <w:noWrap/>
            <w:vAlign w:val="bottom"/>
            <w:hideMark/>
          </w:tcPr>
          <w:p w14:paraId="335B7F2A"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-0.078</w:t>
            </w:r>
          </w:p>
        </w:tc>
        <w:tc>
          <w:tcPr>
            <w:tcW w:w="1993" w:type="dxa"/>
            <w:gridSpan w:val="3"/>
            <w:tcBorders>
              <w:top w:val="nil"/>
              <w:left w:val="nil"/>
              <w:bottom w:val="nil"/>
              <w:right w:val="nil"/>
            </w:tcBorders>
            <w:shd w:val="clear" w:color="auto" w:fill="auto"/>
            <w:noWrap/>
            <w:vAlign w:val="bottom"/>
            <w:hideMark/>
          </w:tcPr>
          <w:p w14:paraId="582A4B78"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[-0.176, 0.019]</w:t>
            </w:r>
          </w:p>
        </w:tc>
        <w:tc>
          <w:tcPr>
            <w:tcW w:w="884" w:type="dxa"/>
            <w:gridSpan w:val="2"/>
            <w:tcBorders>
              <w:top w:val="nil"/>
              <w:left w:val="nil"/>
              <w:bottom w:val="nil"/>
              <w:right w:val="nil"/>
            </w:tcBorders>
            <w:shd w:val="clear" w:color="auto" w:fill="auto"/>
            <w:noWrap/>
            <w:vAlign w:val="bottom"/>
            <w:hideMark/>
          </w:tcPr>
          <w:p w14:paraId="699E12EF"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-0.012</w:t>
            </w:r>
          </w:p>
        </w:tc>
        <w:tc>
          <w:tcPr>
            <w:tcW w:w="878" w:type="dxa"/>
            <w:tcBorders>
              <w:top w:val="nil"/>
              <w:left w:val="nil"/>
              <w:bottom w:val="nil"/>
              <w:right w:val="nil"/>
            </w:tcBorders>
            <w:shd w:val="clear" w:color="auto" w:fill="auto"/>
            <w:noWrap/>
            <w:vAlign w:val="bottom"/>
            <w:hideMark/>
          </w:tcPr>
          <w:p w14:paraId="70493A94"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0.115</w:t>
            </w:r>
          </w:p>
        </w:tc>
        <w:tc>
          <w:tcPr>
            <w:tcW w:w="1419" w:type="dxa"/>
            <w:gridSpan w:val="2"/>
            <w:tcBorders>
              <w:top w:val="nil"/>
              <w:left w:val="nil"/>
              <w:bottom w:val="nil"/>
              <w:right w:val="nil"/>
            </w:tcBorders>
            <w:vAlign w:val="bottom"/>
          </w:tcPr>
          <w:p w14:paraId="44594537"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0.012</w:t>
            </w:r>
          </w:p>
        </w:tc>
      </w:tr>
      <w:tr w:rsidR="002412AB" w:rsidRPr="0064187A" w14:paraId="71D3C229" w14:textId="77777777" w:rsidTr="003660E1">
        <w:trPr>
          <w:trHeight w:val="300"/>
        </w:trPr>
        <w:tc>
          <w:tcPr>
            <w:tcW w:w="5250" w:type="dxa"/>
            <w:tcBorders>
              <w:top w:val="nil"/>
              <w:left w:val="nil"/>
              <w:bottom w:val="nil"/>
              <w:right w:val="nil"/>
            </w:tcBorders>
            <w:shd w:val="clear" w:color="auto" w:fill="auto"/>
            <w:noWrap/>
            <w:vAlign w:val="bottom"/>
            <w:hideMark/>
          </w:tcPr>
          <w:p w14:paraId="1D6DB2D0"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Age difference (last-born vs. mid-born)</w:t>
            </w:r>
          </w:p>
        </w:tc>
        <w:tc>
          <w:tcPr>
            <w:tcW w:w="775" w:type="dxa"/>
            <w:gridSpan w:val="2"/>
            <w:tcBorders>
              <w:top w:val="nil"/>
              <w:left w:val="nil"/>
              <w:bottom w:val="nil"/>
              <w:right w:val="nil"/>
            </w:tcBorders>
            <w:shd w:val="clear" w:color="auto" w:fill="auto"/>
            <w:noWrap/>
            <w:vAlign w:val="bottom"/>
            <w:hideMark/>
          </w:tcPr>
          <w:p w14:paraId="14719388"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-0.004</w:t>
            </w:r>
          </w:p>
        </w:tc>
        <w:tc>
          <w:tcPr>
            <w:tcW w:w="1993" w:type="dxa"/>
            <w:gridSpan w:val="3"/>
            <w:tcBorders>
              <w:top w:val="nil"/>
              <w:left w:val="nil"/>
              <w:bottom w:val="nil"/>
              <w:right w:val="nil"/>
            </w:tcBorders>
            <w:shd w:val="clear" w:color="auto" w:fill="auto"/>
            <w:noWrap/>
            <w:vAlign w:val="bottom"/>
            <w:hideMark/>
          </w:tcPr>
          <w:p w14:paraId="64358432"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[-0.031, 0.022]</w:t>
            </w:r>
          </w:p>
        </w:tc>
        <w:tc>
          <w:tcPr>
            <w:tcW w:w="884" w:type="dxa"/>
            <w:gridSpan w:val="2"/>
            <w:tcBorders>
              <w:top w:val="nil"/>
              <w:left w:val="nil"/>
              <w:bottom w:val="nil"/>
              <w:right w:val="nil"/>
            </w:tcBorders>
            <w:shd w:val="clear" w:color="auto" w:fill="auto"/>
            <w:noWrap/>
            <w:vAlign w:val="bottom"/>
            <w:hideMark/>
          </w:tcPr>
          <w:p w14:paraId="741D706A"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-0.002</w:t>
            </w:r>
          </w:p>
        </w:tc>
        <w:tc>
          <w:tcPr>
            <w:tcW w:w="878" w:type="dxa"/>
            <w:tcBorders>
              <w:top w:val="nil"/>
              <w:left w:val="nil"/>
              <w:bottom w:val="nil"/>
              <w:right w:val="nil"/>
            </w:tcBorders>
            <w:shd w:val="clear" w:color="auto" w:fill="auto"/>
            <w:noWrap/>
            <w:vAlign w:val="bottom"/>
            <w:hideMark/>
          </w:tcPr>
          <w:p w14:paraId="286E952F"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0.764</w:t>
            </w:r>
          </w:p>
        </w:tc>
        <w:tc>
          <w:tcPr>
            <w:tcW w:w="1419" w:type="dxa"/>
            <w:gridSpan w:val="2"/>
            <w:tcBorders>
              <w:top w:val="nil"/>
              <w:left w:val="nil"/>
              <w:bottom w:val="nil"/>
              <w:right w:val="nil"/>
            </w:tcBorders>
            <w:vAlign w:val="bottom"/>
          </w:tcPr>
          <w:p w14:paraId="355DFD86"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0.002</w:t>
            </w:r>
          </w:p>
        </w:tc>
      </w:tr>
      <w:tr w:rsidR="002412AB" w:rsidRPr="0064187A" w14:paraId="5745BD24" w14:textId="77777777" w:rsidTr="003660E1">
        <w:trPr>
          <w:trHeight w:val="300"/>
        </w:trPr>
        <w:tc>
          <w:tcPr>
            <w:tcW w:w="5250" w:type="dxa"/>
            <w:tcBorders>
              <w:top w:val="nil"/>
              <w:left w:val="nil"/>
              <w:bottom w:val="single" w:sz="4" w:space="0" w:color="auto"/>
              <w:right w:val="nil"/>
            </w:tcBorders>
            <w:shd w:val="clear" w:color="auto" w:fill="auto"/>
            <w:noWrap/>
            <w:vAlign w:val="bottom"/>
            <w:hideMark/>
          </w:tcPr>
          <w:p w14:paraId="63CC9FD8"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w:t>
            </w:r>
            <w:r w:rsidRPr="00504CD6">
              <w:rPr>
                <w:rFonts w:ascii="Times New Roman" w:eastAsia="Times New Roman" w:hAnsi="Times New Roman" w:cs="Times New Roman"/>
                <w:color w:val="000000"/>
                <w:lang w:val="en-GB" w:eastAsia="uz-Cyrl-UZ"/>
              </w:rPr>
              <w:t>g</w:t>
            </w:r>
            <w:r w:rsidRPr="00504CD6">
              <w:rPr>
                <w:rFonts w:ascii="Times New Roman" w:eastAsia="Times New Roman" w:hAnsi="Times New Roman" w:cs="Times New Roman"/>
                <w:color w:val="000000"/>
                <w:lang w:eastAsia="uz-Cyrl-UZ"/>
              </w:rPr>
              <w:t>e difference (mid-born vs. first-born)</w:t>
            </w:r>
          </w:p>
        </w:tc>
        <w:tc>
          <w:tcPr>
            <w:tcW w:w="775" w:type="dxa"/>
            <w:gridSpan w:val="2"/>
            <w:tcBorders>
              <w:top w:val="nil"/>
              <w:left w:val="nil"/>
              <w:bottom w:val="single" w:sz="4" w:space="0" w:color="auto"/>
              <w:right w:val="nil"/>
            </w:tcBorders>
            <w:shd w:val="clear" w:color="auto" w:fill="auto"/>
            <w:noWrap/>
            <w:vAlign w:val="bottom"/>
            <w:hideMark/>
          </w:tcPr>
          <w:p w14:paraId="3C1D1289"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0.002</w:t>
            </w:r>
          </w:p>
        </w:tc>
        <w:tc>
          <w:tcPr>
            <w:tcW w:w="1993" w:type="dxa"/>
            <w:gridSpan w:val="3"/>
            <w:tcBorders>
              <w:top w:val="nil"/>
              <w:left w:val="nil"/>
              <w:bottom w:val="single" w:sz="4" w:space="0" w:color="auto"/>
              <w:right w:val="nil"/>
            </w:tcBorders>
            <w:shd w:val="clear" w:color="auto" w:fill="auto"/>
            <w:noWrap/>
            <w:vAlign w:val="bottom"/>
            <w:hideMark/>
          </w:tcPr>
          <w:p w14:paraId="425CEF48"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[-0.021, 0.026]</w:t>
            </w:r>
          </w:p>
        </w:tc>
        <w:tc>
          <w:tcPr>
            <w:tcW w:w="884" w:type="dxa"/>
            <w:gridSpan w:val="2"/>
            <w:tcBorders>
              <w:top w:val="nil"/>
              <w:left w:val="nil"/>
              <w:bottom w:val="single" w:sz="4" w:space="0" w:color="auto"/>
              <w:right w:val="nil"/>
            </w:tcBorders>
            <w:shd w:val="clear" w:color="auto" w:fill="auto"/>
            <w:noWrap/>
            <w:vAlign w:val="bottom"/>
            <w:hideMark/>
          </w:tcPr>
          <w:p w14:paraId="02546B03"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0.001</w:t>
            </w:r>
          </w:p>
        </w:tc>
        <w:tc>
          <w:tcPr>
            <w:tcW w:w="878" w:type="dxa"/>
            <w:tcBorders>
              <w:top w:val="nil"/>
              <w:left w:val="nil"/>
              <w:bottom w:val="single" w:sz="4" w:space="0" w:color="auto"/>
              <w:right w:val="nil"/>
            </w:tcBorders>
            <w:shd w:val="clear" w:color="auto" w:fill="auto"/>
            <w:noWrap/>
            <w:vAlign w:val="bottom"/>
            <w:hideMark/>
          </w:tcPr>
          <w:p w14:paraId="7B99FAFF" w14:textId="77777777" w:rsidR="002412AB" w:rsidRPr="009F6F40"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9F6F40">
              <w:rPr>
                <w:rFonts w:ascii="Times New Roman" w:hAnsi="Times New Roman" w:cs="Times New Roman"/>
                <w:color w:val="000000"/>
                <w:sz w:val="20"/>
                <w:szCs w:val="20"/>
              </w:rPr>
              <w:t>0.855</w:t>
            </w:r>
          </w:p>
        </w:tc>
        <w:tc>
          <w:tcPr>
            <w:tcW w:w="1419" w:type="dxa"/>
            <w:gridSpan w:val="2"/>
            <w:tcBorders>
              <w:top w:val="nil"/>
              <w:left w:val="nil"/>
              <w:bottom w:val="single" w:sz="4" w:space="0" w:color="auto"/>
              <w:right w:val="nil"/>
            </w:tcBorders>
            <w:vAlign w:val="bottom"/>
          </w:tcPr>
          <w:p w14:paraId="5D3F0F95"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0.001</w:t>
            </w:r>
          </w:p>
        </w:tc>
      </w:tr>
      <w:tr w:rsidR="002412AB" w:rsidRPr="0064187A" w14:paraId="2BCA8E7C" w14:textId="77777777" w:rsidTr="003660E1">
        <w:trPr>
          <w:gridAfter w:val="1"/>
          <w:wAfter w:w="204" w:type="dxa"/>
          <w:trHeight w:val="300"/>
        </w:trPr>
        <w:tc>
          <w:tcPr>
            <w:tcW w:w="10995" w:type="dxa"/>
            <w:gridSpan w:val="10"/>
            <w:tcBorders>
              <w:top w:val="nil"/>
              <w:left w:val="nil"/>
              <w:bottom w:val="nil"/>
              <w:right w:val="nil"/>
            </w:tcBorders>
            <w:shd w:val="clear" w:color="auto" w:fill="auto"/>
            <w:noWrap/>
            <w:vAlign w:val="bottom"/>
            <w:hideMark/>
          </w:tcPr>
          <w:p w14:paraId="2975EB24" w14:textId="77777777" w:rsidR="002412AB" w:rsidRPr="006561B7" w:rsidRDefault="002412AB" w:rsidP="003660E1">
            <w:pPr>
              <w:spacing w:after="0" w:line="240" w:lineRule="auto"/>
              <w:rPr>
                <w:rFonts w:ascii="Times New Roman" w:eastAsia="Times New Roman" w:hAnsi="Times New Roman" w:cs="Times New Roman"/>
                <w:b/>
                <w:bCs/>
                <w:color w:val="000000"/>
                <w:lang w:val="en-GB" w:eastAsia="uz-Cyrl-UZ"/>
              </w:rPr>
            </w:pPr>
            <w:r w:rsidRPr="0064187A">
              <w:rPr>
                <w:rFonts w:ascii="Times New Roman" w:eastAsia="Times New Roman" w:hAnsi="Times New Roman" w:cs="Times New Roman"/>
                <w:b/>
                <w:bCs/>
                <w:color w:val="000000"/>
                <w:lang w:eastAsia="uz-Cyrl-UZ"/>
              </w:rPr>
              <w:lastRenderedPageBreak/>
              <w:t xml:space="preserve">Table </w:t>
            </w:r>
            <w:r>
              <w:rPr>
                <w:rFonts w:ascii="Times New Roman" w:eastAsia="Times New Roman" w:hAnsi="Times New Roman" w:cs="Times New Roman"/>
                <w:b/>
                <w:bCs/>
                <w:color w:val="000000"/>
                <w:lang w:val="en-GB" w:eastAsia="uz-Cyrl-UZ"/>
              </w:rPr>
              <w:t>7</w:t>
            </w:r>
            <w:r w:rsidRPr="0064187A">
              <w:rPr>
                <w:rFonts w:ascii="Times New Roman" w:eastAsia="Times New Roman" w:hAnsi="Times New Roman" w:cs="Times New Roman"/>
                <w:b/>
                <w:bCs/>
                <w:color w:val="000000"/>
                <w:lang w:eastAsia="uz-Cyrl-UZ"/>
              </w:rPr>
              <w:t xml:space="preserve">. </w:t>
            </w:r>
            <w:r w:rsidRPr="0064187A">
              <w:rPr>
                <w:rFonts w:ascii="Times New Roman" w:eastAsia="Times New Roman" w:hAnsi="Times New Roman" w:cs="Times New Roman"/>
                <w:color w:val="000000"/>
                <w:lang w:eastAsia="uz-Cyrl-UZ"/>
              </w:rPr>
              <w:t xml:space="preserve">Multiple regression analysis for sibship composition among mid-born girls predicting </w:t>
            </w:r>
            <w:r>
              <w:rPr>
                <w:rFonts w:ascii="Times New Roman" w:eastAsia="Times New Roman" w:hAnsi="Times New Roman" w:cs="Times New Roman"/>
                <w:color w:val="000000"/>
                <w:lang w:eastAsia="uz-Cyrl-UZ"/>
              </w:rPr>
              <w:t>cognitive demands of chosen occupation</w:t>
            </w:r>
            <w:r w:rsidRPr="0064187A">
              <w:rPr>
                <w:rFonts w:ascii="Times New Roman" w:eastAsia="Times New Roman" w:hAnsi="Times New Roman" w:cs="Times New Roman"/>
                <w:color w:val="000000"/>
                <w:lang w:eastAsia="uz-Cyrl-UZ"/>
              </w:rPr>
              <w:t xml:space="preserve"> at age 35 adjusted by </w:t>
            </w:r>
            <w:r>
              <w:rPr>
                <w:rFonts w:ascii="Times New Roman" w:eastAsia="Times New Roman" w:hAnsi="Times New Roman" w:cs="Times New Roman"/>
                <w:color w:val="000000"/>
                <w:lang w:eastAsia="uz-Cyrl-UZ"/>
              </w:rPr>
              <w:t>the</w:t>
            </w:r>
            <w:r w:rsidRPr="0064187A">
              <w:rPr>
                <w:rFonts w:ascii="Times New Roman" w:eastAsia="Times New Roman" w:hAnsi="Times New Roman" w:cs="Times New Roman"/>
                <w:color w:val="000000"/>
                <w:lang w:eastAsia="uz-Cyrl-UZ"/>
              </w:rPr>
              <w:t xml:space="preserve"> covariates</w:t>
            </w:r>
            <w:r>
              <w:rPr>
                <w:rFonts w:ascii="Times New Roman" w:eastAsia="Times New Roman" w:hAnsi="Times New Roman" w:cs="Times New Roman"/>
                <w:color w:val="000000"/>
                <w:lang w:val="en-GB" w:eastAsia="uz-Cyrl-UZ"/>
              </w:rPr>
              <w:t>.</w:t>
            </w:r>
          </w:p>
        </w:tc>
      </w:tr>
      <w:tr w:rsidR="002412AB" w:rsidRPr="0064187A" w14:paraId="3438993A" w14:textId="77777777" w:rsidTr="003660E1">
        <w:trPr>
          <w:gridAfter w:val="1"/>
          <w:wAfter w:w="204" w:type="dxa"/>
          <w:trHeight w:val="300"/>
        </w:trPr>
        <w:tc>
          <w:tcPr>
            <w:tcW w:w="5308" w:type="dxa"/>
            <w:gridSpan w:val="2"/>
            <w:tcBorders>
              <w:top w:val="single" w:sz="4" w:space="0" w:color="auto"/>
              <w:left w:val="nil"/>
              <w:bottom w:val="single" w:sz="4" w:space="0" w:color="auto"/>
              <w:right w:val="nil"/>
            </w:tcBorders>
            <w:shd w:val="clear" w:color="auto" w:fill="auto"/>
            <w:noWrap/>
            <w:vAlign w:val="bottom"/>
            <w:hideMark/>
          </w:tcPr>
          <w:p w14:paraId="14C8ECB0"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Predictor</w:t>
            </w:r>
          </w:p>
        </w:tc>
        <w:tc>
          <w:tcPr>
            <w:tcW w:w="784" w:type="dxa"/>
            <w:gridSpan w:val="2"/>
            <w:tcBorders>
              <w:top w:val="single" w:sz="4" w:space="0" w:color="auto"/>
              <w:left w:val="nil"/>
              <w:bottom w:val="single" w:sz="4" w:space="0" w:color="auto"/>
              <w:right w:val="nil"/>
            </w:tcBorders>
            <w:shd w:val="clear" w:color="auto" w:fill="auto"/>
            <w:noWrap/>
            <w:vAlign w:val="center"/>
            <w:hideMark/>
          </w:tcPr>
          <w:p w14:paraId="7B2CD3E8" w14:textId="77777777" w:rsidR="002412AB" w:rsidRPr="0064187A" w:rsidRDefault="002412AB" w:rsidP="003660E1">
            <w:pPr>
              <w:spacing w:after="0" w:line="240" w:lineRule="auto"/>
              <w:jc w:val="center"/>
              <w:rPr>
                <w:rFonts w:ascii="Times New Roman" w:eastAsia="Times New Roman" w:hAnsi="Times New Roman" w:cs="Times New Roman"/>
                <w:i/>
                <w:iCs/>
                <w:color w:val="000000"/>
                <w:lang w:eastAsia="uz-Cyrl-UZ"/>
              </w:rPr>
            </w:pPr>
            <w:r w:rsidRPr="0064187A">
              <w:rPr>
                <w:rFonts w:ascii="Times New Roman" w:eastAsia="Times New Roman" w:hAnsi="Times New Roman" w:cs="Times New Roman"/>
                <w:i/>
                <w:iCs/>
                <w:color w:val="000000"/>
                <w:lang w:val="sv-SE" w:eastAsia="uz-Cyrl-UZ"/>
              </w:rPr>
              <w:t>B</w:t>
            </w:r>
          </w:p>
        </w:tc>
        <w:tc>
          <w:tcPr>
            <w:tcW w:w="1906" w:type="dxa"/>
            <w:tcBorders>
              <w:top w:val="single" w:sz="4" w:space="0" w:color="auto"/>
              <w:left w:val="nil"/>
              <w:bottom w:val="single" w:sz="4" w:space="0" w:color="auto"/>
              <w:right w:val="nil"/>
            </w:tcBorders>
            <w:shd w:val="clear" w:color="auto" w:fill="auto"/>
            <w:noWrap/>
            <w:vAlign w:val="center"/>
            <w:hideMark/>
          </w:tcPr>
          <w:p w14:paraId="01CA5F6D" w14:textId="77777777" w:rsidR="002412AB" w:rsidRPr="0064187A" w:rsidRDefault="002412AB" w:rsidP="003660E1">
            <w:pPr>
              <w:spacing w:after="0" w:line="240" w:lineRule="auto"/>
              <w:jc w:val="center"/>
              <w:rPr>
                <w:rFonts w:ascii="Times New Roman" w:eastAsia="Times New Roman" w:hAnsi="Times New Roman" w:cs="Times New Roman"/>
                <w:i/>
                <w:iCs/>
                <w:color w:val="000000"/>
                <w:lang w:eastAsia="uz-Cyrl-UZ"/>
              </w:rPr>
            </w:pPr>
            <w:r w:rsidRPr="0064187A">
              <w:rPr>
                <w:rFonts w:ascii="Times New Roman" w:eastAsia="Times New Roman" w:hAnsi="Times New Roman" w:cs="Times New Roman"/>
                <w:i/>
                <w:iCs/>
                <w:color w:val="000000"/>
                <w:lang w:val="sv-SE" w:eastAsia="uz-Cyrl-UZ"/>
              </w:rPr>
              <w:t xml:space="preserve">B </w:t>
            </w:r>
            <w:r w:rsidRPr="0064187A">
              <w:rPr>
                <w:rFonts w:ascii="Times New Roman" w:eastAsia="Times New Roman" w:hAnsi="Times New Roman" w:cs="Times New Roman"/>
                <w:color w:val="000000"/>
                <w:lang w:val="sv-SE" w:eastAsia="uz-Cyrl-UZ"/>
              </w:rPr>
              <w:t>95 % CI</w:t>
            </w:r>
          </w:p>
        </w:tc>
        <w:tc>
          <w:tcPr>
            <w:tcW w:w="894" w:type="dxa"/>
            <w:gridSpan w:val="2"/>
            <w:tcBorders>
              <w:top w:val="single" w:sz="4" w:space="0" w:color="auto"/>
              <w:left w:val="nil"/>
              <w:bottom w:val="single" w:sz="4" w:space="0" w:color="auto"/>
              <w:right w:val="nil"/>
            </w:tcBorders>
            <w:shd w:val="clear" w:color="auto" w:fill="auto"/>
            <w:noWrap/>
            <w:vAlign w:val="center"/>
            <w:hideMark/>
          </w:tcPr>
          <w:p w14:paraId="4BBB7AB1" w14:textId="77777777" w:rsidR="002412AB" w:rsidRPr="0064187A" w:rsidRDefault="002412AB" w:rsidP="003660E1">
            <w:pPr>
              <w:spacing w:after="0" w:line="240" w:lineRule="auto"/>
              <w:jc w:val="center"/>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β</w:t>
            </w:r>
          </w:p>
        </w:tc>
        <w:tc>
          <w:tcPr>
            <w:tcW w:w="888" w:type="dxa"/>
            <w:gridSpan w:val="2"/>
            <w:tcBorders>
              <w:top w:val="single" w:sz="4" w:space="0" w:color="auto"/>
              <w:left w:val="nil"/>
              <w:bottom w:val="single" w:sz="4" w:space="0" w:color="auto"/>
              <w:right w:val="nil"/>
            </w:tcBorders>
            <w:shd w:val="clear" w:color="auto" w:fill="auto"/>
            <w:noWrap/>
            <w:vAlign w:val="center"/>
            <w:hideMark/>
          </w:tcPr>
          <w:p w14:paraId="725EA494" w14:textId="77777777" w:rsidR="002412AB" w:rsidRPr="0064187A" w:rsidRDefault="002412AB" w:rsidP="003660E1">
            <w:pPr>
              <w:spacing w:after="0" w:line="240" w:lineRule="auto"/>
              <w:jc w:val="center"/>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Sig.</w:t>
            </w:r>
          </w:p>
        </w:tc>
        <w:tc>
          <w:tcPr>
            <w:tcW w:w="1215" w:type="dxa"/>
            <w:tcBorders>
              <w:top w:val="single" w:sz="4" w:space="0" w:color="auto"/>
              <w:left w:val="nil"/>
              <w:bottom w:val="single" w:sz="4" w:space="0" w:color="auto"/>
              <w:right w:val="nil"/>
            </w:tcBorders>
            <w:vAlign w:val="center"/>
          </w:tcPr>
          <w:p w14:paraId="33DCAF29" w14:textId="77777777" w:rsidR="002412AB" w:rsidRPr="0064187A" w:rsidRDefault="002412AB" w:rsidP="003660E1">
            <w:pPr>
              <w:spacing w:after="0" w:line="240" w:lineRule="auto"/>
              <w:jc w:val="center"/>
              <w:rPr>
                <w:rFonts w:ascii="Times New Roman" w:eastAsia="Times New Roman" w:hAnsi="Times New Roman" w:cs="Times New Roman"/>
                <w:color w:val="000000"/>
                <w:lang w:eastAsia="uz-Cyrl-UZ"/>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64187A" w14:paraId="6A4D8981" w14:textId="77777777" w:rsidTr="003660E1">
        <w:trPr>
          <w:gridAfter w:val="1"/>
          <w:wAfter w:w="204" w:type="dxa"/>
          <w:trHeight w:val="300"/>
        </w:trPr>
        <w:tc>
          <w:tcPr>
            <w:tcW w:w="5308" w:type="dxa"/>
            <w:gridSpan w:val="2"/>
            <w:tcBorders>
              <w:top w:val="nil"/>
              <w:left w:val="nil"/>
              <w:bottom w:val="nil"/>
              <w:right w:val="nil"/>
            </w:tcBorders>
            <w:shd w:val="clear" w:color="auto" w:fill="auto"/>
            <w:noWrap/>
            <w:vAlign w:val="bottom"/>
            <w:hideMark/>
          </w:tcPr>
          <w:p w14:paraId="7A5B1E08"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Intercept</w:t>
            </w:r>
          </w:p>
        </w:tc>
        <w:tc>
          <w:tcPr>
            <w:tcW w:w="784" w:type="dxa"/>
            <w:gridSpan w:val="2"/>
            <w:tcBorders>
              <w:top w:val="nil"/>
              <w:left w:val="nil"/>
              <w:bottom w:val="nil"/>
              <w:right w:val="nil"/>
            </w:tcBorders>
            <w:shd w:val="clear" w:color="auto" w:fill="auto"/>
            <w:noWrap/>
            <w:vAlign w:val="bottom"/>
            <w:hideMark/>
          </w:tcPr>
          <w:p w14:paraId="149C228D"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3.176</w:t>
            </w:r>
          </w:p>
        </w:tc>
        <w:tc>
          <w:tcPr>
            <w:tcW w:w="1906" w:type="dxa"/>
            <w:tcBorders>
              <w:top w:val="nil"/>
              <w:left w:val="nil"/>
              <w:bottom w:val="nil"/>
              <w:right w:val="nil"/>
            </w:tcBorders>
            <w:shd w:val="clear" w:color="auto" w:fill="auto"/>
            <w:noWrap/>
            <w:vAlign w:val="bottom"/>
            <w:hideMark/>
          </w:tcPr>
          <w:p w14:paraId="44E648A0"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[2.791, 3.56]</w:t>
            </w:r>
          </w:p>
        </w:tc>
        <w:tc>
          <w:tcPr>
            <w:tcW w:w="894" w:type="dxa"/>
            <w:gridSpan w:val="2"/>
            <w:tcBorders>
              <w:top w:val="nil"/>
              <w:left w:val="nil"/>
              <w:bottom w:val="nil"/>
              <w:right w:val="nil"/>
            </w:tcBorders>
            <w:shd w:val="clear" w:color="auto" w:fill="auto"/>
            <w:noWrap/>
            <w:vAlign w:val="bottom"/>
            <w:hideMark/>
          </w:tcPr>
          <w:p w14:paraId="517CEDF4"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-0.004</w:t>
            </w:r>
          </w:p>
        </w:tc>
        <w:tc>
          <w:tcPr>
            <w:tcW w:w="888" w:type="dxa"/>
            <w:gridSpan w:val="2"/>
            <w:tcBorders>
              <w:top w:val="nil"/>
              <w:left w:val="nil"/>
              <w:bottom w:val="nil"/>
              <w:right w:val="nil"/>
            </w:tcBorders>
            <w:shd w:val="clear" w:color="auto" w:fill="auto"/>
            <w:noWrap/>
            <w:vAlign w:val="bottom"/>
            <w:hideMark/>
          </w:tcPr>
          <w:p w14:paraId="40C17C96"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&lt; .001</w:t>
            </w:r>
          </w:p>
        </w:tc>
        <w:tc>
          <w:tcPr>
            <w:tcW w:w="1215" w:type="dxa"/>
            <w:tcBorders>
              <w:top w:val="nil"/>
              <w:left w:val="nil"/>
              <w:bottom w:val="nil"/>
              <w:right w:val="nil"/>
            </w:tcBorders>
          </w:tcPr>
          <w:p w14:paraId="59D56341" w14:textId="77777777" w:rsidR="002412AB" w:rsidRPr="006E2688" w:rsidRDefault="002412AB" w:rsidP="003660E1">
            <w:pPr>
              <w:spacing w:after="0" w:line="240" w:lineRule="auto"/>
              <w:jc w:val="center"/>
              <w:rPr>
                <w:rFonts w:ascii="Times New Roman" w:hAnsi="Times New Roman" w:cs="Times New Roman"/>
                <w:color w:val="000000"/>
                <w:sz w:val="20"/>
                <w:szCs w:val="20"/>
              </w:rPr>
            </w:pPr>
          </w:p>
        </w:tc>
      </w:tr>
      <w:tr w:rsidR="002412AB" w:rsidRPr="0064187A" w14:paraId="76EFE035" w14:textId="77777777" w:rsidTr="003660E1">
        <w:trPr>
          <w:gridAfter w:val="1"/>
          <w:wAfter w:w="204" w:type="dxa"/>
          <w:trHeight w:val="300"/>
        </w:trPr>
        <w:tc>
          <w:tcPr>
            <w:tcW w:w="5308" w:type="dxa"/>
            <w:gridSpan w:val="2"/>
            <w:tcBorders>
              <w:top w:val="nil"/>
              <w:left w:val="nil"/>
              <w:bottom w:val="nil"/>
              <w:right w:val="nil"/>
            </w:tcBorders>
            <w:shd w:val="clear" w:color="auto" w:fill="auto"/>
            <w:noWrap/>
            <w:vAlign w:val="bottom"/>
            <w:hideMark/>
          </w:tcPr>
          <w:p w14:paraId="3BA11259"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eastAsia="uz-Cyrl-UZ"/>
              </w:rPr>
              <w:t>Sibship composition</w:t>
            </w:r>
          </w:p>
        </w:tc>
        <w:tc>
          <w:tcPr>
            <w:tcW w:w="784" w:type="dxa"/>
            <w:gridSpan w:val="2"/>
            <w:tcBorders>
              <w:top w:val="nil"/>
              <w:left w:val="nil"/>
              <w:bottom w:val="nil"/>
              <w:right w:val="nil"/>
            </w:tcBorders>
            <w:shd w:val="clear" w:color="auto" w:fill="auto"/>
            <w:noWrap/>
            <w:vAlign w:val="bottom"/>
            <w:hideMark/>
          </w:tcPr>
          <w:p w14:paraId="2D49BD2B"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0.024</w:t>
            </w:r>
          </w:p>
        </w:tc>
        <w:tc>
          <w:tcPr>
            <w:tcW w:w="1906" w:type="dxa"/>
            <w:tcBorders>
              <w:top w:val="nil"/>
              <w:left w:val="nil"/>
              <w:bottom w:val="nil"/>
              <w:right w:val="nil"/>
            </w:tcBorders>
            <w:shd w:val="clear" w:color="auto" w:fill="auto"/>
            <w:noWrap/>
            <w:vAlign w:val="bottom"/>
            <w:hideMark/>
          </w:tcPr>
          <w:p w14:paraId="00EAF67D"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[-0.055, 0.103]</w:t>
            </w:r>
          </w:p>
        </w:tc>
        <w:tc>
          <w:tcPr>
            <w:tcW w:w="894" w:type="dxa"/>
            <w:gridSpan w:val="2"/>
            <w:tcBorders>
              <w:top w:val="nil"/>
              <w:left w:val="nil"/>
              <w:bottom w:val="nil"/>
              <w:right w:val="nil"/>
            </w:tcBorders>
            <w:shd w:val="clear" w:color="auto" w:fill="auto"/>
            <w:noWrap/>
            <w:vAlign w:val="bottom"/>
            <w:hideMark/>
          </w:tcPr>
          <w:p w14:paraId="50FEC10C"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0.013</w:t>
            </w:r>
          </w:p>
        </w:tc>
        <w:tc>
          <w:tcPr>
            <w:tcW w:w="888" w:type="dxa"/>
            <w:gridSpan w:val="2"/>
            <w:tcBorders>
              <w:top w:val="nil"/>
              <w:left w:val="nil"/>
              <w:bottom w:val="nil"/>
              <w:right w:val="nil"/>
            </w:tcBorders>
            <w:shd w:val="clear" w:color="auto" w:fill="auto"/>
            <w:noWrap/>
            <w:vAlign w:val="bottom"/>
            <w:hideMark/>
          </w:tcPr>
          <w:p w14:paraId="5840C692"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0.553</w:t>
            </w:r>
          </w:p>
        </w:tc>
        <w:tc>
          <w:tcPr>
            <w:tcW w:w="1215" w:type="dxa"/>
            <w:tcBorders>
              <w:top w:val="nil"/>
              <w:left w:val="nil"/>
              <w:bottom w:val="nil"/>
              <w:right w:val="nil"/>
            </w:tcBorders>
            <w:vAlign w:val="bottom"/>
          </w:tcPr>
          <w:p w14:paraId="480EB2D8"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0.01</w:t>
            </w:r>
          </w:p>
        </w:tc>
      </w:tr>
      <w:tr w:rsidR="002412AB" w:rsidRPr="0064187A" w14:paraId="2F376601" w14:textId="77777777" w:rsidTr="003660E1">
        <w:trPr>
          <w:gridAfter w:val="1"/>
          <w:wAfter w:w="204" w:type="dxa"/>
          <w:trHeight w:val="300"/>
        </w:trPr>
        <w:tc>
          <w:tcPr>
            <w:tcW w:w="5308" w:type="dxa"/>
            <w:gridSpan w:val="2"/>
            <w:tcBorders>
              <w:top w:val="nil"/>
              <w:left w:val="nil"/>
              <w:bottom w:val="nil"/>
              <w:right w:val="nil"/>
            </w:tcBorders>
            <w:shd w:val="clear" w:color="auto" w:fill="auto"/>
            <w:noWrap/>
            <w:vAlign w:val="bottom"/>
            <w:hideMark/>
          </w:tcPr>
          <w:p w14:paraId="6B7945FD"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Grade Point Average</w:t>
            </w:r>
          </w:p>
        </w:tc>
        <w:tc>
          <w:tcPr>
            <w:tcW w:w="784" w:type="dxa"/>
            <w:gridSpan w:val="2"/>
            <w:tcBorders>
              <w:top w:val="nil"/>
              <w:left w:val="nil"/>
              <w:bottom w:val="nil"/>
              <w:right w:val="nil"/>
            </w:tcBorders>
            <w:shd w:val="clear" w:color="auto" w:fill="auto"/>
            <w:noWrap/>
            <w:vAlign w:val="bottom"/>
            <w:hideMark/>
          </w:tcPr>
          <w:p w14:paraId="267EFB1D"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-0.596</w:t>
            </w:r>
          </w:p>
        </w:tc>
        <w:tc>
          <w:tcPr>
            <w:tcW w:w="1906" w:type="dxa"/>
            <w:tcBorders>
              <w:top w:val="nil"/>
              <w:left w:val="nil"/>
              <w:bottom w:val="nil"/>
              <w:right w:val="nil"/>
            </w:tcBorders>
            <w:shd w:val="clear" w:color="auto" w:fill="auto"/>
            <w:noWrap/>
            <w:vAlign w:val="bottom"/>
            <w:hideMark/>
          </w:tcPr>
          <w:p w14:paraId="70745947"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[-0.664, -0.528]</w:t>
            </w:r>
          </w:p>
        </w:tc>
        <w:tc>
          <w:tcPr>
            <w:tcW w:w="894" w:type="dxa"/>
            <w:gridSpan w:val="2"/>
            <w:tcBorders>
              <w:top w:val="nil"/>
              <w:left w:val="nil"/>
              <w:bottom w:val="nil"/>
              <w:right w:val="nil"/>
            </w:tcBorders>
            <w:shd w:val="clear" w:color="auto" w:fill="auto"/>
            <w:noWrap/>
            <w:vAlign w:val="bottom"/>
            <w:hideMark/>
          </w:tcPr>
          <w:p w14:paraId="3A91FF84"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-0.203</w:t>
            </w:r>
          </w:p>
        </w:tc>
        <w:tc>
          <w:tcPr>
            <w:tcW w:w="888" w:type="dxa"/>
            <w:gridSpan w:val="2"/>
            <w:tcBorders>
              <w:top w:val="nil"/>
              <w:left w:val="nil"/>
              <w:bottom w:val="nil"/>
              <w:right w:val="nil"/>
            </w:tcBorders>
            <w:shd w:val="clear" w:color="auto" w:fill="auto"/>
            <w:noWrap/>
            <w:vAlign w:val="bottom"/>
            <w:hideMark/>
          </w:tcPr>
          <w:p w14:paraId="0E043536"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&lt; .001</w:t>
            </w:r>
          </w:p>
        </w:tc>
        <w:tc>
          <w:tcPr>
            <w:tcW w:w="1215" w:type="dxa"/>
            <w:tcBorders>
              <w:top w:val="nil"/>
              <w:left w:val="nil"/>
              <w:bottom w:val="nil"/>
              <w:right w:val="nil"/>
            </w:tcBorders>
            <w:vAlign w:val="bottom"/>
          </w:tcPr>
          <w:p w14:paraId="527A0C51"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0.222</w:t>
            </w:r>
          </w:p>
        </w:tc>
      </w:tr>
      <w:tr w:rsidR="002412AB" w:rsidRPr="0064187A" w14:paraId="24A2F961" w14:textId="77777777" w:rsidTr="003660E1">
        <w:trPr>
          <w:gridAfter w:val="1"/>
          <w:wAfter w:w="204" w:type="dxa"/>
          <w:trHeight w:val="300"/>
        </w:trPr>
        <w:tc>
          <w:tcPr>
            <w:tcW w:w="5308" w:type="dxa"/>
            <w:gridSpan w:val="2"/>
            <w:tcBorders>
              <w:top w:val="nil"/>
              <w:left w:val="nil"/>
              <w:bottom w:val="nil"/>
              <w:right w:val="nil"/>
            </w:tcBorders>
            <w:shd w:val="clear" w:color="auto" w:fill="auto"/>
            <w:noWrap/>
            <w:vAlign w:val="bottom"/>
            <w:hideMark/>
          </w:tcPr>
          <w:p w14:paraId="7B510163"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Birth country (Sweden vs. foreign</w:t>
            </w:r>
            <w:r>
              <w:rPr>
                <w:rFonts w:ascii="Times New Roman" w:eastAsia="Times New Roman" w:hAnsi="Times New Roman" w:cs="Times New Roman"/>
                <w:color w:val="000000"/>
                <w:lang w:eastAsia="uz-Cyrl-UZ"/>
              </w:rPr>
              <w:t>-born</w:t>
            </w:r>
            <w:r w:rsidRPr="00504CD6">
              <w:rPr>
                <w:rFonts w:ascii="Times New Roman" w:eastAsia="Times New Roman" w:hAnsi="Times New Roman" w:cs="Times New Roman"/>
                <w:color w:val="000000"/>
                <w:lang w:eastAsia="uz-Cyrl-UZ"/>
              </w:rPr>
              <w:t>)</w:t>
            </w:r>
          </w:p>
        </w:tc>
        <w:tc>
          <w:tcPr>
            <w:tcW w:w="784" w:type="dxa"/>
            <w:gridSpan w:val="2"/>
            <w:tcBorders>
              <w:top w:val="nil"/>
              <w:left w:val="nil"/>
              <w:bottom w:val="nil"/>
              <w:right w:val="nil"/>
            </w:tcBorders>
            <w:shd w:val="clear" w:color="auto" w:fill="auto"/>
            <w:noWrap/>
            <w:vAlign w:val="bottom"/>
            <w:hideMark/>
          </w:tcPr>
          <w:p w14:paraId="6DAF28AD"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-0.127</w:t>
            </w:r>
          </w:p>
        </w:tc>
        <w:tc>
          <w:tcPr>
            <w:tcW w:w="1906" w:type="dxa"/>
            <w:tcBorders>
              <w:top w:val="nil"/>
              <w:left w:val="nil"/>
              <w:bottom w:val="nil"/>
              <w:right w:val="nil"/>
            </w:tcBorders>
            <w:shd w:val="clear" w:color="auto" w:fill="auto"/>
            <w:noWrap/>
            <w:vAlign w:val="bottom"/>
            <w:hideMark/>
          </w:tcPr>
          <w:p w14:paraId="73B85C78"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[-0.355, 0.102]</w:t>
            </w:r>
          </w:p>
        </w:tc>
        <w:tc>
          <w:tcPr>
            <w:tcW w:w="894" w:type="dxa"/>
            <w:gridSpan w:val="2"/>
            <w:tcBorders>
              <w:top w:val="nil"/>
              <w:left w:val="nil"/>
              <w:bottom w:val="nil"/>
              <w:right w:val="nil"/>
            </w:tcBorders>
            <w:shd w:val="clear" w:color="auto" w:fill="auto"/>
            <w:noWrap/>
            <w:vAlign w:val="bottom"/>
            <w:hideMark/>
          </w:tcPr>
          <w:p w14:paraId="02C06FE4"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-0.068</w:t>
            </w:r>
          </w:p>
        </w:tc>
        <w:tc>
          <w:tcPr>
            <w:tcW w:w="888" w:type="dxa"/>
            <w:gridSpan w:val="2"/>
            <w:tcBorders>
              <w:top w:val="nil"/>
              <w:left w:val="nil"/>
              <w:bottom w:val="nil"/>
              <w:right w:val="nil"/>
            </w:tcBorders>
            <w:shd w:val="clear" w:color="auto" w:fill="auto"/>
            <w:noWrap/>
            <w:vAlign w:val="bottom"/>
            <w:hideMark/>
          </w:tcPr>
          <w:p w14:paraId="2B9140E4"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0.276</w:t>
            </w:r>
          </w:p>
        </w:tc>
        <w:tc>
          <w:tcPr>
            <w:tcW w:w="1215" w:type="dxa"/>
            <w:tcBorders>
              <w:top w:val="nil"/>
              <w:left w:val="nil"/>
              <w:bottom w:val="nil"/>
              <w:right w:val="nil"/>
            </w:tcBorders>
            <w:vAlign w:val="bottom"/>
          </w:tcPr>
          <w:p w14:paraId="7E73341B"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0.012</w:t>
            </w:r>
          </w:p>
        </w:tc>
      </w:tr>
      <w:tr w:rsidR="002412AB" w:rsidRPr="0064187A" w14:paraId="46863A0A" w14:textId="77777777" w:rsidTr="003660E1">
        <w:trPr>
          <w:gridAfter w:val="1"/>
          <w:wAfter w:w="204" w:type="dxa"/>
          <w:trHeight w:val="300"/>
        </w:trPr>
        <w:tc>
          <w:tcPr>
            <w:tcW w:w="5308" w:type="dxa"/>
            <w:gridSpan w:val="2"/>
            <w:tcBorders>
              <w:top w:val="nil"/>
              <w:left w:val="nil"/>
              <w:bottom w:val="nil"/>
              <w:right w:val="nil"/>
            </w:tcBorders>
            <w:shd w:val="clear" w:color="auto" w:fill="auto"/>
            <w:noWrap/>
            <w:vAlign w:val="bottom"/>
            <w:hideMark/>
          </w:tcPr>
          <w:p w14:paraId="1B45C499"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Birth age (mother)</w:t>
            </w:r>
          </w:p>
        </w:tc>
        <w:tc>
          <w:tcPr>
            <w:tcW w:w="784" w:type="dxa"/>
            <w:gridSpan w:val="2"/>
            <w:tcBorders>
              <w:top w:val="nil"/>
              <w:left w:val="nil"/>
              <w:bottom w:val="nil"/>
              <w:right w:val="nil"/>
            </w:tcBorders>
            <w:shd w:val="clear" w:color="auto" w:fill="auto"/>
            <w:noWrap/>
            <w:vAlign w:val="bottom"/>
            <w:hideMark/>
          </w:tcPr>
          <w:p w14:paraId="5E93EA90"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-0.004</w:t>
            </w:r>
          </w:p>
        </w:tc>
        <w:tc>
          <w:tcPr>
            <w:tcW w:w="1906" w:type="dxa"/>
            <w:tcBorders>
              <w:top w:val="nil"/>
              <w:left w:val="nil"/>
              <w:bottom w:val="nil"/>
              <w:right w:val="nil"/>
            </w:tcBorders>
            <w:shd w:val="clear" w:color="auto" w:fill="auto"/>
            <w:noWrap/>
            <w:vAlign w:val="bottom"/>
            <w:hideMark/>
          </w:tcPr>
          <w:p w14:paraId="6B9A6D01"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[-0.016, 0.008]</w:t>
            </w:r>
          </w:p>
        </w:tc>
        <w:tc>
          <w:tcPr>
            <w:tcW w:w="894" w:type="dxa"/>
            <w:gridSpan w:val="2"/>
            <w:tcBorders>
              <w:top w:val="nil"/>
              <w:left w:val="nil"/>
              <w:bottom w:val="nil"/>
              <w:right w:val="nil"/>
            </w:tcBorders>
            <w:shd w:val="clear" w:color="auto" w:fill="auto"/>
            <w:noWrap/>
            <w:vAlign w:val="bottom"/>
            <w:hideMark/>
          </w:tcPr>
          <w:p w14:paraId="1E549F46"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-0.008</w:t>
            </w:r>
          </w:p>
        </w:tc>
        <w:tc>
          <w:tcPr>
            <w:tcW w:w="888" w:type="dxa"/>
            <w:gridSpan w:val="2"/>
            <w:tcBorders>
              <w:top w:val="nil"/>
              <w:left w:val="nil"/>
              <w:bottom w:val="nil"/>
              <w:right w:val="nil"/>
            </w:tcBorders>
            <w:shd w:val="clear" w:color="auto" w:fill="auto"/>
            <w:noWrap/>
            <w:vAlign w:val="bottom"/>
            <w:hideMark/>
          </w:tcPr>
          <w:p w14:paraId="2F6F0717"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0.519</w:t>
            </w:r>
          </w:p>
        </w:tc>
        <w:tc>
          <w:tcPr>
            <w:tcW w:w="1215" w:type="dxa"/>
            <w:tcBorders>
              <w:top w:val="nil"/>
              <w:left w:val="nil"/>
              <w:bottom w:val="nil"/>
              <w:right w:val="nil"/>
            </w:tcBorders>
            <w:vAlign w:val="bottom"/>
          </w:tcPr>
          <w:p w14:paraId="516FBBD8"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0.017</w:t>
            </w:r>
          </w:p>
        </w:tc>
      </w:tr>
      <w:tr w:rsidR="002412AB" w:rsidRPr="0064187A" w14:paraId="24E1A6AA" w14:textId="77777777" w:rsidTr="003660E1">
        <w:trPr>
          <w:gridAfter w:val="1"/>
          <w:wAfter w:w="204" w:type="dxa"/>
          <w:trHeight w:val="300"/>
        </w:trPr>
        <w:tc>
          <w:tcPr>
            <w:tcW w:w="5308" w:type="dxa"/>
            <w:gridSpan w:val="2"/>
            <w:tcBorders>
              <w:top w:val="nil"/>
              <w:left w:val="nil"/>
              <w:bottom w:val="nil"/>
              <w:right w:val="nil"/>
            </w:tcBorders>
            <w:shd w:val="clear" w:color="auto" w:fill="auto"/>
            <w:noWrap/>
            <w:vAlign w:val="bottom"/>
            <w:hideMark/>
          </w:tcPr>
          <w:p w14:paraId="266D730B"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Education (mother)</w:t>
            </w:r>
          </w:p>
        </w:tc>
        <w:tc>
          <w:tcPr>
            <w:tcW w:w="784" w:type="dxa"/>
            <w:gridSpan w:val="2"/>
            <w:tcBorders>
              <w:top w:val="nil"/>
              <w:left w:val="nil"/>
              <w:bottom w:val="nil"/>
              <w:right w:val="nil"/>
            </w:tcBorders>
            <w:shd w:val="clear" w:color="auto" w:fill="auto"/>
            <w:noWrap/>
            <w:vAlign w:val="bottom"/>
            <w:hideMark/>
          </w:tcPr>
          <w:p w14:paraId="4FE32591"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-0.041</w:t>
            </w:r>
          </w:p>
        </w:tc>
        <w:tc>
          <w:tcPr>
            <w:tcW w:w="1906" w:type="dxa"/>
            <w:tcBorders>
              <w:top w:val="nil"/>
              <w:left w:val="nil"/>
              <w:bottom w:val="nil"/>
              <w:right w:val="nil"/>
            </w:tcBorders>
            <w:shd w:val="clear" w:color="auto" w:fill="auto"/>
            <w:noWrap/>
            <w:vAlign w:val="bottom"/>
            <w:hideMark/>
          </w:tcPr>
          <w:p w14:paraId="58250AD5"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[-0.07, -0.012]</w:t>
            </w:r>
          </w:p>
        </w:tc>
        <w:tc>
          <w:tcPr>
            <w:tcW w:w="894" w:type="dxa"/>
            <w:gridSpan w:val="2"/>
            <w:tcBorders>
              <w:top w:val="nil"/>
              <w:left w:val="nil"/>
              <w:bottom w:val="nil"/>
              <w:right w:val="nil"/>
            </w:tcBorders>
            <w:shd w:val="clear" w:color="auto" w:fill="auto"/>
            <w:noWrap/>
            <w:vAlign w:val="bottom"/>
            <w:hideMark/>
          </w:tcPr>
          <w:p w14:paraId="201D8172"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-0.033</w:t>
            </w:r>
          </w:p>
        </w:tc>
        <w:tc>
          <w:tcPr>
            <w:tcW w:w="888" w:type="dxa"/>
            <w:gridSpan w:val="2"/>
            <w:tcBorders>
              <w:top w:val="nil"/>
              <w:left w:val="nil"/>
              <w:bottom w:val="nil"/>
              <w:right w:val="nil"/>
            </w:tcBorders>
            <w:shd w:val="clear" w:color="auto" w:fill="auto"/>
            <w:noWrap/>
            <w:vAlign w:val="bottom"/>
            <w:hideMark/>
          </w:tcPr>
          <w:p w14:paraId="26FBB3C1"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0.006</w:t>
            </w:r>
          </w:p>
        </w:tc>
        <w:tc>
          <w:tcPr>
            <w:tcW w:w="1215" w:type="dxa"/>
            <w:tcBorders>
              <w:top w:val="nil"/>
              <w:left w:val="nil"/>
              <w:bottom w:val="nil"/>
              <w:right w:val="nil"/>
            </w:tcBorders>
            <w:vAlign w:val="bottom"/>
          </w:tcPr>
          <w:p w14:paraId="212BB594"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0.03</w:t>
            </w:r>
          </w:p>
        </w:tc>
      </w:tr>
      <w:tr w:rsidR="002412AB" w:rsidRPr="0064187A" w14:paraId="5B2078F4" w14:textId="77777777" w:rsidTr="003660E1">
        <w:trPr>
          <w:gridAfter w:val="1"/>
          <w:wAfter w:w="204" w:type="dxa"/>
          <w:trHeight w:val="300"/>
        </w:trPr>
        <w:tc>
          <w:tcPr>
            <w:tcW w:w="5308" w:type="dxa"/>
            <w:gridSpan w:val="2"/>
            <w:tcBorders>
              <w:top w:val="nil"/>
              <w:left w:val="nil"/>
              <w:bottom w:val="nil"/>
              <w:right w:val="nil"/>
            </w:tcBorders>
            <w:shd w:val="clear" w:color="auto" w:fill="auto"/>
            <w:noWrap/>
            <w:vAlign w:val="bottom"/>
            <w:hideMark/>
          </w:tcPr>
          <w:p w14:paraId="7FC38E90"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Sibship type (same parents vs. not same parents)</w:t>
            </w:r>
          </w:p>
        </w:tc>
        <w:tc>
          <w:tcPr>
            <w:tcW w:w="784" w:type="dxa"/>
            <w:gridSpan w:val="2"/>
            <w:tcBorders>
              <w:top w:val="nil"/>
              <w:left w:val="nil"/>
              <w:bottom w:val="nil"/>
              <w:right w:val="nil"/>
            </w:tcBorders>
            <w:shd w:val="clear" w:color="auto" w:fill="auto"/>
            <w:noWrap/>
            <w:vAlign w:val="bottom"/>
            <w:hideMark/>
          </w:tcPr>
          <w:p w14:paraId="0C411D1B"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w:t>
            </w:r>
          </w:p>
        </w:tc>
        <w:tc>
          <w:tcPr>
            <w:tcW w:w="1906" w:type="dxa"/>
            <w:tcBorders>
              <w:top w:val="nil"/>
              <w:left w:val="nil"/>
              <w:bottom w:val="nil"/>
              <w:right w:val="nil"/>
            </w:tcBorders>
            <w:shd w:val="clear" w:color="auto" w:fill="auto"/>
            <w:noWrap/>
            <w:vAlign w:val="bottom"/>
            <w:hideMark/>
          </w:tcPr>
          <w:p w14:paraId="390652C6"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[-0.136, 0.136]</w:t>
            </w:r>
          </w:p>
        </w:tc>
        <w:tc>
          <w:tcPr>
            <w:tcW w:w="894" w:type="dxa"/>
            <w:gridSpan w:val="2"/>
            <w:tcBorders>
              <w:top w:val="nil"/>
              <w:left w:val="nil"/>
              <w:bottom w:val="nil"/>
              <w:right w:val="nil"/>
            </w:tcBorders>
            <w:shd w:val="clear" w:color="auto" w:fill="auto"/>
            <w:noWrap/>
            <w:vAlign w:val="bottom"/>
            <w:hideMark/>
          </w:tcPr>
          <w:p w14:paraId="42A25816"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w:t>
            </w:r>
          </w:p>
        </w:tc>
        <w:tc>
          <w:tcPr>
            <w:tcW w:w="888" w:type="dxa"/>
            <w:gridSpan w:val="2"/>
            <w:tcBorders>
              <w:top w:val="nil"/>
              <w:left w:val="nil"/>
              <w:bottom w:val="nil"/>
              <w:right w:val="nil"/>
            </w:tcBorders>
            <w:shd w:val="clear" w:color="auto" w:fill="auto"/>
            <w:noWrap/>
            <w:vAlign w:val="bottom"/>
            <w:hideMark/>
          </w:tcPr>
          <w:p w14:paraId="691A1BE2"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0.997</w:t>
            </w:r>
          </w:p>
        </w:tc>
        <w:tc>
          <w:tcPr>
            <w:tcW w:w="1215" w:type="dxa"/>
            <w:tcBorders>
              <w:top w:val="nil"/>
              <w:left w:val="nil"/>
              <w:bottom w:val="nil"/>
              <w:right w:val="nil"/>
            </w:tcBorders>
            <w:vAlign w:val="bottom"/>
          </w:tcPr>
          <w:p w14:paraId="29AC896A"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0.001</w:t>
            </w:r>
          </w:p>
        </w:tc>
      </w:tr>
      <w:tr w:rsidR="002412AB" w:rsidRPr="0064187A" w14:paraId="72299964" w14:textId="77777777" w:rsidTr="003660E1">
        <w:trPr>
          <w:gridAfter w:val="1"/>
          <w:wAfter w:w="204" w:type="dxa"/>
          <w:trHeight w:val="300"/>
        </w:trPr>
        <w:tc>
          <w:tcPr>
            <w:tcW w:w="5308" w:type="dxa"/>
            <w:gridSpan w:val="2"/>
            <w:tcBorders>
              <w:top w:val="nil"/>
              <w:left w:val="nil"/>
              <w:bottom w:val="nil"/>
              <w:right w:val="nil"/>
            </w:tcBorders>
            <w:shd w:val="clear" w:color="auto" w:fill="auto"/>
            <w:noWrap/>
            <w:vAlign w:val="bottom"/>
            <w:hideMark/>
          </w:tcPr>
          <w:p w14:paraId="07CD137E"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Age difference (last-born vs. mid-born)</w:t>
            </w:r>
          </w:p>
        </w:tc>
        <w:tc>
          <w:tcPr>
            <w:tcW w:w="784" w:type="dxa"/>
            <w:gridSpan w:val="2"/>
            <w:tcBorders>
              <w:top w:val="nil"/>
              <w:left w:val="nil"/>
              <w:bottom w:val="nil"/>
              <w:right w:val="nil"/>
            </w:tcBorders>
            <w:shd w:val="clear" w:color="auto" w:fill="auto"/>
            <w:noWrap/>
            <w:vAlign w:val="bottom"/>
            <w:hideMark/>
          </w:tcPr>
          <w:p w14:paraId="61717CFF"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-0.006</w:t>
            </w:r>
          </w:p>
        </w:tc>
        <w:tc>
          <w:tcPr>
            <w:tcW w:w="1906" w:type="dxa"/>
            <w:tcBorders>
              <w:top w:val="nil"/>
              <w:left w:val="nil"/>
              <w:bottom w:val="nil"/>
              <w:right w:val="nil"/>
            </w:tcBorders>
            <w:shd w:val="clear" w:color="auto" w:fill="auto"/>
            <w:noWrap/>
            <w:vAlign w:val="bottom"/>
            <w:hideMark/>
          </w:tcPr>
          <w:p w14:paraId="59D533A1"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[-0.044, 0.031]</w:t>
            </w:r>
          </w:p>
        </w:tc>
        <w:tc>
          <w:tcPr>
            <w:tcW w:w="894" w:type="dxa"/>
            <w:gridSpan w:val="2"/>
            <w:tcBorders>
              <w:top w:val="nil"/>
              <w:left w:val="nil"/>
              <w:bottom w:val="nil"/>
              <w:right w:val="nil"/>
            </w:tcBorders>
            <w:shd w:val="clear" w:color="auto" w:fill="auto"/>
            <w:noWrap/>
            <w:vAlign w:val="bottom"/>
            <w:hideMark/>
          </w:tcPr>
          <w:p w14:paraId="632A7E07"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-0.004</w:t>
            </w:r>
          </w:p>
        </w:tc>
        <w:tc>
          <w:tcPr>
            <w:tcW w:w="888" w:type="dxa"/>
            <w:gridSpan w:val="2"/>
            <w:tcBorders>
              <w:top w:val="nil"/>
              <w:left w:val="nil"/>
              <w:bottom w:val="nil"/>
              <w:right w:val="nil"/>
            </w:tcBorders>
            <w:shd w:val="clear" w:color="auto" w:fill="auto"/>
            <w:noWrap/>
            <w:vAlign w:val="bottom"/>
            <w:hideMark/>
          </w:tcPr>
          <w:p w14:paraId="7031CAE0"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0.747</w:t>
            </w:r>
          </w:p>
        </w:tc>
        <w:tc>
          <w:tcPr>
            <w:tcW w:w="1215" w:type="dxa"/>
            <w:tcBorders>
              <w:top w:val="nil"/>
              <w:left w:val="nil"/>
              <w:bottom w:val="nil"/>
              <w:right w:val="nil"/>
            </w:tcBorders>
            <w:vAlign w:val="bottom"/>
          </w:tcPr>
          <w:p w14:paraId="4140E8A3"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0.004</w:t>
            </w:r>
          </w:p>
        </w:tc>
      </w:tr>
      <w:tr w:rsidR="002412AB" w:rsidRPr="0064187A" w14:paraId="45F172F1" w14:textId="77777777" w:rsidTr="003660E1">
        <w:trPr>
          <w:gridAfter w:val="1"/>
          <w:wAfter w:w="204" w:type="dxa"/>
          <w:trHeight w:val="300"/>
        </w:trPr>
        <w:tc>
          <w:tcPr>
            <w:tcW w:w="5308" w:type="dxa"/>
            <w:gridSpan w:val="2"/>
            <w:tcBorders>
              <w:top w:val="nil"/>
              <w:left w:val="nil"/>
              <w:bottom w:val="single" w:sz="4" w:space="0" w:color="auto"/>
              <w:right w:val="nil"/>
            </w:tcBorders>
            <w:shd w:val="clear" w:color="auto" w:fill="auto"/>
            <w:noWrap/>
            <w:vAlign w:val="bottom"/>
            <w:hideMark/>
          </w:tcPr>
          <w:p w14:paraId="40EE8BE9"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w:t>
            </w:r>
            <w:r w:rsidRPr="00504CD6">
              <w:rPr>
                <w:rFonts w:ascii="Times New Roman" w:eastAsia="Times New Roman" w:hAnsi="Times New Roman" w:cs="Times New Roman"/>
                <w:color w:val="000000"/>
                <w:lang w:val="en-GB" w:eastAsia="uz-Cyrl-UZ"/>
              </w:rPr>
              <w:t>g</w:t>
            </w:r>
            <w:r w:rsidRPr="00504CD6">
              <w:rPr>
                <w:rFonts w:ascii="Times New Roman" w:eastAsia="Times New Roman" w:hAnsi="Times New Roman" w:cs="Times New Roman"/>
                <w:color w:val="000000"/>
                <w:lang w:eastAsia="uz-Cyrl-UZ"/>
              </w:rPr>
              <w:t>e difference (mid-born vs. first-born)</w:t>
            </w:r>
          </w:p>
        </w:tc>
        <w:tc>
          <w:tcPr>
            <w:tcW w:w="784" w:type="dxa"/>
            <w:gridSpan w:val="2"/>
            <w:tcBorders>
              <w:top w:val="nil"/>
              <w:left w:val="nil"/>
              <w:bottom w:val="single" w:sz="4" w:space="0" w:color="auto"/>
              <w:right w:val="nil"/>
            </w:tcBorders>
            <w:shd w:val="clear" w:color="auto" w:fill="auto"/>
            <w:noWrap/>
            <w:vAlign w:val="bottom"/>
            <w:hideMark/>
          </w:tcPr>
          <w:p w14:paraId="1A7A49C8"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0.002</w:t>
            </w:r>
          </w:p>
        </w:tc>
        <w:tc>
          <w:tcPr>
            <w:tcW w:w="1906" w:type="dxa"/>
            <w:tcBorders>
              <w:top w:val="nil"/>
              <w:left w:val="nil"/>
              <w:bottom w:val="single" w:sz="4" w:space="0" w:color="auto"/>
              <w:right w:val="nil"/>
            </w:tcBorders>
            <w:shd w:val="clear" w:color="auto" w:fill="auto"/>
            <w:noWrap/>
            <w:vAlign w:val="bottom"/>
            <w:hideMark/>
          </w:tcPr>
          <w:p w14:paraId="606D32DB"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[-0.031, 0.035]</w:t>
            </w:r>
          </w:p>
        </w:tc>
        <w:tc>
          <w:tcPr>
            <w:tcW w:w="894" w:type="dxa"/>
            <w:gridSpan w:val="2"/>
            <w:tcBorders>
              <w:top w:val="nil"/>
              <w:left w:val="nil"/>
              <w:bottom w:val="single" w:sz="4" w:space="0" w:color="auto"/>
              <w:right w:val="nil"/>
            </w:tcBorders>
            <w:shd w:val="clear" w:color="auto" w:fill="auto"/>
            <w:noWrap/>
            <w:vAlign w:val="bottom"/>
            <w:hideMark/>
          </w:tcPr>
          <w:p w14:paraId="5844D40C"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0.001</w:t>
            </w:r>
          </w:p>
        </w:tc>
        <w:tc>
          <w:tcPr>
            <w:tcW w:w="888" w:type="dxa"/>
            <w:gridSpan w:val="2"/>
            <w:tcBorders>
              <w:top w:val="nil"/>
              <w:left w:val="nil"/>
              <w:bottom w:val="single" w:sz="4" w:space="0" w:color="auto"/>
              <w:right w:val="nil"/>
            </w:tcBorders>
            <w:shd w:val="clear" w:color="auto" w:fill="auto"/>
            <w:noWrap/>
            <w:vAlign w:val="bottom"/>
            <w:hideMark/>
          </w:tcPr>
          <w:p w14:paraId="6387BE0D"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0.908</w:t>
            </w:r>
          </w:p>
        </w:tc>
        <w:tc>
          <w:tcPr>
            <w:tcW w:w="1215" w:type="dxa"/>
            <w:tcBorders>
              <w:top w:val="nil"/>
              <w:left w:val="nil"/>
              <w:bottom w:val="single" w:sz="4" w:space="0" w:color="auto"/>
              <w:right w:val="nil"/>
            </w:tcBorders>
            <w:vAlign w:val="bottom"/>
          </w:tcPr>
          <w:p w14:paraId="6992F5ED"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0.001</w:t>
            </w:r>
          </w:p>
        </w:tc>
      </w:tr>
    </w:tbl>
    <w:p w14:paraId="5AD36C54" w14:textId="77777777" w:rsidR="002412AB" w:rsidRDefault="002412AB" w:rsidP="002412AB">
      <w:pPr>
        <w:jc w:val="center"/>
        <w:rPr>
          <w:rFonts w:ascii="Times New Roman" w:hAnsi="Times New Roman" w:cs="Times New Roman"/>
          <w:b/>
          <w:bCs/>
          <w:lang w:val="en-GB"/>
        </w:rPr>
      </w:pPr>
    </w:p>
    <w:p w14:paraId="7BEFB81D" w14:textId="77777777" w:rsidR="002412AB" w:rsidRDefault="002412AB" w:rsidP="002412AB">
      <w:pPr>
        <w:jc w:val="center"/>
        <w:rPr>
          <w:rFonts w:ascii="Times New Roman" w:hAnsi="Times New Roman" w:cs="Times New Roman"/>
          <w:b/>
          <w:bCs/>
          <w:lang w:val="en-GB"/>
        </w:rPr>
      </w:pPr>
    </w:p>
    <w:p w14:paraId="36773C6D" w14:textId="77777777" w:rsidR="002412AB" w:rsidRDefault="002412AB" w:rsidP="002412AB">
      <w:pPr>
        <w:jc w:val="center"/>
        <w:rPr>
          <w:rFonts w:ascii="Times New Roman" w:hAnsi="Times New Roman" w:cs="Times New Roman"/>
          <w:b/>
          <w:bCs/>
          <w:lang w:val="en-GB"/>
        </w:rPr>
      </w:pPr>
    </w:p>
    <w:tbl>
      <w:tblPr>
        <w:tblW w:w="11001" w:type="dxa"/>
        <w:tblLook w:val="04A0" w:firstRow="1" w:lastRow="0" w:firstColumn="1" w:lastColumn="0" w:noHBand="0" w:noVBand="1"/>
      </w:tblPr>
      <w:tblGrid>
        <w:gridCol w:w="5308"/>
        <w:gridCol w:w="784"/>
        <w:gridCol w:w="2016"/>
        <w:gridCol w:w="784"/>
        <w:gridCol w:w="888"/>
        <w:gridCol w:w="1221"/>
      </w:tblGrid>
      <w:tr w:rsidR="002412AB" w:rsidRPr="0064187A" w14:paraId="5953C115" w14:textId="77777777" w:rsidTr="003660E1">
        <w:trPr>
          <w:trHeight w:val="300"/>
        </w:trPr>
        <w:tc>
          <w:tcPr>
            <w:tcW w:w="11001" w:type="dxa"/>
            <w:gridSpan w:val="6"/>
            <w:tcBorders>
              <w:top w:val="nil"/>
              <w:left w:val="nil"/>
              <w:bottom w:val="nil"/>
              <w:right w:val="nil"/>
            </w:tcBorders>
            <w:shd w:val="clear" w:color="auto" w:fill="auto"/>
            <w:vAlign w:val="bottom"/>
            <w:hideMark/>
          </w:tcPr>
          <w:p w14:paraId="1756003C" w14:textId="77777777" w:rsidR="002412AB" w:rsidRPr="006561B7" w:rsidRDefault="002412AB" w:rsidP="003660E1">
            <w:pPr>
              <w:spacing w:after="0" w:line="240" w:lineRule="auto"/>
              <w:rPr>
                <w:rFonts w:ascii="Times New Roman" w:eastAsia="Times New Roman" w:hAnsi="Times New Roman" w:cs="Times New Roman"/>
                <w:b/>
                <w:bCs/>
                <w:color w:val="000000"/>
                <w:lang w:val="en-GB" w:eastAsia="uz-Cyrl-UZ"/>
              </w:rPr>
            </w:pPr>
            <w:r w:rsidRPr="0064187A">
              <w:rPr>
                <w:rFonts w:ascii="Times New Roman" w:eastAsia="Times New Roman" w:hAnsi="Times New Roman" w:cs="Times New Roman"/>
                <w:b/>
                <w:bCs/>
                <w:color w:val="000000"/>
                <w:lang w:eastAsia="uz-Cyrl-UZ"/>
              </w:rPr>
              <w:t xml:space="preserve">Table </w:t>
            </w:r>
            <w:r>
              <w:rPr>
                <w:rFonts w:ascii="Times New Roman" w:eastAsia="Times New Roman" w:hAnsi="Times New Roman" w:cs="Times New Roman"/>
                <w:b/>
                <w:bCs/>
                <w:color w:val="000000"/>
                <w:lang w:val="en-GB" w:eastAsia="uz-Cyrl-UZ"/>
              </w:rPr>
              <w:t>8</w:t>
            </w:r>
            <w:r w:rsidRPr="0064187A">
              <w:rPr>
                <w:rFonts w:ascii="Times New Roman" w:eastAsia="Times New Roman" w:hAnsi="Times New Roman" w:cs="Times New Roman"/>
                <w:b/>
                <w:bCs/>
                <w:color w:val="000000"/>
                <w:lang w:eastAsia="uz-Cyrl-UZ"/>
              </w:rPr>
              <w:t>.</w:t>
            </w:r>
            <w:r w:rsidRPr="0064187A">
              <w:rPr>
                <w:rFonts w:ascii="Times New Roman" w:eastAsia="Times New Roman" w:hAnsi="Times New Roman" w:cs="Times New Roman"/>
                <w:color w:val="000000"/>
                <w:lang w:eastAsia="uz-Cyrl-UZ"/>
              </w:rPr>
              <w:t xml:space="preserve"> Multiple regression analysis for sibship composition among mid-born boys predicting </w:t>
            </w:r>
            <w:r>
              <w:rPr>
                <w:rFonts w:ascii="Times New Roman" w:eastAsia="Times New Roman" w:hAnsi="Times New Roman" w:cs="Times New Roman"/>
                <w:color w:val="000000"/>
                <w:lang w:eastAsia="uz-Cyrl-UZ"/>
              </w:rPr>
              <w:t>cognitive demands of chosen occupation</w:t>
            </w:r>
            <w:r w:rsidRPr="0064187A">
              <w:rPr>
                <w:rFonts w:ascii="Times New Roman" w:eastAsia="Times New Roman" w:hAnsi="Times New Roman" w:cs="Times New Roman"/>
                <w:color w:val="000000"/>
                <w:lang w:eastAsia="uz-Cyrl-UZ"/>
              </w:rPr>
              <w:t xml:space="preserve"> at age 35 adjusted by </w:t>
            </w:r>
            <w:r>
              <w:rPr>
                <w:rFonts w:ascii="Times New Roman" w:eastAsia="Times New Roman" w:hAnsi="Times New Roman" w:cs="Times New Roman"/>
                <w:color w:val="000000"/>
                <w:lang w:eastAsia="uz-Cyrl-UZ"/>
              </w:rPr>
              <w:t>the</w:t>
            </w:r>
            <w:r w:rsidRPr="0064187A">
              <w:rPr>
                <w:rFonts w:ascii="Times New Roman" w:eastAsia="Times New Roman" w:hAnsi="Times New Roman" w:cs="Times New Roman"/>
                <w:color w:val="000000"/>
                <w:lang w:eastAsia="uz-Cyrl-UZ"/>
              </w:rPr>
              <w:t xml:space="preserve"> covariates</w:t>
            </w:r>
            <w:r>
              <w:rPr>
                <w:rFonts w:ascii="Times New Roman" w:eastAsia="Times New Roman" w:hAnsi="Times New Roman" w:cs="Times New Roman"/>
                <w:color w:val="000000"/>
                <w:lang w:val="en-GB" w:eastAsia="uz-Cyrl-UZ"/>
              </w:rPr>
              <w:t>.</w:t>
            </w:r>
          </w:p>
        </w:tc>
      </w:tr>
      <w:tr w:rsidR="002412AB" w:rsidRPr="0064187A" w14:paraId="386DD8EC" w14:textId="77777777" w:rsidTr="003660E1">
        <w:trPr>
          <w:trHeight w:val="300"/>
        </w:trPr>
        <w:tc>
          <w:tcPr>
            <w:tcW w:w="5308" w:type="dxa"/>
            <w:tcBorders>
              <w:top w:val="single" w:sz="4" w:space="0" w:color="auto"/>
              <w:left w:val="nil"/>
              <w:bottom w:val="single" w:sz="4" w:space="0" w:color="auto"/>
              <w:right w:val="nil"/>
            </w:tcBorders>
            <w:shd w:val="clear" w:color="auto" w:fill="auto"/>
            <w:noWrap/>
            <w:vAlign w:val="bottom"/>
            <w:hideMark/>
          </w:tcPr>
          <w:p w14:paraId="7D2320CF"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Predictor</w:t>
            </w:r>
          </w:p>
        </w:tc>
        <w:tc>
          <w:tcPr>
            <w:tcW w:w="784" w:type="dxa"/>
            <w:tcBorders>
              <w:top w:val="single" w:sz="4" w:space="0" w:color="auto"/>
              <w:left w:val="nil"/>
              <w:bottom w:val="single" w:sz="4" w:space="0" w:color="auto"/>
              <w:right w:val="nil"/>
            </w:tcBorders>
            <w:shd w:val="clear" w:color="auto" w:fill="auto"/>
            <w:noWrap/>
            <w:vAlign w:val="center"/>
            <w:hideMark/>
          </w:tcPr>
          <w:p w14:paraId="47AEB1C4" w14:textId="77777777" w:rsidR="002412AB" w:rsidRPr="0064187A" w:rsidRDefault="002412AB" w:rsidP="003660E1">
            <w:pPr>
              <w:spacing w:after="0" w:line="240" w:lineRule="auto"/>
              <w:jc w:val="center"/>
              <w:rPr>
                <w:rFonts w:ascii="Times New Roman" w:eastAsia="Times New Roman" w:hAnsi="Times New Roman" w:cs="Times New Roman"/>
                <w:i/>
                <w:iCs/>
                <w:color w:val="000000"/>
                <w:lang w:eastAsia="uz-Cyrl-UZ"/>
              </w:rPr>
            </w:pPr>
            <w:r w:rsidRPr="0064187A">
              <w:rPr>
                <w:rFonts w:ascii="Times New Roman" w:eastAsia="Times New Roman" w:hAnsi="Times New Roman" w:cs="Times New Roman"/>
                <w:i/>
                <w:iCs/>
                <w:color w:val="000000"/>
                <w:lang w:val="sv-SE" w:eastAsia="uz-Cyrl-UZ"/>
              </w:rPr>
              <w:t>B</w:t>
            </w:r>
          </w:p>
        </w:tc>
        <w:tc>
          <w:tcPr>
            <w:tcW w:w="2016" w:type="dxa"/>
            <w:tcBorders>
              <w:top w:val="single" w:sz="4" w:space="0" w:color="auto"/>
              <w:left w:val="nil"/>
              <w:bottom w:val="single" w:sz="4" w:space="0" w:color="auto"/>
              <w:right w:val="nil"/>
            </w:tcBorders>
            <w:shd w:val="clear" w:color="auto" w:fill="auto"/>
            <w:noWrap/>
            <w:vAlign w:val="center"/>
            <w:hideMark/>
          </w:tcPr>
          <w:p w14:paraId="13E67CC1" w14:textId="77777777" w:rsidR="002412AB" w:rsidRPr="0064187A" w:rsidRDefault="002412AB" w:rsidP="003660E1">
            <w:pPr>
              <w:spacing w:after="0" w:line="240" w:lineRule="auto"/>
              <w:jc w:val="center"/>
              <w:rPr>
                <w:rFonts w:ascii="Times New Roman" w:eastAsia="Times New Roman" w:hAnsi="Times New Roman" w:cs="Times New Roman"/>
                <w:i/>
                <w:iCs/>
                <w:color w:val="000000"/>
                <w:lang w:eastAsia="uz-Cyrl-UZ"/>
              </w:rPr>
            </w:pPr>
            <w:r w:rsidRPr="0064187A">
              <w:rPr>
                <w:rFonts w:ascii="Times New Roman" w:eastAsia="Times New Roman" w:hAnsi="Times New Roman" w:cs="Times New Roman"/>
                <w:i/>
                <w:iCs/>
                <w:color w:val="000000"/>
                <w:lang w:val="sv-SE" w:eastAsia="uz-Cyrl-UZ"/>
              </w:rPr>
              <w:t xml:space="preserve">B </w:t>
            </w:r>
            <w:r w:rsidRPr="0064187A">
              <w:rPr>
                <w:rFonts w:ascii="Times New Roman" w:eastAsia="Times New Roman" w:hAnsi="Times New Roman" w:cs="Times New Roman"/>
                <w:color w:val="000000"/>
                <w:lang w:val="sv-SE" w:eastAsia="uz-Cyrl-UZ"/>
              </w:rPr>
              <w:t>95 % CI</w:t>
            </w:r>
          </w:p>
        </w:tc>
        <w:tc>
          <w:tcPr>
            <w:tcW w:w="784" w:type="dxa"/>
            <w:tcBorders>
              <w:top w:val="single" w:sz="4" w:space="0" w:color="auto"/>
              <w:left w:val="nil"/>
              <w:bottom w:val="single" w:sz="4" w:space="0" w:color="auto"/>
              <w:right w:val="nil"/>
            </w:tcBorders>
            <w:shd w:val="clear" w:color="auto" w:fill="auto"/>
            <w:noWrap/>
            <w:vAlign w:val="center"/>
            <w:hideMark/>
          </w:tcPr>
          <w:p w14:paraId="0C4CB5B5" w14:textId="77777777" w:rsidR="002412AB" w:rsidRPr="0064187A" w:rsidRDefault="002412AB" w:rsidP="003660E1">
            <w:pPr>
              <w:spacing w:after="0" w:line="240" w:lineRule="auto"/>
              <w:jc w:val="center"/>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β</w:t>
            </w:r>
          </w:p>
        </w:tc>
        <w:tc>
          <w:tcPr>
            <w:tcW w:w="888" w:type="dxa"/>
            <w:tcBorders>
              <w:top w:val="single" w:sz="4" w:space="0" w:color="auto"/>
              <w:left w:val="nil"/>
              <w:bottom w:val="single" w:sz="4" w:space="0" w:color="auto"/>
              <w:right w:val="nil"/>
            </w:tcBorders>
            <w:shd w:val="clear" w:color="auto" w:fill="auto"/>
            <w:noWrap/>
            <w:vAlign w:val="center"/>
            <w:hideMark/>
          </w:tcPr>
          <w:p w14:paraId="75E3A011" w14:textId="77777777" w:rsidR="002412AB" w:rsidRPr="0064187A" w:rsidRDefault="002412AB" w:rsidP="003660E1">
            <w:pPr>
              <w:spacing w:after="0" w:line="240" w:lineRule="auto"/>
              <w:jc w:val="center"/>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Sig.</w:t>
            </w:r>
          </w:p>
        </w:tc>
        <w:tc>
          <w:tcPr>
            <w:tcW w:w="1221" w:type="dxa"/>
            <w:tcBorders>
              <w:top w:val="single" w:sz="4" w:space="0" w:color="auto"/>
              <w:left w:val="nil"/>
              <w:bottom w:val="single" w:sz="4" w:space="0" w:color="auto"/>
              <w:right w:val="nil"/>
            </w:tcBorders>
            <w:vAlign w:val="center"/>
          </w:tcPr>
          <w:p w14:paraId="388098AC" w14:textId="77777777" w:rsidR="002412AB" w:rsidRPr="0064187A" w:rsidRDefault="002412AB" w:rsidP="003660E1">
            <w:pPr>
              <w:spacing w:after="0" w:line="240" w:lineRule="auto"/>
              <w:jc w:val="center"/>
              <w:rPr>
                <w:rFonts w:ascii="Times New Roman" w:eastAsia="Times New Roman" w:hAnsi="Times New Roman" w:cs="Times New Roman"/>
                <w:color w:val="000000"/>
                <w:lang w:eastAsia="uz-Cyrl-UZ"/>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64187A" w14:paraId="2DB1F09A" w14:textId="77777777" w:rsidTr="003660E1">
        <w:trPr>
          <w:trHeight w:val="300"/>
        </w:trPr>
        <w:tc>
          <w:tcPr>
            <w:tcW w:w="5308" w:type="dxa"/>
            <w:tcBorders>
              <w:top w:val="nil"/>
              <w:left w:val="nil"/>
              <w:bottom w:val="nil"/>
              <w:right w:val="nil"/>
            </w:tcBorders>
            <w:shd w:val="clear" w:color="auto" w:fill="auto"/>
            <w:noWrap/>
            <w:vAlign w:val="bottom"/>
            <w:hideMark/>
          </w:tcPr>
          <w:p w14:paraId="6927B8CA"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64187A">
              <w:rPr>
                <w:rFonts w:ascii="Times New Roman" w:eastAsia="Times New Roman" w:hAnsi="Times New Roman" w:cs="Times New Roman"/>
                <w:color w:val="000000"/>
                <w:lang w:eastAsia="uz-Cyrl-UZ"/>
              </w:rPr>
              <w:t>Intercept</w:t>
            </w:r>
          </w:p>
        </w:tc>
        <w:tc>
          <w:tcPr>
            <w:tcW w:w="784" w:type="dxa"/>
            <w:tcBorders>
              <w:top w:val="nil"/>
              <w:left w:val="nil"/>
              <w:bottom w:val="nil"/>
              <w:right w:val="nil"/>
            </w:tcBorders>
            <w:shd w:val="clear" w:color="auto" w:fill="auto"/>
            <w:noWrap/>
            <w:vAlign w:val="bottom"/>
            <w:hideMark/>
          </w:tcPr>
          <w:p w14:paraId="33E8FC2B"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-0.359</w:t>
            </w:r>
          </w:p>
        </w:tc>
        <w:tc>
          <w:tcPr>
            <w:tcW w:w="2016" w:type="dxa"/>
            <w:tcBorders>
              <w:top w:val="nil"/>
              <w:left w:val="nil"/>
              <w:bottom w:val="nil"/>
              <w:right w:val="nil"/>
            </w:tcBorders>
            <w:shd w:val="clear" w:color="auto" w:fill="auto"/>
            <w:noWrap/>
            <w:vAlign w:val="bottom"/>
            <w:hideMark/>
          </w:tcPr>
          <w:p w14:paraId="0C1ECED9"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[-0.726, 0.007]</w:t>
            </w:r>
          </w:p>
        </w:tc>
        <w:tc>
          <w:tcPr>
            <w:tcW w:w="784" w:type="dxa"/>
            <w:tcBorders>
              <w:top w:val="nil"/>
              <w:left w:val="nil"/>
              <w:bottom w:val="nil"/>
              <w:right w:val="nil"/>
            </w:tcBorders>
            <w:shd w:val="clear" w:color="auto" w:fill="auto"/>
            <w:noWrap/>
            <w:vAlign w:val="bottom"/>
            <w:hideMark/>
          </w:tcPr>
          <w:p w14:paraId="14F20A6A"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0.016</w:t>
            </w:r>
          </w:p>
        </w:tc>
        <w:tc>
          <w:tcPr>
            <w:tcW w:w="888" w:type="dxa"/>
            <w:tcBorders>
              <w:top w:val="nil"/>
              <w:left w:val="nil"/>
              <w:bottom w:val="nil"/>
              <w:right w:val="nil"/>
            </w:tcBorders>
            <w:shd w:val="clear" w:color="auto" w:fill="auto"/>
            <w:noWrap/>
            <w:vAlign w:val="bottom"/>
            <w:hideMark/>
          </w:tcPr>
          <w:p w14:paraId="24864519"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0.055</w:t>
            </w:r>
          </w:p>
        </w:tc>
        <w:tc>
          <w:tcPr>
            <w:tcW w:w="1221" w:type="dxa"/>
            <w:tcBorders>
              <w:top w:val="nil"/>
              <w:left w:val="nil"/>
              <w:bottom w:val="nil"/>
              <w:right w:val="nil"/>
            </w:tcBorders>
          </w:tcPr>
          <w:p w14:paraId="4E159996" w14:textId="77777777" w:rsidR="002412AB" w:rsidRPr="00EB2565" w:rsidRDefault="002412AB" w:rsidP="003660E1">
            <w:pPr>
              <w:spacing w:after="0" w:line="240" w:lineRule="auto"/>
              <w:jc w:val="center"/>
              <w:rPr>
                <w:rFonts w:ascii="Times New Roman" w:hAnsi="Times New Roman" w:cs="Times New Roman"/>
                <w:color w:val="000000"/>
                <w:sz w:val="20"/>
                <w:szCs w:val="20"/>
              </w:rPr>
            </w:pPr>
          </w:p>
        </w:tc>
      </w:tr>
      <w:tr w:rsidR="002412AB" w:rsidRPr="0064187A" w14:paraId="38FA1212" w14:textId="77777777" w:rsidTr="003660E1">
        <w:trPr>
          <w:trHeight w:val="300"/>
        </w:trPr>
        <w:tc>
          <w:tcPr>
            <w:tcW w:w="5308" w:type="dxa"/>
            <w:tcBorders>
              <w:top w:val="nil"/>
              <w:left w:val="nil"/>
              <w:bottom w:val="nil"/>
              <w:right w:val="nil"/>
            </w:tcBorders>
            <w:shd w:val="clear" w:color="auto" w:fill="auto"/>
            <w:noWrap/>
            <w:vAlign w:val="bottom"/>
            <w:hideMark/>
          </w:tcPr>
          <w:p w14:paraId="1E680702"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eastAsia="uz-Cyrl-UZ"/>
              </w:rPr>
              <w:t>Sibship composition</w:t>
            </w:r>
          </w:p>
        </w:tc>
        <w:tc>
          <w:tcPr>
            <w:tcW w:w="784" w:type="dxa"/>
            <w:tcBorders>
              <w:top w:val="nil"/>
              <w:left w:val="nil"/>
              <w:bottom w:val="nil"/>
              <w:right w:val="nil"/>
            </w:tcBorders>
            <w:shd w:val="clear" w:color="auto" w:fill="auto"/>
            <w:noWrap/>
            <w:vAlign w:val="bottom"/>
            <w:hideMark/>
          </w:tcPr>
          <w:p w14:paraId="17E1A102"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-0.073</w:t>
            </w:r>
          </w:p>
        </w:tc>
        <w:tc>
          <w:tcPr>
            <w:tcW w:w="2016" w:type="dxa"/>
            <w:tcBorders>
              <w:top w:val="nil"/>
              <w:left w:val="nil"/>
              <w:bottom w:val="nil"/>
              <w:right w:val="nil"/>
            </w:tcBorders>
            <w:shd w:val="clear" w:color="auto" w:fill="auto"/>
            <w:noWrap/>
            <w:vAlign w:val="bottom"/>
            <w:hideMark/>
          </w:tcPr>
          <w:p w14:paraId="45EA95EE"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[-0.15, 0.005]</w:t>
            </w:r>
          </w:p>
        </w:tc>
        <w:tc>
          <w:tcPr>
            <w:tcW w:w="784" w:type="dxa"/>
            <w:tcBorders>
              <w:top w:val="nil"/>
              <w:left w:val="nil"/>
              <w:bottom w:val="nil"/>
              <w:right w:val="nil"/>
            </w:tcBorders>
            <w:shd w:val="clear" w:color="auto" w:fill="auto"/>
            <w:noWrap/>
            <w:vAlign w:val="bottom"/>
            <w:hideMark/>
          </w:tcPr>
          <w:p w14:paraId="53869AE2"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-0.04</w:t>
            </w:r>
          </w:p>
        </w:tc>
        <w:tc>
          <w:tcPr>
            <w:tcW w:w="888" w:type="dxa"/>
            <w:tcBorders>
              <w:top w:val="nil"/>
              <w:left w:val="nil"/>
              <w:bottom w:val="nil"/>
              <w:right w:val="nil"/>
            </w:tcBorders>
            <w:shd w:val="clear" w:color="auto" w:fill="auto"/>
            <w:noWrap/>
            <w:vAlign w:val="bottom"/>
            <w:hideMark/>
          </w:tcPr>
          <w:p w14:paraId="6DF0BE9E"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0.065</w:t>
            </w:r>
          </w:p>
        </w:tc>
        <w:tc>
          <w:tcPr>
            <w:tcW w:w="1221" w:type="dxa"/>
            <w:tcBorders>
              <w:top w:val="nil"/>
              <w:left w:val="nil"/>
              <w:bottom w:val="nil"/>
              <w:right w:val="nil"/>
            </w:tcBorders>
            <w:vAlign w:val="bottom"/>
          </w:tcPr>
          <w:p w14:paraId="47CDB087"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0.017</w:t>
            </w:r>
          </w:p>
        </w:tc>
      </w:tr>
      <w:tr w:rsidR="002412AB" w:rsidRPr="0064187A" w14:paraId="725C0BC7" w14:textId="77777777" w:rsidTr="003660E1">
        <w:trPr>
          <w:trHeight w:val="300"/>
        </w:trPr>
        <w:tc>
          <w:tcPr>
            <w:tcW w:w="5308" w:type="dxa"/>
            <w:tcBorders>
              <w:top w:val="nil"/>
              <w:left w:val="nil"/>
              <w:bottom w:val="nil"/>
              <w:right w:val="nil"/>
            </w:tcBorders>
            <w:shd w:val="clear" w:color="auto" w:fill="auto"/>
            <w:noWrap/>
            <w:vAlign w:val="bottom"/>
            <w:hideMark/>
          </w:tcPr>
          <w:p w14:paraId="6C940D02"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Grade Point Average</w:t>
            </w:r>
          </w:p>
        </w:tc>
        <w:tc>
          <w:tcPr>
            <w:tcW w:w="784" w:type="dxa"/>
            <w:tcBorders>
              <w:top w:val="nil"/>
              <w:left w:val="nil"/>
              <w:bottom w:val="nil"/>
              <w:right w:val="nil"/>
            </w:tcBorders>
            <w:shd w:val="clear" w:color="auto" w:fill="auto"/>
            <w:noWrap/>
            <w:vAlign w:val="bottom"/>
            <w:hideMark/>
          </w:tcPr>
          <w:p w14:paraId="06C40914"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-0.171</w:t>
            </w:r>
          </w:p>
        </w:tc>
        <w:tc>
          <w:tcPr>
            <w:tcW w:w="2016" w:type="dxa"/>
            <w:tcBorders>
              <w:top w:val="nil"/>
              <w:left w:val="nil"/>
              <w:bottom w:val="nil"/>
              <w:right w:val="nil"/>
            </w:tcBorders>
            <w:shd w:val="clear" w:color="auto" w:fill="auto"/>
            <w:noWrap/>
            <w:vAlign w:val="bottom"/>
            <w:hideMark/>
          </w:tcPr>
          <w:p w14:paraId="299D07C7"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[-0.233, -0.108]</w:t>
            </w:r>
          </w:p>
        </w:tc>
        <w:tc>
          <w:tcPr>
            <w:tcW w:w="784" w:type="dxa"/>
            <w:tcBorders>
              <w:top w:val="nil"/>
              <w:left w:val="nil"/>
              <w:bottom w:val="nil"/>
              <w:right w:val="nil"/>
            </w:tcBorders>
            <w:shd w:val="clear" w:color="auto" w:fill="auto"/>
            <w:noWrap/>
            <w:vAlign w:val="bottom"/>
            <w:hideMark/>
          </w:tcPr>
          <w:p w14:paraId="08402A06"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-0.062</w:t>
            </w:r>
          </w:p>
        </w:tc>
        <w:tc>
          <w:tcPr>
            <w:tcW w:w="888" w:type="dxa"/>
            <w:tcBorders>
              <w:top w:val="nil"/>
              <w:left w:val="nil"/>
              <w:bottom w:val="nil"/>
              <w:right w:val="nil"/>
            </w:tcBorders>
            <w:shd w:val="clear" w:color="auto" w:fill="auto"/>
            <w:noWrap/>
            <w:vAlign w:val="bottom"/>
            <w:hideMark/>
          </w:tcPr>
          <w:p w14:paraId="2098DBA8"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&lt; .001</w:t>
            </w:r>
          </w:p>
        </w:tc>
        <w:tc>
          <w:tcPr>
            <w:tcW w:w="1221" w:type="dxa"/>
            <w:tcBorders>
              <w:top w:val="nil"/>
              <w:left w:val="nil"/>
              <w:bottom w:val="nil"/>
              <w:right w:val="nil"/>
            </w:tcBorders>
            <w:vAlign w:val="bottom"/>
          </w:tcPr>
          <w:p w14:paraId="232F8DB5"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0.044</w:t>
            </w:r>
          </w:p>
        </w:tc>
      </w:tr>
      <w:tr w:rsidR="002412AB" w:rsidRPr="0064187A" w14:paraId="716555C7" w14:textId="77777777" w:rsidTr="003660E1">
        <w:trPr>
          <w:trHeight w:val="300"/>
        </w:trPr>
        <w:tc>
          <w:tcPr>
            <w:tcW w:w="5308" w:type="dxa"/>
            <w:tcBorders>
              <w:top w:val="nil"/>
              <w:left w:val="nil"/>
              <w:bottom w:val="nil"/>
              <w:right w:val="nil"/>
            </w:tcBorders>
            <w:shd w:val="clear" w:color="auto" w:fill="auto"/>
            <w:noWrap/>
            <w:vAlign w:val="bottom"/>
            <w:hideMark/>
          </w:tcPr>
          <w:p w14:paraId="503CC5E1"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Birth country (Sweden vs. foreign</w:t>
            </w:r>
            <w:r>
              <w:rPr>
                <w:rFonts w:ascii="Times New Roman" w:eastAsia="Times New Roman" w:hAnsi="Times New Roman" w:cs="Times New Roman"/>
                <w:color w:val="000000"/>
                <w:lang w:eastAsia="uz-Cyrl-UZ"/>
              </w:rPr>
              <w:t>-born</w:t>
            </w:r>
            <w:r w:rsidRPr="00504CD6">
              <w:rPr>
                <w:rFonts w:ascii="Times New Roman" w:eastAsia="Times New Roman" w:hAnsi="Times New Roman" w:cs="Times New Roman"/>
                <w:color w:val="000000"/>
                <w:lang w:eastAsia="uz-Cyrl-UZ"/>
              </w:rPr>
              <w:t>)</w:t>
            </w:r>
          </w:p>
        </w:tc>
        <w:tc>
          <w:tcPr>
            <w:tcW w:w="784" w:type="dxa"/>
            <w:tcBorders>
              <w:top w:val="nil"/>
              <w:left w:val="nil"/>
              <w:bottom w:val="nil"/>
              <w:right w:val="nil"/>
            </w:tcBorders>
            <w:shd w:val="clear" w:color="auto" w:fill="auto"/>
            <w:noWrap/>
            <w:vAlign w:val="bottom"/>
            <w:hideMark/>
          </w:tcPr>
          <w:p w14:paraId="46803ADB"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0.122</w:t>
            </w:r>
          </w:p>
        </w:tc>
        <w:tc>
          <w:tcPr>
            <w:tcW w:w="2016" w:type="dxa"/>
            <w:tcBorders>
              <w:top w:val="nil"/>
              <w:left w:val="nil"/>
              <w:bottom w:val="nil"/>
              <w:right w:val="nil"/>
            </w:tcBorders>
            <w:shd w:val="clear" w:color="auto" w:fill="auto"/>
            <w:noWrap/>
            <w:vAlign w:val="bottom"/>
            <w:hideMark/>
          </w:tcPr>
          <w:p w14:paraId="405EAF89"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[-0.117, 0.361]</w:t>
            </w:r>
          </w:p>
        </w:tc>
        <w:tc>
          <w:tcPr>
            <w:tcW w:w="784" w:type="dxa"/>
            <w:tcBorders>
              <w:top w:val="nil"/>
              <w:left w:val="nil"/>
              <w:bottom w:val="nil"/>
              <w:right w:val="nil"/>
            </w:tcBorders>
            <w:shd w:val="clear" w:color="auto" w:fill="auto"/>
            <w:noWrap/>
            <w:vAlign w:val="bottom"/>
            <w:hideMark/>
          </w:tcPr>
          <w:p w14:paraId="0B80FBA8"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0.011</w:t>
            </w:r>
          </w:p>
        </w:tc>
        <w:tc>
          <w:tcPr>
            <w:tcW w:w="888" w:type="dxa"/>
            <w:tcBorders>
              <w:top w:val="nil"/>
              <w:left w:val="nil"/>
              <w:bottom w:val="nil"/>
              <w:right w:val="nil"/>
            </w:tcBorders>
            <w:shd w:val="clear" w:color="auto" w:fill="auto"/>
            <w:noWrap/>
            <w:vAlign w:val="bottom"/>
            <w:hideMark/>
          </w:tcPr>
          <w:p w14:paraId="6E430A2F"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0.318</w:t>
            </w:r>
          </w:p>
        </w:tc>
        <w:tc>
          <w:tcPr>
            <w:tcW w:w="1221" w:type="dxa"/>
            <w:tcBorders>
              <w:top w:val="nil"/>
              <w:left w:val="nil"/>
              <w:bottom w:val="nil"/>
              <w:right w:val="nil"/>
            </w:tcBorders>
            <w:vAlign w:val="bottom"/>
          </w:tcPr>
          <w:p w14:paraId="1CEAA915"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0.013</w:t>
            </w:r>
          </w:p>
        </w:tc>
      </w:tr>
      <w:tr w:rsidR="002412AB" w:rsidRPr="0064187A" w14:paraId="7E0E9421" w14:textId="77777777" w:rsidTr="003660E1">
        <w:trPr>
          <w:trHeight w:val="300"/>
        </w:trPr>
        <w:tc>
          <w:tcPr>
            <w:tcW w:w="5308" w:type="dxa"/>
            <w:tcBorders>
              <w:top w:val="nil"/>
              <w:left w:val="nil"/>
              <w:bottom w:val="nil"/>
              <w:right w:val="nil"/>
            </w:tcBorders>
            <w:shd w:val="clear" w:color="auto" w:fill="auto"/>
            <w:noWrap/>
            <w:vAlign w:val="bottom"/>
            <w:hideMark/>
          </w:tcPr>
          <w:p w14:paraId="5798BA9D"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Birth age (mother)</w:t>
            </w:r>
          </w:p>
        </w:tc>
        <w:tc>
          <w:tcPr>
            <w:tcW w:w="784" w:type="dxa"/>
            <w:tcBorders>
              <w:top w:val="nil"/>
              <w:left w:val="nil"/>
              <w:bottom w:val="nil"/>
              <w:right w:val="nil"/>
            </w:tcBorders>
            <w:shd w:val="clear" w:color="auto" w:fill="auto"/>
            <w:noWrap/>
            <w:vAlign w:val="bottom"/>
            <w:hideMark/>
          </w:tcPr>
          <w:p w14:paraId="193BF4AD"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0.003</w:t>
            </w:r>
          </w:p>
        </w:tc>
        <w:tc>
          <w:tcPr>
            <w:tcW w:w="2016" w:type="dxa"/>
            <w:tcBorders>
              <w:top w:val="nil"/>
              <w:left w:val="nil"/>
              <w:bottom w:val="nil"/>
              <w:right w:val="nil"/>
            </w:tcBorders>
            <w:shd w:val="clear" w:color="auto" w:fill="auto"/>
            <w:noWrap/>
            <w:vAlign w:val="bottom"/>
            <w:hideMark/>
          </w:tcPr>
          <w:p w14:paraId="2C2649F2"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[-0.009, 0.015]</w:t>
            </w:r>
          </w:p>
        </w:tc>
        <w:tc>
          <w:tcPr>
            <w:tcW w:w="784" w:type="dxa"/>
            <w:tcBorders>
              <w:top w:val="nil"/>
              <w:left w:val="nil"/>
              <w:bottom w:val="nil"/>
              <w:right w:val="nil"/>
            </w:tcBorders>
            <w:shd w:val="clear" w:color="auto" w:fill="auto"/>
            <w:noWrap/>
            <w:vAlign w:val="bottom"/>
            <w:hideMark/>
          </w:tcPr>
          <w:p w14:paraId="53EF8C20"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0.005</w:t>
            </w:r>
          </w:p>
        </w:tc>
        <w:tc>
          <w:tcPr>
            <w:tcW w:w="888" w:type="dxa"/>
            <w:tcBorders>
              <w:top w:val="nil"/>
              <w:left w:val="nil"/>
              <w:bottom w:val="nil"/>
              <w:right w:val="nil"/>
            </w:tcBorders>
            <w:shd w:val="clear" w:color="auto" w:fill="auto"/>
            <w:noWrap/>
            <w:vAlign w:val="bottom"/>
            <w:hideMark/>
          </w:tcPr>
          <w:p w14:paraId="27DF7ED8"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0.649</w:t>
            </w:r>
          </w:p>
        </w:tc>
        <w:tc>
          <w:tcPr>
            <w:tcW w:w="1221" w:type="dxa"/>
            <w:tcBorders>
              <w:top w:val="nil"/>
              <w:left w:val="nil"/>
              <w:bottom w:val="nil"/>
              <w:right w:val="nil"/>
            </w:tcBorders>
            <w:vAlign w:val="bottom"/>
          </w:tcPr>
          <w:p w14:paraId="4411E86E"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0.018</w:t>
            </w:r>
          </w:p>
        </w:tc>
      </w:tr>
      <w:tr w:rsidR="002412AB" w:rsidRPr="0064187A" w14:paraId="64D5820C" w14:textId="77777777" w:rsidTr="003660E1">
        <w:trPr>
          <w:trHeight w:val="300"/>
        </w:trPr>
        <w:tc>
          <w:tcPr>
            <w:tcW w:w="5308" w:type="dxa"/>
            <w:tcBorders>
              <w:top w:val="nil"/>
              <w:left w:val="nil"/>
              <w:bottom w:val="nil"/>
              <w:right w:val="nil"/>
            </w:tcBorders>
            <w:shd w:val="clear" w:color="auto" w:fill="auto"/>
            <w:noWrap/>
            <w:vAlign w:val="bottom"/>
            <w:hideMark/>
          </w:tcPr>
          <w:p w14:paraId="1055C3D5"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Education (mother)</w:t>
            </w:r>
          </w:p>
        </w:tc>
        <w:tc>
          <w:tcPr>
            <w:tcW w:w="784" w:type="dxa"/>
            <w:tcBorders>
              <w:top w:val="nil"/>
              <w:left w:val="nil"/>
              <w:bottom w:val="nil"/>
              <w:right w:val="nil"/>
            </w:tcBorders>
            <w:shd w:val="clear" w:color="auto" w:fill="auto"/>
            <w:noWrap/>
            <w:vAlign w:val="bottom"/>
            <w:hideMark/>
          </w:tcPr>
          <w:p w14:paraId="45467003"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0.069</w:t>
            </w:r>
          </w:p>
        </w:tc>
        <w:tc>
          <w:tcPr>
            <w:tcW w:w="2016" w:type="dxa"/>
            <w:tcBorders>
              <w:top w:val="nil"/>
              <w:left w:val="nil"/>
              <w:bottom w:val="nil"/>
              <w:right w:val="nil"/>
            </w:tcBorders>
            <w:shd w:val="clear" w:color="auto" w:fill="auto"/>
            <w:noWrap/>
            <w:vAlign w:val="bottom"/>
            <w:hideMark/>
          </w:tcPr>
          <w:p w14:paraId="3A43EE52"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[0.041, 0.097]</w:t>
            </w:r>
          </w:p>
        </w:tc>
        <w:tc>
          <w:tcPr>
            <w:tcW w:w="784" w:type="dxa"/>
            <w:tcBorders>
              <w:top w:val="nil"/>
              <w:left w:val="nil"/>
              <w:bottom w:val="nil"/>
              <w:right w:val="nil"/>
            </w:tcBorders>
            <w:shd w:val="clear" w:color="auto" w:fill="auto"/>
            <w:noWrap/>
            <w:vAlign w:val="bottom"/>
            <w:hideMark/>
          </w:tcPr>
          <w:p w14:paraId="5B1A815A"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0.058</w:t>
            </w:r>
          </w:p>
        </w:tc>
        <w:tc>
          <w:tcPr>
            <w:tcW w:w="888" w:type="dxa"/>
            <w:tcBorders>
              <w:top w:val="nil"/>
              <w:left w:val="nil"/>
              <w:bottom w:val="nil"/>
              <w:right w:val="nil"/>
            </w:tcBorders>
            <w:shd w:val="clear" w:color="auto" w:fill="auto"/>
            <w:noWrap/>
            <w:vAlign w:val="bottom"/>
            <w:hideMark/>
          </w:tcPr>
          <w:p w14:paraId="22E13110"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&lt; .001</w:t>
            </w:r>
          </w:p>
        </w:tc>
        <w:tc>
          <w:tcPr>
            <w:tcW w:w="1221" w:type="dxa"/>
            <w:tcBorders>
              <w:top w:val="nil"/>
              <w:left w:val="nil"/>
              <w:bottom w:val="nil"/>
              <w:right w:val="nil"/>
            </w:tcBorders>
            <w:vAlign w:val="bottom"/>
          </w:tcPr>
          <w:p w14:paraId="342404B6"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0.052</w:t>
            </w:r>
          </w:p>
        </w:tc>
      </w:tr>
      <w:tr w:rsidR="002412AB" w:rsidRPr="0064187A" w14:paraId="393D299F" w14:textId="77777777" w:rsidTr="003660E1">
        <w:trPr>
          <w:trHeight w:val="300"/>
        </w:trPr>
        <w:tc>
          <w:tcPr>
            <w:tcW w:w="5308" w:type="dxa"/>
            <w:tcBorders>
              <w:top w:val="nil"/>
              <w:left w:val="nil"/>
              <w:bottom w:val="nil"/>
              <w:right w:val="nil"/>
            </w:tcBorders>
            <w:shd w:val="clear" w:color="auto" w:fill="auto"/>
            <w:noWrap/>
            <w:vAlign w:val="bottom"/>
            <w:hideMark/>
          </w:tcPr>
          <w:p w14:paraId="6DEAEE95"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Pr>
                <w:rFonts w:ascii="Times New Roman" w:eastAsia="Times New Roman" w:hAnsi="Times New Roman" w:cs="Times New Roman"/>
                <w:color w:val="000000"/>
                <w:lang w:val="en-GB" w:eastAsia="uz-Cyrl-UZ"/>
              </w:rPr>
              <w:t>Sibship type (same parents vs. not same parents)</w:t>
            </w:r>
          </w:p>
        </w:tc>
        <w:tc>
          <w:tcPr>
            <w:tcW w:w="784" w:type="dxa"/>
            <w:tcBorders>
              <w:top w:val="nil"/>
              <w:left w:val="nil"/>
              <w:bottom w:val="nil"/>
              <w:right w:val="nil"/>
            </w:tcBorders>
            <w:shd w:val="clear" w:color="auto" w:fill="auto"/>
            <w:noWrap/>
            <w:vAlign w:val="bottom"/>
            <w:hideMark/>
          </w:tcPr>
          <w:p w14:paraId="68CFBD5E"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-0.147</w:t>
            </w:r>
          </w:p>
        </w:tc>
        <w:tc>
          <w:tcPr>
            <w:tcW w:w="2016" w:type="dxa"/>
            <w:tcBorders>
              <w:top w:val="nil"/>
              <w:left w:val="nil"/>
              <w:bottom w:val="nil"/>
              <w:right w:val="nil"/>
            </w:tcBorders>
            <w:shd w:val="clear" w:color="auto" w:fill="auto"/>
            <w:noWrap/>
            <w:vAlign w:val="bottom"/>
            <w:hideMark/>
          </w:tcPr>
          <w:p w14:paraId="04A0A714"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[-0.286, -0.009]</w:t>
            </w:r>
          </w:p>
        </w:tc>
        <w:tc>
          <w:tcPr>
            <w:tcW w:w="784" w:type="dxa"/>
            <w:tcBorders>
              <w:top w:val="nil"/>
              <w:left w:val="nil"/>
              <w:bottom w:val="nil"/>
              <w:right w:val="nil"/>
            </w:tcBorders>
            <w:shd w:val="clear" w:color="auto" w:fill="auto"/>
            <w:noWrap/>
            <w:vAlign w:val="bottom"/>
            <w:hideMark/>
          </w:tcPr>
          <w:p w14:paraId="22365B45"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-0.023</w:t>
            </w:r>
          </w:p>
        </w:tc>
        <w:tc>
          <w:tcPr>
            <w:tcW w:w="888" w:type="dxa"/>
            <w:tcBorders>
              <w:top w:val="nil"/>
              <w:left w:val="nil"/>
              <w:bottom w:val="nil"/>
              <w:right w:val="nil"/>
            </w:tcBorders>
            <w:shd w:val="clear" w:color="auto" w:fill="auto"/>
            <w:noWrap/>
            <w:vAlign w:val="bottom"/>
            <w:hideMark/>
          </w:tcPr>
          <w:p w14:paraId="1A5837F7"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0.037</w:t>
            </w:r>
          </w:p>
        </w:tc>
        <w:tc>
          <w:tcPr>
            <w:tcW w:w="1221" w:type="dxa"/>
            <w:tcBorders>
              <w:top w:val="nil"/>
              <w:left w:val="nil"/>
              <w:bottom w:val="nil"/>
              <w:right w:val="nil"/>
            </w:tcBorders>
            <w:vAlign w:val="bottom"/>
          </w:tcPr>
          <w:p w14:paraId="4567C6A9"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0.022</w:t>
            </w:r>
          </w:p>
        </w:tc>
      </w:tr>
      <w:tr w:rsidR="002412AB" w:rsidRPr="0064187A" w14:paraId="73BD75EE" w14:textId="77777777" w:rsidTr="003660E1">
        <w:trPr>
          <w:trHeight w:val="300"/>
        </w:trPr>
        <w:tc>
          <w:tcPr>
            <w:tcW w:w="5308" w:type="dxa"/>
            <w:tcBorders>
              <w:top w:val="nil"/>
              <w:left w:val="nil"/>
              <w:bottom w:val="nil"/>
              <w:right w:val="nil"/>
            </w:tcBorders>
            <w:shd w:val="clear" w:color="auto" w:fill="auto"/>
            <w:noWrap/>
            <w:vAlign w:val="bottom"/>
            <w:hideMark/>
          </w:tcPr>
          <w:p w14:paraId="7A7285A3"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Age difference (last-born vs. mid-born)</w:t>
            </w:r>
          </w:p>
        </w:tc>
        <w:tc>
          <w:tcPr>
            <w:tcW w:w="784" w:type="dxa"/>
            <w:tcBorders>
              <w:top w:val="nil"/>
              <w:left w:val="nil"/>
              <w:bottom w:val="nil"/>
              <w:right w:val="nil"/>
            </w:tcBorders>
            <w:shd w:val="clear" w:color="auto" w:fill="auto"/>
            <w:noWrap/>
            <w:vAlign w:val="bottom"/>
            <w:hideMark/>
          </w:tcPr>
          <w:p w14:paraId="167DA5FE"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-0.003</w:t>
            </w:r>
          </w:p>
        </w:tc>
        <w:tc>
          <w:tcPr>
            <w:tcW w:w="2016" w:type="dxa"/>
            <w:tcBorders>
              <w:top w:val="nil"/>
              <w:left w:val="nil"/>
              <w:bottom w:val="nil"/>
              <w:right w:val="nil"/>
            </w:tcBorders>
            <w:shd w:val="clear" w:color="auto" w:fill="auto"/>
            <w:noWrap/>
            <w:vAlign w:val="bottom"/>
            <w:hideMark/>
          </w:tcPr>
          <w:p w14:paraId="6D55CAC7"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[-0.04, 0.034]</w:t>
            </w:r>
          </w:p>
        </w:tc>
        <w:tc>
          <w:tcPr>
            <w:tcW w:w="784" w:type="dxa"/>
            <w:tcBorders>
              <w:top w:val="nil"/>
              <w:left w:val="nil"/>
              <w:bottom w:val="nil"/>
              <w:right w:val="nil"/>
            </w:tcBorders>
            <w:shd w:val="clear" w:color="auto" w:fill="auto"/>
            <w:noWrap/>
            <w:vAlign w:val="bottom"/>
            <w:hideMark/>
          </w:tcPr>
          <w:p w14:paraId="0F511567"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-0.002</w:t>
            </w:r>
          </w:p>
        </w:tc>
        <w:tc>
          <w:tcPr>
            <w:tcW w:w="888" w:type="dxa"/>
            <w:tcBorders>
              <w:top w:val="nil"/>
              <w:left w:val="nil"/>
              <w:bottom w:val="nil"/>
              <w:right w:val="nil"/>
            </w:tcBorders>
            <w:shd w:val="clear" w:color="auto" w:fill="auto"/>
            <w:noWrap/>
            <w:vAlign w:val="bottom"/>
            <w:hideMark/>
          </w:tcPr>
          <w:p w14:paraId="34AED37B"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0.862</w:t>
            </w:r>
          </w:p>
        </w:tc>
        <w:tc>
          <w:tcPr>
            <w:tcW w:w="1221" w:type="dxa"/>
            <w:tcBorders>
              <w:top w:val="nil"/>
              <w:left w:val="nil"/>
              <w:bottom w:val="nil"/>
              <w:right w:val="nil"/>
            </w:tcBorders>
            <w:vAlign w:val="bottom"/>
          </w:tcPr>
          <w:p w14:paraId="31F3DEF7"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0.002</w:t>
            </w:r>
          </w:p>
        </w:tc>
      </w:tr>
      <w:tr w:rsidR="002412AB" w:rsidRPr="0064187A" w14:paraId="21F11661" w14:textId="77777777" w:rsidTr="003660E1">
        <w:trPr>
          <w:trHeight w:val="300"/>
        </w:trPr>
        <w:tc>
          <w:tcPr>
            <w:tcW w:w="5308" w:type="dxa"/>
            <w:tcBorders>
              <w:top w:val="nil"/>
              <w:left w:val="nil"/>
              <w:bottom w:val="single" w:sz="4" w:space="0" w:color="auto"/>
              <w:right w:val="nil"/>
            </w:tcBorders>
            <w:shd w:val="clear" w:color="auto" w:fill="auto"/>
            <w:noWrap/>
            <w:vAlign w:val="bottom"/>
            <w:hideMark/>
          </w:tcPr>
          <w:p w14:paraId="46622140" w14:textId="77777777" w:rsidR="002412AB" w:rsidRPr="0064187A" w:rsidRDefault="002412AB" w:rsidP="003660E1">
            <w:pPr>
              <w:spacing w:after="0" w:line="240" w:lineRule="auto"/>
              <w:rPr>
                <w:rFonts w:ascii="Times New Roman" w:eastAsia="Times New Roman" w:hAnsi="Times New Roman" w:cs="Times New Roman"/>
                <w:color w:val="000000"/>
                <w:lang w:eastAsia="uz-Cyrl-UZ"/>
              </w:rPr>
            </w:pPr>
            <w:r w:rsidRPr="00504CD6">
              <w:rPr>
                <w:rFonts w:ascii="Times New Roman" w:eastAsia="Times New Roman" w:hAnsi="Times New Roman" w:cs="Times New Roman"/>
                <w:color w:val="000000"/>
                <w:lang w:eastAsia="uz-Cyrl-UZ"/>
              </w:rPr>
              <w:t>A</w:t>
            </w:r>
            <w:r w:rsidRPr="00504CD6">
              <w:rPr>
                <w:rFonts w:ascii="Times New Roman" w:eastAsia="Times New Roman" w:hAnsi="Times New Roman" w:cs="Times New Roman"/>
                <w:color w:val="000000"/>
                <w:lang w:val="en-GB" w:eastAsia="uz-Cyrl-UZ"/>
              </w:rPr>
              <w:t>g</w:t>
            </w:r>
            <w:r w:rsidRPr="00504CD6">
              <w:rPr>
                <w:rFonts w:ascii="Times New Roman" w:eastAsia="Times New Roman" w:hAnsi="Times New Roman" w:cs="Times New Roman"/>
                <w:color w:val="000000"/>
                <w:lang w:eastAsia="uz-Cyrl-UZ"/>
              </w:rPr>
              <w:t>e difference (mid-born vs. first-born)</w:t>
            </w:r>
          </w:p>
        </w:tc>
        <w:tc>
          <w:tcPr>
            <w:tcW w:w="784" w:type="dxa"/>
            <w:tcBorders>
              <w:top w:val="nil"/>
              <w:left w:val="nil"/>
              <w:bottom w:val="single" w:sz="4" w:space="0" w:color="auto"/>
              <w:right w:val="nil"/>
            </w:tcBorders>
            <w:shd w:val="clear" w:color="auto" w:fill="auto"/>
            <w:noWrap/>
            <w:vAlign w:val="bottom"/>
            <w:hideMark/>
          </w:tcPr>
          <w:p w14:paraId="3DA25C68"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0.005</w:t>
            </w:r>
          </w:p>
        </w:tc>
        <w:tc>
          <w:tcPr>
            <w:tcW w:w="2016" w:type="dxa"/>
            <w:tcBorders>
              <w:top w:val="nil"/>
              <w:left w:val="nil"/>
              <w:bottom w:val="single" w:sz="4" w:space="0" w:color="auto"/>
              <w:right w:val="nil"/>
            </w:tcBorders>
            <w:shd w:val="clear" w:color="auto" w:fill="auto"/>
            <w:noWrap/>
            <w:vAlign w:val="bottom"/>
            <w:hideMark/>
          </w:tcPr>
          <w:p w14:paraId="18BFD88D"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[-0.027, 0.038]</w:t>
            </w:r>
          </w:p>
        </w:tc>
        <w:tc>
          <w:tcPr>
            <w:tcW w:w="784" w:type="dxa"/>
            <w:tcBorders>
              <w:top w:val="nil"/>
              <w:left w:val="nil"/>
              <w:bottom w:val="single" w:sz="4" w:space="0" w:color="auto"/>
              <w:right w:val="nil"/>
            </w:tcBorders>
            <w:shd w:val="clear" w:color="auto" w:fill="auto"/>
            <w:noWrap/>
            <w:vAlign w:val="bottom"/>
            <w:hideMark/>
          </w:tcPr>
          <w:p w14:paraId="12E359BD"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0.003</w:t>
            </w:r>
          </w:p>
        </w:tc>
        <w:tc>
          <w:tcPr>
            <w:tcW w:w="888" w:type="dxa"/>
            <w:tcBorders>
              <w:top w:val="nil"/>
              <w:left w:val="nil"/>
              <w:bottom w:val="single" w:sz="4" w:space="0" w:color="auto"/>
              <w:right w:val="nil"/>
            </w:tcBorders>
            <w:shd w:val="clear" w:color="auto" w:fill="auto"/>
            <w:noWrap/>
            <w:vAlign w:val="bottom"/>
            <w:hideMark/>
          </w:tcPr>
          <w:p w14:paraId="36F66A33" w14:textId="77777777" w:rsidR="002412AB" w:rsidRPr="00EB2565" w:rsidRDefault="002412AB" w:rsidP="003660E1">
            <w:pPr>
              <w:spacing w:after="0" w:line="240" w:lineRule="auto"/>
              <w:jc w:val="center"/>
              <w:rPr>
                <w:rFonts w:ascii="Times New Roman" w:eastAsia="Times New Roman" w:hAnsi="Times New Roman" w:cs="Times New Roman"/>
                <w:color w:val="000000"/>
                <w:sz w:val="20"/>
                <w:szCs w:val="20"/>
                <w:lang w:eastAsia="uz-Cyrl-UZ"/>
              </w:rPr>
            </w:pPr>
            <w:r w:rsidRPr="00EB2565">
              <w:rPr>
                <w:rFonts w:ascii="Times New Roman" w:hAnsi="Times New Roman" w:cs="Times New Roman"/>
                <w:color w:val="000000"/>
                <w:sz w:val="20"/>
                <w:szCs w:val="20"/>
              </w:rPr>
              <w:t>0.747</w:t>
            </w:r>
          </w:p>
        </w:tc>
        <w:tc>
          <w:tcPr>
            <w:tcW w:w="1221" w:type="dxa"/>
            <w:tcBorders>
              <w:top w:val="nil"/>
              <w:left w:val="nil"/>
              <w:bottom w:val="single" w:sz="4" w:space="0" w:color="auto"/>
              <w:right w:val="nil"/>
            </w:tcBorders>
            <w:vAlign w:val="bottom"/>
          </w:tcPr>
          <w:p w14:paraId="2654E565" w14:textId="77777777" w:rsidR="002412AB" w:rsidRPr="006E2688" w:rsidRDefault="002412AB" w:rsidP="003660E1">
            <w:pPr>
              <w:spacing w:after="0" w:line="240" w:lineRule="auto"/>
              <w:jc w:val="center"/>
              <w:rPr>
                <w:rFonts w:ascii="Times New Roman" w:hAnsi="Times New Roman" w:cs="Times New Roman"/>
                <w:color w:val="000000"/>
                <w:sz w:val="20"/>
                <w:szCs w:val="20"/>
              </w:rPr>
            </w:pPr>
            <w:r w:rsidRPr="006E2688">
              <w:rPr>
                <w:rFonts w:ascii="Times New Roman" w:hAnsi="Times New Roman" w:cs="Times New Roman"/>
                <w:color w:val="000000"/>
                <w:sz w:val="20"/>
                <w:szCs w:val="20"/>
              </w:rPr>
              <w:t>0.003</w:t>
            </w:r>
          </w:p>
        </w:tc>
      </w:tr>
    </w:tbl>
    <w:p w14:paraId="13CEBC84" w14:textId="77777777" w:rsidR="002412AB" w:rsidRDefault="002412AB" w:rsidP="002412AB">
      <w:pPr>
        <w:rPr>
          <w:rFonts w:ascii="Times New Roman" w:hAnsi="Times New Roman" w:cs="Times New Roman"/>
          <w:b/>
          <w:bCs/>
          <w:lang w:val="en-GB"/>
        </w:rPr>
      </w:pPr>
    </w:p>
    <w:p w14:paraId="3C26C32A" w14:textId="77777777" w:rsidR="002412AB" w:rsidRDefault="002412AB" w:rsidP="002412AB">
      <w:pPr>
        <w:jc w:val="center"/>
        <w:rPr>
          <w:rFonts w:ascii="Times New Roman" w:hAnsi="Times New Roman" w:cs="Times New Roman"/>
          <w:b/>
          <w:bCs/>
          <w:lang w:val="en-GB"/>
        </w:rPr>
        <w:sectPr w:rsidR="002412AB" w:rsidSect="002412AB">
          <w:pgSz w:w="16838" w:h="11906" w:orient="landscape"/>
          <w:pgMar w:top="1440" w:right="1440" w:bottom="1440" w:left="1440" w:header="708" w:footer="708" w:gutter="0"/>
          <w:cols w:space="708"/>
          <w:docGrid w:linePitch="360"/>
        </w:sectPr>
      </w:pPr>
    </w:p>
    <w:p w14:paraId="34D556DF" w14:textId="7D22D3DD" w:rsidR="002412AB" w:rsidRPr="006E1B8D" w:rsidRDefault="002412AB" w:rsidP="002412AB">
      <w:pPr>
        <w:jc w:val="center"/>
        <w:rPr>
          <w:rFonts w:ascii="Times New Roman" w:hAnsi="Times New Roman" w:cs="Times New Roman"/>
          <w:b/>
          <w:bCs/>
          <w:sz w:val="24"/>
          <w:szCs w:val="24"/>
          <w:lang w:val="en-GB"/>
        </w:rPr>
      </w:pPr>
      <w:r w:rsidRPr="006E1B8D">
        <w:rPr>
          <w:rFonts w:ascii="Times New Roman" w:hAnsi="Times New Roman" w:cs="Times New Roman"/>
          <w:b/>
          <w:bCs/>
          <w:sz w:val="24"/>
          <w:szCs w:val="24"/>
          <w:lang w:val="en-GB"/>
        </w:rPr>
        <w:lastRenderedPageBreak/>
        <w:t>Supplementary Materials S2</w:t>
      </w:r>
    </w:p>
    <w:p w14:paraId="7772804D" w14:textId="77777777" w:rsidR="002412AB" w:rsidRPr="00141774" w:rsidRDefault="002412AB" w:rsidP="002412AB">
      <w:pPr>
        <w:jc w:val="center"/>
        <w:rPr>
          <w:rFonts w:ascii="Times New Roman" w:hAnsi="Times New Roman" w:cs="Times New Roman"/>
          <w:b/>
          <w:bCs/>
          <w:sz w:val="24"/>
          <w:szCs w:val="24"/>
        </w:rPr>
      </w:pPr>
      <w:r w:rsidRPr="00141774">
        <w:rPr>
          <w:rFonts w:ascii="Times New Roman" w:hAnsi="Times New Roman" w:cs="Times New Roman"/>
          <w:b/>
          <w:bCs/>
          <w:sz w:val="24"/>
          <w:szCs w:val="24"/>
        </w:rPr>
        <w:t>Revisiting a basic question: Does gender-typed early environment affect sex differences in academic strengths and occupational choices?</w:t>
      </w:r>
    </w:p>
    <w:p w14:paraId="432F730A" w14:textId="77777777" w:rsidR="002412AB" w:rsidRPr="000149F4" w:rsidRDefault="002412AB" w:rsidP="002412AB">
      <w:pPr>
        <w:jc w:val="center"/>
        <w:rPr>
          <w:rFonts w:ascii="Times New Roman" w:hAnsi="Times New Roman" w:cs="Times New Roman"/>
          <w:b/>
          <w:bCs/>
        </w:rPr>
      </w:pPr>
    </w:p>
    <w:p w14:paraId="0E5D1E01" w14:textId="77777777" w:rsidR="002412AB" w:rsidRDefault="002412AB" w:rsidP="002412AB">
      <w:pPr>
        <w:jc w:val="center"/>
        <w:rPr>
          <w:rFonts w:ascii="Times New Roman" w:hAnsi="Times New Roman" w:cs="Times New Roman"/>
          <w:b/>
          <w:bCs/>
          <w:lang w:val="en-GB"/>
        </w:rPr>
      </w:pPr>
      <w:r>
        <w:rPr>
          <w:rFonts w:ascii="Times New Roman" w:hAnsi="Times New Roman" w:cs="Times New Roman"/>
          <w:b/>
          <w:bCs/>
          <w:lang w:val="en-GB"/>
        </w:rPr>
        <w:t>Variable distributions</w:t>
      </w:r>
    </w:p>
    <w:p w14:paraId="2554B7E6" w14:textId="77777777" w:rsidR="002412AB" w:rsidRDefault="002412AB" w:rsidP="002412AB">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Figure 1A-D depicts the gender and group distributions in Study 2. With respect to academic strengths, most of the girls had a verbally aligned academic strengths (score &gt; 0; 49.7 %, </w:t>
      </w:r>
      <w:r w:rsidRPr="00805BFC">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 28,854), and the remaining ones had either an equally weighted profile (score = 0; 29.3 %, </w:t>
      </w:r>
      <w:r w:rsidRPr="00B96957">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 17,005), or a numerically aligned profile (score &lt; 0; 21.1 %, </w:t>
      </w:r>
      <w:r w:rsidRPr="00B96957">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 12,246). Conversely, most of the boys had a numerically aligned academic strengths (score &lt; 0; 44.5 %, </w:t>
      </w:r>
      <w:r w:rsidRPr="00805BFC">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 26,606), and the remaining ones had either an equally weighted profile (score = 0; 30.0%, </w:t>
      </w:r>
      <w:r w:rsidRPr="00B96957">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 19,992), or a verbally aligned profile (score &gt; 0; 25.6 %, </w:t>
      </w:r>
      <w:r w:rsidRPr="00B96957">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 15,282). Concerning occupational demands, most of the girls worked in a verbally demanding occupation (score &gt; 0; 64.3 %, </w:t>
      </w:r>
      <w:r w:rsidRPr="00805BFC">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 37,353), whereas most of the boys worked in a numerically demanding occupation (score &lt; 0; 67.7 %, </w:t>
      </w:r>
      <w:r w:rsidRPr="00B96957">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 40,509).</w:t>
      </w:r>
    </w:p>
    <w:p w14:paraId="3E1FBA7C" w14:textId="77777777" w:rsidR="002412AB" w:rsidRDefault="002412AB" w:rsidP="002412AB">
      <w:pPr>
        <w:spacing w:after="0"/>
        <w:jc w:val="both"/>
        <w:rPr>
          <w:rFonts w:ascii="Times New Roman" w:hAnsi="Times New Roman" w:cs="Times New Roman"/>
          <w:sz w:val="24"/>
          <w:szCs w:val="24"/>
          <w:lang w:val="en-GB"/>
        </w:rPr>
      </w:pPr>
    </w:p>
    <w:p w14:paraId="62420F45" w14:textId="727A7F4A" w:rsidR="002412AB" w:rsidRDefault="00B46520" w:rsidP="002412AB">
      <w:pPr>
        <w:spacing w:after="0"/>
        <w:jc w:val="both"/>
        <w:rPr>
          <w:rFonts w:ascii="Times New Roman" w:hAnsi="Times New Roman" w:cs="Times New Roman"/>
          <w:sz w:val="24"/>
          <w:szCs w:val="24"/>
          <w:lang w:val="en-GB"/>
        </w:rPr>
      </w:pPr>
      <w:r w:rsidRPr="00B46520">
        <w:rPr>
          <w:rFonts w:ascii="Times New Roman" w:hAnsi="Times New Roman" w:cs="Times New Roman"/>
          <w:sz w:val="24"/>
          <w:szCs w:val="24"/>
          <w:lang w:val="en-GB"/>
        </w:rPr>
        <w:drawing>
          <wp:inline distT="0" distB="0" distL="0" distR="0" wp14:anchorId="607239B5" wp14:editId="16290039">
            <wp:extent cx="5731510" cy="3988435"/>
            <wp:effectExtent l="0" t="0" r="2540" b="0"/>
            <wp:docPr id="6" name="Picture 6"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music, piano&#10;&#10;Description automatically generated"/>
                    <pic:cNvPicPr/>
                  </pic:nvPicPr>
                  <pic:blipFill>
                    <a:blip r:embed="rId6"/>
                    <a:stretch>
                      <a:fillRect/>
                    </a:stretch>
                  </pic:blipFill>
                  <pic:spPr>
                    <a:xfrm>
                      <a:off x="0" y="0"/>
                      <a:ext cx="5731510" cy="3988435"/>
                    </a:xfrm>
                    <a:prstGeom prst="rect">
                      <a:avLst/>
                    </a:prstGeom>
                  </pic:spPr>
                </pic:pic>
              </a:graphicData>
            </a:graphic>
          </wp:inline>
        </w:drawing>
      </w:r>
    </w:p>
    <w:p w14:paraId="1B50BD4F" w14:textId="77777777" w:rsidR="002412AB" w:rsidRDefault="002412AB" w:rsidP="002412AB">
      <w:pPr>
        <w:rPr>
          <w:rFonts w:ascii="Times New Roman" w:hAnsi="Times New Roman" w:cs="Times New Roman"/>
          <w:b/>
          <w:bCs/>
          <w:lang w:val="en-GB"/>
        </w:rPr>
      </w:pPr>
      <w:r w:rsidRPr="00C271D4">
        <w:rPr>
          <w:rFonts w:ascii="Times New Roman" w:hAnsi="Times New Roman" w:cs="Times New Roman"/>
          <w:b/>
          <w:bCs/>
          <w:sz w:val="20"/>
          <w:szCs w:val="20"/>
          <w:lang w:val="en-GB"/>
        </w:rPr>
        <w:t xml:space="preserve">Figure </w:t>
      </w:r>
      <w:r>
        <w:rPr>
          <w:rFonts w:ascii="Times New Roman" w:hAnsi="Times New Roman" w:cs="Times New Roman"/>
          <w:b/>
          <w:bCs/>
          <w:sz w:val="20"/>
          <w:szCs w:val="20"/>
          <w:lang w:val="en-GB"/>
        </w:rPr>
        <w:t>1</w:t>
      </w:r>
      <w:r w:rsidRPr="00C271D4">
        <w:rPr>
          <w:rFonts w:ascii="Times New Roman" w:hAnsi="Times New Roman" w:cs="Times New Roman"/>
          <w:b/>
          <w:bCs/>
          <w:sz w:val="20"/>
          <w:szCs w:val="20"/>
          <w:lang w:val="en-GB"/>
        </w:rPr>
        <w:t>.</w:t>
      </w:r>
      <w:r>
        <w:rPr>
          <w:rFonts w:ascii="Times New Roman" w:hAnsi="Times New Roman" w:cs="Times New Roman"/>
          <w:sz w:val="20"/>
          <w:szCs w:val="20"/>
          <w:lang w:val="en-GB"/>
        </w:rPr>
        <w:t xml:space="preserve"> </w:t>
      </w:r>
      <w:r w:rsidRPr="00B90E66">
        <w:rPr>
          <w:rFonts w:ascii="Times New Roman" w:hAnsi="Times New Roman" w:cs="Times New Roman"/>
          <w:sz w:val="20"/>
          <w:szCs w:val="20"/>
          <w:lang w:val="en-GB"/>
        </w:rPr>
        <w:t xml:space="preserve">Distribution in the </w:t>
      </w:r>
      <w:r>
        <w:rPr>
          <w:rFonts w:ascii="Times New Roman" w:hAnsi="Times New Roman" w:cs="Times New Roman"/>
          <w:sz w:val="20"/>
          <w:szCs w:val="20"/>
          <w:lang w:val="en-GB"/>
        </w:rPr>
        <w:t>academic strengths</w:t>
      </w:r>
      <w:r w:rsidRPr="00B90E66">
        <w:rPr>
          <w:rFonts w:ascii="Times New Roman" w:hAnsi="Times New Roman" w:cs="Times New Roman"/>
          <w:sz w:val="20"/>
          <w:szCs w:val="20"/>
          <w:lang w:val="en-GB"/>
        </w:rPr>
        <w:t xml:space="preserve"> score at 16 years of age among </w:t>
      </w:r>
      <w:r w:rsidRPr="00B90E66">
        <w:rPr>
          <w:rFonts w:ascii="Times New Roman" w:hAnsi="Times New Roman" w:cs="Times New Roman"/>
          <w:b/>
          <w:bCs/>
          <w:sz w:val="20"/>
          <w:szCs w:val="20"/>
          <w:lang w:val="en-GB"/>
        </w:rPr>
        <w:t xml:space="preserve">(A) </w:t>
      </w:r>
      <w:r w:rsidRPr="00B90E66">
        <w:rPr>
          <w:rFonts w:ascii="Times New Roman" w:hAnsi="Times New Roman" w:cs="Times New Roman"/>
          <w:sz w:val="20"/>
          <w:szCs w:val="20"/>
          <w:lang w:val="en-GB"/>
        </w:rPr>
        <w:t xml:space="preserve">girls and </w:t>
      </w:r>
      <w:r w:rsidRPr="00B90E66">
        <w:rPr>
          <w:rFonts w:ascii="Times New Roman" w:hAnsi="Times New Roman" w:cs="Times New Roman"/>
          <w:b/>
          <w:bCs/>
          <w:sz w:val="20"/>
          <w:szCs w:val="20"/>
          <w:lang w:val="en-GB"/>
        </w:rPr>
        <w:t>(B)</w:t>
      </w:r>
      <w:r w:rsidRPr="00B90E66">
        <w:rPr>
          <w:rFonts w:ascii="Times New Roman" w:hAnsi="Times New Roman" w:cs="Times New Roman"/>
          <w:sz w:val="20"/>
          <w:szCs w:val="20"/>
          <w:lang w:val="en-GB"/>
        </w:rPr>
        <w:t xml:space="preserve"> boys</w:t>
      </w:r>
      <w:r w:rsidRPr="00834141">
        <w:rPr>
          <w:rFonts w:ascii="Times New Roman" w:hAnsi="Times New Roman" w:cs="Times New Roman"/>
          <w:sz w:val="20"/>
          <w:szCs w:val="20"/>
          <w:lang w:val="en-GB"/>
        </w:rPr>
        <w:t xml:space="preserve"> in </w:t>
      </w:r>
      <w:r w:rsidRPr="00EB1CA7">
        <w:rPr>
          <w:rFonts w:ascii="Times New Roman" w:hAnsi="Times New Roman" w:cs="Times New Roman"/>
          <w:sz w:val="20"/>
          <w:szCs w:val="20"/>
          <w:lang w:val="en-GB"/>
        </w:rPr>
        <w:t xml:space="preserve">Study </w:t>
      </w:r>
      <w:r>
        <w:rPr>
          <w:rFonts w:ascii="Times New Roman" w:hAnsi="Times New Roman" w:cs="Times New Roman"/>
          <w:sz w:val="20"/>
          <w:szCs w:val="20"/>
          <w:lang w:val="en-GB"/>
        </w:rPr>
        <w:t>2</w:t>
      </w:r>
      <w:r w:rsidRPr="00E56A71">
        <w:rPr>
          <w:rFonts w:ascii="Times New Roman" w:hAnsi="Times New Roman" w:cs="Times New Roman"/>
          <w:sz w:val="20"/>
          <w:szCs w:val="20"/>
          <w:lang w:val="en-GB"/>
        </w:rPr>
        <w:t xml:space="preserve">. Higher grades in technical/numerical subjects </w:t>
      </w:r>
      <w:r>
        <w:rPr>
          <w:rFonts w:ascii="Times New Roman" w:hAnsi="Times New Roman" w:cs="Times New Roman"/>
          <w:sz w:val="20"/>
          <w:szCs w:val="20"/>
          <w:lang w:val="en-GB"/>
        </w:rPr>
        <w:t xml:space="preserve">relative to verbal/language subjects </w:t>
      </w:r>
      <w:r w:rsidRPr="00E56A71">
        <w:rPr>
          <w:rFonts w:ascii="Times New Roman" w:hAnsi="Times New Roman" w:cs="Times New Roman"/>
          <w:sz w:val="20"/>
          <w:szCs w:val="20"/>
          <w:lang w:val="en-GB"/>
        </w:rPr>
        <w:t>is designated by the negative values of the academic strengths profile. Positive values of the profile indicate higher grades in verbal/language subjects</w:t>
      </w:r>
      <w:r>
        <w:rPr>
          <w:rFonts w:ascii="Times New Roman" w:hAnsi="Times New Roman" w:cs="Times New Roman"/>
          <w:sz w:val="20"/>
          <w:szCs w:val="20"/>
          <w:lang w:val="en-GB"/>
        </w:rPr>
        <w:t xml:space="preserve"> relative to technical/numerical subjects. </w:t>
      </w:r>
      <w:r w:rsidRPr="001B5849">
        <w:rPr>
          <w:rFonts w:ascii="Times New Roman" w:hAnsi="Times New Roman" w:cs="Times New Roman"/>
          <w:sz w:val="20"/>
          <w:szCs w:val="20"/>
          <w:lang w:val="en-GB"/>
        </w:rPr>
        <w:t xml:space="preserve">Distribution in occupation at 35 years of age among </w:t>
      </w:r>
      <w:r w:rsidRPr="007B239B">
        <w:rPr>
          <w:rFonts w:ascii="Times New Roman" w:hAnsi="Times New Roman" w:cs="Times New Roman"/>
          <w:b/>
          <w:bCs/>
          <w:sz w:val="20"/>
          <w:szCs w:val="20"/>
          <w:lang w:val="en-GB"/>
        </w:rPr>
        <w:t xml:space="preserve">(C) </w:t>
      </w:r>
      <w:r w:rsidRPr="007B239B">
        <w:rPr>
          <w:rFonts w:ascii="Times New Roman" w:hAnsi="Times New Roman" w:cs="Times New Roman"/>
          <w:sz w:val="20"/>
          <w:szCs w:val="20"/>
          <w:lang w:val="en-GB"/>
        </w:rPr>
        <w:t xml:space="preserve">girls and </w:t>
      </w:r>
      <w:r w:rsidRPr="007B239B">
        <w:rPr>
          <w:rFonts w:ascii="Times New Roman" w:hAnsi="Times New Roman" w:cs="Times New Roman"/>
          <w:b/>
          <w:bCs/>
          <w:sz w:val="20"/>
          <w:szCs w:val="20"/>
          <w:lang w:val="en-GB"/>
        </w:rPr>
        <w:t>(D)</w:t>
      </w:r>
      <w:r w:rsidRPr="00F46AC8">
        <w:rPr>
          <w:rFonts w:ascii="Times New Roman" w:hAnsi="Times New Roman" w:cs="Times New Roman"/>
          <w:sz w:val="20"/>
          <w:szCs w:val="20"/>
          <w:lang w:val="en-GB"/>
        </w:rPr>
        <w:t xml:space="preserve"> boys</w:t>
      </w:r>
      <w:r>
        <w:rPr>
          <w:rFonts w:ascii="Times New Roman" w:hAnsi="Times New Roman" w:cs="Times New Roman"/>
          <w:sz w:val="20"/>
          <w:szCs w:val="20"/>
          <w:lang w:val="en-GB"/>
        </w:rPr>
        <w:t xml:space="preserve"> in study 2</w:t>
      </w:r>
      <w:r w:rsidRPr="00B579C0">
        <w:rPr>
          <w:rFonts w:ascii="Times New Roman" w:hAnsi="Times New Roman" w:cs="Times New Roman"/>
          <w:sz w:val="20"/>
          <w:szCs w:val="20"/>
          <w:lang w:val="en-GB"/>
        </w:rPr>
        <w:t xml:space="preserve">. Positive values indicate a choice of occupation with more verbal demands in whereas lower values indicate a choice of occupation with more numerical demands.  </w:t>
      </w:r>
      <w:r w:rsidRPr="00B90E66">
        <w:rPr>
          <w:rFonts w:ascii="Times New Roman" w:eastAsia="Times New Roman" w:hAnsi="Times New Roman" w:cs="Times New Roman"/>
          <w:color w:val="000000"/>
          <w:sz w:val="20"/>
          <w:szCs w:val="20"/>
          <w:lang w:val="en-GB"/>
        </w:rPr>
        <w:t>G</w:t>
      </w:r>
      <w:r w:rsidRPr="0038532F">
        <w:rPr>
          <w:rFonts w:ascii="Times New Roman" w:eastAsia="Times New Roman" w:hAnsi="Times New Roman" w:cs="Times New Roman"/>
          <w:b/>
          <w:bCs/>
          <w:color w:val="000000"/>
          <w:sz w:val="20"/>
          <w:szCs w:val="20"/>
          <w:lang w:val="en-GB"/>
        </w:rPr>
        <w:t>G</w:t>
      </w:r>
      <w:r w:rsidRPr="00B90E66">
        <w:rPr>
          <w:rFonts w:ascii="Times New Roman" w:eastAsia="Times New Roman" w:hAnsi="Times New Roman" w:cs="Times New Roman"/>
          <w:color w:val="000000"/>
          <w:sz w:val="20"/>
          <w:szCs w:val="20"/>
          <w:lang w:val="en-GB"/>
        </w:rPr>
        <w:t xml:space="preserve"> = Last-born girls with older sister; B</w:t>
      </w:r>
      <w:r w:rsidRPr="0038532F">
        <w:rPr>
          <w:rFonts w:ascii="Times New Roman" w:eastAsia="Times New Roman" w:hAnsi="Times New Roman" w:cs="Times New Roman"/>
          <w:b/>
          <w:bCs/>
          <w:color w:val="000000"/>
          <w:sz w:val="20"/>
          <w:szCs w:val="20"/>
          <w:lang w:val="en-GB"/>
        </w:rPr>
        <w:t xml:space="preserve">G </w:t>
      </w:r>
      <w:r w:rsidRPr="00B90E66">
        <w:rPr>
          <w:rFonts w:ascii="Times New Roman" w:eastAsia="Times New Roman" w:hAnsi="Times New Roman" w:cs="Times New Roman"/>
          <w:color w:val="000000"/>
          <w:sz w:val="20"/>
          <w:szCs w:val="20"/>
          <w:lang w:val="en-GB"/>
        </w:rPr>
        <w:t>= Last-born girls with older brother; B</w:t>
      </w:r>
      <w:r w:rsidRPr="0038532F">
        <w:rPr>
          <w:rFonts w:ascii="Times New Roman" w:eastAsia="Times New Roman" w:hAnsi="Times New Roman" w:cs="Times New Roman"/>
          <w:b/>
          <w:bCs/>
          <w:color w:val="000000"/>
          <w:sz w:val="20"/>
          <w:szCs w:val="20"/>
          <w:lang w:val="en-GB"/>
        </w:rPr>
        <w:t>B</w:t>
      </w:r>
      <w:r w:rsidRPr="00B90E66">
        <w:rPr>
          <w:rFonts w:ascii="Times New Roman" w:eastAsia="Times New Roman" w:hAnsi="Times New Roman" w:cs="Times New Roman"/>
          <w:color w:val="000000"/>
          <w:sz w:val="20"/>
          <w:szCs w:val="20"/>
          <w:lang w:val="en-GB"/>
        </w:rPr>
        <w:t xml:space="preserve"> = Last-born boys with older brother; G</w:t>
      </w:r>
      <w:r w:rsidRPr="0038532F">
        <w:rPr>
          <w:rFonts w:ascii="Times New Roman" w:eastAsia="Times New Roman" w:hAnsi="Times New Roman" w:cs="Times New Roman"/>
          <w:b/>
          <w:bCs/>
          <w:color w:val="000000"/>
          <w:sz w:val="20"/>
          <w:szCs w:val="20"/>
          <w:lang w:val="en-GB"/>
        </w:rPr>
        <w:t>B</w:t>
      </w:r>
      <w:r w:rsidRPr="00B90E66">
        <w:rPr>
          <w:rFonts w:ascii="Times New Roman" w:eastAsia="Times New Roman" w:hAnsi="Times New Roman" w:cs="Times New Roman"/>
          <w:color w:val="000000"/>
          <w:sz w:val="20"/>
          <w:szCs w:val="20"/>
          <w:lang w:val="en-GB"/>
        </w:rPr>
        <w:t xml:space="preserve"> = Last-born boys with older sister</w:t>
      </w:r>
      <w:r>
        <w:rPr>
          <w:rFonts w:ascii="Times New Roman" w:eastAsia="Times New Roman" w:hAnsi="Times New Roman" w:cs="Times New Roman"/>
          <w:color w:val="000000"/>
          <w:sz w:val="20"/>
          <w:szCs w:val="20"/>
          <w:lang w:val="en-GB"/>
        </w:rPr>
        <w:t xml:space="preserve">. Note.  The score range in the cognitive demands </w:t>
      </w:r>
      <w:r w:rsidRPr="00DC2373">
        <w:rPr>
          <w:rFonts w:ascii="Times New Roman" w:eastAsia="Times New Roman" w:hAnsi="Times New Roman" w:cs="Times New Roman"/>
          <w:color w:val="000000"/>
          <w:sz w:val="20"/>
          <w:szCs w:val="20"/>
          <w:lang w:val="en-GB"/>
        </w:rPr>
        <w:t xml:space="preserve">did not consist of </w:t>
      </w:r>
      <w:r w:rsidRPr="00DC2373">
        <w:rPr>
          <w:rFonts w:ascii="Times New Roman" w:eastAsia="Times New Roman" w:hAnsi="Times New Roman" w:cs="Times New Roman"/>
          <w:color w:val="000000"/>
          <w:sz w:val="20"/>
          <w:szCs w:val="20"/>
          <w:lang w:val="en-GB"/>
        </w:rPr>
        <w:lastRenderedPageBreak/>
        <w:t>integers, but of decimal</w:t>
      </w:r>
      <w:r>
        <w:rPr>
          <w:rFonts w:ascii="Times New Roman" w:eastAsia="Times New Roman" w:hAnsi="Times New Roman" w:cs="Times New Roman"/>
          <w:color w:val="000000"/>
          <w:sz w:val="20"/>
          <w:szCs w:val="20"/>
          <w:lang w:val="en-GB"/>
        </w:rPr>
        <w:t xml:space="preserve"> numbers</w:t>
      </w:r>
      <w:r w:rsidRPr="00DC2373">
        <w:rPr>
          <w:rFonts w:ascii="Times New Roman" w:eastAsia="Times New Roman" w:hAnsi="Times New Roman" w:cs="Times New Roman"/>
          <w:color w:val="000000"/>
          <w:sz w:val="20"/>
          <w:szCs w:val="20"/>
          <w:lang w:val="en-GB"/>
        </w:rPr>
        <w:t xml:space="preserve"> ranging between</w:t>
      </w:r>
      <w:r>
        <w:rPr>
          <w:rFonts w:ascii="Times New Roman" w:eastAsia="Times New Roman" w:hAnsi="Times New Roman" w:cs="Times New Roman"/>
          <w:color w:val="000000"/>
          <w:sz w:val="20"/>
          <w:szCs w:val="20"/>
          <w:lang w:val="en-GB"/>
        </w:rPr>
        <w:t xml:space="preserve"> -3.94 to 4.50. However, </w:t>
      </w:r>
      <w:r w:rsidRPr="00895221">
        <w:rPr>
          <w:rFonts w:ascii="Times New Roman" w:eastAsia="Times New Roman" w:hAnsi="Times New Roman" w:cs="Times New Roman"/>
          <w:color w:val="000000"/>
          <w:sz w:val="20"/>
          <w:szCs w:val="20"/>
          <w:lang w:val="en-GB"/>
        </w:rPr>
        <w:t xml:space="preserve">these decimal numbers were rounded to integers </w:t>
      </w:r>
      <w:r>
        <w:rPr>
          <w:rFonts w:ascii="Times New Roman" w:eastAsia="Times New Roman" w:hAnsi="Times New Roman" w:cs="Times New Roman"/>
          <w:color w:val="000000"/>
          <w:sz w:val="20"/>
          <w:szCs w:val="20"/>
          <w:lang w:val="en-GB"/>
        </w:rPr>
        <w:t>for</w:t>
      </w:r>
      <w:r w:rsidRPr="00895221">
        <w:rPr>
          <w:rFonts w:ascii="Times New Roman" w:eastAsia="Times New Roman" w:hAnsi="Times New Roman" w:cs="Times New Roman"/>
          <w:color w:val="000000"/>
          <w:sz w:val="20"/>
          <w:szCs w:val="20"/>
          <w:lang w:val="en-GB"/>
        </w:rPr>
        <w:t xml:space="preserve"> illustrative </w:t>
      </w:r>
      <w:r>
        <w:rPr>
          <w:rFonts w:ascii="Times New Roman" w:eastAsia="Times New Roman" w:hAnsi="Times New Roman" w:cs="Times New Roman"/>
          <w:color w:val="000000"/>
          <w:sz w:val="20"/>
          <w:szCs w:val="20"/>
          <w:lang w:val="en-GB"/>
        </w:rPr>
        <w:t>purposes</w:t>
      </w:r>
      <w:r w:rsidRPr="00895221">
        <w:rPr>
          <w:rFonts w:ascii="Times New Roman" w:eastAsia="Times New Roman" w:hAnsi="Times New Roman" w:cs="Times New Roman"/>
          <w:color w:val="000000"/>
          <w:sz w:val="20"/>
          <w:szCs w:val="20"/>
          <w:lang w:val="en-GB"/>
        </w:rPr>
        <w:t xml:space="preserve"> in this figure.</w:t>
      </w:r>
    </w:p>
    <w:p w14:paraId="037B411E" w14:textId="77777777" w:rsidR="002412AB" w:rsidRDefault="002412AB" w:rsidP="002412AB">
      <w:pPr>
        <w:rPr>
          <w:rFonts w:ascii="Times New Roman" w:hAnsi="Times New Roman" w:cs="Times New Roman"/>
          <w:b/>
          <w:bCs/>
          <w:lang w:val="en-GB"/>
        </w:rPr>
      </w:pPr>
    </w:p>
    <w:p w14:paraId="2A7DBEF7" w14:textId="77777777" w:rsidR="002412AB" w:rsidRDefault="002412AB" w:rsidP="002412AB">
      <w:pPr>
        <w:rPr>
          <w:rFonts w:ascii="Times New Roman" w:hAnsi="Times New Roman" w:cs="Times New Roman"/>
          <w:b/>
          <w:bCs/>
          <w:lang w:val="en-GB"/>
        </w:rPr>
        <w:sectPr w:rsidR="002412AB" w:rsidSect="002412AB">
          <w:pgSz w:w="11906" w:h="16838"/>
          <w:pgMar w:top="1440" w:right="1440" w:bottom="1440" w:left="1440" w:header="708" w:footer="708" w:gutter="0"/>
          <w:cols w:space="708"/>
          <w:docGrid w:linePitch="360"/>
        </w:sectPr>
      </w:pPr>
    </w:p>
    <w:p w14:paraId="3513E3DF" w14:textId="77777777" w:rsidR="002412AB" w:rsidRDefault="002412AB" w:rsidP="002412AB">
      <w:pPr>
        <w:rPr>
          <w:rFonts w:ascii="Times New Roman" w:hAnsi="Times New Roman" w:cs="Times New Roman"/>
          <w:b/>
          <w:bCs/>
          <w:lang w:val="en-GB"/>
        </w:rPr>
      </w:pPr>
    </w:p>
    <w:tbl>
      <w:tblPr>
        <w:tblW w:w="13325" w:type="dxa"/>
        <w:tblLayout w:type="fixed"/>
        <w:tblLook w:val="04A0" w:firstRow="1" w:lastRow="0" w:firstColumn="1" w:lastColumn="0" w:noHBand="0" w:noVBand="1"/>
      </w:tblPr>
      <w:tblGrid>
        <w:gridCol w:w="271"/>
        <w:gridCol w:w="1997"/>
        <w:gridCol w:w="1418"/>
        <w:gridCol w:w="283"/>
        <w:gridCol w:w="1418"/>
        <w:gridCol w:w="283"/>
        <w:gridCol w:w="1701"/>
        <w:gridCol w:w="709"/>
        <w:gridCol w:w="1559"/>
        <w:gridCol w:w="284"/>
        <w:gridCol w:w="1417"/>
        <w:gridCol w:w="271"/>
        <w:gridCol w:w="1714"/>
      </w:tblGrid>
      <w:tr w:rsidR="002412AB" w:rsidRPr="001036FA" w14:paraId="0E7CAC13" w14:textId="77777777" w:rsidTr="003660E1">
        <w:trPr>
          <w:trHeight w:val="300"/>
        </w:trPr>
        <w:tc>
          <w:tcPr>
            <w:tcW w:w="13325" w:type="dxa"/>
            <w:gridSpan w:val="13"/>
            <w:tcBorders>
              <w:top w:val="nil"/>
              <w:left w:val="nil"/>
              <w:bottom w:val="single" w:sz="4" w:space="0" w:color="auto"/>
              <w:right w:val="nil"/>
            </w:tcBorders>
            <w:shd w:val="clear" w:color="auto" w:fill="auto"/>
            <w:noWrap/>
            <w:vAlign w:val="bottom"/>
            <w:hideMark/>
          </w:tcPr>
          <w:p w14:paraId="5719A931" w14:textId="77777777" w:rsidR="002412AB" w:rsidRPr="001036FA" w:rsidRDefault="002412AB" w:rsidP="003660E1">
            <w:pPr>
              <w:spacing w:after="0" w:line="240" w:lineRule="auto"/>
              <w:rPr>
                <w:rFonts w:ascii="Times New Roman" w:eastAsia="Times New Roman" w:hAnsi="Times New Roman" w:cs="Times New Roman"/>
                <w:color w:val="000000"/>
              </w:rPr>
            </w:pPr>
            <w:r w:rsidRPr="001036FA">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lang w:val="en-GB"/>
              </w:rPr>
              <w:t>1</w:t>
            </w:r>
            <w:r w:rsidRPr="001036FA">
              <w:rPr>
                <w:rFonts w:ascii="Times New Roman" w:eastAsia="Times New Roman" w:hAnsi="Times New Roman" w:cs="Times New Roman"/>
                <w:b/>
                <w:bCs/>
                <w:color w:val="000000"/>
              </w:rPr>
              <w:t>.</w:t>
            </w:r>
            <w:r w:rsidRPr="001036FA">
              <w:rPr>
                <w:rFonts w:ascii="Times New Roman" w:eastAsia="Times New Roman" w:hAnsi="Times New Roman" w:cs="Times New Roman"/>
                <w:color w:val="000000"/>
              </w:rPr>
              <w:t xml:space="preserve"> Means, standard deviations, and within-gender </w:t>
            </w:r>
            <w:r>
              <w:rPr>
                <w:rFonts w:ascii="Times New Roman" w:eastAsia="Times New Roman" w:hAnsi="Times New Roman" w:cs="Times New Roman"/>
                <w:color w:val="000000"/>
              </w:rPr>
              <w:t>sibship composition</w:t>
            </w:r>
            <w:r w:rsidRPr="001036FA">
              <w:rPr>
                <w:rFonts w:ascii="Times New Roman" w:eastAsia="Times New Roman" w:hAnsi="Times New Roman" w:cs="Times New Roman"/>
                <w:color w:val="000000"/>
              </w:rPr>
              <w:t xml:space="preserve"> comparisons in the school subjects</w:t>
            </w:r>
            <w:r>
              <w:rPr>
                <w:rFonts w:ascii="Times New Roman" w:eastAsia="Times New Roman" w:hAnsi="Times New Roman" w:cs="Times New Roman"/>
                <w:color w:val="000000"/>
                <w:lang w:val="en-GB"/>
              </w:rPr>
              <w:t xml:space="preserve"> in Study 2</w:t>
            </w:r>
            <w:r w:rsidRPr="001036FA">
              <w:rPr>
                <w:rFonts w:ascii="Times New Roman" w:eastAsia="Times New Roman" w:hAnsi="Times New Roman" w:cs="Times New Roman"/>
                <w:color w:val="000000"/>
              </w:rPr>
              <w:t xml:space="preserve">. </w:t>
            </w:r>
          </w:p>
        </w:tc>
      </w:tr>
      <w:tr w:rsidR="002412AB" w:rsidRPr="001036FA" w14:paraId="2F1059E4" w14:textId="77777777" w:rsidTr="003660E1">
        <w:trPr>
          <w:trHeight w:val="300"/>
        </w:trPr>
        <w:tc>
          <w:tcPr>
            <w:tcW w:w="2268" w:type="dxa"/>
            <w:gridSpan w:val="2"/>
            <w:vMerge w:val="restart"/>
            <w:tcBorders>
              <w:top w:val="single" w:sz="4" w:space="0" w:color="auto"/>
              <w:left w:val="nil"/>
              <w:bottom w:val="single" w:sz="4" w:space="0" w:color="000000"/>
              <w:right w:val="nil"/>
            </w:tcBorders>
            <w:shd w:val="clear" w:color="auto" w:fill="auto"/>
            <w:vAlign w:val="bottom"/>
            <w:hideMark/>
          </w:tcPr>
          <w:p w14:paraId="5FE1FE43" w14:textId="77777777" w:rsidR="002412AB" w:rsidRPr="00B9667F" w:rsidRDefault="002412AB" w:rsidP="003660E1">
            <w:pPr>
              <w:spacing w:after="0" w:line="240" w:lineRule="auto"/>
              <w:rPr>
                <w:rFonts w:ascii="Times New Roman" w:eastAsia="Times New Roman" w:hAnsi="Times New Roman" w:cs="Times New Roman"/>
                <w:b/>
                <w:bCs/>
                <w:color w:val="000000"/>
              </w:rPr>
            </w:pPr>
            <w:r w:rsidRPr="00B9667F">
              <w:rPr>
                <w:rFonts w:ascii="Times New Roman" w:eastAsia="Times New Roman" w:hAnsi="Times New Roman" w:cs="Times New Roman"/>
                <w:b/>
                <w:bCs/>
                <w:color w:val="000000"/>
              </w:rPr>
              <w:t>S</w:t>
            </w:r>
            <w:r w:rsidRPr="00B9667F">
              <w:rPr>
                <w:rFonts w:ascii="Times New Roman" w:eastAsia="Times New Roman" w:hAnsi="Times New Roman" w:cs="Times New Roman"/>
                <w:b/>
                <w:bCs/>
                <w:color w:val="000000"/>
                <w:lang w:val="en-GB"/>
              </w:rPr>
              <w:t>c</w:t>
            </w:r>
            <w:r w:rsidRPr="00B9667F">
              <w:rPr>
                <w:rFonts w:ascii="Times New Roman" w:eastAsia="Times New Roman" w:hAnsi="Times New Roman" w:cs="Times New Roman"/>
                <w:b/>
                <w:bCs/>
                <w:color w:val="000000"/>
              </w:rPr>
              <w:t>hool subjects</w:t>
            </w:r>
          </w:p>
        </w:tc>
        <w:tc>
          <w:tcPr>
            <w:tcW w:w="5103" w:type="dxa"/>
            <w:gridSpan w:val="5"/>
            <w:tcBorders>
              <w:top w:val="nil"/>
              <w:left w:val="nil"/>
              <w:bottom w:val="single" w:sz="4" w:space="0" w:color="auto"/>
              <w:right w:val="nil"/>
            </w:tcBorders>
            <w:shd w:val="clear" w:color="auto" w:fill="auto"/>
            <w:noWrap/>
            <w:vAlign w:val="bottom"/>
            <w:hideMark/>
          </w:tcPr>
          <w:p w14:paraId="7BE4345E" w14:textId="77777777" w:rsidR="002412AB" w:rsidRPr="00B9667F" w:rsidRDefault="002412AB" w:rsidP="003660E1">
            <w:pPr>
              <w:spacing w:after="0" w:line="240" w:lineRule="auto"/>
              <w:jc w:val="center"/>
              <w:rPr>
                <w:rFonts w:ascii="Times New Roman" w:eastAsia="Times New Roman" w:hAnsi="Times New Roman" w:cs="Times New Roman"/>
                <w:b/>
                <w:bCs/>
                <w:color w:val="000000"/>
              </w:rPr>
            </w:pPr>
            <w:r w:rsidRPr="00B9667F">
              <w:rPr>
                <w:rFonts w:ascii="Times New Roman" w:eastAsia="Times New Roman" w:hAnsi="Times New Roman" w:cs="Times New Roman"/>
                <w:b/>
                <w:bCs/>
                <w:color w:val="000000"/>
              </w:rPr>
              <w:t>Girls</w:t>
            </w:r>
          </w:p>
        </w:tc>
        <w:tc>
          <w:tcPr>
            <w:tcW w:w="709" w:type="dxa"/>
            <w:tcBorders>
              <w:top w:val="nil"/>
              <w:left w:val="nil"/>
              <w:bottom w:val="nil"/>
              <w:right w:val="nil"/>
            </w:tcBorders>
            <w:shd w:val="clear" w:color="auto" w:fill="auto"/>
            <w:noWrap/>
            <w:vAlign w:val="bottom"/>
            <w:hideMark/>
          </w:tcPr>
          <w:p w14:paraId="7CB9E6CB"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5245" w:type="dxa"/>
            <w:gridSpan w:val="5"/>
            <w:tcBorders>
              <w:top w:val="nil"/>
              <w:left w:val="nil"/>
              <w:bottom w:val="single" w:sz="4" w:space="0" w:color="auto"/>
              <w:right w:val="nil"/>
            </w:tcBorders>
            <w:shd w:val="clear" w:color="auto" w:fill="auto"/>
            <w:vAlign w:val="center"/>
            <w:hideMark/>
          </w:tcPr>
          <w:p w14:paraId="02D7E246" w14:textId="77777777" w:rsidR="002412AB" w:rsidRPr="00B9667F" w:rsidRDefault="002412AB" w:rsidP="003660E1">
            <w:pPr>
              <w:spacing w:after="0" w:line="240" w:lineRule="auto"/>
              <w:jc w:val="center"/>
              <w:rPr>
                <w:rFonts w:ascii="Times New Roman" w:eastAsia="Times New Roman" w:hAnsi="Times New Roman" w:cs="Times New Roman"/>
                <w:b/>
                <w:bCs/>
                <w:color w:val="000000"/>
              </w:rPr>
            </w:pPr>
            <w:r w:rsidRPr="00B9667F">
              <w:rPr>
                <w:rFonts w:ascii="Times New Roman" w:eastAsia="Times New Roman" w:hAnsi="Times New Roman" w:cs="Times New Roman"/>
                <w:b/>
                <w:bCs/>
                <w:color w:val="000000"/>
              </w:rPr>
              <w:t>Boys</w:t>
            </w:r>
          </w:p>
        </w:tc>
      </w:tr>
      <w:tr w:rsidR="002412AB" w:rsidRPr="001036FA" w14:paraId="72880064" w14:textId="77777777" w:rsidTr="003660E1">
        <w:trPr>
          <w:trHeight w:val="600"/>
        </w:trPr>
        <w:tc>
          <w:tcPr>
            <w:tcW w:w="2268" w:type="dxa"/>
            <w:gridSpan w:val="2"/>
            <w:vMerge/>
            <w:tcBorders>
              <w:top w:val="single" w:sz="4" w:space="0" w:color="auto"/>
              <w:left w:val="nil"/>
              <w:bottom w:val="single" w:sz="4" w:space="0" w:color="000000"/>
              <w:right w:val="nil"/>
            </w:tcBorders>
            <w:vAlign w:val="center"/>
            <w:hideMark/>
          </w:tcPr>
          <w:p w14:paraId="21555E18" w14:textId="77777777" w:rsidR="002412AB" w:rsidRPr="00B9667F" w:rsidRDefault="002412AB" w:rsidP="003660E1">
            <w:pPr>
              <w:spacing w:after="0" w:line="240" w:lineRule="auto"/>
              <w:rPr>
                <w:rFonts w:ascii="Times New Roman" w:eastAsia="Times New Roman" w:hAnsi="Times New Roman" w:cs="Times New Roman"/>
                <w:b/>
                <w:bCs/>
                <w:color w:val="000000"/>
              </w:rPr>
            </w:pPr>
          </w:p>
        </w:tc>
        <w:tc>
          <w:tcPr>
            <w:tcW w:w="1418" w:type="dxa"/>
            <w:tcBorders>
              <w:top w:val="nil"/>
              <w:left w:val="nil"/>
              <w:bottom w:val="nil"/>
              <w:right w:val="nil"/>
            </w:tcBorders>
            <w:shd w:val="clear" w:color="auto" w:fill="auto"/>
            <w:vAlign w:val="center"/>
            <w:hideMark/>
          </w:tcPr>
          <w:p w14:paraId="6307762A" w14:textId="77777777" w:rsidR="002412AB" w:rsidRPr="00B9667F" w:rsidRDefault="002412AB" w:rsidP="003660E1">
            <w:pPr>
              <w:spacing w:after="0" w:line="240" w:lineRule="auto"/>
              <w:jc w:val="center"/>
              <w:rPr>
                <w:rFonts w:ascii="Times New Roman" w:eastAsia="Times New Roman" w:hAnsi="Times New Roman" w:cs="Times New Roman"/>
                <w:color w:val="000000"/>
                <w:lang w:val="en-GB"/>
              </w:rPr>
            </w:pPr>
            <w:r w:rsidRPr="00B9667F">
              <w:rPr>
                <w:rFonts w:ascii="Times New Roman" w:eastAsia="Times New Roman" w:hAnsi="Times New Roman" w:cs="Times New Roman"/>
                <w:color w:val="000000"/>
                <w:lang w:val="en-GB"/>
              </w:rPr>
              <w:t>G</w:t>
            </w:r>
            <w:r w:rsidRPr="002C2D1E">
              <w:rPr>
                <w:rFonts w:ascii="Times New Roman" w:eastAsia="Times New Roman" w:hAnsi="Times New Roman" w:cs="Times New Roman"/>
                <w:b/>
                <w:bCs/>
                <w:color w:val="000000"/>
                <w:lang w:val="en-GB"/>
              </w:rPr>
              <w:t>G</w:t>
            </w:r>
          </w:p>
        </w:tc>
        <w:tc>
          <w:tcPr>
            <w:tcW w:w="283" w:type="dxa"/>
            <w:tcBorders>
              <w:top w:val="nil"/>
              <w:left w:val="nil"/>
              <w:bottom w:val="nil"/>
              <w:right w:val="nil"/>
            </w:tcBorders>
            <w:shd w:val="clear" w:color="auto" w:fill="auto"/>
            <w:vAlign w:val="center"/>
            <w:hideMark/>
          </w:tcPr>
          <w:p w14:paraId="304D12FC"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center"/>
            <w:hideMark/>
          </w:tcPr>
          <w:p w14:paraId="17DE0C57" w14:textId="77777777" w:rsidR="002412AB" w:rsidRPr="00B9667F" w:rsidRDefault="002412AB" w:rsidP="003660E1">
            <w:pPr>
              <w:spacing w:after="0" w:line="240" w:lineRule="auto"/>
              <w:jc w:val="center"/>
              <w:rPr>
                <w:rFonts w:ascii="Times New Roman" w:eastAsia="Times New Roman" w:hAnsi="Times New Roman" w:cs="Times New Roman"/>
                <w:color w:val="000000"/>
                <w:lang w:val="en-GB"/>
              </w:rPr>
            </w:pPr>
            <w:r w:rsidRPr="00B9667F">
              <w:rPr>
                <w:rFonts w:ascii="Times New Roman" w:eastAsia="Times New Roman" w:hAnsi="Times New Roman" w:cs="Times New Roman"/>
                <w:color w:val="000000"/>
                <w:lang w:val="en-GB"/>
              </w:rPr>
              <w:t>B</w:t>
            </w:r>
            <w:r w:rsidRPr="002C2D1E">
              <w:rPr>
                <w:rFonts w:ascii="Times New Roman" w:eastAsia="Times New Roman" w:hAnsi="Times New Roman" w:cs="Times New Roman"/>
                <w:b/>
                <w:bCs/>
                <w:color w:val="000000"/>
                <w:lang w:val="en-GB"/>
              </w:rPr>
              <w:t>G</w:t>
            </w:r>
          </w:p>
        </w:tc>
        <w:tc>
          <w:tcPr>
            <w:tcW w:w="283" w:type="dxa"/>
            <w:tcBorders>
              <w:top w:val="nil"/>
              <w:left w:val="nil"/>
              <w:bottom w:val="nil"/>
              <w:right w:val="nil"/>
            </w:tcBorders>
            <w:shd w:val="clear" w:color="auto" w:fill="auto"/>
            <w:noWrap/>
            <w:vAlign w:val="center"/>
            <w:hideMark/>
          </w:tcPr>
          <w:p w14:paraId="3C8C2153"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vMerge w:val="restart"/>
            <w:tcBorders>
              <w:top w:val="single" w:sz="4" w:space="0" w:color="auto"/>
              <w:left w:val="nil"/>
              <w:right w:val="nil"/>
            </w:tcBorders>
            <w:shd w:val="clear" w:color="auto" w:fill="auto"/>
            <w:vAlign w:val="bottom"/>
            <w:hideMark/>
          </w:tcPr>
          <w:p w14:paraId="66E73E13" w14:textId="77777777" w:rsidR="002412AB" w:rsidRPr="00B9667F" w:rsidRDefault="002412AB" w:rsidP="003660E1">
            <w:pPr>
              <w:spacing w:after="0" w:line="240" w:lineRule="auto"/>
              <w:jc w:val="center"/>
              <w:rPr>
                <w:rFonts w:ascii="Times New Roman" w:eastAsia="Times New Roman" w:hAnsi="Times New Roman" w:cs="Times New Roman"/>
                <w:color w:val="000000"/>
                <w:lang w:val="en-GB"/>
              </w:rPr>
            </w:pPr>
            <w:r w:rsidRPr="00B9667F">
              <w:rPr>
                <w:rFonts w:ascii="Times New Roman" w:eastAsia="Times New Roman" w:hAnsi="Times New Roman" w:cs="Times New Roman"/>
                <w:color w:val="000000"/>
                <w:lang w:val="en-GB"/>
              </w:rPr>
              <w:t xml:space="preserve">Cohen’s </w:t>
            </w:r>
            <w:r w:rsidRPr="00B9667F">
              <w:rPr>
                <w:rFonts w:ascii="Times New Roman" w:eastAsia="Times New Roman" w:hAnsi="Times New Roman" w:cs="Times New Roman"/>
                <w:i/>
                <w:iCs/>
                <w:color w:val="000000"/>
                <w:lang w:val="en-GB"/>
              </w:rPr>
              <w:t>D</w:t>
            </w:r>
          </w:p>
        </w:tc>
        <w:tc>
          <w:tcPr>
            <w:tcW w:w="709" w:type="dxa"/>
            <w:tcBorders>
              <w:top w:val="nil"/>
              <w:left w:val="nil"/>
              <w:bottom w:val="nil"/>
              <w:right w:val="nil"/>
            </w:tcBorders>
            <w:shd w:val="clear" w:color="auto" w:fill="auto"/>
            <w:vAlign w:val="bottom"/>
            <w:hideMark/>
          </w:tcPr>
          <w:p w14:paraId="50453F56" w14:textId="77777777" w:rsidR="002412AB" w:rsidRPr="00B9667F" w:rsidRDefault="002412AB" w:rsidP="003660E1">
            <w:pPr>
              <w:spacing w:after="0" w:line="240" w:lineRule="auto"/>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vAlign w:val="center"/>
            <w:hideMark/>
          </w:tcPr>
          <w:p w14:paraId="0B9B9751"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B</w:t>
            </w:r>
            <w:r w:rsidRPr="002C2D1E">
              <w:rPr>
                <w:rFonts w:ascii="Times New Roman" w:eastAsia="Times New Roman" w:hAnsi="Times New Roman" w:cs="Times New Roman"/>
                <w:b/>
                <w:bCs/>
                <w:color w:val="000000"/>
              </w:rPr>
              <w:t>B</w:t>
            </w:r>
          </w:p>
        </w:tc>
        <w:tc>
          <w:tcPr>
            <w:tcW w:w="284" w:type="dxa"/>
            <w:tcBorders>
              <w:top w:val="nil"/>
              <w:left w:val="nil"/>
              <w:bottom w:val="nil"/>
              <w:right w:val="nil"/>
            </w:tcBorders>
            <w:shd w:val="clear" w:color="auto" w:fill="auto"/>
            <w:vAlign w:val="center"/>
            <w:hideMark/>
          </w:tcPr>
          <w:p w14:paraId="6B08C66E"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 </w:t>
            </w:r>
          </w:p>
        </w:tc>
        <w:tc>
          <w:tcPr>
            <w:tcW w:w="1417" w:type="dxa"/>
            <w:tcBorders>
              <w:top w:val="nil"/>
              <w:left w:val="nil"/>
              <w:bottom w:val="nil"/>
              <w:right w:val="nil"/>
            </w:tcBorders>
            <w:shd w:val="clear" w:color="auto" w:fill="auto"/>
            <w:noWrap/>
            <w:vAlign w:val="center"/>
            <w:hideMark/>
          </w:tcPr>
          <w:p w14:paraId="4AB15927" w14:textId="77777777" w:rsidR="002412AB" w:rsidRPr="00B9667F" w:rsidRDefault="002412AB" w:rsidP="003660E1">
            <w:pPr>
              <w:spacing w:after="0" w:line="240" w:lineRule="auto"/>
              <w:jc w:val="center"/>
              <w:rPr>
                <w:rFonts w:ascii="Times New Roman" w:eastAsia="Times New Roman" w:hAnsi="Times New Roman" w:cs="Times New Roman"/>
                <w:color w:val="000000"/>
                <w:lang w:val="en-GB"/>
              </w:rPr>
            </w:pPr>
            <w:r w:rsidRPr="00B9667F">
              <w:rPr>
                <w:rFonts w:ascii="Times New Roman" w:eastAsia="Times New Roman" w:hAnsi="Times New Roman" w:cs="Times New Roman"/>
                <w:color w:val="000000"/>
                <w:lang w:val="en-GB"/>
              </w:rPr>
              <w:t>G</w:t>
            </w:r>
            <w:r w:rsidRPr="002C2D1E">
              <w:rPr>
                <w:rFonts w:ascii="Times New Roman" w:eastAsia="Times New Roman" w:hAnsi="Times New Roman" w:cs="Times New Roman"/>
                <w:b/>
                <w:bCs/>
                <w:color w:val="000000"/>
                <w:lang w:val="en-GB"/>
              </w:rPr>
              <w:t>B</w:t>
            </w:r>
          </w:p>
        </w:tc>
        <w:tc>
          <w:tcPr>
            <w:tcW w:w="271" w:type="dxa"/>
            <w:tcBorders>
              <w:top w:val="nil"/>
              <w:left w:val="nil"/>
              <w:bottom w:val="nil"/>
              <w:right w:val="nil"/>
            </w:tcBorders>
            <w:shd w:val="clear" w:color="auto" w:fill="auto"/>
            <w:noWrap/>
            <w:vAlign w:val="bottom"/>
            <w:hideMark/>
          </w:tcPr>
          <w:p w14:paraId="10B61C4A"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 </w:t>
            </w:r>
          </w:p>
        </w:tc>
        <w:tc>
          <w:tcPr>
            <w:tcW w:w="1714" w:type="dxa"/>
            <w:vMerge w:val="restart"/>
            <w:tcBorders>
              <w:top w:val="single" w:sz="4" w:space="0" w:color="auto"/>
              <w:left w:val="nil"/>
              <w:right w:val="nil"/>
            </w:tcBorders>
            <w:shd w:val="clear" w:color="auto" w:fill="auto"/>
            <w:vAlign w:val="bottom"/>
          </w:tcPr>
          <w:p w14:paraId="356804AC"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lang w:val="en-GB"/>
              </w:rPr>
              <w:t xml:space="preserve">Cohen’s </w:t>
            </w:r>
            <w:r w:rsidRPr="00B9667F">
              <w:rPr>
                <w:rFonts w:ascii="Times New Roman" w:eastAsia="Times New Roman" w:hAnsi="Times New Roman" w:cs="Times New Roman"/>
                <w:i/>
                <w:iCs/>
                <w:color w:val="000000"/>
                <w:lang w:val="en-GB"/>
              </w:rPr>
              <w:t>D</w:t>
            </w:r>
          </w:p>
        </w:tc>
      </w:tr>
      <w:tr w:rsidR="002412AB" w:rsidRPr="001036FA" w14:paraId="399CE61D" w14:textId="77777777" w:rsidTr="003660E1">
        <w:trPr>
          <w:trHeight w:val="300"/>
        </w:trPr>
        <w:tc>
          <w:tcPr>
            <w:tcW w:w="2268" w:type="dxa"/>
            <w:gridSpan w:val="2"/>
            <w:vMerge/>
            <w:tcBorders>
              <w:top w:val="single" w:sz="4" w:space="0" w:color="auto"/>
              <w:left w:val="nil"/>
              <w:bottom w:val="single" w:sz="4" w:space="0" w:color="000000"/>
              <w:right w:val="nil"/>
            </w:tcBorders>
            <w:vAlign w:val="center"/>
            <w:hideMark/>
          </w:tcPr>
          <w:p w14:paraId="6683E839" w14:textId="77777777" w:rsidR="002412AB" w:rsidRPr="00B9667F" w:rsidRDefault="002412AB" w:rsidP="003660E1">
            <w:pPr>
              <w:spacing w:after="0" w:line="240" w:lineRule="auto"/>
              <w:rPr>
                <w:rFonts w:ascii="Times New Roman" w:eastAsia="Times New Roman" w:hAnsi="Times New Roman" w:cs="Times New Roman"/>
                <w:b/>
                <w:bCs/>
                <w:color w:val="000000"/>
              </w:rPr>
            </w:pPr>
          </w:p>
        </w:tc>
        <w:tc>
          <w:tcPr>
            <w:tcW w:w="1418" w:type="dxa"/>
            <w:tcBorders>
              <w:top w:val="nil"/>
              <w:left w:val="nil"/>
              <w:bottom w:val="single" w:sz="4" w:space="0" w:color="auto"/>
              <w:right w:val="nil"/>
            </w:tcBorders>
            <w:shd w:val="clear" w:color="auto" w:fill="auto"/>
            <w:noWrap/>
            <w:vAlign w:val="bottom"/>
            <w:hideMark/>
          </w:tcPr>
          <w:p w14:paraId="6D70C21F"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M (</w:t>
            </w:r>
            <w:r w:rsidRPr="00B9667F">
              <w:rPr>
                <w:rFonts w:ascii="Times New Roman" w:eastAsia="Times New Roman" w:hAnsi="Times New Roman" w:cs="Times New Roman"/>
                <w:i/>
                <w:iCs/>
                <w:color w:val="000000"/>
              </w:rPr>
              <w:t>SD</w:t>
            </w:r>
            <w:r w:rsidRPr="00B9667F">
              <w:rPr>
                <w:rFonts w:ascii="Times New Roman" w:eastAsia="Times New Roman" w:hAnsi="Times New Roman" w:cs="Times New Roman"/>
                <w:color w:val="000000"/>
              </w:rPr>
              <w:t>)</w:t>
            </w:r>
          </w:p>
        </w:tc>
        <w:tc>
          <w:tcPr>
            <w:tcW w:w="283" w:type="dxa"/>
            <w:tcBorders>
              <w:top w:val="nil"/>
              <w:left w:val="nil"/>
              <w:bottom w:val="nil"/>
              <w:right w:val="nil"/>
            </w:tcBorders>
            <w:shd w:val="clear" w:color="auto" w:fill="auto"/>
            <w:noWrap/>
            <w:vAlign w:val="bottom"/>
            <w:hideMark/>
          </w:tcPr>
          <w:p w14:paraId="19D4234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single" w:sz="4" w:space="0" w:color="auto"/>
              <w:right w:val="nil"/>
            </w:tcBorders>
            <w:shd w:val="clear" w:color="auto" w:fill="auto"/>
            <w:noWrap/>
            <w:vAlign w:val="bottom"/>
            <w:hideMark/>
          </w:tcPr>
          <w:p w14:paraId="7A5A8374"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M (</w:t>
            </w:r>
            <w:r w:rsidRPr="00B9667F">
              <w:rPr>
                <w:rFonts w:ascii="Times New Roman" w:eastAsia="Times New Roman" w:hAnsi="Times New Roman" w:cs="Times New Roman"/>
                <w:i/>
                <w:iCs/>
                <w:color w:val="000000"/>
              </w:rPr>
              <w:t>SD</w:t>
            </w:r>
            <w:r w:rsidRPr="00B9667F">
              <w:rPr>
                <w:rFonts w:ascii="Times New Roman" w:eastAsia="Times New Roman" w:hAnsi="Times New Roman" w:cs="Times New Roman"/>
                <w:color w:val="000000"/>
              </w:rPr>
              <w:t>)</w:t>
            </w:r>
          </w:p>
        </w:tc>
        <w:tc>
          <w:tcPr>
            <w:tcW w:w="283" w:type="dxa"/>
            <w:tcBorders>
              <w:top w:val="nil"/>
              <w:left w:val="nil"/>
              <w:bottom w:val="single" w:sz="4" w:space="0" w:color="auto"/>
              <w:right w:val="nil"/>
            </w:tcBorders>
            <w:shd w:val="clear" w:color="auto" w:fill="auto"/>
            <w:noWrap/>
            <w:vAlign w:val="bottom"/>
            <w:hideMark/>
          </w:tcPr>
          <w:p w14:paraId="7D71F478"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 </w:t>
            </w:r>
          </w:p>
        </w:tc>
        <w:tc>
          <w:tcPr>
            <w:tcW w:w="1701" w:type="dxa"/>
            <w:vMerge/>
            <w:tcBorders>
              <w:left w:val="nil"/>
              <w:bottom w:val="single" w:sz="4" w:space="0" w:color="auto"/>
              <w:right w:val="nil"/>
            </w:tcBorders>
            <w:shd w:val="clear" w:color="auto" w:fill="auto"/>
            <w:noWrap/>
            <w:vAlign w:val="bottom"/>
            <w:hideMark/>
          </w:tcPr>
          <w:p w14:paraId="17BC9F33" w14:textId="77777777" w:rsidR="002412AB" w:rsidRPr="00B9667F" w:rsidRDefault="002412AB" w:rsidP="003660E1">
            <w:pPr>
              <w:spacing w:after="0" w:line="240" w:lineRule="auto"/>
              <w:jc w:val="center"/>
              <w:rPr>
                <w:rFonts w:ascii="Times New Roman" w:eastAsia="Times New Roman" w:hAnsi="Times New Roman" w:cs="Times New Roman"/>
                <w:i/>
                <w:iCs/>
                <w:color w:val="000000"/>
              </w:rPr>
            </w:pPr>
          </w:p>
        </w:tc>
        <w:tc>
          <w:tcPr>
            <w:tcW w:w="709" w:type="dxa"/>
            <w:tcBorders>
              <w:top w:val="nil"/>
              <w:left w:val="nil"/>
              <w:bottom w:val="nil"/>
              <w:right w:val="nil"/>
            </w:tcBorders>
            <w:shd w:val="clear" w:color="auto" w:fill="auto"/>
            <w:noWrap/>
            <w:vAlign w:val="bottom"/>
            <w:hideMark/>
          </w:tcPr>
          <w:p w14:paraId="3A3427E4" w14:textId="77777777" w:rsidR="002412AB" w:rsidRPr="00B9667F" w:rsidRDefault="002412AB" w:rsidP="003660E1">
            <w:pPr>
              <w:spacing w:after="0" w:line="240" w:lineRule="auto"/>
              <w:jc w:val="center"/>
              <w:rPr>
                <w:rFonts w:ascii="Times New Roman" w:eastAsia="Times New Roman" w:hAnsi="Times New Roman" w:cs="Times New Roman"/>
                <w:i/>
                <w:iCs/>
                <w:color w:val="000000"/>
              </w:rPr>
            </w:pPr>
          </w:p>
        </w:tc>
        <w:tc>
          <w:tcPr>
            <w:tcW w:w="1559" w:type="dxa"/>
            <w:tcBorders>
              <w:top w:val="nil"/>
              <w:left w:val="nil"/>
              <w:bottom w:val="single" w:sz="4" w:space="0" w:color="auto"/>
              <w:right w:val="nil"/>
            </w:tcBorders>
            <w:shd w:val="clear" w:color="auto" w:fill="auto"/>
            <w:noWrap/>
            <w:vAlign w:val="bottom"/>
            <w:hideMark/>
          </w:tcPr>
          <w:p w14:paraId="7DEB30CA"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M (</w:t>
            </w:r>
            <w:r w:rsidRPr="00B9667F">
              <w:rPr>
                <w:rFonts w:ascii="Times New Roman" w:eastAsia="Times New Roman" w:hAnsi="Times New Roman" w:cs="Times New Roman"/>
                <w:i/>
                <w:iCs/>
                <w:color w:val="000000"/>
              </w:rPr>
              <w:t>SD</w:t>
            </w:r>
            <w:r w:rsidRPr="00B9667F">
              <w:rPr>
                <w:rFonts w:ascii="Times New Roman" w:eastAsia="Times New Roman" w:hAnsi="Times New Roman" w:cs="Times New Roman"/>
                <w:color w:val="000000"/>
              </w:rPr>
              <w:t>)</w:t>
            </w:r>
          </w:p>
        </w:tc>
        <w:tc>
          <w:tcPr>
            <w:tcW w:w="284" w:type="dxa"/>
            <w:tcBorders>
              <w:top w:val="nil"/>
              <w:left w:val="nil"/>
              <w:bottom w:val="nil"/>
              <w:right w:val="nil"/>
            </w:tcBorders>
            <w:shd w:val="clear" w:color="auto" w:fill="auto"/>
            <w:noWrap/>
            <w:vAlign w:val="bottom"/>
            <w:hideMark/>
          </w:tcPr>
          <w:p w14:paraId="42BBA2D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single" w:sz="4" w:space="0" w:color="auto"/>
              <w:right w:val="nil"/>
            </w:tcBorders>
            <w:shd w:val="clear" w:color="auto" w:fill="auto"/>
            <w:noWrap/>
            <w:vAlign w:val="bottom"/>
            <w:hideMark/>
          </w:tcPr>
          <w:p w14:paraId="33636D92"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M (</w:t>
            </w:r>
            <w:r w:rsidRPr="00B9667F">
              <w:rPr>
                <w:rFonts w:ascii="Times New Roman" w:eastAsia="Times New Roman" w:hAnsi="Times New Roman" w:cs="Times New Roman"/>
                <w:i/>
                <w:iCs/>
                <w:color w:val="000000"/>
              </w:rPr>
              <w:t>SD</w:t>
            </w:r>
            <w:r w:rsidRPr="00B9667F">
              <w:rPr>
                <w:rFonts w:ascii="Times New Roman" w:eastAsia="Times New Roman" w:hAnsi="Times New Roman" w:cs="Times New Roman"/>
                <w:color w:val="000000"/>
              </w:rPr>
              <w:t>)</w:t>
            </w:r>
          </w:p>
        </w:tc>
        <w:tc>
          <w:tcPr>
            <w:tcW w:w="271" w:type="dxa"/>
            <w:tcBorders>
              <w:top w:val="nil"/>
              <w:left w:val="nil"/>
              <w:bottom w:val="nil"/>
              <w:right w:val="nil"/>
            </w:tcBorders>
            <w:shd w:val="clear" w:color="auto" w:fill="auto"/>
            <w:noWrap/>
            <w:vAlign w:val="bottom"/>
            <w:hideMark/>
          </w:tcPr>
          <w:p w14:paraId="086F54DB"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vMerge/>
            <w:tcBorders>
              <w:left w:val="nil"/>
              <w:bottom w:val="single" w:sz="4" w:space="0" w:color="auto"/>
              <w:right w:val="nil"/>
            </w:tcBorders>
            <w:shd w:val="clear" w:color="auto" w:fill="auto"/>
            <w:noWrap/>
            <w:vAlign w:val="bottom"/>
            <w:hideMark/>
          </w:tcPr>
          <w:p w14:paraId="32170EBB" w14:textId="77777777" w:rsidR="002412AB" w:rsidRPr="00B9667F" w:rsidRDefault="002412AB" w:rsidP="003660E1">
            <w:pPr>
              <w:spacing w:after="0" w:line="240" w:lineRule="auto"/>
              <w:jc w:val="center"/>
              <w:rPr>
                <w:rFonts w:ascii="Times New Roman" w:eastAsia="Times New Roman" w:hAnsi="Times New Roman" w:cs="Times New Roman"/>
                <w:i/>
                <w:iCs/>
                <w:color w:val="000000"/>
              </w:rPr>
            </w:pPr>
          </w:p>
        </w:tc>
      </w:tr>
      <w:tr w:rsidR="002412AB" w:rsidRPr="001036FA" w14:paraId="29413EC0" w14:textId="77777777" w:rsidTr="003660E1">
        <w:trPr>
          <w:trHeight w:val="300"/>
        </w:trPr>
        <w:tc>
          <w:tcPr>
            <w:tcW w:w="2268" w:type="dxa"/>
            <w:gridSpan w:val="2"/>
            <w:tcBorders>
              <w:top w:val="nil"/>
              <w:left w:val="nil"/>
              <w:bottom w:val="nil"/>
              <w:right w:val="nil"/>
            </w:tcBorders>
            <w:shd w:val="clear" w:color="auto" w:fill="auto"/>
            <w:noWrap/>
            <w:vAlign w:val="bottom"/>
            <w:hideMark/>
          </w:tcPr>
          <w:p w14:paraId="5334B9A1" w14:textId="77777777" w:rsidR="002412AB" w:rsidRPr="00B9667F" w:rsidRDefault="002412AB" w:rsidP="003660E1">
            <w:pPr>
              <w:spacing w:after="0" w:line="240" w:lineRule="auto"/>
              <w:rPr>
                <w:rFonts w:ascii="Times New Roman" w:eastAsia="Times New Roman" w:hAnsi="Times New Roman" w:cs="Times New Roman"/>
                <w:i/>
                <w:iCs/>
                <w:color w:val="000000"/>
              </w:rPr>
            </w:pPr>
            <w:r w:rsidRPr="00B9667F">
              <w:rPr>
                <w:rFonts w:ascii="Times New Roman" w:eastAsia="Times New Roman" w:hAnsi="Times New Roman" w:cs="Times New Roman"/>
                <w:i/>
                <w:iCs/>
                <w:color w:val="000000"/>
              </w:rPr>
              <w:t>Numerical</w:t>
            </w:r>
          </w:p>
        </w:tc>
        <w:tc>
          <w:tcPr>
            <w:tcW w:w="1418" w:type="dxa"/>
            <w:tcBorders>
              <w:top w:val="nil"/>
              <w:left w:val="nil"/>
              <w:bottom w:val="nil"/>
              <w:right w:val="nil"/>
            </w:tcBorders>
            <w:shd w:val="clear" w:color="auto" w:fill="auto"/>
            <w:noWrap/>
            <w:vAlign w:val="bottom"/>
            <w:hideMark/>
          </w:tcPr>
          <w:p w14:paraId="28C24030" w14:textId="77777777" w:rsidR="002412AB" w:rsidRPr="00B9667F" w:rsidRDefault="002412AB" w:rsidP="003660E1">
            <w:pPr>
              <w:spacing w:after="0" w:line="240" w:lineRule="auto"/>
              <w:rPr>
                <w:rFonts w:ascii="Times New Roman" w:eastAsia="Times New Roman" w:hAnsi="Times New Roman" w:cs="Times New Roman"/>
                <w:i/>
                <w:iCs/>
                <w:color w:val="000000"/>
              </w:rPr>
            </w:pPr>
          </w:p>
        </w:tc>
        <w:tc>
          <w:tcPr>
            <w:tcW w:w="283" w:type="dxa"/>
            <w:tcBorders>
              <w:top w:val="nil"/>
              <w:left w:val="nil"/>
              <w:bottom w:val="nil"/>
              <w:right w:val="nil"/>
            </w:tcBorders>
            <w:shd w:val="clear" w:color="auto" w:fill="auto"/>
            <w:noWrap/>
            <w:vAlign w:val="bottom"/>
            <w:hideMark/>
          </w:tcPr>
          <w:p w14:paraId="3F253E17"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12CBCB3B"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283" w:type="dxa"/>
            <w:tcBorders>
              <w:top w:val="nil"/>
              <w:left w:val="nil"/>
              <w:bottom w:val="nil"/>
              <w:right w:val="nil"/>
            </w:tcBorders>
            <w:shd w:val="clear" w:color="auto" w:fill="auto"/>
            <w:noWrap/>
            <w:vAlign w:val="bottom"/>
            <w:hideMark/>
          </w:tcPr>
          <w:p w14:paraId="2F4045DD"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701" w:type="dxa"/>
            <w:tcBorders>
              <w:top w:val="nil"/>
              <w:left w:val="nil"/>
              <w:bottom w:val="nil"/>
              <w:right w:val="nil"/>
            </w:tcBorders>
            <w:shd w:val="clear" w:color="auto" w:fill="auto"/>
            <w:noWrap/>
            <w:vAlign w:val="bottom"/>
            <w:hideMark/>
          </w:tcPr>
          <w:p w14:paraId="4FC5084D"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noWrap/>
            <w:vAlign w:val="bottom"/>
            <w:hideMark/>
          </w:tcPr>
          <w:p w14:paraId="54DC43B8"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14:paraId="211ECA34"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284" w:type="dxa"/>
            <w:tcBorders>
              <w:top w:val="nil"/>
              <w:left w:val="nil"/>
              <w:bottom w:val="nil"/>
              <w:right w:val="nil"/>
            </w:tcBorders>
            <w:shd w:val="clear" w:color="auto" w:fill="auto"/>
            <w:noWrap/>
            <w:vAlign w:val="bottom"/>
            <w:hideMark/>
          </w:tcPr>
          <w:p w14:paraId="353FF6FF"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71F360C3"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vAlign w:val="bottom"/>
            <w:hideMark/>
          </w:tcPr>
          <w:p w14:paraId="20D407A9"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714" w:type="dxa"/>
            <w:tcBorders>
              <w:top w:val="nil"/>
              <w:left w:val="nil"/>
              <w:bottom w:val="nil"/>
              <w:right w:val="nil"/>
            </w:tcBorders>
            <w:shd w:val="clear" w:color="auto" w:fill="auto"/>
            <w:noWrap/>
            <w:vAlign w:val="bottom"/>
            <w:hideMark/>
          </w:tcPr>
          <w:p w14:paraId="0136AAC0"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r>
      <w:tr w:rsidR="002412AB" w:rsidRPr="001036FA" w14:paraId="58A2B1FD" w14:textId="77777777" w:rsidTr="003660E1">
        <w:trPr>
          <w:trHeight w:val="300"/>
        </w:trPr>
        <w:tc>
          <w:tcPr>
            <w:tcW w:w="271" w:type="dxa"/>
            <w:tcBorders>
              <w:top w:val="nil"/>
              <w:left w:val="nil"/>
              <w:bottom w:val="nil"/>
              <w:right w:val="nil"/>
            </w:tcBorders>
            <w:shd w:val="clear" w:color="auto" w:fill="auto"/>
            <w:noWrap/>
            <w:vAlign w:val="bottom"/>
            <w:hideMark/>
          </w:tcPr>
          <w:p w14:paraId="47110BAA"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997" w:type="dxa"/>
            <w:tcBorders>
              <w:top w:val="nil"/>
              <w:left w:val="nil"/>
              <w:bottom w:val="nil"/>
              <w:right w:val="nil"/>
            </w:tcBorders>
            <w:shd w:val="clear" w:color="auto" w:fill="auto"/>
            <w:noWrap/>
            <w:vAlign w:val="bottom"/>
            <w:hideMark/>
          </w:tcPr>
          <w:p w14:paraId="73F95BC6"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Technics</w:t>
            </w:r>
          </w:p>
        </w:tc>
        <w:tc>
          <w:tcPr>
            <w:tcW w:w="1418" w:type="dxa"/>
            <w:tcBorders>
              <w:top w:val="nil"/>
              <w:left w:val="nil"/>
              <w:bottom w:val="nil"/>
              <w:right w:val="nil"/>
            </w:tcBorders>
            <w:shd w:val="clear" w:color="auto" w:fill="auto"/>
            <w:noWrap/>
            <w:vAlign w:val="bottom"/>
            <w:hideMark/>
          </w:tcPr>
          <w:p w14:paraId="4042A960"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3.161 (0.805)</w:t>
            </w:r>
          </w:p>
        </w:tc>
        <w:tc>
          <w:tcPr>
            <w:tcW w:w="283" w:type="dxa"/>
            <w:tcBorders>
              <w:top w:val="nil"/>
              <w:left w:val="nil"/>
              <w:bottom w:val="nil"/>
              <w:right w:val="nil"/>
            </w:tcBorders>
            <w:shd w:val="clear" w:color="auto" w:fill="auto"/>
            <w:noWrap/>
            <w:vAlign w:val="bottom"/>
            <w:hideMark/>
          </w:tcPr>
          <w:p w14:paraId="586897D3"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3F954C3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3.159 (0.802)</w:t>
            </w:r>
          </w:p>
        </w:tc>
        <w:tc>
          <w:tcPr>
            <w:tcW w:w="283" w:type="dxa"/>
            <w:tcBorders>
              <w:top w:val="nil"/>
              <w:left w:val="nil"/>
              <w:bottom w:val="nil"/>
              <w:right w:val="nil"/>
            </w:tcBorders>
            <w:shd w:val="clear" w:color="auto" w:fill="auto"/>
            <w:noWrap/>
            <w:vAlign w:val="bottom"/>
            <w:hideMark/>
          </w:tcPr>
          <w:p w14:paraId="5D9A06FD"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hideMark/>
          </w:tcPr>
          <w:p w14:paraId="790B0168"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0.002</w:t>
            </w:r>
          </w:p>
        </w:tc>
        <w:tc>
          <w:tcPr>
            <w:tcW w:w="709" w:type="dxa"/>
            <w:tcBorders>
              <w:top w:val="nil"/>
              <w:left w:val="nil"/>
              <w:bottom w:val="nil"/>
              <w:right w:val="nil"/>
            </w:tcBorders>
            <w:shd w:val="clear" w:color="auto" w:fill="auto"/>
            <w:noWrap/>
            <w:vAlign w:val="bottom"/>
            <w:hideMark/>
          </w:tcPr>
          <w:p w14:paraId="3641E965"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19A38FDA"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3.181 (0.792)</w:t>
            </w:r>
          </w:p>
        </w:tc>
        <w:tc>
          <w:tcPr>
            <w:tcW w:w="284" w:type="dxa"/>
            <w:tcBorders>
              <w:top w:val="nil"/>
              <w:left w:val="nil"/>
              <w:bottom w:val="nil"/>
              <w:right w:val="nil"/>
            </w:tcBorders>
            <w:shd w:val="clear" w:color="auto" w:fill="auto"/>
            <w:noWrap/>
            <w:vAlign w:val="bottom"/>
            <w:hideMark/>
          </w:tcPr>
          <w:p w14:paraId="32D24E9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491E2A7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3.175 (0.79)</w:t>
            </w:r>
          </w:p>
        </w:tc>
        <w:tc>
          <w:tcPr>
            <w:tcW w:w="271" w:type="dxa"/>
            <w:tcBorders>
              <w:top w:val="nil"/>
              <w:left w:val="nil"/>
              <w:bottom w:val="nil"/>
              <w:right w:val="nil"/>
            </w:tcBorders>
            <w:shd w:val="clear" w:color="auto" w:fill="auto"/>
            <w:noWrap/>
            <w:vAlign w:val="bottom"/>
            <w:hideMark/>
          </w:tcPr>
          <w:p w14:paraId="254FB368"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7DA25BA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0.008</w:t>
            </w:r>
          </w:p>
        </w:tc>
      </w:tr>
      <w:tr w:rsidR="002412AB" w:rsidRPr="001036FA" w14:paraId="6F289454" w14:textId="77777777" w:rsidTr="003660E1">
        <w:trPr>
          <w:trHeight w:val="300"/>
        </w:trPr>
        <w:tc>
          <w:tcPr>
            <w:tcW w:w="271" w:type="dxa"/>
            <w:tcBorders>
              <w:top w:val="nil"/>
              <w:left w:val="nil"/>
              <w:bottom w:val="nil"/>
              <w:right w:val="nil"/>
            </w:tcBorders>
            <w:shd w:val="clear" w:color="auto" w:fill="auto"/>
            <w:noWrap/>
            <w:vAlign w:val="bottom"/>
            <w:hideMark/>
          </w:tcPr>
          <w:p w14:paraId="74932A39"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4CC7BB73"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Math</w:t>
            </w:r>
          </w:p>
        </w:tc>
        <w:tc>
          <w:tcPr>
            <w:tcW w:w="1418" w:type="dxa"/>
            <w:tcBorders>
              <w:top w:val="nil"/>
              <w:left w:val="nil"/>
              <w:bottom w:val="nil"/>
              <w:right w:val="nil"/>
            </w:tcBorders>
            <w:shd w:val="clear" w:color="auto" w:fill="auto"/>
            <w:noWrap/>
            <w:vAlign w:val="bottom"/>
            <w:hideMark/>
          </w:tcPr>
          <w:p w14:paraId="256F169A"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3.166 (0.931)</w:t>
            </w:r>
          </w:p>
        </w:tc>
        <w:tc>
          <w:tcPr>
            <w:tcW w:w="283" w:type="dxa"/>
            <w:tcBorders>
              <w:top w:val="nil"/>
              <w:left w:val="nil"/>
              <w:bottom w:val="nil"/>
              <w:right w:val="nil"/>
            </w:tcBorders>
            <w:shd w:val="clear" w:color="auto" w:fill="auto"/>
            <w:noWrap/>
            <w:vAlign w:val="bottom"/>
            <w:hideMark/>
          </w:tcPr>
          <w:p w14:paraId="31C2D409"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1A4D18B1"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3.163 (0.925)</w:t>
            </w:r>
          </w:p>
        </w:tc>
        <w:tc>
          <w:tcPr>
            <w:tcW w:w="283" w:type="dxa"/>
            <w:tcBorders>
              <w:top w:val="nil"/>
              <w:left w:val="nil"/>
              <w:bottom w:val="nil"/>
              <w:right w:val="nil"/>
            </w:tcBorders>
            <w:shd w:val="clear" w:color="auto" w:fill="auto"/>
            <w:noWrap/>
            <w:vAlign w:val="bottom"/>
            <w:hideMark/>
          </w:tcPr>
          <w:p w14:paraId="1AB8F35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445C8E40"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0.002</w:t>
            </w:r>
          </w:p>
        </w:tc>
        <w:tc>
          <w:tcPr>
            <w:tcW w:w="709" w:type="dxa"/>
            <w:tcBorders>
              <w:top w:val="nil"/>
              <w:left w:val="nil"/>
              <w:bottom w:val="nil"/>
              <w:right w:val="nil"/>
            </w:tcBorders>
            <w:shd w:val="clear" w:color="auto" w:fill="auto"/>
            <w:noWrap/>
            <w:vAlign w:val="bottom"/>
            <w:hideMark/>
          </w:tcPr>
          <w:p w14:paraId="2DC9FCD3"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38F500BF"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3.173 (0.923)</w:t>
            </w:r>
          </w:p>
        </w:tc>
        <w:tc>
          <w:tcPr>
            <w:tcW w:w="284" w:type="dxa"/>
            <w:tcBorders>
              <w:top w:val="nil"/>
              <w:left w:val="nil"/>
              <w:bottom w:val="nil"/>
              <w:right w:val="nil"/>
            </w:tcBorders>
            <w:shd w:val="clear" w:color="auto" w:fill="auto"/>
            <w:noWrap/>
            <w:vAlign w:val="bottom"/>
            <w:hideMark/>
          </w:tcPr>
          <w:p w14:paraId="2A2A6DE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38C76B4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3.183 (0.933)</w:t>
            </w:r>
          </w:p>
        </w:tc>
        <w:tc>
          <w:tcPr>
            <w:tcW w:w="271" w:type="dxa"/>
            <w:tcBorders>
              <w:top w:val="nil"/>
              <w:left w:val="nil"/>
              <w:bottom w:val="nil"/>
              <w:right w:val="nil"/>
            </w:tcBorders>
            <w:shd w:val="clear" w:color="auto" w:fill="auto"/>
            <w:noWrap/>
            <w:vAlign w:val="bottom"/>
            <w:hideMark/>
          </w:tcPr>
          <w:p w14:paraId="556B17EC"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08819B1E"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-0.012</w:t>
            </w:r>
          </w:p>
        </w:tc>
      </w:tr>
      <w:tr w:rsidR="002412AB" w:rsidRPr="001036FA" w14:paraId="2A5320B3" w14:textId="77777777" w:rsidTr="003660E1">
        <w:trPr>
          <w:trHeight w:val="300"/>
        </w:trPr>
        <w:tc>
          <w:tcPr>
            <w:tcW w:w="271" w:type="dxa"/>
            <w:tcBorders>
              <w:top w:val="nil"/>
              <w:left w:val="nil"/>
              <w:bottom w:val="nil"/>
              <w:right w:val="nil"/>
            </w:tcBorders>
            <w:shd w:val="clear" w:color="auto" w:fill="auto"/>
            <w:noWrap/>
            <w:vAlign w:val="bottom"/>
            <w:hideMark/>
          </w:tcPr>
          <w:p w14:paraId="02CF50D5"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665CA7A9"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Physics</w:t>
            </w:r>
          </w:p>
        </w:tc>
        <w:tc>
          <w:tcPr>
            <w:tcW w:w="1418" w:type="dxa"/>
            <w:tcBorders>
              <w:top w:val="nil"/>
              <w:left w:val="nil"/>
              <w:bottom w:val="nil"/>
              <w:right w:val="nil"/>
            </w:tcBorders>
            <w:shd w:val="clear" w:color="auto" w:fill="auto"/>
            <w:noWrap/>
            <w:vAlign w:val="bottom"/>
            <w:hideMark/>
          </w:tcPr>
          <w:p w14:paraId="0B98E5A7"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 (0.998)</w:t>
            </w:r>
          </w:p>
        </w:tc>
        <w:tc>
          <w:tcPr>
            <w:tcW w:w="283" w:type="dxa"/>
            <w:tcBorders>
              <w:top w:val="nil"/>
              <w:left w:val="nil"/>
              <w:bottom w:val="nil"/>
              <w:right w:val="nil"/>
            </w:tcBorders>
            <w:shd w:val="clear" w:color="auto" w:fill="auto"/>
            <w:noWrap/>
            <w:vAlign w:val="bottom"/>
            <w:hideMark/>
          </w:tcPr>
          <w:p w14:paraId="03AEE754"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67ED22B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3.106 (0.999)</w:t>
            </w:r>
          </w:p>
        </w:tc>
        <w:tc>
          <w:tcPr>
            <w:tcW w:w="283" w:type="dxa"/>
            <w:tcBorders>
              <w:top w:val="nil"/>
              <w:left w:val="nil"/>
              <w:bottom w:val="nil"/>
              <w:right w:val="nil"/>
            </w:tcBorders>
            <w:shd w:val="clear" w:color="auto" w:fill="auto"/>
            <w:noWrap/>
            <w:vAlign w:val="bottom"/>
            <w:hideMark/>
          </w:tcPr>
          <w:p w14:paraId="0F596581"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7397C0FB"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-0.006</w:t>
            </w:r>
          </w:p>
        </w:tc>
        <w:tc>
          <w:tcPr>
            <w:tcW w:w="709" w:type="dxa"/>
            <w:tcBorders>
              <w:top w:val="nil"/>
              <w:left w:val="nil"/>
              <w:bottom w:val="nil"/>
              <w:right w:val="nil"/>
            </w:tcBorders>
            <w:shd w:val="clear" w:color="auto" w:fill="auto"/>
            <w:noWrap/>
            <w:vAlign w:val="bottom"/>
            <w:hideMark/>
          </w:tcPr>
          <w:p w14:paraId="1FD34317"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06C17E0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3.115 (1.001)</w:t>
            </w:r>
          </w:p>
        </w:tc>
        <w:tc>
          <w:tcPr>
            <w:tcW w:w="284" w:type="dxa"/>
            <w:tcBorders>
              <w:top w:val="nil"/>
              <w:left w:val="nil"/>
              <w:bottom w:val="nil"/>
              <w:right w:val="nil"/>
            </w:tcBorders>
            <w:shd w:val="clear" w:color="auto" w:fill="auto"/>
            <w:noWrap/>
            <w:vAlign w:val="bottom"/>
            <w:hideMark/>
          </w:tcPr>
          <w:p w14:paraId="480CC6FB"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2D3A6F5D"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3.117 (0.994)</w:t>
            </w:r>
          </w:p>
        </w:tc>
        <w:tc>
          <w:tcPr>
            <w:tcW w:w="271" w:type="dxa"/>
            <w:tcBorders>
              <w:top w:val="nil"/>
              <w:left w:val="nil"/>
              <w:bottom w:val="nil"/>
              <w:right w:val="nil"/>
            </w:tcBorders>
            <w:shd w:val="clear" w:color="auto" w:fill="auto"/>
            <w:noWrap/>
            <w:vAlign w:val="bottom"/>
            <w:hideMark/>
          </w:tcPr>
          <w:p w14:paraId="35CF1701"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64B2617F"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-0.002</w:t>
            </w:r>
          </w:p>
        </w:tc>
      </w:tr>
      <w:tr w:rsidR="002412AB" w:rsidRPr="001036FA" w14:paraId="676B2901" w14:textId="77777777" w:rsidTr="003660E1">
        <w:trPr>
          <w:trHeight w:val="300"/>
        </w:trPr>
        <w:tc>
          <w:tcPr>
            <w:tcW w:w="271" w:type="dxa"/>
            <w:tcBorders>
              <w:top w:val="nil"/>
              <w:left w:val="nil"/>
              <w:bottom w:val="nil"/>
              <w:right w:val="nil"/>
            </w:tcBorders>
            <w:shd w:val="clear" w:color="auto" w:fill="auto"/>
            <w:noWrap/>
            <w:vAlign w:val="bottom"/>
            <w:hideMark/>
          </w:tcPr>
          <w:p w14:paraId="521A4B84"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55CFF4A6"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Chemistry</w:t>
            </w:r>
          </w:p>
        </w:tc>
        <w:tc>
          <w:tcPr>
            <w:tcW w:w="1418" w:type="dxa"/>
            <w:tcBorders>
              <w:top w:val="nil"/>
              <w:left w:val="nil"/>
              <w:bottom w:val="nil"/>
              <w:right w:val="nil"/>
            </w:tcBorders>
            <w:shd w:val="clear" w:color="auto" w:fill="auto"/>
            <w:noWrap/>
            <w:vAlign w:val="bottom"/>
            <w:hideMark/>
          </w:tcPr>
          <w:p w14:paraId="25E95B26"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3.054 (1.005)</w:t>
            </w:r>
          </w:p>
        </w:tc>
        <w:tc>
          <w:tcPr>
            <w:tcW w:w="283" w:type="dxa"/>
            <w:tcBorders>
              <w:top w:val="nil"/>
              <w:left w:val="nil"/>
              <w:bottom w:val="nil"/>
              <w:right w:val="nil"/>
            </w:tcBorders>
            <w:shd w:val="clear" w:color="auto" w:fill="auto"/>
            <w:noWrap/>
            <w:vAlign w:val="bottom"/>
            <w:hideMark/>
          </w:tcPr>
          <w:p w14:paraId="045A884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202B3D4D"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3.062 (1.008)</w:t>
            </w:r>
          </w:p>
        </w:tc>
        <w:tc>
          <w:tcPr>
            <w:tcW w:w="283" w:type="dxa"/>
            <w:tcBorders>
              <w:top w:val="nil"/>
              <w:left w:val="nil"/>
              <w:bottom w:val="nil"/>
              <w:right w:val="nil"/>
            </w:tcBorders>
            <w:shd w:val="clear" w:color="auto" w:fill="auto"/>
            <w:noWrap/>
            <w:vAlign w:val="bottom"/>
            <w:hideMark/>
          </w:tcPr>
          <w:p w14:paraId="35DB7237"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3EB9672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-0.008</w:t>
            </w:r>
          </w:p>
        </w:tc>
        <w:tc>
          <w:tcPr>
            <w:tcW w:w="709" w:type="dxa"/>
            <w:tcBorders>
              <w:top w:val="nil"/>
              <w:left w:val="nil"/>
              <w:bottom w:val="nil"/>
              <w:right w:val="nil"/>
            </w:tcBorders>
            <w:shd w:val="clear" w:color="auto" w:fill="auto"/>
            <w:noWrap/>
            <w:vAlign w:val="bottom"/>
            <w:hideMark/>
          </w:tcPr>
          <w:p w14:paraId="69B6D500"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261643AF"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3.081 (1.01)</w:t>
            </w:r>
          </w:p>
        </w:tc>
        <w:tc>
          <w:tcPr>
            <w:tcW w:w="284" w:type="dxa"/>
            <w:tcBorders>
              <w:top w:val="nil"/>
              <w:left w:val="nil"/>
              <w:bottom w:val="nil"/>
              <w:right w:val="nil"/>
            </w:tcBorders>
            <w:shd w:val="clear" w:color="auto" w:fill="auto"/>
            <w:noWrap/>
            <w:vAlign w:val="bottom"/>
            <w:hideMark/>
          </w:tcPr>
          <w:p w14:paraId="3F2F4C84"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149749C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3.083 (1.004)</w:t>
            </w:r>
          </w:p>
        </w:tc>
        <w:tc>
          <w:tcPr>
            <w:tcW w:w="271" w:type="dxa"/>
            <w:tcBorders>
              <w:top w:val="nil"/>
              <w:left w:val="nil"/>
              <w:bottom w:val="nil"/>
              <w:right w:val="nil"/>
            </w:tcBorders>
            <w:shd w:val="clear" w:color="auto" w:fill="auto"/>
            <w:noWrap/>
            <w:vAlign w:val="bottom"/>
            <w:hideMark/>
          </w:tcPr>
          <w:p w14:paraId="0AF651BB"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26AA1EC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-0.002</w:t>
            </w:r>
          </w:p>
        </w:tc>
      </w:tr>
      <w:tr w:rsidR="002412AB" w:rsidRPr="001036FA" w14:paraId="0AF5ECA3" w14:textId="77777777" w:rsidTr="003660E1">
        <w:trPr>
          <w:trHeight w:val="300"/>
        </w:trPr>
        <w:tc>
          <w:tcPr>
            <w:tcW w:w="2268" w:type="dxa"/>
            <w:gridSpan w:val="2"/>
            <w:tcBorders>
              <w:top w:val="nil"/>
              <w:left w:val="nil"/>
              <w:bottom w:val="nil"/>
              <w:right w:val="nil"/>
            </w:tcBorders>
            <w:shd w:val="clear" w:color="auto" w:fill="auto"/>
            <w:noWrap/>
            <w:vAlign w:val="bottom"/>
            <w:hideMark/>
          </w:tcPr>
          <w:p w14:paraId="15110978" w14:textId="77777777" w:rsidR="002412AB" w:rsidRPr="00B9667F" w:rsidRDefault="002412AB" w:rsidP="003660E1">
            <w:pPr>
              <w:spacing w:after="0" w:line="240" w:lineRule="auto"/>
              <w:rPr>
                <w:rFonts w:ascii="Times New Roman" w:eastAsia="Times New Roman" w:hAnsi="Times New Roman" w:cs="Times New Roman"/>
                <w:i/>
                <w:iCs/>
                <w:color w:val="000000"/>
              </w:rPr>
            </w:pPr>
            <w:r w:rsidRPr="00B9667F">
              <w:rPr>
                <w:rFonts w:ascii="Times New Roman" w:eastAsia="Times New Roman" w:hAnsi="Times New Roman" w:cs="Times New Roman"/>
                <w:i/>
                <w:iCs/>
                <w:color w:val="000000"/>
              </w:rPr>
              <w:t>Verbal</w:t>
            </w:r>
          </w:p>
        </w:tc>
        <w:tc>
          <w:tcPr>
            <w:tcW w:w="1418" w:type="dxa"/>
            <w:tcBorders>
              <w:top w:val="nil"/>
              <w:left w:val="nil"/>
              <w:bottom w:val="nil"/>
              <w:right w:val="nil"/>
            </w:tcBorders>
            <w:shd w:val="clear" w:color="auto" w:fill="auto"/>
            <w:noWrap/>
            <w:vAlign w:val="bottom"/>
            <w:hideMark/>
          </w:tcPr>
          <w:p w14:paraId="49A50EF8" w14:textId="77777777" w:rsidR="002412AB" w:rsidRPr="00B9667F" w:rsidRDefault="002412AB" w:rsidP="003660E1">
            <w:pPr>
              <w:spacing w:after="0" w:line="240" w:lineRule="auto"/>
              <w:rPr>
                <w:rFonts w:ascii="Times New Roman" w:eastAsia="Times New Roman" w:hAnsi="Times New Roman" w:cs="Times New Roman"/>
                <w:i/>
                <w:iCs/>
                <w:color w:val="000000"/>
              </w:rPr>
            </w:pPr>
          </w:p>
        </w:tc>
        <w:tc>
          <w:tcPr>
            <w:tcW w:w="283" w:type="dxa"/>
            <w:tcBorders>
              <w:top w:val="nil"/>
              <w:left w:val="nil"/>
              <w:bottom w:val="nil"/>
              <w:right w:val="nil"/>
            </w:tcBorders>
            <w:shd w:val="clear" w:color="auto" w:fill="auto"/>
            <w:noWrap/>
            <w:vAlign w:val="bottom"/>
            <w:hideMark/>
          </w:tcPr>
          <w:p w14:paraId="5C3C19C8"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08B5F7C2"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283" w:type="dxa"/>
            <w:tcBorders>
              <w:top w:val="nil"/>
              <w:left w:val="nil"/>
              <w:bottom w:val="nil"/>
              <w:right w:val="nil"/>
            </w:tcBorders>
            <w:shd w:val="clear" w:color="auto" w:fill="auto"/>
            <w:noWrap/>
            <w:vAlign w:val="bottom"/>
            <w:hideMark/>
          </w:tcPr>
          <w:p w14:paraId="47EE88BF"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701" w:type="dxa"/>
            <w:tcBorders>
              <w:top w:val="nil"/>
              <w:left w:val="nil"/>
              <w:bottom w:val="nil"/>
              <w:right w:val="nil"/>
            </w:tcBorders>
            <w:shd w:val="clear" w:color="auto" w:fill="auto"/>
            <w:noWrap/>
            <w:vAlign w:val="bottom"/>
          </w:tcPr>
          <w:p w14:paraId="2500D4DD"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noWrap/>
            <w:vAlign w:val="bottom"/>
            <w:hideMark/>
          </w:tcPr>
          <w:p w14:paraId="2BF2F515"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14:paraId="22B0F575" w14:textId="77777777" w:rsidR="002412AB" w:rsidRPr="00B9667F" w:rsidRDefault="002412AB" w:rsidP="003660E1">
            <w:pPr>
              <w:spacing w:after="0" w:line="240" w:lineRule="auto"/>
              <w:rPr>
                <w:rFonts w:ascii="Times New Roman" w:eastAsia="Times New Roman" w:hAnsi="Times New Roman" w:cs="Times New Roman"/>
                <w:sz w:val="20"/>
                <w:szCs w:val="20"/>
              </w:rPr>
            </w:pPr>
          </w:p>
        </w:tc>
        <w:tc>
          <w:tcPr>
            <w:tcW w:w="284" w:type="dxa"/>
            <w:tcBorders>
              <w:top w:val="nil"/>
              <w:left w:val="nil"/>
              <w:bottom w:val="nil"/>
              <w:right w:val="nil"/>
            </w:tcBorders>
            <w:shd w:val="clear" w:color="auto" w:fill="auto"/>
            <w:noWrap/>
            <w:vAlign w:val="bottom"/>
            <w:hideMark/>
          </w:tcPr>
          <w:p w14:paraId="79C54046"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1F3FB52B"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vAlign w:val="bottom"/>
            <w:hideMark/>
          </w:tcPr>
          <w:p w14:paraId="6A15F049"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714" w:type="dxa"/>
            <w:tcBorders>
              <w:top w:val="nil"/>
              <w:left w:val="nil"/>
              <w:bottom w:val="nil"/>
              <w:right w:val="nil"/>
            </w:tcBorders>
            <w:shd w:val="clear" w:color="auto" w:fill="auto"/>
            <w:noWrap/>
            <w:vAlign w:val="bottom"/>
          </w:tcPr>
          <w:p w14:paraId="66B00D2A"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r>
      <w:tr w:rsidR="002412AB" w:rsidRPr="001036FA" w14:paraId="4C1A4A39" w14:textId="77777777" w:rsidTr="003660E1">
        <w:trPr>
          <w:trHeight w:val="300"/>
        </w:trPr>
        <w:tc>
          <w:tcPr>
            <w:tcW w:w="271" w:type="dxa"/>
            <w:tcBorders>
              <w:top w:val="nil"/>
              <w:left w:val="nil"/>
              <w:bottom w:val="nil"/>
              <w:right w:val="nil"/>
            </w:tcBorders>
            <w:shd w:val="clear" w:color="auto" w:fill="auto"/>
            <w:noWrap/>
            <w:vAlign w:val="bottom"/>
            <w:hideMark/>
          </w:tcPr>
          <w:p w14:paraId="1783DDAB"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997" w:type="dxa"/>
            <w:tcBorders>
              <w:top w:val="nil"/>
              <w:left w:val="nil"/>
              <w:bottom w:val="nil"/>
              <w:right w:val="nil"/>
            </w:tcBorders>
            <w:shd w:val="clear" w:color="auto" w:fill="auto"/>
            <w:noWrap/>
            <w:vAlign w:val="bottom"/>
            <w:hideMark/>
          </w:tcPr>
          <w:p w14:paraId="38DBA24B"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Swedish</w:t>
            </w:r>
          </w:p>
        </w:tc>
        <w:tc>
          <w:tcPr>
            <w:tcW w:w="1418" w:type="dxa"/>
            <w:tcBorders>
              <w:top w:val="nil"/>
              <w:left w:val="nil"/>
              <w:bottom w:val="nil"/>
              <w:right w:val="nil"/>
            </w:tcBorders>
            <w:shd w:val="clear" w:color="auto" w:fill="auto"/>
            <w:noWrap/>
            <w:vAlign w:val="bottom"/>
            <w:hideMark/>
          </w:tcPr>
          <w:p w14:paraId="5CEDE16C"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3.162 (0.901)</w:t>
            </w:r>
          </w:p>
        </w:tc>
        <w:tc>
          <w:tcPr>
            <w:tcW w:w="283" w:type="dxa"/>
            <w:tcBorders>
              <w:top w:val="nil"/>
              <w:left w:val="nil"/>
              <w:bottom w:val="nil"/>
              <w:right w:val="nil"/>
            </w:tcBorders>
            <w:shd w:val="clear" w:color="auto" w:fill="auto"/>
            <w:noWrap/>
            <w:vAlign w:val="bottom"/>
            <w:hideMark/>
          </w:tcPr>
          <w:p w14:paraId="2CEDE5B2"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3D91A200"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3.153 (0.897)</w:t>
            </w:r>
          </w:p>
        </w:tc>
        <w:tc>
          <w:tcPr>
            <w:tcW w:w="283" w:type="dxa"/>
            <w:tcBorders>
              <w:top w:val="nil"/>
              <w:left w:val="nil"/>
              <w:bottom w:val="nil"/>
              <w:right w:val="nil"/>
            </w:tcBorders>
            <w:shd w:val="clear" w:color="auto" w:fill="auto"/>
            <w:noWrap/>
            <w:vAlign w:val="bottom"/>
            <w:hideMark/>
          </w:tcPr>
          <w:p w14:paraId="1700A6A8"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0F06278B" w14:textId="77777777" w:rsidR="002412AB" w:rsidRPr="00610504" w:rsidRDefault="002412AB" w:rsidP="003660E1">
            <w:pPr>
              <w:spacing w:after="0" w:line="240" w:lineRule="auto"/>
              <w:jc w:val="center"/>
              <w:rPr>
                <w:rFonts w:ascii="Times New Roman" w:eastAsia="Times New Roman" w:hAnsi="Times New Roman" w:cs="Times New Roman"/>
                <w:color w:val="000000"/>
                <w:lang w:val="en-GB"/>
              </w:rPr>
            </w:pPr>
            <w:r w:rsidRPr="00B9667F">
              <w:rPr>
                <w:rFonts w:ascii="Times New Roman" w:hAnsi="Times New Roman" w:cs="Times New Roman"/>
                <w:color w:val="000000"/>
              </w:rPr>
              <w:t>0.01</w:t>
            </w:r>
            <w:r>
              <w:rPr>
                <w:rFonts w:ascii="Times New Roman" w:hAnsi="Times New Roman" w:cs="Times New Roman"/>
                <w:color w:val="000000"/>
                <w:lang w:val="en-GB"/>
              </w:rPr>
              <w:t>0</w:t>
            </w:r>
          </w:p>
        </w:tc>
        <w:tc>
          <w:tcPr>
            <w:tcW w:w="709" w:type="dxa"/>
            <w:tcBorders>
              <w:top w:val="nil"/>
              <w:left w:val="nil"/>
              <w:bottom w:val="nil"/>
              <w:right w:val="nil"/>
            </w:tcBorders>
            <w:shd w:val="clear" w:color="auto" w:fill="auto"/>
            <w:noWrap/>
            <w:vAlign w:val="bottom"/>
            <w:hideMark/>
          </w:tcPr>
          <w:p w14:paraId="7A27AEEC"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5F6E931C"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3.159 (0.901)</w:t>
            </w:r>
          </w:p>
        </w:tc>
        <w:tc>
          <w:tcPr>
            <w:tcW w:w="284" w:type="dxa"/>
            <w:tcBorders>
              <w:top w:val="nil"/>
              <w:left w:val="nil"/>
              <w:bottom w:val="nil"/>
              <w:right w:val="nil"/>
            </w:tcBorders>
            <w:shd w:val="clear" w:color="auto" w:fill="auto"/>
            <w:noWrap/>
            <w:vAlign w:val="bottom"/>
            <w:hideMark/>
          </w:tcPr>
          <w:p w14:paraId="300E9149"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39E85784"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3.169 (0.897)</w:t>
            </w:r>
          </w:p>
        </w:tc>
        <w:tc>
          <w:tcPr>
            <w:tcW w:w="271" w:type="dxa"/>
            <w:tcBorders>
              <w:top w:val="nil"/>
              <w:left w:val="nil"/>
              <w:bottom w:val="nil"/>
              <w:right w:val="nil"/>
            </w:tcBorders>
            <w:shd w:val="clear" w:color="auto" w:fill="auto"/>
            <w:noWrap/>
            <w:vAlign w:val="bottom"/>
            <w:hideMark/>
          </w:tcPr>
          <w:p w14:paraId="21722D0F"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34376494"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-0.011</w:t>
            </w:r>
          </w:p>
        </w:tc>
      </w:tr>
      <w:tr w:rsidR="002412AB" w:rsidRPr="001036FA" w14:paraId="1948F27B" w14:textId="77777777" w:rsidTr="003660E1">
        <w:trPr>
          <w:trHeight w:val="300"/>
        </w:trPr>
        <w:tc>
          <w:tcPr>
            <w:tcW w:w="271" w:type="dxa"/>
            <w:tcBorders>
              <w:top w:val="nil"/>
              <w:left w:val="nil"/>
              <w:bottom w:val="nil"/>
              <w:right w:val="nil"/>
            </w:tcBorders>
            <w:shd w:val="clear" w:color="auto" w:fill="auto"/>
            <w:noWrap/>
            <w:vAlign w:val="bottom"/>
            <w:hideMark/>
          </w:tcPr>
          <w:p w14:paraId="279E38FC"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7BFCF1F0"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English</w:t>
            </w:r>
          </w:p>
        </w:tc>
        <w:tc>
          <w:tcPr>
            <w:tcW w:w="1418" w:type="dxa"/>
            <w:tcBorders>
              <w:top w:val="nil"/>
              <w:left w:val="nil"/>
              <w:bottom w:val="nil"/>
              <w:right w:val="nil"/>
            </w:tcBorders>
            <w:shd w:val="clear" w:color="auto" w:fill="auto"/>
            <w:noWrap/>
            <w:vAlign w:val="bottom"/>
            <w:hideMark/>
          </w:tcPr>
          <w:p w14:paraId="31DA6E96"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3.192 (0.88)</w:t>
            </w:r>
          </w:p>
        </w:tc>
        <w:tc>
          <w:tcPr>
            <w:tcW w:w="283" w:type="dxa"/>
            <w:tcBorders>
              <w:top w:val="nil"/>
              <w:left w:val="nil"/>
              <w:bottom w:val="nil"/>
              <w:right w:val="nil"/>
            </w:tcBorders>
            <w:shd w:val="clear" w:color="auto" w:fill="auto"/>
            <w:noWrap/>
            <w:vAlign w:val="bottom"/>
            <w:hideMark/>
          </w:tcPr>
          <w:p w14:paraId="23D147A3"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2EB5F53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3.199 (0.875)</w:t>
            </w:r>
          </w:p>
        </w:tc>
        <w:tc>
          <w:tcPr>
            <w:tcW w:w="283" w:type="dxa"/>
            <w:tcBorders>
              <w:top w:val="nil"/>
              <w:left w:val="nil"/>
              <w:bottom w:val="nil"/>
              <w:right w:val="nil"/>
            </w:tcBorders>
            <w:shd w:val="clear" w:color="auto" w:fill="auto"/>
            <w:noWrap/>
            <w:vAlign w:val="bottom"/>
            <w:hideMark/>
          </w:tcPr>
          <w:p w14:paraId="158CC68D"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54A9CFF6"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-0.009</w:t>
            </w:r>
          </w:p>
        </w:tc>
        <w:tc>
          <w:tcPr>
            <w:tcW w:w="709" w:type="dxa"/>
            <w:tcBorders>
              <w:top w:val="nil"/>
              <w:left w:val="nil"/>
              <w:bottom w:val="nil"/>
              <w:right w:val="nil"/>
            </w:tcBorders>
            <w:shd w:val="clear" w:color="auto" w:fill="auto"/>
            <w:noWrap/>
            <w:vAlign w:val="bottom"/>
            <w:hideMark/>
          </w:tcPr>
          <w:p w14:paraId="119BE7D0"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2518C911"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3.211 (0.883)</w:t>
            </w:r>
          </w:p>
        </w:tc>
        <w:tc>
          <w:tcPr>
            <w:tcW w:w="284" w:type="dxa"/>
            <w:tcBorders>
              <w:top w:val="nil"/>
              <w:left w:val="nil"/>
              <w:bottom w:val="nil"/>
              <w:right w:val="nil"/>
            </w:tcBorders>
            <w:shd w:val="clear" w:color="auto" w:fill="auto"/>
            <w:noWrap/>
            <w:vAlign w:val="bottom"/>
            <w:hideMark/>
          </w:tcPr>
          <w:p w14:paraId="42E654FC"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19573026"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3.198 (0.879)</w:t>
            </w:r>
          </w:p>
        </w:tc>
        <w:tc>
          <w:tcPr>
            <w:tcW w:w="271" w:type="dxa"/>
            <w:tcBorders>
              <w:top w:val="nil"/>
              <w:left w:val="nil"/>
              <w:bottom w:val="nil"/>
              <w:right w:val="nil"/>
            </w:tcBorders>
            <w:shd w:val="clear" w:color="auto" w:fill="auto"/>
            <w:noWrap/>
            <w:vAlign w:val="bottom"/>
            <w:hideMark/>
          </w:tcPr>
          <w:p w14:paraId="40DEEB29"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42F05711"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0.015</w:t>
            </w:r>
          </w:p>
        </w:tc>
      </w:tr>
      <w:tr w:rsidR="002412AB" w:rsidRPr="001036FA" w14:paraId="60F457DB" w14:textId="77777777" w:rsidTr="003660E1">
        <w:trPr>
          <w:trHeight w:val="300"/>
        </w:trPr>
        <w:tc>
          <w:tcPr>
            <w:tcW w:w="2268" w:type="dxa"/>
            <w:gridSpan w:val="2"/>
            <w:tcBorders>
              <w:top w:val="nil"/>
              <w:left w:val="nil"/>
              <w:bottom w:val="nil"/>
              <w:right w:val="nil"/>
            </w:tcBorders>
            <w:shd w:val="clear" w:color="auto" w:fill="auto"/>
            <w:noWrap/>
            <w:vAlign w:val="bottom"/>
            <w:hideMark/>
          </w:tcPr>
          <w:p w14:paraId="1E8B2137" w14:textId="77777777" w:rsidR="002412AB" w:rsidRPr="00B9667F" w:rsidRDefault="002412AB" w:rsidP="003660E1">
            <w:pPr>
              <w:spacing w:after="0" w:line="240" w:lineRule="auto"/>
              <w:rPr>
                <w:rFonts w:ascii="Times New Roman" w:eastAsia="Times New Roman" w:hAnsi="Times New Roman" w:cs="Times New Roman"/>
                <w:i/>
                <w:iCs/>
                <w:color w:val="000000"/>
              </w:rPr>
            </w:pPr>
            <w:r w:rsidRPr="00B9667F">
              <w:rPr>
                <w:rFonts w:ascii="Times New Roman" w:eastAsia="Times New Roman" w:hAnsi="Times New Roman" w:cs="Times New Roman"/>
                <w:i/>
                <w:iCs/>
                <w:color w:val="000000"/>
              </w:rPr>
              <w:t>Other</w:t>
            </w:r>
          </w:p>
        </w:tc>
        <w:tc>
          <w:tcPr>
            <w:tcW w:w="1418" w:type="dxa"/>
            <w:tcBorders>
              <w:top w:val="nil"/>
              <w:left w:val="nil"/>
              <w:bottom w:val="nil"/>
              <w:right w:val="nil"/>
            </w:tcBorders>
            <w:shd w:val="clear" w:color="auto" w:fill="auto"/>
            <w:noWrap/>
            <w:vAlign w:val="bottom"/>
            <w:hideMark/>
          </w:tcPr>
          <w:p w14:paraId="5A860E39" w14:textId="77777777" w:rsidR="002412AB" w:rsidRPr="00B9667F" w:rsidRDefault="002412AB" w:rsidP="003660E1">
            <w:pPr>
              <w:spacing w:after="0" w:line="240" w:lineRule="auto"/>
              <w:rPr>
                <w:rFonts w:ascii="Times New Roman" w:eastAsia="Times New Roman" w:hAnsi="Times New Roman" w:cs="Times New Roman"/>
                <w:i/>
                <w:iCs/>
                <w:color w:val="000000"/>
              </w:rPr>
            </w:pPr>
          </w:p>
        </w:tc>
        <w:tc>
          <w:tcPr>
            <w:tcW w:w="283" w:type="dxa"/>
            <w:tcBorders>
              <w:top w:val="nil"/>
              <w:left w:val="nil"/>
              <w:bottom w:val="nil"/>
              <w:right w:val="nil"/>
            </w:tcBorders>
            <w:shd w:val="clear" w:color="auto" w:fill="auto"/>
            <w:noWrap/>
            <w:vAlign w:val="bottom"/>
            <w:hideMark/>
          </w:tcPr>
          <w:p w14:paraId="63DC9957"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20F38961"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283" w:type="dxa"/>
            <w:tcBorders>
              <w:top w:val="nil"/>
              <w:left w:val="nil"/>
              <w:bottom w:val="nil"/>
              <w:right w:val="nil"/>
            </w:tcBorders>
            <w:shd w:val="clear" w:color="auto" w:fill="auto"/>
            <w:noWrap/>
            <w:vAlign w:val="bottom"/>
            <w:hideMark/>
          </w:tcPr>
          <w:p w14:paraId="39EA21DC"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701" w:type="dxa"/>
            <w:tcBorders>
              <w:top w:val="nil"/>
              <w:left w:val="nil"/>
              <w:bottom w:val="nil"/>
              <w:right w:val="nil"/>
            </w:tcBorders>
            <w:shd w:val="clear" w:color="auto" w:fill="auto"/>
            <w:noWrap/>
            <w:vAlign w:val="bottom"/>
          </w:tcPr>
          <w:p w14:paraId="6621C3AB"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noWrap/>
            <w:vAlign w:val="bottom"/>
            <w:hideMark/>
          </w:tcPr>
          <w:p w14:paraId="385C73A7"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14:paraId="4DCDA329" w14:textId="77777777" w:rsidR="002412AB" w:rsidRPr="00B9667F" w:rsidRDefault="002412AB" w:rsidP="003660E1">
            <w:pPr>
              <w:spacing w:after="0" w:line="240" w:lineRule="auto"/>
              <w:rPr>
                <w:rFonts w:ascii="Times New Roman" w:eastAsia="Times New Roman" w:hAnsi="Times New Roman" w:cs="Times New Roman"/>
                <w:sz w:val="20"/>
                <w:szCs w:val="20"/>
              </w:rPr>
            </w:pPr>
          </w:p>
        </w:tc>
        <w:tc>
          <w:tcPr>
            <w:tcW w:w="284" w:type="dxa"/>
            <w:tcBorders>
              <w:top w:val="nil"/>
              <w:left w:val="nil"/>
              <w:bottom w:val="nil"/>
              <w:right w:val="nil"/>
            </w:tcBorders>
            <w:shd w:val="clear" w:color="auto" w:fill="auto"/>
            <w:noWrap/>
            <w:vAlign w:val="bottom"/>
            <w:hideMark/>
          </w:tcPr>
          <w:p w14:paraId="64F93F66"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49020E49"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vAlign w:val="bottom"/>
            <w:hideMark/>
          </w:tcPr>
          <w:p w14:paraId="6EEAE560"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714" w:type="dxa"/>
            <w:tcBorders>
              <w:top w:val="nil"/>
              <w:left w:val="nil"/>
              <w:bottom w:val="nil"/>
              <w:right w:val="nil"/>
            </w:tcBorders>
            <w:shd w:val="clear" w:color="auto" w:fill="auto"/>
            <w:noWrap/>
            <w:vAlign w:val="bottom"/>
          </w:tcPr>
          <w:p w14:paraId="446E926E"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r>
      <w:tr w:rsidR="002412AB" w:rsidRPr="001036FA" w14:paraId="74349D35" w14:textId="77777777" w:rsidTr="003660E1">
        <w:trPr>
          <w:trHeight w:val="300"/>
        </w:trPr>
        <w:tc>
          <w:tcPr>
            <w:tcW w:w="271" w:type="dxa"/>
            <w:tcBorders>
              <w:top w:val="nil"/>
              <w:left w:val="nil"/>
              <w:bottom w:val="nil"/>
              <w:right w:val="nil"/>
            </w:tcBorders>
            <w:shd w:val="clear" w:color="auto" w:fill="auto"/>
            <w:noWrap/>
            <w:vAlign w:val="bottom"/>
            <w:hideMark/>
          </w:tcPr>
          <w:p w14:paraId="18DB5ADB" w14:textId="77777777" w:rsidR="002412AB" w:rsidRPr="00B9667F" w:rsidRDefault="002412AB" w:rsidP="003660E1">
            <w:pPr>
              <w:spacing w:after="0" w:line="240" w:lineRule="auto"/>
              <w:jc w:val="center"/>
              <w:rPr>
                <w:rFonts w:ascii="Times New Roman" w:eastAsia="Times New Roman" w:hAnsi="Times New Roman" w:cs="Times New Roman"/>
                <w:sz w:val="20"/>
                <w:szCs w:val="20"/>
              </w:rPr>
            </w:pPr>
          </w:p>
        </w:tc>
        <w:tc>
          <w:tcPr>
            <w:tcW w:w="1997" w:type="dxa"/>
            <w:tcBorders>
              <w:top w:val="nil"/>
              <w:left w:val="nil"/>
              <w:bottom w:val="nil"/>
              <w:right w:val="nil"/>
            </w:tcBorders>
            <w:shd w:val="clear" w:color="auto" w:fill="auto"/>
            <w:noWrap/>
            <w:vAlign w:val="bottom"/>
            <w:hideMark/>
          </w:tcPr>
          <w:p w14:paraId="3239456C"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Religion</w:t>
            </w:r>
          </w:p>
        </w:tc>
        <w:tc>
          <w:tcPr>
            <w:tcW w:w="1418" w:type="dxa"/>
            <w:tcBorders>
              <w:top w:val="nil"/>
              <w:left w:val="nil"/>
              <w:bottom w:val="nil"/>
              <w:right w:val="nil"/>
            </w:tcBorders>
            <w:shd w:val="clear" w:color="auto" w:fill="auto"/>
            <w:noWrap/>
            <w:vAlign w:val="bottom"/>
            <w:hideMark/>
          </w:tcPr>
          <w:p w14:paraId="5A290D1C"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3.13 (0.974)</w:t>
            </w:r>
          </w:p>
        </w:tc>
        <w:tc>
          <w:tcPr>
            <w:tcW w:w="283" w:type="dxa"/>
            <w:tcBorders>
              <w:top w:val="nil"/>
              <w:left w:val="nil"/>
              <w:bottom w:val="nil"/>
              <w:right w:val="nil"/>
            </w:tcBorders>
            <w:shd w:val="clear" w:color="auto" w:fill="auto"/>
            <w:noWrap/>
            <w:vAlign w:val="bottom"/>
            <w:hideMark/>
          </w:tcPr>
          <w:p w14:paraId="73E8D2F2"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45F17DB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3.142 (0.976)</w:t>
            </w:r>
          </w:p>
        </w:tc>
        <w:tc>
          <w:tcPr>
            <w:tcW w:w="283" w:type="dxa"/>
            <w:tcBorders>
              <w:top w:val="nil"/>
              <w:left w:val="nil"/>
              <w:bottom w:val="nil"/>
              <w:right w:val="nil"/>
            </w:tcBorders>
            <w:shd w:val="clear" w:color="auto" w:fill="auto"/>
            <w:noWrap/>
            <w:vAlign w:val="bottom"/>
            <w:hideMark/>
          </w:tcPr>
          <w:p w14:paraId="5C7062E4"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5E8EB25F"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-0.012</w:t>
            </w:r>
          </w:p>
        </w:tc>
        <w:tc>
          <w:tcPr>
            <w:tcW w:w="709" w:type="dxa"/>
            <w:tcBorders>
              <w:top w:val="nil"/>
              <w:left w:val="nil"/>
              <w:bottom w:val="nil"/>
              <w:right w:val="nil"/>
            </w:tcBorders>
            <w:shd w:val="clear" w:color="auto" w:fill="auto"/>
            <w:noWrap/>
            <w:vAlign w:val="bottom"/>
            <w:hideMark/>
          </w:tcPr>
          <w:p w14:paraId="235DD5C8"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61DF2961"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3.144 (0.973)</w:t>
            </w:r>
          </w:p>
        </w:tc>
        <w:tc>
          <w:tcPr>
            <w:tcW w:w="284" w:type="dxa"/>
            <w:tcBorders>
              <w:top w:val="nil"/>
              <w:left w:val="nil"/>
              <w:bottom w:val="nil"/>
              <w:right w:val="nil"/>
            </w:tcBorders>
            <w:shd w:val="clear" w:color="auto" w:fill="auto"/>
            <w:noWrap/>
            <w:vAlign w:val="bottom"/>
            <w:hideMark/>
          </w:tcPr>
          <w:p w14:paraId="49435244"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36B7E75A"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3.147 (0.979)</w:t>
            </w:r>
          </w:p>
        </w:tc>
        <w:tc>
          <w:tcPr>
            <w:tcW w:w="271" w:type="dxa"/>
            <w:tcBorders>
              <w:top w:val="nil"/>
              <w:left w:val="nil"/>
              <w:bottom w:val="nil"/>
              <w:right w:val="nil"/>
            </w:tcBorders>
            <w:shd w:val="clear" w:color="auto" w:fill="auto"/>
            <w:noWrap/>
            <w:vAlign w:val="bottom"/>
            <w:hideMark/>
          </w:tcPr>
          <w:p w14:paraId="483329B5"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6DD3DF91"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-0.003</w:t>
            </w:r>
          </w:p>
        </w:tc>
      </w:tr>
      <w:tr w:rsidR="002412AB" w:rsidRPr="001036FA" w14:paraId="676CD8E1" w14:textId="77777777" w:rsidTr="003660E1">
        <w:trPr>
          <w:trHeight w:val="300"/>
        </w:trPr>
        <w:tc>
          <w:tcPr>
            <w:tcW w:w="271" w:type="dxa"/>
            <w:tcBorders>
              <w:top w:val="nil"/>
              <w:left w:val="nil"/>
              <w:bottom w:val="nil"/>
              <w:right w:val="nil"/>
            </w:tcBorders>
            <w:shd w:val="clear" w:color="auto" w:fill="auto"/>
            <w:noWrap/>
            <w:vAlign w:val="bottom"/>
            <w:hideMark/>
          </w:tcPr>
          <w:p w14:paraId="217FEAE0"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43624727"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History</w:t>
            </w:r>
          </w:p>
        </w:tc>
        <w:tc>
          <w:tcPr>
            <w:tcW w:w="1418" w:type="dxa"/>
            <w:tcBorders>
              <w:top w:val="nil"/>
              <w:left w:val="nil"/>
              <w:bottom w:val="nil"/>
              <w:right w:val="nil"/>
            </w:tcBorders>
            <w:shd w:val="clear" w:color="auto" w:fill="auto"/>
            <w:noWrap/>
            <w:vAlign w:val="bottom"/>
            <w:hideMark/>
          </w:tcPr>
          <w:p w14:paraId="2C506A5A"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3.122 (0.996)</w:t>
            </w:r>
          </w:p>
        </w:tc>
        <w:tc>
          <w:tcPr>
            <w:tcW w:w="283" w:type="dxa"/>
            <w:tcBorders>
              <w:top w:val="nil"/>
              <w:left w:val="nil"/>
              <w:bottom w:val="nil"/>
              <w:right w:val="nil"/>
            </w:tcBorders>
            <w:shd w:val="clear" w:color="auto" w:fill="auto"/>
            <w:noWrap/>
            <w:vAlign w:val="bottom"/>
            <w:hideMark/>
          </w:tcPr>
          <w:p w14:paraId="240CC79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19522EAC"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3.127 (0.991)</w:t>
            </w:r>
          </w:p>
        </w:tc>
        <w:tc>
          <w:tcPr>
            <w:tcW w:w="283" w:type="dxa"/>
            <w:tcBorders>
              <w:top w:val="nil"/>
              <w:left w:val="nil"/>
              <w:bottom w:val="nil"/>
              <w:right w:val="nil"/>
            </w:tcBorders>
            <w:shd w:val="clear" w:color="auto" w:fill="auto"/>
            <w:noWrap/>
            <w:vAlign w:val="bottom"/>
            <w:hideMark/>
          </w:tcPr>
          <w:p w14:paraId="00D53A28"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0F24B074"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-0.005</w:t>
            </w:r>
          </w:p>
        </w:tc>
        <w:tc>
          <w:tcPr>
            <w:tcW w:w="709" w:type="dxa"/>
            <w:tcBorders>
              <w:top w:val="nil"/>
              <w:left w:val="nil"/>
              <w:bottom w:val="nil"/>
              <w:right w:val="nil"/>
            </w:tcBorders>
            <w:shd w:val="clear" w:color="auto" w:fill="auto"/>
            <w:noWrap/>
            <w:vAlign w:val="bottom"/>
            <w:hideMark/>
          </w:tcPr>
          <w:p w14:paraId="0D921428"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381C027C"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3.135 (0.984)</w:t>
            </w:r>
          </w:p>
        </w:tc>
        <w:tc>
          <w:tcPr>
            <w:tcW w:w="284" w:type="dxa"/>
            <w:tcBorders>
              <w:top w:val="nil"/>
              <w:left w:val="nil"/>
              <w:bottom w:val="nil"/>
              <w:right w:val="nil"/>
            </w:tcBorders>
            <w:shd w:val="clear" w:color="auto" w:fill="auto"/>
            <w:noWrap/>
            <w:vAlign w:val="bottom"/>
            <w:hideMark/>
          </w:tcPr>
          <w:p w14:paraId="259816DE"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56B20D47"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3.141 (0.991)</w:t>
            </w:r>
          </w:p>
        </w:tc>
        <w:tc>
          <w:tcPr>
            <w:tcW w:w="271" w:type="dxa"/>
            <w:tcBorders>
              <w:top w:val="nil"/>
              <w:left w:val="nil"/>
              <w:bottom w:val="nil"/>
              <w:right w:val="nil"/>
            </w:tcBorders>
            <w:shd w:val="clear" w:color="auto" w:fill="auto"/>
            <w:noWrap/>
            <w:vAlign w:val="bottom"/>
            <w:hideMark/>
          </w:tcPr>
          <w:p w14:paraId="07B43357"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27223C37"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-0.006</w:t>
            </w:r>
          </w:p>
        </w:tc>
      </w:tr>
      <w:tr w:rsidR="002412AB" w:rsidRPr="001036FA" w14:paraId="10EB1BAC" w14:textId="77777777" w:rsidTr="003660E1">
        <w:trPr>
          <w:trHeight w:val="300"/>
        </w:trPr>
        <w:tc>
          <w:tcPr>
            <w:tcW w:w="271" w:type="dxa"/>
            <w:tcBorders>
              <w:top w:val="nil"/>
              <w:left w:val="nil"/>
              <w:bottom w:val="nil"/>
              <w:right w:val="nil"/>
            </w:tcBorders>
            <w:shd w:val="clear" w:color="auto" w:fill="auto"/>
            <w:noWrap/>
            <w:vAlign w:val="bottom"/>
            <w:hideMark/>
          </w:tcPr>
          <w:p w14:paraId="55C913D7"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1E0B12B9"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Biology</w:t>
            </w:r>
          </w:p>
        </w:tc>
        <w:tc>
          <w:tcPr>
            <w:tcW w:w="1418" w:type="dxa"/>
            <w:tcBorders>
              <w:top w:val="nil"/>
              <w:left w:val="nil"/>
              <w:bottom w:val="nil"/>
              <w:right w:val="nil"/>
            </w:tcBorders>
            <w:shd w:val="clear" w:color="auto" w:fill="auto"/>
            <w:noWrap/>
            <w:vAlign w:val="bottom"/>
            <w:hideMark/>
          </w:tcPr>
          <w:p w14:paraId="29DA011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3.132 (0.971)</w:t>
            </w:r>
          </w:p>
        </w:tc>
        <w:tc>
          <w:tcPr>
            <w:tcW w:w="283" w:type="dxa"/>
            <w:tcBorders>
              <w:top w:val="nil"/>
              <w:left w:val="nil"/>
              <w:bottom w:val="nil"/>
              <w:right w:val="nil"/>
            </w:tcBorders>
            <w:shd w:val="clear" w:color="auto" w:fill="auto"/>
            <w:noWrap/>
            <w:vAlign w:val="bottom"/>
            <w:hideMark/>
          </w:tcPr>
          <w:p w14:paraId="2B68F745"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74E2EE13"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3.147 (0.974)</w:t>
            </w:r>
          </w:p>
        </w:tc>
        <w:tc>
          <w:tcPr>
            <w:tcW w:w="283" w:type="dxa"/>
            <w:tcBorders>
              <w:top w:val="nil"/>
              <w:left w:val="nil"/>
              <w:bottom w:val="nil"/>
              <w:right w:val="nil"/>
            </w:tcBorders>
            <w:shd w:val="clear" w:color="auto" w:fill="auto"/>
            <w:noWrap/>
            <w:vAlign w:val="bottom"/>
            <w:hideMark/>
          </w:tcPr>
          <w:p w14:paraId="40D45134"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2C3C0CF0"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-0.015</w:t>
            </w:r>
          </w:p>
        </w:tc>
        <w:tc>
          <w:tcPr>
            <w:tcW w:w="709" w:type="dxa"/>
            <w:tcBorders>
              <w:top w:val="nil"/>
              <w:left w:val="nil"/>
              <w:bottom w:val="nil"/>
              <w:right w:val="nil"/>
            </w:tcBorders>
            <w:shd w:val="clear" w:color="auto" w:fill="auto"/>
            <w:noWrap/>
            <w:vAlign w:val="bottom"/>
            <w:hideMark/>
          </w:tcPr>
          <w:p w14:paraId="16C90CE3"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3A000EB2"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3.157 (0.971)</w:t>
            </w:r>
          </w:p>
        </w:tc>
        <w:tc>
          <w:tcPr>
            <w:tcW w:w="284" w:type="dxa"/>
            <w:tcBorders>
              <w:top w:val="nil"/>
              <w:left w:val="nil"/>
              <w:bottom w:val="nil"/>
              <w:right w:val="nil"/>
            </w:tcBorders>
            <w:shd w:val="clear" w:color="auto" w:fill="auto"/>
            <w:noWrap/>
            <w:vAlign w:val="bottom"/>
            <w:hideMark/>
          </w:tcPr>
          <w:p w14:paraId="2F409F47"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5D2B2DC0"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3.157 (0.963)</w:t>
            </w:r>
          </w:p>
        </w:tc>
        <w:tc>
          <w:tcPr>
            <w:tcW w:w="271" w:type="dxa"/>
            <w:tcBorders>
              <w:top w:val="nil"/>
              <w:left w:val="nil"/>
              <w:bottom w:val="nil"/>
              <w:right w:val="nil"/>
            </w:tcBorders>
            <w:shd w:val="clear" w:color="auto" w:fill="auto"/>
            <w:noWrap/>
            <w:vAlign w:val="bottom"/>
            <w:hideMark/>
          </w:tcPr>
          <w:p w14:paraId="5C86F91D"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410FA99F" w14:textId="77777777" w:rsidR="002412AB" w:rsidRPr="00892C50" w:rsidRDefault="002412AB" w:rsidP="003660E1">
            <w:pPr>
              <w:spacing w:after="0" w:line="240" w:lineRule="auto"/>
              <w:jc w:val="center"/>
              <w:rPr>
                <w:rFonts w:ascii="Times New Roman" w:eastAsia="Times New Roman" w:hAnsi="Times New Roman" w:cs="Times New Roman"/>
                <w:color w:val="000000"/>
                <w:lang w:val="en-GB"/>
              </w:rPr>
            </w:pPr>
            <w:r w:rsidRPr="00B9667F">
              <w:rPr>
                <w:rFonts w:ascii="Times New Roman" w:hAnsi="Times New Roman" w:cs="Times New Roman"/>
                <w:color w:val="000000"/>
              </w:rPr>
              <w:t>0</w:t>
            </w:r>
            <w:r>
              <w:rPr>
                <w:rFonts w:ascii="Times New Roman" w:hAnsi="Times New Roman" w:cs="Times New Roman"/>
                <w:color w:val="000000"/>
                <w:lang w:val="en-GB"/>
              </w:rPr>
              <w:t>.000</w:t>
            </w:r>
          </w:p>
        </w:tc>
      </w:tr>
      <w:tr w:rsidR="002412AB" w:rsidRPr="001036FA" w14:paraId="7618F44E" w14:textId="77777777" w:rsidTr="003660E1">
        <w:trPr>
          <w:trHeight w:val="300"/>
        </w:trPr>
        <w:tc>
          <w:tcPr>
            <w:tcW w:w="271" w:type="dxa"/>
            <w:tcBorders>
              <w:top w:val="nil"/>
              <w:left w:val="nil"/>
              <w:bottom w:val="nil"/>
              <w:right w:val="nil"/>
            </w:tcBorders>
            <w:shd w:val="clear" w:color="auto" w:fill="auto"/>
            <w:noWrap/>
            <w:vAlign w:val="bottom"/>
            <w:hideMark/>
          </w:tcPr>
          <w:p w14:paraId="26913FF8"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2D4FE68F"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Crafts</w:t>
            </w:r>
          </w:p>
        </w:tc>
        <w:tc>
          <w:tcPr>
            <w:tcW w:w="1418" w:type="dxa"/>
            <w:tcBorders>
              <w:top w:val="nil"/>
              <w:left w:val="nil"/>
              <w:bottom w:val="nil"/>
              <w:right w:val="nil"/>
            </w:tcBorders>
            <w:shd w:val="clear" w:color="auto" w:fill="auto"/>
            <w:noWrap/>
            <w:vAlign w:val="bottom"/>
            <w:hideMark/>
          </w:tcPr>
          <w:p w14:paraId="6D4CD124"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3.354 (0.805)</w:t>
            </w:r>
          </w:p>
        </w:tc>
        <w:tc>
          <w:tcPr>
            <w:tcW w:w="283" w:type="dxa"/>
            <w:tcBorders>
              <w:top w:val="nil"/>
              <w:left w:val="nil"/>
              <w:bottom w:val="nil"/>
              <w:right w:val="nil"/>
            </w:tcBorders>
            <w:shd w:val="clear" w:color="auto" w:fill="auto"/>
            <w:noWrap/>
            <w:vAlign w:val="bottom"/>
            <w:hideMark/>
          </w:tcPr>
          <w:p w14:paraId="37004013"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1FA6E542"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3.343 (0.804)</w:t>
            </w:r>
          </w:p>
        </w:tc>
        <w:tc>
          <w:tcPr>
            <w:tcW w:w="283" w:type="dxa"/>
            <w:tcBorders>
              <w:top w:val="nil"/>
              <w:left w:val="nil"/>
              <w:bottom w:val="nil"/>
              <w:right w:val="nil"/>
            </w:tcBorders>
            <w:shd w:val="clear" w:color="auto" w:fill="auto"/>
            <w:noWrap/>
            <w:vAlign w:val="bottom"/>
            <w:hideMark/>
          </w:tcPr>
          <w:p w14:paraId="60B5CBF9"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395EF5BC"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0.013</w:t>
            </w:r>
          </w:p>
        </w:tc>
        <w:tc>
          <w:tcPr>
            <w:tcW w:w="709" w:type="dxa"/>
            <w:tcBorders>
              <w:top w:val="nil"/>
              <w:left w:val="nil"/>
              <w:bottom w:val="nil"/>
              <w:right w:val="nil"/>
            </w:tcBorders>
            <w:shd w:val="clear" w:color="auto" w:fill="auto"/>
            <w:noWrap/>
            <w:vAlign w:val="bottom"/>
            <w:hideMark/>
          </w:tcPr>
          <w:p w14:paraId="0B0604D1"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00F37F66"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3.345 (0.805)</w:t>
            </w:r>
          </w:p>
        </w:tc>
        <w:tc>
          <w:tcPr>
            <w:tcW w:w="284" w:type="dxa"/>
            <w:tcBorders>
              <w:top w:val="nil"/>
              <w:left w:val="nil"/>
              <w:bottom w:val="nil"/>
              <w:right w:val="nil"/>
            </w:tcBorders>
            <w:shd w:val="clear" w:color="auto" w:fill="auto"/>
            <w:noWrap/>
            <w:vAlign w:val="bottom"/>
            <w:hideMark/>
          </w:tcPr>
          <w:p w14:paraId="186B2BBF"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627A00FF"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3.344 (0.802)</w:t>
            </w:r>
          </w:p>
        </w:tc>
        <w:tc>
          <w:tcPr>
            <w:tcW w:w="271" w:type="dxa"/>
            <w:tcBorders>
              <w:top w:val="nil"/>
              <w:left w:val="nil"/>
              <w:bottom w:val="nil"/>
              <w:right w:val="nil"/>
            </w:tcBorders>
            <w:shd w:val="clear" w:color="auto" w:fill="auto"/>
            <w:noWrap/>
            <w:vAlign w:val="bottom"/>
            <w:hideMark/>
          </w:tcPr>
          <w:p w14:paraId="7D852E55"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794F666A"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0.001</w:t>
            </w:r>
          </w:p>
        </w:tc>
      </w:tr>
      <w:tr w:rsidR="002412AB" w:rsidRPr="001036FA" w14:paraId="576A7C5D" w14:textId="77777777" w:rsidTr="003660E1">
        <w:trPr>
          <w:trHeight w:val="300"/>
        </w:trPr>
        <w:tc>
          <w:tcPr>
            <w:tcW w:w="271" w:type="dxa"/>
            <w:tcBorders>
              <w:top w:val="nil"/>
              <w:left w:val="nil"/>
              <w:bottom w:val="nil"/>
              <w:right w:val="nil"/>
            </w:tcBorders>
            <w:shd w:val="clear" w:color="auto" w:fill="auto"/>
            <w:noWrap/>
            <w:vAlign w:val="bottom"/>
            <w:hideMark/>
          </w:tcPr>
          <w:p w14:paraId="366141A8"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4C20A478"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Geography</w:t>
            </w:r>
          </w:p>
        </w:tc>
        <w:tc>
          <w:tcPr>
            <w:tcW w:w="1418" w:type="dxa"/>
            <w:tcBorders>
              <w:top w:val="nil"/>
              <w:left w:val="nil"/>
              <w:bottom w:val="nil"/>
              <w:right w:val="nil"/>
            </w:tcBorders>
            <w:shd w:val="clear" w:color="auto" w:fill="auto"/>
            <w:noWrap/>
            <w:vAlign w:val="bottom"/>
            <w:hideMark/>
          </w:tcPr>
          <w:p w14:paraId="1B5272A7"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3.126 (0.945)</w:t>
            </w:r>
          </w:p>
        </w:tc>
        <w:tc>
          <w:tcPr>
            <w:tcW w:w="283" w:type="dxa"/>
            <w:tcBorders>
              <w:top w:val="nil"/>
              <w:left w:val="nil"/>
              <w:bottom w:val="nil"/>
              <w:right w:val="nil"/>
            </w:tcBorders>
            <w:shd w:val="clear" w:color="auto" w:fill="auto"/>
            <w:noWrap/>
            <w:vAlign w:val="bottom"/>
            <w:hideMark/>
          </w:tcPr>
          <w:p w14:paraId="45052917"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72062893"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3.139 (0.944)</w:t>
            </w:r>
          </w:p>
        </w:tc>
        <w:tc>
          <w:tcPr>
            <w:tcW w:w="283" w:type="dxa"/>
            <w:tcBorders>
              <w:top w:val="nil"/>
              <w:left w:val="nil"/>
              <w:bottom w:val="nil"/>
              <w:right w:val="nil"/>
            </w:tcBorders>
            <w:shd w:val="clear" w:color="auto" w:fill="auto"/>
            <w:noWrap/>
            <w:vAlign w:val="bottom"/>
            <w:hideMark/>
          </w:tcPr>
          <w:p w14:paraId="714F8BB5"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13AF85C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-0.014</w:t>
            </w:r>
          </w:p>
        </w:tc>
        <w:tc>
          <w:tcPr>
            <w:tcW w:w="709" w:type="dxa"/>
            <w:tcBorders>
              <w:top w:val="nil"/>
              <w:left w:val="nil"/>
              <w:bottom w:val="nil"/>
              <w:right w:val="nil"/>
            </w:tcBorders>
            <w:shd w:val="clear" w:color="auto" w:fill="auto"/>
            <w:noWrap/>
            <w:vAlign w:val="bottom"/>
            <w:hideMark/>
          </w:tcPr>
          <w:p w14:paraId="4FAC1A34"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187620D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3.156 (0.945)</w:t>
            </w:r>
          </w:p>
        </w:tc>
        <w:tc>
          <w:tcPr>
            <w:tcW w:w="284" w:type="dxa"/>
            <w:tcBorders>
              <w:top w:val="nil"/>
              <w:left w:val="nil"/>
              <w:bottom w:val="nil"/>
              <w:right w:val="nil"/>
            </w:tcBorders>
            <w:shd w:val="clear" w:color="auto" w:fill="auto"/>
            <w:noWrap/>
            <w:vAlign w:val="bottom"/>
            <w:hideMark/>
          </w:tcPr>
          <w:p w14:paraId="06D6E426"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7CFB4BEF"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3.156 (0.944)</w:t>
            </w:r>
          </w:p>
        </w:tc>
        <w:tc>
          <w:tcPr>
            <w:tcW w:w="271" w:type="dxa"/>
            <w:tcBorders>
              <w:top w:val="nil"/>
              <w:left w:val="nil"/>
              <w:bottom w:val="nil"/>
              <w:right w:val="nil"/>
            </w:tcBorders>
            <w:shd w:val="clear" w:color="auto" w:fill="auto"/>
            <w:noWrap/>
            <w:vAlign w:val="bottom"/>
            <w:hideMark/>
          </w:tcPr>
          <w:p w14:paraId="4F9D10A0"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5793AD41" w14:textId="77777777" w:rsidR="002412AB" w:rsidRPr="00892C50" w:rsidRDefault="002412AB" w:rsidP="003660E1">
            <w:pPr>
              <w:spacing w:after="0" w:line="240" w:lineRule="auto"/>
              <w:jc w:val="center"/>
              <w:rPr>
                <w:rFonts w:ascii="Times New Roman" w:eastAsia="Times New Roman" w:hAnsi="Times New Roman" w:cs="Times New Roman"/>
                <w:color w:val="000000"/>
                <w:lang w:val="en-GB"/>
              </w:rPr>
            </w:pPr>
            <w:r w:rsidRPr="00B9667F">
              <w:rPr>
                <w:rFonts w:ascii="Times New Roman" w:hAnsi="Times New Roman" w:cs="Times New Roman"/>
                <w:color w:val="000000"/>
              </w:rPr>
              <w:t>0</w:t>
            </w:r>
            <w:r>
              <w:rPr>
                <w:rFonts w:ascii="Times New Roman" w:hAnsi="Times New Roman" w:cs="Times New Roman"/>
                <w:color w:val="000000"/>
                <w:lang w:val="en-GB"/>
              </w:rPr>
              <w:t>.000</w:t>
            </w:r>
          </w:p>
        </w:tc>
      </w:tr>
      <w:tr w:rsidR="002412AB" w:rsidRPr="001036FA" w14:paraId="6B320DCD" w14:textId="77777777" w:rsidTr="003660E1">
        <w:trPr>
          <w:trHeight w:val="300"/>
        </w:trPr>
        <w:tc>
          <w:tcPr>
            <w:tcW w:w="271" w:type="dxa"/>
            <w:tcBorders>
              <w:top w:val="nil"/>
              <w:left w:val="nil"/>
              <w:bottom w:val="nil"/>
              <w:right w:val="nil"/>
            </w:tcBorders>
            <w:shd w:val="clear" w:color="auto" w:fill="auto"/>
            <w:noWrap/>
            <w:vAlign w:val="bottom"/>
            <w:hideMark/>
          </w:tcPr>
          <w:p w14:paraId="2B31EF40"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35B44091"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Music</w:t>
            </w:r>
          </w:p>
        </w:tc>
        <w:tc>
          <w:tcPr>
            <w:tcW w:w="1418" w:type="dxa"/>
            <w:tcBorders>
              <w:top w:val="nil"/>
              <w:left w:val="nil"/>
              <w:bottom w:val="nil"/>
              <w:right w:val="nil"/>
            </w:tcBorders>
            <w:shd w:val="clear" w:color="auto" w:fill="auto"/>
            <w:noWrap/>
            <w:vAlign w:val="bottom"/>
            <w:hideMark/>
          </w:tcPr>
          <w:p w14:paraId="5F1DDE1B"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3.263 (0.893)</w:t>
            </w:r>
          </w:p>
        </w:tc>
        <w:tc>
          <w:tcPr>
            <w:tcW w:w="283" w:type="dxa"/>
            <w:tcBorders>
              <w:top w:val="nil"/>
              <w:left w:val="nil"/>
              <w:bottom w:val="nil"/>
              <w:right w:val="nil"/>
            </w:tcBorders>
            <w:shd w:val="clear" w:color="auto" w:fill="auto"/>
            <w:noWrap/>
            <w:vAlign w:val="bottom"/>
            <w:hideMark/>
          </w:tcPr>
          <w:p w14:paraId="17DE8D13"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4FD6CE8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3.268 (0.893)</w:t>
            </w:r>
          </w:p>
        </w:tc>
        <w:tc>
          <w:tcPr>
            <w:tcW w:w="283" w:type="dxa"/>
            <w:tcBorders>
              <w:top w:val="nil"/>
              <w:left w:val="nil"/>
              <w:bottom w:val="nil"/>
              <w:right w:val="nil"/>
            </w:tcBorders>
            <w:shd w:val="clear" w:color="auto" w:fill="auto"/>
            <w:noWrap/>
            <w:vAlign w:val="bottom"/>
            <w:hideMark/>
          </w:tcPr>
          <w:p w14:paraId="7EBD9C21"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4B1B99B2"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-0.005</w:t>
            </w:r>
          </w:p>
        </w:tc>
        <w:tc>
          <w:tcPr>
            <w:tcW w:w="709" w:type="dxa"/>
            <w:tcBorders>
              <w:top w:val="nil"/>
              <w:left w:val="nil"/>
              <w:bottom w:val="nil"/>
              <w:right w:val="nil"/>
            </w:tcBorders>
            <w:shd w:val="clear" w:color="auto" w:fill="auto"/>
            <w:noWrap/>
            <w:vAlign w:val="bottom"/>
            <w:hideMark/>
          </w:tcPr>
          <w:p w14:paraId="7CE4174E"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555EFCC7"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3.282 (0.898)</w:t>
            </w:r>
          </w:p>
        </w:tc>
        <w:tc>
          <w:tcPr>
            <w:tcW w:w="284" w:type="dxa"/>
            <w:tcBorders>
              <w:top w:val="nil"/>
              <w:left w:val="nil"/>
              <w:bottom w:val="nil"/>
              <w:right w:val="nil"/>
            </w:tcBorders>
            <w:shd w:val="clear" w:color="auto" w:fill="auto"/>
            <w:noWrap/>
            <w:vAlign w:val="bottom"/>
            <w:hideMark/>
          </w:tcPr>
          <w:p w14:paraId="3814386F"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7AC5C181"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3.279 (0.88)</w:t>
            </w:r>
          </w:p>
        </w:tc>
        <w:tc>
          <w:tcPr>
            <w:tcW w:w="271" w:type="dxa"/>
            <w:tcBorders>
              <w:top w:val="nil"/>
              <w:left w:val="nil"/>
              <w:bottom w:val="nil"/>
              <w:right w:val="nil"/>
            </w:tcBorders>
            <w:shd w:val="clear" w:color="auto" w:fill="auto"/>
            <w:noWrap/>
            <w:vAlign w:val="bottom"/>
            <w:hideMark/>
          </w:tcPr>
          <w:p w14:paraId="0F9D6123"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23A42527"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0.003</w:t>
            </w:r>
          </w:p>
        </w:tc>
      </w:tr>
      <w:tr w:rsidR="002412AB" w:rsidRPr="001036FA" w14:paraId="545FDD58" w14:textId="77777777" w:rsidTr="003660E1">
        <w:trPr>
          <w:trHeight w:val="300"/>
        </w:trPr>
        <w:tc>
          <w:tcPr>
            <w:tcW w:w="271" w:type="dxa"/>
            <w:tcBorders>
              <w:top w:val="nil"/>
              <w:left w:val="nil"/>
              <w:bottom w:val="nil"/>
              <w:right w:val="nil"/>
            </w:tcBorders>
            <w:shd w:val="clear" w:color="auto" w:fill="auto"/>
            <w:noWrap/>
            <w:vAlign w:val="bottom"/>
            <w:hideMark/>
          </w:tcPr>
          <w:p w14:paraId="7A4859FF"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44B17476"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Civics and society</w:t>
            </w:r>
          </w:p>
        </w:tc>
        <w:tc>
          <w:tcPr>
            <w:tcW w:w="1418" w:type="dxa"/>
            <w:tcBorders>
              <w:top w:val="nil"/>
              <w:left w:val="nil"/>
              <w:bottom w:val="nil"/>
              <w:right w:val="nil"/>
            </w:tcBorders>
            <w:shd w:val="clear" w:color="auto" w:fill="auto"/>
            <w:noWrap/>
            <w:vAlign w:val="bottom"/>
            <w:hideMark/>
          </w:tcPr>
          <w:p w14:paraId="66CDB133"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3.104 (0.974)</w:t>
            </w:r>
          </w:p>
        </w:tc>
        <w:tc>
          <w:tcPr>
            <w:tcW w:w="283" w:type="dxa"/>
            <w:tcBorders>
              <w:top w:val="nil"/>
              <w:left w:val="nil"/>
              <w:bottom w:val="nil"/>
              <w:right w:val="nil"/>
            </w:tcBorders>
            <w:shd w:val="clear" w:color="auto" w:fill="auto"/>
            <w:noWrap/>
            <w:vAlign w:val="bottom"/>
            <w:hideMark/>
          </w:tcPr>
          <w:p w14:paraId="7C13E5A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225E996E"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3.123 (0.974)</w:t>
            </w:r>
          </w:p>
        </w:tc>
        <w:tc>
          <w:tcPr>
            <w:tcW w:w="283" w:type="dxa"/>
            <w:tcBorders>
              <w:top w:val="nil"/>
              <w:left w:val="nil"/>
              <w:bottom w:val="nil"/>
              <w:right w:val="nil"/>
            </w:tcBorders>
            <w:shd w:val="clear" w:color="auto" w:fill="auto"/>
            <w:noWrap/>
            <w:vAlign w:val="bottom"/>
            <w:hideMark/>
          </w:tcPr>
          <w:p w14:paraId="2230CF61"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45907B7A"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-0.02</w:t>
            </w:r>
          </w:p>
        </w:tc>
        <w:tc>
          <w:tcPr>
            <w:tcW w:w="709" w:type="dxa"/>
            <w:tcBorders>
              <w:top w:val="nil"/>
              <w:left w:val="nil"/>
              <w:bottom w:val="nil"/>
              <w:right w:val="nil"/>
            </w:tcBorders>
            <w:shd w:val="clear" w:color="auto" w:fill="auto"/>
            <w:noWrap/>
            <w:vAlign w:val="bottom"/>
            <w:hideMark/>
          </w:tcPr>
          <w:p w14:paraId="52DDDCD9"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246E4F6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3.132 (0.965)</w:t>
            </w:r>
          </w:p>
        </w:tc>
        <w:tc>
          <w:tcPr>
            <w:tcW w:w="284" w:type="dxa"/>
            <w:tcBorders>
              <w:top w:val="nil"/>
              <w:left w:val="nil"/>
              <w:bottom w:val="nil"/>
              <w:right w:val="nil"/>
            </w:tcBorders>
            <w:shd w:val="clear" w:color="auto" w:fill="auto"/>
            <w:noWrap/>
            <w:vAlign w:val="bottom"/>
            <w:hideMark/>
          </w:tcPr>
          <w:p w14:paraId="36E89202"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1336390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3.136 (0.973)</w:t>
            </w:r>
          </w:p>
        </w:tc>
        <w:tc>
          <w:tcPr>
            <w:tcW w:w="271" w:type="dxa"/>
            <w:tcBorders>
              <w:top w:val="nil"/>
              <w:left w:val="nil"/>
              <w:bottom w:val="nil"/>
              <w:right w:val="nil"/>
            </w:tcBorders>
            <w:shd w:val="clear" w:color="auto" w:fill="auto"/>
            <w:noWrap/>
            <w:vAlign w:val="bottom"/>
            <w:hideMark/>
          </w:tcPr>
          <w:p w14:paraId="2236CDBC"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2B7F795E"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-0.004</w:t>
            </w:r>
          </w:p>
        </w:tc>
      </w:tr>
      <w:tr w:rsidR="002412AB" w:rsidRPr="001036FA" w14:paraId="252DBF3C" w14:textId="77777777" w:rsidTr="003660E1">
        <w:trPr>
          <w:trHeight w:val="300"/>
        </w:trPr>
        <w:tc>
          <w:tcPr>
            <w:tcW w:w="271" w:type="dxa"/>
            <w:tcBorders>
              <w:top w:val="nil"/>
              <w:left w:val="nil"/>
              <w:bottom w:val="nil"/>
              <w:right w:val="nil"/>
            </w:tcBorders>
            <w:shd w:val="clear" w:color="auto" w:fill="auto"/>
            <w:noWrap/>
            <w:vAlign w:val="bottom"/>
            <w:hideMark/>
          </w:tcPr>
          <w:p w14:paraId="7CBB5CC5"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3AE2EFAC"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Physical education</w:t>
            </w:r>
          </w:p>
        </w:tc>
        <w:tc>
          <w:tcPr>
            <w:tcW w:w="1418" w:type="dxa"/>
            <w:tcBorders>
              <w:top w:val="nil"/>
              <w:left w:val="nil"/>
              <w:bottom w:val="nil"/>
              <w:right w:val="nil"/>
            </w:tcBorders>
            <w:shd w:val="clear" w:color="auto" w:fill="auto"/>
            <w:noWrap/>
            <w:vAlign w:val="bottom"/>
            <w:hideMark/>
          </w:tcPr>
          <w:p w14:paraId="2F1167F0"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3.387 (0.939)</w:t>
            </w:r>
          </w:p>
        </w:tc>
        <w:tc>
          <w:tcPr>
            <w:tcW w:w="283" w:type="dxa"/>
            <w:tcBorders>
              <w:top w:val="nil"/>
              <w:left w:val="nil"/>
              <w:bottom w:val="nil"/>
              <w:right w:val="nil"/>
            </w:tcBorders>
            <w:shd w:val="clear" w:color="auto" w:fill="auto"/>
            <w:noWrap/>
            <w:vAlign w:val="bottom"/>
            <w:hideMark/>
          </w:tcPr>
          <w:p w14:paraId="49CD1C7B"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5CCA80A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3.385 (0.93)</w:t>
            </w:r>
          </w:p>
        </w:tc>
        <w:tc>
          <w:tcPr>
            <w:tcW w:w="283" w:type="dxa"/>
            <w:tcBorders>
              <w:top w:val="nil"/>
              <w:left w:val="nil"/>
              <w:bottom w:val="nil"/>
              <w:right w:val="nil"/>
            </w:tcBorders>
            <w:shd w:val="clear" w:color="auto" w:fill="auto"/>
            <w:noWrap/>
            <w:vAlign w:val="bottom"/>
            <w:hideMark/>
          </w:tcPr>
          <w:p w14:paraId="5FB6B566"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7F59FA5E"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0.002</w:t>
            </w:r>
          </w:p>
        </w:tc>
        <w:tc>
          <w:tcPr>
            <w:tcW w:w="709" w:type="dxa"/>
            <w:tcBorders>
              <w:top w:val="nil"/>
              <w:left w:val="nil"/>
              <w:bottom w:val="nil"/>
              <w:right w:val="nil"/>
            </w:tcBorders>
            <w:shd w:val="clear" w:color="auto" w:fill="auto"/>
            <w:noWrap/>
            <w:vAlign w:val="bottom"/>
            <w:hideMark/>
          </w:tcPr>
          <w:p w14:paraId="39E6F311"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6C07A405"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3.401 (0.941)</w:t>
            </w:r>
          </w:p>
        </w:tc>
        <w:tc>
          <w:tcPr>
            <w:tcW w:w="284" w:type="dxa"/>
            <w:tcBorders>
              <w:top w:val="nil"/>
              <w:left w:val="nil"/>
              <w:bottom w:val="nil"/>
              <w:right w:val="nil"/>
            </w:tcBorders>
            <w:shd w:val="clear" w:color="auto" w:fill="auto"/>
            <w:noWrap/>
            <w:vAlign w:val="bottom"/>
            <w:hideMark/>
          </w:tcPr>
          <w:p w14:paraId="7C2C53A4"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4B91B64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3.389 (0.931)</w:t>
            </w:r>
          </w:p>
        </w:tc>
        <w:tc>
          <w:tcPr>
            <w:tcW w:w="271" w:type="dxa"/>
            <w:tcBorders>
              <w:top w:val="nil"/>
              <w:left w:val="nil"/>
              <w:bottom w:val="nil"/>
              <w:right w:val="nil"/>
            </w:tcBorders>
            <w:shd w:val="clear" w:color="auto" w:fill="auto"/>
            <w:noWrap/>
            <w:vAlign w:val="bottom"/>
            <w:hideMark/>
          </w:tcPr>
          <w:p w14:paraId="300AE42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2CDFEA56"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0.013</w:t>
            </w:r>
          </w:p>
        </w:tc>
      </w:tr>
      <w:tr w:rsidR="002412AB" w:rsidRPr="001036FA" w14:paraId="3AC19F58" w14:textId="77777777" w:rsidTr="003660E1">
        <w:trPr>
          <w:trHeight w:val="300"/>
        </w:trPr>
        <w:tc>
          <w:tcPr>
            <w:tcW w:w="271" w:type="dxa"/>
            <w:tcBorders>
              <w:top w:val="nil"/>
              <w:left w:val="nil"/>
              <w:bottom w:val="nil"/>
              <w:right w:val="nil"/>
            </w:tcBorders>
            <w:shd w:val="clear" w:color="auto" w:fill="auto"/>
            <w:noWrap/>
            <w:vAlign w:val="bottom"/>
            <w:hideMark/>
          </w:tcPr>
          <w:p w14:paraId="670E1A0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997" w:type="dxa"/>
            <w:tcBorders>
              <w:top w:val="nil"/>
              <w:left w:val="nil"/>
              <w:bottom w:val="nil"/>
              <w:right w:val="nil"/>
            </w:tcBorders>
            <w:shd w:val="clear" w:color="auto" w:fill="auto"/>
            <w:noWrap/>
            <w:vAlign w:val="bottom"/>
            <w:hideMark/>
          </w:tcPr>
          <w:p w14:paraId="2309E925"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Drawing</w:t>
            </w:r>
          </w:p>
        </w:tc>
        <w:tc>
          <w:tcPr>
            <w:tcW w:w="1418" w:type="dxa"/>
            <w:tcBorders>
              <w:top w:val="nil"/>
              <w:left w:val="nil"/>
              <w:bottom w:val="nil"/>
              <w:right w:val="nil"/>
            </w:tcBorders>
            <w:shd w:val="clear" w:color="auto" w:fill="auto"/>
            <w:noWrap/>
            <w:vAlign w:val="bottom"/>
            <w:hideMark/>
          </w:tcPr>
          <w:p w14:paraId="4E41FF6A"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3.29 (0.855)</w:t>
            </w:r>
          </w:p>
        </w:tc>
        <w:tc>
          <w:tcPr>
            <w:tcW w:w="283" w:type="dxa"/>
            <w:tcBorders>
              <w:top w:val="nil"/>
              <w:left w:val="nil"/>
              <w:bottom w:val="nil"/>
              <w:right w:val="nil"/>
            </w:tcBorders>
            <w:shd w:val="clear" w:color="auto" w:fill="auto"/>
            <w:noWrap/>
            <w:vAlign w:val="bottom"/>
            <w:hideMark/>
          </w:tcPr>
          <w:p w14:paraId="54F07094"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271BCD43"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3.279 (0.846)</w:t>
            </w:r>
          </w:p>
        </w:tc>
        <w:tc>
          <w:tcPr>
            <w:tcW w:w="283" w:type="dxa"/>
            <w:tcBorders>
              <w:top w:val="nil"/>
              <w:left w:val="nil"/>
              <w:bottom w:val="nil"/>
              <w:right w:val="nil"/>
            </w:tcBorders>
            <w:shd w:val="clear" w:color="auto" w:fill="auto"/>
            <w:noWrap/>
            <w:vAlign w:val="bottom"/>
            <w:hideMark/>
          </w:tcPr>
          <w:p w14:paraId="709E419A"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auto"/>
            <w:noWrap/>
            <w:vAlign w:val="bottom"/>
          </w:tcPr>
          <w:p w14:paraId="0247AEFB"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0.014</w:t>
            </w:r>
          </w:p>
        </w:tc>
        <w:tc>
          <w:tcPr>
            <w:tcW w:w="709" w:type="dxa"/>
            <w:tcBorders>
              <w:top w:val="nil"/>
              <w:left w:val="nil"/>
              <w:bottom w:val="nil"/>
              <w:right w:val="nil"/>
            </w:tcBorders>
            <w:shd w:val="clear" w:color="auto" w:fill="auto"/>
            <w:noWrap/>
            <w:vAlign w:val="bottom"/>
            <w:hideMark/>
          </w:tcPr>
          <w:p w14:paraId="13107461"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559" w:type="dxa"/>
            <w:tcBorders>
              <w:top w:val="nil"/>
              <w:left w:val="nil"/>
              <w:bottom w:val="nil"/>
              <w:right w:val="nil"/>
            </w:tcBorders>
            <w:shd w:val="clear" w:color="auto" w:fill="auto"/>
            <w:noWrap/>
            <w:vAlign w:val="bottom"/>
            <w:hideMark/>
          </w:tcPr>
          <w:p w14:paraId="794D729F"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3.284 (0.853)</w:t>
            </w:r>
          </w:p>
        </w:tc>
        <w:tc>
          <w:tcPr>
            <w:tcW w:w="284" w:type="dxa"/>
            <w:tcBorders>
              <w:top w:val="nil"/>
              <w:left w:val="nil"/>
              <w:bottom w:val="nil"/>
              <w:right w:val="nil"/>
            </w:tcBorders>
            <w:shd w:val="clear" w:color="auto" w:fill="auto"/>
            <w:noWrap/>
            <w:vAlign w:val="bottom"/>
            <w:hideMark/>
          </w:tcPr>
          <w:p w14:paraId="2B33363F"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nil"/>
              <w:right w:val="nil"/>
            </w:tcBorders>
            <w:shd w:val="clear" w:color="auto" w:fill="auto"/>
            <w:noWrap/>
            <w:vAlign w:val="bottom"/>
            <w:hideMark/>
          </w:tcPr>
          <w:p w14:paraId="66B4EBB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3.287 (0.849)</w:t>
            </w:r>
          </w:p>
        </w:tc>
        <w:tc>
          <w:tcPr>
            <w:tcW w:w="271" w:type="dxa"/>
            <w:tcBorders>
              <w:top w:val="nil"/>
              <w:left w:val="nil"/>
              <w:bottom w:val="nil"/>
              <w:right w:val="nil"/>
            </w:tcBorders>
            <w:shd w:val="clear" w:color="auto" w:fill="auto"/>
            <w:noWrap/>
            <w:vAlign w:val="bottom"/>
            <w:hideMark/>
          </w:tcPr>
          <w:p w14:paraId="45C3F412"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714" w:type="dxa"/>
            <w:tcBorders>
              <w:top w:val="nil"/>
              <w:left w:val="nil"/>
              <w:bottom w:val="nil"/>
              <w:right w:val="nil"/>
            </w:tcBorders>
            <w:shd w:val="clear" w:color="auto" w:fill="auto"/>
            <w:noWrap/>
            <w:vAlign w:val="bottom"/>
          </w:tcPr>
          <w:p w14:paraId="0977248B"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-0.004</w:t>
            </w:r>
          </w:p>
        </w:tc>
      </w:tr>
      <w:tr w:rsidR="002412AB" w:rsidRPr="001036FA" w14:paraId="13985BBA" w14:textId="77777777" w:rsidTr="003660E1">
        <w:trPr>
          <w:trHeight w:val="300"/>
        </w:trPr>
        <w:tc>
          <w:tcPr>
            <w:tcW w:w="271" w:type="dxa"/>
            <w:tcBorders>
              <w:top w:val="nil"/>
              <w:left w:val="nil"/>
              <w:bottom w:val="single" w:sz="4" w:space="0" w:color="auto"/>
              <w:right w:val="nil"/>
            </w:tcBorders>
            <w:shd w:val="clear" w:color="auto" w:fill="auto"/>
            <w:noWrap/>
            <w:vAlign w:val="bottom"/>
            <w:hideMark/>
          </w:tcPr>
          <w:p w14:paraId="310ACB4F"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 </w:t>
            </w:r>
          </w:p>
        </w:tc>
        <w:tc>
          <w:tcPr>
            <w:tcW w:w="1997" w:type="dxa"/>
            <w:tcBorders>
              <w:top w:val="nil"/>
              <w:left w:val="nil"/>
              <w:bottom w:val="single" w:sz="4" w:space="0" w:color="auto"/>
              <w:right w:val="nil"/>
            </w:tcBorders>
            <w:shd w:val="clear" w:color="auto" w:fill="auto"/>
            <w:noWrap/>
            <w:vAlign w:val="bottom"/>
            <w:hideMark/>
          </w:tcPr>
          <w:p w14:paraId="06267576"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Homemaking</w:t>
            </w:r>
          </w:p>
        </w:tc>
        <w:tc>
          <w:tcPr>
            <w:tcW w:w="1418" w:type="dxa"/>
            <w:tcBorders>
              <w:top w:val="nil"/>
              <w:left w:val="nil"/>
              <w:bottom w:val="single" w:sz="4" w:space="0" w:color="auto"/>
              <w:right w:val="nil"/>
            </w:tcBorders>
            <w:shd w:val="clear" w:color="auto" w:fill="auto"/>
            <w:noWrap/>
            <w:vAlign w:val="bottom"/>
            <w:hideMark/>
          </w:tcPr>
          <w:p w14:paraId="0C74E897"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3.271 (0.865)</w:t>
            </w:r>
          </w:p>
        </w:tc>
        <w:tc>
          <w:tcPr>
            <w:tcW w:w="283" w:type="dxa"/>
            <w:tcBorders>
              <w:top w:val="nil"/>
              <w:left w:val="nil"/>
              <w:bottom w:val="single" w:sz="4" w:space="0" w:color="auto"/>
              <w:right w:val="nil"/>
            </w:tcBorders>
            <w:shd w:val="clear" w:color="auto" w:fill="auto"/>
            <w:noWrap/>
            <w:vAlign w:val="bottom"/>
            <w:hideMark/>
          </w:tcPr>
          <w:p w14:paraId="7C0BAF96"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8" w:type="dxa"/>
            <w:tcBorders>
              <w:top w:val="nil"/>
              <w:left w:val="nil"/>
              <w:bottom w:val="single" w:sz="4" w:space="0" w:color="auto"/>
              <w:right w:val="nil"/>
            </w:tcBorders>
            <w:shd w:val="clear" w:color="auto" w:fill="auto"/>
            <w:noWrap/>
            <w:vAlign w:val="bottom"/>
            <w:hideMark/>
          </w:tcPr>
          <w:p w14:paraId="675BF950"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3.277 (0.866)</w:t>
            </w:r>
          </w:p>
        </w:tc>
        <w:tc>
          <w:tcPr>
            <w:tcW w:w="283" w:type="dxa"/>
            <w:tcBorders>
              <w:top w:val="nil"/>
              <w:left w:val="nil"/>
              <w:bottom w:val="single" w:sz="4" w:space="0" w:color="auto"/>
              <w:right w:val="nil"/>
            </w:tcBorders>
            <w:shd w:val="clear" w:color="auto" w:fill="auto"/>
            <w:noWrap/>
            <w:vAlign w:val="bottom"/>
            <w:hideMark/>
          </w:tcPr>
          <w:p w14:paraId="4E785A96"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 </w:t>
            </w:r>
          </w:p>
        </w:tc>
        <w:tc>
          <w:tcPr>
            <w:tcW w:w="1701" w:type="dxa"/>
            <w:tcBorders>
              <w:top w:val="nil"/>
              <w:left w:val="nil"/>
              <w:bottom w:val="single" w:sz="4" w:space="0" w:color="auto"/>
              <w:right w:val="nil"/>
            </w:tcBorders>
            <w:shd w:val="clear" w:color="auto" w:fill="auto"/>
            <w:noWrap/>
            <w:vAlign w:val="bottom"/>
          </w:tcPr>
          <w:p w14:paraId="7A38153D"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-0.007</w:t>
            </w:r>
          </w:p>
        </w:tc>
        <w:tc>
          <w:tcPr>
            <w:tcW w:w="709" w:type="dxa"/>
            <w:tcBorders>
              <w:top w:val="nil"/>
              <w:left w:val="nil"/>
              <w:bottom w:val="single" w:sz="4" w:space="0" w:color="auto"/>
              <w:right w:val="nil"/>
            </w:tcBorders>
            <w:shd w:val="clear" w:color="auto" w:fill="auto"/>
            <w:noWrap/>
            <w:vAlign w:val="bottom"/>
            <w:hideMark/>
          </w:tcPr>
          <w:p w14:paraId="5493C2D0" w14:textId="77777777" w:rsidR="002412AB" w:rsidRPr="00B9667F" w:rsidRDefault="002412AB" w:rsidP="003660E1">
            <w:pPr>
              <w:spacing w:after="0" w:line="240" w:lineRule="auto"/>
              <w:rPr>
                <w:rFonts w:ascii="Times New Roman" w:eastAsia="Times New Roman" w:hAnsi="Times New Roman" w:cs="Times New Roman"/>
                <w:color w:val="000000"/>
              </w:rPr>
            </w:pPr>
            <w:r w:rsidRPr="00B9667F">
              <w:rPr>
                <w:rFonts w:ascii="Times New Roman" w:eastAsia="Times New Roman" w:hAnsi="Times New Roman" w:cs="Times New Roman"/>
                <w:color w:val="000000"/>
              </w:rPr>
              <w:t> </w:t>
            </w:r>
          </w:p>
        </w:tc>
        <w:tc>
          <w:tcPr>
            <w:tcW w:w="1559" w:type="dxa"/>
            <w:tcBorders>
              <w:top w:val="nil"/>
              <w:left w:val="nil"/>
              <w:bottom w:val="single" w:sz="4" w:space="0" w:color="auto"/>
              <w:right w:val="nil"/>
            </w:tcBorders>
            <w:shd w:val="clear" w:color="auto" w:fill="auto"/>
            <w:noWrap/>
            <w:vAlign w:val="bottom"/>
            <w:hideMark/>
          </w:tcPr>
          <w:p w14:paraId="43A596EE"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3.276 (0.868)</w:t>
            </w:r>
          </w:p>
        </w:tc>
        <w:tc>
          <w:tcPr>
            <w:tcW w:w="284" w:type="dxa"/>
            <w:tcBorders>
              <w:top w:val="nil"/>
              <w:left w:val="nil"/>
              <w:bottom w:val="single" w:sz="4" w:space="0" w:color="auto"/>
              <w:right w:val="nil"/>
            </w:tcBorders>
            <w:shd w:val="clear" w:color="auto" w:fill="auto"/>
            <w:noWrap/>
            <w:vAlign w:val="bottom"/>
            <w:hideMark/>
          </w:tcPr>
          <w:p w14:paraId="429BFB7B" w14:textId="77777777" w:rsidR="002412AB" w:rsidRPr="00B9667F" w:rsidRDefault="002412AB" w:rsidP="003660E1">
            <w:pPr>
              <w:spacing w:after="0" w:line="240" w:lineRule="auto"/>
              <w:jc w:val="center"/>
              <w:rPr>
                <w:rFonts w:ascii="Times New Roman" w:eastAsia="Times New Roman" w:hAnsi="Times New Roman" w:cs="Times New Roman"/>
                <w:color w:val="000000"/>
              </w:rPr>
            </w:pPr>
          </w:p>
        </w:tc>
        <w:tc>
          <w:tcPr>
            <w:tcW w:w="1417" w:type="dxa"/>
            <w:tcBorders>
              <w:top w:val="nil"/>
              <w:left w:val="nil"/>
              <w:bottom w:val="single" w:sz="4" w:space="0" w:color="auto"/>
              <w:right w:val="nil"/>
            </w:tcBorders>
            <w:shd w:val="clear" w:color="auto" w:fill="auto"/>
            <w:noWrap/>
            <w:vAlign w:val="bottom"/>
            <w:hideMark/>
          </w:tcPr>
          <w:p w14:paraId="750B8169"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3.282 (0.859)</w:t>
            </w:r>
          </w:p>
        </w:tc>
        <w:tc>
          <w:tcPr>
            <w:tcW w:w="271" w:type="dxa"/>
            <w:tcBorders>
              <w:top w:val="nil"/>
              <w:left w:val="nil"/>
              <w:bottom w:val="single" w:sz="4" w:space="0" w:color="auto"/>
              <w:right w:val="nil"/>
            </w:tcBorders>
            <w:shd w:val="clear" w:color="auto" w:fill="auto"/>
            <w:noWrap/>
            <w:vAlign w:val="bottom"/>
            <w:hideMark/>
          </w:tcPr>
          <w:p w14:paraId="55709048"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eastAsia="Times New Roman" w:hAnsi="Times New Roman" w:cs="Times New Roman"/>
                <w:color w:val="000000"/>
              </w:rPr>
              <w:t> </w:t>
            </w:r>
          </w:p>
        </w:tc>
        <w:tc>
          <w:tcPr>
            <w:tcW w:w="1714" w:type="dxa"/>
            <w:tcBorders>
              <w:top w:val="nil"/>
              <w:left w:val="nil"/>
              <w:bottom w:val="single" w:sz="4" w:space="0" w:color="auto"/>
              <w:right w:val="nil"/>
            </w:tcBorders>
            <w:shd w:val="clear" w:color="auto" w:fill="auto"/>
            <w:noWrap/>
            <w:vAlign w:val="bottom"/>
          </w:tcPr>
          <w:p w14:paraId="5A5BECCD" w14:textId="77777777" w:rsidR="002412AB" w:rsidRPr="00B9667F" w:rsidRDefault="002412AB" w:rsidP="003660E1">
            <w:pPr>
              <w:spacing w:after="0" w:line="240" w:lineRule="auto"/>
              <w:jc w:val="center"/>
              <w:rPr>
                <w:rFonts w:ascii="Times New Roman" w:eastAsia="Times New Roman" w:hAnsi="Times New Roman" w:cs="Times New Roman"/>
                <w:color w:val="000000"/>
              </w:rPr>
            </w:pPr>
            <w:r w:rsidRPr="00B9667F">
              <w:rPr>
                <w:rFonts w:ascii="Times New Roman" w:hAnsi="Times New Roman" w:cs="Times New Roman"/>
                <w:color w:val="000000"/>
              </w:rPr>
              <w:t>-0.008</w:t>
            </w:r>
          </w:p>
        </w:tc>
      </w:tr>
      <w:tr w:rsidR="002412AB" w:rsidRPr="001036FA" w14:paraId="7BA5050F" w14:textId="77777777" w:rsidTr="003660E1">
        <w:trPr>
          <w:trHeight w:val="547"/>
        </w:trPr>
        <w:tc>
          <w:tcPr>
            <w:tcW w:w="13325" w:type="dxa"/>
            <w:gridSpan w:val="13"/>
            <w:tcBorders>
              <w:top w:val="nil"/>
              <w:left w:val="nil"/>
              <w:right w:val="nil"/>
            </w:tcBorders>
            <w:shd w:val="clear" w:color="auto" w:fill="auto"/>
            <w:noWrap/>
            <w:hideMark/>
          </w:tcPr>
          <w:p w14:paraId="5703AD95" w14:textId="77777777" w:rsidR="002412AB" w:rsidRPr="00DD674A" w:rsidRDefault="002412AB" w:rsidP="003660E1">
            <w:pPr>
              <w:spacing w:after="0" w:line="240" w:lineRule="auto"/>
              <w:rPr>
                <w:rFonts w:ascii="Times New Roman" w:eastAsia="Times New Roman" w:hAnsi="Times New Roman" w:cs="Times New Roman"/>
                <w:color w:val="000000"/>
                <w:sz w:val="16"/>
                <w:szCs w:val="16"/>
                <w:lang w:val="en-GB"/>
              </w:rPr>
            </w:pPr>
            <w:r w:rsidRPr="00DD674A">
              <w:rPr>
                <w:rFonts w:ascii="Times New Roman" w:eastAsia="Times New Roman" w:hAnsi="Times New Roman" w:cs="Times New Roman"/>
                <w:color w:val="000000"/>
                <w:sz w:val="16"/>
                <w:szCs w:val="16"/>
              </w:rPr>
              <w:t xml:space="preserve">Note. </w:t>
            </w:r>
            <w:r>
              <w:rPr>
                <w:rFonts w:ascii="Times New Roman" w:eastAsia="Times New Roman" w:hAnsi="Times New Roman" w:cs="Times New Roman"/>
                <w:color w:val="000000"/>
                <w:sz w:val="16"/>
                <w:szCs w:val="16"/>
                <w:lang w:val="en-GB"/>
              </w:rPr>
              <w:t>GG</w:t>
            </w:r>
            <w:r w:rsidRPr="00DD674A">
              <w:rPr>
                <w:rFonts w:ascii="Times New Roman" w:eastAsia="Times New Roman" w:hAnsi="Times New Roman" w:cs="Times New Roman"/>
                <w:color w:val="000000"/>
                <w:sz w:val="16"/>
                <w:szCs w:val="16"/>
                <w:lang w:val="en-GB"/>
              </w:rPr>
              <w:t xml:space="preserve"> = </w:t>
            </w:r>
            <w:r>
              <w:rPr>
                <w:rFonts w:ascii="Times New Roman" w:eastAsia="Times New Roman" w:hAnsi="Times New Roman" w:cs="Times New Roman"/>
                <w:color w:val="000000"/>
                <w:sz w:val="16"/>
                <w:szCs w:val="16"/>
                <w:lang w:val="en-GB"/>
              </w:rPr>
              <w:t>Last</w:t>
            </w:r>
            <w:r w:rsidRPr="00DD674A">
              <w:rPr>
                <w:rFonts w:ascii="Times New Roman" w:eastAsia="Times New Roman" w:hAnsi="Times New Roman" w:cs="Times New Roman"/>
                <w:color w:val="000000"/>
                <w:sz w:val="16"/>
                <w:szCs w:val="16"/>
                <w:lang w:val="en-GB"/>
              </w:rPr>
              <w:t xml:space="preserve">-born girls with older sister; BG = </w:t>
            </w:r>
            <w:r>
              <w:rPr>
                <w:rFonts w:ascii="Times New Roman" w:eastAsia="Times New Roman" w:hAnsi="Times New Roman" w:cs="Times New Roman"/>
                <w:color w:val="000000"/>
                <w:sz w:val="16"/>
                <w:szCs w:val="16"/>
                <w:lang w:val="en-GB"/>
              </w:rPr>
              <w:t>Last</w:t>
            </w:r>
            <w:r w:rsidRPr="00DD674A">
              <w:rPr>
                <w:rFonts w:ascii="Times New Roman" w:eastAsia="Times New Roman" w:hAnsi="Times New Roman" w:cs="Times New Roman"/>
                <w:color w:val="000000"/>
                <w:sz w:val="16"/>
                <w:szCs w:val="16"/>
                <w:lang w:val="en-GB"/>
              </w:rPr>
              <w:t xml:space="preserve">-born girls with older brother; BB = </w:t>
            </w:r>
            <w:r>
              <w:rPr>
                <w:rFonts w:ascii="Times New Roman" w:eastAsia="Times New Roman" w:hAnsi="Times New Roman" w:cs="Times New Roman"/>
                <w:color w:val="000000"/>
                <w:sz w:val="16"/>
                <w:szCs w:val="16"/>
                <w:lang w:val="en-GB"/>
              </w:rPr>
              <w:t>Last</w:t>
            </w:r>
            <w:r w:rsidRPr="00DD674A">
              <w:rPr>
                <w:rFonts w:ascii="Times New Roman" w:eastAsia="Times New Roman" w:hAnsi="Times New Roman" w:cs="Times New Roman"/>
                <w:color w:val="000000"/>
                <w:sz w:val="16"/>
                <w:szCs w:val="16"/>
                <w:lang w:val="en-GB"/>
              </w:rPr>
              <w:t xml:space="preserve">-born boys with older brother; GB = </w:t>
            </w:r>
            <w:r>
              <w:rPr>
                <w:rFonts w:ascii="Times New Roman" w:eastAsia="Times New Roman" w:hAnsi="Times New Roman" w:cs="Times New Roman"/>
                <w:color w:val="000000"/>
                <w:sz w:val="16"/>
                <w:szCs w:val="16"/>
                <w:lang w:val="en-GB"/>
              </w:rPr>
              <w:t>Last</w:t>
            </w:r>
            <w:r w:rsidRPr="00DD674A">
              <w:rPr>
                <w:rFonts w:ascii="Times New Roman" w:eastAsia="Times New Roman" w:hAnsi="Times New Roman" w:cs="Times New Roman"/>
                <w:color w:val="000000"/>
                <w:sz w:val="16"/>
                <w:szCs w:val="16"/>
                <w:lang w:val="en-GB"/>
              </w:rPr>
              <w:t>-born boys with older sister</w:t>
            </w:r>
          </w:p>
          <w:p w14:paraId="4327241D" w14:textId="77777777" w:rsidR="002412AB" w:rsidRPr="00DD674A" w:rsidRDefault="002412AB" w:rsidP="003660E1">
            <w:pPr>
              <w:spacing w:after="0" w:line="240" w:lineRule="auto"/>
              <w:rPr>
                <w:rFonts w:ascii="Times New Roman" w:eastAsia="Times New Roman" w:hAnsi="Times New Roman" w:cs="Times New Roman"/>
                <w:color w:val="000000"/>
                <w:sz w:val="16"/>
                <w:szCs w:val="16"/>
                <w:lang w:val="en-GB"/>
              </w:rPr>
            </w:pPr>
            <w:r w:rsidRPr="00DD674A">
              <w:rPr>
                <w:rFonts w:ascii="Times New Roman" w:eastAsia="Times New Roman" w:hAnsi="Times New Roman" w:cs="Times New Roman"/>
                <w:color w:val="000000"/>
                <w:sz w:val="16"/>
                <w:szCs w:val="16"/>
                <w:lang w:val="en-GB"/>
              </w:rPr>
              <w:t xml:space="preserve">Cohen’s </w:t>
            </w:r>
            <w:r w:rsidRPr="00DD674A">
              <w:rPr>
                <w:rFonts w:ascii="Times New Roman" w:eastAsia="Times New Roman" w:hAnsi="Times New Roman" w:cs="Times New Roman"/>
                <w:i/>
                <w:iCs/>
                <w:color w:val="000000"/>
                <w:sz w:val="16"/>
                <w:szCs w:val="16"/>
                <w:lang w:val="en-GB"/>
              </w:rPr>
              <w:t>D</w:t>
            </w:r>
            <w:r w:rsidRPr="00DD674A">
              <w:rPr>
                <w:rFonts w:ascii="Times New Roman" w:eastAsia="Times New Roman" w:hAnsi="Times New Roman" w:cs="Times New Roman"/>
                <w:color w:val="000000"/>
                <w:sz w:val="16"/>
                <w:szCs w:val="16"/>
                <w:lang w:val="en-GB"/>
              </w:rPr>
              <w:t xml:space="preserve"> = (</w:t>
            </w:r>
            <w:proofErr w:type="spellStart"/>
            <w:r w:rsidRPr="00DD674A">
              <w:rPr>
                <w:rFonts w:ascii="Times New Roman" w:eastAsia="Times New Roman" w:hAnsi="Times New Roman" w:cs="Times New Roman"/>
                <w:i/>
                <w:iCs/>
                <w:color w:val="000000"/>
                <w:sz w:val="16"/>
                <w:szCs w:val="16"/>
                <w:lang w:val="en-GB"/>
              </w:rPr>
              <w:t>M</w:t>
            </w:r>
            <w:r>
              <w:rPr>
                <w:rFonts w:ascii="Times New Roman" w:eastAsia="Times New Roman" w:hAnsi="Times New Roman" w:cs="Times New Roman"/>
                <w:i/>
                <w:iCs/>
                <w:color w:val="000000"/>
                <w:sz w:val="16"/>
                <w:szCs w:val="16"/>
                <w:vertAlign w:val="subscript"/>
                <w:lang w:val="en-GB"/>
              </w:rPr>
              <w:t>sibship</w:t>
            </w:r>
            <w:proofErr w:type="spellEnd"/>
            <w:r>
              <w:rPr>
                <w:rFonts w:ascii="Times New Roman" w:eastAsia="Times New Roman" w:hAnsi="Times New Roman" w:cs="Times New Roman"/>
                <w:i/>
                <w:iCs/>
                <w:color w:val="000000"/>
                <w:sz w:val="16"/>
                <w:szCs w:val="16"/>
                <w:vertAlign w:val="subscript"/>
                <w:lang w:val="en-GB"/>
              </w:rPr>
              <w:t xml:space="preserve"> composition</w:t>
            </w:r>
            <w:r w:rsidRPr="00DD674A">
              <w:rPr>
                <w:rFonts w:ascii="Times New Roman" w:eastAsia="Times New Roman" w:hAnsi="Times New Roman" w:cs="Times New Roman"/>
                <w:i/>
                <w:iCs/>
                <w:color w:val="000000"/>
                <w:sz w:val="16"/>
                <w:szCs w:val="16"/>
                <w:vertAlign w:val="subscript"/>
                <w:lang w:val="en-GB"/>
              </w:rPr>
              <w:t xml:space="preserve">1 </w:t>
            </w:r>
            <w:r w:rsidRPr="00DD674A">
              <w:rPr>
                <w:rFonts w:ascii="Times New Roman" w:eastAsia="Times New Roman" w:hAnsi="Times New Roman" w:cs="Times New Roman"/>
                <w:i/>
                <w:iCs/>
                <w:color w:val="000000"/>
                <w:sz w:val="16"/>
                <w:szCs w:val="16"/>
                <w:lang w:val="en-GB"/>
              </w:rPr>
              <w:t>-</w:t>
            </w:r>
            <w:proofErr w:type="spellStart"/>
            <w:r w:rsidRPr="00DD674A">
              <w:rPr>
                <w:rFonts w:ascii="Times New Roman" w:eastAsia="Times New Roman" w:hAnsi="Times New Roman" w:cs="Times New Roman"/>
                <w:i/>
                <w:iCs/>
                <w:color w:val="000000"/>
                <w:sz w:val="16"/>
                <w:szCs w:val="16"/>
                <w:lang w:val="en-GB"/>
              </w:rPr>
              <w:t>M</w:t>
            </w:r>
            <w:r>
              <w:rPr>
                <w:rFonts w:ascii="Times New Roman" w:eastAsia="Times New Roman" w:hAnsi="Times New Roman" w:cs="Times New Roman"/>
                <w:i/>
                <w:iCs/>
                <w:color w:val="000000"/>
                <w:sz w:val="16"/>
                <w:szCs w:val="16"/>
                <w:vertAlign w:val="subscript"/>
                <w:lang w:val="en-GB"/>
              </w:rPr>
              <w:t>sibship</w:t>
            </w:r>
            <w:proofErr w:type="spellEnd"/>
            <w:r>
              <w:rPr>
                <w:rFonts w:ascii="Times New Roman" w:eastAsia="Times New Roman" w:hAnsi="Times New Roman" w:cs="Times New Roman"/>
                <w:i/>
                <w:iCs/>
                <w:color w:val="000000"/>
                <w:sz w:val="16"/>
                <w:szCs w:val="16"/>
                <w:vertAlign w:val="subscript"/>
                <w:lang w:val="en-GB"/>
              </w:rPr>
              <w:t xml:space="preserve"> composition</w:t>
            </w:r>
            <w:r w:rsidRPr="00DD674A">
              <w:rPr>
                <w:rFonts w:ascii="Times New Roman" w:eastAsia="Times New Roman" w:hAnsi="Times New Roman" w:cs="Times New Roman"/>
                <w:i/>
                <w:iCs/>
                <w:color w:val="000000"/>
                <w:sz w:val="16"/>
                <w:szCs w:val="16"/>
                <w:vertAlign w:val="subscript"/>
                <w:lang w:val="en-GB"/>
              </w:rPr>
              <w:t>2</w:t>
            </w:r>
            <w:r w:rsidRPr="00DD674A">
              <w:rPr>
                <w:rFonts w:ascii="Times New Roman" w:eastAsia="Times New Roman" w:hAnsi="Times New Roman" w:cs="Times New Roman"/>
                <w:i/>
                <w:iCs/>
                <w:color w:val="000000"/>
                <w:sz w:val="16"/>
                <w:szCs w:val="16"/>
                <w:lang w:val="en-GB"/>
              </w:rPr>
              <w:t>)/</w:t>
            </w:r>
            <w:proofErr w:type="spellStart"/>
            <w:r w:rsidRPr="00DD674A">
              <w:rPr>
                <w:rFonts w:ascii="Times New Roman" w:eastAsia="Times New Roman" w:hAnsi="Times New Roman" w:cs="Times New Roman"/>
                <w:color w:val="000000"/>
                <w:sz w:val="16"/>
                <w:szCs w:val="16"/>
                <w:lang w:val="en-GB"/>
              </w:rPr>
              <w:t>sd</w:t>
            </w:r>
            <w:r w:rsidRPr="00DD674A">
              <w:rPr>
                <w:rFonts w:ascii="Times New Roman" w:eastAsia="Times New Roman" w:hAnsi="Times New Roman" w:cs="Times New Roman"/>
                <w:i/>
                <w:iCs/>
                <w:color w:val="000000"/>
                <w:sz w:val="16"/>
                <w:szCs w:val="16"/>
                <w:vertAlign w:val="subscript"/>
                <w:lang w:val="en-GB"/>
              </w:rPr>
              <w:t>pooled</w:t>
            </w:r>
            <w:proofErr w:type="spellEnd"/>
            <w:r w:rsidRPr="00DD674A">
              <w:rPr>
                <w:rFonts w:ascii="Times New Roman" w:eastAsia="Times New Roman" w:hAnsi="Times New Roman" w:cs="Times New Roman"/>
                <w:color w:val="000000"/>
                <w:sz w:val="16"/>
                <w:szCs w:val="16"/>
                <w:lang w:val="en-GB"/>
              </w:rPr>
              <w:t>)</w:t>
            </w:r>
          </w:p>
          <w:p w14:paraId="4FA15775" w14:textId="77777777" w:rsidR="002412AB" w:rsidRPr="007B00C5" w:rsidRDefault="002412AB" w:rsidP="003660E1">
            <w:pPr>
              <w:spacing w:after="0" w:line="240" w:lineRule="auto"/>
              <w:rPr>
                <w:rFonts w:ascii="Times New Roman" w:eastAsia="Times New Roman" w:hAnsi="Times New Roman" w:cs="Times New Roman"/>
                <w:color w:val="000000"/>
                <w:lang w:val="en-GB"/>
              </w:rPr>
            </w:pPr>
            <w:r w:rsidRPr="00DD674A">
              <w:rPr>
                <w:rFonts w:ascii="Times New Roman" w:eastAsia="Times New Roman" w:hAnsi="Times New Roman" w:cs="Times New Roman"/>
                <w:color w:val="000000"/>
                <w:sz w:val="16"/>
                <w:szCs w:val="16"/>
                <w:lang w:val="en-GB"/>
              </w:rPr>
              <w:t xml:space="preserve">A positive </w:t>
            </w:r>
            <w:r w:rsidRPr="00DD674A">
              <w:rPr>
                <w:rFonts w:ascii="Times New Roman" w:eastAsia="Times New Roman" w:hAnsi="Times New Roman" w:cs="Times New Roman"/>
                <w:i/>
                <w:iCs/>
                <w:color w:val="000000"/>
                <w:sz w:val="16"/>
                <w:szCs w:val="16"/>
                <w:lang w:val="en-GB"/>
              </w:rPr>
              <w:t>D</w:t>
            </w:r>
            <w:r w:rsidRPr="00DD674A">
              <w:rPr>
                <w:rFonts w:ascii="Times New Roman" w:eastAsia="Times New Roman" w:hAnsi="Times New Roman" w:cs="Times New Roman"/>
                <w:color w:val="000000"/>
                <w:sz w:val="16"/>
                <w:szCs w:val="16"/>
                <w:lang w:val="en-GB"/>
              </w:rPr>
              <w:t xml:space="preserve"> value indicates an effect favouring </w:t>
            </w:r>
            <w:r>
              <w:rPr>
                <w:rFonts w:ascii="Times New Roman" w:eastAsia="Times New Roman" w:hAnsi="Times New Roman" w:cs="Times New Roman"/>
                <w:color w:val="000000"/>
                <w:sz w:val="16"/>
                <w:szCs w:val="16"/>
                <w:lang w:val="en-GB"/>
              </w:rPr>
              <w:t xml:space="preserve">GG </w:t>
            </w:r>
            <w:r w:rsidRPr="00DD674A">
              <w:rPr>
                <w:rFonts w:ascii="Times New Roman" w:eastAsia="Times New Roman" w:hAnsi="Times New Roman" w:cs="Times New Roman"/>
                <w:color w:val="000000"/>
                <w:sz w:val="16"/>
                <w:szCs w:val="16"/>
                <w:lang w:val="en-GB"/>
              </w:rPr>
              <w:t>against BG, and BB against GB</w:t>
            </w:r>
          </w:p>
        </w:tc>
      </w:tr>
    </w:tbl>
    <w:p w14:paraId="04BFFD53" w14:textId="77777777" w:rsidR="002412AB" w:rsidRDefault="002412AB" w:rsidP="002412AB">
      <w:pPr>
        <w:rPr>
          <w:rFonts w:ascii="Times New Roman" w:hAnsi="Times New Roman" w:cs="Times New Roman"/>
          <w:b/>
          <w:bCs/>
          <w:lang w:val="en-GB"/>
        </w:rPr>
      </w:pPr>
    </w:p>
    <w:p w14:paraId="546609C8" w14:textId="77777777" w:rsidR="002412AB" w:rsidRDefault="002412AB" w:rsidP="002412AB">
      <w:pPr>
        <w:rPr>
          <w:rFonts w:ascii="Times New Roman" w:hAnsi="Times New Roman" w:cs="Times New Roman"/>
          <w:b/>
          <w:bCs/>
          <w:lang w:val="en-GB"/>
        </w:rPr>
        <w:sectPr w:rsidR="002412AB" w:rsidSect="002412AB">
          <w:pgSz w:w="16838" w:h="11906" w:orient="landscape"/>
          <w:pgMar w:top="1440" w:right="1440" w:bottom="1440" w:left="1440" w:header="708" w:footer="708" w:gutter="0"/>
          <w:cols w:space="708"/>
          <w:docGrid w:linePitch="360"/>
        </w:sectPr>
      </w:pPr>
    </w:p>
    <w:tbl>
      <w:tblPr>
        <w:tblpPr w:leftFromText="180" w:rightFromText="180" w:vertAnchor="page" w:horzAnchor="margin" w:tblpXSpec="center" w:tblpY="1786"/>
        <w:tblW w:w="8789" w:type="dxa"/>
        <w:tblLook w:val="04A0" w:firstRow="1" w:lastRow="0" w:firstColumn="1" w:lastColumn="0" w:noHBand="0" w:noVBand="1"/>
      </w:tblPr>
      <w:tblGrid>
        <w:gridCol w:w="5012"/>
        <w:gridCol w:w="748"/>
        <w:gridCol w:w="607"/>
        <w:gridCol w:w="863"/>
        <w:gridCol w:w="708"/>
        <w:gridCol w:w="851"/>
      </w:tblGrid>
      <w:tr w:rsidR="002412AB" w:rsidRPr="00347732" w14:paraId="23F29C71" w14:textId="77777777" w:rsidTr="003660E1">
        <w:trPr>
          <w:trHeight w:val="300"/>
        </w:trPr>
        <w:tc>
          <w:tcPr>
            <w:tcW w:w="8789" w:type="dxa"/>
            <w:gridSpan w:val="6"/>
            <w:tcBorders>
              <w:top w:val="nil"/>
              <w:left w:val="nil"/>
              <w:bottom w:val="single" w:sz="4" w:space="0" w:color="auto"/>
              <w:right w:val="nil"/>
            </w:tcBorders>
            <w:shd w:val="clear" w:color="auto" w:fill="auto"/>
            <w:noWrap/>
            <w:vAlign w:val="bottom"/>
            <w:hideMark/>
          </w:tcPr>
          <w:p w14:paraId="69921313" w14:textId="77777777" w:rsidR="002412AB" w:rsidRPr="001D08FC" w:rsidRDefault="002412AB" w:rsidP="003660E1">
            <w:pPr>
              <w:spacing w:after="0" w:line="240" w:lineRule="auto"/>
              <w:rPr>
                <w:rFonts w:ascii="Times New Roman" w:eastAsia="Times New Roman" w:hAnsi="Times New Roman" w:cs="Times New Roman"/>
                <w:color w:val="000000"/>
                <w:lang w:val="en-GB"/>
              </w:rPr>
            </w:pPr>
            <w:r w:rsidRPr="00313F08">
              <w:rPr>
                <w:rFonts w:ascii="Times New Roman" w:eastAsia="Times New Roman" w:hAnsi="Times New Roman" w:cs="Times New Roman"/>
                <w:b/>
                <w:bCs/>
                <w:color w:val="000000"/>
              </w:rPr>
              <w:lastRenderedPageBreak/>
              <w:t xml:space="preserve">Table </w:t>
            </w:r>
            <w:r>
              <w:rPr>
                <w:rFonts w:ascii="Times New Roman" w:eastAsia="Times New Roman" w:hAnsi="Times New Roman" w:cs="Times New Roman"/>
                <w:b/>
                <w:bCs/>
                <w:color w:val="000000"/>
                <w:lang w:val="en-GB"/>
              </w:rPr>
              <w:t>2</w:t>
            </w:r>
            <w:r w:rsidRPr="00313F08">
              <w:rPr>
                <w:rFonts w:ascii="Times New Roman" w:eastAsia="Times New Roman" w:hAnsi="Times New Roman" w:cs="Times New Roman"/>
                <w:b/>
                <w:bCs/>
                <w:color w:val="000000"/>
              </w:rPr>
              <w:t xml:space="preserve"> </w:t>
            </w:r>
            <w:r w:rsidRPr="00313F08">
              <w:rPr>
                <w:rFonts w:ascii="Times New Roman" w:eastAsia="Times New Roman" w:hAnsi="Times New Roman" w:cs="Times New Roman"/>
                <w:color w:val="000000"/>
              </w:rPr>
              <w:t xml:space="preserve">Descriptive statistics of the dependent variables and covariates in Study </w:t>
            </w:r>
            <w:r>
              <w:rPr>
                <w:rFonts w:ascii="Times New Roman" w:eastAsia="Times New Roman" w:hAnsi="Times New Roman" w:cs="Times New Roman"/>
                <w:color w:val="000000"/>
                <w:lang w:val="en-GB"/>
              </w:rPr>
              <w:t>2.</w:t>
            </w:r>
          </w:p>
        </w:tc>
      </w:tr>
      <w:tr w:rsidR="002412AB" w:rsidRPr="00347732" w14:paraId="057CBD3A" w14:textId="77777777" w:rsidTr="003660E1">
        <w:trPr>
          <w:trHeight w:val="300"/>
        </w:trPr>
        <w:tc>
          <w:tcPr>
            <w:tcW w:w="5012" w:type="dxa"/>
            <w:tcBorders>
              <w:top w:val="nil"/>
              <w:bottom w:val="single" w:sz="4" w:space="0" w:color="auto"/>
              <w:right w:val="nil"/>
            </w:tcBorders>
            <w:shd w:val="clear" w:color="auto" w:fill="auto"/>
            <w:noWrap/>
            <w:vAlign w:val="bottom"/>
            <w:hideMark/>
          </w:tcPr>
          <w:p w14:paraId="2D685B0A" w14:textId="77777777" w:rsidR="002412AB" w:rsidRPr="00313F08" w:rsidRDefault="002412AB" w:rsidP="003660E1">
            <w:pPr>
              <w:spacing w:after="0" w:line="240" w:lineRule="auto"/>
              <w:jc w:val="center"/>
              <w:rPr>
                <w:rFonts w:ascii="Times New Roman" w:eastAsia="Times New Roman" w:hAnsi="Times New Roman" w:cs="Times New Roman"/>
                <w:b/>
                <w:bCs/>
                <w:color w:val="000000"/>
              </w:rPr>
            </w:pPr>
            <w:r w:rsidRPr="00313F08">
              <w:rPr>
                <w:rFonts w:ascii="Times New Roman" w:eastAsia="Times New Roman" w:hAnsi="Times New Roman" w:cs="Times New Roman"/>
                <w:b/>
                <w:bCs/>
                <w:color w:val="000000"/>
              </w:rPr>
              <w:t>Variable</w:t>
            </w:r>
          </w:p>
        </w:tc>
        <w:tc>
          <w:tcPr>
            <w:tcW w:w="748" w:type="dxa"/>
            <w:tcBorders>
              <w:top w:val="nil"/>
              <w:left w:val="nil"/>
              <w:bottom w:val="single" w:sz="4" w:space="0" w:color="auto"/>
              <w:right w:val="nil"/>
            </w:tcBorders>
            <w:shd w:val="clear" w:color="auto" w:fill="auto"/>
            <w:noWrap/>
            <w:vAlign w:val="bottom"/>
            <w:hideMark/>
          </w:tcPr>
          <w:p w14:paraId="17796D1F" w14:textId="77777777" w:rsidR="002412AB" w:rsidRPr="00313F08" w:rsidRDefault="002412AB" w:rsidP="003660E1">
            <w:pPr>
              <w:spacing w:after="0" w:line="240" w:lineRule="auto"/>
              <w:jc w:val="center"/>
              <w:rPr>
                <w:rFonts w:ascii="Times New Roman" w:eastAsia="Times New Roman" w:hAnsi="Times New Roman" w:cs="Times New Roman"/>
                <w:b/>
                <w:bCs/>
                <w:color w:val="000000"/>
              </w:rPr>
            </w:pPr>
            <w:r w:rsidRPr="00313F08">
              <w:rPr>
                <w:rFonts w:ascii="Times New Roman" w:eastAsia="Times New Roman" w:hAnsi="Times New Roman" w:cs="Times New Roman"/>
                <w:b/>
                <w:bCs/>
                <w:color w:val="000000"/>
              </w:rPr>
              <w:t>M</w:t>
            </w:r>
          </w:p>
        </w:tc>
        <w:tc>
          <w:tcPr>
            <w:tcW w:w="607" w:type="dxa"/>
            <w:tcBorders>
              <w:top w:val="nil"/>
              <w:left w:val="nil"/>
              <w:bottom w:val="single" w:sz="4" w:space="0" w:color="auto"/>
              <w:right w:val="nil"/>
            </w:tcBorders>
            <w:shd w:val="clear" w:color="auto" w:fill="auto"/>
            <w:noWrap/>
            <w:vAlign w:val="bottom"/>
            <w:hideMark/>
          </w:tcPr>
          <w:p w14:paraId="285BF39D" w14:textId="77777777" w:rsidR="002412AB" w:rsidRPr="00313F08" w:rsidRDefault="002412AB" w:rsidP="003660E1">
            <w:pPr>
              <w:spacing w:after="0" w:line="240" w:lineRule="auto"/>
              <w:jc w:val="center"/>
              <w:rPr>
                <w:rFonts w:ascii="Times New Roman" w:eastAsia="Times New Roman" w:hAnsi="Times New Roman" w:cs="Times New Roman"/>
                <w:b/>
                <w:bCs/>
                <w:i/>
                <w:iCs/>
                <w:color w:val="000000"/>
              </w:rPr>
            </w:pPr>
            <w:r w:rsidRPr="00313F08">
              <w:rPr>
                <w:rFonts w:ascii="Times New Roman" w:eastAsia="Times New Roman" w:hAnsi="Times New Roman" w:cs="Times New Roman"/>
                <w:b/>
                <w:bCs/>
                <w:i/>
                <w:iCs/>
                <w:color w:val="000000"/>
              </w:rPr>
              <w:t>SD</w:t>
            </w:r>
          </w:p>
        </w:tc>
        <w:tc>
          <w:tcPr>
            <w:tcW w:w="863" w:type="dxa"/>
            <w:tcBorders>
              <w:top w:val="nil"/>
              <w:left w:val="nil"/>
              <w:bottom w:val="single" w:sz="4" w:space="0" w:color="auto"/>
              <w:right w:val="nil"/>
            </w:tcBorders>
            <w:shd w:val="clear" w:color="auto" w:fill="auto"/>
            <w:noWrap/>
            <w:vAlign w:val="bottom"/>
            <w:hideMark/>
          </w:tcPr>
          <w:p w14:paraId="6A9D8E19" w14:textId="77777777" w:rsidR="002412AB" w:rsidRPr="00313F08" w:rsidRDefault="002412AB" w:rsidP="003660E1">
            <w:pPr>
              <w:spacing w:after="0" w:line="240" w:lineRule="auto"/>
              <w:jc w:val="center"/>
              <w:rPr>
                <w:rFonts w:ascii="Times New Roman" w:eastAsia="Times New Roman" w:hAnsi="Times New Roman" w:cs="Times New Roman"/>
                <w:b/>
                <w:bCs/>
                <w:color w:val="000000"/>
              </w:rPr>
            </w:pPr>
            <w:r w:rsidRPr="00313F08">
              <w:rPr>
                <w:rFonts w:ascii="Times New Roman" w:eastAsia="Times New Roman" w:hAnsi="Times New Roman" w:cs="Times New Roman"/>
                <w:b/>
                <w:bCs/>
                <w:color w:val="000000"/>
              </w:rPr>
              <w:t>Min</w:t>
            </w:r>
          </w:p>
        </w:tc>
        <w:tc>
          <w:tcPr>
            <w:tcW w:w="708" w:type="dxa"/>
            <w:tcBorders>
              <w:top w:val="nil"/>
              <w:left w:val="nil"/>
              <w:bottom w:val="single" w:sz="4" w:space="0" w:color="auto"/>
              <w:right w:val="nil"/>
            </w:tcBorders>
            <w:shd w:val="clear" w:color="auto" w:fill="auto"/>
            <w:noWrap/>
            <w:vAlign w:val="bottom"/>
            <w:hideMark/>
          </w:tcPr>
          <w:p w14:paraId="39613A89" w14:textId="77777777" w:rsidR="002412AB" w:rsidRPr="00313F08" w:rsidRDefault="002412AB" w:rsidP="003660E1">
            <w:pPr>
              <w:spacing w:after="0" w:line="240" w:lineRule="auto"/>
              <w:jc w:val="center"/>
              <w:rPr>
                <w:rFonts w:ascii="Times New Roman" w:eastAsia="Times New Roman" w:hAnsi="Times New Roman" w:cs="Times New Roman"/>
                <w:b/>
                <w:bCs/>
                <w:color w:val="000000"/>
              </w:rPr>
            </w:pPr>
            <w:r w:rsidRPr="00313F08">
              <w:rPr>
                <w:rFonts w:ascii="Times New Roman" w:eastAsia="Times New Roman" w:hAnsi="Times New Roman" w:cs="Times New Roman"/>
                <w:b/>
                <w:bCs/>
                <w:color w:val="000000"/>
              </w:rPr>
              <w:t>Max</w:t>
            </w:r>
          </w:p>
        </w:tc>
        <w:tc>
          <w:tcPr>
            <w:tcW w:w="851" w:type="dxa"/>
            <w:tcBorders>
              <w:top w:val="nil"/>
              <w:left w:val="nil"/>
              <w:bottom w:val="single" w:sz="4" w:space="0" w:color="auto"/>
              <w:right w:val="single" w:sz="4" w:space="0" w:color="auto"/>
            </w:tcBorders>
            <w:shd w:val="clear" w:color="auto" w:fill="auto"/>
            <w:noWrap/>
            <w:vAlign w:val="bottom"/>
            <w:hideMark/>
          </w:tcPr>
          <w:p w14:paraId="620F715C" w14:textId="77777777" w:rsidR="002412AB" w:rsidRPr="00313F08" w:rsidRDefault="002412AB" w:rsidP="003660E1">
            <w:pPr>
              <w:spacing w:after="0" w:line="240" w:lineRule="auto"/>
              <w:jc w:val="center"/>
              <w:rPr>
                <w:rFonts w:ascii="Times New Roman" w:eastAsia="Times New Roman" w:hAnsi="Times New Roman" w:cs="Times New Roman"/>
                <w:b/>
                <w:bCs/>
                <w:color w:val="000000"/>
              </w:rPr>
            </w:pPr>
            <w:r w:rsidRPr="00313F08">
              <w:rPr>
                <w:rFonts w:ascii="Times New Roman" w:eastAsia="Times New Roman" w:hAnsi="Times New Roman" w:cs="Times New Roman"/>
                <w:b/>
                <w:bCs/>
                <w:color w:val="000000"/>
              </w:rPr>
              <w:t>Range</w:t>
            </w:r>
          </w:p>
        </w:tc>
      </w:tr>
      <w:tr w:rsidR="002412AB" w:rsidRPr="00347732" w14:paraId="5F6067B5" w14:textId="77777777" w:rsidTr="003660E1">
        <w:trPr>
          <w:trHeight w:val="300"/>
        </w:trPr>
        <w:tc>
          <w:tcPr>
            <w:tcW w:w="5012" w:type="dxa"/>
            <w:tcBorders>
              <w:top w:val="nil"/>
              <w:left w:val="nil"/>
              <w:bottom w:val="nil"/>
              <w:right w:val="nil"/>
            </w:tcBorders>
            <w:shd w:val="clear" w:color="auto" w:fill="auto"/>
            <w:noWrap/>
            <w:vAlign w:val="bottom"/>
            <w:hideMark/>
          </w:tcPr>
          <w:p w14:paraId="1D7415A4" w14:textId="77777777" w:rsidR="002412AB" w:rsidRPr="00313F08"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Academic strengths at age 16</w:t>
            </w:r>
          </w:p>
        </w:tc>
        <w:tc>
          <w:tcPr>
            <w:tcW w:w="748" w:type="dxa"/>
            <w:tcBorders>
              <w:top w:val="nil"/>
              <w:left w:val="nil"/>
              <w:bottom w:val="nil"/>
              <w:right w:val="nil"/>
            </w:tcBorders>
            <w:shd w:val="clear" w:color="auto" w:fill="auto"/>
            <w:noWrap/>
            <w:vAlign w:val="bottom"/>
          </w:tcPr>
          <w:p w14:paraId="096EF791"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0.07</w:t>
            </w:r>
          </w:p>
        </w:tc>
        <w:tc>
          <w:tcPr>
            <w:tcW w:w="607" w:type="dxa"/>
            <w:tcBorders>
              <w:top w:val="nil"/>
              <w:left w:val="nil"/>
              <w:bottom w:val="nil"/>
              <w:right w:val="nil"/>
            </w:tcBorders>
            <w:shd w:val="clear" w:color="auto" w:fill="auto"/>
            <w:noWrap/>
            <w:vAlign w:val="bottom"/>
          </w:tcPr>
          <w:p w14:paraId="011C37FE"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1.36</w:t>
            </w:r>
          </w:p>
        </w:tc>
        <w:tc>
          <w:tcPr>
            <w:tcW w:w="863" w:type="dxa"/>
            <w:tcBorders>
              <w:top w:val="nil"/>
              <w:left w:val="nil"/>
              <w:bottom w:val="nil"/>
              <w:right w:val="nil"/>
            </w:tcBorders>
            <w:shd w:val="clear" w:color="auto" w:fill="auto"/>
            <w:noWrap/>
            <w:vAlign w:val="bottom"/>
          </w:tcPr>
          <w:p w14:paraId="329CB53C"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-4</w:t>
            </w:r>
          </w:p>
        </w:tc>
        <w:tc>
          <w:tcPr>
            <w:tcW w:w="708" w:type="dxa"/>
            <w:tcBorders>
              <w:top w:val="nil"/>
              <w:left w:val="nil"/>
              <w:bottom w:val="nil"/>
              <w:right w:val="nil"/>
            </w:tcBorders>
            <w:shd w:val="clear" w:color="auto" w:fill="auto"/>
            <w:noWrap/>
            <w:vAlign w:val="bottom"/>
          </w:tcPr>
          <w:p w14:paraId="40E18DD9"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4</w:t>
            </w:r>
          </w:p>
        </w:tc>
        <w:tc>
          <w:tcPr>
            <w:tcW w:w="851" w:type="dxa"/>
            <w:tcBorders>
              <w:top w:val="nil"/>
              <w:left w:val="nil"/>
              <w:bottom w:val="nil"/>
              <w:right w:val="nil"/>
            </w:tcBorders>
            <w:shd w:val="clear" w:color="auto" w:fill="auto"/>
            <w:noWrap/>
            <w:vAlign w:val="bottom"/>
          </w:tcPr>
          <w:p w14:paraId="280B9503"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8</w:t>
            </w:r>
          </w:p>
        </w:tc>
      </w:tr>
      <w:tr w:rsidR="002412AB" w:rsidRPr="00347732" w14:paraId="2DB09350" w14:textId="77777777" w:rsidTr="003660E1">
        <w:trPr>
          <w:trHeight w:val="300"/>
        </w:trPr>
        <w:tc>
          <w:tcPr>
            <w:tcW w:w="5012" w:type="dxa"/>
            <w:tcBorders>
              <w:top w:val="nil"/>
              <w:left w:val="nil"/>
              <w:bottom w:val="nil"/>
              <w:right w:val="nil"/>
            </w:tcBorders>
            <w:shd w:val="clear" w:color="auto" w:fill="auto"/>
            <w:noWrap/>
            <w:vAlign w:val="bottom"/>
            <w:hideMark/>
          </w:tcPr>
          <w:p w14:paraId="10777FDF" w14:textId="77777777" w:rsidR="002412AB" w:rsidRPr="00313F08"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Cognitive demands of chosen occupation at age 35</w:t>
            </w:r>
          </w:p>
        </w:tc>
        <w:tc>
          <w:tcPr>
            <w:tcW w:w="748" w:type="dxa"/>
            <w:tcBorders>
              <w:top w:val="nil"/>
              <w:left w:val="nil"/>
              <w:bottom w:val="nil"/>
              <w:right w:val="nil"/>
            </w:tcBorders>
            <w:shd w:val="clear" w:color="auto" w:fill="auto"/>
            <w:noWrap/>
            <w:vAlign w:val="bottom"/>
          </w:tcPr>
          <w:p w14:paraId="53713DD1"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-0.05</w:t>
            </w:r>
          </w:p>
        </w:tc>
        <w:tc>
          <w:tcPr>
            <w:tcW w:w="607" w:type="dxa"/>
            <w:tcBorders>
              <w:top w:val="nil"/>
              <w:left w:val="nil"/>
              <w:bottom w:val="nil"/>
              <w:right w:val="nil"/>
            </w:tcBorders>
            <w:shd w:val="clear" w:color="auto" w:fill="auto"/>
            <w:noWrap/>
            <w:vAlign w:val="bottom"/>
          </w:tcPr>
          <w:p w14:paraId="3A5D506B"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2.03</w:t>
            </w:r>
          </w:p>
        </w:tc>
        <w:tc>
          <w:tcPr>
            <w:tcW w:w="863" w:type="dxa"/>
            <w:tcBorders>
              <w:top w:val="nil"/>
              <w:left w:val="nil"/>
              <w:bottom w:val="nil"/>
              <w:right w:val="nil"/>
            </w:tcBorders>
            <w:shd w:val="clear" w:color="auto" w:fill="auto"/>
            <w:noWrap/>
            <w:vAlign w:val="bottom"/>
          </w:tcPr>
          <w:p w14:paraId="28E2FC61"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-3.94</w:t>
            </w:r>
          </w:p>
        </w:tc>
        <w:tc>
          <w:tcPr>
            <w:tcW w:w="708" w:type="dxa"/>
            <w:tcBorders>
              <w:top w:val="nil"/>
              <w:left w:val="nil"/>
              <w:bottom w:val="nil"/>
              <w:right w:val="nil"/>
            </w:tcBorders>
            <w:shd w:val="clear" w:color="auto" w:fill="auto"/>
            <w:noWrap/>
            <w:vAlign w:val="bottom"/>
          </w:tcPr>
          <w:p w14:paraId="26F8D11C"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4.5</w:t>
            </w:r>
          </w:p>
        </w:tc>
        <w:tc>
          <w:tcPr>
            <w:tcW w:w="851" w:type="dxa"/>
            <w:tcBorders>
              <w:top w:val="nil"/>
              <w:left w:val="nil"/>
              <w:bottom w:val="nil"/>
              <w:right w:val="nil"/>
            </w:tcBorders>
            <w:shd w:val="clear" w:color="auto" w:fill="auto"/>
            <w:noWrap/>
            <w:vAlign w:val="bottom"/>
          </w:tcPr>
          <w:p w14:paraId="327AD7AB"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8.44</w:t>
            </w:r>
          </w:p>
        </w:tc>
      </w:tr>
      <w:tr w:rsidR="002412AB" w:rsidRPr="00347732" w14:paraId="050B7348" w14:textId="77777777" w:rsidTr="003660E1">
        <w:trPr>
          <w:trHeight w:val="300"/>
        </w:trPr>
        <w:tc>
          <w:tcPr>
            <w:tcW w:w="5012" w:type="dxa"/>
            <w:tcBorders>
              <w:top w:val="nil"/>
              <w:left w:val="nil"/>
              <w:bottom w:val="nil"/>
              <w:right w:val="nil"/>
            </w:tcBorders>
            <w:shd w:val="clear" w:color="auto" w:fill="auto"/>
            <w:noWrap/>
            <w:vAlign w:val="bottom"/>
            <w:hideMark/>
          </w:tcPr>
          <w:p w14:paraId="6A1035E2" w14:textId="77777777" w:rsidR="002412AB" w:rsidRPr="00313F08"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Grade Point Average</w:t>
            </w:r>
          </w:p>
        </w:tc>
        <w:tc>
          <w:tcPr>
            <w:tcW w:w="748" w:type="dxa"/>
            <w:tcBorders>
              <w:top w:val="nil"/>
              <w:left w:val="nil"/>
              <w:bottom w:val="nil"/>
              <w:right w:val="nil"/>
            </w:tcBorders>
            <w:shd w:val="clear" w:color="auto" w:fill="auto"/>
            <w:noWrap/>
            <w:vAlign w:val="bottom"/>
          </w:tcPr>
          <w:p w14:paraId="0AF0066E"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3.38</w:t>
            </w:r>
          </w:p>
        </w:tc>
        <w:tc>
          <w:tcPr>
            <w:tcW w:w="607" w:type="dxa"/>
            <w:tcBorders>
              <w:top w:val="nil"/>
              <w:left w:val="nil"/>
              <w:bottom w:val="nil"/>
              <w:right w:val="nil"/>
            </w:tcBorders>
            <w:shd w:val="clear" w:color="auto" w:fill="auto"/>
            <w:noWrap/>
            <w:vAlign w:val="bottom"/>
          </w:tcPr>
          <w:p w14:paraId="35336FF2"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0.64</w:t>
            </w:r>
          </w:p>
        </w:tc>
        <w:tc>
          <w:tcPr>
            <w:tcW w:w="863" w:type="dxa"/>
            <w:tcBorders>
              <w:top w:val="nil"/>
              <w:left w:val="nil"/>
              <w:bottom w:val="nil"/>
              <w:right w:val="nil"/>
            </w:tcBorders>
            <w:shd w:val="clear" w:color="auto" w:fill="auto"/>
            <w:noWrap/>
            <w:vAlign w:val="bottom"/>
          </w:tcPr>
          <w:p w14:paraId="115A636B"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w:t>
            </w:r>
          </w:p>
        </w:tc>
        <w:tc>
          <w:tcPr>
            <w:tcW w:w="708" w:type="dxa"/>
            <w:tcBorders>
              <w:top w:val="nil"/>
              <w:left w:val="nil"/>
              <w:bottom w:val="nil"/>
              <w:right w:val="nil"/>
            </w:tcBorders>
            <w:shd w:val="clear" w:color="auto" w:fill="auto"/>
            <w:noWrap/>
            <w:vAlign w:val="bottom"/>
          </w:tcPr>
          <w:p w14:paraId="53A4C4CE"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5</w:t>
            </w:r>
          </w:p>
        </w:tc>
        <w:tc>
          <w:tcPr>
            <w:tcW w:w="851" w:type="dxa"/>
            <w:tcBorders>
              <w:top w:val="nil"/>
              <w:left w:val="nil"/>
              <w:bottom w:val="nil"/>
              <w:right w:val="nil"/>
            </w:tcBorders>
            <w:shd w:val="clear" w:color="auto" w:fill="auto"/>
            <w:noWrap/>
            <w:vAlign w:val="bottom"/>
          </w:tcPr>
          <w:p w14:paraId="731EF0DE"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4</w:t>
            </w:r>
          </w:p>
        </w:tc>
      </w:tr>
      <w:tr w:rsidR="002412AB" w:rsidRPr="00347732" w14:paraId="7388266C" w14:textId="77777777" w:rsidTr="003660E1">
        <w:trPr>
          <w:trHeight w:val="300"/>
        </w:trPr>
        <w:tc>
          <w:tcPr>
            <w:tcW w:w="5012" w:type="dxa"/>
            <w:tcBorders>
              <w:top w:val="nil"/>
              <w:left w:val="nil"/>
              <w:bottom w:val="nil"/>
              <w:right w:val="nil"/>
            </w:tcBorders>
            <w:shd w:val="clear" w:color="auto" w:fill="auto"/>
            <w:noWrap/>
            <w:vAlign w:val="bottom"/>
            <w:hideMark/>
          </w:tcPr>
          <w:p w14:paraId="235243BC" w14:textId="77777777" w:rsidR="002412AB" w:rsidRPr="00327532" w:rsidRDefault="002412AB" w:rsidP="003660E1">
            <w:pPr>
              <w:spacing w:after="0" w:line="240" w:lineRule="auto"/>
              <w:rPr>
                <w:rFonts w:ascii="Times New Roman" w:eastAsia="Times New Roman" w:hAnsi="Times New Roman" w:cs="Times New Roman"/>
                <w:color w:val="000000"/>
                <w:lang w:val="en-GB"/>
              </w:rPr>
            </w:pPr>
            <w:r w:rsidRPr="00504CD6">
              <w:rPr>
                <w:rFonts w:ascii="Times New Roman" w:eastAsia="Times New Roman" w:hAnsi="Times New Roman" w:cs="Times New Roman"/>
                <w:color w:val="000000"/>
              </w:rPr>
              <w:t>Birth country (Sweden vs. Foreign</w:t>
            </w:r>
            <w:r>
              <w:rPr>
                <w:rFonts w:ascii="Times New Roman" w:eastAsia="Times New Roman" w:hAnsi="Times New Roman" w:cs="Times New Roman"/>
                <w:color w:val="000000"/>
                <w:lang w:val="en-GB"/>
              </w:rPr>
              <w:t>-born</w:t>
            </w:r>
            <w:r w:rsidRPr="00504CD6">
              <w:rPr>
                <w:rFonts w:ascii="Times New Roman" w:eastAsia="Times New Roman" w:hAnsi="Times New Roman" w:cs="Times New Roman"/>
                <w:color w:val="000000"/>
              </w:rPr>
              <w:t>)</w:t>
            </w:r>
          </w:p>
        </w:tc>
        <w:tc>
          <w:tcPr>
            <w:tcW w:w="748" w:type="dxa"/>
            <w:tcBorders>
              <w:top w:val="nil"/>
              <w:left w:val="nil"/>
              <w:bottom w:val="nil"/>
              <w:right w:val="nil"/>
            </w:tcBorders>
            <w:shd w:val="clear" w:color="auto" w:fill="auto"/>
            <w:noWrap/>
            <w:vAlign w:val="bottom"/>
          </w:tcPr>
          <w:p w14:paraId="25FD4E14"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0.04</w:t>
            </w:r>
          </w:p>
        </w:tc>
        <w:tc>
          <w:tcPr>
            <w:tcW w:w="607" w:type="dxa"/>
            <w:tcBorders>
              <w:top w:val="nil"/>
              <w:left w:val="nil"/>
              <w:bottom w:val="nil"/>
              <w:right w:val="nil"/>
            </w:tcBorders>
            <w:shd w:val="clear" w:color="auto" w:fill="auto"/>
            <w:noWrap/>
            <w:vAlign w:val="bottom"/>
          </w:tcPr>
          <w:p w14:paraId="01A91363"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0.21</w:t>
            </w:r>
          </w:p>
        </w:tc>
        <w:tc>
          <w:tcPr>
            <w:tcW w:w="863" w:type="dxa"/>
            <w:tcBorders>
              <w:top w:val="nil"/>
              <w:left w:val="nil"/>
              <w:bottom w:val="nil"/>
              <w:right w:val="nil"/>
            </w:tcBorders>
            <w:shd w:val="clear" w:color="auto" w:fill="auto"/>
            <w:noWrap/>
            <w:vAlign w:val="bottom"/>
          </w:tcPr>
          <w:p w14:paraId="4E596055"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0</w:t>
            </w:r>
          </w:p>
        </w:tc>
        <w:tc>
          <w:tcPr>
            <w:tcW w:w="708" w:type="dxa"/>
            <w:tcBorders>
              <w:top w:val="nil"/>
              <w:left w:val="nil"/>
              <w:bottom w:val="nil"/>
              <w:right w:val="nil"/>
            </w:tcBorders>
            <w:shd w:val="clear" w:color="auto" w:fill="auto"/>
            <w:noWrap/>
            <w:vAlign w:val="bottom"/>
          </w:tcPr>
          <w:p w14:paraId="55D16C87"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w:t>
            </w:r>
          </w:p>
        </w:tc>
        <w:tc>
          <w:tcPr>
            <w:tcW w:w="851" w:type="dxa"/>
            <w:tcBorders>
              <w:top w:val="nil"/>
              <w:left w:val="nil"/>
              <w:bottom w:val="nil"/>
              <w:right w:val="nil"/>
            </w:tcBorders>
            <w:shd w:val="clear" w:color="auto" w:fill="auto"/>
            <w:noWrap/>
            <w:vAlign w:val="bottom"/>
          </w:tcPr>
          <w:p w14:paraId="5E3D5F91"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w:t>
            </w:r>
          </w:p>
        </w:tc>
      </w:tr>
      <w:tr w:rsidR="002412AB" w:rsidRPr="00347732" w14:paraId="5AF185D6" w14:textId="77777777" w:rsidTr="003660E1">
        <w:trPr>
          <w:trHeight w:val="300"/>
        </w:trPr>
        <w:tc>
          <w:tcPr>
            <w:tcW w:w="5012" w:type="dxa"/>
            <w:tcBorders>
              <w:top w:val="nil"/>
              <w:left w:val="nil"/>
              <w:bottom w:val="nil"/>
              <w:right w:val="nil"/>
            </w:tcBorders>
            <w:shd w:val="clear" w:color="auto" w:fill="auto"/>
            <w:noWrap/>
            <w:vAlign w:val="bottom"/>
            <w:hideMark/>
          </w:tcPr>
          <w:p w14:paraId="4936FAE4" w14:textId="77777777" w:rsidR="002412AB" w:rsidRPr="00313F08"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Birth age (mother)</w:t>
            </w:r>
          </w:p>
        </w:tc>
        <w:tc>
          <w:tcPr>
            <w:tcW w:w="748" w:type="dxa"/>
            <w:tcBorders>
              <w:top w:val="nil"/>
              <w:left w:val="nil"/>
              <w:bottom w:val="nil"/>
              <w:right w:val="nil"/>
            </w:tcBorders>
            <w:shd w:val="clear" w:color="auto" w:fill="auto"/>
            <w:noWrap/>
            <w:vAlign w:val="bottom"/>
          </w:tcPr>
          <w:p w14:paraId="5D43C7D4"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25.58</w:t>
            </w:r>
          </w:p>
        </w:tc>
        <w:tc>
          <w:tcPr>
            <w:tcW w:w="607" w:type="dxa"/>
            <w:tcBorders>
              <w:top w:val="nil"/>
              <w:left w:val="nil"/>
              <w:bottom w:val="nil"/>
              <w:right w:val="nil"/>
            </w:tcBorders>
            <w:shd w:val="clear" w:color="auto" w:fill="auto"/>
            <w:noWrap/>
            <w:vAlign w:val="bottom"/>
          </w:tcPr>
          <w:p w14:paraId="0C560967"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4</w:t>
            </w:r>
          </w:p>
        </w:tc>
        <w:tc>
          <w:tcPr>
            <w:tcW w:w="863" w:type="dxa"/>
            <w:tcBorders>
              <w:top w:val="nil"/>
              <w:left w:val="nil"/>
              <w:bottom w:val="nil"/>
              <w:right w:val="nil"/>
            </w:tcBorders>
            <w:shd w:val="clear" w:color="auto" w:fill="auto"/>
            <w:noWrap/>
            <w:vAlign w:val="bottom"/>
          </w:tcPr>
          <w:p w14:paraId="5BB371C8"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13</w:t>
            </w:r>
          </w:p>
        </w:tc>
        <w:tc>
          <w:tcPr>
            <w:tcW w:w="708" w:type="dxa"/>
            <w:tcBorders>
              <w:top w:val="nil"/>
              <w:left w:val="nil"/>
              <w:bottom w:val="nil"/>
              <w:right w:val="nil"/>
            </w:tcBorders>
            <w:shd w:val="clear" w:color="auto" w:fill="auto"/>
            <w:noWrap/>
            <w:vAlign w:val="bottom"/>
          </w:tcPr>
          <w:p w14:paraId="0E20FCCC"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51</w:t>
            </w:r>
          </w:p>
        </w:tc>
        <w:tc>
          <w:tcPr>
            <w:tcW w:w="851" w:type="dxa"/>
            <w:tcBorders>
              <w:top w:val="nil"/>
              <w:left w:val="nil"/>
              <w:bottom w:val="nil"/>
              <w:right w:val="nil"/>
            </w:tcBorders>
            <w:shd w:val="clear" w:color="auto" w:fill="auto"/>
            <w:noWrap/>
            <w:vAlign w:val="bottom"/>
          </w:tcPr>
          <w:p w14:paraId="228ECA3F"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38</w:t>
            </w:r>
          </w:p>
        </w:tc>
      </w:tr>
      <w:tr w:rsidR="002412AB" w:rsidRPr="00347732" w14:paraId="6B8ADA4F" w14:textId="77777777" w:rsidTr="003660E1">
        <w:trPr>
          <w:trHeight w:val="300"/>
        </w:trPr>
        <w:tc>
          <w:tcPr>
            <w:tcW w:w="5012" w:type="dxa"/>
            <w:tcBorders>
              <w:top w:val="nil"/>
              <w:left w:val="nil"/>
              <w:bottom w:val="nil"/>
              <w:right w:val="nil"/>
            </w:tcBorders>
            <w:shd w:val="clear" w:color="auto" w:fill="auto"/>
            <w:noWrap/>
            <w:vAlign w:val="bottom"/>
            <w:hideMark/>
          </w:tcPr>
          <w:p w14:paraId="7EA8505C" w14:textId="77777777" w:rsidR="002412AB" w:rsidRPr="00313F08"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Education (mother)</w:t>
            </w:r>
          </w:p>
        </w:tc>
        <w:tc>
          <w:tcPr>
            <w:tcW w:w="748" w:type="dxa"/>
            <w:tcBorders>
              <w:top w:val="nil"/>
              <w:left w:val="nil"/>
              <w:bottom w:val="nil"/>
              <w:right w:val="nil"/>
            </w:tcBorders>
            <w:shd w:val="clear" w:color="auto" w:fill="auto"/>
            <w:noWrap/>
            <w:vAlign w:val="bottom"/>
          </w:tcPr>
          <w:p w14:paraId="1A1FCFA9"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3.75</w:t>
            </w:r>
          </w:p>
        </w:tc>
        <w:tc>
          <w:tcPr>
            <w:tcW w:w="607" w:type="dxa"/>
            <w:tcBorders>
              <w:top w:val="nil"/>
              <w:left w:val="nil"/>
              <w:bottom w:val="nil"/>
              <w:right w:val="nil"/>
            </w:tcBorders>
            <w:shd w:val="clear" w:color="auto" w:fill="auto"/>
            <w:noWrap/>
            <w:vAlign w:val="bottom"/>
          </w:tcPr>
          <w:p w14:paraId="516E5225"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1.45</w:t>
            </w:r>
          </w:p>
        </w:tc>
        <w:tc>
          <w:tcPr>
            <w:tcW w:w="863" w:type="dxa"/>
            <w:tcBorders>
              <w:top w:val="nil"/>
              <w:left w:val="nil"/>
              <w:bottom w:val="nil"/>
              <w:right w:val="nil"/>
            </w:tcBorders>
            <w:shd w:val="clear" w:color="auto" w:fill="auto"/>
            <w:noWrap/>
            <w:vAlign w:val="bottom"/>
          </w:tcPr>
          <w:p w14:paraId="105247C9"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w:t>
            </w:r>
          </w:p>
        </w:tc>
        <w:tc>
          <w:tcPr>
            <w:tcW w:w="708" w:type="dxa"/>
            <w:tcBorders>
              <w:top w:val="nil"/>
              <w:left w:val="nil"/>
              <w:bottom w:val="nil"/>
              <w:right w:val="nil"/>
            </w:tcBorders>
            <w:shd w:val="clear" w:color="auto" w:fill="auto"/>
            <w:noWrap/>
            <w:vAlign w:val="bottom"/>
          </w:tcPr>
          <w:p w14:paraId="3F98A48A"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7</w:t>
            </w:r>
          </w:p>
        </w:tc>
        <w:tc>
          <w:tcPr>
            <w:tcW w:w="851" w:type="dxa"/>
            <w:tcBorders>
              <w:top w:val="nil"/>
              <w:left w:val="nil"/>
              <w:bottom w:val="nil"/>
              <w:right w:val="nil"/>
            </w:tcBorders>
            <w:shd w:val="clear" w:color="auto" w:fill="auto"/>
            <w:noWrap/>
            <w:vAlign w:val="bottom"/>
          </w:tcPr>
          <w:p w14:paraId="5DED16A7"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6</w:t>
            </w:r>
          </w:p>
        </w:tc>
      </w:tr>
      <w:tr w:rsidR="002412AB" w:rsidRPr="00347732" w14:paraId="3F5D3E30" w14:textId="77777777" w:rsidTr="003660E1">
        <w:trPr>
          <w:trHeight w:val="300"/>
        </w:trPr>
        <w:tc>
          <w:tcPr>
            <w:tcW w:w="5012" w:type="dxa"/>
            <w:tcBorders>
              <w:top w:val="nil"/>
              <w:left w:val="nil"/>
              <w:right w:val="nil"/>
            </w:tcBorders>
            <w:shd w:val="clear" w:color="auto" w:fill="auto"/>
            <w:noWrap/>
            <w:vAlign w:val="bottom"/>
            <w:hideMark/>
          </w:tcPr>
          <w:p w14:paraId="48E5FA24" w14:textId="77777777" w:rsidR="002412AB" w:rsidRPr="00313F08"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Sibship type (same parents vs. not same parents)</w:t>
            </w:r>
          </w:p>
        </w:tc>
        <w:tc>
          <w:tcPr>
            <w:tcW w:w="748" w:type="dxa"/>
            <w:tcBorders>
              <w:top w:val="nil"/>
              <w:left w:val="nil"/>
              <w:right w:val="nil"/>
            </w:tcBorders>
            <w:shd w:val="clear" w:color="auto" w:fill="auto"/>
            <w:noWrap/>
            <w:vAlign w:val="bottom"/>
          </w:tcPr>
          <w:p w14:paraId="39BA1138"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0.95</w:t>
            </w:r>
          </w:p>
        </w:tc>
        <w:tc>
          <w:tcPr>
            <w:tcW w:w="607" w:type="dxa"/>
            <w:tcBorders>
              <w:top w:val="nil"/>
              <w:left w:val="nil"/>
              <w:right w:val="nil"/>
            </w:tcBorders>
            <w:shd w:val="clear" w:color="auto" w:fill="auto"/>
            <w:noWrap/>
            <w:vAlign w:val="bottom"/>
          </w:tcPr>
          <w:p w14:paraId="32335887"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0.23</w:t>
            </w:r>
          </w:p>
        </w:tc>
        <w:tc>
          <w:tcPr>
            <w:tcW w:w="863" w:type="dxa"/>
            <w:tcBorders>
              <w:top w:val="nil"/>
              <w:left w:val="nil"/>
              <w:right w:val="nil"/>
            </w:tcBorders>
            <w:shd w:val="clear" w:color="auto" w:fill="auto"/>
            <w:noWrap/>
            <w:vAlign w:val="bottom"/>
          </w:tcPr>
          <w:p w14:paraId="76D7FBF2"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0</w:t>
            </w:r>
          </w:p>
        </w:tc>
        <w:tc>
          <w:tcPr>
            <w:tcW w:w="708" w:type="dxa"/>
            <w:tcBorders>
              <w:top w:val="nil"/>
              <w:left w:val="nil"/>
              <w:right w:val="nil"/>
            </w:tcBorders>
            <w:shd w:val="clear" w:color="auto" w:fill="auto"/>
            <w:noWrap/>
            <w:vAlign w:val="bottom"/>
          </w:tcPr>
          <w:p w14:paraId="56E96900"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w:t>
            </w:r>
          </w:p>
        </w:tc>
        <w:tc>
          <w:tcPr>
            <w:tcW w:w="851" w:type="dxa"/>
            <w:tcBorders>
              <w:top w:val="nil"/>
              <w:left w:val="nil"/>
              <w:right w:val="nil"/>
            </w:tcBorders>
            <w:shd w:val="clear" w:color="auto" w:fill="auto"/>
            <w:noWrap/>
            <w:vAlign w:val="bottom"/>
          </w:tcPr>
          <w:p w14:paraId="536E0907"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w:t>
            </w:r>
          </w:p>
        </w:tc>
      </w:tr>
      <w:tr w:rsidR="002412AB" w:rsidRPr="00347732" w14:paraId="24E359ED" w14:textId="77777777" w:rsidTr="003660E1">
        <w:trPr>
          <w:trHeight w:val="300"/>
        </w:trPr>
        <w:tc>
          <w:tcPr>
            <w:tcW w:w="5012" w:type="dxa"/>
            <w:tcBorders>
              <w:top w:val="nil"/>
              <w:left w:val="nil"/>
              <w:bottom w:val="single" w:sz="4" w:space="0" w:color="auto"/>
              <w:right w:val="nil"/>
            </w:tcBorders>
            <w:shd w:val="clear" w:color="auto" w:fill="auto"/>
            <w:noWrap/>
            <w:vAlign w:val="bottom"/>
            <w:hideMark/>
          </w:tcPr>
          <w:p w14:paraId="77279FCF" w14:textId="77777777" w:rsidR="002412AB" w:rsidRPr="001F6B61" w:rsidRDefault="002412AB" w:rsidP="003660E1">
            <w:pPr>
              <w:spacing w:after="0" w:line="240" w:lineRule="auto"/>
              <w:rPr>
                <w:rFonts w:ascii="Times New Roman" w:eastAsia="Times New Roman" w:hAnsi="Times New Roman" w:cs="Times New Roman"/>
                <w:color w:val="000000"/>
                <w:lang w:val="en-GB"/>
              </w:rPr>
            </w:pPr>
            <w:r w:rsidRPr="00504CD6">
              <w:rPr>
                <w:rFonts w:ascii="Times New Roman" w:eastAsia="Times New Roman" w:hAnsi="Times New Roman" w:cs="Times New Roman"/>
                <w:color w:val="000000"/>
              </w:rPr>
              <w:t xml:space="preserve">Age difference </w:t>
            </w:r>
            <w:r>
              <w:rPr>
                <w:rFonts w:ascii="Times New Roman" w:eastAsia="Times New Roman" w:hAnsi="Times New Roman" w:cs="Times New Roman"/>
                <w:color w:val="000000"/>
              </w:rPr>
              <w:t>be</w:t>
            </w:r>
            <w:r>
              <w:rPr>
                <w:rFonts w:ascii="Times New Roman" w:eastAsia="Times New Roman" w:hAnsi="Times New Roman" w:cs="Times New Roman"/>
                <w:color w:val="000000"/>
                <w:lang w:val="en-GB"/>
              </w:rPr>
              <w:t>tween siblings</w:t>
            </w:r>
          </w:p>
        </w:tc>
        <w:tc>
          <w:tcPr>
            <w:tcW w:w="748" w:type="dxa"/>
            <w:tcBorders>
              <w:top w:val="nil"/>
              <w:left w:val="nil"/>
              <w:bottom w:val="single" w:sz="4" w:space="0" w:color="auto"/>
              <w:right w:val="nil"/>
            </w:tcBorders>
            <w:shd w:val="clear" w:color="auto" w:fill="auto"/>
            <w:noWrap/>
            <w:vAlign w:val="bottom"/>
          </w:tcPr>
          <w:p w14:paraId="462AC960"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3.22</w:t>
            </w:r>
          </w:p>
        </w:tc>
        <w:tc>
          <w:tcPr>
            <w:tcW w:w="607" w:type="dxa"/>
            <w:tcBorders>
              <w:top w:val="nil"/>
              <w:left w:val="nil"/>
              <w:bottom w:val="single" w:sz="4" w:space="0" w:color="auto"/>
              <w:right w:val="nil"/>
            </w:tcBorders>
            <w:shd w:val="clear" w:color="auto" w:fill="auto"/>
            <w:noWrap/>
            <w:vAlign w:val="bottom"/>
          </w:tcPr>
          <w:p w14:paraId="727C4768"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1.09</w:t>
            </w:r>
          </w:p>
        </w:tc>
        <w:tc>
          <w:tcPr>
            <w:tcW w:w="863" w:type="dxa"/>
            <w:tcBorders>
              <w:top w:val="nil"/>
              <w:left w:val="nil"/>
              <w:bottom w:val="single" w:sz="4" w:space="0" w:color="auto"/>
              <w:right w:val="nil"/>
            </w:tcBorders>
            <w:shd w:val="clear" w:color="auto" w:fill="auto"/>
            <w:noWrap/>
            <w:vAlign w:val="bottom"/>
          </w:tcPr>
          <w:p w14:paraId="24CC5153"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1</w:t>
            </w:r>
          </w:p>
        </w:tc>
        <w:tc>
          <w:tcPr>
            <w:tcW w:w="708" w:type="dxa"/>
            <w:tcBorders>
              <w:top w:val="nil"/>
              <w:left w:val="nil"/>
              <w:bottom w:val="single" w:sz="4" w:space="0" w:color="auto"/>
              <w:right w:val="nil"/>
            </w:tcBorders>
            <w:shd w:val="clear" w:color="auto" w:fill="auto"/>
            <w:noWrap/>
            <w:vAlign w:val="bottom"/>
          </w:tcPr>
          <w:p w14:paraId="4D58B066"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5</w:t>
            </w:r>
          </w:p>
        </w:tc>
        <w:tc>
          <w:tcPr>
            <w:tcW w:w="851" w:type="dxa"/>
            <w:tcBorders>
              <w:top w:val="nil"/>
              <w:left w:val="nil"/>
              <w:bottom w:val="single" w:sz="4" w:space="0" w:color="auto"/>
              <w:right w:val="nil"/>
            </w:tcBorders>
            <w:shd w:val="clear" w:color="auto" w:fill="auto"/>
            <w:noWrap/>
            <w:vAlign w:val="bottom"/>
          </w:tcPr>
          <w:p w14:paraId="5E740B53" w14:textId="77777777" w:rsidR="002412AB" w:rsidRPr="00717FD0" w:rsidRDefault="002412AB" w:rsidP="003660E1">
            <w:pPr>
              <w:spacing w:after="0" w:line="240" w:lineRule="auto"/>
              <w:jc w:val="center"/>
              <w:rPr>
                <w:rFonts w:ascii="Times New Roman" w:eastAsia="Times New Roman" w:hAnsi="Times New Roman" w:cs="Times New Roman"/>
                <w:color w:val="000000"/>
                <w:sz w:val="20"/>
                <w:szCs w:val="20"/>
              </w:rPr>
            </w:pPr>
            <w:r w:rsidRPr="00717FD0">
              <w:rPr>
                <w:rFonts w:ascii="Times New Roman" w:hAnsi="Times New Roman" w:cs="Times New Roman"/>
                <w:color w:val="000000"/>
              </w:rPr>
              <w:t>4</w:t>
            </w:r>
          </w:p>
        </w:tc>
      </w:tr>
    </w:tbl>
    <w:p w14:paraId="40FDACB8" w14:textId="77777777" w:rsidR="002412AB" w:rsidRDefault="002412AB" w:rsidP="002412AB">
      <w:pPr>
        <w:jc w:val="center"/>
        <w:rPr>
          <w:rFonts w:ascii="Times New Roman" w:hAnsi="Times New Roman" w:cs="Times New Roman"/>
          <w:b/>
          <w:bCs/>
          <w:lang w:val="en-GB"/>
        </w:rPr>
      </w:pPr>
    </w:p>
    <w:p w14:paraId="5ED7DD98" w14:textId="77777777" w:rsidR="002412AB" w:rsidRDefault="002412AB" w:rsidP="002412AB">
      <w:pPr>
        <w:jc w:val="center"/>
        <w:rPr>
          <w:rFonts w:ascii="Times New Roman" w:hAnsi="Times New Roman" w:cs="Times New Roman"/>
          <w:b/>
          <w:bCs/>
          <w:lang w:val="en-GB"/>
        </w:rPr>
      </w:pPr>
    </w:p>
    <w:p w14:paraId="1A5CE664" w14:textId="77777777" w:rsidR="002412AB" w:rsidRDefault="002412AB" w:rsidP="002412AB">
      <w:pPr>
        <w:jc w:val="center"/>
        <w:rPr>
          <w:rFonts w:ascii="Times New Roman" w:hAnsi="Times New Roman" w:cs="Times New Roman"/>
          <w:b/>
          <w:bCs/>
          <w:lang w:val="en-GB"/>
        </w:rPr>
      </w:pPr>
    </w:p>
    <w:p w14:paraId="78FF3974" w14:textId="77777777" w:rsidR="002412AB" w:rsidRDefault="002412AB" w:rsidP="002412AB">
      <w:pPr>
        <w:jc w:val="center"/>
        <w:rPr>
          <w:rFonts w:ascii="Times New Roman" w:hAnsi="Times New Roman" w:cs="Times New Roman"/>
          <w:b/>
          <w:bCs/>
          <w:lang w:val="en-GB"/>
        </w:rPr>
      </w:pPr>
    </w:p>
    <w:p w14:paraId="724C2102" w14:textId="77777777" w:rsidR="002412AB" w:rsidRDefault="002412AB" w:rsidP="002412AB">
      <w:pPr>
        <w:jc w:val="center"/>
        <w:rPr>
          <w:rFonts w:ascii="Times New Roman" w:hAnsi="Times New Roman" w:cs="Times New Roman"/>
          <w:b/>
          <w:bCs/>
          <w:lang w:val="en-GB"/>
        </w:rPr>
      </w:pPr>
    </w:p>
    <w:p w14:paraId="6D9B2BF5" w14:textId="77777777" w:rsidR="002412AB" w:rsidRDefault="002412AB" w:rsidP="002412AB">
      <w:pPr>
        <w:jc w:val="center"/>
        <w:rPr>
          <w:rFonts w:ascii="Times New Roman" w:hAnsi="Times New Roman" w:cs="Times New Roman"/>
          <w:b/>
          <w:bCs/>
          <w:lang w:val="en-GB"/>
        </w:rPr>
      </w:pPr>
    </w:p>
    <w:p w14:paraId="74F234EF" w14:textId="77777777" w:rsidR="002412AB" w:rsidRDefault="002412AB" w:rsidP="002412AB">
      <w:pPr>
        <w:jc w:val="center"/>
        <w:rPr>
          <w:rFonts w:ascii="Times New Roman" w:hAnsi="Times New Roman" w:cs="Times New Roman"/>
          <w:b/>
          <w:bCs/>
          <w:lang w:val="en-GB"/>
        </w:rPr>
      </w:pPr>
    </w:p>
    <w:p w14:paraId="0AE5BA6D" w14:textId="77777777" w:rsidR="002412AB" w:rsidRDefault="002412AB" w:rsidP="002412AB">
      <w:pPr>
        <w:jc w:val="center"/>
        <w:rPr>
          <w:rFonts w:ascii="Times New Roman" w:hAnsi="Times New Roman" w:cs="Times New Roman"/>
          <w:b/>
          <w:bCs/>
          <w:lang w:val="en-GB"/>
        </w:rPr>
      </w:pPr>
    </w:p>
    <w:p w14:paraId="2A2D95FB" w14:textId="77777777" w:rsidR="002412AB" w:rsidRDefault="002412AB" w:rsidP="002412AB">
      <w:pPr>
        <w:jc w:val="center"/>
        <w:rPr>
          <w:rFonts w:ascii="Times New Roman" w:hAnsi="Times New Roman" w:cs="Times New Roman"/>
          <w:b/>
          <w:bCs/>
          <w:lang w:val="en-GB"/>
        </w:rPr>
      </w:pPr>
    </w:p>
    <w:p w14:paraId="31DF825F" w14:textId="77777777" w:rsidR="002412AB" w:rsidRDefault="002412AB" w:rsidP="002412AB">
      <w:pPr>
        <w:jc w:val="center"/>
        <w:rPr>
          <w:rFonts w:ascii="Times New Roman" w:hAnsi="Times New Roman" w:cs="Times New Roman"/>
          <w:b/>
          <w:bCs/>
          <w:lang w:val="en-GB"/>
        </w:rPr>
        <w:sectPr w:rsidR="002412AB" w:rsidSect="002412AB">
          <w:pgSz w:w="16838" w:h="11906" w:orient="landscape"/>
          <w:pgMar w:top="1440" w:right="1440" w:bottom="1440" w:left="1440" w:header="708" w:footer="708" w:gutter="0"/>
          <w:cols w:space="708"/>
          <w:docGrid w:linePitch="360"/>
        </w:sectPr>
      </w:pPr>
    </w:p>
    <w:p w14:paraId="6699353A" w14:textId="77777777" w:rsidR="002412AB" w:rsidRDefault="002412AB" w:rsidP="002412AB">
      <w:pPr>
        <w:jc w:val="center"/>
        <w:rPr>
          <w:rFonts w:ascii="Times New Roman" w:hAnsi="Times New Roman" w:cs="Times New Roman"/>
          <w:b/>
          <w:bCs/>
          <w:lang w:val="en-GB"/>
        </w:rPr>
      </w:pPr>
      <w:r w:rsidRPr="00AA59B9">
        <w:rPr>
          <w:rFonts w:ascii="Times New Roman" w:hAnsi="Times New Roman" w:cs="Times New Roman"/>
          <w:b/>
          <w:bCs/>
          <w:noProof/>
          <w:lang w:val="en-GB"/>
        </w:rPr>
        <w:lastRenderedPageBreak/>
        <w:drawing>
          <wp:inline distT="0" distB="0" distL="0" distR="0" wp14:anchorId="53AC4805" wp14:editId="1353CD59">
            <wp:extent cx="5842533" cy="5025224"/>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51877" cy="5033261"/>
                    </a:xfrm>
                    <a:prstGeom prst="rect">
                      <a:avLst/>
                    </a:prstGeom>
                  </pic:spPr>
                </pic:pic>
              </a:graphicData>
            </a:graphic>
          </wp:inline>
        </w:drawing>
      </w:r>
    </w:p>
    <w:p w14:paraId="1E9BCD2F" w14:textId="77777777" w:rsidR="002412AB" w:rsidRDefault="002412AB" w:rsidP="002412AB">
      <w:pPr>
        <w:spacing w:after="0"/>
        <w:rPr>
          <w:rFonts w:ascii="Times New Roman" w:hAnsi="Times New Roman" w:cs="Times New Roman"/>
          <w:lang w:val="en-GB"/>
        </w:rPr>
      </w:pPr>
      <w:r>
        <w:rPr>
          <w:rFonts w:ascii="Times New Roman" w:hAnsi="Times New Roman" w:cs="Times New Roman"/>
          <w:b/>
          <w:bCs/>
          <w:lang w:val="en-GB"/>
        </w:rPr>
        <w:t xml:space="preserve">Figure 2. </w:t>
      </w:r>
      <w:r>
        <w:rPr>
          <w:rFonts w:ascii="Times New Roman" w:hAnsi="Times New Roman" w:cs="Times New Roman"/>
          <w:lang w:val="en-GB"/>
        </w:rPr>
        <w:t xml:space="preserve">Correlation coefficients between the dependent variables and the covariates. </w:t>
      </w:r>
    </w:p>
    <w:p w14:paraId="5A1B591E" w14:textId="77777777" w:rsidR="002412AB" w:rsidRPr="003B3A1B" w:rsidRDefault="002412AB" w:rsidP="002412AB">
      <w:pPr>
        <w:spacing w:after="0"/>
        <w:rPr>
          <w:rFonts w:ascii="Times New Roman" w:hAnsi="Times New Roman" w:cs="Times New Roman"/>
          <w:lang w:val="en-GB"/>
        </w:rPr>
        <w:sectPr w:rsidR="002412AB" w:rsidRPr="003B3A1B" w:rsidSect="002412AB">
          <w:pgSz w:w="16838" w:h="11906" w:orient="landscape"/>
          <w:pgMar w:top="1440" w:right="1440" w:bottom="1440" w:left="1440" w:header="709" w:footer="709" w:gutter="0"/>
          <w:cols w:space="708"/>
          <w:docGrid w:linePitch="360"/>
        </w:sectPr>
      </w:pPr>
      <w:r>
        <w:rPr>
          <w:rFonts w:ascii="Times New Roman" w:hAnsi="Times New Roman" w:cs="Times New Roman"/>
          <w:lang w:val="en-GB"/>
        </w:rPr>
        <w:t xml:space="preserve">Note. Pearson’s </w:t>
      </w:r>
      <w:r w:rsidRPr="005A7EB4">
        <w:rPr>
          <w:rFonts w:ascii="Times New Roman" w:hAnsi="Times New Roman" w:cs="Times New Roman"/>
          <w:i/>
          <w:iCs/>
          <w:lang w:val="en-GB"/>
        </w:rPr>
        <w:t>r</w:t>
      </w:r>
      <w:r>
        <w:rPr>
          <w:rFonts w:ascii="Times New Roman" w:hAnsi="Times New Roman" w:cs="Times New Roman"/>
          <w:lang w:val="en-GB"/>
        </w:rPr>
        <w:t xml:space="preserve"> correlations are depicted between two continuous variables; Point biserial correlations are depicted when one of the variables in an intercorrelation is binary.</w:t>
      </w:r>
    </w:p>
    <w:p w14:paraId="6636B3F4" w14:textId="77777777" w:rsidR="002412AB" w:rsidRDefault="002412AB" w:rsidP="002412AB">
      <w:pPr>
        <w:jc w:val="center"/>
        <w:rPr>
          <w:rFonts w:ascii="Times New Roman" w:hAnsi="Times New Roman" w:cs="Times New Roman"/>
          <w:b/>
          <w:bCs/>
          <w:lang w:val="en-GB"/>
        </w:rPr>
      </w:pPr>
      <w:r>
        <w:rPr>
          <w:rFonts w:ascii="Times New Roman" w:hAnsi="Times New Roman" w:cs="Times New Roman"/>
          <w:b/>
          <w:bCs/>
          <w:lang w:val="en-GB"/>
        </w:rPr>
        <w:lastRenderedPageBreak/>
        <w:t>Regression analyses</w:t>
      </w:r>
    </w:p>
    <w:tbl>
      <w:tblPr>
        <w:tblW w:w="11057" w:type="dxa"/>
        <w:tblLook w:val="04A0" w:firstRow="1" w:lastRow="0" w:firstColumn="1" w:lastColumn="0" w:noHBand="0" w:noVBand="1"/>
      </w:tblPr>
      <w:tblGrid>
        <w:gridCol w:w="5109"/>
        <w:gridCol w:w="870"/>
        <w:gridCol w:w="2068"/>
        <w:gridCol w:w="870"/>
        <w:gridCol w:w="864"/>
        <w:gridCol w:w="1276"/>
      </w:tblGrid>
      <w:tr w:rsidR="002412AB" w:rsidRPr="00B10FE2" w14:paraId="06DED432" w14:textId="77777777" w:rsidTr="003660E1">
        <w:trPr>
          <w:trHeight w:val="300"/>
        </w:trPr>
        <w:tc>
          <w:tcPr>
            <w:tcW w:w="11057" w:type="dxa"/>
            <w:gridSpan w:val="6"/>
            <w:tcBorders>
              <w:top w:val="nil"/>
              <w:left w:val="nil"/>
              <w:bottom w:val="single" w:sz="4" w:space="0" w:color="auto"/>
              <w:right w:val="nil"/>
            </w:tcBorders>
            <w:shd w:val="clear" w:color="auto" w:fill="auto"/>
            <w:noWrap/>
            <w:vAlign w:val="bottom"/>
            <w:hideMark/>
          </w:tcPr>
          <w:p w14:paraId="5BA29299" w14:textId="77777777" w:rsidR="002412AB" w:rsidRPr="008B4A3D" w:rsidRDefault="002412AB" w:rsidP="003660E1">
            <w:pPr>
              <w:spacing w:after="0" w:line="240" w:lineRule="auto"/>
              <w:rPr>
                <w:rFonts w:ascii="Times New Roman" w:eastAsia="Times New Roman" w:hAnsi="Times New Roman" w:cs="Times New Roman"/>
                <w:b/>
                <w:bCs/>
                <w:color w:val="000000"/>
                <w:lang w:val="en-GB"/>
              </w:rPr>
            </w:pPr>
            <w:r w:rsidRPr="00B10FE2">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lang w:val="en-GB"/>
              </w:rPr>
              <w:t>3</w:t>
            </w:r>
            <w:r w:rsidRPr="00B10FE2">
              <w:rPr>
                <w:rFonts w:ascii="Times New Roman" w:eastAsia="Times New Roman" w:hAnsi="Times New Roman" w:cs="Times New Roman"/>
                <w:b/>
                <w:bCs/>
                <w:color w:val="000000"/>
              </w:rPr>
              <w:t xml:space="preserve">. </w:t>
            </w:r>
            <w:r w:rsidRPr="00B10FE2">
              <w:rPr>
                <w:rFonts w:ascii="Times New Roman" w:eastAsia="Times New Roman" w:hAnsi="Times New Roman" w:cs="Times New Roman"/>
                <w:color w:val="000000"/>
              </w:rPr>
              <w:t xml:space="preserve">Multiple regression analysis for gender predicting </w:t>
            </w:r>
            <w:r>
              <w:rPr>
                <w:rFonts w:ascii="Times New Roman" w:eastAsia="Times New Roman" w:hAnsi="Times New Roman" w:cs="Times New Roman"/>
                <w:color w:val="000000"/>
                <w:lang w:val="en-GB"/>
              </w:rPr>
              <w:t>academic strengths at age 16</w:t>
            </w:r>
            <w:r w:rsidRPr="00B10FE2">
              <w:rPr>
                <w:rFonts w:ascii="Times New Roman" w:eastAsia="Times New Roman" w:hAnsi="Times New Roman" w:cs="Times New Roman"/>
                <w:color w:val="000000"/>
              </w:rPr>
              <w:t xml:space="preserve"> adjusted by </w:t>
            </w:r>
            <w:r>
              <w:rPr>
                <w:rFonts w:ascii="Times New Roman" w:eastAsia="Times New Roman" w:hAnsi="Times New Roman" w:cs="Times New Roman"/>
                <w:color w:val="000000"/>
                <w:lang w:val="en-GB"/>
              </w:rPr>
              <w:t>the</w:t>
            </w:r>
            <w:r w:rsidRPr="00B10FE2">
              <w:rPr>
                <w:rFonts w:ascii="Times New Roman" w:eastAsia="Times New Roman" w:hAnsi="Times New Roman" w:cs="Times New Roman"/>
                <w:color w:val="000000"/>
              </w:rPr>
              <w:t xml:space="preserve"> covariates</w:t>
            </w:r>
            <w:r>
              <w:rPr>
                <w:rFonts w:ascii="Times New Roman" w:eastAsia="Times New Roman" w:hAnsi="Times New Roman" w:cs="Times New Roman"/>
                <w:color w:val="000000"/>
                <w:lang w:val="en-GB"/>
              </w:rPr>
              <w:t>.</w:t>
            </w:r>
          </w:p>
        </w:tc>
      </w:tr>
      <w:tr w:rsidR="002412AB" w:rsidRPr="00B10FE2" w14:paraId="081BAD6C" w14:textId="77777777" w:rsidTr="003660E1">
        <w:trPr>
          <w:trHeight w:val="300"/>
        </w:trPr>
        <w:tc>
          <w:tcPr>
            <w:tcW w:w="5109" w:type="dxa"/>
            <w:tcBorders>
              <w:top w:val="nil"/>
              <w:left w:val="nil"/>
              <w:bottom w:val="single" w:sz="4" w:space="0" w:color="auto"/>
              <w:right w:val="nil"/>
            </w:tcBorders>
            <w:shd w:val="clear" w:color="auto" w:fill="auto"/>
            <w:noWrap/>
            <w:vAlign w:val="bottom"/>
            <w:hideMark/>
          </w:tcPr>
          <w:p w14:paraId="2D7F491F" w14:textId="77777777" w:rsidR="002412AB" w:rsidRPr="00B10FE2" w:rsidRDefault="002412AB" w:rsidP="003660E1">
            <w:pPr>
              <w:spacing w:after="0" w:line="240" w:lineRule="auto"/>
              <w:rPr>
                <w:rFonts w:ascii="Times New Roman" w:eastAsia="Times New Roman" w:hAnsi="Times New Roman" w:cs="Times New Roman"/>
                <w:color w:val="000000"/>
              </w:rPr>
            </w:pPr>
            <w:r w:rsidRPr="00B10FE2">
              <w:rPr>
                <w:rFonts w:ascii="Times New Roman" w:eastAsia="Times New Roman" w:hAnsi="Times New Roman" w:cs="Times New Roman"/>
                <w:color w:val="000000"/>
              </w:rPr>
              <w:t>Predictor</w:t>
            </w:r>
          </w:p>
        </w:tc>
        <w:tc>
          <w:tcPr>
            <w:tcW w:w="870" w:type="dxa"/>
            <w:tcBorders>
              <w:top w:val="nil"/>
              <w:left w:val="nil"/>
              <w:bottom w:val="single" w:sz="4" w:space="0" w:color="auto"/>
              <w:right w:val="nil"/>
            </w:tcBorders>
            <w:shd w:val="clear" w:color="auto" w:fill="auto"/>
            <w:noWrap/>
            <w:vAlign w:val="center"/>
            <w:hideMark/>
          </w:tcPr>
          <w:p w14:paraId="072504A1" w14:textId="77777777" w:rsidR="002412AB" w:rsidRPr="00B10FE2" w:rsidRDefault="002412AB" w:rsidP="003660E1">
            <w:pPr>
              <w:spacing w:after="0" w:line="240" w:lineRule="auto"/>
              <w:jc w:val="center"/>
              <w:rPr>
                <w:rFonts w:ascii="Times New Roman" w:eastAsia="Times New Roman" w:hAnsi="Times New Roman" w:cs="Times New Roman"/>
                <w:i/>
                <w:iCs/>
                <w:color w:val="000000"/>
              </w:rPr>
            </w:pPr>
            <w:r w:rsidRPr="00B10FE2">
              <w:rPr>
                <w:rFonts w:ascii="Times New Roman" w:eastAsia="Times New Roman" w:hAnsi="Times New Roman" w:cs="Times New Roman"/>
                <w:i/>
                <w:iCs/>
                <w:color w:val="000000"/>
              </w:rPr>
              <w:t>B</w:t>
            </w:r>
          </w:p>
        </w:tc>
        <w:tc>
          <w:tcPr>
            <w:tcW w:w="2068" w:type="dxa"/>
            <w:tcBorders>
              <w:top w:val="nil"/>
              <w:left w:val="nil"/>
              <w:bottom w:val="single" w:sz="4" w:space="0" w:color="auto"/>
              <w:right w:val="nil"/>
            </w:tcBorders>
            <w:shd w:val="clear" w:color="auto" w:fill="auto"/>
            <w:noWrap/>
            <w:vAlign w:val="center"/>
            <w:hideMark/>
          </w:tcPr>
          <w:p w14:paraId="322F4A37" w14:textId="77777777" w:rsidR="002412AB" w:rsidRPr="00B10FE2" w:rsidRDefault="002412AB" w:rsidP="003660E1">
            <w:pPr>
              <w:spacing w:after="0" w:line="240" w:lineRule="auto"/>
              <w:jc w:val="center"/>
              <w:rPr>
                <w:rFonts w:ascii="Times New Roman" w:eastAsia="Times New Roman" w:hAnsi="Times New Roman" w:cs="Times New Roman"/>
                <w:i/>
                <w:iCs/>
                <w:color w:val="000000"/>
              </w:rPr>
            </w:pPr>
            <w:r w:rsidRPr="00B10FE2">
              <w:rPr>
                <w:rFonts w:ascii="Times New Roman" w:eastAsia="Times New Roman" w:hAnsi="Times New Roman" w:cs="Times New Roman"/>
                <w:i/>
                <w:iCs/>
                <w:color w:val="000000"/>
              </w:rPr>
              <w:t xml:space="preserve">B </w:t>
            </w:r>
            <w:r w:rsidRPr="00B10FE2">
              <w:rPr>
                <w:rFonts w:ascii="Times New Roman" w:eastAsia="Times New Roman" w:hAnsi="Times New Roman" w:cs="Times New Roman"/>
                <w:color w:val="000000"/>
              </w:rPr>
              <w:t>95 % CI</w:t>
            </w:r>
          </w:p>
        </w:tc>
        <w:tc>
          <w:tcPr>
            <w:tcW w:w="870" w:type="dxa"/>
            <w:tcBorders>
              <w:top w:val="nil"/>
              <w:left w:val="nil"/>
              <w:bottom w:val="single" w:sz="4" w:space="0" w:color="auto"/>
              <w:right w:val="nil"/>
            </w:tcBorders>
            <w:shd w:val="clear" w:color="auto" w:fill="auto"/>
            <w:noWrap/>
            <w:vAlign w:val="center"/>
            <w:hideMark/>
          </w:tcPr>
          <w:p w14:paraId="5B3EDC85"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β</w:t>
            </w:r>
          </w:p>
        </w:tc>
        <w:tc>
          <w:tcPr>
            <w:tcW w:w="864" w:type="dxa"/>
            <w:tcBorders>
              <w:top w:val="nil"/>
              <w:left w:val="nil"/>
              <w:bottom w:val="single" w:sz="4" w:space="0" w:color="auto"/>
              <w:right w:val="nil"/>
            </w:tcBorders>
            <w:shd w:val="clear" w:color="auto" w:fill="auto"/>
            <w:noWrap/>
            <w:vAlign w:val="center"/>
            <w:hideMark/>
          </w:tcPr>
          <w:p w14:paraId="159ED188"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Sig.</w:t>
            </w:r>
          </w:p>
        </w:tc>
        <w:tc>
          <w:tcPr>
            <w:tcW w:w="1276" w:type="dxa"/>
            <w:tcBorders>
              <w:top w:val="nil"/>
              <w:left w:val="nil"/>
              <w:bottom w:val="single" w:sz="4" w:space="0" w:color="auto"/>
              <w:right w:val="nil"/>
            </w:tcBorders>
            <w:vAlign w:val="center"/>
          </w:tcPr>
          <w:p w14:paraId="08D90183"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B10FE2" w14:paraId="23DD2692" w14:textId="77777777" w:rsidTr="003660E1">
        <w:trPr>
          <w:trHeight w:val="300"/>
        </w:trPr>
        <w:tc>
          <w:tcPr>
            <w:tcW w:w="5109" w:type="dxa"/>
            <w:tcBorders>
              <w:top w:val="nil"/>
              <w:left w:val="nil"/>
              <w:bottom w:val="nil"/>
              <w:right w:val="nil"/>
            </w:tcBorders>
            <w:shd w:val="clear" w:color="auto" w:fill="auto"/>
            <w:noWrap/>
            <w:vAlign w:val="bottom"/>
            <w:hideMark/>
          </w:tcPr>
          <w:p w14:paraId="28D8CFDE" w14:textId="77777777" w:rsidR="002412AB" w:rsidRPr="00B10FE2" w:rsidRDefault="002412AB" w:rsidP="003660E1">
            <w:pPr>
              <w:spacing w:after="0" w:line="240" w:lineRule="auto"/>
              <w:rPr>
                <w:rFonts w:ascii="Times New Roman" w:eastAsia="Times New Roman" w:hAnsi="Times New Roman" w:cs="Times New Roman"/>
                <w:color w:val="000000"/>
              </w:rPr>
            </w:pPr>
            <w:r w:rsidRPr="00B10FE2">
              <w:rPr>
                <w:rFonts w:ascii="Times New Roman" w:eastAsia="Times New Roman" w:hAnsi="Times New Roman" w:cs="Times New Roman"/>
                <w:color w:val="000000"/>
              </w:rPr>
              <w:t>Intercept</w:t>
            </w:r>
          </w:p>
        </w:tc>
        <w:tc>
          <w:tcPr>
            <w:tcW w:w="870" w:type="dxa"/>
            <w:tcBorders>
              <w:top w:val="nil"/>
              <w:left w:val="nil"/>
              <w:bottom w:val="nil"/>
              <w:right w:val="nil"/>
            </w:tcBorders>
            <w:shd w:val="clear" w:color="auto" w:fill="auto"/>
            <w:noWrap/>
            <w:vAlign w:val="bottom"/>
            <w:hideMark/>
          </w:tcPr>
          <w:p w14:paraId="20AB4401"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-0.4</w:t>
            </w:r>
          </w:p>
        </w:tc>
        <w:tc>
          <w:tcPr>
            <w:tcW w:w="2068" w:type="dxa"/>
            <w:tcBorders>
              <w:top w:val="nil"/>
              <w:left w:val="nil"/>
              <w:bottom w:val="nil"/>
              <w:right w:val="nil"/>
            </w:tcBorders>
            <w:shd w:val="clear" w:color="auto" w:fill="auto"/>
            <w:noWrap/>
            <w:vAlign w:val="bottom"/>
            <w:hideMark/>
          </w:tcPr>
          <w:p w14:paraId="655C915C"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[-0.473, -0.328]</w:t>
            </w:r>
          </w:p>
        </w:tc>
        <w:tc>
          <w:tcPr>
            <w:tcW w:w="870" w:type="dxa"/>
            <w:tcBorders>
              <w:top w:val="nil"/>
              <w:left w:val="nil"/>
              <w:bottom w:val="nil"/>
              <w:right w:val="nil"/>
            </w:tcBorders>
            <w:shd w:val="clear" w:color="auto" w:fill="auto"/>
            <w:noWrap/>
            <w:vAlign w:val="bottom"/>
            <w:hideMark/>
          </w:tcPr>
          <w:p w14:paraId="2B415CB3"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0.291</w:t>
            </w:r>
          </w:p>
        </w:tc>
        <w:tc>
          <w:tcPr>
            <w:tcW w:w="864" w:type="dxa"/>
            <w:tcBorders>
              <w:top w:val="nil"/>
              <w:left w:val="nil"/>
              <w:bottom w:val="nil"/>
              <w:right w:val="nil"/>
            </w:tcBorders>
            <w:shd w:val="clear" w:color="auto" w:fill="auto"/>
            <w:noWrap/>
            <w:vAlign w:val="bottom"/>
            <w:hideMark/>
          </w:tcPr>
          <w:p w14:paraId="058E168C"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&lt; .001</w:t>
            </w:r>
          </w:p>
        </w:tc>
        <w:tc>
          <w:tcPr>
            <w:tcW w:w="1276" w:type="dxa"/>
            <w:tcBorders>
              <w:top w:val="nil"/>
              <w:left w:val="nil"/>
              <w:bottom w:val="nil"/>
              <w:right w:val="nil"/>
            </w:tcBorders>
          </w:tcPr>
          <w:p w14:paraId="3703B255" w14:textId="77777777" w:rsidR="002412AB" w:rsidRPr="00B10FE2" w:rsidRDefault="002412AB" w:rsidP="003660E1">
            <w:pPr>
              <w:spacing w:after="0" w:line="240" w:lineRule="auto"/>
              <w:jc w:val="center"/>
              <w:rPr>
                <w:rFonts w:ascii="Times New Roman" w:eastAsia="Times New Roman" w:hAnsi="Times New Roman" w:cs="Times New Roman"/>
                <w:color w:val="000000"/>
              </w:rPr>
            </w:pPr>
          </w:p>
        </w:tc>
      </w:tr>
      <w:tr w:rsidR="002412AB" w:rsidRPr="00B10FE2" w14:paraId="11B08657" w14:textId="77777777" w:rsidTr="003660E1">
        <w:trPr>
          <w:trHeight w:val="300"/>
        </w:trPr>
        <w:tc>
          <w:tcPr>
            <w:tcW w:w="5109" w:type="dxa"/>
            <w:tcBorders>
              <w:top w:val="nil"/>
              <w:left w:val="nil"/>
              <w:bottom w:val="nil"/>
              <w:right w:val="nil"/>
            </w:tcBorders>
            <w:shd w:val="clear" w:color="auto" w:fill="auto"/>
            <w:noWrap/>
            <w:vAlign w:val="bottom"/>
            <w:hideMark/>
          </w:tcPr>
          <w:p w14:paraId="761D71A6" w14:textId="77777777" w:rsidR="002412AB" w:rsidRPr="00B10FE2" w:rsidRDefault="002412AB" w:rsidP="003660E1">
            <w:pPr>
              <w:spacing w:after="0" w:line="240" w:lineRule="auto"/>
              <w:rPr>
                <w:rFonts w:ascii="Times New Roman" w:eastAsia="Times New Roman" w:hAnsi="Times New Roman" w:cs="Times New Roman"/>
                <w:color w:val="000000"/>
              </w:rPr>
            </w:pPr>
            <w:r w:rsidRPr="00B10FE2">
              <w:rPr>
                <w:rFonts w:ascii="Times New Roman" w:eastAsia="Times New Roman" w:hAnsi="Times New Roman" w:cs="Times New Roman"/>
                <w:color w:val="000000"/>
              </w:rPr>
              <w:t>Gender</w:t>
            </w:r>
          </w:p>
        </w:tc>
        <w:tc>
          <w:tcPr>
            <w:tcW w:w="870" w:type="dxa"/>
            <w:tcBorders>
              <w:top w:val="nil"/>
              <w:left w:val="nil"/>
              <w:bottom w:val="nil"/>
              <w:right w:val="nil"/>
            </w:tcBorders>
            <w:shd w:val="clear" w:color="auto" w:fill="auto"/>
            <w:noWrap/>
            <w:vAlign w:val="bottom"/>
            <w:hideMark/>
          </w:tcPr>
          <w:p w14:paraId="629DD980"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-0.779</w:t>
            </w:r>
          </w:p>
        </w:tc>
        <w:tc>
          <w:tcPr>
            <w:tcW w:w="2068" w:type="dxa"/>
            <w:tcBorders>
              <w:top w:val="nil"/>
              <w:left w:val="nil"/>
              <w:bottom w:val="nil"/>
              <w:right w:val="nil"/>
            </w:tcBorders>
            <w:shd w:val="clear" w:color="auto" w:fill="auto"/>
            <w:noWrap/>
            <w:vAlign w:val="bottom"/>
            <w:hideMark/>
          </w:tcPr>
          <w:p w14:paraId="5CADE86D"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[-0.794, -0.764]</w:t>
            </w:r>
          </w:p>
        </w:tc>
        <w:tc>
          <w:tcPr>
            <w:tcW w:w="870" w:type="dxa"/>
            <w:tcBorders>
              <w:top w:val="nil"/>
              <w:left w:val="nil"/>
              <w:bottom w:val="nil"/>
              <w:right w:val="nil"/>
            </w:tcBorders>
            <w:shd w:val="clear" w:color="auto" w:fill="auto"/>
            <w:noWrap/>
            <w:vAlign w:val="bottom"/>
            <w:hideMark/>
          </w:tcPr>
          <w:p w14:paraId="16BA9124"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-0.574</w:t>
            </w:r>
          </w:p>
        </w:tc>
        <w:tc>
          <w:tcPr>
            <w:tcW w:w="864" w:type="dxa"/>
            <w:tcBorders>
              <w:top w:val="nil"/>
              <w:left w:val="nil"/>
              <w:bottom w:val="nil"/>
              <w:right w:val="nil"/>
            </w:tcBorders>
            <w:shd w:val="clear" w:color="auto" w:fill="auto"/>
            <w:noWrap/>
            <w:vAlign w:val="bottom"/>
            <w:hideMark/>
          </w:tcPr>
          <w:p w14:paraId="0E5EC901"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&lt; .001</w:t>
            </w:r>
          </w:p>
        </w:tc>
        <w:tc>
          <w:tcPr>
            <w:tcW w:w="1276" w:type="dxa"/>
            <w:tcBorders>
              <w:top w:val="nil"/>
              <w:left w:val="nil"/>
              <w:bottom w:val="nil"/>
              <w:right w:val="nil"/>
            </w:tcBorders>
            <w:vAlign w:val="bottom"/>
          </w:tcPr>
          <w:p w14:paraId="6551E44F" w14:textId="77777777" w:rsidR="002412AB" w:rsidRPr="00015706" w:rsidRDefault="002412AB" w:rsidP="003660E1">
            <w:pPr>
              <w:spacing w:after="0" w:line="240" w:lineRule="auto"/>
              <w:jc w:val="center"/>
              <w:rPr>
                <w:rFonts w:ascii="Times New Roman" w:eastAsia="Times New Roman" w:hAnsi="Times New Roman" w:cs="Times New Roman"/>
                <w:color w:val="000000"/>
              </w:rPr>
            </w:pPr>
            <w:r w:rsidRPr="00015706">
              <w:rPr>
                <w:rFonts w:ascii="Times New Roman" w:hAnsi="Times New Roman" w:cs="Times New Roman"/>
                <w:color w:val="000000"/>
              </w:rPr>
              <w:t>0.32</w:t>
            </w:r>
          </w:p>
        </w:tc>
      </w:tr>
      <w:tr w:rsidR="002412AB" w:rsidRPr="00B10FE2" w14:paraId="2ECF98A0" w14:textId="77777777" w:rsidTr="003660E1">
        <w:trPr>
          <w:trHeight w:val="300"/>
        </w:trPr>
        <w:tc>
          <w:tcPr>
            <w:tcW w:w="5109" w:type="dxa"/>
            <w:tcBorders>
              <w:top w:val="nil"/>
              <w:left w:val="nil"/>
              <w:bottom w:val="nil"/>
              <w:right w:val="nil"/>
            </w:tcBorders>
            <w:shd w:val="clear" w:color="auto" w:fill="auto"/>
            <w:noWrap/>
            <w:vAlign w:val="bottom"/>
            <w:hideMark/>
          </w:tcPr>
          <w:p w14:paraId="3C1E70B4" w14:textId="77777777" w:rsidR="002412AB" w:rsidRPr="00B10FE2"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Grade Point Average</w:t>
            </w:r>
          </w:p>
        </w:tc>
        <w:tc>
          <w:tcPr>
            <w:tcW w:w="870" w:type="dxa"/>
            <w:tcBorders>
              <w:top w:val="nil"/>
              <w:left w:val="nil"/>
              <w:bottom w:val="nil"/>
              <w:right w:val="nil"/>
            </w:tcBorders>
            <w:shd w:val="clear" w:color="auto" w:fill="auto"/>
            <w:noWrap/>
            <w:vAlign w:val="bottom"/>
            <w:hideMark/>
          </w:tcPr>
          <w:p w14:paraId="76D66C99"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0.16</w:t>
            </w:r>
          </w:p>
        </w:tc>
        <w:tc>
          <w:tcPr>
            <w:tcW w:w="2068" w:type="dxa"/>
            <w:tcBorders>
              <w:top w:val="nil"/>
              <w:left w:val="nil"/>
              <w:bottom w:val="nil"/>
              <w:right w:val="nil"/>
            </w:tcBorders>
            <w:shd w:val="clear" w:color="auto" w:fill="auto"/>
            <w:noWrap/>
            <w:vAlign w:val="bottom"/>
            <w:hideMark/>
          </w:tcPr>
          <w:p w14:paraId="1B11272A"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[0.148, 0.173]</w:t>
            </w:r>
          </w:p>
        </w:tc>
        <w:tc>
          <w:tcPr>
            <w:tcW w:w="870" w:type="dxa"/>
            <w:tcBorders>
              <w:top w:val="nil"/>
              <w:left w:val="nil"/>
              <w:bottom w:val="nil"/>
              <w:right w:val="nil"/>
            </w:tcBorders>
            <w:shd w:val="clear" w:color="auto" w:fill="auto"/>
            <w:noWrap/>
            <w:vAlign w:val="bottom"/>
            <w:hideMark/>
          </w:tcPr>
          <w:p w14:paraId="7C183A37"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0.076</w:t>
            </w:r>
          </w:p>
        </w:tc>
        <w:tc>
          <w:tcPr>
            <w:tcW w:w="864" w:type="dxa"/>
            <w:tcBorders>
              <w:top w:val="nil"/>
              <w:left w:val="nil"/>
              <w:bottom w:val="nil"/>
              <w:right w:val="nil"/>
            </w:tcBorders>
            <w:shd w:val="clear" w:color="auto" w:fill="auto"/>
            <w:noWrap/>
            <w:vAlign w:val="bottom"/>
            <w:hideMark/>
          </w:tcPr>
          <w:p w14:paraId="487E4684"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&lt; .001</w:t>
            </w:r>
          </w:p>
        </w:tc>
        <w:tc>
          <w:tcPr>
            <w:tcW w:w="1276" w:type="dxa"/>
            <w:tcBorders>
              <w:top w:val="nil"/>
              <w:left w:val="nil"/>
              <w:bottom w:val="nil"/>
              <w:right w:val="nil"/>
            </w:tcBorders>
            <w:vAlign w:val="bottom"/>
          </w:tcPr>
          <w:p w14:paraId="2F641D95" w14:textId="77777777" w:rsidR="002412AB" w:rsidRPr="00015706" w:rsidRDefault="002412AB" w:rsidP="003660E1">
            <w:pPr>
              <w:spacing w:after="0" w:line="240" w:lineRule="auto"/>
              <w:jc w:val="center"/>
              <w:rPr>
                <w:rFonts w:ascii="Times New Roman" w:eastAsia="Times New Roman" w:hAnsi="Times New Roman" w:cs="Times New Roman"/>
                <w:color w:val="000000"/>
              </w:rPr>
            </w:pPr>
            <w:r w:rsidRPr="00015706">
              <w:rPr>
                <w:rFonts w:ascii="Times New Roman" w:hAnsi="Times New Roman" w:cs="Times New Roman"/>
                <w:color w:val="000000"/>
              </w:rPr>
              <w:t>0.096</w:t>
            </w:r>
          </w:p>
        </w:tc>
      </w:tr>
      <w:tr w:rsidR="002412AB" w:rsidRPr="00B10FE2" w14:paraId="3EA425E5" w14:textId="77777777" w:rsidTr="003660E1">
        <w:trPr>
          <w:trHeight w:val="300"/>
        </w:trPr>
        <w:tc>
          <w:tcPr>
            <w:tcW w:w="5109" w:type="dxa"/>
            <w:tcBorders>
              <w:top w:val="nil"/>
              <w:left w:val="nil"/>
              <w:bottom w:val="nil"/>
              <w:right w:val="nil"/>
            </w:tcBorders>
            <w:shd w:val="clear" w:color="auto" w:fill="auto"/>
            <w:noWrap/>
            <w:vAlign w:val="bottom"/>
            <w:hideMark/>
          </w:tcPr>
          <w:p w14:paraId="6D1EEE24" w14:textId="77777777" w:rsidR="002412AB" w:rsidRPr="00B10FE2"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Birth country (Sweden vs. foreign</w:t>
            </w:r>
            <w:r>
              <w:rPr>
                <w:rFonts w:ascii="Times New Roman" w:eastAsia="Times New Roman" w:hAnsi="Times New Roman" w:cs="Times New Roman"/>
                <w:color w:val="000000"/>
                <w:lang w:val="en-GB"/>
              </w:rPr>
              <w:t>-born</w:t>
            </w:r>
            <w:r w:rsidRPr="00504CD6">
              <w:rPr>
                <w:rFonts w:ascii="Times New Roman" w:eastAsia="Times New Roman" w:hAnsi="Times New Roman" w:cs="Times New Roman"/>
                <w:color w:val="000000"/>
              </w:rPr>
              <w:t>)</w:t>
            </w:r>
          </w:p>
        </w:tc>
        <w:tc>
          <w:tcPr>
            <w:tcW w:w="870" w:type="dxa"/>
            <w:tcBorders>
              <w:top w:val="nil"/>
              <w:left w:val="nil"/>
              <w:bottom w:val="nil"/>
              <w:right w:val="nil"/>
            </w:tcBorders>
            <w:shd w:val="clear" w:color="auto" w:fill="auto"/>
            <w:noWrap/>
            <w:vAlign w:val="bottom"/>
            <w:hideMark/>
          </w:tcPr>
          <w:p w14:paraId="56A2C7DF"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0.066</w:t>
            </w:r>
          </w:p>
        </w:tc>
        <w:tc>
          <w:tcPr>
            <w:tcW w:w="2068" w:type="dxa"/>
            <w:tcBorders>
              <w:top w:val="nil"/>
              <w:left w:val="nil"/>
              <w:bottom w:val="nil"/>
              <w:right w:val="nil"/>
            </w:tcBorders>
            <w:shd w:val="clear" w:color="auto" w:fill="auto"/>
            <w:noWrap/>
            <w:vAlign w:val="bottom"/>
            <w:hideMark/>
          </w:tcPr>
          <w:p w14:paraId="3DDAAC53"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[0.024, 0.107]</w:t>
            </w:r>
          </w:p>
        </w:tc>
        <w:tc>
          <w:tcPr>
            <w:tcW w:w="870" w:type="dxa"/>
            <w:tcBorders>
              <w:top w:val="nil"/>
              <w:left w:val="nil"/>
              <w:bottom w:val="nil"/>
              <w:right w:val="nil"/>
            </w:tcBorders>
            <w:shd w:val="clear" w:color="auto" w:fill="auto"/>
            <w:noWrap/>
            <w:vAlign w:val="bottom"/>
            <w:hideMark/>
          </w:tcPr>
          <w:p w14:paraId="0911BEBA"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0.01</w:t>
            </w:r>
          </w:p>
        </w:tc>
        <w:tc>
          <w:tcPr>
            <w:tcW w:w="864" w:type="dxa"/>
            <w:tcBorders>
              <w:top w:val="nil"/>
              <w:left w:val="nil"/>
              <w:bottom w:val="nil"/>
              <w:right w:val="nil"/>
            </w:tcBorders>
            <w:shd w:val="clear" w:color="auto" w:fill="auto"/>
            <w:noWrap/>
            <w:vAlign w:val="bottom"/>
            <w:hideMark/>
          </w:tcPr>
          <w:p w14:paraId="08CE9F7E"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0.002</w:t>
            </w:r>
          </w:p>
        </w:tc>
        <w:tc>
          <w:tcPr>
            <w:tcW w:w="1276" w:type="dxa"/>
            <w:tcBorders>
              <w:top w:val="nil"/>
              <w:left w:val="nil"/>
              <w:bottom w:val="nil"/>
              <w:right w:val="nil"/>
            </w:tcBorders>
            <w:vAlign w:val="bottom"/>
          </w:tcPr>
          <w:p w14:paraId="79C967E8" w14:textId="77777777" w:rsidR="002412AB" w:rsidRPr="00015706" w:rsidRDefault="002412AB" w:rsidP="003660E1">
            <w:pPr>
              <w:spacing w:after="0" w:line="240" w:lineRule="auto"/>
              <w:jc w:val="center"/>
              <w:rPr>
                <w:rFonts w:ascii="Times New Roman" w:eastAsia="Times New Roman" w:hAnsi="Times New Roman" w:cs="Times New Roman"/>
                <w:color w:val="000000"/>
              </w:rPr>
            </w:pPr>
            <w:r w:rsidRPr="00015706">
              <w:rPr>
                <w:rFonts w:ascii="Times New Roman" w:hAnsi="Times New Roman" w:cs="Times New Roman"/>
                <w:color w:val="000000"/>
              </w:rPr>
              <w:t>0.027</w:t>
            </w:r>
          </w:p>
        </w:tc>
      </w:tr>
      <w:tr w:rsidR="002412AB" w:rsidRPr="00B10FE2" w14:paraId="3899F0C7" w14:textId="77777777" w:rsidTr="003660E1">
        <w:trPr>
          <w:trHeight w:val="300"/>
        </w:trPr>
        <w:tc>
          <w:tcPr>
            <w:tcW w:w="5109" w:type="dxa"/>
            <w:tcBorders>
              <w:top w:val="nil"/>
              <w:left w:val="nil"/>
              <w:bottom w:val="nil"/>
              <w:right w:val="nil"/>
            </w:tcBorders>
            <w:shd w:val="clear" w:color="auto" w:fill="auto"/>
            <w:noWrap/>
            <w:vAlign w:val="bottom"/>
            <w:hideMark/>
          </w:tcPr>
          <w:p w14:paraId="3A4E8A59" w14:textId="77777777" w:rsidR="002412AB" w:rsidRPr="00B10FE2"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Birth age (mother)</w:t>
            </w:r>
          </w:p>
        </w:tc>
        <w:tc>
          <w:tcPr>
            <w:tcW w:w="870" w:type="dxa"/>
            <w:tcBorders>
              <w:top w:val="nil"/>
              <w:left w:val="nil"/>
              <w:bottom w:val="nil"/>
              <w:right w:val="nil"/>
            </w:tcBorders>
            <w:shd w:val="clear" w:color="auto" w:fill="auto"/>
            <w:noWrap/>
            <w:vAlign w:val="bottom"/>
            <w:hideMark/>
          </w:tcPr>
          <w:p w14:paraId="721E4F19"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0.011</w:t>
            </w:r>
          </w:p>
        </w:tc>
        <w:tc>
          <w:tcPr>
            <w:tcW w:w="2068" w:type="dxa"/>
            <w:tcBorders>
              <w:top w:val="nil"/>
              <w:left w:val="nil"/>
              <w:bottom w:val="nil"/>
              <w:right w:val="nil"/>
            </w:tcBorders>
            <w:shd w:val="clear" w:color="auto" w:fill="auto"/>
            <w:noWrap/>
            <w:vAlign w:val="bottom"/>
            <w:hideMark/>
          </w:tcPr>
          <w:p w14:paraId="0FCD58F6"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[0.009, 0.013]</w:t>
            </w:r>
          </w:p>
        </w:tc>
        <w:tc>
          <w:tcPr>
            <w:tcW w:w="870" w:type="dxa"/>
            <w:tcBorders>
              <w:top w:val="nil"/>
              <w:left w:val="nil"/>
              <w:bottom w:val="nil"/>
              <w:right w:val="nil"/>
            </w:tcBorders>
            <w:shd w:val="clear" w:color="auto" w:fill="auto"/>
            <w:noWrap/>
            <w:vAlign w:val="bottom"/>
            <w:hideMark/>
          </w:tcPr>
          <w:p w14:paraId="53DA97FA"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0.032</w:t>
            </w:r>
          </w:p>
        </w:tc>
        <w:tc>
          <w:tcPr>
            <w:tcW w:w="864" w:type="dxa"/>
            <w:tcBorders>
              <w:top w:val="nil"/>
              <w:left w:val="nil"/>
              <w:bottom w:val="nil"/>
              <w:right w:val="nil"/>
            </w:tcBorders>
            <w:shd w:val="clear" w:color="auto" w:fill="auto"/>
            <w:noWrap/>
            <w:vAlign w:val="bottom"/>
            <w:hideMark/>
          </w:tcPr>
          <w:p w14:paraId="04053E05"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&lt; .001</w:t>
            </w:r>
          </w:p>
        </w:tc>
        <w:tc>
          <w:tcPr>
            <w:tcW w:w="1276" w:type="dxa"/>
            <w:tcBorders>
              <w:top w:val="nil"/>
              <w:left w:val="nil"/>
              <w:bottom w:val="nil"/>
              <w:right w:val="nil"/>
            </w:tcBorders>
            <w:vAlign w:val="bottom"/>
          </w:tcPr>
          <w:p w14:paraId="58290461" w14:textId="77777777" w:rsidR="002412AB" w:rsidRPr="00015706" w:rsidRDefault="002412AB" w:rsidP="003660E1">
            <w:pPr>
              <w:spacing w:after="0" w:line="240" w:lineRule="auto"/>
              <w:jc w:val="center"/>
              <w:rPr>
                <w:rFonts w:ascii="Times New Roman" w:eastAsia="Times New Roman" w:hAnsi="Times New Roman" w:cs="Times New Roman"/>
                <w:color w:val="000000"/>
              </w:rPr>
            </w:pPr>
            <w:r w:rsidRPr="00015706">
              <w:rPr>
                <w:rFonts w:ascii="Times New Roman" w:hAnsi="Times New Roman" w:cs="Times New Roman"/>
                <w:color w:val="000000"/>
              </w:rPr>
              <w:t>0.041</w:t>
            </w:r>
          </w:p>
        </w:tc>
      </w:tr>
      <w:tr w:rsidR="002412AB" w:rsidRPr="00B10FE2" w14:paraId="4B3AFEE0" w14:textId="77777777" w:rsidTr="003660E1">
        <w:trPr>
          <w:trHeight w:val="300"/>
        </w:trPr>
        <w:tc>
          <w:tcPr>
            <w:tcW w:w="5109" w:type="dxa"/>
            <w:tcBorders>
              <w:top w:val="nil"/>
              <w:left w:val="nil"/>
              <w:bottom w:val="nil"/>
              <w:right w:val="nil"/>
            </w:tcBorders>
            <w:shd w:val="clear" w:color="auto" w:fill="auto"/>
            <w:noWrap/>
            <w:vAlign w:val="bottom"/>
            <w:hideMark/>
          </w:tcPr>
          <w:p w14:paraId="04B6DF95" w14:textId="77777777" w:rsidR="002412AB" w:rsidRPr="00B10FE2"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Education (mother)</w:t>
            </w:r>
          </w:p>
        </w:tc>
        <w:tc>
          <w:tcPr>
            <w:tcW w:w="870" w:type="dxa"/>
            <w:tcBorders>
              <w:top w:val="nil"/>
              <w:left w:val="nil"/>
              <w:bottom w:val="nil"/>
              <w:right w:val="nil"/>
            </w:tcBorders>
            <w:shd w:val="clear" w:color="auto" w:fill="auto"/>
            <w:noWrap/>
            <w:vAlign w:val="bottom"/>
            <w:hideMark/>
          </w:tcPr>
          <w:p w14:paraId="76AC1012"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0.036</w:t>
            </w:r>
          </w:p>
        </w:tc>
        <w:tc>
          <w:tcPr>
            <w:tcW w:w="2068" w:type="dxa"/>
            <w:tcBorders>
              <w:top w:val="nil"/>
              <w:left w:val="nil"/>
              <w:bottom w:val="nil"/>
              <w:right w:val="nil"/>
            </w:tcBorders>
            <w:shd w:val="clear" w:color="auto" w:fill="auto"/>
            <w:noWrap/>
            <w:vAlign w:val="bottom"/>
            <w:hideMark/>
          </w:tcPr>
          <w:p w14:paraId="41F1848A"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[0.031, 0.042]</w:t>
            </w:r>
          </w:p>
        </w:tc>
        <w:tc>
          <w:tcPr>
            <w:tcW w:w="870" w:type="dxa"/>
            <w:tcBorders>
              <w:top w:val="nil"/>
              <w:left w:val="nil"/>
              <w:bottom w:val="nil"/>
              <w:right w:val="nil"/>
            </w:tcBorders>
            <w:shd w:val="clear" w:color="auto" w:fill="auto"/>
            <w:noWrap/>
            <w:vAlign w:val="bottom"/>
            <w:hideMark/>
          </w:tcPr>
          <w:p w14:paraId="697681AA"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0.039</w:t>
            </w:r>
          </w:p>
        </w:tc>
        <w:tc>
          <w:tcPr>
            <w:tcW w:w="864" w:type="dxa"/>
            <w:tcBorders>
              <w:top w:val="nil"/>
              <w:left w:val="nil"/>
              <w:bottom w:val="nil"/>
              <w:right w:val="nil"/>
            </w:tcBorders>
            <w:shd w:val="clear" w:color="auto" w:fill="auto"/>
            <w:noWrap/>
            <w:vAlign w:val="bottom"/>
            <w:hideMark/>
          </w:tcPr>
          <w:p w14:paraId="0259474E"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&lt; .001</w:t>
            </w:r>
          </w:p>
        </w:tc>
        <w:tc>
          <w:tcPr>
            <w:tcW w:w="1276" w:type="dxa"/>
            <w:tcBorders>
              <w:top w:val="nil"/>
              <w:left w:val="nil"/>
              <w:bottom w:val="nil"/>
              <w:right w:val="nil"/>
            </w:tcBorders>
            <w:vAlign w:val="bottom"/>
          </w:tcPr>
          <w:p w14:paraId="36112812" w14:textId="77777777" w:rsidR="002412AB" w:rsidRPr="00015706" w:rsidRDefault="002412AB" w:rsidP="003660E1">
            <w:pPr>
              <w:spacing w:after="0" w:line="240" w:lineRule="auto"/>
              <w:jc w:val="center"/>
              <w:rPr>
                <w:rFonts w:ascii="Times New Roman" w:eastAsia="Times New Roman" w:hAnsi="Times New Roman" w:cs="Times New Roman"/>
                <w:color w:val="000000"/>
              </w:rPr>
            </w:pPr>
            <w:r w:rsidRPr="00015706">
              <w:rPr>
                <w:rFonts w:ascii="Times New Roman" w:hAnsi="Times New Roman" w:cs="Times New Roman"/>
                <w:color w:val="000000"/>
              </w:rPr>
              <w:t>0.038</w:t>
            </w:r>
          </w:p>
        </w:tc>
      </w:tr>
      <w:tr w:rsidR="002412AB" w:rsidRPr="00B10FE2" w14:paraId="55F7A41F" w14:textId="77777777" w:rsidTr="003660E1">
        <w:trPr>
          <w:trHeight w:val="300"/>
        </w:trPr>
        <w:tc>
          <w:tcPr>
            <w:tcW w:w="5109" w:type="dxa"/>
            <w:tcBorders>
              <w:top w:val="nil"/>
              <w:left w:val="nil"/>
              <w:bottom w:val="nil"/>
              <w:right w:val="nil"/>
            </w:tcBorders>
            <w:shd w:val="clear" w:color="auto" w:fill="auto"/>
            <w:noWrap/>
            <w:vAlign w:val="bottom"/>
            <w:hideMark/>
          </w:tcPr>
          <w:p w14:paraId="3150BB08" w14:textId="77777777" w:rsidR="002412AB" w:rsidRPr="00B10FE2"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Sibship type (same parents vs. not same parents)</w:t>
            </w:r>
          </w:p>
        </w:tc>
        <w:tc>
          <w:tcPr>
            <w:tcW w:w="870" w:type="dxa"/>
            <w:tcBorders>
              <w:top w:val="nil"/>
              <w:left w:val="nil"/>
              <w:bottom w:val="nil"/>
              <w:right w:val="nil"/>
            </w:tcBorders>
            <w:shd w:val="clear" w:color="auto" w:fill="auto"/>
            <w:noWrap/>
            <w:vAlign w:val="bottom"/>
            <w:hideMark/>
          </w:tcPr>
          <w:p w14:paraId="0123EBB7"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-0.119</w:t>
            </w:r>
          </w:p>
        </w:tc>
        <w:tc>
          <w:tcPr>
            <w:tcW w:w="2068" w:type="dxa"/>
            <w:tcBorders>
              <w:top w:val="nil"/>
              <w:left w:val="nil"/>
              <w:bottom w:val="nil"/>
              <w:right w:val="nil"/>
            </w:tcBorders>
            <w:shd w:val="clear" w:color="auto" w:fill="auto"/>
            <w:noWrap/>
            <w:vAlign w:val="bottom"/>
            <w:hideMark/>
          </w:tcPr>
          <w:p w14:paraId="5A167BBC"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[-0.157, -0.081]</w:t>
            </w:r>
          </w:p>
        </w:tc>
        <w:tc>
          <w:tcPr>
            <w:tcW w:w="870" w:type="dxa"/>
            <w:tcBorders>
              <w:top w:val="nil"/>
              <w:left w:val="nil"/>
              <w:bottom w:val="nil"/>
              <w:right w:val="nil"/>
            </w:tcBorders>
            <w:shd w:val="clear" w:color="auto" w:fill="auto"/>
            <w:noWrap/>
            <w:vAlign w:val="bottom"/>
            <w:hideMark/>
          </w:tcPr>
          <w:p w14:paraId="2B95B43D"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-0.02</w:t>
            </w:r>
          </w:p>
        </w:tc>
        <w:tc>
          <w:tcPr>
            <w:tcW w:w="864" w:type="dxa"/>
            <w:tcBorders>
              <w:top w:val="nil"/>
              <w:left w:val="nil"/>
              <w:bottom w:val="nil"/>
              <w:right w:val="nil"/>
            </w:tcBorders>
            <w:shd w:val="clear" w:color="auto" w:fill="auto"/>
            <w:noWrap/>
            <w:vAlign w:val="bottom"/>
            <w:hideMark/>
          </w:tcPr>
          <w:p w14:paraId="29305E68"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&lt; .001</w:t>
            </w:r>
          </w:p>
        </w:tc>
        <w:tc>
          <w:tcPr>
            <w:tcW w:w="1276" w:type="dxa"/>
            <w:tcBorders>
              <w:top w:val="nil"/>
              <w:left w:val="nil"/>
              <w:bottom w:val="nil"/>
              <w:right w:val="nil"/>
            </w:tcBorders>
            <w:vAlign w:val="bottom"/>
          </w:tcPr>
          <w:p w14:paraId="3FA271E1" w14:textId="77777777" w:rsidR="002412AB" w:rsidRPr="00015706" w:rsidRDefault="002412AB" w:rsidP="003660E1">
            <w:pPr>
              <w:spacing w:after="0" w:line="240" w:lineRule="auto"/>
              <w:jc w:val="center"/>
              <w:rPr>
                <w:rFonts w:ascii="Times New Roman" w:eastAsia="Times New Roman" w:hAnsi="Times New Roman" w:cs="Times New Roman"/>
                <w:color w:val="000000"/>
              </w:rPr>
            </w:pPr>
            <w:r w:rsidRPr="00015706">
              <w:rPr>
                <w:rFonts w:ascii="Times New Roman" w:hAnsi="Times New Roman" w:cs="Times New Roman"/>
                <w:color w:val="000000"/>
              </w:rPr>
              <w:t>0.018</w:t>
            </w:r>
          </w:p>
        </w:tc>
      </w:tr>
      <w:tr w:rsidR="002412AB" w:rsidRPr="00B10FE2" w14:paraId="01B7D7DC" w14:textId="77777777" w:rsidTr="003660E1">
        <w:trPr>
          <w:trHeight w:val="300"/>
        </w:trPr>
        <w:tc>
          <w:tcPr>
            <w:tcW w:w="5109" w:type="dxa"/>
            <w:tcBorders>
              <w:top w:val="nil"/>
              <w:left w:val="nil"/>
              <w:bottom w:val="single" w:sz="4" w:space="0" w:color="auto"/>
              <w:right w:val="nil"/>
            </w:tcBorders>
            <w:shd w:val="clear" w:color="auto" w:fill="auto"/>
            <w:noWrap/>
            <w:vAlign w:val="bottom"/>
            <w:hideMark/>
          </w:tcPr>
          <w:p w14:paraId="18601BDF" w14:textId="77777777" w:rsidR="002412AB" w:rsidRPr="00B10FE2"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 xml:space="preserve">Age difference </w:t>
            </w:r>
            <w:r>
              <w:rPr>
                <w:rFonts w:ascii="Times New Roman" w:eastAsia="Times New Roman" w:hAnsi="Times New Roman" w:cs="Times New Roman"/>
                <w:color w:val="000000"/>
              </w:rPr>
              <w:t>be</w:t>
            </w:r>
            <w:r>
              <w:rPr>
                <w:rFonts w:ascii="Times New Roman" w:eastAsia="Times New Roman" w:hAnsi="Times New Roman" w:cs="Times New Roman"/>
                <w:color w:val="000000"/>
                <w:lang w:val="en-GB"/>
              </w:rPr>
              <w:t>tween siblings</w:t>
            </w:r>
          </w:p>
        </w:tc>
        <w:tc>
          <w:tcPr>
            <w:tcW w:w="870" w:type="dxa"/>
            <w:tcBorders>
              <w:top w:val="nil"/>
              <w:left w:val="nil"/>
              <w:bottom w:val="single" w:sz="4" w:space="0" w:color="auto"/>
              <w:right w:val="nil"/>
            </w:tcBorders>
            <w:shd w:val="clear" w:color="auto" w:fill="auto"/>
            <w:noWrap/>
            <w:vAlign w:val="bottom"/>
            <w:hideMark/>
          </w:tcPr>
          <w:p w14:paraId="3A19EEFD"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0.008</w:t>
            </w:r>
          </w:p>
        </w:tc>
        <w:tc>
          <w:tcPr>
            <w:tcW w:w="2068" w:type="dxa"/>
            <w:tcBorders>
              <w:top w:val="nil"/>
              <w:left w:val="nil"/>
              <w:bottom w:val="single" w:sz="4" w:space="0" w:color="auto"/>
              <w:right w:val="nil"/>
            </w:tcBorders>
            <w:shd w:val="clear" w:color="auto" w:fill="auto"/>
            <w:noWrap/>
            <w:vAlign w:val="bottom"/>
            <w:hideMark/>
          </w:tcPr>
          <w:p w14:paraId="0FF22380"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[0.001, 0.014]</w:t>
            </w:r>
          </w:p>
        </w:tc>
        <w:tc>
          <w:tcPr>
            <w:tcW w:w="870" w:type="dxa"/>
            <w:tcBorders>
              <w:top w:val="nil"/>
              <w:left w:val="nil"/>
              <w:bottom w:val="single" w:sz="4" w:space="0" w:color="auto"/>
              <w:right w:val="nil"/>
            </w:tcBorders>
            <w:shd w:val="clear" w:color="auto" w:fill="auto"/>
            <w:noWrap/>
            <w:vAlign w:val="bottom"/>
            <w:hideMark/>
          </w:tcPr>
          <w:p w14:paraId="574892D5"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0.006</w:t>
            </w:r>
          </w:p>
        </w:tc>
        <w:tc>
          <w:tcPr>
            <w:tcW w:w="864" w:type="dxa"/>
            <w:tcBorders>
              <w:top w:val="nil"/>
              <w:left w:val="nil"/>
              <w:bottom w:val="single" w:sz="4" w:space="0" w:color="auto"/>
              <w:right w:val="nil"/>
            </w:tcBorders>
            <w:shd w:val="clear" w:color="auto" w:fill="auto"/>
            <w:noWrap/>
            <w:vAlign w:val="bottom"/>
            <w:hideMark/>
          </w:tcPr>
          <w:p w14:paraId="1635CB1A" w14:textId="77777777" w:rsidR="002412AB" w:rsidRPr="00B10FE2" w:rsidRDefault="002412AB" w:rsidP="003660E1">
            <w:pPr>
              <w:spacing w:after="0" w:line="240" w:lineRule="auto"/>
              <w:jc w:val="center"/>
              <w:rPr>
                <w:rFonts w:ascii="Times New Roman" w:eastAsia="Times New Roman" w:hAnsi="Times New Roman" w:cs="Times New Roman"/>
                <w:color w:val="000000"/>
              </w:rPr>
            </w:pPr>
            <w:r w:rsidRPr="00B10FE2">
              <w:rPr>
                <w:rFonts w:ascii="Times New Roman" w:eastAsia="Times New Roman" w:hAnsi="Times New Roman" w:cs="Times New Roman"/>
                <w:color w:val="000000"/>
              </w:rPr>
              <w:t>0.03</w:t>
            </w:r>
          </w:p>
        </w:tc>
        <w:tc>
          <w:tcPr>
            <w:tcW w:w="1276" w:type="dxa"/>
            <w:tcBorders>
              <w:top w:val="nil"/>
              <w:left w:val="nil"/>
              <w:bottom w:val="single" w:sz="4" w:space="0" w:color="auto"/>
              <w:right w:val="nil"/>
            </w:tcBorders>
            <w:vAlign w:val="bottom"/>
          </w:tcPr>
          <w:p w14:paraId="28BD5021" w14:textId="77777777" w:rsidR="002412AB" w:rsidRPr="00015706" w:rsidRDefault="002412AB" w:rsidP="003660E1">
            <w:pPr>
              <w:spacing w:after="0" w:line="240" w:lineRule="auto"/>
              <w:jc w:val="center"/>
              <w:rPr>
                <w:rFonts w:ascii="Times New Roman" w:eastAsia="Times New Roman" w:hAnsi="Times New Roman" w:cs="Times New Roman"/>
                <w:color w:val="000000"/>
              </w:rPr>
            </w:pPr>
            <w:r w:rsidRPr="00015706">
              <w:rPr>
                <w:rFonts w:ascii="Times New Roman" w:hAnsi="Times New Roman" w:cs="Times New Roman"/>
                <w:color w:val="000000"/>
              </w:rPr>
              <w:t>0.006</w:t>
            </w:r>
          </w:p>
        </w:tc>
      </w:tr>
    </w:tbl>
    <w:p w14:paraId="04E0CC8C" w14:textId="77777777" w:rsidR="002412AB" w:rsidRDefault="002412AB" w:rsidP="002412AB">
      <w:pPr>
        <w:jc w:val="center"/>
        <w:rPr>
          <w:rFonts w:ascii="Times New Roman" w:hAnsi="Times New Roman" w:cs="Times New Roman"/>
          <w:b/>
          <w:bCs/>
          <w:lang w:val="en-GB"/>
        </w:rPr>
      </w:pPr>
    </w:p>
    <w:p w14:paraId="3F13BE20" w14:textId="77777777" w:rsidR="002412AB" w:rsidRDefault="002412AB" w:rsidP="002412AB">
      <w:pPr>
        <w:jc w:val="center"/>
        <w:rPr>
          <w:rFonts w:ascii="Times New Roman" w:hAnsi="Times New Roman" w:cs="Times New Roman"/>
          <w:b/>
          <w:bCs/>
          <w:lang w:val="en-GB"/>
        </w:rPr>
      </w:pPr>
    </w:p>
    <w:tbl>
      <w:tblPr>
        <w:tblW w:w="11482" w:type="dxa"/>
        <w:tblLook w:val="04A0" w:firstRow="1" w:lastRow="0" w:firstColumn="1" w:lastColumn="0" w:noHBand="0" w:noVBand="1"/>
      </w:tblPr>
      <w:tblGrid>
        <w:gridCol w:w="5109"/>
        <w:gridCol w:w="870"/>
        <w:gridCol w:w="2068"/>
        <w:gridCol w:w="870"/>
        <w:gridCol w:w="864"/>
        <w:gridCol w:w="1701"/>
      </w:tblGrid>
      <w:tr w:rsidR="002412AB" w:rsidRPr="007C1E0C" w14:paraId="69869881" w14:textId="77777777" w:rsidTr="003660E1">
        <w:trPr>
          <w:trHeight w:val="300"/>
        </w:trPr>
        <w:tc>
          <w:tcPr>
            <w:tcW w:w="11482" w:type="dxa"/>
            <w:gridSpan w:val="6"/>
            <w:tcBorders>
              <w:top w:val="nil"/>
              <w:left w:val="nil"/>
              <w:bottom w:val="single" w:sz="4" w:space="0" w:color="auto"/>
              <w:right w:val="nil"/>
            </w:tcBorders>
            <w:shd w:val="clear" w:color="auto" w:fill="auto"/>
            <w:noWrap/>
            <w:vAlign w:val="bottom"/>
            <w:hideMark/>
          </w:tcPr>
          <w:p w14:paraId="7371A2FC" w14:textId="77777777" w:rsidR="002412AB" w:rsidRPr="00E24519" w:rsidRDefault="002412AB" w:rsidP="003660E1">
            <w:pPr>
              <w:spacing w:after="0" w:line="240" w:lineRule="auto"/>
              <w:rPr>
                <w:rFonts w:ascii="Times New Roman" w:eastAsia="Times New Roman" w:hAnsi="Times New Roman" w:cs="Times New Roman"/>
                <w:b/>
                <w:bCs/>
                <w:color w:val="000000"/>
                <w:lang w:val="en-GB"/>
              </w:rPr>
            </w:pPr>
            <w:r w:rsidRPr="007C1E0C">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lang w:val="en-GB"/>
              </w:rPr>
              <w:t>4</w:t>
            </w:r>
            <w:r w:rsidRPr="007C1E0C">
              <w:rPr>
                <w:rFonts w:ascii="Times New Roman" w:eastAsia="Times New Roman" w:hAnsi="Times New Roman" w:cs="Times New Roman"/>
                <w:b/>
                <w:bCs/>
                <w:color w:val="000000"/>
              </w:rPr>
              <w:t>.</w:t>
            </w:r>
            <w:r w:rsidRPr="007C1E0C">
              <w:rPr>
                <w:rFonts w:ascii="Times New Roman" w:eastAsia="Times New Roman" w:hAnsi="Times New Roman" w:cs="Times New Roman"/>
                <w:color w:val="000000"/>
              </w:rPr>
              <w:t xml:space="preserve"> Multiple regression analysis for sibship composition among last-born girls predicting </w:t>
            </w:r>
            <w:r>
              <w:rPr>
                <w:rFonts w:ascii="Times New Roman" w:eastAsia="Times New Roman" w:hAnsi="Times New Roman" w:cs="Times New Roman"/>
                <w:color w:val="000000"/>
                <w:lang w:val="en-GB"/>
              </w:rPr>
              <w:t>academic strengths at age 16</w:t>
            </w:r>
            <w:r w:rsidRPr="007C1E0C">
              <w:rPr>
                <w:rFonts w:ascii="Times New Roman" w:eastAsia="Times New Roman" w:hAnsi="Times New Roman" w:cs="Times New Roman"/>
                <w:color w:val="000000"/>
              </w:rPr>
              <w:t xml:space="preserve"> adjusted by </w:t>
            </w:r>
            <w:r>
              <w:rPr>
                <w:rFonts w:ascii="Times New Roman" w:eastAsia="Times New Roman" w:hAnsi="Times New Roman" w:cs="Times New Roman"/>
                <w:color w:val="000000"/>
                <w:lang w:val="en-GB"/>
              </w:rPr>
              <w:t>the</w:t>
            </w:r>
            <w:r w:rsidRPr="007C1E0C">
              <w:rPr>
                <w:rFonts w:ascii="Times New Roman" w:eastAsia="Times New Roman" w:hAnsi="Times New Roman" w:cs="Times New Roman"/>
                <w:color w:val="000000"/>
              </w:rPr>
              <w:t xml:space="preserve"> covariates</w:t>
            </w:r>
            <w:r>
              <w:rPr>
                <w:rFonts w:ascii="Times New Roman" w:eastAsia="Times New Roman" w:hAnsi="Times New Roman" w:cs="Times New Roman"/>
                <w:color w:val="000000"/>
                <w:lang w:val="en-GB"/>
              </w:rPr>
              <w:t>.</w:t>
            </w:r>
          </w:p>
        </w:tc>
      </w:tr>
      <w:tr w:rsidR="002412AB" w:rsidRPr="007C1E0C" w14:paraId="2174D5B2" w14:textId="77777777" w:rsidTr="003660E1">
        <w:trPr>
          <w:trHeight w:val="300"/>
        </w:trPr>
        <w:tc>
          <w:tcPr>
            <w:tcW w:w="5109" w:type="dxa"/>
            <w:tcBorders>
              <w:top w:val="nil"/>
              <w:left w:val="nil"/>
              <w:bottom w:val="single" w:sz="4" w:space="0" w:color="auto"/>
              <w:right w:val="nil"/>
            </w:tcBorders>
            <w:shd w:val="clear" w:color="auto" w:fill="auto"/>
            <w:noWrap/>
            <w:vAlign w:val="bottom"/>
            <w:hideMark/>
          </w:tcPr>
          <w:p w14:paraId="6B95698C" w14:textId="77777777" w:rsidR="002412AB" w:rsidRPr="007C1E0C" w:rsidRDefault="002412AB" w:rsidP="003660E1">
            <w:pPr>
              <w:spacing w:after="0" w:line="240" w:lineRule="auto"/>
              <w:rPr>
                <w:rFonts w:ascii="Times New Roman" w:eastAsia="Times New Roman" w:hAnsi="Times New Roman" w:cs="Times New Roman"/>
                <w:color w:val="000000"/>
              </w:rPr>
            </w:pPr>
            <w:r w:rsidRPr="007C1E0C">
              <w:rPr>
                <w:rFonts w:ascii="Times New Roman" w:eastAsia="Times New Roman" w:hAnsi="Times New Roman" w:cs="Times New Roman"/>
                <w:color w:val="000000"/>
              </w:rPr>
              <w:t>Predictor</w:t>
            </w:r>
          </w:p>
        </w:tc>
        <w:tc>
          <w:tcPr>
            <w:tcW w:w="870" w:type="dxa"/>
            <w:tcBorders>
              <w:top w:val="nil"/>
              <w:left w:val="nil"/>
              <w:bottom w:val="single" w:sz="4" w:space="0" w:color="auto"/>
              <w:right w:val="nil"/>
            </w:tcBorders>
            <w:shd w:val="clear" w:color="auto" w:fill="auto"/>
            <w:noWrap/>
            <w:vAlign w:val="center"/>
            <w:hideMark/>
          </w:tcPr>
          <w:p w14:paraId="5DFF1426" w14:textId="77777777" w:rsidR="002412AB" w:rsidRPr="007C1E0C" w:rsidRDefault="002412AB" w:rsidP="003660E1">
            <w:pPr>
              <w:spacing w:after="0" w:line="240" w:lineRule="auto"/>
              <w:jc w:val="center"/>
              <w:rPr>
                <w:rFonts w:ascii="Times New Roman" w:eastAsia="Times New Roman" w:hAnsi="Times New Roman" w:cs="Times New Roman"/>
                <w:i/>
                <w:iCs/>
                <w:color w:val="000000"/>
              </w:rPr>
            </w:pPr>
            <w:r w:rsidRPr="007C1E0C">
              <w:rPr>
                <w:rFonts w:ascii="Times New Roman" w:eastAsia="Times New Roman" w:hAnsi="Times New Roman" w:cs="Times New Roman"/>
                <w:i/>
                <w:iCs/>
                <w:color w:val="000000"/>
              </w:rPr>
              <w:t>B</w:t>
            </w:r>
          </w:p>
        </w:tc>
        <w:tc>
          <w:tcPr>
            <w:tcW w:w="2068" w:type="dxa"/>
            <w:tcBorders>
              <w:top w:val="nil"/>
              <w:left w:val="nil"/>
              <w:bottom w:val="single" w:sz="4" w:space="0" w:color="auto"/>
              <w:right w:val="nil"/>
            </w:tcBorders>
            <w:shd w:val="clear" w:color="auto" w:fill="auto"/>
            <w:noWrap/>
            <w:vAlign w:val="center"/>
            <w:hideMark/>
          </w:tcPr>
          <w:p w14:paraId="1DB4CC0D" w14:textId="77777777" w:rsidR="002412AB" w:rsidRPr="007C1E0C" w:rsidRDefault="002412AB" w:rsidP="003660E1">
            <w:pPr>
              <w:spacing w:after="0" w:line="240" w:lineRule="auto"/>
              <w:jc w:val="center"/>
              <w:rPr>
                <w:rFonts w:ascii="Times New Roman" w:eastAsia="Times New Roman" w:hAnsi="Times New Roman" w:cs="Times New Roman"/>
                <w:i/>
                <w:iCs/>
                <w:color w:val="000000"/>
              </w:rPr>
            </w:pPr>
            <w:r w:rsidRPr="007C1E0C">
              <w:rPr>
                <w:rFonts w:ascii="Times New Roman" w:eastAsia="Times New Roman" w:hAnsi="Times New Roman" w:cs="Times New Roman"/>
                <w:i/>
                <w:iCs/>
                <w:color w:val="000000"/>
              </w:rPr>
              <w:t xml:space="preserve">B </w:t>
            </w:r>
            <w:r w:rsidRPr="007C1E0C">
              <w:rPr>
                <w:rFonts w:ascii="Times New Roman" w:eastAsia="Times New Roman" w:hAnsi="Times New Roman" w:cs="Times New Roman"/>
                <w:color w:val="000000"/>
              </w:rPr>
              <w:t>95 % CI</w:t>
            </w:r>
          </w:p>
        </w:tc>
        <w:tc>
          <w:tcPr>
            <w:tcW w:w="870" w:type="dxa"/>
            <w:tcBorders>
              <w:top w:val="nil"/>
              <w:left w:val="nil"/>
              <w:bottom w:val="single" w:sz="4" w:space="0" w:color="auto"/>
              <w:right w:val="nil"/>
            </w:tcBorders>
            <w:shd w:val="clear" w:color="auto" w:fill="auto"/>
            <w:noWrap/>
            <w:vAlign w:val="center"/>
            <w:hideMark/>
          </w:tcPr>
          <w:p w14:paraId="3C04C4D2"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β</w:t>
            </w:r>
          </w:p>
        </w:tc>
        <w:tc>
          <w:tcPr>
            <w:tcW w:w="864" w:type="dxa"/>
            <w:tcBorders>
              <w:top w:val="nil"/>
              <w:left w:val="nil"/>
              <w:bottom w:val="single" w:sz="4" w:space="0" w:color="auto"/>
              <w:right w:val="nil"/>
            </w:tcBorders>
            <w:shd w:val="clear" w:color="auto" w:fill="auto"/>
            <w:noWrap/>
            <w:vAlign w:val="center"/>
            <w:hideMark/>
          </w:tcPr>
          <w:p w14:paraId="1DFF8BAD"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Sig.</w:t>
            </w:r>
          </w:p>
        </w:tc>
        <w:tc>
          <w:tcPr>
            <w:tcW w:w="1701" w:type="dxa"/>
            <w:tcBorders>
              <w:top w:val="nil"/>
              <w:left w:val="nil"/>
              <w:bottom w:val="single" w:sz="4" w:space="0" w:color="auto"/>
              <w:right w:val="nil"/>
            </w:tcBorders>
            <w:vAlign w:val="center"/>
          </w:tcPr>
          <w:p w14:paraId="6F9E2816"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7C1E0C" w14:paraId="194F4620" w14:textId="77777777" w:rsidTr="003660E1">
        <w:trPr>
          <w:trHeight w:val="300"/>
        </w:trPr>
        <w:tc>
          <w:tcPr>
            <w:tcW w:w="5109" w:type="dxa"/>
            <w:tcBorders>
              <w:top w:val="nil"/>
              <w:left w:val="nil"/>
              <w:bottom w:val="nil"/>
              <w:right w:val="nil"/>
            </w:tcBorders>
            <w:shd w:val="clear" w:color="auto" w:fill="auto"/>
            <w:noWrap/>
            <w:vAlign w:val="bottom"/>
            <w:hideMark/>
          </w:tcPr>
          <w:p w14:paraId="1A36D154" w14:textId="77777777" w:rsidR="002412AB" w:rsidRPr="007C1E0C" w:rsidRDefault="002412AB" w:rsidP="003660E1">
            <w:pPr>
              <w:spacing w:after="0" w:line="240" w:lineRule="auto"/>
              <w:rPr>
                <w:rFonts w:ascii="Times New Roman" w:eastAsia="Times New Roman" w:hAnsi="Times New Roman" w:cs="Times New Roman"/>
                <w:color w:val="000000"/>
              </w:rPr>
            </w:pPr>
            <w:r w:rsidRPr="007C1E0C">
              <w:rPr>
                <w:rFonts w:ascii="Times New Roman" w:eastAsia="Times New Roman" w:hAnsi="Times New Roman" w:cs="Times New Roman"/>
                <w:color w:val="000000"/>
              </w:rPr>
              <w:t>Intercept</w:t>
            </w:r>
          </w:p>
        </w:tc>
        <w:tc>
          <w:tcPr>
            <w:tcW w:w="870" w:type="dxa"/>
            <w:tcBorders>
              <w:top w:val="nil"/>
              <w:left w:val="nil"/>
              <w:bottom w:val="nil"/>
              <w:right w:val="nil"/>
            </w:tcBorders>
            <w:shd w:val="clear" w:color="auto" w:fill="auto"/>
            <w:noWrap/>
            <w:vAlign w:val="bottom"/>
            <w:hideMark/>
          </w:tcPr>
          <w:p w14:paraId="440937D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-0.509</w:t>
            </w:r>
          </w:p>
        </w:tc>
        <w:tc>
          <w:tcPr>
            <w:tcW w:w="2068" w:type="dxa"/>
            <w:tcBorders>
              <w:top w:val="nil"/>
              <w:left w:val="nil"/>
              <w:bottom w:val="nil"/>
              <w:right w:val="nil"/>
            </w:tcBorders>
            <w:shd w:val="clear" w:color="auto" w:fill="auto"/>
            <w:noWrap/>
            <w:vAlign w:val="bottom"/>
            <w:hideMark/>
          </w:tcPr>
          <w:p w14:paraId="30AF1E86"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[-0.61, -0.407]</w:t>
            </w:r>
          </w:p>
        </w:tc>
        <w:tc>
          <w:tcPr>
            <w:tcW w:w="870" w:type="dxa"/>
            <w:tcBorders>
              <w:top w:val="nil"/>
              <w:left w:val="nil"/>
              <w:bottom w:val="nil"/>
              <w:right w:val="nil"/>
            </w:tcBorders>
            <w:shd w:val="clear" w:color="auto" w:fill="auto"/>
            <w:noWrap/>
            <w:vAlign w:val="bottom"/>
            <w:hideMark/>
          </w:tcPr>
          <w:p w14:paraId="4932CD1A"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-0.005</w:t>
            </w:r>
          </w:p>
        </w:tc>
        <w:tc>
          <w:tcPr>
            <w:tcW w:w="864" w:type="dxa"/>
            <w:tcBorders>
              <w:top w:val="nil"/>
              <w:left w:val="nil"/>
              <w:bottom w:val="nil"/>
              <w:right w:val="nil"/>
            </w:tcBorders>
            <w:shd w:val="clear" w:color="auto" w:fill="auto"/>
            <w:noWrap/>
            <w:vAlign w:val="bottom"/>
            <w:hideMark/>
          </w:tcPr>
          <w:p w14:paraId="3CF330CB"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&lt; .001</w:t>
            </w:r>
          </w:p>
        </w:tc>
        <w:tc>
          <w:tcPr>
            <w:tcW w:w="1701" w:type="dxa"/>
            <w:tcBorders>
              <w:top w:val="nil"/>
              <w:left w:val="nil"/>
              <w:bottom w:val="nil"/>
              <w:right w:val="nil"/>
            </w:tcBorders>
          </w:tcPr>
          <w:p w14:paraId="58A3A71F" w14:textId="77777777" w:rsidR="002412AB" w:rsidRPr="007C1E0C" w:rsidRDefault="002412AB" w:rsidP="003660E1">
            <w:pPr>
              <w:spacing w:after="0" w:line="240" w:lineRule="auto"/>
              <w:jc w:val="center"/>
              <w:rPr>
                <w:rFonts w:ascii="Times New Roman" w:eastAsia="Times New Roman" w:hAnsi="Times New Roman" w:cs="Times New Roman"/>
                <w:color w:val="000000"/>
              </w:rPr>
            </w:pPr>
          </w:p>
        </w:tc>
      </w:tr>
      <w:tr w:rsidR="002412AB" w:rsidRPr="007C1E0C" w14:paraId="3B5348DB" w14:textId="77777777" w:rsidTr="003660E1">
        <w:trPr>
          <w:trHeight w:val="300"/>
        </w:trPr>
        <w:tc>
          <w:tcPr>
            <w:tcW w:w="5109" w:type="dxa"/>
            <w:tcBorders>
              <w:top w:val="nil"/>
              <w:left w:val="nil"/>
              <w:bottom w:val="nil"/>
              <w:right w:val="nil"/>
            </w:tcBorders>
            <w:shd w:val="clear" w:color="auto" w:fill="auto"/>
            <w:noWrap/>
            <w:vAlign w:val="bottom"/>
            <w:hideMark/>
          </w:tcPr>
          <w:p w14:paraId="114208C1"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Sibship composition</w:t>
            </w:r>
          </w:p>
        </w:tc>
        <w:tc>
          <w:tcPr>
            <w:tcW w:w="870" w:type="dxa"/>
            <w:tcBorders>
              <w:top w:val="nil"/>
              <w:left w:val="nil"/>
              <w:bottom w:val="nil"/>
              <w:right w:val="nil"/>
            </w:tcBorders>
            <w:shd w:val="clear" w:color="auto" w:fill="auto"/>
            <w:noWrap/>
            <w:vAlign w:val="bottom"/>
            <w:hideMark/>
          </w:tcPr>
          <w:p w14:paraId="2D568066"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0.012</w:t>
            </w:r>
          </w:p>
        </w:tc>
        <w:tc>
          <w:tcPr>
            <w:tcW w:w="2068" w:type="dxa"/>
            <w:tcBorders>
              <w:top w:val="nil"/>
              <w:left w:val="nil"/>
              <w:bottom w:val="nil"/>
              <w:right w:val="nil"/>
            </w:tcBorders>
            <w:shd w:val="clear" w:color="auto" w:fill="auto"/>
            <w:noWrap/>
            <w:vAlign w:val="bottom"/>
            <w:hideMark/>
          </w:tcPr>
          <w:p w14:paraId="6A8889F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[-0.009, 0.032]</w:t>
            </w:r>
          </w:p>
        </w:tc>
        <w:tc>
          <w:tcPr>
            <w:tcW w:w="870" w:type="dxa"/>
            <w:tcBorders>
              <w:top w:val="nil"/>
              <w:left w:val="nil"/>
              <w:bottom w:val="nil"/>
              <w:right w:val="nil"/>
            </w:tcBorders>
            <w:shd w:val="clear" w:color="auto" w:fill="auto"/>
            <w:noWrap/>
            <w:vAlign w:val="bottom"/>
            <w:hideMark/>
          </w:tcPr>
          <w:p w14:paraId="1320C7EF"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0.009</w:t>
            </w:r>
          </w:p>
        </w:tc>
        <w:tc>
          <w:tcPr>
            <w:tcW w:w="864" w:type="dxa"/>
            <w:tcBorders>
              <w:top w:val="nil"/>
              <w:left w:val="nil"/>
              <w:bottom w:val="nil"/>
              <w:right w:val="nil"/>
            </w:tcBorders>
            <w:shd w:val="clear" w:color="auto" w:fill="auto"/>
            <w:noWrap/>
            <w:vAlign w:val="bottom"/>
            <w:hideMark/>
          </w:tcPr>
          <w:p w14:paraId="6BA2C615"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0.262</w:t>
            </w:r>
          </w:p>
        </w:tc>
        <w:tc>
          <w:tcPr>
            <w:tcW w:w="1701" w:type="dxa"/>
            <w:tcBorders>
              <w:top w:val="nil"/>
              <w:left w:val="nil"/>
              <w:bottom w:val="nil"/>
              <w:right w:val="nil"/>
            </w:tcBorders>
            <w:vAlign w:val="bottom"/>
          </w:tcPr>
          <w:p w14:paraId="5E95FE8D" w14:textId="77777777" w:rsidR="002412AB" w:rsidRPr="00F168AA" w:rsidRDefault="002412AB" w:rsidP="003660E1">
            <w:pPr>
              <w:spacing w:after="0" w:line="240" w:lineRule="auto"/>
              <w:jc w:val="center"/>
              <w:rPr>
                <w:rFonts w:ascii="Times New Roman" w:eastAsia="Times New Roman" w:hAnsi="Times New Roman" w:cs="Times New Roman"/>
                <w:color w:val="000000"/>
              </w:rPr>
            </w:pPr>
            <w:r w:rsidRPr="00F168AA">
              <w:rPr>
                <w:rFonts w:ascii="Times New Roman" w:hAnsi="Times New Roman" w:cs="Times New Roman"/>
                <w:color w:val="000000"/>
              </w:rPr>
              <w:t>0.003</w:t>
            </w:r>
          </w:p>
        </w:tc>
      </w:tr>
      <w:tr w:rsidR="002412AB" w:rsidRPr="007C1E0C" w14:paraId="7F36B3B8" w14:textId="77777777" w:rsidTr="003660E1">
        <w:trPr>
          <w:trHeight w:val="300"/>
        </w:trPr>
        <w:tc>
          <w:tcPr>
            <w:tcW w:w="5109" w:type="dxa"/>
            <w:tcBorders>
              <w:top w:val="nil"/>
              <w:left w:val="nil"/>
              <w:bottom w:val="nil"/>
              <w:right w:val="nil"/>
            </w:tcBorders>
            <w:shd w:val="clear" w:color="auto" w:fill="auto"/>
            <w:noWrap/>
            <w:vAlign w:val="bottom"/>
            <w:hideMark/>
          </w:tcPr>
          <w:p w14:paraId="051EC70A"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Grade Point Average</w:t>
            </w:r>
          </w:p>
        </w:tc>
        <w:tc>
          <w:tcPr>
            <w:tcW w:w="870" w:type="dxa"/>
            <w:tcBorders>
              <w:top w:val="nil"/>
              <w:left w:val="nil"/>
              <w:bottom w:val="nil"/>
              <w:right w:val="nil"/>
            </w:tcBorders>
            <w:shd w:val="clear" w:color="auto" w:fill="auto"/>
            <w:noWrap/>
            <w:vAlign w:val="bottom"/>
            <w:hideMark/>
          </w:tcPr>
          <w:p w14:paraId="08C67712"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0.186</w:t>
            </w:r>
          </w:p>
        </w:tc>
        <w:tc>
          <w:tcPr>
            <w:tcW w:w="2068" w:type="dxa"/>
            <w:tcBorders>
              <w:top w:val="nil"/>
              <w:left w:val="nil"/>
              <w:bottom w:val="nil"/>
              <w:right w:val="nil"/>
            </w:tcBorders>
            <w:shd w:val="clear" w:color="auto" w:fill="auto"/>
            <w:noWrap/>
            <w:vAlign w:val="bottom"/>
            <w:hideMark/>
          </w:tcPr>
          <w:p w14:paraId="40D29600"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[0.168, 0.204]</w:t>
            </w:r>
          </w:p>
        </w:tc>
        <w:tc>
          <w:tcPr>
            <w:tcW w:w="870" w:type="dxa"/>
            <w:tcBorders>
              <w:top w:val="nil"/>
              <w:left w:val="nil"/>
              <w:bottom w:val="nil"/>
              <w:right w:val="nil"/>
            </w:tcBorders>
            <w:shd w:val="clear" w:color="auto" w:fill="auto"/>
            <w:noWrap/>
            <w:vAlign w:val="bottom"/>
            <w:hideMark/>
          </w:tcPr>
          <w:p w14:paraId="69D15B22"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0.09</w:t>
            </w:r>
          </w:p>
        </w:tc>
        <w:tc>
          <w:tcPr>
            <w:tcW w:w="864" w:type="dxa"/>
            <w:tcBorders>
              <w:top w:val="nil"/>
              <w:left w:val="nil"/>
              <w:bottom w:val="nil"/>
              <w:right w:val="nil"/>
            </w:tcBorders>
            <w:shd w:val="clear" w:color="auto" w:fill="auto"/>
            <w:noWrap/>
            <w:vAlign w:val="bottom"/>
            <w:hideMark/>
          </w:tcPr>
          <w:p w14:paraId="1FA21F17"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&lt; .001</w:t>
            </w:r>
          </w:p>
        </w:tc>
        <w:tc>
          <w:tcPr>
            <w:tcW w:w="1701" w:type="dxa"/>
            <w:tcBorders>
              <w:top w:val="nil"/>
              <w:left w:val="nil"/>
              <w:bottom w:val="nil"/>
              <w:right w:val="nil"/>
            </w:tcBorders>
            <w:vAlign w:val="bottom"/>
          </w:tcPr>
          <w:p w14:paraId="298F72E0" w14:textId="77777777" w:rsidR="002412AB" w:rsidRPr="00F168AA" w:rsidRDefault="002412AB" w:rsidP="003660E1">
            <w:pPr>
              <w:spacing w:after="0" w:line="240" w:lineRule="auto"/>
              <w:jc w:val="center"/>
              <w:rPr>
                <w:rFonts w:ascii="Times New Roman" w:eastAsia="Times New Roman" w:hAnsi="Times New Roman" w:cs="Times New Roman"/>
                <w:color w:val="000000"/>
              </w:rPr>
            </w:pPr>
            <w:r w:rsidRPr="00F168AA">
              <w:rPr>
                <w:rFonts w:ascii="Times New Roman" w:hAnsi="Times New Roman" w:cs="Times New Roman"/>
                <w:color w:val="000000"/>
              </w:rPr>
              <w:t>0.107</w:t>
            </w:r>
          </w:p>
        </w:tc>
      </w:tr>
      <w:tr w:rsidR="002412AB" w:rsidRPr="007C1E0C" w14:paraId="5E63CD90" w14:textId="77777777" w:rsidTr="003660E1">
        <w:trPr>
          <w:trHeight w:val="300"/>
        </w:trPr>
        <w:tc>
          <w:tcPr>
            <w:tcW w:w="5109" w:type="dxa"/>
            <w:tcBorders>
              <w:top w:val="nil"/>
              <w:left w:val="nil"/>
              <w:bottom w:val="nil"/>
              <w:right w:val="nil"/>
            </w:tcBorders>
            <w:shd w:val="clear" w:color="auto" w:fill="auto"/>
            <w:noWrap/>
            <w:vAlign w:val="bottom"/>
            <w:hideMark/>
          </w:tcPr>
          <w:p w14:paraId="70998A75" w14:textId="77777777" w:rsidR="002412AB" w:rsidRPr="007C1E0C"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Birth country (Sweden vs. foreign</w:t>
            </w:r>
            <w:r>
              <w:rPr>
                <w:rFonts w:ascii="Times New Roman" w:eastAsia="Times New Roman" w:hAnsi="Times New Roman" w:cs="Times New Roman"/>
                <w:color w:val="000000"/>
                <w:lang w:val="en-GB"/>
              </w:rPr>
              <w:t>-born</w:t>
            </w:r>
            <w:r w:rsidRPr="00504CD6">
              <w:rPr>
                <w:rFonts w:ascii="Times New Roman" w:eastAsia="Times New Roman" w:hAnsi="Times New Roman" w:cs="Times New Roman"/>
                <w:color w:val="000000"/>
              </w:rPr>
              <w:t>)</w:t>
            </w:r>
          </w:p>
        </w:tc>
        <w:tc>
          <w:tcPr>
            <w:tcW w:w="870" w:type="dxa"/>
            <w:tcBorders>
              <w:top w:val="nil"/>
              <w:left w:val="nil"/>
              <w:bottom w:val="nil"/>
              <w:right w:val="nil"/>
            </w:tcBorders>
            <w:shd w:val="clear" w:color="auto" w:fill="auto"/>
            <w:noWrap/>
            <w:vAlign w:val="bottom"/>
            <w:hideMark/>
          </w:tcPr>
          <w:p w14:paraId="4D61AB0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0.072</w:t>
            </w:r>
          </w:p>
        </w:tc>
        <w:tc>
          <w:tcPr>
            <w:tcW w:w="2068" w:type="dxa"/>
            <w:tcBorders>
              <w:top w:val="nil"/>
              <w:left w:val="nil"/>
              <w:bottom w:val="nil"/>
              <w:right w:val="nil"/>
            </w:tcBorders>
            <w:shd w:val="clear" w:color="auto" w:fill="auto"/>
            <w:noWrap/>
            <w:vAlign w:val="bottom"/>
            <w:hideMark/>
          </w:tcPr>
          <w:p w14:paraId="36EA32FC"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[0.015, 0.13]</w:t>
            </w:r>
          </w:p>
        </w:tc>
        <w:tc>
          <w:tcPr>
            <w:tcW w:w="870" w:type="dxa"/>
            <w:tcBorders>
              <w:top w:val="nil"/>
              <w:left w:val="nil"/>
              <w:bottom w:val="nil"/>
              <w:right w:val="nil"/>
            </w:tcBorders>
            <w:shd w:val="clear" w:color="auto" w:fill="auto"/>
            <w:noWrap/>
            <w:vAlign w:val="bottom"/>
            <w:hideMark/>
          </w:tcPr>
          <w:p w14:paraId="51B2BD6B"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0.012</w:t>
            </w:r>
          </w:p>
        </w:tc>
        <w:tc>
          <w:tcPr>
            <w:tcW w:w="864" w:type="dxa"/>
            <w:tcBorders>
              <w:top w:val="nil"/>
              <w:left w:val="nil"/>
              <w:bottom w:val="nil"/>
              <w:right w:val="nil"/>
            </w:tcBorders>
            <w:shd w:val="clear" w:color="auto" w:fill="auto"/>
            <w:noWrap/>
            <w:vAlign w:val="bottom"/>
            <w:hideMark/>
          </w:tcPr>
          <w:p w14:paraId="5119A3D6"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0.014</w:t>
            </w:r>
          </w:p>
        </w:tc>
        <w:tc>
          <w:tcPr>
            <w:tcW w:w="1701" w:type="dxa"/>
            <w:tcBorders>
              <w:top w:val="nil"/>
              <w:left w:val="nil"/>
              <w:bottom w:val="nil"/>
              <w:right w:val="nil"/>
            </w:tcBorders>
            <w:vAlign w:val="bottom"/>
          </w:tcPr>
          <w:p w14:paraId="5FAF2D25" w14:textId="77777777" w:rsidR="002412AB" w:rsidRPr="00F168AA" w:rsidRDefault="002412AB" w:rsidP="003660E1">
            <w:pPr>
              <w:spacing w:after="0" w:line="240" w:lineRule="auto"/>
              <w:jc w:val="center"/>
              <w:rPr>
                <w:rFonts w:ascii="Times New Roman" w:eastAsia="Times New Roman" w:hAnsi="Times New Roman" w:cs="Times New Roman"/>
                <w:color w:val="000000"/>
              </w:rPr>
            </w:pPr>
            <w:r w:rsidRPr="00F168AA">
              <w:rPr>
                <w:rFonts w:ascii="Times New Roman" w:hAnsi="Times New Roman" w:cs="Times New Roman"/>
                <w:color w:val="000000"/>
              </w:rPr>
              <w:t>0.027</w:t>
            </w:r>
          </w:p>
        </w:tc>
      </w:tr>
      <w:tr w:rsidR="002412AB" w:rsidRPr="007C1E0C" w14:paraId="4A9B3784" w14:textId="77777777" w:rsidTr="003660E1">
        <w:trPr>
          <w:trHeight w:val="300"/>
        </w:trPr>
        <w:tc>
          <w:tcPr>
            <w:tcW w:w="5109" w:type="dxa"/>
            <w:tcBorders>
              <w:top w:val="nil"/>
              <w:left w:val="nil"/>
              <w:bottom w:val="nil"/>
              <w:right w:val="nil"/>
            </w:tcBorders>
            <w:shd w:val="clear" w:color="auto" w:fill="auto"/>
            <w:noWrap/>
            <w:vAlign w:val="bottom"/>
            <w:hideMark/>
          </w:tcPr>
          <w:p w14:paraId="35D20772"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Birth age (mother)</w:t>
            </w:r>
          </w:p>
        </w:tc>
        <w:tc>
          <w:tcPr>
            <w:tcW w:w="870" w:type="dxa"/>
            <w:tcBorders>
              <w:top w:val="nil"/>
              <w:left w:val="nil"/>
              <w:bottom w:val="nil"/>
              <w:right w:val="nil"/>
            </w:tcBorders>
            <w:shd w:val="clear" w:color="auto" w:fill="auto"/>
            <w:noWrap/>
            <w:vAlign w:val="bottom"/>
            <w:hideMark/>
          </w:tcPr>
          <w:p w14:paraId="55747D19"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0.011</w:t>
            </w:r>
          </w:p>
        </w:tc>
        <w:tc>
          <w:tcPr>
            <w:tcW w:w="2068" w:type="dxa"/>
            <w:tcBorders>
              <w:top w:val="nil"/>
              <w:left w:val="nil"/>
              <w:bottom w:val="nil"/>
              <w:right w:val="nil"/>
            </w:tcBorders>
            <w:shd w:val="clear" w:color="auto" w:fill="auto"/>
            <w:noWrap/>
            <w:vAlign w:val="bottom"/>
            <w:hideMark/>
          </w:tcPr>
          <w:p w14:paraId="70F01C5E"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[0.009, 0.014]</w:t>
            </w:r>
          </w:p>
        </w:tc>
        <w:tc>
          <w:tcPr>
            <w:tcW w:w="870" w:type="dxa"/>
            <w:tcBorders>
              <w:top w:val="nil"/>
              <w:left w:val="nil"/>
              <w:bottom w:val="nil"/>
              <w:right w:val="nil"/>
            </w:tcBorders>
            <w:shd w:val="clear" w:color="auto" w:fill="auto"/>
            <w:noWrap/>
            <w:vAlign w:val="bottom"/>
            <w:hideMark/>
          </w:tcPr>
          <w:p w14:paraId="467D3EC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0.036</w:t>
            </w:r>
          </w:p>
        </w:tc>
        <w:tc>
          <w:tcPr>
            <w:tcW w:w="864" w:type="dxa"/>
            <w:tcBorders>
              <w:top w:val="nil"/>
              <w:left w:val="nil"/>
              <w:bottom w:val="nil"/>
              <w:right w:val="nil"/>
            </w:tcBorders>
            <w:shd w:val="clear" w:color="auto" w:fill="auto"/>
            <w:noWrap/>
            <w:vAlign w:val="bottom"/>
            <w:hideMark/>
          </w:tcPr>
          <w:p w14:paraId="4DDD4EA6"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&lt; .001</w:t>
            </w:r>
          </w:p>
        </w:tc>
        <w:tc>
          <w:tcPr>
            <w:tcW w:w="1701" w:type="dxa"/>
            <w:tcBorders>
              <w:top w:val="nil"/>
              <w:left w:val="nil"/>
              <w:bottom w:val="nil"/>
              <w:right w:val="nil"/>
            </w:tcBorders>
            <w:vAlign w:val="bottom"/>
          </w:tcPr>
          <w:p w14:paraId="3E1F1CA8" w14:textId="77777777" w:rsidR="002412AB" w:rsidRPr="00F168AA" w:rsidRDefault="002412AB" w:rsidP="003660E1">
            <w:pPr>
              <w:spacing w:after="0" w:line="240" w:lineRule="auto"/>
              <w:jc w:val="center"/>
              <w:rPr>
                <w:rFonts w:ascii="Times New Roman" w:eastAsia="Times New Roman" w:hAnsi="Times New Roman" w:cs="Times New Roman"/>
                <w:color w:val="000000"/>
              </w:rPr>
            </w:pPr>
            <w:r w:rsidRPr="00F168AA">
              <w:rPr>
                <w:rFonts w:ascii="Times New Roman" w:hAnsi="Times New Roman" w:cs="Times New Roman"/>
                <w:color w:val="000000"/>
              </w:rPr>
              <w:t>0.042</w:t>
            </w:r>
          </w:p>
        </w:tc>
      </w:tr>
      <w:tr w:rsidR="002412AB" w:rsidRPr="007C1E0C" w14:paraId="701B085D" w14:textId="77777777" w:rsidTr="003660E1">
        <w:trPr>
          <w:trHeight w:val="300"/>
        </w:trPr>
        <w:tc>
          <w:tcPr>
            <w:tcW w:w="5109" w:type="dxa"/>
            <w:tcBorders>
              <w:top w:val="nil"/>
              <w:left w:val="nil"/>
              <w:bottom w:val="nil"/>
              <w:right w:val="nil"/>
            </w:tcBorders>
            <w:shd w:val="clear" w:color="auto" w:fill="auto"/>
            <w:noWrap/>
            <w:vAlign w:val="bottom"/>
            <w:hideMark/>
          </w:tcPr>
          <w:p w14:paraId="3FAD9EAA"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Education (mother)</w:t>
            </w:r>
          </w:p>
        </w:tc>
        <w:tc>
          <w:tcPr>
            <w:tcW w:w="870" w:type="dxa"/>
            <w:tcBorders>
              <w:top w:val="nil"/>
              <w:left w:val="nil"/>
              <w:bottom w:val="nil"/>
              <w:right w:val="nil"/>
            </w:tcBorders>
            <w:shd w:val="clear" w:color="auto" w:fill="auto"/>
            <w:noWrap/>
            <w:vAlign w:val="bottom"/>
            <w:hideMark/>
          </w:tcPr>
          <w:p w14:paraId="02ACC630"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0.03</w:t>
            </w:r>
          </w:p>
        </w:tc>
        <w:tc>
          <w:tcPr>
            <w:tcW w:w="2068" w:type="dxa"/>
            <w:tcBorders>
              <w:top w:val="nil"/>
              <w:left w:val="nil"/>
              <w:bottom w:val="nil"/>
              <w:right w:val="nil"/>
            </w:tcBorders>
            <w:shd w:val="clear" w:color="auto" w:fill="auto"/>
            <w:noWrap/>
            <w:vAlign w:val="bottom"/>
            <w:hideMark/>
          </w:tcPr>
          <w:p w14:paraId="393BDE87"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[0.022, 0.037]</w:t>
            </w:r>
          </w:p>
        </w:tc>
        <w:tc>
          <w:tcPr>
            <w:tcW w:w="870" w:type="dxa"/>
            <w:tcBorders>
              <w:top w:val="nil"/>
              <w:left w:val="nil"/>
              <w:bottom w:val="nil"/>
              <w:right w:val="nil"/>
            </w:tcBorders>
            <w:shd w:val="clear" w:color="auto" w:fill="auto"/>
            <w:noWrap/>
            <w:vAlign w:val="bottom"/>
            <w:hideMark/>
          </w:tcPr>
          <w:p w14:paraId="48D4B8A3"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0.034</w:t>
            </w:r>
          </w:p>
        </w:tc>
        <w:tc>
          <w:tcPr>
            <w:tcW w:w="864" w:type="dxa"/>
            <w:tcBorders>
              <w:top w:val="nil"/>
              <w:left w:val="nil"/>
              <w:bottom w:val="nil"/>
              <w:right w:val="nil"/>
            </w:tcBorders>
            <w:shd w:val="clear" w:color="auto" w:fill="auto"/>
            <w:noWrap/>
            <w:vAlign w:val="bottom"/>
            <w:hideMark/>
          </w:tcPr>
          <w:p w14:paraId="23BC1CA9"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&lt; .001</w:t>
            </w:r>
          </w:p>
        </w:tc>
        <w:tc>
          <w:tcPr>
            <w:tcW w:w="1701" w:type="dxa"/>
            <w:tcBorders>
              <w:top w:val="nil"/>
              <w:left w:val="nil"/>
              <w:bottom w:val="nil"/>
              <w:right w:val="nil"/>
            </w:tcBorders>
            <w:vAlign w:val="bottom"/>
          </w:tcPr>
          <w:p w14:paraId="02A431E6" w14:textId="77777777" w:rsidR="002412AB" w:rsidRPr="00F168AA" w:rsidRDefault="002412AB" w:rsidP="003660E1">
            <w:pPr>
              <w:spacing w:after="0" w:line="240" w:lineRule="auto"/>
              <w:jc w:val="center"/>
              <w:rPr>
                <w:rFonts w:ascii="Times New Roman" w:eastAsia="Times New Roman" w:hAnsi="Times New Roman" w:cs="Times New Roman"/>
                <w:color w:val="000000"/>
              </w:rPr>
            </w:pPr>
            <w:r w:rsidRPr="00F168AA">
              <w:rPr>
                <w:rFonts w:ascii="Times New Roman" w:hAnsi="Times New Roman" w:cs="Times New Roman"/>
                <w:color w:val="000000"/>
              </w:rPr>
              <w:t>0.032</w:t>
            </w:r>
          </w:p>
        </w:tc>
      </w:tr>
      <w:tr w:rsidR="002412AB" w:rsidRPr="007C1E0C" w14:paraId="3112BE7C" w14:textId="77777777" w:rsidTr="003660E1">
        <w:trPr>
          <w:trHeight w:val="300"/>
        </w:trPr>
        <w:tc>
          <w:tcPr>
            <w:tcW w:w="5109" w:type="dxa"/>
            <w:tcBorders>
              <w:top w:val="nil"/>
              <w:left w:val="nil"/>
              <w:bottom w:val="nil"/>
              <w:right w:val="nil"/>
            </w:tcBorders>
            <w:shd w:val="clear" w:color="auto" w:fill="auto"/>
            <w:noWrap/>
            <w:vAlign w:val="bottom"/>
            <w:hideMark/>
          </w:tcPr>
          <w:p w14:paraId="581CC063"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Sibship type (same parents vs. not same parents)</w:t>
            </w:r>
          </w:p>
        </w:tc>
        <w:tc>
          <w:tcPr>
            <w:tcW w:w="870" w:type="dxa"/>
            <w:tcBorders>
              <w:top w:val="nil"/>
              <w:left w:val="nil"/>
              <w:bottom w:val="nil"/>
              <w:right w:val="nil"/>
            </w:tcBorders>
            <w:shd w:val="clear" w:color="auto" w:fill="auto"/>
            <w:noWrap/>
            <w:vAlign w:val="bottom"/>
            <w:hideMark/>
          </w:tcPr>
          <w:p w14:paraId="620D7665"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-0.08</w:t>
            </w:r>
          </w:p>
        </w:tc>
        <w:tc>
          <w:tcPr>
            <w:tcW w:w="2068" w:type="dxa"/>
            <w:tcBorders>
              <w:top w:val="nil"/>
              <w:left w:val="nil"/>
              <w:bottom w:val="nil"/>
              <w:right w:val="nil"/>
            </w:tcBorders>
            <w:shd w:val="clear" w:color="auto" w:fill="auto"/>
            <w:noWrap/>
            <w:vAlign w:val="bottom"/>
            <w:hideMark/>
          </w:tcPr>
          <w:p w14:paraId="3983F82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[-0.132, -0.028]</w:t>
            </w:r>
          </w:p>
        </w:tc>
        <w:tc>
          <w:tcPr>
            <w:tcW w:w="870" w:type="dxa"/>
            <w:tcBorders>
              <w:top w:val="nil"/>
              <w:left w:val="nil"/>
              <w:bottom w:val="nil"/>
              <w:right w:val="nil"/>
            </w:tcBorders>
            <w:shd w:val="clear" w:color="auto" w:fill="auto"/>
            <w:noWrap/>
            <w:vAlign w:val="bottom"/>
            <w:hideMark/>
          </w:tcPr>
          <w:p w14:paraId="16D2D1FF"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-0.015</w:t>
            </w:r>
          </w:p>
        </w:tc>
        <w:tc>
          <w:tcPr>
            <w:tcW w:w="864" w:type="dxa"/>
            <w:tcBorders>
              <w:top w:val="nil"/>
              <w:left w:val="nil"/>
              <w:bottom w:val="nil"/>
              <w:right w:val="nil"/>
            </w:tcBorders>
            <w:shd w:val="clear" w:color="auto" w:fill="auto"/>
            <w:noWrap/>
            <w:vAlign w:val="bottom"/>
            <w:hideMark/>
          </w:tcPr>
          <w:p w14:paraId="30CEEC78"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0.003</w:t>
            </w:r>
          </w:p>
        </w:tc>
        <w:tc>
          <w:tcPr>
            <w:tcW w:w="1701" w:type="dxa"/>
            <w:tcBorders>
              <w:top w:val="nil"/>
              <w:left w:val="nil"/>
              <w:bottom w:val="nil"/>
              <w:right w:val="nil"/>
            </w:tcBorders>
            <w:vAlign w:val="bottom"/>
          </w:tcPr>
          <w:p w14:paraId="0D52805A" w14:textId="77777777" w:rsidR="002412AB" w:rsidRPr="00F168AA" w:rsidRDefault="002412AB" w:rsidP="003660E1">
            <w:pPr>
              <w:spacing w:after="0" w:line="240" w:lineRule="auto"/>
              <w:jc w:val="center"/>
              <w:rPr>
                <w:rFonts w:ascii="Times New Roman" w:eastAsia="Times New Roman" w:hAnsi="Times New Roman" w:cs="Times New Roman"/>
                <w:color w:val="000000"/>
              </w:rPr>
            </w:pPr>
            <w:r w:rsidRPr="00F168AA">
              <w:rPr>
                <w:rFonts w:ascii="Times New Roman" w:hAnsi="Times New Roman" w:cs="Times New Roman"/>
                <w:color w:val="000000"/>
              </w:rPr>
              <w:t>0.013</w:t>
            </w:r>
          </w:p>
        </w:tc>
      </w:tr>
      <w:tr w:rsidR="002412AB" w:rsidRPr="007C1E0C" w14:paraId="47883954" w14:textId="77777777" w:rsidTr="003660E1">
        <w:trPr>
          <w:trHeight w:val="300"/>
        </w:trPr>
        <w:tc>
          <w:tcPr>
            <w:tcW w:w="5109" w:type="dxa"/>
            <w:tcBorders>
              <w:top w:val="nil"/>
              <w:left w:val="nil"/>
              <w:bottom w:val="single" w:sz="4" w:space="0" w:color="auto"/>
              <w:right w:val="nil"/>
            </w:tcBorders>
            <w:shd w:val="clear" w:color="auto" w:fill="auto"/>
            <w:noWrap/>
            <w:vAlign w:val="bottom"/>
            <w:hideMark/>
          </w:tcPr>
          <w:p w14:paraId="372260F5" w14:textId="77777777" w:rsidR="002412AB" w:rsidRPr="007C1E0C"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 xml:space="preserve">Age difference </w:t>
            </w:r>
            <w:r>
              <w:rPr>
                <w:rFonts w:ascii="Times New Roman" w:eastAsia="Times New Roman" w:hAnsi="Times New Roman" w:cs="Times New Roman"/>
                <w:color w:val="000000"/>
              </w:rPr>
              <w:t>be</w:t>
            </w:r>
            <w:r>
              <w:rPr>
                <w:rFonts w:ascii="Times New Roman" w:eastAsia="Times New Roman" w:hAnsi="Times New Roman" w:cs="Times New Roman"/>
                <w:color w:val="000000"/>
                <w:lang w:val="en-GB"/>
              </w:rPr>
              <w:t>tween siblings</w:t>
            </w:r>
          </w:p>
        </w:tc>
        <w:tc>
          <w:tcPr>
            <w:tcW w:w="870" w:type="dxa"/>
            <w:tcBorders>
              <w:top w:val="nil"/>
              <w:left w:val="nil"/>
              <w:bottom w:val="single" w:sz="4" w:space="0" w:color="auto"/>
              <w:right w:val="nil"/>
            </w:tcBorders>
            <w:shd w:val="clear" w:color="auto" w:fill="auto"/>
            <w:noWrap/>
            <w:vAlign w:val="bottom"/>
            <w:hideMark/>
          </w:tcPr>
          <w:p w14:paraId="3CEE5C8A"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0.002</w:t>
            </w:r>
          </w:p>
        </w:tc>
        <w:tc>
          <w:tcPr>
            <w:tcW w:w="2068" w:type="dxa"/>
            <w:tcBorders>
              <w:top w:val="nil"/>
              <w:left w:val="nil"/>
              <w:bottom w:val="single" w:sz="4" w:space="0" w:color="auto"/>
              <w:right w:val="nil"/>
            </w:tcBorders>
            <w:shd w:val="clear" w:color="auto" w:fill="auto"/>
            <w:noWrap/>
            <w:vAlign w:val="bottom"/>
            <w:hideMark/>
          </w:tcPr>
          <w:p w14:paraId="1F60E33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[-0.007, 0.012]</w:t>
            </w:r>
          </w:p>
        </w:tc>
        <w:tc>
          <w:tcPr>
            <w:tcW w:w="870" w:type="dxa"/>
            <w:tcBorders>
              <w:top w:val="nil"/>
              <w:left w:val="nil"/>
              <w:bottom w:val="single" w:sz="4" w:space="0" w:color="auto"/>
              <w:right w:val="nil"/>
            </w:tcBorders>
            <w:shd w:val="clear" w:color="auto" w:fill="auto"/>
            <w:noWrap/>
            <w:vAlign w:val="bottom"/>
            <w:hideMark/>
          </w:tcPr>
          <w:p w14:paraId="62F88619"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0.002</w:t>
            </w:r>
          </w:p>
        </w:tc>
        <w:tc>
          <w:tcPr>
            <w:tcW w:w="864" w:type="dxa"/>
            <w:tcBorders>
              <w:top w:val="nil"/>
              <w:left w:val="nil"/>
              <w:bottom w:val="single" w:sz="4" w:space="0" w:color="auto"/>
              <w:right w:val="nil"/>
            </w:tcBorders>
            <w:shd w:val="clear" w:color="auto" w:fill="auto"/>
            <w:noWrap/>
            <w:vAlign w:val="bottom"/>
            <w:hideMark/>
          </w:tcPr>
          <w:p w14:paraId="733D48DE"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0.668</w:t>
            </w:r>
          </w:p>
        </w:tc>
        <w:tc>
          <w:tcPr>
            <w:tcW w:w="1701" w:type="dxa"/>
            <w:tcBorders>
              <w:top w:val="nil"/>
              <w:left w:val="nil"/>
              <w:bottom w:val="single" w:sz="4" w:space="0" w:color="auto"/>
              <w:right w:val="nil"/>
            </w:tcBorders>
            <w:vAlign w:val="bottom"/>
          </w:tcPr>
          <w:p w14:paraId="11215A0C" w14:textId="77777777" w:rsidR="002412AB" w:rsidRPr="00F168AA" w:rsidRDefault="002412AB" w:rsidP="003660E1">
            <w:pPr>
              <w:spacing w:after="0" w:line="240" w:lineRule="auto"/>
              <w:jc w:val="center"/>
              <w:rPr>
                <w:rFonts w:ascii="Times New Roman" w:eastAsia="Times New Roman" w:hAnsi="Times New Roman" w:cs="Times New Roman"/>
                <w:color w:val="000000"/>
              </w:rPr>
            </w:pPr>
            <w:r w:rsidRPr="00F168AA">
              <w:rPr>
                <w:rFonts w:ascii="Times New Roman" w:hAnsi="Times New Roman" w:cs="Times New Roman"/>
                <w:color w:val="000000"/>
              </w:rPr>
              <w:t>0.002</w:t>
            </w:r>
          </w:p>
        </w:tc>
      </w:tr>
    </w:tbl>
    <w:p w14:paraId="500C237B" w14:textId="77777777" w:rsidR="002412AB" w:rsidRDefault="002412AB" w:rsidP="002412AB">
      <w:pPr>
        <w:jc w:val="center"/>
        <w:rPr>
          <w:rFonts w:ascii="Times New Roman" w:hAnsi="Times New Roman" w:cs="Times New Roman"/>
          <w:b/>
          <w:bCs/>
          <w:lang w:val="en-GB"/>
        </w:rPr>
      </w:pPr>
    </w:p>
    <w:p w14:paraId="7CBA08F6" w14:textId="77777777" w:rsidR="002412AB" w:rsidRDefault="002412AB" w:rsidP="002412AB">
      <w:pPr>
        <w:jc w:val="center"/>
        <w:rPr>
          <w:rFonts w:ascii="Times New Roman" w:hAnsi="Times New Roman" w:cs="Times New Roman"/>
          <w:b/>
          <w:bCs/>
          <w:lang w:val="en-GB"/>
        </w:rPr>
      </w:pPr>
    </w:p>
    <w:p w14:paraId="07F6B90F" w14:textId="77777777" w:rsidR="002412AB" w:rsidRDefault="002412AB" w:rsidP="002412AB">
      <w:pPr>
        <w:jc w:val="center"/>
        <w:rPr>
          <w:rFonts w:ascii="Times New Roman" w:hAnsi="Times New Roman" w:cs="Times New Roman"/>
          <w:b/>
          <w:bCs/>
          <w:lang w:val="en-GB"/>
        </w:rPr>
      </w:pPr>
    </w:p>
    <w:tbl>
      <w:tblPr>
        <w:tblW w:w="11057" w:type="dxa"/>
        <w:tblLook w:val="04A0" w:firstRow="1" w:lastRow="0" w:firstColumn="1" w:lastColumn="0" w:noHBand="0" w:noVBand="1"/>
      </w:tblPr>
      <w:tblGrid>
        <w:gridCol w:w="5109"/>
        <w:gridCol w:w="870"/>
        <w:gridCol w:w="2068"/>
        <w:gridCol w:w="870"/>
        <w:gridCol w:w="864"/>
        <w:gridCol w:w="1276"/>
      </w:tblGrid>
      <w:tr w:rsidR="002412AB" w:rsidRPr="007C1E0C" w14:paraId="187162C5" w14:textId="77777777" w:rsidTr="003660E1">
        <w:trPr>
          <w:trHeight w:val="300"/>
        </w:trPr>
        <w:tc>
          <w:tcPr>
            <w:tcW w:w="11057" w:type="dxa"/>
            <w:gridSpan w:val="6"/>
            <w:tcBorders>
              <w:top w:val="nil"/>
              <w:left w:val="nil"/>
              <w:bottom w:val="single" w:sz="4" w:space="0" w:color="auto"/>
              <w:right w:val="nil"/>
            </w:tcBorders>
            <w:shd w:val="clear" w:color="auto" w:fill="auto"/>
            <w:noWrap/>
            <w:vAlign w:val="bottom"/>
            <w:hideMark/>
          </w:tcPr>
          <w:p w14:paraId="1F263950" w14:textId="77777777" w:rsidR="002412AB" w:rsidRPr="00E24519" w:rsidRDefault="002412AB" w:rsidP="003660E1">
            <w:pPr>
              <w:spacing w:after="0" w:line="240" w:lineRule="auto"/>
              <w:rPr>
                <w:rFonts w:ascii="Times New Roman" w:eastAsia="Times New Roman" w:hAnsi="Times New Roman" w:cs="Times New Roman"/>
                <w:b/>
                <w:bCs/>
                <w:color w:val="000000"/>
                <w:lang w:val="en-GB"/>
              </w:rPr>
            </w:pPr>
            <w:r w:rsidRPr="007C1E0C">
              <w:rPr>
                <w:rFonts w:ascii="Times New Roman" w:eastAsia="Times New Roman" w:hAnsi="Times New Roman" w:cs="Times New Roman"/>
                <w:b/>
                <w:bCs/>
                <w:color w:val="000000"/>
              </w:rPr>
              <w:lastRenderedPageBreak/>
              <w:t xml:space="preserve">Table </w:t>
            </w:r>
            <w:r>
              <w:rPr>
                <w:rFonts w:ascii="Times New Roman" w:eastAsia="Times New Roman" w:hAnsi="Times New Roman" w:cs="Times New Roman"/>
                <w:b/>
                <w:bCs/>
                <w:color w:val="000000"/>
                <w:lang w:val="en-GB"/>
              </w:rPr>
              <w:t>5</w:t>
            </w:r>
            <w:r w:rsidRPr="007C1E0C">
              <w:rPr>
                <w:rFonts w:ascii="Times New Roman" w:eastAsia="Times New Roman" w:hAnsi="Times New Roman" w:cs="Times New Roman"/>
                <w:b/>
                <w:bCs/>
                <w:color w:val="000000"/>
              </w:rPr>
              <w:t>.</w:t>
            </w:r>
            <w:r w:rsidRPr="007C1E0C">
              <w:rPr>
                <w:rFonts w:ascii="Times New Roman" w:eastAsia="Times New Roman" w:hAnsi="Times New Roman" w:cs="Times New Roman"/>
                <w:color w:val="000000"/>
              </w:rPr>
              <w:t xml:space="preserve"> Multiple regression analysis for sibship composition among last-born boys predicting </w:t>
            </w:r>
            <w:r>
              <w:rPr>
                <w:rFonts w:ascii="Times New Roman" w:eastAsia="Times New Roman" w:hAnsi="Times New Roman" w:cs="Times New Roman"/>
                <w:color w:val="000000"/>
                <w:lang w:val="en-GB"/>
              </w:rPr>
              <w:t xml:space="preserve">academic strengths at age 16 </w:t>
            </w:r>
            <w:r w:rsidRPr="007C1E0C">
              <w:rPr>
                <w:rFonts w:ascii="Times New Roman" w:eastAsia="Times New Roman" w:hAnsi="Times New Roman" w:cs="Times New Roman"/>
                <w:color w:val="000000"/>
              </w:rPr>
              <w:t xml:space="preserve">adjusted by </w:t>
            </w:r>
            <w:r>
              <w:rPr>
                <w:rFonts w:ascii="Times New Roman" w:eastAsia="Times New Roman" w:hAnsi="Times New Roman" w:cs="Times New Roman"/>
                <w:color w:val="000000"/>
                <w:lang w:val="en-GB"/>
              </w:rPr>
              <w:t>the</w:t>
            </w:r>
            <w:r w:rsidRPr="007C1E0C">
              <w:rPr>
                <w:rFonts w:ascii="Times New Roman" w:eastAsia="Times New Roman" w:hAnsi="Times New Roman" w:cs="Times New Roman"/>
                <w:color w:val="000000"/>
              </w:rPr>
              <w:t xml:space="preserve"> covariates</w:t>
            </w:r>
            <w:r>
              <w:rPr>
                <w:rFonts w:ascii="Times New Roman" w:eastAsia="Times New Roman" w:hAnsi="Times New Roman" w:cs="Times New Roman"/>
                <w:color w:val="000000"/>
                <w:lang w:val="en-GB"/>
              </w:rPr>
              <w:t>.</w:t>
            </w:r>
          </w:p>
        </w:tc>
      </w:tr>
      <w:tr w:rsidR="002412AB" w:rsidRPr="007C1E0C" w14:paraId="5F4F1992" w14:textId="77777777" w:rsidTr="003660E1">
        <w:trPr>
          <w:trHeight w:val="300"/>
        </w:trPr>
        <w:tc>
          <w:tcPr>
            <w:tcW w:w="5109" w:type="dxa"/>
            <w:tcBorders>
              <w:top w:val="nil"/>
              <w:left w:val="nil"/>
              <w:bottom w:val="single" w:sz="4" w:space="0" w:color="auto"/>
              <w:right w:val="nil"/>
            </w:tcBorders>
            <w:shd w:val="clear" w:color="auto" w:fill="auto"/>
            <w:noWrap/>
            <w:vAlign w:val="bottom"/>
            <w:hideMark/>
          </w:tcPr>
          <w:p w14:paraId="50E6D597" w14:textId="77777777" w:rsidR="002412AB" w:rsidRPr="007C1E0C" w:rsidRDefault="002412AB" w:rsidP="003660E1">
            <w:pPr>
              <w:spacing w:after="0" w:line="240" w:lineRule="auto"/>
              <w:rPr>
                <w:rFonts w:ascii="Times New Roman" w:eastAsia="Times New Roman" w:hAnsi="Times New Roman" w:cs="Times New Roman"/>
                <w:color w:val="000000"/>
              </w:rPr>
            </w:pPr>
            <w:r w:rsidRPr="007C1E0C">
              <w:rPr>
                <w:rFonts w:ascii="Times New Roman" w:eastAsia="Times New Roman" w:hAnsi="Times New Roman" w:cs="Times New Roman"/>
                <w:color w:val="000000"/>
              </w:rPr>
              <w:t>Predictor</w:t>
            </w:r>
          </w:p>
        </w:tc>
        <w:tc>
          <w:tcPr>
            <w:tcW w:w="870" w:type="dxa"/>
            <w:tcBorders>
              <w:top w:val="nil"/>
              <w:left w:val="nil"/>
              <w:bottom w:val="single" w:sz="4" w:space="0" w:color="auto"/>
              <w:right w:val="nil"/>
            </w:tcBorders>
            <w:shd w:val="clear" w:color="auto" w:fill="auto"/>
            <w:noWrap/>
            <w:vAlign w:val="center"/>
            <w:hideMark/>
          </w:tcPr>
          <w:p w14:paraId="429CDA45" w14:textId="77777777" w:rsidR="002412AB" w:rsidRPr="007C1E0C" w:rsidRDefault="002412AB" w:rsidP="003660E1">
            <w:pPr>
              <w:spacing w:after="0" w:line="240" w:lineRule="auto"/>
              <w:jc w:val="center"/>
              <w:rPr>
                <w:rFonts w:ascii="Times New Roman" w:eastAsia="Times New Roman" w:hAnsi="Times New Roman" w:cs="Times New Roman"/>
                <w:i/>
                <w:iCs/>
                <w:color w:val="000000"/>
              </w:rPr>
            </w:pPr>
            <w:r w:rsidRPr="007C1E0C">
              <w:rPr>
                <w:rFonts w:ascii="Times New Roman" w:eastAsia="Times New Roman" w:hAnsi="Times New Roman" w:cs="Times New Roman"/>
                <w:i/>
                <w:iCs/>
                <w:color w:val="000000"/>
              </w:rPr>
              <w:t>B</w:t>
            </w:r>
          </w:p>
        </w:tc>
        <w:tc>
          <w:tcPr>
            <w:tcW w:w="2068" w:type="dxa"/>
            <w:tcBorders>
              <w:top w:val="nil"/>
              <w:left w:val="nil"/>
              <w:bottom w:val="single" w:sz="4" w:space="0" w:color="auto"/>
              <w:right w:val="nil"/>
            </w:tcBorders>
            <w:shd w:val="clear" w:color="auto" w:fill="auto"/>
            <w:noWrap/>
            <w:vAlign w:val="center"/>
            <w:hideMark/>
          </w:tcPr>
          <w:p w14:paraId="166E6FCC" w14:textId="77777777" w:rsidR="002412AB" w:rsidRPr="007C1E0C" w:rsidRDefault="002412AB" w:rsidP="003660E1">
            <w:pPr>
              <w:spacing w:after="0" w:line="240" w:lineRule="auto"/>
              <w:jc w:val="center"/>
              <w:rPr>
                <w:rFonts w:ascii="Times New Roman" w:eastAsia="Times New Roman" w:hAnsi="Times New Roman" w:cs="Times New Roman"/>
                <w:i/>
                <w:iCs/>
                <w:color w:val="000000"/>
              </w:rPr>
            </w:pPr>
            <w:r w:rsidRPr="007C1E0C">
              <w:rPr>
                <w:rFonts w:ascii="Times New Roman" w:eastAsia="Times New Roman" w:hAnsi="Times New Roman" w:cs="Times New Roman"/>
                <w:i/>
                <w:iCs/>
                <w:color w:val="000000"/>
              </w:rPr>
              <w:t xml:space="preserve">B </w:t>
            </w:r>
            <w:r w:rsidRPr="007C1E0C">
              <w:rPr>
                <w:rFonts w:ascii="Times New Roman" w:eastAsia="Times New Roman" w:hAnsi="Times New Roman" w:cs="Times New Roman"/>
                <w:color w:val="000000"/>
              </w:rPr>
              <w:t>95 % CI</w:t>
            </w:r>
          </w:p>
        </w:tc>
        <w:tc>
          <w:tcPr>
            <w:tcW w:w="870" w:type="dxa"/>
            <w:tcBorders>
              <w:top w:val="nil"/>
              <w:left w:val="nil"/>
              <w:bottom w:val="single" w:sz="4" w:space="0" w:color="auto"/>
              <w:right w:val="nil"/>
            </w:tcBorders>
            <w:shd w:val="clear" w:color="auto" w:fill="auto"/>
            <w:noWrap/>
            <w:vAlign w:val="center"/>
            <w:hideMark/>
          </w:tcPr>
          <w:p w14:paraId="25C399B6"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β</w:t>
            </w:r>
          </w:p>
        </w:tc>
        <w:tc>
          <w:tcPr>
            <w:tcW w:w="864" w:type="dxa"/>
            <w:tcBorders>
              <w:top w:val="nil"/>
              <w:left w:val="nil"/>
              <w:bottom w:val="single" w:sz="4" w:space="0" w:color="auto"/>
              <w:right w:val="nil"/>
            </w:tcBorders>
            <w:shd w:val="clear" w:color="auto" w:fill="auto"/>
            <w:noWrap/>
            <w:vAlign w:val="center"/>
            <w:hideMark/>
          </w:tcPr>
          <w:p w14:paraId="5BECA239"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Sig.</w:t>
            </w:r>
          </w:p>
        </w:tc>
        <w:tc>
          <w:tcPr>
            <w:tcW w:w="1276" w:type="dxa"/>
            <w:tcBorders>
              <w:top w:val="nil"/>
              <w:left w:val="nil"/>
              <w:bottom w:val="single" w:sz="4" w:space="0" w:color="auto"/>
              <w:right w:val="nil"/>
            </w:tcBorders>
            <w:vAlign w:val="center"/>
          </w:tcPr>
          <w:p w14:paraId="20184D02"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7C1E0C" w14:paraId="117B9A19" w14:textId="77777777" w:rsidTr="003660E1">
        <w:trPr>
          <w:trHeight w:val="300"/>
        </w:trPr>
        <w:tc>
          <w:tcPr>
            <w:tcW w:w="5109" w:type="dxa"/>
            <w:tcBorders>
              <w:top w:val="nil"/>
              <w:left w:val="nil"/>
              <w:bottom w:val="nil"/>
              <w:right w:val="nil"/>
            </w:tcBorders>
            <w:shd w:val="clear" w:color="auto" w:fill="auto"/>
            <w:noWrap/>
            <w:vAlign w:val="bottom"/>
            <w:hideMark/>
          </w:tcPr>
          <w:p w14:paraId="7894D9B1" w14:textId="77777777" w:rsidR="002412AB" w:rsidRPr="007C1E0C" w:rsidRDefault="002412AB" w:rsidP="003660E1">
            <w:pPr>
              <w:spacing w:after="0" w:line="240" w:lineRule="auto"/>
              <w:rPr>
                <w:rFonts w:ascii="Times New Roman" w:eastAsia="Times New Roman" w:hAnsi="Times New Roman" w:cs="Times New Roman"/>
                <w:color w:val="000000"/>
              </w:rPr>
            </w:pPr>
            <w:r w:rsidRPr="007C1E0C">
              <w:rPr>
                <w:rFonts w:ascii="Times New Roman" w:eastAsia="Times New Roman" w:hAnsi="Times New Roman" w:cs="Times New Roman"/>
                <w:color w:val="000000"/>
              </w:rPr>
              <w:t>Intercept</w:t>
            </w:r>
          </w:p>
        </w:tc>
        <w:tc>
          <w:tcPr>
            <w:tcW w:w="870" w:type="dxa"/>
            <w:tcBorders>
              <w:top w:val="nil"/>
              <w:left w:val="nil"/>
              <w:bottom w:val="nil"/>
              <w:right w:val="nil"/>
            </w:tcBorders>
            <w:shd w:val="clear" w:color="auto" w:fill="auto"/>
            <w:noWrap/>
            <w:vAlign w:val="bottom"/>
            <w:hideMark/>
          </w:tcPr>
          <w:p w14:paraId="01704B79"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-1.088</w:t>
            </w:r>
          </w:p>
        </w:tc>
        <w:tc>
          <w:tcPr>
            <w:tcW w:w="2068" w:type="dxa"/>
            <w:tcBorders>
              <w:top w:val="nil"/>
              <w:left w:val="nil"/>
              <w:bottom w:val="nil"/>
              <w:right w:val="nil"/>
            </w:tcBorders>
            <w:shd w:val="clear" w:color="auto" w:fill="auto"/>
            <w:noWrap/>
            <w:vAlign w:val="bottom"/>
            <w:hideMark/>
          </w:tcPr>
          <w:p w14:paraId="4C0C1149"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[-1.191, -0.986]</w:t>
            </w:r>
          </w:p>
        </w:tc>
        <w:tc>
          <w:tcPr>
            <w:tcW w:w="870" w:type="dxa"/>
            <w:tcBorders>
              <w:top w:val="nil"/>
              <w:left w:val="nil"/>
              <w:bottom w:val="nil"/>
              <w:right w:val="nil"/>
            </w:tcBorders>
            <w:shd w:val="clear" w:color="auto" w:fill="auto"/>
            <w:noWrap/>
            <w:vAlign w:val="bottom"/>
            <w:hideMark/>
          </w:tcPr>
          <w:p w14:paraId="05FFFD6F"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0.002</w:t>
            </w:r>
          </w:p>
        </w:tc>
        <w:tc>
          <w:tcPr>
            <w:tcW w:w="864" w:type="dxa"/>
            <w:tcBorders>
              <w:top w:val="nil"/>
              <w:left w:val="nil"/>
              <w:bottom w:val="nil"/>
              <w:right w:val="nil"/>
            </w:tcBorders>
            <w:shd w:val="clear" w:color="auto" w:fill="auto"/>
            <w:noWrap/>
            <w:vAlign w:val="bottom"/>
            <w:hideMark/>
          </w:tcPr>
          <w:p w14:paraId="48AA3715"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&lt; .001</w:t>
            </w:r>
          </w:p>
        </w:tc>
        <w:tc>
          <w:tcPr>
            <w:tcW w:w="1276" w:type="dxa"/>
            <w:tcBorders>
              <w:top w:val="nil"/>
              <w:left w:val="nil"/>
              <w:bottom w:val="nil"/>
              <w:right w:val="nil"/>
            </w:tcBorders>
          </w:tcPr>
          <w:p w14:paraId="450FFD77" w14:textId="77777777" w:rsidR="002412AB" w:rsidRPr="007C1E0C" w:rsidRDefault="002412AB" w:rsidP="003660E1">
            <w:pPr>
              <w:spacing w:after="0" w:line="240" w:lineRule="auto"/>
              <w:jc w:val="center"/>
              <w:rPr>
                <w:rFonts w:ascii="Times New Roman" w:eastAsia="Times New Roman" w:hAnsi="Times New Roman" w:cs="Times New Roman"/>
                <w:color w:val="000000"/>
              </w:rPr>
            </w:pPr>
          </w:p>
        </w:tc>
      </w:tr>
      <w:tr w:rsidR="002412AB" w:rsidRPr="007C1E0C" w14:paraId="42A871CE" w14:textId="77777777" w:rsidTr="003660E1">
        <w:trPr>
          <w:trHeight w:val="300"/>
        </w:trPr>
        <w:tc>
          <w:tcPr>
            <w:tcW w:w="5109" w:type="dxa"/>
            <w:tcBorders>
              <w:top w:val="nil"/>
              <w:left w:val="nil"/>
              <w:bottom w:val="nil"/>
              <w:right w:val="nil"/>
            </w:tcBorders>
            <w:shd w:val="clear" w:color="auto" w:fill="auto"/>
            <w:noWrap/>
            <w:vAlign w:val="bottom"/>
            <w:hideMark/>
          </w:tcPr>
          <w:p w14:paraId="4DD358B8"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Sibship composition</w:t>
            </w:r>
          </w:p>
        </w:tc>
        <w:tc>
          <w:tcPr>
            <w:tcW w:w="870" w:type="dxa"/>
            <w:tcBorders>
              <w:top w:val="nil"/>
              <w:left w:val="nil"/>
              <w:bottom w:val="nil"/>
              <w:right w:val="nil"/>
            </w:tcBorders>
            <w:shd w:val="clear" w:color="auto" w:fill="auto"/>
            <w:noWrap/>
            <w:vAlign w:val="bottom"/>
            <w:hideMark/>
          </w:tcPr>
          <w:p w14:paraId="3FFF680E"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-0.005</w:t>
            </w:r>
          </w:p>
        </w:tc>
        <w:tc>
          <w:tcPr>
            <w:tcW w:w="2068" w:type="dxa"/>
            <w:tcBorders>
              <w:top w:val="nil"/>
              <w:left w:val="nil"/>
              <w:bottom w:val="nil"/>
              <w:right w:val="nil"/>
            </w:tcBorders>
            <w:shd w:val="clear" w:color="auto" w:fill="auto"/>
            <w:noWrap/>
            <w:vAlign w:val="bottom"/>
            <w:hideMark/>
          </w:tcPr>
          <w:p w14:paraId="4447B96D"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[-0.026, 0.016]</w:t>
            </w:r>
          </w:p>
        </w:tc>
        <w:tc>
          <w:tcPr>
            <w:tcW w:w="870" w:type="dxa"/>
            <w:tcBorders>
              <w:top w:val="nil"/>
              <w:left w:val="nil"/>
              <w:bottom w:val="nil"/>
              <w:right w:val="nil"/>
            </w:tcBorders>
            <w:shd w:val="clear" w:color="auto" w:fill="auto"/>
            <w:noWrap/>
            <w:vAlign w:val="bottom"/>
            <w:hideMark/>
          </w:tcPr>
          <w:p w14:paraId="0EA16A5C"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-0.004</w:t>
            </w:r>
          </w:p>
        </w:tc>
        <w:tc>
          <w:tcPr>
            <w:tcW w:w="864" w:type="dxa"/>
            <w:tcBorders>
              <w:top w:val="nil"/>
              <w:left w:val="nil"/>
              <w:bottom w:val="nil"/>
              <w:right w:val="nil"/>
            </w:tcBorders>
            <w:shd w:val="clear" w:color="auto" w:fill="auto"/>
            <w:noWrap/>
            <w:vAlign w:val="bottom"/>
            <w:hideMark/>
          </w:tcPr>
          <w:p w14:paraId="617A0424"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0.658</w:t>
            </w:r>
          </w:p>
        </w:tc>
        <w:tc>
          <w:tcPr>
            <w:tcW w:w="1276" w:type="dxa"/>
            <w:tcBorders>
              <w:top w:val="nil"/>
              <w:left w:val="nil"/>
              <w:bottom w:val="nil"/>
              <w:right w:val="nil"/>
            </w:tcBorders>
            <w:vAlign w:val="bottom"/>
          </w:tcPr>
          <w:p w14:paraId="20FDC62D" w14:textId="77777777" w:rsidR="002412AB" w:rsidRPr="000E2D07" w:rsidRDefault="002412AB" w:rsidP="003660E1">
            <w:pPr>
              <w:spacing w:after="0" w:line="240" w:lineRule="auto"/>
              <w:jc w:val="center"/>
              <w:rPr>
                <w:rFonts w:ascii="Times New Roman" w:eastAsia="Times New Roman" w:hAnsi="Times New Roman" w:cs="Times New Roman"/>
                <w:color w:val="000000"/>
              </w:rPr>
            </w:pPr>
            <w:r w:rsidRPr="000E2D07">
              <w:rPr>
                <w:rFonts w:ascii="Times New Roman" w:hAnsi="Times New Roman" w:cs="Times New Roman"/>
                <w:color w:val="000000"/>
              </w:rPr>
              <w:t>0.001</w:t>
            </w:r>
          </w:p>
        </w:tc>
      </w:tr>
      <w:tr w:rsidR="002412AB" w:rsidRPr="007C1E0C" w14:paraId="5A844442" w14:textId="77777777" w:rsidTr="003660E1">
        <w:trPr>
          <w:trHeight w:val="300"/>
        </w:trPr>
        <w:tc>
          <w:tcPr>
            <w:tcW w:w="5109" w:type="dxa"/>
            <w:tcBorders>
              <w:top w:val="nil"/>
              <w:left w:val="nil"/>
              <w:bottom w:val="nil"/>
              <w:right w:val="nil"/>
            </w:tcBorders>
            <w:shd w:val="clear" w:color="auto" w:fill="auto"/>
            <w:noWrap/>
            <w:vAlign w:val="bottom"/>
            <w:hideMark/>
          </w:tcPr>
          <w:p w14:paraId="5322D449"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Grade Point Average</w:t>
            </w:r>
          </w:p>
        </w:tc>
        <w:tc>
          <w:tcPr>
            <w:tcW w:w="870" w:type="dxa"/>
            <w:tcBorders>
              <w:top w:val="nil"/>
              <w:left w:val="nil"/>
              <w:bottom w:val="nil"/>
              <w:right w:val="nil"/>
            </w:tcBorders>
            <w:shd w:val="clear" w:color="auto" w:fill="auto"/>
            <w:noWrap/>
            <w:vAlign w:val="bottom"/>
            <w:hideMark/>
          </w:tcPr>
          <w:p w14:paraId="7A36D64C"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0.137</w:t>
            </w:r>
          </w:p>
        </w:tc>
        <w:tc>
          <w:tcPr>
            <w:tcW w:w="2068" w:type="dxa"/>
            <w:tcBorders>
              <w:top w:val="nil"/>
              <w:left w:val="nil"/>
              <w:bottom w:val="nil"/>
              <w:right w:val="nil"/>
            </w:tcBorders>
            <w:shd w:val="clear" w:color="auto" w:fill="auto"/>
            <w:noWrap/>
            <w:vAlign w:val="bottom"/>
            <w:hideMark/>
          </w:tcPr>
          <w:p w14:paraId="24C82363"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[0.12, 0.155]</w:t>
            </w:r>
          </w:p>
        </w:tc>
        <w:tc>
          <w:tcPr>
            <w:tcW w:w="870" w:type="dxa"/>
            <w:tcBorders>
              <w:top w:val="nil"/>
              <w:left w:val="nil"/>
              <w:bottom w:val="nil"/>
              <w:right w:val="nil"/>
            </w:tcBorders>
            <w:shd w:val="clear" w:color="auto" w:fill="auto"/>
            <w:noWrap/>
            <w:vAlign w:val="bottom"/>
            <w:hideMark/>
          </w:tcPr>
          <w:p w14:paraId="2D025785"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0.067</w:t>
            </w:r>
          </w:p>
        </w:tc>
        <w:tc>
          <w:tcPr>
            <w:tcW w:w="864" w:type="dxa"/>
            <w:tcBorders>
              <w:top w:val="nil"/>
              <w:left w:val="nil"/>
              <w:bottom w:val="nil"/>
              <w:right w:val="nil"/>
            </w:tcBorders>
            <w:shd w:val="clear" w:color="auto" w:fill="auto"/>
            <w:noWrap/>
            <w:vAlign w:val="bottom"/>
            <w:hideMark/>
          </w:tcPr>
          <w:p w14:paraId="4DE458E4"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&lt; .001</w:t>
            </w:r>
          </w:p>
        </w:tc>
        <w:tc>
          <w:tcPr>
            <w:tcW w:w="1276" w:type="dxa"/>
            <w:tcBorders>
              <w:top w:val="nil"/>
              <w:left w:val="nil"/>
              <w:bottom w:val="nil"/>
              <w:right w:val="nil"/>
            </w:tcBorders>
            <w:vAlign w:val="bottom"/>
          </w:tcPr>
          <w:p w14:paraId="4C32F8EC" w14:textId="77777777" w:rsidR="002412AB" w:rsidRPr="000E2D07" w:rsidRDefault="002412AB" w:rsidP="003660E1">
            <w:pPr>
              <w:spacing w:after="0" w:line="240" w:lineRule="auto"/>
              <w:jc w:val="center"/>
              <w:rPr>
                <w:rFonts w:ascii="Times New Roman" w:eastAsia="Times New Roman" w:hAnsi="Times New Roman" w:cs="Times New Roman"/>
                <w:color w:val="000000"/>
              </w:rPr>
            </w:pPr>
            <w:r w:rsidRPr="000E2D07">
              <w:rPr>
                <w:rFonts w:ascii="Times New Roman" w:hAnsi="Times New Roman" w:cs="Times New Roman"/>
                <w:color w:val="000000"/>
              </w:rPr>
              <w:t>0.085</w:t>
            </w:r>
          </w:p>
        </w:tc>
      </w:tr>
      <w:tr w:rsidR="002412AB" w:rsidRPr="007C1E0C" w14:paraId="2B51DE4A" w14:textId="77777777" w:rsidTr="003660E1">
        <w:trPr>
          <w:trHeight w:val="300"/>
        </w:trPr>
        <w:tc>
          <w:tcPr>
            <w:tcW w:w="5109" w:type="dxa"/>
            <w:tcBorders>
              <w:top w:val="nil"/>
              <w:left w:val="nil"/>
              <w:bottom w:val="nil"/>
              <w:right w:val="nil"/>
            </w:tcBorders>
            <w:shd w:val="clear" w:color="auto" w:fill="auto"/>
            <w:noWrap/>
            <w:vAlign w:val="bottom"/>
            <w:hideMark/>
          </w:tcPr>
          <w:p w14:paraId="1F3B7F9B" w14:textId="77777777" w:rsidR="002412AB" w:rsidRPr="007C1E0C"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Birth country (Sweden vs. foreign</w:t>
            </w:r>
            <w:r>
              <w:rPr>
                <w:rFonts w:ascii="Times New Roman" w:eastAsia="Times New Roman" w:hAnsi="Times New Roman" w:cs="Times New Roman"/>
                <w:color w:val="000000"/>
                <w:lang w:val="en-GB"/>
              </w:rPr>
              <w:t>-born</w:t>
            </w:r>
            <w:r w:rsidRPr="00504CD6">
              <w:rPr>
                <w:rFonts w:ascii="Times New Roman" w:eastAsia="Times New Roman" w:hAnsi="Times New Roman" w:cs="Times New Roman"/>
                <w:color w:val="000000"/>
              </w:rPr>
              <w:t>)</w:t>
            </w:r>
          </w:p>
        </w:tc>
        <w:tc>
          <w:tcPr>
            <w:tcW w:w="870" w:type="dxa"/>
            <w:tcBorders>
              <w:top w:val="nil"/>
              <w:left w:val="nil"/>
              <w:bottom w:val="nil"/>
              <w:right w:val="nil"/>
            </w:tcBorders>
            <w:shd w:val="clear" w:color="auto" w:fill="auto"/>
            <w:noWrap/>
            <w:vAlign w:val="bottom"/>
            <w:hideMark/>
          </w:tcPr>
          <w:p w14:paraId="489B18CD"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0.062</w:t>
            </w:r>
          </w:p>
        </w:tc>
        <w:tc>
          <w:tcPr>
            <w:tcW w:w="2068" w:type="dxa"/>
            <w:tcBorders>
              <w:top w:val="nil"/>
              <w:left w:val="nil"/>
              <w:bottom w:val="nil"/>
              <w:right w:val="nil"/>
            </w:tcBorders>
            <w:shd w:val="clear" w:color="auto" w:fill="auto"/>
            <w:noWrap/>
            <w:vAlign w:val="bottom"/>
            <w:hideMark/>
          </w:tcPr>
          <w:p w14:paraId="011352DC"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[0.002, 0.122]</w:t>
            </w:r>
          </w:p>
        </w:tc>
        <w:tc>
          <w:tcPr>
            <w:tcW w:w="870" w:type="dxa"/>
            <w:tcBorders>
              <w:top w:val="nil"/>
              <w:left w:val="nil"/>
              <w:bottom w:val="nil"/>
              <w:right w:val="nil"/>
            </w:tcBorders>
            <w:shd w:val="clear" w:color="auto" w:fill="auto"/>
            <w:noWrap/>
            <w:vAlign w:val="bottom"/>
            <w:hideMark/>
          </w:tcPr>
          <w:p w14:paraId="5D5E61FD"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0.009</w:t>
            </w:r>
          </w:p>
        </w:tc>
        <w:tc>
          <w:tcPr>
            <w:tcW w:w="864" w:type="dxa"/>
            <w:tcBorders>
              <w:top w:val="nil"/>
              <w:left w:val="nil"/>
              <w:bottom w:val="nil"/>
              <w:right w:val="nil"/>
            </w:tcBorders>
            <w:shd w:val="clear" w:color="auto" w:fill="auto"/>
            <w:noWrap/>
            <w:vAlign w:val="bottom"/>
            <w:hideMark/>
          </w:tcPr>
          <w:p w14:paraId="08E21D3A"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0.044</w:t>
            </w:r>
          </w:p>
        </w:tc>
        <w:tc>
          <w:tcPr>
            <w:tcW w:w="1276" w:type="dxa"/>
            <w:tcBorders>
              <w:top w:val="nil"/>
              <w:left w:val="nil"/>
              <w:bottom w:val="nil"/>
              <w:right w:val="nil"/>
            </w:tcBorders>
            <w:vAlign w:val="bottom"/>
          </w:tcPr>
          <w:p w14:paraId="6587F1BD" w14:textId="77777777" w:rsidR="002412AB" w:rsidRPr="000E2D07" w:rsidRDefault="002412AB" w:rsidP="003660E1">
            <w:pPr>
              <w:spacing w:after="0" w:line="240" w:lineRule="auto"/>
              <w:jc w:val="center"/>
              <w:rPr>
                <w:rFonts w:ascii="Times New Roman" w:eastAsia="Times New Roman" w:hAnsi="Times New Roman" w:cs="Times New Roman"/>
                <w:color w:val="000000"/>
              </w:rPr>
            </w:pPr>
            <w:r w:rsidRPr="000E2D07">
              <w:rPr>
                <w:rFonts w:ascii="Times New Roman" w:hAnsi="Times New Roman" w:cs="Times New Roman"/>
                <w:color w:val="000000"/>
              </w:rPr>
              <w:t>0.027</w:t>
            </w:r>
          </w:p>
        </w:tc>
      </w:tr>
      <w:tr w:rsidR="002412AB" w:rsidRPr="007C1E0C" w14:paraId="56F38E26" w14:textId="77777777" w:rsidTr="003660E1">
        <w:trPr>
          <w:trHeight w:val="300"/>
        </w:trPr>
        <w:tc>
          <w:tcPr>
            <w:tcW w:w="5109" w:type="dxa"/>
            <w:tcBorders>
              <w:top w:val="nil"/>
              <w:left w:val="nil"/>
              <w:bottom w:val="nil"/>
              <w:right w:val="nil"/>
            </w:tcBorders>
            <w:shd w:val="clear" w:color="auto" w:fill="auto"/>
            <w:noWrap/>
            <w:vAlign w:val="bottom"/>
            <w:hideMark/>
          </w:tcPr>
          <w:p w14:paraId="7EC995AB"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Birth age (mother)</w:t>
            </w:r>
          </w:p>
        </w:tc>
        <w:tc>
          <w:tcPr>
            <w:tcW w:w="870" w:type="dxa"/>
            <w:tcBorders>
              <w:top w:val="nil"/>
              <w:left w:val="nil"/>
              <w:bottom w:val="nil"/>
              <w:right w:val="nil"/>
            </w:tcBorders>
            <w:shd w:val="clear" w:color="auto" w:fill="auto"/>
            <w:noWrap/>
            <w:vAlign w:val="bottom"/>
            <w:hideMark/>
          </w:tcPr>
          <w:p w14:paraId="167FCAB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0.01</w:t>
            </w:r>
          </w:p>
        </w:tc>
        <w:tc>
          <w:tcPr>
            <w:tcW w:w="2068" w:type="dxa"/>
            <w:tcBorders>
              <w:top w:val="nil"/>
              <w:left w:val="nil"/>
              <w:bottom w:val="nil"/>
              <w:right w:val="nil"/>
            </w:tcBorders>
            <w:shd w:val="clear" w:color="auto" w:fill="auto"/>
            <w:noWrap/>
            <w:vAlign w:val="bottom"/>
            <w:hideMark/>
          </w:tcPr>
          <w:p w14:paraId="3F8FAEA9"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[0.007, 0.013]</w:t>
            </w:r>
          </w:p>
        </w:tc>
        <w:tc>
          <w:tcPr>
            <w:tcW w:w="870" w:type="dxa"/>
            <w:tcBorders>
              <w:top w:val="nil"/>
              <w:left w:val="nil"/>
              <w:bottom w:val="nil"/>
              <w:right w:val="nil"/>
            </w:tcBorders>
            <w:shd w:val="clear" w:color="auto" w:fill="auto"/>
            <w:noWrap/>
            <w:vAlign w:val="bottom"/>
            <w:hideMark/>
          </w:tcPr>
          <w:p w14:paraId="062C526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0.031</w:t>
            </w:r>
          </w:p>
        </w:tc>
        <w:tc>
          <w:tcPr>
            <w:tcW w:w="864" w:type="dxa"/>
            <w:tcBorders>
              <w:top w:val="nil"/>
              <w:left w:val="nil"/>
              <w:bottom w:val="nil"/>
              <w:right w:val="nil"/>
            </w:tcBorders>
            <w:shd w:val="clear" w:color="auto" w:fill="auto"/>
            <w:noWrap/>
            <w:vAlign w:val="bottom"/>
            <w:hideMark/>
          </w:tcPr>
          <w:p w14:paraId="6D61039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&lt; .001</w:t>
            </w:r>
          </w:p>
        </w:tc>
        <w:tc>
          <w:tcPr>
            <w:tcW w:w="1276" w:type="dxa"/>
            <w:tcBorders>
              <w:top w:val="nil"/>
              <w:left w:val="nil"/>
              <w:bottom w:val="nil"/>
              <w:right w:val="nil"/>
            </w:tcBorders>
            <w:vAlign w:val="bottom"/>
          </w:tcPr>
          <w:p w14:paraId="3DD2B196" w14:textId="77777777" w:rsidR="002412AB" w:rsidRPr="000E2D07" w:rsidRDefault="002412AB" w:rsidP="003660E1">
            <w:pPr>
              <w:spacing w:after="0" w:line="240" w:lineRule="auto"/>
              <w:jc w:val="center"/>
              <w:rPr>
                <w:rFonts w:ascii="Times New Roman" w:eastAsia="Times New Roman" w:hAnsi="Times New Roman" w:cs="Times New Roman"/>
                <w:color w:val="000000"/>
              </w:rPr>
            </w:pPr>
            <w:r w:rsidRPr="000E2D07">
              <w:rPr>
                <w:rFonts w:ascii="Times New Roman" w:hAnsi="Times New Roman" w:cs="Times New Roman"/>
                <w:color w:val="000000"/>
              </w:rPr>
              <w:t>0.04</w:t>
            </w:r>
          </w:p>
        </w:tc>
      </w:tr>
      <w:tr w:rsidR="002412AB" w:rsidRPr="007C1E0C" w14:paraId="6288B810" w14:textId="77777777" w:rsidTr="003660E1">
        <w:trPr>
          <w:trHeight w:val="300"/>
        </w:trPr>
        <w:tc>
          <w:tcPr>
            <w:tcW w:w="5109" w:type="dxa"/>
            <w:tcBorders>
              <w:top w:val="nil"/>
              <w:left w:val="nil"/>
              <w:bottom w:val="nil"/>
              <w:right w:val="nil"/>
            </w:tcBorders>
            <w:shd w:val="clear" w:color="auto" w:fill="auto"/>
            <w:noWrap/>
            <w:vAlign w:val="bottom"/>
            <w:hideMark/>
          </w:tcPr>
          <w:p w14:paraId="58A12CA8"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Education (mother)</w:t>
            </w:r>
          </w:p>
        </w:tc>
        <w:tc>
          <w:tcPr>
            <w:tcW w:w="870" w:type="dxa"/>
            <w:tcBorders>
              <w:top w:val="nil"/>
              <w:left w:val="nil"/>
              <w:bottom w:val="nil"/>
              <w:right w:val="nil"/>
            </w:tcBorders>
            <w:shd w:val="clear" w:color="auto" w:fill="auto"/>
            <w:noWrap/>
            <w:vAlign w:val="bottom"/>
            <w:hideMark/>
          </w:tcPr>
          <w:p w14:paraId="3A3B159A"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0.042</w:t>
            </w:r>
          </w:p>
        </w:tc>
        <w:tc>
          <w:tcPr>
            <w:tcW w:w="2068" w:type="dxa"/>
            <w:tcBorders>
              <w:top w:val="nil"/>
              <w:left w:val="nil"/>
              <w:bottom w:val="nil"/>
              <w:right w:val="nil"/>
            </w:tcBorders>
            <w:shd w:val="clear" w:color="auto" w:fill="auto"/>
            <w:noWrap/>
            <w:vAlign w:val="bottom"/>
            <w:hideMark/>
          </w:tcPr>
          <w:p w14:paraId="07B8965B"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[0.035, 0.05]</w:t>
            </w:r>
          </w:p>
        </w:tc>
        <w:tc>
          <w:tcPr>
            <w:tcW w:w="870" w:type="dxa"/>
            <w:tcBorders>
              <w:top w:val="nil"/>
              <w:left w:val="nil"/>
              <w:bottom w:val="nil"/>
              <w:right w:val="nil"/>
            </w:tcBorders>
            <w:shd w:val="clear" w:color="auto" w:fill="auto"/>
            <w:noWrap/>
            <w:vAlign w:val="bottom"/>
            <w:hideMark/>
          </w:tcPr>
          <w:p w14:paraId="4F6CD9A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0.047</w:t>
            </w:r>
          </w:p>
        </w:tc>
        <w:tc>
          <w:tcPr>
            <w:tcW w:w="864" w:type="dxa"/>
            <w:tcBorders>
              <w:top w:val="nil"/>
              <w:left w:val="nil"/>
              <w:bottom w:val="nil"/>
              <w:right w:val="nil"/>
            </w:tcBorders>
            <w:shd w:val="clear" w:color="auto" w:fill="auto"/>
            <w:noWrap/>
            <w:vAlign w:val="bottom"/>
            <w:hideMark/>
          </w:tcPr>
          <w:p w14:paraId="1DE5D4A6"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&lt; .001</w:t>
            </w:r>
          </w:p>
        </w:tc>
        <w:tc>
          <w:tcPr>
            <w:tcW w:w="1276" w:type="dxa"/>
            <w:tcBorders>
              <w:top w:val="nil"/>
              <w:left w:val="nil"/>
              <w:bottom w:val="nil"/>
              <w:right w:val="nil"/>
            </w:tcBorders>
            <w:vAlign w:val="bottom"/>
          </w:tcPr>
          <w:p w14:paraId="151BB202" w14:textId="77777777" w:rsidR="002412AB" w:rsidRPr="000E2D07" w:rsidRDefault="002412AB" w:rsidP="003660E1">
            <w:pPr>
              <w:spacing w:after="0" w:line="240" w:lineRule="auto"/>
              <w:jc w:val="center"/>
              <w:rPr>
                <w:rFonts w:ascii="Times New Roman" w:eastAsia="Times New Roman" w:hAnsi="Times New Roman" w:cs="Times New Roman"/>
                <w:color w:val="000000"/>
              </w:rPr>
            </w:pPr>
            <w:r w:rsidRPr="000E2D07">
              <w:rPr>
                <w:rFonts w:ascii="Times New Roman" w:hAnsi="Times New Roman" w:cs="Times New Roman"/>
                <w:color w:val="000000"/>
              </w:rPr>
              <w:t>0.043</w:t>
            </w:r>
          </w:p>
        </w:tc>
      </w:tr>
      <w:tr w:rsidR="002412AB" w:rsidRPr="007C1E0C" w14:paraId="48002672" w14:textId="77777777" w:rsidTr="003660E1">
        <w:trPr>
          <w:trHeight w:val="300"/>
        </w:trPr>
        <w:tc>
          <w:tcPr>
            <w:tcW w:w="5109" w:type="dxa"/>
            <w:tcBorders>
              <w:top w:val="nil"/>
              <w:left w:val="nil"/>
              <w:bottom w:val="nil"/>
              <w:right w:val="nil"/>
            </w:tcBorders>
            <w:shd w:val="clear" w:color="auto" w:fill="auto"/>
            <w:noWrap/>
            <w:vAlign w:val="bottom"/>
            <w:hideMark/>
          </w:tcPr>
          <w:p w14:paraId="320A26A3" w14:textId="77777777" w:rsidR="002412AB" w:rsidRPr="007C1E0C"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Sibship type (same parents vs. not same parents)</w:t>
            </w:r>
          </w:p>
        </w:tc>
        <w:tc>
          <w:tcPr>
            <w:tcW w:w="870" w:type="dxa"/>
            <w:tcBorders>
              <w:top w:val="nil"/>
              <w:left w:val="nil"/>
              <w:bottom w:val="nil"/>
              <w:right w:val="nil"/>
            </w:tcBorders>
            <w:shd w:val="clear" w:color="auto" w:fill="auto"/>
            <w:noWrap/>
            <w:vAlign w:val="bottom"/>
            <w:hideMark/>
          </w:tcPr>
          <w:p w14:paraId="4A791979"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-0.162</w:t>
            </w:r>
          </w:p>
        </w:tc>
        <w:tc>
          <w:tcPr>
            <w:tcW w:w="2068" w:type="dxa"/>
            <w:tcBorders>
              <w:top w:val="nil"/>
              <w:left w:val="nil"/>
              <w:bottom w:val="nil"/>
              <w:right w:val="nil"/>
            </w:tcBorders>
            <w:shd w:val="clear" w:color="auto" w:fill="auto"/>
            <w:noWrap/>
            <w:vAlign w:val="bottom"/>
            <w:hideMark/>
          </w:tcPr>
          <w:p w14:paraId="22D3242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[-0.217, -0.106]</w:t>
            </w:r>
          </w:p>
        </w:tc>
        <w:tc>
          <w:tcPr>
            <w:tcW w:w="870" w:type="dxa"/>
            <w:tcBorders>
              <w:top w:val="nil"/>
              <w:left w:val="nil"/>
              <w:bottom w:val="nil"/>
              <w:right w:val="nil"/>
            </w:tcBorders>
            <w:shd w:val="clear" w:color="auto" w:fill="auto"/>
            <w:noWrap/>
            <w:vAlign w:val="bottom"/>
            <w:hideMark/>
          </w:tcPr>
          <w:p w14:paraId="191DD26B"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-0.027</w:t>
            </w:r>
          </w:p>
        </w:tc>
        <w:tc>
          <w:tcPr>
            <w:tcW w:w="864" w:type="dxa"/>
            <w:tcBorders>
              <w:top w:val="nil"/>
              <w:left w:val="nil"/>
              <w:bottom w:val="nil"/>
              <w:right w:val="nil"/>
            </w:tcBorders>
            <w:shd w:val="clear" w:color="auto" w:fill="auto"/>
            <w:noWrap/>
            <w:vAlign w:val="bottom"/>
            <w:hideMark/>
          </w:tcPr>
          <w:p w14:paraId="281E10D7"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&lt; .001</w:t>
            </w:r>
          </w:p>
        </w:tc>
        <w:tc>
          <w:tcPr>
            <w:tcW w:w="1276" w:type="dxa"/>
            <w:tcBorders>
              <w:top w:val="nil"/>
              <w:left w:val="nil"/>
              <w:bottom w:val="nil"/>
              <w:right w:val="nil"/>
            </w:tcBorders>
            <w:vAlign w:val="bottom"/>
          </w:tcPr>
          <w:p w14:paraId="2478C3E6" w14:textId="77777777" w:rsidR="002412AB" w:rsidRPr="000E2D07" w:rsidRDefault="002412AB" w:rsidP="003660E1">
            <w:pPr>
              <w:spacing w:after="0" w:line="240" w:lineRule="auto"/>
              <w:jc w:val="center"/>
              <w:rPr>
                <w:rFonts w:ascii="Times New Roman" w:eastAsia="Times New Roman" w:hAnsi="Times New Roman" w:cs="Times New Roman"/>
                <w:color w:val="000000"/>
              </w:rPr>
            </w:pPr>
            <w:r w:rsidRPr="000E2D07">
              <w:rPr>
                <w:rFonts w:ascii="Times New Roman" w:hAnsi="Times New Roman" w:cs="Times New Roman"/>
                <w:color w:val="000000"/>
              </w:rPr>
              <w:t>0.024</w:t>
            </w:r>
          </w:p>
        </w:tc>
      </w:tr>
      <w:tr w:rsidR="002412AB" w:rsidRPr="007C1E0C" w14:paraId="0E5318B2" w14:textId="77777777" w:rsidTr="003660E1">
        <w:trPr>
          <w:trHeight w:val="300"/>
        </w:trPr>
        <w:tc>
          <w:tcPr>
            <w:tcW w:w="5109" w:type="dxa"/>
            <w:tcBorders>
              <w:top w:val="nil"/>
              <w:left w:val="nil"/>
              <w:bottom w:val="single" w:sz="4" w:space="0" w:color="auto"/>
              <w:right w:val="nil"/>
            </w:tcBorders>
            <w:shd w:val="clear" w:color="auto" w:fill="auto"/>
            <w:noWrap/>
            <w:vAlign w:val="bottom"/>
            <w:hideMark/>
          </w:tcPr>
          <w:p w14:paraId="48CFBFBA" w14:textId="77777777" w:rsidR="002412AB" w:rsidRPr="007C1E0C"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 xml:space="preserve">Age difference </w:t>
            </w:r>
            <w:r>
              <w:rPr>
                <w:rFonts w:ascii="Times New Roman" w:eastAsia="Times New Roman" w:hAnsi="Times New Roman" w:cs="Times New Roman"/>
                <w:color w:val="000000"/>
              </w:rPr>
              <w:t>be</w:t>
            </w:r>
            <w:r>
              <w:rPr>
                <w:rFonts w:ascii="Times New Roman" w:eastAsia="Times New Roman" w:hAnsi="Times New Roman" w:cs="Times New Roman"/>
                <w:color w:val="000000"/>
                <w:lang w:val="en-GB"/>
              </w:rPr>
              <w:t>tween siblings</w:t>
            </w:r>
          </w:p>
        </w:tc>
        <w:tc>
          <w:tcPr>
            <w:tcW w:w="870" w:type="dxa"/>
            <w:tcBorders>
              <w:top w:val="nil"/>
              <w:left w:val="nil"/>
              <w:bottom w:val="single" w:sz="4" w:space="0" w:color="auto"/>
              <w:right w:val="nil"/>
            </w:tcBorders>
            <w:shd w:val="clear" w:color="auto" w:fill="auto"/>
            <w:noWrap/>
            <w:vAlign w:val="bottom"/>
            <w:hideMark/>
          </w:tcPr>
          <w:p w14:paraId="64FB1404"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0.013</w:t>
            </w:r>
          </w:p>
        </w:tc>
        <w:tc>
          <w:tcPr>
            <w:tcW w:w="2068" w:type="dxa"/>
            <w:tcBorders>
              <w:top w:val="nil"/>
              <w:left w:val="nil"/>
              <w:bottom w:val="single" w:sz="4" w:space="0" w:color="auto"/>
              <w:right w:val="nil"/>
            </w:tcBorders>
            <w:shd w:val="clear" w:color="auto" w:fill="auto"/>
            <w:noWrap/>
            <w:vAlign w:val="bottom"/>
            <w:hideMark/>
          </w:tcPr>
          <w:p w14:paraId="0F3BC84E"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[0.003, 0.023]</w:t>
            </w:r>
          </w:p>
        </w:tc>
        <w:tc>
          <w:tcPr>
            <w:tcW w:w="870" w:type="dxa"/>
            <w:tcBorders>
              <w:top w:val="nil"/>
              <w:left w:val="nil"/>
              <w:bottom w:val="single" w:sz="4" w:space="0" w:color="auto"/>
              <w:right w:val="nil"/>
            </w:tcBorders>
            <w:shd w:val="clear" w:color="auto" w:fill="auto"/>
            <w:noWrap/>
            <w:vAlign w:val="bottom"/>
            <w:hideMark/>
          </w:tcPr>
          <w:p w14:paraId="03800C91"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0.011</w:t>
            </w:r>
          </w:p>
        </w:tc>
        <w:tc>
          <w:tcPr>
            <w:tcW w:w="864" w:type="dxa"/>
            <w:tcBorders>
              <w:top w:val="nil"/>
              <w:left w:val="nil"/>
              <w:bottom w:val="single" w:sz="4" w:space="0" w:color="auto"/>
              <w:right w:val="nil"/>
            </w:tcBorders>
            <w:shd w:val="clear" w:color="auto" w:fill="auto"/>
            <w:noWrap/>
            <w:vAlign w:val="bottom"/>
            <w:hideMark/>
          </w:tcPr>
          <w:p w14:paraId="626EBAF0" w14:textId="77777777" w:rsidR="002412AB" w:rsidRPr="007C1E0C" w:rsidRDefault="002412AB" w:rsidP="003660E1">
            <w:pPr>
              <w:spacing w:after="0" w:line="240" w:lineRule="auto"/>
              <w:jc w:val="center"/>
              <w:rPr>
                <w:rFonts w:ascii="Times New Roman" w:eastAsia="Times New Roman" w:hAnsi="Times New Roman" w:cs="Times New Roman"/>
                <w:color w:val="000000"/>
              </w:rPr>
            </w:pPr>
            <w:r w:rsidRPr="007C1E0C">
              <w:rPr>
                <w:rFonts w:ascii="Times New Roman" w:eastAsia="Times New Roman" w:hAnsi="Times New Roman" w:cs="Times New Roman"/>
                <w:color w:val="000000"/>
              </w:rPr>
              <w:t>0.009</w:t>
            </w:r>
          </w:p>
        </w:tc>
        <w:tc>
          <w:tcPr>
            <w:tcW w:w="1276" w:type="dxa"/>
            <w:tcBorders>
              <w:top w:val="nil"/>
              <w:left w:val="nil"/>
              <w:bottom w:val="single" w:sz="4" w:space="0" w:color="auto"/>
              <w:right w:val="nil"/>
            </w:tcBorders>
            <w:vAlign w:val="bottom"/>
          </w:tcPr>
          <w:p w14:paraId="4D068618" w14:textId="77777777" w:rsidR="002412AB" w:rsidRPr="000E2D07" w:rsidRDefault="002412AB" w:rsidP="003660E1">
            <w:pPr>
              <w:spacing w:after="0" w:line="240" w:lineRule="auto"/>
              <w:jc w:val="center"/>
              <w:rPr>
                <w:rFonts w:ascii="Times New Roman" w:eastAsia="Times New Roman" w:hAnsi="Times New Roman" w:cs="Times New Roman"/>
                <w:color w:val="000000"/>
              </w:rPr>
            </w:pPr>
            <w:r w:rsidRPr="000E2D07">
              <w:rPr>
                <w:rFonts w:ascii="Times New Roman" w:hAnsi="Times New Roman" w:cs="Times New Roman"/>
                <w:color w:val="000000"/>
              </w:rPr>
              <w:t>0.011</w:t>
            </w:r>
          </w:p>
        </w:tc>
      </w:tr>
    </w:tbl>
    <w:p w14:paraId="24E70D34" w14:textId="77777777" w:rsidR="002412AB" w:rsidRDefault="002412AB" w:rsidP="002412AB">
      <w:pPr>
        <w:jc w:val="center"/>
        <w:rPr>
          <w:rFonts w:ascii="Times New Roman" w:hAnsi="Times New Roman" w:cs="Times New Roman"/>
          <w:b/>
          <w:bCs/>
          <w:lang w:val="en-GB"/>
        </w:rPr>
      </w:pPr>
    </w:p>
    <w:p w14:paraId="4EF241A2" w14:textId="77777777" w:rsidR="002412AB" w:rsidRDefault="002412AB" w:rsidP="002412AB">
      <w:pPr>
        <w:jc w:val="center"/>
        <w:rPr>
          <w:rFonts w:ascii="Times New Roman" w:hAnsi="Times New Roman" w:cs="Times New Roman"/>
          <w:b/>
          <w:bCs/>
          <w:lang w:val="en-GB"/>
        </w:rPr>
      </w:pPr>
    </w:p>
    <w:p w14:paraId="3ECCB11A" w14:textId="77777777" w:rsidR="002412AB" w:rsidRDefault="002412AB" w:rsidP="002412AB">
      <w:pPr>
        <w:jc w:val="center"/>
        <w:rPr>
          <w:rFonts w:ascii="Times New Roman" w:hAnsi="Times New Roman" w:cs="Times New Roman"/>
          <w:b/>
          <w:bCs/>
          <w:lang w:val="en-GB"/>
        </w:rPr>
      </w:pPr>
    </w:p>
    <w:p w14:paraId="4DB316B3" w14:textId="77777777" w:rsidR="002412AB" w:rsidRDefault="002412AB" w:rsidP="002412AB">
      <w:pPr>
        <w:jc w:val="center"/>
        <w:rPr>
          <w:rFonts w:ascii="Times New Roman" w:hAnsi="Times New Roman" w:cs="Times New Roman"/>
          <w:b/>
          <w:bCs/>
          <w:lang w:val="en-GB"/>
        </w:rPr>
      </w:pPr>
    </w:p>
    <w:p w14:paraId="6A7AAC36" w14:textId="77777777" w:rsidR="002412AB" w:rsidRDefault="002412AB" w:rsidP="002412AB">
      <w:pPr>
        <w:jc w:val="center"/>
        <w:rPr>
          <w:rFonts w:ascii="Times New Roman" w:hAnsi="Times New Roman" w:cs="Times New Roman"/>
          <w:b/>
          <w:bCs/>
          <w:lang w:val="en-GB"/>
        </w:rPr>
      </w:pPr>
    </w:p>
    <w:p w14:paraId="7F2D95FD" w14:textId="77777777" w:rsidR="002412AB" w:rsidRDefault="002412AB" w:rsidP="002412AB">
      <w:pPr>
        <w:jc w:val="center"/>
        <w:rPr>
          <w:rFonts w:ascii="Times New Roman" w:hAnsi="Times New Roman" w:cs="Times New Roman"/>
          <w:b/>
          <w:bCs/>
          <w:lang w:val="en-GB"/>
        </w:rPr>
      </w:pPr>
    </w:p>
    <w:tbl>
      <w:tblPr>
        <w:tblW w:w="11199" w:type="dxa"/>
        <w:tblLook w:val="04A0" w:firstRow="1" w:lastRow="0" w:firstColumn="1" w:lastColumn="0" w:noHBand="0" w:noVBand="1"/>
      </w:tblPr>
      <w:tblGrid>
        <w:gridCol w:w="5225"/>
        <w:gridCol w:w="779"/>
        <w:gridCol w:w="2004"/>
        <w:gridCol w:w="889"/>
        <w:gridCol w:w="883"/>
        <w:gridCol w:w="1419"/>
      </w:tblGrid>
      <w:tr w:rsidR="002412AB" w:rsidRPr="00E23DBA" w14:paraId="3867A5A9" w14:textId="77777777" w:rsidTr="003660E1">
        <w:trPr>
          <w:trHeight w:val="300"/>
        </w:trPr>
        <w:tc>
          <w:tcPr>
            <w:tcW w:w="11199" w:type="dxa"/>
            <w:gridSpan w:val="6"/>
            <w:tcBorders>
              <w:top w:val="nil"/>
              <w:left w:val="nil"/>
              <w:bottom w:val="nil"/>
              <w:right w:val="nil"/>
            </w:tcBorders>
            <w:shd w:val="clear" w:color="auto" w:fill="auto"/>
            <w:noWrap/>
            <w:vAlign w:val="bottom"/>
            <w:hideMark/>
          </w:tcPr>
          <w:p w14:paraId="12E00D37" w14:textId="77777777" w:rsidR="002412AB" w:rsidRPr="00E23DBA" w:rsidRDefault="002412AB" w:rsidP="003660E1">
            <w:pPr>
              <w:spacing w:after="0" w:line="240" w:lineRule="auto"/>
              <w:rPr>
                <w:rFonts w:ascii="Times New Roman" w:eastAsia="Times New Roman" w:hAnsi="Times New Roman" w:cs="Times New Roman"/>
                <w:b/>
                <w:bCs/>
                <w:color w:val="000000"/>
              </w:rPr>
            </w:pPr>
            <w:r w:rsidRPr="00E23DBA">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lang w:val="en-GB"/>
              </w:rPr>
              <w:t>6</w:t>
            </w:r>
            <w:r w:rsidRPr="00E23DBA">
              <w:rPr>
                <w:rFonts w:ascii="Times New Roman" w:eastAsia="Times New Roman" w:hAnsi="Times New Roman" w:cs="Times New Roman"/>
                <w:b/>
                <w:bCs/>
                <w:color w:val="000000"/>
              </w:rPr>
              <w:t>.</w:t>
            </w:r>
            <w:r w:rsidRPr="00E23DBA">
              <w:rPr>
                <w:rFonts w:ascii="Times New Roman" w:eastAsia="Times New Roman" w:hAnsi="Times New Roman" w:cs="Times New Roman"/>
                <w:color w:val="000000"/>
              </w:rPr>
              <w:t xml:space="preserve"> </w:t>
            </w:r>
            <w:r w:rsidRPr="003A1263">
              <w:rPr>
                <w:rFonts w:ascii="Times New Roman" w:eastAsia="Times New Roman" w:hAnsi="Times New Roman" w:cs="Times New Roman"/>
                <w:color w:val="000000"/>
              </w:rPr>
              <w:t xml:space="preserve">Multiple regression analysis for gender </w:t>
            </w:r>
            <w:r w:rsidRPr="00E23DBA">
              <w:rPr>
                <w:rFonts w:ascii="Times New Roman" w:eastAsia="Times New Roman" w:hAnsi="Times New Roman" w:cs="Times New Roman"/>
                <w:color w:val="000000"/>
              </w:rPr>
              <w:t xml:space="preserve">predicting </w:t>
            </w:r>
            <w:r>
              <w:rPr>
                <w:rFonts w:ascii="Times New Roman" w:eastAsia="Times New Roman" w:hAnsi="Times New Roman" w:cs="Times New Roman"/>
                <w:color w:val="000000"/>
                <w:lang w:val="en-GB"/>
              </w:rPr>
              <w:t>cognitive demands of chosen occupation</w:t>
            </w:r>
            <w:r w:rsidRPr="00E23DBA">
              <w:rPr>
                <w:rFonts w:ascii="Times New Roman" w:eastAsia="Times New Roman" w:hAnsi="Times New Roman" w:cs="Times New Roman"/>
                <w:color w:val="000000"/>
              </w:rPr>
              <w:t xml:space="preserve"> </w:t>
            </w:r>
            <w:r w:rsidRPr="003A1263">
              <w:rPr>
                <w:rFonts w:ascii="Times New Roman" w:eastAsia="Times New Roman" w:hAnsi="Times New Roman" w:cs="Times New Roman"/>
                <w:color w:val="000000"/>
              </w:rPr>
              <w:t xml:space="preserve">adjusted by </w:t>
            </w:r>
            <w:r>
              <w:rPr>
                <w:rFonts w:ascii="Times New Roman" w:eastAsia="Times New Roman" w:hAnsi="Times New Roman" w:cs="Times New Roman"/>
                <w:color w:val="000000"/>
                <w:lang w:val="en-GB"/>
              </w:rPr>
              <w:t>the</w:t>
            </w:r>
            <w:r w:rsidRPr="003A1263">
              <w:rPr>
                <w:rFonts w:ascii="Times New Roman" w:eastAsia="Times New Roman" w:hAnsi="Times New Roman" w:cs="Times New Roman"/>
                <w:color w:val="000000"/>
              </w:rPr>
              <w:t xml:space="preserve"> covariates.</w:t>
            </w:r>
          </w:p>
        </w:tc>
      </w:tr>
      <w:tr w:rsidR="002412AB" w:rsidRPr="00E23DBA" w14:paraId="3240E04C" w14:textId="77777777" w:rsidTr="003660E1">
        <w:trPr>
          <w:trHeight w:val="300"/>
        </w:trPr>
        <w:tc>
          <w:tcPr>
            <w:tcW w:w="5225" w:type="dxa"/>
            <w:tcBorders>
              <w:top w:val="single" w:sz="4" w:space="0" w:color="auto"/>
              <w:left w:val="nil"/>
              <w:bottom w:val="single" w:sz="4" w:space="0" w:color="auto"/>
              <w:right w:val="nil"/>
            </w:tcBorders>
            <w:shd w:val="clear" w:color="auto" w:fill="auto"/>
            <w:noWrap/>
            <w:vAlign w:val="bottom"/>
            <w:hideMark/>
          </w:tcPr>
          <w:p w14:paraId="7B4B2473" w14:textId="77777777" w:rsidR="002412AB" w:rsidRPr="00E23DBA" w:rsidRDefault="002412AB" w:rsidP="003660E1">
            <w:pPr>
              <w:spacing w:after="0" w:line="240" w:lineRule="auto"/>
              <w:rPr>
                <w:rFonts w:ascii="Times New Roman" w:eastAsia="Times New Roman" w:hAnsi="Times New Roman" w:cs="Times New Roman"/>
                <w:color w:val="000000"/>
              </w:rPr>
            </w:pPr>
            <w:r w:rsidRPr="00E23DBA">
              <w:rPr>
                <w:rFonts w:ascii="Times New Roman" w:eastAsia="Times New Roman" w:hAnsi="Times New Roman" w:cs="Times New Roman"/>
                <w:color w:val="000000"/>
              </w:rPr>
              <w:t>Predictor</w:t>
            </w:r>
          </w:p>
        </w:tc>
        <w:tc>
          <w:tcPr>
            <w:tcW w:w="779" w:type="dxa"/>
            <w:tcBorders>
              <w:top w:val="single" w:sz="4" w:space="0" w:color="auto"/>
              <w:left w:val="nil"/>
              <w:bottom w:val="single" w:sz="4" w:space="0" w:color="auto"/>
              <w:right w:val="nil"/>
            </w:tcBorders>
            <w:shd w:val="clear" w:color="auto" w:fill="auto"/>
            <w:noWrap/>
            <w:vAlign w:val="center"/>
            <w:hideMark/>
          </w:tcPr>
          <w:p w14:paraId="0CC24ABD" w14:textId="77777777" w:rsidR="002412AB" w:rsidRPr="00E23DBA" w:rsidRDefault="002412AB" w:rsidP="003660E1">
            <w:pPr>
              <w:spacing w:after="0" w:line="240" w:lineRule="auto"/>
              <w:jc w:val="center"/>
              <w:rPr>
                <w:rFonts w:ascii="Times New Roman" w:eastAsia="Times New Roman" w:hAnsi="Times New Roman" w:cs="Times New Roman"/>
                <w:i/>
                <w:iCs/>
                <w:color w:val="000000"/>
              </w:rPr>
            </w:pPr>
            <w:r w:rsidRPr="00E23DBA">
              <w:rPr>
                <w:rFonts w:ascii="Times New Roman" w:eastAsia="Times New Roman" w:hAnsi="Times New Roman" w:cs="Times New Roman"/>
                <w:i/>
                <w:iCs/>
                <w:color w:val="000000"/>
              </w:rPr>
              <w:t>B</w:t>
            </w:r>
          </w:p>
        </w:tc>
        <w:tc>
          <w:tcPr>
            <w:tcW w:w="2004" w:type="dxa"/>
            <w:tcBorders>
              <w:top w:val="single" w:sz="4" w:space="0" w:color="auto"/>
              <w:left w:val="nil"/>
              <w:bottom w:val="single" w:sz="4" w:space="0" w:color="auto"/>
              <w:right w:val="nil"/>
            </w:tcBorders>
            <w:shd w:val="clear" w:color="auto" w:fill="auto"/>
            <w:noWrap/>
            <w:vAlign w:val="center"/>
            <w:hideMark/>
          </w:tcPr>
          <w:p w14:paraId="14B9EAFC" w14:textId="77777777" w:rsidR="002412AB" w:rsidRPr="00E23DBA" w:rsidRDefault="002412AB" w:rsidP="003660E1">
            <w:pPr>
              <w:spacing w:after="0" w:line="240" w:lineRule="auto"/>
              <w:jc w:val="center"/>
              <w:rPr>
                <w:rFonts w:ascii="Times New Roman" w:eastAsia="Times New Roman" w:hAnsi="Times New Roman" w:cs="Times New Roman"/>
                <w:i/>
                <w:iCs/>
                <w:color w:val="000000"/>
              </w:rPr>
            </w:pPr>
            <w:r w:rsidRPr="00E23DBA">
              <w:rPr>
                <w:rFonts w:ascii="Times New Roman" w:eastAsia="Times New Roman" w:hAnsi="Times New Roman" w:cs="Times New Roman"/>
                <w:i/>
                <w:iCs/>
                <w:color w:val="000000"/>
              </w:rPr>
              <w:t xml:space="preserve">B </w:t>
            </w:r>
            <w:r w:rsidRPr="00E23DBA">
              <w:rPr>
                <w:rFonts w:ascii="Times New Roman" w:eastAsia="Times New Roman" w:hAnsi="Times New Roman" w:cs="Times New Roman"/>
                <w:color w:val="000000"/>
              </w:rPr>
              <w:t>95 % CI</w:t>
            </w:r>
          </w:p>
        </w:tc>
        <w:tc>
          <w:tcPr>
            <w:tcW w:w="889" w:type="dxa"/>
            <w:tcBorders>
              <w:top w:val="single" w:sz="4" w:space="0" w:color="auto"/>
              <w:left w:val="nil"/>
              <w:bottom w:val="single" w:sz="4" w:space="0" w:color="auto"/>
              <w:right w:val="nil"/>
            </w:tcBorders>
            <w:shd w:val="clear" w:color="auto" w:fill="auto"/>
            <w:noWrap/>
            <w:vAlign w:val="center"/>
            <w:hideMark/>
          </w:tcPr>
          <w:p w14:paraId="3B789379" w14:textId="77777777" w:rsidR="002412AB" w:rsidRPr="00E23DBA" w:rsidRDefault="002412AB" w:rsidP="003660E1">
            <w:pPr>
              <w:spacing w:after="0" w:line="240" w:lineRule="auto"/>
              <w:jc w:val="center"/>
              <w:rPr>
                <w:rFonts w:ascii="Times New Roman" w:eastAsia="Times New Roman" w:hAnsi="Times New Roman" w:cs="Times New Roman"/>
                <w:color w:val="000000"/>
              </w:rPr>
            </w:pPr>
            <w:r w:rsidRPr="00E23DBA">
              <w:rPr>
                <w:rFonts w:ascii="Times New Roman" w:eastAsia="Times New Roman" w:hAnsi="Times New Roman" w:cs="Times New Roman"/>
                <w:color w:val="000000"/>
              </w:rPr>
              <w:t>β</w:t>
            </w:r>
          </w:p>
        </w:tc>
        <w:tc>
          <w:tcPr>
            <w:tcW w:w="883" w:type="dxa"/>
            <w:tcBorders>
              <w:top w:val="single" w:sz="4" w:space="0" w:color="auto"/>
              <w:left w:val="nil"/>
              <w:bottom w:val="single" w:sz="4" w:space="0" w:color="auto"/>
              <w:right w:val="nil"/>
            </w:tcBorders>
            <w:shd w:val="clear" w:color="auto" w:fill="auto"/>
            <w:noWrap/>
            <w:vAlign w:val="center"/>
            <w:hideMark/>
          </w:tcPr>
          <w:p w14:paraId="1BBE5F34" w14:textId="77777777" w:rsidR="002412AB" w:rsidRPr="00E23DBA" w:rsidRDefault="002412AB" w:rsidP="003660E1">
            <w:pPr>
              <w:spacing w:after="0" w:line="240" w:lineRule="auto"/>
              <w:jc w:val="center"/>
              <w:rPr>
                <w:rFonts w:ascii="Times New Roman" w:eastAsia="Times New Roman" w:hAnsi="Times New Roman" w:cs="Times New Roman"/>
                <w:color w:val="000000"/>
              </w:rPr>
            </w:pPr>
            <w:r w:rsidRPr="00E23DBA">
              <w:rPr>
                <w:rFonts w:ascii="Times New Roman" w:eastAsia="Times New Roman" w:hAnsi="Times New Roman" w:cs="Times New Roman"/>
                <w:color w:val="000000"/>
              </w:rPr>
              <w:t>Sig.</w:t>
            </w:r>
          </w:p>
        </w:tc>
        <w:tc>
          <w:tcPr>
            <w:tcW w:w="1419" w:type="dxa"/>
            <w:tcBorders>
              <w:top w:val="single" w:sz="4" w:space="0" w:color="auto"/>
              <w:left w:val="nil"/>
              <w:bottom w:val="single" w:sz="4" w:space="0" w:color="auto"/>
              <w:right w:val="nil"/>
            </w:tcBorders>
            <w:vAlign w:val="center"/>
          </w:tcPr>
          <w:p w14:paraId="715703FC" w14:textId="77777777" w:rsidR="002412AB" w:rsidRPr="00E23DBA" w:rsidRDefault="002412AB" w:rsidP="003660E1">
            <w:pPr>
              <w:spacing w:after="0" w:line="240" w:lineRule="auto"/>
              <w:jc w:val="center"/>
              <w:rPr>
                <w:rFonts w:ascii="Times New Roman" w:eastAsia="Times New Roman" w:hAnsi="Times New Roman" w:cs="Times New Roman"/>
                <w:color w:val="000000"/>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E23DBA" w14:paraId="08D1180F" w14:textId="77777777" w:rsidTr="003660E1">
        <w:trPr>
          <w:trHeight w:val="300"/>
        </w:trPr>
        <w:tc>
          <w:tcPr>
            <w:tcW w:w="5225" w:type="dxa"/>
            <w:tcBorders>
              <w:top w:val="nil"/>
              <w:left w:val="nil"/>
              <w:bottom w:val="nil"/>
              <w:right w:val="nil"/>
            </w:tcBorders>
            <w:shd w:val="clear" w:color="auto" w:fill="auto"/>
            <w:noWrap/>
            <w:vAlign w:val="bottom"/>
            <w:hideMark/>
          </w:tcPr>
          <w:p w14:paraId="7DE97FEC" w14:textId="77777777" w:rsidR="002412AB" w:rsidRPr="00E23DBA" w:rsidRDefault="002412AB" w:rsidP="003660E1">
            <w:pPr>
              <w:spacing w:after="0" w:line="240" w:lineRule="auto"/>
              <w:rPr>
                <w:rFonts w:ascii="Times New Roman" w:eastAsia="Times New Roman" w:hAnsi="Times New Roman" w:cs="Times New Roman"/>
                <w:color w:val="000000"/>
              </w:rPr>
            </w:pPr>
            <w:r w:rsidRPr="00E23DBA">
              <w:rPr>
                <w:rFonts w:ascii="Times New Roman" w:eastAsia="Times New Roman" w:hAnsi="Times New Roman" w:cs="Times New Roman"/>
                <w:color w:val="000000"/>
              </w:rPr>
              <w:t>Intercept</w:t>
            </w:r>
          </w:p>
        </w:tc>
        <w:tc>
          <w:tcPr>
            <w:tcW w:w="779" w:type="dxa"/>
            <w:tcBorders>
              <w:top w:val="nil"/>
              <w:left w:val="nil"/>
              <w:bottom w:val="nil"/>
              <w:right w:val="nil"/>
            </w:tcBorders>
            <w:shd w:val="clear" w:color="auto" w:fill="auto"/>
            <w:noWrap/>
            <w:vAlign w:val="bottom"/>
            <w:hideMark/>
          </w:tcPr>
          <w:p w14:paraId="01DD8968"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2.484</w:t>
            </w:r>
          </w:p>
        </w:tc>
        <w:tc>
          <w:tcPr>
            <w:tcW w:w="2004" w:type="dxa"/>
            <w:tcBorders>
              <w:top w:val="nil"/>
              <w:left w:val="nil"/>
              <w:bottom w:val="nil"/>
              <w:right w:val="nil"/>
            </w:tcBorders>
            <w:shd w:val="clear" w:color="auto" w:fill="auto"/>
            <w:noWrap/>
            <w:vAlign w:val="bottom"/>
            <w:hideMark/>
          </w:tcPr>
          <w:p w14:paraId="2AED1A3F"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[2.379, 2.589]</w:t>
            </w:r>
          </w:p>
        </w:tc>
        <w:tc>
          <w:tcPr>
            <w:tcW w:w="889" w:type="dxa"/>
            <w:tcBorders>
              <w:top w:val="nil"/>
              <w:left w:val="nil"/>
              <w:bottom w:val="nil"/>
              <w:right w:val="nil"/>
            </w:tcBorders>
            <w:shd w:val="clear" w:color="auto" w:fill="auto"/>
            <w:noWrap/>
            <w:vAlign w:val="bottom"/>
            <w:hideMark/>
          </w:tcPr>
          <w:p w14:paraId="6514B6F5"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0.411</w:t>
            </w:r>
          </w:p>
        </w:tc>
        <w:tc>
          <w:tcPr>
            <w:tcW w:w="883" w:type="dxa"/>
            <w:tcBorders>
              <w:top w:val="nil"/>
              <w:left w:val="nil"/>
              <w:bottom w:val="nil"/>
              <w:right w:val="nil"/>
            </w:tcBorders>
            <w:shd w:val="clear" w:color="auto" w:fill="auto"/>
            <w:noWrap/>
            <w:vAlign w:val="bottom"/>
            <w:hideMark/>
          </w:tcPr>
          <w:p w14:paraId="66BBBE34"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&lt; .001</w:t>
            </w:r>
          </w:p>
        </w:tc>
        <w:tc>
          <w:tcPr>
            <w:tcW w:w="1419" w:type="dxa"/>
            <w:tcBorders>
              <w:top w:val="nil"/>
              <w:left w:val="nil"/>
              <w:bottom w:val="nil"/>
              <w:right w:val="nil"/>
            </w:tcBorders>
          </w:tcPr>
          <w:p w14:paraId="4B7CABA1" w14:textId="77777777" w:rsidR="002412AB" w:rsidRPr="005A5883" w:rsidRDefault="002412AB" w:rsidP="003660E1">
            <w:pPr>
              <w:spacing w:after="0" w:line="240" w:lineRule="auto"/>
              <w:jc w:val="center"/>
              <w:rPr>
                <w:rFonts w:ascii="Times New Roman" w:hAnsi="Times New Roman" w:cs="Times New Roman"/>
                <w:color w:val="000000"/>
                <w:sz w:val="20"/>
                <w:szCs w:val="20"/>
              </w:rPr>
            </w:pPr>
          </w:p>
        </w:tc>
      </w:tr>
      <w:tr w:rsidR="002412AB" w:rsidRPr="00E23DBA" w14:paraId="186A8563" w14:textId="77777777" w:rsidTr="003660E1">
        <w:trPr>
          <w:trHeight w:val="300"/>
        </w:trPr>
        <w:tc>
          <w:tcPr>
            <w:tcW w:w="5225" w:type="dxa"/>
            <w:tcBorders>
              <w:top w:val="nil"/>
              <w:left w:val="nil"/>
              <w:bottom w:val="nil"/>
              <w:right w:val="nil"/>
            </w:tcBorders>
            <w:shd w:val="clear" w:color="auto" w:fill="auto"/>
            <w:noWrap/>
            <w:vAlign w:val="bottom"/>
            <w:hideMark/>
          </w:tcPr>
          <w:p w14:paraId="58949F63" w14:textId="77777777" w:rsidR="002412AB" w:rsidRPr="00E23DBA"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Sibship composition</w:t>
            </w:r>
          </w:p>
        </w:tc>
        <w:tc>
          <w:tcPr>
            <w:tcW w:w="779" w:type="dxa"/>
            <w:tcBorders>
              <w:top w:val="nil"/>
              <w:left w:val="nil"/>
              <w:bottom w:val="nil"/>
              <w:right w:val="nil"/>
            </w:tcBorders>
            <w:shd w:val="clear" w:color="auto" w:fill="auto"/>
            <w:noWrap/>
            <w:vAlign w:val="bottom"/>
            <w:hideMark/>
          </w:tcPr>
          <w:p w14:paraId="58B36BAF"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-1.644</w:t>
            </w:r>
          </w:p>
        </w:tc>
        <w:tc>
          <w:tcPr>
            <w:tcW w:w="2004" w:type="dxa"/>
            <w:tcBorders>
              <w:top w:val="nil"/>
              <w:left w:val="nil"/>
              <w:bottom w:val="nil"/>
              <w:right w:val="nil"/>
            </w:tcBorders>
            <w:shd w:val="clear" w:color="auto" w:fill="auto"/>
            <w:noWrap/>
            <w:vAlign w:val="bottom"/>
            <w:hideMark/>
          </w:tcPr>
          <w:p w14:paraId="763706CA"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[-1.666, -1.622]</w:t>
            </w:r>
          </w:p>
        </w:tc>
        <w:tc>
          <w:tcPr>
            <w:tcW w:w="889" w:type="dxa"/>
            <w:tcBorders>
              <w:top w:val="nil"/>
              <w:left w:val="nil"/>
              <w:bottom w:val="nil"/>
              <w:right w:val="nil"/>
            </w:tcBorders>
            <w:shd w:val="clear" w:color="auto" w:fill="auto"/>
            <w:noWrap/>
            <w:vAlign w:val="bottom"/>
            <w:hideMark/>
          </w:tcPr>
          <w:p w14:paraId="380C7B01"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-0.81</w:t>
            </w:r>
          </w:p>
        </w:tc>
        <w:tc>
          <w:tcPr>
            <w:tcW w:w="883" w:type="dxa"/>
            <w:tcBorders>
              <w:top w:val="nil"/>
              <w:left w:val="nil"/>
              <w:bottom w:val="nil"/>
              <w:right w:val="nil"/>
            </w:tcBorders>
            <w:shd w:val="clear" w:color="auto" w:fill="auto"/>
            <w:noWrap/>
            <w:vAlign w:val="bottom"/>
            <w:hideMark/>
          </w:tcPr>
          <w:p w14:paraId="51D7A683"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&lt; .001</w:t>
            </w:r>
          </w:p>
        </w:tc>
        <w:tc>
          <w:tcPr>
            <w:tcW w:w="1419" w:type="dxa"/>
            <w:tcBorders>
              <w:top w:val="nil"/>
              <w:left w:val="nil"/>
              <w:bottom w:val="nil"/>
              <w:right w:val="nil"/>
            </w:tcBorders>
            <w:vAlign w:val="bottom"/>
          </w:tcPr>
          <w:p w14:paraId="591BBE90" w14:textId="77777777" w:rsidR="002412AB" w:rsidRPr="00AF3E12" w:rsidRDefault="002412AB" w:rsidP="003660E1">
            <w:pPr>
              <w:spacing w:after="0" w:line="240" w:lineRule="auto"/>
              <w:jc w:val="center"/>
              <w:rPr>
                <w:rFonts w:ascii="Times New Roman" w:hAnsi="Times New Roman" w:cs="Times New Roman"/>
                <w:color w:val="000000"/>
                <w:sz w:val="20"/>
                <w:szCs w:val="20"/>
              </w:rPr>
            </w:pPr>
            <w:r w:rsidRPr="00AF3E12">
              <w:rPr>
                <w:rFonts w:ascii="Times New Roman" w:hAnsi="Times New Roman" w:cs="Times New Roman"/>
                <w:color w:val="000000"/>
                <w:sz w:val="20"/>
                <w:szCs w:val="20"/>
              </w:rPr>
              <w:t>0.411</w:t>
            </w:r>
          </w:p>
        </w:tc>
      </w:tr>
      <w:tr w:rsidR="002412AB" w:rsidRPr="00E23DBA" w14:paraId="7A8B9236" w14:textId="77777777" w:rsidTr="003660E1">
        <w:trPr>
          <w:trHeight w:val="300"/>
        </w:trPr>
        <w:tc>
          <w:tcPr>
            <w:tcW w:w="5225" w:type="dxa"/>
            <w:tcBorders>
              <w:top w:val="nil"/>
              <w:left w:val="nil"/>
              <w:bottom w:val="nil"/>
              <w:right w:val="nil"/>
            </w:tcBorders>
            <w:shd w:val="clear" w:color="auto" w:fill="auto"/>
            <w:noWrap/>
            <w:vAlign w:val="bottom"/>
            <w:hideMark/>
          </w:tcPr>
          <w:p w14:paraId="498BF018" w14:textId="77777777" w:rsidR="002412AB" w:rsidRPr="00E23DBA"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Grade Point Average</w:t>
            </w:r>
          </w:p>
        </w:tc>
        <w:tc>
          <w:tcPr>
            <w:tcW w:w="779" w:type="dxa"/>
            <w:tcBorders>
              <w:top w:val="nil"/>
              <w:left w:val="nil"/>
              <w:bottom w:val="nil"/>
              <w:right w:val="nil"/>
            </w:tcBorders>
            <w:shd w:val="clear" w:color="auto" w:fill="auto"/>
            <w:noWrap/>
            <w:vAlign w:val="bottom"/>
            <w:hideMark/>
          </w:tcPr>
          <w:p w14:paraId="1886AD5A"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-0.436</w:t>
            </w:r>
          </w:p>
        </w:tc>
        <w:tc>
          <w:tcPr>
            <w:tcW w:w="2004" w:type="dxa"/>
            <w:tcBorders>
              <w:top w:val="nil"/>
              <w:left w:val="nil"/>
              <w:bottom w:val="nil"/>
              <w:right w:val="nil"/>
            </w:tcBorders>
            <w:shd w:val="clear" w:color="auto" w:fill="auto"/>
            <w:noWrap/>
            <w:vAlign w:val="bottom"/>
            <w:hideMark/>
          </w:tcPr>
          <w:p w14:paraId="01B50701"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[-0.454, -0.417]</w:t>
            </w:r>
          </w:p>
        </w:tc>
        <w:tc>
          <w:tcPr>
            <w:tcW w:w="889" w:type="dxa"/>
            <w:tcBorders>
              <w:top w:val="nil"/>
              <w:left w:val="nil"/>
              <w:bottom w:val="nil"/>
              <w:right w:val="nil"/>
            </w:tcBorders>
            <w:shd w:val="clear" w:color="auto" w:fill="auto"/>
            <w:noWrap/>
            <w:vAlign w:val="bottom"/>
            <w:hideMark/>
          </w:tcPr>
          <w:p w14:paraId="18DA5269"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-0.138</w:t>
            </w:r>
          </w:p>
        </w:tc>
        <w:tc>
          <w:tcPr>
            <w:tcW w:w="883" w:type="dxa"/>
            <w:tcBorders>
              <w:top w:val="nil"/>
              <w:left w:val="nil"/>
              <w:bottom w:val="nil"/>
              <w:right w:val="nil"/>
            </w:tcBorders>
            <w:shd w:val="clear" w:color="auto" w:fill="auto"/>
            <w:noWrap/>
            <w:vAlign w:val="bottom"/>
            <w:hideMark/>
          </w:tcPr>
          <w:p w14:paraId="0A983D99"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&lt; .001</w:t>
            </w:r>
          </w:p>
        </w:tc>
        <w:tc>
          <w:tcPr>
            <w:tcW w:w="1419" w:type="dxa"/>
            <w:tcBorders>
              <w:top w:val="nil"/>
              <w:left w:val="nil"/>
              <w:bottom w:val="nil"/>
              <w:right w:val="nil"/>
            </w:tcBorders>
            <w:vAlign w:val="bottom"/>
          </w:tcPr>
          <w:p w14:paraId="0D7FCA96" w14:textId="77777777" w:rsidR="002412AB" w:rsidRPr="00AF3E12" w:rsidRDefault="002412AB" w:rsidP="003660E1">
            <w:pPr>
              <w:spacing w:after="0" w:line="240" w:lineRule="auto"/>
              <w:jc w:val="center"/>
              <w:rPr>
                <w:rFonts w:ascii="Times New Roman" w:hAnsi="Times New Roman" w:cs="Times New Roman"/>
                <w:color w:val="000000"/>
                <w:sz w:val="20"/>
                <w:szCs w:val="20"/>
              </w:rPr>
            </w:pPr>
            <w:r w:rsidRPr="00AF3E12">
              <w:rPr>
                <w:rFonts w:ascii="Times New Roman" w:hAnsi="Times New Roman" w:cs="Times New Roman"/>
                <w:color w:val="000000"/>
                <w:sz w:val="20"/>
                <w:szCs w:val="20"/>
              </w:rPr>
              <w:t>0.149</w:t>
            </w:r>
          </w:p>
        </w:tc>
      </w:tr>
      <w:tr w:rsidR="002412AB" w:rsidRPr="00E23DBA" w14:paraId="66ED3255" w14:textId="77777777" w:rsidTr="003660E1">
        <w:trPr>
          <w:trHeight w:val="300"/>
        </w:trPr>
        <w:tc>
          <w:tcPr>
            <w:tcW w:w="5225" w:type="dxa"/>
            <w:tcBorders>
              <w:top w:val="nil"/>
              <w:left w:val="nil"/>
              <w:bottom w:val="nil"/>
              <w:right w:val="nil"/>
            </w:tcBorders>
            <w:shd w:val="clear" w:color="auto" w:fill="auto"/>
            <w:noWrap/>
            <w:vAlign w:val="bottom"/>
            <w:hideMark/>
          </w:tcPr>
          <w:p w14:paraId="57752AE2" w14:textId="77777777" w:rsidR="002412AB" w:rsidRPr="00E23DBA"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Birth country (Sweden vs. foreign</w:t>
            </w:r>
            <w:r>
              <w:rPr>
                <w:rFonts w:ascii="Times New Roman" w:eastAsia="Times New Roman" w:hAnsi="Times New Roman" w:cs="Times New Roman"/>
                <w:color w:val="000000"/>
                <w:lang w:val="en-GB"/>
              </w:rPr>
              <w:t>-born</w:t>
            </w:r>
            <w:r w:rsidRPr="00504CD6">
              <w:rPr>
                <w:rFonts w:ascii="Times New Roman" w:eastAsia="Times New Roman" w:hAnsi="Times New Roman" w:cs="Times New Roman"/>
                <w:color w:val="000000"/>
              </w:rPr>
              <w:t>)</w:t>
            </w:r>
          </w:p>
        </w:tc>
        <w:tc>
          <w:tcPr>
            <w:tcW w:w="779" w:type="dxa"/>
            <w:tcBorders>
              <w:top w:val="nil"/>
              <w:left w:val="nil"/>
              <w:bottom w:val="nil"/>
              <w:right w:val="nil"/>
            </w:tcBorders>
            <w:shd w:val="clear" w:color="auto" w:fill="auto"/>
            <w:noWrap/>
            <w:vAlign w:val="bottom"/>
            <w:hideMark/>
          </w:tcPr>
          <w:p w14:paraId="44FB1750"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0.083</w:t>
            </w:r>
          </w:p>
        </w:tc>
        <w:tc>
          <w:tcPr>
            <w:tcW w:w="2004" w:type="dxa"/>
            <w:tcBorders>
              <w:top w:val="nil"/>
              <w:left w:val="nil"/>
              <w:bottom w:val="nil"/>
              <w:right w:val="nil"/>
            </w:tcBorders>
            <w:shd w:val="clear" w:color="auto" w:fill="auto"/>
            <w:noWrap/>
            <w:vAlign w:val="bottom"/>
            <w:hideMark/>
          </w:tcPr>
          <w:p w14:paraId="6FBA3186"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[0.023, 0.143]</w:t>
            </w:r>
          </w:p>
        </w:tc>
        <w:tc>
          <w:tcPr>
            <w:tcW w:w="889" w:type="dxa"/>
            <w:tcBorders>
              <w:top w:val="nil"/>
              <w:left w:val="nil"/>
              <w:bottom w:val="nil"/>
              <w:right w:val="nil"/>
            </w:tcBorders>
            <w:shd w:val="clear" w:color="auto" w:fill="auto"/>
            <w:noWrap/>
            <w:vAlign w:val="bottom"/>
            <w:hideMark/>
          </w:tcPr>
          <w:p w14:paraId="550ADD3C"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0.008</w:t>
            </w:r>
          </w:p>
        </w:tc>
        <w:tc>
          <w:tcPr>
            <w:tcW w:w="883" w:type="dxa"/>
            <w:tcBorders>
              <w:top w:val="nil"/>
              <w:left w:val="nil"/>
              <w:bottom w:val="nil"/>
              <w:right w:val="nil"/>
            </w:tcBorders>
            <w:shd w:val="clear" w:color="auto" w:fill="auto"/>
            <w:noWrap/>
            <w:vAlign w:val="bottom"/>
            <w:hideMark/>
          </w:tcPr>
          <w:p w14:paraId="1CD634DE"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0.007</w:t>
            </w:r>
          </w:p>
        </w:tc>
        <w:tc>
          <w:tcPr>
            <w:tcW w:w="1419" w:type="dxa"/>
            <w:tcBorders>
              <w:top w:val="nil"/>
              <w:left w:val="nil"/>
              <w:bottom w:val="nil"/>
              <w:right w:val="nil"/>
            </w:tcBorders>
            <w:vAlign w:val="bottom"/>
          </w:tcPr>
          <w:p w14:paraId="60B6FBF8" w14:textId="77777777" w:rsidR="002412AB" w:rsidRPr="00AF3E12" w:rsidRDefault="002412AB" w:rsidP="003660E1">
            <w:pPr>
              <w:spacing w:after="0" w:line="240" w:lineRule="auto"/>
              <w:jc w:val="center"/>
              <w:rPr>
                <w:rFonts w:ascii="Times New Roman" w:hAnsi="Times New Roman" w:cs="Times New Roman"/>
                <w:color w:val="000000"/>
                <w:sz w:val="20"/>
                <w:szCs w:val="20"/>
              </w:rPr>
            </w:pPr>
            <w:r w:rsidRPr="00AF3E12">
              <w:rPr>
                <w:rFonts w:ascii="Times New Roman" w:hAnsi="Times New Roman" w:cs="Times New Roman"/>
                <w:color w:val="000000"/>
                <w:sz w:val="20"/>
                <w:szCs w:val="20"/>
              </w:rPr>
              <w:t>0.025</w:t>
            </w:r>
          </w:p>
        </w:tc>
      </w:tr>
      <w:tr w:rsidR="002412AB" w:rsidRPr="00E23DBA" w14:paraId="641FB4A0" w14:textId="77777777" w:rsidTr="003660E1">
        <w:trPr>
          <w:trHeight w:val="300"/>
        </w:trPr>
        <w:tc>
          <w:tcPr>
            <w:tcW w:w="5225" w:type="dxa"/>
            <w:tcBorders>
              <w:top w:val="nil"/>
              <w:left w:val="nil"/>
              <w:bottom w:val="nil"/>
              <w:right w:val="nil"/>
            </w:tcBorders>
            <w:shd w:val="clear" w:color="auto" w:fill="auto"/>
            <w:noWrap/>
            <w:vAlign w:val="bottom"/>
            <w:hideMark/>
          </w:tcPr>
          <w:p w14:paraId="34B0CD88" w14:textId="77777777" w:rsidR="002412AB" w:rsidRPr="00E23DBA"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Birth age (mother)</w:t>
            </w:r>
          </w:p>
        </w:tc>
        <w:tc>
          <w:tcPr>
            <w:tcW w:w="779" w:type="dxa"/>
            <w:tcBorders>
              <w:top w:val="nil"/>
              <w:left w:val="nil"/>
              <w:bottom w:val="nil"/>
              <w:right w:val="nil"/>
            </w:tcBorders>
            <w:shd w:val="clear" w:color="auto" w:fill="auto"/>
            <w:noWrap/>
            <w:vAlign w:val="bottom"/>
            <w:hideMark/>
          </w:tcPr>
          <w:p w14:paraId="7DC9AE66"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-0.003</w:t>
            </w:r>
          </w:p>
        </w:tc>
        <w:tc>
          <w:tcPr>
            <w:tcW w:w="2004" w:type="dxa"/>
            <w:tcBorders>
              <w:top w:val="nil"/>
              <w:left w:val="nil"/>
              <w:bottom w:val="nil"/>
              <w:right w:val="nil"/>
            </w:tcBorders>
            <w:shd w:val="clear" w:color="auto" w:fill="auto"/>
            <w:noWrap/>
            <w:vAlign w:val="bottom"/>
            <w:hideMark/>
          </w:tcPr>
          <w:p w14:paraId="3D3470A5"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[-0.006, 0]</w:t>
            </w:r>
          </w:p>
        </w:tc>
        <w:tc>
          <w:tcPr>
            <w:tcW w:w="889" w:type="dxa"/>
            <w:tcBorders>
              <w:top w:val="nil"/>
              <w:left w:val="nil"/>
              <w:bottom w:val="nil"/>
              <w:right w:val="nil"/>
            </w:tcBorders>
            <w:shd w:val="clear" w:color="auto" w:fill="auto"/>
            <w:noWrap/>
            <w:vAlign w:val="bottom"/>
            <w:hideMark/>
          </w:tcPr>
          <w:p w14:paraId="1FD251DF"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-0.006</w:t>
            </w:r>
          </w:p>
        </w:tc>
        <w:tc>
          <w:tcPr>
            <w:tcW w:w="883" w:type="dxa"/>
            <w:tcBorders>
              <w:top w:val="nil"/>
              <w:left w:val="nil"/>
              <w:bottom w:val="nil"/>
              <w:right w:val="nil"/>
            </w:tcBorders>
            <w:shd w:val="clear" w:color="auto" w:fill="auto"/>
            <w:noWrap/>
            <w:vAlign w:val="bottom"/>
            <w:hideMark/>
          </w:tcPr>
          <w:p w14:paraId="629B8903"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0.032</w:t>
            </w:r>
          </w:p>
        </w:tc>
        <w:tc>
          <w:tcPr>
            <w:tcW w:w="1419" w:type="dxa"/>
            <w:tcBorders>
              <w:top w:val="nil"/>
              <w:left w:val="nil"/>
              <w:bottom w:val="nil"/>
              <w:right w:val="nil"/>
            </w:tcBorders>
            <w:vAlign w:val="bottom"/>
          </w:tcPr>
          <w:p w14:paraId="03E4305B" w14:textId="77777777" w:rsidR="002412AB" w:rsidRPr="00AF3E12" w:rsidRDefault="002412AB" w:rsidP="003660E1">
            <w:pPr>
              <w:spacing w:after="0" w:line="240" w:lineRule="auto"/>
              <w:jc w:val="center"/>
              <w:rPr>
                <w:rFonts w:ascii="Times New Roman" w:hAnsi="Times New Roman" w:cs="Times New Roman"/>
                <w:color w:val="000000"/>
                <w:sz w:val="20"/>
                <w:szCs w:val="20"/>
              </w:rPr>
            </w:pPr>
            <w:r w:rsidRPr="00AF3E12">
              <w:rPr>
                <w:rFonts w:ascii="Times New Roman" w:hAnsi="Times New Roman" w:cs="Times New Roman"/>
                <w:color w:val="000000"/>
                <w:sz w:val="20"/>
                <w:szCs w:val="20"/>
              </w:rPr>
              <w:t>0.003</w:t>
            </w:r>
          </w:p>
        </w:tc>
      </w:tr>
      <w:tr w:rsidR="002412AB" w:rsidRPr="00E23DBA" w14:paraId="00AD4D07" w14:textId="77777777" w:rsidTr="003660E1">
        <w:trPr>
          <w:trHeight w:val="300"/>
        </w:trPr>
        <w:tc>
          <w:tcPr>
            <w:tcW w:w="5225" w:type="dxa"/>
            <w:tcBorders>
              <w:top w:val="nil"/>
              <w:left w:val="nil"/>
              <w:bottom w:val="nil"/>
              <w:right w:val="nil"/>
            </w:tcBorders>
            <w:shd w:val="clear" w:color="auto" w:fill="auto"/>
            <w:noWrap/>
            <w:vAlign w:val="bottom"/>
            <w:hideMark/>
          </w:tcPr>
          <w:p w14:paraId="2F61465A" w14:textId="77777777" w:rsidR="002412AB" w:rsidRPr="00E23DBA"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Education (mother)</w:t>
            </w:r>
          </w:p>
        </w:tc>
        <w:tc>
          <w:tcPr>
            <w:tcW w:w="779" w:type="dxa"/>
            <w:tcBorders>
              <w:top w:val="nil"/>
              <w:left w:val="nil"/>
              <w:bottom w:val="nil"/>
              <w:right w:val="nil"/>
            </w:tcBorders>
            <w:shd w:val="clear" w:color="auto" w:fill="auto"/>
            <w:noWrap/>
            <w:vAlign w:val="bottom"/>
            <w:hideMark/>
          </w:tcPr>
          <w:p w14:paraId="41D4B792"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0.019</w:t>
            </w:r>
          </w:p>
        </w:tc>
        <w:tc>
          <w:tcPr>
            <w:tcW w:w="2004" w:type="dxa"/>
            <w:tcBorders>
              <w:top w:val="nil"/>
              <w:left w:val="nil"/>
              <w:bottom w:val="nil"/>
              <w:right w:val="nil"/>
            </w:tcBorders>
            <w:shd w:val="clear" w:color="auto" w:fill="auto"/>
            <w:noWrap/>
            <w:vAlign w:val="bottom"/>
            <w:hideMark/>
          </w:tcPr>
          <w:p w14:paraId="189343D1"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[0.011, 0.027]</w:t>
            </w:r>
          </w:p>
        </w:tc>
        <w:tc>
          <w:tcPr>
            <w:tcW w:w="889" w:type="dxa"/>
            <w:tcBorders>
              <w:top w:val="nil"/>
              <w:left w:val="nil"/>
              <w:bottom w:val="nil"/>
              <w:right w:val="nil"/>
            </w:tcBorders>
            <w:shd w:val="clear" w:color="auto" w:fill="auto"/>
            <w:noWrap/>
            <w:vAlign w:val="bottom"/>
            <w:hideMark/>
          </w:tcPr>
          <w:p w14:paraId="649D725B"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0.014</w:t>
            </w:r>
          </w:p>
        </w:tc>
        <w:tc>
          <w:tcPr>
            <w:tcW w:w="883" w:type="dxa"/>
            <w:tcBorders>
              <w:top w:val="nil"/>
              <w:left w:val="nil"/>
              <w:bottom w:val="nil"/>
              <w:right w:val="nil"/>
            </w:tcBorders>
            <w:shd w:val="clear" w:color="auto" w:fill="auto"/>
            <w:noWrap/>
            <w:vAlign w:val="bottom"/>
            <w:hideMark/>
          </w:tcPr>
          <w:p w14:paraId="0738E733"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&lt; .001</w:t>
            </w:r>
          </w:p>
        </w:tc>
        <w:tc>
          <w:tcPr>
            <w:tcW w:w="1419" w:type="dxa"/>
            <w:tcBorders>
              <w:top w:val="nil"/>
              <w:left w:val="nil"/>
              <w:bottom w:val="nil"/>
              <w:right w:val="nil"/>
            </w:tcBorders>
            <w:vAlign w:val="bottom"/>
          </w:tcPr>
          <w:p w14:paraId="2D0A56B6" w14:textId="77777777" w:rsidR="002412AB" w:rsidRPr="00AF3E12" w:rsidRDefault="002412AB" w:rsidP="003660E1">
            <w:pPr>
              <w:spacing w:after="0" w:line="240" w:lineRule="auto"/>
              <w:jc w:val="center"/>
              <w:rPr>
                <w:rFonts w:ascii="Times New Roman" w:hAnsi="Times New Roman" w:cs="Times New Roman"/>
                <w:color w:val="000000"/>
                <w:sz w:val="20"/>
                <w:szCs w:val="20"/>
              </w:rPr>
            </w:pPr>
            <w:r w:rsidRPr="00AF3E12">
              <w:rPr>
                <w:rFonts w:ascii="Times New Roman" w:hAnsi="Times New Roman" w:cs="Times New Roman"/>
                <w:color w:val="000000"/>
                <w:sz w:val="20"/>
                <w:szCs w:val="20"/>
              </w:rPr>
              <w:t>0.013</w:t>
            </w:r>
          </w:p>
        </w:tc>
      </w:tr>
      <w:tr w:rsidR="002412AB" w:rsidRPr="00E23DBA" w14:paraId="139BCFED" w14:textId="77777777" w:rsidTr="003660E1">
        <w:trPr>
          <w:trHeight w:val="300"/>
        </w:trPr>
        <w:tc>
          <w:tcPr>
            <w:tcW w:w="5225" w:type="dxa"/>
            <w:tcBorders>
              <w:top w:val="nil"/>
              <w:left w:val="nil"/>
              <w:bottom w:val="nil"/>
              <w:right w:val="nil"/>
            </w:tcBorders>
            <w:shd w:val="clear" w:color="auto" w:fill="auto"/>
            <w:noWrap/>
            <w:vAlign w:val="bottom"/>
            <w:hideMark/>
          </w:tcPr>
          <w:p w14:paraId="1370AEE8" w14:textId="77777777" w:rsidR="002412AB" w:rsidRPr="00E23DBA"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Sibship type (same parents vs. not same parents)</w:t>
            </w:r>
          </w:p>
        </w:tc>
        <w:tc>
          <w:tcPr>
            <w:tcW w:w="779" w:type="dxa"/>
            <w:tcBorders>
              <w:top w:val="nil"/>
              <w:left w:val="nil"/>
              <w:right w:val="nil"/>
            </w:tcBorders>
            <w:shd w:val="clear" w:color="auto" w:fill="auto"/>
            <w:noWrap/>
            <w:vAlign w:val="bottom"/>
            <w:hideMark/>
          </w:tcPr>
          <w:p w14:paraId="64F2B7F2"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-0.268</w:t>
            </w:r>
          </w:p>
        </w:tc>
        <w:tc>
          <w:tcPr>
            <w:tcW w:w="2004" w:type="dxa"/>
            <w:tcBorders>
              <w:top w:val="nil"/>
              <w:left w:val="nil"/>
              <w:right w:val="nil"/>
            </w:tcBorders>
            <w:shd w:val="clear" w:color="auto" w:fill="auto"/>
            <w:noWrap/>
            <w:vAlign w:val="bottom"/>
            <w:hideMark/>
          </w:tcPr>
          <w:p w14:paraId="4E87B710"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[-0.323, -0.213]</w:t>
            </w:r>
          </w:p>
        </w:tc>
        <w:tc>
          <w:tcPr>
            <w:tcW w:w="889" w:type="dxa"/>
            <w:tcBorders>
              <w:top w:val="nil"/>
              <w:left w:val="nil"/>
              <w:right w:val="nil"/>
            </w:tcBorders>
            <w:shd w:val="clear" w:color="auto" w:fill="auto"/>
            <w:noWrap/>
            <w:vAlign w:val="bottom"/>
            <w:hideMark/>
          </w:tcPr>
          <w:p w14:paraId="4786B16F"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-0.03</w:t>
            </w:r>
          </w:p>
        </w:tc>
        <w:tc>
          <w:tcPr>
            <w:tcW w:w="883" w:type="dxa"/>
            <w:tcBorders>
              <w:top w:val="nil"/>
              <w:left w:val="nil"/>
              <w:right w:val="nil"/>
            </w:tcBorders>
            <w:shd w:val="clear" w:color="auto" w:fill="auto"/>
            <w:noWrap/>
            <w:vAlign w:val="bottom"/>
            <w:hideMark/>
          </w:tcPr>
          <w:p w14:paraId="1551DA40"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&lt; .001</w:t>
            </w:r>
          </w:p>
        </w:tc>
        <w:tc>
          <w:tcPr>
            <w:tcW w:w="1419" w:type="dxa"/>
            <w:tcBorders>
              <w:top w:val="nil"/>
              <w:left w:val="nil"/>
              <w:right w:val="nil"/>
            </w:tcBorders>
            <w:vAlign w:val="bottom"/>
          </w:tcPr>
          <w:p w14:paraId="002E8473" w14:textId="77777777" w:rsidR="002412AB" w:rsidRPr="00AF3E12" w:rsidRDefault="002412AB" w:rsidP="003660E1">
            <w:pPr>
              <w:spacing w:after="0" w:line="240" w:lineRule="auto"/>
              <w:jc w:val="center"/>
              <w:rPr>
                <w:rFonts w:ascii="Times New Roman" w:hAnsi="Times New Roman" w:cs="Times New Roman"/>
                <w:color w:val="000000"/>
                <w:sz w:val="20"/>
                <w:szCs w:val="20"/>
              </w:rPr>
            </w:pPr>
            <w:r w:rsidRPr="00AF3E12">
              <w:rPr>
                <w:rFonts w:ascii="Times New Roman" w:hAnsi="Times New Roman" w:cs="Times New Roman"/>
                <w:color w:val="000000"/>
                <w:sz w:val="20"/>
                <w:szCs w:val="20"/>
              </w:rPr>
              <w:t>0.028</w:t>
            </w:r>
          </w:p>
        </w:tc>
      </w:tr>
      <w:tr w:rsidR="002412AB" w:rsidRPr="00E23DBA" w14:paraId="50095BE2" w14:textId="77777777" w:rsidTr="003660E1">
        <w:trPr>
          <w:trHeight w:val="300"/>
        </w:trPr>
        <w:tc>
          <w:tcPr>
            <w:tcW w:w="5225" w:type="dxa"/>
            <w:tcBorders>
              <w:top w:val="nil"/>
              <w:left w:val="nil"/>
              <w:bottom w:val="single" w:sz="4" w:space="0" w:color="auto"/>
              <w:right w:val="nil"/>
            </w:tcBorders>
            <w:shd w:val="clear" w:color="auto" w:fill="auto"/>
            <w:noWrap/>
            <w:vAlign w:val="bottom"/>
            <w:hideMark/>
          </w:tcPr>
          <w:p w14:paraId="5B8467A7" w14:textId="77777777" w:rsidR="002412AB" w:rsidRPr="00E23DBA"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lastRenderedPageBreak/>
              <w:t xml:space="preserve">Age difference </w:t>
            </w:r>
            <w:r>
              <w:rPr>
                <w:rFonts w:ascii="Times New Roman" w:eastAsia="Times New Roman" w:hAnsi="Times New Roman" w:cs="Times New Roman"/>
                <w:color w:val="000000"/>
              </w:rPr>
              <w:t>be</w:t>
            </w:r>
            <w:r>
              <w:rPr>
                <w:rFonts w:ascii="Times New Roman" w:eastAsia="Times New Roman" w:hAnsi="Times New Roman" w:cs="Times New Roman"/>
                <w:color w:val="000000"/>
                <w:lang w:val="en-GB"/>
              </w:rPr>
              <w:t>tween siblings</w:t>
            </w:r>
          </w:p>
        </w:tc>
        <w:tc>
          <w:tcPr>
            <w:tcW w:w="779" w:type="dxa"/>
            <w:tcBorders>
              <w:top w:val="nil"/>
              <w:left w:val="nil"/>
              <w:bottom w:val="single" w:sz="4" w:space="0" w:color="auto"/>
              <w:right w:val="nil"/>
            </w:tcBorders>
            <w:shd w:val="clear" w:color="auto" w:fill="auto"/>
            <w:noWrap/>
            <w:vAlign w:val="bottom"/>
            <w:hideMark/>
          </w:tcPr>
          <w:p w14:paraId="01894E7D"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0.009</w:t>
            </w:r>
          </w:p>
        </w:tc>
        <w:tc>
          <w:tcPr>
            <w:tcW w:w="2004" w:type="dxa"/>
            <w:tcBorders>
              <w:top w:val="nil"/>
              <w:left w:val="nil"/>
              <w:bottom w:val="single" w:sz="4" w:space="0" w:color="auto"/>
              <w:right w:val="nil"/>
            </w:tcBorders>
            <w:shd w:val="clear" w:color="auto" w:fill="auto"/>
            <w:noWrap/>
            <w:vAlign w:val="bottom"/>
            <w:hideMark/>
          </w:tcPr>
          <w:p w14:paraId="0B94CEC8"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 0.019]</w:t>
            </w:r>
          </w:p>
        </w:tc>
        <w:tc>
          <w:tcPr>
            <w:tcW w:w="889" w:type="dxa"/>
            <w:tcBorders>
              <w:top w:val="nil"/>
              <w:left w:val="nil"/>
              <w:bottom w:val="single" w:sz="4" w:space="0" w:color="auto"/>
              <w:right w:val="nil"/>
            </w:tcBorders>
            <w:shd w:val="clear" w:color="auto" w:fill="auto"/>
            <w:noWrap/>
            <w:vAlign w:val="bottom"/>
            <w:hideMark/>
          </w:tcPr>
          <w:p w14:paraId="66CD7911"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0.005</w:t>
            </w:r>
          </w:p>
        </w:tc>
        <w:tc>
          <w:tcPr>
            <w:tcW w:w="883" w:type="dxa"/>
            <w:tcBorders>
              <w:top w:val="nil"/>
              <w:left w:val="nil"/>
              <w:bottom w:val="single" w:sz="4" w:space="0" w:color="auto"/>
              <w:right w:val="nil"/>
            </w:tcBorders>
            <w:shd w:val="clear" w:color="auto" w:fill="auto"/>
            <w:noWrap/>
            <w:vAlign w:val="bottom"/>
            <w:hideMark/>
          </w:tcPr>
          <w:p w14:paraId="73AA5F2C" w14:textId="77777777" w:rsidR="002412AB" w:rsidRPr="005A5883" w:rsidRDefault="002412AB" w:rsidP="003660E1">
            <w:pPr>
              <w:spacing w:after="0" w:line="240" w:lineRule="auto"/>
              <w:jc w:val="center"/>
              <w:rPr>
                <w:rFonts w:ascii="Times New Roman" w:eastAsia="Times New Roman" w:hAnsi="Times New Roman" w:cs="Times New Roman"/>
                <w:color w:val="000000"/>
                <w:sz w:val="20"/>
                <w:szCs w:val="20"/>
              </w:rPr>
            </w:pPr>
            <w:r w:rsidRPr="005A5883">
              <w:rPr>
                <w:rFonts w:ascii="Times New Roman" w:hAnsi="Times New Roman" w:cs="Times New Roman"/>
                <w:color w:val="000000"/>
                <w:sz w:val="20"/>
                <w:szCs w:val="20"/>
              </w:rPr>
              <w:t>0.059</w:t>
            </w:r>
          </w:p>
        </w:tc>
        <w:tc>
          <w:tcPr>
            <w:tcW w:w="1419" w:type="dxa"/>
            <w:tcBorders>
              <w:top w:val="nil"/>
              <w:left w:val="nil"/>
              <w:bottom w:val="single" w:sz="4" w:space="0" w:color="auto"/>
              <w:right w:val="nil"/>
            </w:tcBorders>
            <w:vAlign w:val="bottom"/>
          </w:tcPr>
          <w:p w14:paraId="6A1202FC" w14:textId="77777777" w:rsidR="002412AB" w:rsidRPr="00AF3E12" w:rsidRDefault="002412AB" w:rsidP="003660E1">
            <w:pPr>
              <w:spacing w:after="0" w:line="240" w:lineRule="auto"/>
              <w:jc w:val="center"/>
              <w:rPr>
                <w:rFonts w:ascii="Times New Roman" w:hAnsi="Times New Roman" w:cs="Times New Roman"/>
                <w:color w:val="000000"/>
                <w:sz w:val="20"/>
                <w:szCs w:val="20"/>
              </w:rPr>
            </w:pPr>
            <w:r w:rsidRPr="00AF3E12">
              <w:rPr>
                <w:rFonts w:ascii="Times New Roman" w:hAnsi="Times New Roman" w:cs="Times New Roman"/>
                <w:color w:val="000000"/>
                <w:sz w:val="20"/>
                <w:szCs w:val="20"/>
              </w:rPr>
              <w:t>0.005</w:t>
            </w:r>
          </w:p>
        </w:tc>
      </w:tr>
    </w:tbl>
    <w:p w14:paraId="1216BAE1" w14:textId="77777777" w:rsidR="002412AB" w:rsidRDefault="002412AB" w:rsidP="002412AB">
      <w:pPr>
        <w:jc w:val="center"/>
        <w:rPr>
          <w:rFonts w:ascii="Times New Roman" w:hAnsi="Times New Roman" w:cs="Times New Roman"/>
          <w:b/>
          <w:bCs/>
          <w:lang w:val="en-GB"/>
        </w:rPr>
      </w:pPr>
    </w:p>
    <w:tbl>
      <w:tblPr>
        <w:tblW w:w="11057" w:type="dxa"/>
        <w:tblLook w:val="04A0" w:firstRow="1" w:lastRow="0" w:firstColumn="1" w:lastColumn="0" w:noHBand="0" w:noVBand="1"/>
      </w:tblPr>
      <w:tblGrid>
        <w:gridCol w:w="5108"/>
        <w:gridCol w:w="870"/>
        <w:gridCol w:w="2068"/>
        <w:gridCol w:w="870"/>
        <w:gridCol w:w="864"/>
        <w:gridCol w:w="1277"/>
      </w:tblGrid>
      <w:tr w:rsidR="002412AB" w:rsidRPr="003A1263" w14:paraId="2DAFF5AA" w14:textId="77777777" w:rsidTr="003660E1">
        <w:trPr>
          <w:trHeight w:val="300"/>
        </w:trPr>
        <w:tc>
          <w:tcPr>
            <w:tcW w:w="9780" w:type="dxa"/>
            <w:gridSpan w:val="5"/>
            <w:tcBorders>
              <w:top w:val="nil"/>
              <w:left w:val="nil"/>
              <w:bottom w:val="nil"/>
              <w:right w:val="nil"/>
            </w:tcBorders>
            <w:shd w:val="clear" w:color="auto" w:fill="auto"/>
            <w:vAlign w:val="bottom"/>
            <w:hideMark/>
          </w:tcPr>
          <w:p w14:paraId="0D0C120C" w14:textId="77777777" w:rsidR="002412AB" w:rsidRPr="00E24519" w:rsidRDefault="002412AB" w:rsidP="003660E1">
            <w:pPr>
              <w:spacing w:after="0" w:line="240" w:lineRule="auto"/>
              <w:rPr>
                <w:rFonts w:ascii="Times New Roman" w:eastAsia="Times New Roman" w:hAnsi="Times New Roman" w:cs="Times New Roman"/>
                <w:color w:val="000000"/>
                <w:lang w:val="en-GB"/>
              </w:rPr>
            </w:pPr>
            <w:r w:rsidRPr="003A1263">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lang w:val="en-GB"/>
              </w:rPr>
              <w:t>7</w:t>
            </w:r>
            <w:r w:rsidRPr="003A1263">
              <w:rPr>
                <w:rFonts w:ascii="Times New Roman" w:eastAsia="Times New Roman" w:hAnsi="Times New Roman" w:cs="Times New Roman"/>
                <w:color w:val="000000"/>
              </w:rPr>
              <w:t xml:space="preserve">. Multiple regression analysis for sibship composition among last-born </w:t>
            </w:r>
            <w:r>
              <w:rPr>
                <w:rFonts w:ascii="Times New Roman" w:eastAsia="Times New Roman" w:hAnsi="Times New Roman" w:cs="Times New Roman"/>
                <w:color w:val="000000"/>
                <w:lang w:val="en-GB"/>
              </w:rPr>
              <w:t xml:space="preserve">girls </w:t>
            </w:r>
            <w:r w:rsidRPr="00E23DBA">
              <w:rPr>
                <w:rFonts w:ascii="Times New Roman" w:eastAsia="Times New Roman" w:hAnsi="Times New Roman" w:cs="Times New Roman"/>
                <w:color w:val="000000"/>
              </w:rPr>
              <w:t xml:space="preserve">predicting </w:t>
            </w:r>
            <w:r>
              <w:rPr>
                <w:rFonts w:ascii="Times New Roman" w:eastAsia="Times New Roman" w:hAnsi="Times New Roman" w:cs="Times New Roman"/>
                <w:color w:val="000000"/>
                <w:lang w:val="en-GB"/>
              </w:rPr>
              <w:t>cognitive demands of chosen occupation</w:t>
            </w:r>
            <w:r w:rsidRPr="00E23DBA">
              <w:rPr>
                <w:rFonts w:ascii="Times New Roman" w:eastAsia="Times New Roman" w:hAnsi="Times New Roman" w:cs="Times New Roman"/>
                <w:color w:val="000000"/>
              </w:rPr>
              <w:t xml:space="preserve"> </w:t>
            </w:r>
            <w:r w:rsidRPr="003A1263">
              <w:rPr>
                <w:rFonts w:ascii="Times New Roman" w:eastAsia="Times New Roman" w:hAnsi="Times New Roman" w:cs="Times New Roman"/>
                <w:color w:val="000000"/>
              </w:rPr>
              <w:t xml:space="preserve">adjusted by </w:t>
            </w:r>
            <w:r>
              <w:rPr>
                <w:rFonts w:ascii="Times New Roman" w:eastAsia="Times New Roman" w:hAnsi="Times New Roman" w:cs="Times New Roman"/>
                <w:color w:val="000000"/>
                <w:lang w:val="en-GB"/>
              </w:rPr>
              <w:t>the</w:t>
            </w:r>
            <w:r w:rsidRPr="003A1263">
              <w:rPr>
                <w:rFonts w:ascii="Times New Roman" w:eastAsia="Times New Roman" w:hAnsi="Times New Roman" w:cs="Times New Roman"/>
                <w:color w:val="000000"/>
              </w:rPr>
              <w:t xml:space="preserve"> covariates</w:t>
            </w:r>
            <w:r>
              <w:rPr>
                <w:rFonts w:ascii="Times New Roman" w:eastAsia="Times New Roman" w:hAnsi="Times New Roman" w:cs="Times New Roman"/>
                <w:color w:val="000000"/>
                <w:lang w:val="en-GB"/>
              </w:rPr>
              <w:t>.</w:t>
            </w:r>
          </w:p>
        </w:tc>
        <w:tc>
          <w:tcPr>
            <w:tcW w:w="1277" w:type="dxa"/>
            <w:tcBorders>
              <w:top w:val="nil"/>
              <w:left w:val="nil"/>
              <w:bottom w:val="nil"/>
              <w:right w:val="nil"/>
            </w:tcBorders>
          </w:tcPr>
          <w:p w14:paraId="231D14B4" w14:textId="77777777" w:rsidR="002412AB" w:rsidRPr="003A1263" w:rsidRDefault="002412AB" w:rsidP="003660E1">
            <w:pPr>
              <w:spacing w:after="0" w:line="240" w:lineRule="auto"/>
              <w:rPr>
                <w:rFonts w:ascii="Times New Roman" w:eastAsia="Times New Roman" w:hAnsi="Times New Roman" w:cs="Times New Roman"/>
                <w:b/>
                <w:bCs/>
                <w:color w:val="000000"/>
              </w:rPr>
            </w:pPr>
          </w:p>
        </w:tc>
      </w:tr>
      <w:tr w:rsidR="002412AB" w:rsidRPr="003A1263" w14:paraId="13E51697" w14:textId="77777777" w:rsidTr="003660E1">
        <w:trPr>
          <w:trHeight w:val="300"/>
        </w:trPr>
        <w:tc>
          <w:tcPr>
            <w:tcW w:w="5108" w:type="dxa"/>
            <w:tcBorders>
              <w:top w:val="single" w:sz="4" w:space="0" w:color="auto"/>
              <w:left w:val="nil"/>
              <w:bottom w:val="single" w:sz="4" w:space="0" w:color="auto"/>
              <w:right w:val="nil"/>
            </w:tcBorders>
            <w:shd w:val="clear" w:color="auto" w:fill="auto"/>
            <w:noWrap/>
            <w:vAlign w:val="bottom"/>
            <w:hideMark/>
          </w:tcPr>
          <w:p w14:paraId="52703E0B" w14:textId="77777777" w:rsidR="002412AB" w:rsidRPr="003A1263" w:rsidRDefault="002412AB" w:rsidP="003660E1">
            <w:pPr>
              <w:spacing w:after="0" w:line="240" w:lineRule="auto"/>
              <w:rPr>
                <w:rFonts w:ascii="Times New Roman" w:eastAsia="Times New Roman" w:hAnsi="Times New Roman" w:cs="Times New Roman"/>
                <w:color w:val="000000"/>
              </w:rPr>
            </w:pPr>
            <w:r w:rsidRPr="003A1263">
              <w:rPr>
                <w:rFonts w:ascii="Times New Roman" w:eastAsia="Times New Roman" w:hAnsi="Times New Roman" w:cs="Times New Roman"/>
                <w:color w:val="000000"/>
              </w:rPr>
              <w:t>Predictor</w:t>
            </w:r>
          </w:p>
        </w:tc>
        <w:tc>
          <w:tcPr>
            <w:tcW w:w="870" w:type="dxa"/>
            <w:tcBorders>
              <w:top w:val="single" w:sz="4" w:space="0" w:color="auto"/>
              <w:left w:val="nil"/>
              <w:bottom w:val="single" w:sz="4" w:space="0" w:color="auto"/>
              <w:right w:val="nil"/>
            </w:tcBorders>
            <w:shd w:val="clear" w:color="auto" w:fill="auto"/>
            <w:noWrap/>
            <w:vAlign w:val="center"/>
            <w:hideMark/>
          </w:tcPr>
          <w:p w14:paraId="37090A2F" w14:textId="77777777" w:rsidR="002412AB" w:rsidRPr="003A1263" w:rsidRDefault="002412AB" w:rsidP="003660E1">
            <w:pPr>
              <w:spacing w:after="0" w:line="240" w:lineRule="auto"/>
              <w:jc w:val="center"/>
              <w:rPr>
                <w:rFonts w:ascii="Times New Roman" w:eastAsia="Times New Roman" w:hAnsi="Times New Roman" w:cs="Times New Roman"/>
                <w:i/>
                <w:iCs/>
                <w:color w:val="000000"/>
              </w:rPr>
            </w:pPr>
            <w:r w:rsidRPr="003A1263">
              <w:rPr>
                <w:rFonts w:ascii="Times New Roman" w:eastAsia="Times New Roman" w:hAnsi="Times New Roman" w:cs="Times New Roman"/>
                <w:i/>
                <w:iCs/>
                <w:color w:val="000000"/>
              </w:rPr>
              <w:t>B</w:t>
            </w:r>
          </w:p>
        </w:tc>
        <w:tc>
          <w:tcPr>
            <w:tcW w:w="2068" w:type="dxa"/>
            <w:tcBorders>
              <w:top w:val="single" w:sz="4" w:space="0" w:color="auto"/>
              <w:left w:val="nil"/>
              <w:bottom w:val="single" w:sz="4" w:space="0" w:color="auto"/>
              <w:right w:val="nil"/>
            </w:tcBorders>
            <w:shd w:val="clear" w:color="auto" w:fill="auto"/>
            <w:noWrap/>
            <w:vAlign w:val="center"/>
            <w:hideMark/>
          </w:tcPr>
          <w:p w14:paraId="70D86CE9" w14:textId="77777777" w:rsidR="002412AB" w:rsidRPr="003A1263" w:rsidRDefault="002412AB" w:rsidP="003660E1">
            <w:pPr>
              <w:spacing w:after="0" w:line="240" w:lineRule="auto"/>
              <w:jc w:val="center"/>
              <w:rPr>
                <w:rFonts w:ascii="Times New Roman" w:eastAsia="Times New Roman" w:hAnsi="Times New Roman" w:cs="Times New Roman"/>
                <w:i/>
                <w:iCs/>
                <w:color w:val="000000"/>
              </w:rPr>
            </w:pPr>
            <w:r w:rsidRPr="003A1263">
              <w:rPr>
                <w:rFonts w:ascii="Times New Roman" w:eastAsia="Times New Roman" w:hAnsi="Times New Roman" w:cs="Times New Roman"/>
                <w:i/>
                <w:iCs/>
                <w:color w:val="000000"/>
              </w:rPr>
              <w:t xml:space="preserve">B </w:t>
            </w:r>
            <w:r w:rsidRPr="003A1263">
              <w:rPr>
                <w:rFonts w:ascii="Times New Roman" w:eastAsia="Times New Roman" w:hAnsi="Times New Roman" w:cs="Times New Roman"/>
                <w:color w:val="000000"/>
              </w:rPr>
              <w:t>95 % CI</w:t>
            </w:r>
          </w:p>
        </w:tc>
        <w:tc>
          <w:tcPr>
            <w:tcW w:w="870" w:type="dxa"/>
            <w:tcBorders>
              <w:top w:val="single" w:sz="4" w:space="0" w:color="auto"/>
              <w:left w:val="nil"/>
              <w:bottom w:val="single" w:sz="4" w:space="0" w:color="auto"/>
              <w:right w:val="nil"/>
            </w:tcBorders>
            <w:shd w:val="clear" w:color="auto" w:fill="auto"/>
            <w:noWrap/>
            <w:vAlign w:val="center"/>
            <w:hideMark/>
          </w:tcPr>
          <w:p w14:paraId="39D71D8E" w14:textId="77777777" w:rsidR="002412AB" w:rsidRPr="003A1263" w:rsidRDefault="002412AB" w:rsidP="003660E1">
            <w:pPr>
              <w:spacing w:after="0" w:line="240" w:lineRule="auto"/>
              <w:jc w:val="center"/>
              <w:rPr>
                <w:rFonts w:ascii="Times New Roman" w:eastAsia="Times New Roman" w:hAnsi="Times New Roman" w:cs="Times New Roman"/>
                <w:color w:val="000000"/>
              </w:rPr>
            </w:pPr>
            <w:r w:rsidRPr="003A1263">
              <w:rPr>
                <w:rFonts w:ascii="Times New Roman" w:eastAsia="Times New Roman" w:hAnsi="Times New Roman" w:cs="Times New Roman"/>
                <w:color w:val="000000"/>
              </w:rPr>
              <w:t>β</w:t>
            </w:r>
          </w:p>
        </w:tc>
        <w:tc>
          <w:tcPr>
            <w:tcW w:w="864" w:type="dxa"/>
            <w:tcBorders>
              <w:top w:val="single" w:sz="4" w:space="0" w:color="auto"/>
              <w:left w:val="nil"/>
              <w:bottom w:val="single" w:sz="4" w:space="0" w:color="auto"/>
              <w:right w:val="nil"/>
            </w:tcBorders>
            <w:shd w:val="clear" w:color="auto" w:fill="auto"/>
            <w:noWrap/>
            <w:vAlign w:val="center"/>
            <w:hideMark/>
          </w:tcPr>
          <w:p w14:paraId="0C95B49E" w14:textId="77777777" w:rsidR="002412AB" w:rsidRPr="003A1263" w:rsidRDefault="002412AB" w:rsidP="003660E1">
            <w:pPr>
              <w:spacing w:after="0" w:line="240" w:lineRule="auto"/>
              <w:jc w:val="center"/>
              <w:rPr>
                <w:rFonts w:ascii="Times New Roman" w:eastAsia="Times New Roman" w:hAnsi="Times New Roman" w:cs="Times New Roman"/>
                <w:color w:val="000000"/>
              </w:rPr>
            </w:pPr>
            <w:r w:rsidRPr="003A1263">
              <w:rPr>
                <w:rFonts w:ascii="Times New Roman" w:eastAsia="Times New Roman" w:hAnsi="Times New Roman" w:cs="Times New Roman"/>
                <w:color w:val="000000"/>
              </w:rPr>
              <w:t>Sig.</w:t>
            </w:r>
          </w:p>
        </w:tc>
        <w:tc>
          <w:tcPr>
            <w:tcW w:w="1277" w:type="dxa"/>
            <w:tcBorders>
              <w:top w:val="single" w:sz="4" w:space="0" w:color="auto"/>
              <w:left w:val="nil"/>
              <w:bottom w:val="single" w:sz="4" w:space="0" w:color="auto"/>
              <w:right w:val="nil"/>
            </w:tcBorders>
            <w:vAlign w:val="center"/>
          </w:tcPr>
          <w:p w14:paraId="663ED7AE" w14:textId="77777777" w:rsidR="002412AB" w:rsidRPr="003A1263" w:rsidRDefault="002412AB" w:rsidP="003660E1">
            <w:pPr>
              <w:spacing w:after="0" w:line="240" w:lineRule="auto"/>
              <w:jc w:val="center"/>
              <w:rPr>
                <w:rFonts w:ascii="Times New Roman" w:eastAsia="Times New Roman" w:hAnsi="Times New Roman" w:cs="Times New Roman"/>
                <w:color w:val="000000"/>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3A1263" w14:paraId="2696E48E" w14:textId="77777777" w:rsidTr="003660E1">
        <w:trPr>
          <w:trHeight w:val="300"/>
        </w:trPr>
        <w:tc>
          <w:tcPr>
            <w:tcW w:w="5108" w:type="dxa"/>
            <w:tcBorders>
              <w:top w:val="nil"/>
              <w:left w:val="nil"/>
              <w:bottom w:val="nil"/>
              <w:right w:val="nil"/>
            </w:tcBorders>
            <w:shd w:val="clear" w:color="auto" w:fill="auto"/>
            <w:noWrap/>
            <w:vAlign w:val="bottom"/>
            <w:hideMark/>
          </w:tcPr>
          <w:p w14:paraId="56A0534E" w14:textId="77777777" w:rsidR="002412AB" w:rsidRPr="003A1263" w:rsidRDefault="002412AB" w:rsidP="003660E1">
            <w:pPr>
              <w:spacing w:after="0" w:line="240" w:lineRule="auto"/>
              <w:rPr>
                <w:rFonts w:ascii="Times New Roman" w:eastAsia="Times New Roman" w:hAnsi="Times New Roman" w:cs="Times New Roman"/>
                <w:color w:val="000000"/>
              </w:rPr>
            </w:pPr>
            <w:r w:rsidRPr="003A1263">
              <w:rPr>
                <w:rFonts w:ascii="Times New Roman" w:eastAsia="Times New Roman" w:hAnsi="Times New Roman" w:cs="Times New Roman"/>
                <w:color w:val="000000"/>
              </w:rPr>
              <w:t>Intercept</w:t>
            </w:r>
          </w:p>
        </w:tc>
        <w:tc>
          <w:tcPr>
            <w:tcW w:w="870" w:type="dxa"/>
            <w:tcBorders>
              <w:top w:val="nil"/>
              <w:left w:val="nil"/>
              <w:bottom w:val="nil"/>
              <w:right w:val="nil"/>
            </w:tcBorders>
            <w:shd w:val="clear" w:color="auto" w:fill="auto"/>
            <w:noWrap/>
            <w:vAlign w:val="bottom"/>
          </w:tcPr>
          <w:p w14:paraId="5FA8B6DE"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3.545</w:t>
            </w:r>
          </w:p>
        </w:tc>
        <w:tc>
          <w:tcPr>
            <w:tcW w:w="2068" w:type="dxa"/>
            <w:tcBorders>
              <w:top w:val="nil"/>
              <w:left w:val="nil"/>
              <w:bottom w:val="nil"/>
              <w:right w:val="nil"/>
            </w:tcBorders>
            <w:shd w:val="clear" w:color="auto" w:fill="auto"/>
            <w:noWrap/>
            <w:vAlign w:val="bottom"/>
          </w:tcPr>
          <w:p w14:paraId="667C5330"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[3.395, 3.696]</w:t>
            </w:r>
          </w:p>
        </w:tc>
        <w:tc>
          <w:tcPr>
            <w:tcW w:w="870" w:type="dxa"/>
            <w:tcBorders>
              <w:top w:val="nil"/>
              <w:left w:val="nil"/>
              <w:bottom w:val="nil"/>
              <w:right w:val="nil"/>
            </w:tcBorders>
            <w:shd w:val="clear" w:color="auto" w:fill="auto"/>
            <w:noWrap/>
            <w:vAlign w:val="bottom"/>
          </w:tcPr>
          <w:p w14:paraId="4A9051E5"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0.005</w:t>
            </w:r>
          </w:p>
        </w:tc>
        <w:tc>
          <w:tcPr>
            <w:tcW w:w="864" w:type="dxa"/>
            <w:tcBorders>
              <w:top w:val="nil"/>
              <w:left w:val="nil"/>
              <w:bottom w:val="nil"/>
              <w:right w:val="nil"/>
            </w:tcBorders>
            <w:shd w:val="clear" w:color="auto" w:fill="auto"/>
            <w:noWrap/>
            <w:vAlign w:val="bottom"/>
          </w:tcPr>
          <w:p w14:paraId="1DA2A8E4"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&lt; .001</w:t>
            </w:r>
          </w:p>
        </w:tc>
        <w:tc>
          <w:tcPr>
            <w:tcW w:w="1277" w:type="dxa"/>
            <w:tcBorders>
              <w:top w:val="nil"/>
              <w:left w:val="nil"/>
              <w:bottom w:val="nil"/>
              <w:right w:val="nil"/>
            </w:tcBorders>
          </w:tcPr>
          <w:p w14:paraId="0435FF7C" w14:textId="77777777" w:rsidR="002412AB" w:rsidRPr="0024230F" w:rsidRDefault="002412AB" w:rsidP="003660E1">
            <w:pPr>
              <w:spacing w:after="0" w:line="240" w:lineRule="auto"/>
              <w:jc w:val="center"/>
              <w:rPr>
                <w:rFonts w:ascii="Times New Roman" w:hAnsi="Times New Roman" w:cs="Times New Roman"/>
                <w:color w:val="000000"/>
              </w:rPr>
            </w:pPr>
          </w:p>
        </w:tc>
      </w:tr>
      <w:tr w:rsidR="002412AB" w:rsidRPr="003A1263" w14:paraId="0B4E078E" w14:textId="77777777" w:rsidTr="003660E1">
        <w:trPr>
          <w:trHeight w:val="300"/>
        </w:trPr>
        <w:tc>
          <w:tcPr>
            <w:tcW w:w="5108" w:type="dxa"/>
            <w:tcBorders>
              <w:top w:val="nil"/>
              <w:left w:val="nil"/>
              <w:bottom w:val="nil"/>
              <w:right w:val="nil"/>
            </w:tcBorders>
            <w:shd w:val="clear" w:color="auto" w:fill="auto"/>
            <w:noWrap/>
            <w:vAlign w:val="bottom"/>
            <w:hideMark/>
          </w:tcPr>
          <w:p w14:paraId="05CAF162" w14:textId="77777777" w:rsidR="002412AB" w:rsidRPr="003A1263"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Sibship composition</w:t>
            </w:r>
          </w:p>
        </w:tc>
        <w:tc>
          <w:tcPr>
            <w:tcW w:w="870" w:type="dxa"/>
            <w:tcBorders>
              <w:top w:val="nil"/>
              <w:left w:val="nil"/>
              <w:bottom w:val="nil"/>
              <w:right w:val="nil"/>
            </w:tcBorders>
            <w:shd w:val="clear" w:color="auto" w:fill="auto"/>
            <w:noWrap/>
            <w:vAlign w:val="bottom"/>
          </w:tcPr>
          <w:p w14:paraId="559AEF41"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-0.016</w:t>
            </w:r>
          </w:p>
        </w:tc>
        <w:tc>
          <w:tcPr>
            <w:tcW w:w="2068" w:type="dxa"/>
            <w:tcBorders>
              <w:top w:val="nil"/>
              <w:left w:val="nil"/>
              <w:bottom w:val="nil"/>
              <w:right w:val="nil"/>
            </w:tcBorders>
            <w:shd w:val="clear" w:color="auto" w:fill="auto"/>
            <w:noWrap/>
            <w:vAlign w:val="bottom"/>
          </w:tcPr>
          <w:p w14:paraId="33D9625C"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[-0.046, 0.014]</w:t>
            </w:r>
          </w:p>
        </w:tc>
        <w:tc>
          <w:tcPr>
            <w:tcW w:w="870" w:type="dxa"/>
            <w:tcBorders>
              <w:top w:val="nil"/>
              <w:left w:val="nil"/>
              <w:bottom w:val="nil"/>
              <w:right w:val="nil"/>
            </w:tcBorders>
            <w:shd w:val="clear" w:color="auto" w:fill="auto"/>
            <w:noWrap/>
            <w:vAlign w:val="bottom"/>
          </w:tcPr>
          <w:p w14:paraId="359F43C8"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-0.008</w:t>
            </w:r>
          </w:p>
        </w:tc>
        <w:tc>
          <w:tcPr>
            <w:tcW w:w="864" w:type="dxa"/>
            <w:tcBorders>
              <w:top w:val="nil"/>
              <w:left w:val="nil"/>
              <w:bottom w:val="nil"/>
              <w:right w:val="nil"/>
            </w:tcBorders>
            <w:shd w:val="clear" w:color="auto" w:fill="auto"/>
            <w:noWrap/>
            <w:vAlign w:val="bottom"/>
          </w:tcPr>
          <w:p w14:paraId="39F819C3"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0.304</w:t>
            </w:r>
          </w:p>
        </w:tc>
        <w:tc>
          <w:tcPr>
            <w:tcW w:w="1277" w:type="dxa"/>
            <w:tcBorders>
              <w:top w:val="nil"/>
              <w:left w:val="nil"/>
              <w:bottom w:val="nil"/>
              <w:right w:val="nil"/>
            </w:tcBorders>
            <w:vAlign w:val="bottom"/>
          </w:tcPr>
          <w:p w14:paraId="7E0119F7" w14:textId="77777777" w:rsidR="002412AB" w:rsidRPr="00EE07FD" w:rsidRDefault="002412AB" w:rsidP="003660E1">
            <w:pPr>
              <w:spacing w:after="0" w:line="240" w:lineRule="auto"/>
              <w:jc w:val="center"/>
              <w:rPr>
                <w:rFonts w:ascii="Times New Roman" w:hAnsi="Times New Roman" w:cs="Times New Roman"/>
                <w:color w:val="000000"/>
              </w:rPr>
            </w:pPr>
            <w:r w:rsidRPr="00EE07FD">
              <w:rPr>
                <w:rFonts w:ascii="Times New Roman" w:hAnsi="Times New Roman" w:cs="Times New Roman"/>
                <w:color w:val="000000"/>
              </w:rPr>
              <w:t>0.001</w:t>
            </w:r>
          </w:p>
        </w:tc>
      </w:tr>
      <w:tr w:rsidR="002412AB" w:rsidRPr="003A1263" w14:paraId="146A0402" w14:textId="77777777" w:rsidTr="003660E1">
        <w:trPr>
          <w:trHeight w:val="300"/>
        </w:trPr>
        <w:tc>
          <w:tcPr>
            <w:tcW w:w="5108" w:type="dxa"/>
            <w:tcBorders>
              <w:top w:val="nil"/>
              <w:left w:val="nil"/>
              <w:bottom w:val="nil"/>
              <w:right w:val="nil"/>
            </w:tcBorders>
            <w:shd w:val="clear" w:color="auto" w:fill="auto"/>
            <w:noWrap/>
            <w:vAlign w:val="bottom"/>
            <w:hideMark/>
          </w:tcPr>
          <w:p w14:paraId="4B847893" w14:textId="77777777" w:rsidR="002412AB" w:rsidRPr="003A1263"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Grade Point Average</w:t>
            </w:r>
          </w:p>
        </w:tc>
        <w:tc>
          <w:tcPr>
            <w:tcW w:w="870" w:type="dxa"/>
            <w:tcBorders>
              <w:top w:val="nil"/>
              <w:left w:val="nil"/>
              <w:bottom w:val="nil"/>
              <w:right w:val="nil"/>
            </w:tcBorders>
            <w:shd w:val="clear" w:color="auto" w:fill="auto"/>
            <w:noWrap/>
            <w:vAlign w:val="bottom"/>
          </w:tcPr>
          <w:p w14:paraId="34127CC4"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-0.662</w:t>
            </w:r>
          </w:p>
        </w:tc>
        <w:tc>
          <w:tcPr>
            <w:tcW w:w="2068" w:type="dxa"/>
            <w:tcBorders>
              <w:top w:val="nil"/>
              <w:left w:val="nil"/>
              <w:bottom w:val="nil"/>
              <w:right w:val="nil"/>
            </w:tcBorders>
            <w:shd w:val="clear" w:color="auto" w:fill="auto"/>
            <w:noWrap/>
            <w:vAlign w:val="bottom"/>
          </w:tcPr>
          <w:p w14:paraId="44492B1E"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[-0.689, -0.635]</w:t>
            </w:r>
          </w:p>
        </w:tc>
        <w:tc>
          <w:tcPr>
            <w:tcW w:w="870" w:type="dxa"/>
            <w:tcBorders>
              <w:top w:val="nil"/>
              <w:left w:val="nil"/>
              <w:bottom w:val="nil"/>
              <w:right w:val="nil"/>
            </w:tcBorders>
            <w:shd w:val="clear" w:color="auto" w:fill="auto"/>
            <w:noWrap/>
            <w:vAlign w:val="bottom"/>
          </w:tcPr>
          <w:p w14:paraId="4607F56A"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-0.213</w:t>
            </w:r>
          </w:p>
        </w:tc>
        <w:tc>
          <w:tcPr>
            <w:tcW w:w="864" w:type="dxa"/>
            <w:tcBorders>
              <w:top w:val="nil"/>
              <w:left w:val="nil"/>
              <w:bottom w:val="nil"/>
              <w:right w:val="nil"/>
            </w:tcBorders>
            <w:shd w:val="clear" w:color="auto" w:fill="auto"/>
            <w:noWrap/>
            <w:vAlign w:val="bottom"/>
          </w:tcPr>
          <w:p w14:paraId="3A5EC357"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&lt; .001</w:t>
            </w:r>
          </w:p>
        </w:tc>
        <w:tc>
          <w:tcPr>
            <w:tcW w:w="1277" w:type="dxa"/>
            <w:tcBorders>
              <w:top w:val="nil"/>
              <w:left w:val="nil"/>
              <w:bottom w:val="nil"/>
              <w:right w:val="nil"/>
            </w:tcBorders>
            <w:vAlign w:val="bottom"/>
          </w:tcPr>
          <w:p w14:paraId="6078C6A8" w14:textId="77777777" w:rsidR="002412AB" w:rsidRPr="00EE07FD" w:rsidRDefault="002412AB" w:rsidP="003660E1">
            <w:pPr>
              <w:spacing w:after="0" w:line="240" w:lineRule="auto"/>
              <w:jc w:val="center"/>
              <w:rPr>
                <w:rFonts w:ascii="Times New Roman" w:hAnsi="Times New Roman" w:cs="Times New Roman"/>
                <w:color w:val="000000"/>
              </w:rPr>
            </w:pPr>
            <w:r w:rsidRPr="00EE07FD">
              <w:rPr>
                <w:rFonts w:ascii="Times New Roman" w:hAnsi="Times New Roman" w:cs="Times New Roman"/>
                <w:color w:val="000000"/>
              </w:rPr>
              <w:t>0.228</w:t>
            </w:r>
          </w:p>
        </w:tc>
      </w:tr>
      <w:tr w:rsidR="002412AB" w:rsidRPr="003A1263" w14:paraId="1A10872B" w14:textId="77777777" w:rsidTr="003660E1">
        <w:trPr>
          <w:trHeight w:val="300"/>
        </w:trPr>
        <w:tc>
          <w:tcPr>
            <w:tcW w:w="5108" w:type="dxa"/>
            <w:tcBorders>
              <w:top w:val="nil"/>
              <w:left w:val="nil"/>
              <w:bottom w:val="nil"/>
              <w:right w:val="nil"/>
            </w:tcBorders>
            <w:shd w:val="clear" w:color="auto" w:fill="auto"/>
            <w:noWrap/>
            <w:vAlign w:val="bottom"/>
            <w:hideMark/>
          </w:tcPr>
          <w:p w14:paraId="4228868F" w14:textId="77777777" w:rsidR="002412AB" w:rsidRPr="003A1263"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Birth country (Sweden vs. foreign</w:t>
            </w:r>
            <w:r>
              <w:rPr>
                <w:rFonts w:ascii="Times New Roman" w:eastAsia="Times New Roman" w:hAnsi="Times New Roman" w:cs="Times New Roman"/>
                <w:color w:val="000000"/>
                <w:lang w:val="en-GB"/>
              </w:rPr>
              <w:t>-born</w:t>
            </w:r>
            <w:r w:rsidRPr="00504CD6">
              <w:rPr>
                <w:rFonts w:ascii="Times New Roman" w:eastAsia="Times New Roman" w:hAnsi="Times New Roman" w:cs="Times New Roman"/>
                <w:color w:val="000000"/>
              </w:rPr>
              <w:t>)</w:t>
            </w:r>
          </w:p>
        </w:tc>
        <w:tc>
          <w:tcPr>
            <w:tcW w:w="870" w:type="dxa"/>
            <w:tcBorders>
              <w:top w:val="nil"/>
              <w:left w:val="nil"/>
              <w:bottom w:val="nil"/>
              <w:right w:val="nil"/>
            </w:tcBorders>
            <w:shd w:val="clear" w:color="auto" w:fill="auto"/>
            <w:noWrap/>
            <w:vAlign w:val="bottom"/>
          </w:tcPr>
          <w:p w14:paraId="27BF00E1"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-0.151</w:t>
            </w:r>
          </w:p>
        </w:tc>
        <w:tc>
          <w:tcPr>
            <w:tcW w:w="2068" w:type="dxa"/>
            <w:tcBorders>
              <w:top w:val="nil"/>
              <w:left w:val="nil"/>
              <w:bottom w:val="nil"/>
              <w:right w:val="nil"/>
            </w:tcBorders>
            <w:shd w:val="clear" w:color="auto" w:fill="auto"/>
            <w:noWrap/>
            <w:vAlign w:val="bottom"/>
          </w:tcPr>
          <w:p w14:paraId="659184EA"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[-0.236, -0.066]</w:t>
            </w:r>
          </w:p>
        </w:tc>
        <w:tc>
          <w:tcPr>
            <w:tcW w:w="870" w:type="dxa"/>
            <w:tcBorders>
              <w:top w:val="nil"/>
              <w:left w:val="nil"/>
              <w:bottom w:val="nil"/>
              <w:right w:val="nil"/>
            </w:tcBorders>
            <w:shd w:val="clear" w:color="auto" w:fill="auto"/>
            <w:noWrap/>
            <w:vAlign w:val="bottom"/>
          </w:tcPr>
          <w:p w14:paraId="1AA4E24C"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-0.017</w:t>
            </w:r>
          </w:p>
        </w:tc>
        <w:tc>
          <w:tcPr>
            <w:tcW w:w="864" w:type="dxa"/>
            <w:tcBorders>
              <w:top w:val="nil"/>
              <w:left w:val="nil"/>
              <w:bottom w:val="nil"/>
              <w:right w:val="nil"/>
            </w:tcBorders>
            <w:shd w:val="clear" w:color="auto" w:fill="auto"/>
            <w:noWrap/>
            <w:vAlign w:val="bottom"/>
          </w:tcPr>
          <w:p w14:paraId="428A368E"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0.001</w:t>
            </w:r>
          </w:p>
        </w:tc>
        <w:tc>
          <w:tcPr>
            <w:tcW w:w="1277" w:type="dxa"/>
            <w:tcBorders>
              <w:top w:val="nil"/>
              <w:left w:val="nil"/>
              <w:bottom w:val="nil"/>
              <w:right w:val="nil"/>
            </w:tcBorders>
            <w:vAlign w:val="bottom"/>
          </w:tcPr>
          <w:p w14:paraId="4B5BC139" w14:textId="77777777" w:rsidR="002412AB" w:rsidRPr="00EE07FD" w:rsidRDefault="002412AB" w:rsidP="003660E1">
            <w:pPr>
              <w:spacing w:after="0" w:line="240" w:lineRule="auto"/>
              <w:jc w:val="center"/>
              <w:rPr>
                <w:rFonts w:ascii="Times New Roman" w:hAnsi="Times New Roman" w:cs="Times New Roman"/>
                <w:color w:val="000000"/>
              </w:rPr>
            </w:pPr>
            <w:r w:rsidRPr="00EE07FD">
              <w:rPr>
                <w:rFonts w:ascii="Times New Roman" w:hAnsi="Times New Roman" w:cs="Times New Roman"/>
                <w:color w:val="000000"/>
              </w:rPr>
              <w:t>0.007</w:t>
            </w:r>
          </w:p>
        </w:tc>
      </w:tr>
      <w:tr w:rsidR="002412AB" w:rsidRPr="003A1263" w14:paraId="44DCAB1F" w14:textId="77777777" w:rsidTr="003660E1">
        <w:trPr>
          <w:trHeight w:val="300"/>
        </w:trPr>
        <w:tc>
          <w:tcPr>
            <w:tcW w:w="5108" w:type="dxa"/>
            <w:tcBorders>
              <w:top w:val="nil"/>
              <w:left w:val="nil"/>
              <w:bottom w:val="nil"/>
              <w:right w:val="nil"/>
            </w:tcBorders>
            <w:shd w:val="clear" w:color="auto" w:fill="auto"/>
            <w:noWrap/>
            <w:vAlign w:val="bottom"/>
            <w:hideMark/>
          </w:tcPr>
          <w:p w14:paraId="071E3FD6" w14:textId="77777777" w:rsidR="002412AB" w:rsidRPr="003A1263"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Birth age (mother)</w:t>
            </w:r>
          </w:p>
        </w:tc>
        <w:tc>
          <w:tcPr>
            <w:tcW w:w="870" w:type="dxa"/>
            <w:tcBorders>
              <w:top w:val="nil"/>
              <w:left w:val="nil"/>
              <w:bottom w:val="nil"/>
              <w:right w:val="nil"/>
            </w:tcBorders>
            <w:shd w:val="clear" w:color="auto" w:fill="auto"/>
            <w:noWrap/>
            <w:vAlign w:val="bottom"/>
          </w:tcPr>
          <w:p w14:paraId="2E83A599"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-0.01</w:t>
            </w:r>
          </w:p>
        </w:tc>
        <w:tc>
          <w:tcPr>
            <w:tcW w:w="2068" w:type="dxa"/>
            <w:tcBorders>
              <w:top w:val="nil"/>
              <w:left w:val="nil"/>
              <w:bottom w:val="nil"/>
              <w:right w:val="nil"/>
            </w:tcBorders>
            <w:shd w:val="clear" w:color="auto" w:fill="auto"/>
            <w:noWrap/>
            <w:vAlign w:val="bottom"/>
          </w:tcPr>
          <w:p w14:paraId="0B74A28C"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[-0.014, -0.006]</w:t>
            </w:r>
          </w:p>
        </w:tc>
        <w:tc>
          <w:tcPr>
            <w:tcW w:w="870" w:type="dxa"/>
            <w:tcBorders>
              <w:top w:val="nil"/>
              <w:left w:val="nil"/>
              <w:bottom w:val="nil"/>
              <w:right w:val="nil"/>
            </w:tcBorders>
            <w:shd w:val="clear" w:color="auto" w:fill="auto"/>
            <w:noWrap/>
            <w:vAlign w:val="bottom"/>
          </w:tcPr>
          <w:p w14:paraId="148C7EAC"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-0.021</w:t>
            </w:r>
          </w:p>
        </w:tc>
        <w:tc>
          <w:tcPr>
            <w:tcW w:w="864" w:type="dxa"/>
            <w:tcBorders>
              <w:top w:val="nil"/>
              <w:left w:val="nil"/>
              <w:bottom w:val="nil"/>
              <w:right w:val="nil"/>
            </w:tcBorders>
            <w:shd w:val="clear" w:color="auto" w:fill="auto"/>
            <w:noWrap/>
            <w:vAlign w:val="bottom"/>
          </w:tcPr>
          <w:p w14:paraId="6CE44D98"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&lt; .001</w:t>
            </w:r>
          </w:p>
        </w:tc>
        <w:tc>
          <w:tcPr>
            <w:tcW w:w="1277" w:type="dxa"/>
            <w:tcBorders>
              <w:top w:val="nil"/>
              <w:left w:val="nil"/>
              <w:bottom w:val="nil"/>
              <w:right w:val="nil"/>
            </w:tcBorders>
            <w:vAlign w:val="bottom"/>
          </w:tcPr>
          <w:p w14:paraId="0D81BA81" w14:textId="77777777" w:rsidR="002412AB" w:rsidRPr="00EE07FD" w:rsidRDefault="002412AB" w:rsidP="003660E1">
            <w:pPr>
              <w:spacing w:after="0" w:line="240" w:lineRule="auto"/>
              <w:jc w:val="center"/>
              <w:rPr>
                <w:rFonts w:ascii="Times New Roman" w:hAnsi="Times New Roman" w:cs="Times New Roman"/>
                <w:color w:val="000000"/>
              </w:rPr>
            </w:pPr>
            <w:r w:rsidRPr="00EE07FD">
              <w:rPr>
                <w:rFonts w:ascii="Times New Roman" w:hAnsi="Times New Roman" w:cs="Times New Roman"/>
                <w:color w:val="000000"/>
              </w:rPr>
              <w:t>0.023</w:t>
            </w:r>
          </w:p>
        </w:tc>
      </w:tr>
      <w:tr w:rsidR="002412AB" w:rsidRPr="003A1263" w14:paraId="5BE0FE64" w14:textId="77777777" w:rsidTr="003660E1">
        <w:trPr>
          <w:trHeight w:val="300"/>
        </w:trPr>
        <w:tc>
          <w:tcPr>
            <w:tcW w:w="5108" w:type="dxa"/>
            <w:tcBorders>
              <w:top w:val="nil"/>
              <w:left w:val="nil"/>
              <w:bottom w:val="nil"/>
              <w:right w:val="nil"/>
            </w:tcBorders>
            <w:shd w:val="clear" w:color="auto" w:fill="auto"/>
            <w:noWrap/>
            <w:vAlign w:val="bottom"/>
            <w:hideMark/>
          </w:tcPr>
          <w:p w14:paraId="609DB04F" w14:textId="77777777" w:rsidR="002412AB" w:rsidRPr="003A1263"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Education (mother)</w:t>
            </w:r>
          </w:p>
        </w:tc>
        <w:tc>
          <w:tcPr>
            <w:tcW w:w="870" w:type="dxa"/>
            <w:tcBorders>
              <w:top w:val="nil"/>
              <w:left w:val="nil"/>
              <w:bottom w:val="nil"/>
              <w:right w:val="nil"/>
            </w:tcBorders>
            <w:shd w:val="clear" w:color="auto" w:fill="auto"/>
            <w:noWrap/>
            <w:vAlign w:val="bottom"/>
          </w:tcPr>
          <w:p w14:paraId="1C819DB2"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-0.011</w:t>
            </w:r>
          </w:p>
        </w:tc>
        <w:tc>
          <w:tcPr>
            <w:tcW w:w="2068" w:type="dxa"/>
            <w:tcBorders>
              <w:top w:val="nil"/>
              <w:left w:val="nil"/>
              <w:bottom w:val="nil"/>
              <w:right w:val="nil"/>
            </w:tcBorders>
            <w:shd w:val="clear" w:color="auto" w:fill="auto"/>
            <w:noWrap/>
            <w:vAlign w:val="bottom"/>
          </w:tcPr>
          <w:p w14:paraId="338B64B8"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[-0.022, 0]</w:t>
            </w:r>
          </w:p>
        </w:tc>
        <w:tc>
          <w:tcPr>
            <w:tcW w:w="870" w:type="dxa"/>
            <w:tcBorders>
              <w:top w:val="nil"/>
              <w:left w:val="nil"/>
              <w:bottom w:val="nil"/>
              <w:right w:val="nil"/>
            </w:tcBorders>
            <w:shd w:val="clear" w:color="auto" w:fill="auto"/>
            <w:noWrap/>
            <w:vAlign w:val="bottom"/>
          </w:tcPr>
          <w:p w14:paraId="05A3C362"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-0.008</w:t>
            </w:r>
          </w:p>
        </w:tc>
        <w:tc>
          <w:tcPr>
            <w:tcW w:w="864" w:type="dxa"/>
            <w:tcBorders>
              <w:top w:val="nil"/>
              <w:left w:val="nil"/>
              <w:bottom w:val="nil"/>
              <w:right w:val="nil"/>
            </w:tcBorders>
            <w:shd w:val="clear" w:color="auto" w:fill="auto"/>
            <w:noWrap/>
            <w:vAlign w:val="bottom"/>
          </w:tcPr>
          <w:p w14:paraId="768B4696"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0.059</w:t>
            </w:r>
          </w:p>
        </w:tc>
        <w:tc>
          <w:tcPr>
            <w:tcW w:w="1277" w:type="dxa"/>
            <w:tcBorders>
              <w:top w:val="nil"/>
              <w:left w:val="nil"/>
              <w:bottom w:val="nil"/>
              <w:right w:val="nil"/>
            </w:tcBorders>
            <w:vAlign w:val="bottom"/>
          </w:tcPr>
          <w:p w14:paraId="581FED57" w14:textId="77777777" w:rsidR="002412AB" w:rsidRPr="00EE07FD" w:rsidRDefault="002412AB" w:rsidP="003660E1">
            <w:pPr>
              <w:spacing w:after="0" w:line="240" w:lineRule="auto"/>
              <w:jc w:val="center"/>
              <w:rPr>
                <w:rFonts w:ascii="Times New Roman" w:hAnsi="Times New Roman" w:cs="Times New Roman"/>
                <w:color w:val="000000"/>
              </w:rPr>
            </w:pPr>
            <w:r w:rsidRPr="00EE07FD">
              <w:rPr>
                <w:rFonts w:ascii="Times New Roman" w:hAnsi="Times New Roman" w:cs="Times New Roman"/>
                <w:color w:val="000000"/>
              </w:rPr>
              <w:t>0.008</w:t>
            </w:r>
          </w:p>
        </w:tc>
      </w:tr>
      <w:tr w:rsidR="002412AB" w:rsidRPr="003A1263" w14:paraId="6BE3A0C1" w14:textId="77777777" w:rsidTr="003660E1">
        <w:trPr>
          <w:trHeight w:val="300"/>
        </w:trPr>
        <w:tc>
          <w:tcPr>
            <w:tcW w:w="5108" w:type="dxa"/>
            <w:tcBorders>
              <w:top w:val="nil"/>
              <w:left w:val="nil"/>
              <w:bottom w:val="nil"/>
              <w:right w:val="nil"/>
            </w:tcBorders>
            <w:shd w:val="clear" w:color="auto" w:fill="auto"/>
            <w:noWrap/>
            <w:vAlign w:val="bottom"/>
            <w:hideMark/>
          </w:tcPr>
          <w:p w14:paraId="618C2FB9" w14:textId="77777777" w:rsidR="002412AB" w:rsidRPr="003A1263"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Sibship type (same parents vs. not same parents)</w:t>
            </w:r>
          </w:p>
        </w:tc>
        <w:tc>
          <w:tcPr>
            <w:tcW w:w="870" w:type="dxa"/>
            <w:tcBorders>
              <w:top w:val="nil"/>
              <w:left w:val="nil"/>
              <w:bottom w:val="nil"/>
              <w:right w:val="nil"/>
            </w:tcBorders>
            <w:shd w:val="clear" w:color="auto" w:fill="auto"/>
            <w:noWrap/>
            <w:vAlign w:val="bottom"/>
          </w:tcPr>
          <w:p w14:paraId="5A0FAD8A"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-0.209</w:t>
            </w:r>
          </w:p>
        </w:tc>
        <w:tc>
          <w:tcPr>
            <w:tcW w:w="2068" w:type="dxa"/>
            <w:tcBorders>
              <w:top w:val="nil"/>
              <w:left w:val="nil"/>
              <w:bottom w:val="nil"/>
              <w:right w:val="nil"/>
            </w:tcBorders>
            <w:shd w:val="clear" w:color="auto" w:fill="auto"/>
            <w:noWrap/>
            <w:vAlign w:val="bottom"/>
          </w:tcPr>
          <w:p w14:paraId="26815F1A"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[-0.286, -0.132]</w:t>
            </w:r>
          </w:p>
        </w:tc>
        <w:tc>
          <w:tcPr>
            <w:tcW w:w="870" w:type="dxa"/>
            <w:tcBorders>
              <w:top w:val="nil"/>
              <w:left w:val="nil"/>
              <w:bottom w:val="nil"/>
              <w:right w:val="nil"/>
            </w:tcBorders>
            <w:shd w:val="clear" w:color="auto" w:fill="auto"/>
            <w:noWrap/>
            <w:vAlign w:val="bottom"/>
          </w:tcPr>
          <w:p w14:paraId="4C2A255D"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-0.026</w:t>
            </w:r>
          </w:p>
        </w:tc>
        <w:tc>
          <w:tcPr>
            <w:tcW w:w="864" w:type="dxa"/>
            <w:tcBorders>
              <w:top w:val="nil"/>
              <w:left w:val="nil"/>
              <w:bottom w:val="nil"/>
              <w:right w:val="nil"/>
            </w:tcBorders>
            <w:shd w:val="clear" w:color="auto" w:fill="auto"/>
            <w:noWrap/>
            <w:vAlign w:val="bottom"/>
          </w:tcPr>
          <w:p w14:paraId="07E82E1D"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&lt; .001</w:t>
            </w:r>
          </w:p>
        </w:tc>
        <w:tc>
          <w:tcPr>
            <w:tcW w:w="1277" w:type="dxa"/>
            <w:tcBorders>
              <w:top w:val="nil"/>
              <w:left w:val="nil"/>
              <w:bottom w:val="nil"/>
              <w:right w:val="nil"/>
            </w:tcBorders>
            <w:vAlign w:val="bottom"/>
          </w:tcPr>
          <w:p w14:paraId="713DD364" w14:textId="77777777" w:rsidR="002412AB" w:rsidRPr="00EE07FD" w:rsidRDefault="002412AB" w:rsidP="003660E1">
            <w:pPr>
              <w:spacing w:after="0" w:line="240" w:lineRule="auto"/>
              <w:jc w:val="center"/>
              <w:rPr>
                <w:rFonts w:ascii="Times New Roman" w:hAnsi="Times New Roman" w:cs="Times New Roman"/>
                <w:color w:val="000000"/>
              </w:rPr>
            </w:pPr>
            <w:r w:rsidRPr="00EE07FD">
              <w:rPr>
                <w:rFonts w:ascii="Times New Roman" w:hAnsi="Times New Roman" w:cs="Times New Roman"/>
                <w:color w:val="000000"/>
              </w:rPr>
              <w:t>0.023</w:t>
            </w:r>
          </w:p>
        </w:tc>
      </w:tr>
      <w:tr w:rsidR="002412AB" w:rsidRPr="003A1263" w14:paraId="645F549F" w14:textId="77777777" w:rsidTr="003660E1">
        <w:trPr>
          <w:trHeight w:val="300"/>
        </w:trPr>
        <w:tc>
          <w:tcPr>
            <w:tcW w:w="5108" w:type="dxa"/>
            <w:tcBorders>
              <w:top w:val="nil"/>
              <w:left w:val="nil"/>
              <w:bottom w:val="single" w:sz="4" w:space="0" w:color="auto"/>
              <w:right w:val="nil"/>
            </w:tcBorders>
            <w:shd w:val="clear" w:color="auto" w:fill="auto"/>
            <w:noWrap/>
            <w:vAlign w:val="bottom"/>
            <w:hideMark/>
          </w:tcPr>
          <w:p w14:paraId="169B0F04" w14:textId="77777777" w:rsidR="002412AB" w:rsidRPr="003A1263"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 xml:space="preserve">Age difference </w:t>
            </w:r>
            <w:r>
              <w:rPr>
                <w:rFonts w:ascii="Times New Roman" w:eastAsia="Times New Roman" w:hAnsi="Times New Roman" w:cs="Times New Roman"/>
                <w:color w:val="000000"/>
              </w:rPr>
              <w:t>be</w:t>
            </w:r>
            <w:r>
              <w:rPr>
                <w:rFonts w:ascii="Times New Roman" w:eastAsia="Times New Roman" w:hAnsi="Times New Roman" w:cs="Times New Roman"/>
                <w:color w:val="000000"/>
                <w:lang w:val="en-GB"/>
              </w:rPr>
              <w:t>tween siblings</w:t>
            </w:r>
          </w:p>
        </w:tc>
        <w:tc>
          <w:tcPr>
            <w:tcW w:w="870" w:type="dxa"/>
            <w:tcBorders>
              <w:top w:val="nil"/>
              <w:left w:val="nil"/>
              <w:bottom w:val="single" w:sz="4" w:space="0" w:color="auto"/>
              <w:right w:val="nil"/>
            </w:tcBorders>
            <w:shd w:val="clear" w:color="auto" w:fill="auto"/>
            <w:noWrap/>
            <w:vAlign w:val="bottom"/>
          </w:tcPr>
          <w:p w14:paraId="559BCC84"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0.007</w:t>
            </w:r>
          </w:p>
        </w:tc>
        <w:tc>
          <w:tcPr>
            <w:tcW w:w="2068" w:type="dxa"/>
            <w:tcBorders>
              <w:top w:val="nil"/>
              <w:left w:val="nil"/>
              <w:bottom w:val="single" w:sz="4" w:space="0" w:color="auto"/>
              <w:right w:val="nil"/>
            </w:tcBorders>
            <w:shd w:val="clear" w:color="auto" w:fill="auto"/>
            <w:noWrap/>
            <w:vAlign w:val="bottom"/>
          </w:tcPr>
          <w:p w14:paraId="5501C968"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[-0.007, 0.021]</w:t>
            </w:r>
          </w:p>
        </w:tc>
        <w:tc>
          <w:tcPr>
            <w:tcW w:w="870" w:type="dxa"/>
            <w:tcBorders>
              <w:top w:val="nil"/>
              <w:left w:val="nil"/>
              <w:bottom w:val="single" w:sz="4" w:space="0" w:color="auto"/>
              <w:right w:val="nil"/>
            </w:tcBorders>
            <w:shd w:val="clear" w:color="auto" w:fill="auto"/>
            <w:noWrap/>
            <w:vAlign w:val="bottom"/>
          </w:tcPr>
          <w:p w14:paraId="4098725F"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0.004</w:t>
            </w:r>
          </w:p>
        </w:tc>
        <w:tc>
          <w:tcPr>
            <w:tcW w:w="864" w:type="dxa"/>
            <w:tcBorders>
              <w:top w:val="nil"/>
              <w:left w:val="nil"/>
              <w:bottom w:val="single" w:sz="4" w:space="0" w:color="auto"/>
              <w:right w:val="nil"/>
            </w:tcBorders>
            <w:shd w:val="clear" w:color="auto" w:fill="auto"/>
            <w:noWrap/>
            <w:vAlign w:val="bottom"/>
          </w:tcPr>
          <w:p w14:paraId="33688D50"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0.34</w:t>
            </w:r>
          </w:p>
        </w:tc>
        <w:tc>
          <w:tcPr>
            <w:tcW w:w="1277" w:type="dxa"/>
            <w:tcBorders>
              <w:top w:val="nil"/>
              <w:left w:val="nil"/>
              <w:bottom w:val="single" w:sz="4" w:space="0" w:color="auto"/>
              <w:right w:val="nil"/>
            </w:tcBorders>
            <w:vAlign w:val="bottom"/>
          </w:tcPr>
          <w:p w14:paraId="4D0217FE" w14:textId="77777777" w:rsidR="002412AB" w:rsidRPr="00EE07FD" w:rsidRDefault="002412AB" w:rsidP="003660E1">
            <w:pPr>
              <w:spacing w:after="0" w:line="240" w:lineRule="auto"/>
              <w:jc w:val="center"/>
              <w:rPr>
                <w:rFonts w:ascii="Times New Roman" w:hAnsi="Times New Roman" w:cs="Times New Roman"/>
                <w:color w:val="000000"/>
              </w:rPr>
            </w:pPr>
            <w:r w:rsidRPr="00EE07FD">
              <w:rPr>
                <w:rFonts w:ascii="Times New Roman" w:hAnsi="Times New Roman" w:cs="Times New Roman"/>
                <w:color w:val="000000"/>
              </w:rPr>
              <w:t>0.004</w:t>
            </w:r>
          </w:p>
        </w:tc>
      </w:tr>
    </w:tbl>
    <w:p w14:paraId="383E4070" w14:textId="77777777" w:rsidR="002412AB" w:rsidRDefault="002412AB" w:rsidP="002412AB">
      <w:pPr>
        <w:jc w:val="center"/>
        <w:rPr>
          <w:rFonts w:ascii="Times New Roman" w:hAnsi="Times New Roman" w:cs="Times New Roman"/>
          <w:b/>
          <w:bCs/>
          <w:lang w:val="en-GB"/>
        </w:rPr>
      </w:pPr>
    </w:p>
    <w:p w14:paraId="473AD903" w14:textId="77777777" w:rsidR="002412AB" w:rsidRDefault="002412AB" w:rsidP="002412AB">
      <w:pPr>
        <w:jc w:val="center"/>
        <w:rPr>
          <w:rFonts w:ascii="Times New Roman" w:hAnsi="Times New Roman" w:cs="Times New Roman"/>
          <w:b/>
          <w:bCs/>
          <w:lang w:val="en-GB"/>
        </w:rPr>
      </w:pPr>
    </w:p>
    <w:tbl>
      <w:tblPr>
        <w:tblW w:w="11057" w:type="dxa"/>
        <w:tblLook w:val="04A0" w:firstRow="1" w:lastRow="0" w:firstColumn="1" w:lastColumn="0" w:noHBand="0" w:noVBand="1"/>
      </w:tblPr>
      <w:tblGrid>
        <w:gridCol w:w="5108"/>
        <w:gridCol w:w="870"/>
        <w:gridCol w:w="2068"/>
        <w:gridCol w:w="870"/>
        <w:gridCol w:w="864"/>
        <w:gridCol w:w="1277"/>
      </w:tblGrid>
      <w:tr w:rsidR="002412AB" w:rsidRPr="003A1263" w14:paraId="2D188BC2" w14:textId="77777777" w:rsidTr="003660E1">
        <w:trPr>
          <w:trHeight w:val="300"/>
        </w:trPr>
        <w:tc>
          <w:tcPr>
            <w:tcW w:w="11057" w:type="dxa"/>
            <w:gridSpan w:val="6"/>
            <w:tcBorders>
              <w:top w:val="nil"/>
              <w:left w:val="nil"/>
              <w:bottom w:val="nil"/>
              <w:right w:val="nil"/>
            </w:tcBorders>
            <w:shd w:val="clear" w:color="auto" w:fill="auto"/>
            <w:vAlign w:val="bottom"/>
            <w:hideMark/>
          </w:tcPr>
          <w:p w14:paraId="37A41724" w14:textId="77777777" w:rsidR="002412AB" w:rsidRPr="00E24519" w:rsidRDefault="002412AB" w:rsidP="003660E1">
            <w:pPr>
              <w:spacing w:after="0" w:line="240" w:lineRule="auto"/>
              <w:rPr>
                <w:rFonts w:ascii="Times New Roman" w:eastAsia="Times New Roman" w:hAnsi="Times New Roman" w:cs="Times New Roman"/>
                <w:b/>
                <w:bCs/>
                <w:color w:val="000000"/>
                <w:lang w:val="en-GB"/>
              </w:rPr>
            </w:pPr>
            <w:r w:rsidRPr="003A1263">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lang w:val="en-GB"/>
              </w:rPr>
              <w:t>8</w:t>
            </w:r>
            <w:r w:rsidRPr="003A1263">
              <w:rPr>
                <w:rFonts w:ascii="Times New Roman" w:eastAsia="Times New Roman" w:hAnsi="Times New Roman" w:cs="Times New Roman"/>
                <w:color w:val="000000"/>
              </w:rPr>
              <w:t xml:space="preserve">. Multiple regression analysis for sibship composition among last-born </w:t>
            </w:r>
            <w:r>
              <w:rPr>
                <w:rFonts w:ascii="Times New Roman" w:eastAsia="Times New Roman" w:hAnsi="Times New Roman" w:cs="Times New Roman"/>
                <w:color w:val="000000"/>
                <w:lang w:val="en-GB"/>
              </w:rPr>
              <w:t xml:space="preserve">boys </w:t>
            </w:r>
            <w:r w:rsidRPr="00E23DBA">
              <w:rPr>
                <w:rFonts w:ascii="Times New Roman" w:eastAsia="Times New Roman" w:hAnsi="Times New Roman" w:cs="Times New Roman"/>
                <w:color w:val="000000"/>
              </w:rPr>
              <w:t xml:space="preserve">predicting </w:t>
            </w:r>
            <w:r>
              <w:rPr>
                <w:rFonts w:ascii="Times New Roman" w:eastAsia="Times New Roman" w:hAnsi="Times New Roman" w:cs="Times New Roman"/>
                <w:color w:val="000000"/>
                <w:lang w:val="en-GB"/>
              </w:rPr>
              <w:t>cognitive demands of chosen occupation</w:t>
            </w:r>
            <w:r w:rsidRPr="00E23DBA">
              <w:rPr>
                <w:rFonts w:ascii="Times New Roman" w:eastAsia="Times New Roman" w:hAnsi="Times New Roman" w:cs="Times New Roman"/>
                <w:color w:val="000000"/>
              </w:rPr>
              <w:t xml:space="preserve"> </w:t>
            </w:r>
            <w:r w:rsidRPr="003A1263">
              <w:rPr>
                <w:rFonts w:ascii="Times New Roman" w:eastAsia="Times New Roman" w:hAnsi="Times New Roman" w:cs="Times New Roman"/>
                <w:color w:val="000000"/>
              </w:rPr>
              <w:t xml:space="preserve">adjusted by </w:t>
            </w:r>
            <w:r>
              <w:rPr>
                <w:rFonts w:ascii="Times New Roman" w:eastAsia="Times New Roman" w:hAnsi="Times New Roman" w:cs="Times New Roman"/>
                <w:color w:val="000000"/>
                <w:lang w:val="en-GB"/>
              </w:rPr>
              <w:t>the</w:t>
            </w:r>
            <w:r w:rsidRPr="003A1263">
              <w:rPr>
                <w:rFonts w:ascii="Times New Roman" w:eastAsia="Times New Roman" w:hAnsi="Times New Roman" w:cs="Times New Roman"/>
                <w:color w:val="000000"/>
              </w:rPr>
              <w:t xml:space="preserve"> covariates</w:t>
            </w:r>
            <w:r>
              <w:rPr>
                <w:rFonts w:ascii="Times New Roman" w:eastAsia="Times New Roman" w:hAnsi="Times New Roman" w:cs="Times New Roman"/>
                <w:color w:val="000000"/>
                <w:lang w:val="en-GB"/>
              </w:rPr>
              <w:t>.</w:t>
            </w:r>
          </w:p>
        </w:tc>
      </w:tr>
      <w:tr w:rsidR="002412AB" w:rsidRPr="003A1263" w14:paraId="55ADF86B" w14:textId="77777777" w:rsidTr="003660E1">
        <w:trPr>
          <w:trHeight w:val="300"/>
        </w:trPr>
        <w:tc>
          <w:tcPr>
            <w:tcW w:w="5108" w:type="dxa"/>
            <w:tcBorders>
              <w:top w:val="single" w:sz="4" w:space="0" w:color="auto"/>
              <w:left w:val="nil"/>
              <w:bottom w:val="single" w:sz="4" w:space="0" w:color="auto"/>
              <w:right w:val="nil"/>
            </w:tcBorders>
            <w:shd w:val="clear" w:color="auto" w:fill="auto"/>
            <w:noWrap/>
            <w:vAlign w:val="bottom"/>
            <w:hideMark/>
          </w:tcPr>
          <w:p w14:paraId="21B6567D" w14:textId="77777777" w:rsidR="002412AB" w:rsidRPr="003A1263" w:rsidRDefault="002412AB" w:rsidP="003660E1">
            <w:pPr>
              <w:spacing w:after="0" w:line="240" w:lineRule="auto"/>
              <w:rPr>
                <w:rFonts w:ascii="Times New Roman" w:eastAsia="Times New Roman" w:hAnsi="Times New Roman" w:cs="Times New Roman"/>
                <w:color w:val="000000"/>
              </w:rPr>
            </w:pPr>
            <w:r w:rsidRPr="003A1263">
              <w:rPr>
                <w:rFonts w:ascii="Times New Roman" w:eastAsia="Times New Roman" w:hAnsi="Times New Roman" w:cs="Times New Roman"/>
                <w:color w:val="000000"/>
              </w:rPr>
              <w:t>Predictor</w:t>
            </w:r>
          </w:p>
        </w:tc>
        <w:tc>
          <w:tcPr>
            <w:tcW w:w="870" w:type="dxa"/>
            <w:tcBorders>
              <w:top w:val="single" w:sz="4" w:space="0" w:color="auto"/>
              <w:left w:val="nil"/>
              <w:bottom w:val="single" w:sz="4" w:space="0" w:color="auto"/>
              <w:right w:val="nil"/>
            </w:tcBorders>
            <w:shd w:val="clear" w:color="auto" w:fill="auto"/>
            <w:noWrap/>
            <w:vAlign w:val="center"/>
            <w:hideMark/>
          </w:tcPr>
          <w:p w14:paraId="6B20B80C" w14:textId="77777777" w:rsidR="002412AB" w:rsidRPr="003A1263" w:rsidRDefault="002412AB" w:rsidP="003660E1">
            <w:pPr>
              <w:spacing w:after="0" w:line="240" w:lineRule="auto"/>
              <w:jc w:val="center"/>
              <w:rPr>
                <w:rFonts w:ascii="Times New Roman" w:eastAsia="Times New Roman" w:hAnsi="Times New Roman" w:cs="Times New Roman"/>
                <w:i/>
                <w:iCs/>
                <w:color w:val="000000"/>
              </w:rPr>
            </w:pPr>
            <w:r w:rsidRPr="003A1263">
              <w:rPr>
                <w:rFonts w:ascii="Times New Roman" w:eastAsia="Times New Roman" w:hAnsi="Times New Roman" w:cs="Times New Roman"/>
                <w:i/>
                <w:iCs/>
                <w:color w:val="000000"/>
              </w:rPr>
              <w:t>B</w:t>
            </w:r>
          </w:p>
        </w:tc>
        <w:tc>
          <w:tcPr>
            <w:tcW w:w="2068" w:type="dxa"/>
            <w:tcBorders>
              <w:top w:val="single" w:sz="4" w:space="0" w:color="auto"/>
              <w:left w:val="nil"/>
              <w:bottom w:val="single" w:sz="4" w:space="0" w:color="auto"/>
              <w:right w:val="nil"/>
            </w:tcBorders>
            <w:shd w:val="clear" w:color="auto" w:fill="auto"/>
            <w:noWrap/>
            <w:vAlign w:val="center"/>
            <w:hideMark/>
          </w:tcPr>
          <w:p w14:paraId="61419EDE" w14:textId="77777777" w:rsidR="002412AB" w:rsidRPr="003A1263" w:rsidRDefault="002412AB" w:rsidP="003660E1">
            <w:pPr>
              <w:spacing w:after="0" w:line="240" w:lineRule="auto"/>
              <w:jc w:val="center"/>
              <w:rPr>
                <w:rFonts w:ascii="Times New Roman" w:eastAsia="Times New Roman" w:hAnsi="Times New Roman" w:cs="Times New Roman"/>
                <w:i/>
                <w:iCs/>
                <w:color w:val="000000"/>
              </w:rPr>
            </w:pPr>
            <w:r w:rsidRPr="003A1263">
              <w:rPr>
                <w:rFonts w:ascii="Times New Roman" w:eastAsia="Times New Roman" w:hAnsi="Times New Roman" w:cs="Times New Roman"/>
                <w:i/>
                <w:iCs/>
                <w:color w:val="000000"/>
              </w:rPr>
              <w:t xml:space="preserve">B </w:t>
            </w:r>
            <w:r w:rsidRPr="003A1263">
              <w:rPr>
                <w:rFonts w:ascii="Times New Roman" w:eastAsia="Times New Roman" w:hAnsi="Times New Roman" w:cs="Times New Roman"/>
                <w:color w:val="000000"/>
              </w:rPr>
              <w:t>95 % CI</w:t>
            </w:r>
          </w:p>
        </w:tc>
        <w:tc>
          <w:tcPr>
            <w:tcW w:w="870" w:type="dxa"/>
            <w:tcBorders>
              <w:top w:val="single" w:sz="4" w:space="0" w:color="auto"/>
              <w:left w:val="nil"/>
              <w:bottom w:val="single" w:sz="4" w:space="0" w:color="auto"/>
              <w:right w:val="nil"/>
            </w:tcBorders>
            <w:shd w:val="clear" w:color="auto" w:fill="auto"/>
            <w:noWrap/>
            <w:vAlign w:val="center"/>
            <w:hideMark/>
          </w:tcPr>
          <w:p w14:paraId="2D7883E4" w14:textId="77777777" w:rsidR="002412AB" w:rsidRPr="003A1263" w:rsidRDefault="002412AB" w:rsidP="003660E1">
            <w:pPr>
              <w:spacing w:after="0" w:line="240" w:lineRule="auto"/>
              <w:jc w:val="center"/>
              <w:rPr>
                <w:rFonts w:ascii="Times New Roman" w:eastAsia="Times New Roman" w:hAnsi="Times New Roman" w:cs="Times New Roman"/>
                <w:color w:val="000000"/>
              </w:rPr>
            </w:pPr>
            <w:r w:rsidRPr="003A1263">
              <w:rPr>
                <w:rFonts w:ascii="Times New Roman" w:eastAsia="Times New Roman" w:hAnsi="Times New Roman" w:cs="Times New Roman"/>
                <w:color w:val="000000"/>
              </w:rPr>
              <w:t>β</w:t>
            </w:r>
          </w:p>
        </w:tc>
        <w:tc>
          <w:tcPr>
            <w:tcW w:w="864" w:type="dxa"/>
            <w:tcBorders>
              <w:top w:val="single" w:sz="4" w:space="0" w:color="auto"/>
              <w:left w:val="nil"/>
              <w:bottom w:val="single" w:sz="4" w:space="0" w:color="auto"/>
              <w:right w:val="nil"/>
            </w:tcBorders>
            <w:shd w:val="clear" w:color="auto" w:fill="auto"/>
            <w:noWrap/>
            <w:vAlign w:val="center"/>
            <w:hideMark/>
          </w:tcPr>
          <w:p w14:paraId="0368821F" w14:textId="77777777" w:rsidR="002412AB" w:rsidRPr="003A1263" w:rsidRDefault="002412AB" w:rsidP="003660E1">
            <w:pPr>
              <w:spacing w:after="0" w:line="240" w:lineRule="auto"/>
              <w:jc w:val="center"/>
              <w:rPr>
                <w:rFonts w:ascii="Times New Roman" w:eastAsia="Times New Roman" w:hAnsi="Times New Roman" w:cs="Times New Roman"/>
                <w:color w:val="000000"/>
              </w:rPr>
            </w:pPr>
            <w:r w:rsidRPr="003A1263">
              <w:rPr>
                <w:rFonts w:ascii="Times New Roman" w:eastAsia="Times New Roman" w:hAnsi="Times New Roman" w:cs="Times New Roman"/>
                <w:color w:val="000000"/>
              </w:rPr>
              <w:t>Sig.</w:t>
            </w:r>
          </w:p>
        </w:tc>
        <w:tc>
          <w:tcPr>
            <w:tcW w:w="1277" w:type="dxa"/>
            <w:tcBorders>
              <w:top w:val="single" w:sz="4" w:space="0" w:color="auto"/>
              <w:left w:val="nil"/>
              <w:bottom w:val="single" w:sz="4" w:space="0" w:color="auto"/>
              <w:right w:val="nil"/>
            </w:tcBorders>
            <w:vAlign w:val="center"/>
          </w:tcPr>
          <w:p w14:paraId="5B548CE4" w14:textId="77777777" w:rsidR="002412AB" w:rsidRPr="003A1263" w:rsidRDefault="002412AB" w:rsidP="003660E1">
            <w:pPr>
              <w:spacing w:after="0" w:line="240" w:lineRule="auto"/>
              <w:jc w:val="center"/>
              <w:rPr>
                <w:rFonts w:ascii="Times New Roman" w:eastAsia="Times New Roman" w:hAnsi="Times New Roman" w:cs="Times New Roman"/>
                <w:color w:val="000000"/>
              </w:rPr>
            </w:pPr>
            <w:r w:rsidRPr="005C2EEC">
              <w:rPr>
                <w:rFonts w:ascii="Times New Roman" w:hAnsi="Times New Roman" w:cs="Times New Roman"/>
                <w:lang w:val="en-GB"/>
              </w:rPr>
              <w:t xml:space="preserve">Cohen’s </w:t>
            </w:r>
            <w:r w:rsidRPr="005C2EEC">
              <w:rPr>
                <w:rStyle w:val="Emphasis"/>
                <w:rFonts w:ascii="Times New Roman" w:hAnsi="Times New Roman" w:cs="Times New Roman"/>
                <w:color w:val="000000"/>
                <w:shd w:val="clear" w:color="auto" w:fill="FFFFFF"/>
              </w:rPr>
              <w:t>f </w:t>
            </w:r>
            <w:r w:rsidRPr="005C2EEC">
              <w:rPr>
                <w:rFonts w:ascii="Times New Roman" w:hAnsi="Times New Roman" w:cs="Times New Roman"/>
                <w:color w:val="000000"/>
                <w:shd w:val="clear" w:color="auto" w:fill="FFFFFF"/>
                <w:vertAlign w:val="superscript"/>
              </w:rPr>
              <w:t>2</w:t>
            </w:r>
          </w:p>
        </w:tc>
      </w:tr>
      <w:tr w:rsidR="002412AB" w:rsidRPr="003A1263" w14:paraId="37BDD143" w14:textId="77777777" w:rsidTr="003660E1">
        <w:trPr>
          <w:trHeight w:val="300"/>
        </w:trPr>
        <w:tc>
          <w:tcPr>
            <w:tcW w:w="5108" w:type="dxa"/>
            <w:tcBorders>
              <w:top w:val="nil"/>
              <w:left w:val="nil"/>
              <w:bottom w:val="nil"/>
              <w:right w:val="nil"/>
            </w:tcBorders>
            <w:shd w:val="clear" w:color="auto" w:fill="auto"/>
            <w:noWrap/>
            <w:vAlign w:val="bottom"/>
            <w:hideMark/>
          </w:tcPr>
          <w:p w14:paraId="0E2008CD" w14:textId="77777777" w:rsidR="002412AB" w:rsidRPr="003A1263" w:rsidRDefault="002412AB" w:rsidP="003660E1">
            <w:pPr>
              <w:spacing w:after="0" w:line="240" w:lineRule="auto"/>
              <w:rPr>
                <w:rFonts w:ascii="Times New Roman" w:eastAsia="Times New Roman" w:hAnsi="Times New Roman" w:cs="Times New Roman"/>
                <w:color w:val="000000"/>
              </w:rPr>
            </w:pPr>
            <w:r w:rsidRPr="003A1263">
              <w:rPr>
                <w:rFonts w:ascii="Times New Roman" w:eastAsia="Times New Roman" w:hAnsi="Times New Roman" w:cs="Times New Roman"/>
                <w:color w:val="000000"/>
              </w:rPr>
              <w:t>Intercept</w:t>
            </w:r>
          </w:p>
        </w:tc>
        <w:tc>
          <w:tcPr>
            <w:tcW w:w="870" w:type="dxa"/>
            <w:tcBorders>
              <w:top w:val="nil"/>
              <w:left w:val="nil"/>
              <w:bottom w:val="nil"/>
              <w:right w:val="nil"/>
            </w:tcBorders>
            <w:shd w:val="clear" w:color="auto" w:fill="auto"/>
            <w:noWrap/>
            <w:vAlign w:val="bottom"/>
            <w:hideMark/>
          </w:tcPr>
          <w:p w14:paraId="7DFE5179"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-0.024</w:t>
            </w:r>
          </w:p>
        </w:tc>
        <w:tc>
          <w:tcPr>
            <w:tcW w:w="2068" w:type="dxa"/>
            <w:tcBorders>
              <w:top w:val="nil"/>
              <w:left w:val="nil"/>
              <w:bottom w:val="nil"/>
              <w:right w:val="nil"/>
            </w:tcBorders>
            <w:shd w:val="clear" w:color="auto" w:fill="auto"/>
            <w:noWrap/>
            <w:vAlign w:val="bottom"/>
            <w:hideMark/>
          </w:tcPr>
          <w:p w14:paraId="20888738"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[-0.168, 0.12]</w:t>
            </w:r>
          </w:p>
        </w:tc>
        <w:tc>
          <w:tcPr>
            <w:tcW w:w="870" w:type="dxa"/>
            <w:tcBorders>
              <w:top w:val="nil"/>
              <w:left w:val="nil"/>
              <w:bottom w:val="nil"/>
              <w:right w:val="nil"/>
            </w:tcBorders>
            <w:shd w:val="clear" w:color="auto" w:fill="auto"/>
            <w:noWrap/>
            <w:vAlign w:val="bottom"/>
            <w:hideMark/>
          </w:tcPr>
          <w:p w14:paraId="30B8375A"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0.01</w:t>
            </w:r>
          </w:p>
        </w:tc>
        <w:tc>
          <w:tcPr>
            <w:tcW w:w="864" w:type="dxa"/>
            <w:tcBorders>
              <w:top w:val="nil"/>
              <w:left w:val="nil"/>
              <w:bottom w:val="nil"/>
              <w:right w:val="nil"/>
            </w:tcBorders>
            <w:shd w:val="clear" w:color="auto" w:fill="auto"/>
            <w:noWrap/>
            <w:vAlign w:val="bottom"/>
            <w:hideMark/>
          </w:tcPr>
          <w:p w14:paraId="26304087"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0.743</w:t>
            </w:r>
          </w:p>
        </w:tc>
        <w:tc>
          <w:tcPr>
            <w:tcW w:w="1277" w:type="dxa"/>
            <w:tcBorders>
              <w:top w:val="nil"/>
              <w:left w:val="nil"/>
              <w:bottom w:val="nil"/>
              <w:right w:val="nil"/>
            </w:tcBorders>
          </w:tcPr>
          <w:p w14:paraId="242843CD" w14:textId="77777777" w:rsidR="002412AB" w:rsidRPr="0024230F" w:rsidRDefault="002412AB" w:rsidP="003660E1">
            <w:pPr>
              <w:spacing w:after="0" w:line="240" w:lineRule="auto"/>
              <w:jc w:val="center"/>
              <w:rPr>
                <w:rFonts w:ascii="Times New Roman" w:hAnsi="Times New Roman" w:cs="Times New Roman"/>
                <w:color w:val="000000"/>
              </w:rPr>
            </w:pPr>
          </w:p>
        </w:tc>
      </w:tr>
      <w:tr w:rsidR="002412AB" w:rsidRPr="003A1263" w14:paraId="60DC2CA7" w14:textId="77777777" w:rsidTr="003660E1">
        <w:trPr>
          <w:trHeight w:val="300"/>
        </w:trPr>
        <w:tc>
          <w:tcPr>
            <w:tcW w:w="5108" w:type="dxa"/>
            <w:tcBorders>
              <w:top w:val="nil"/>
              <w:left w:val="nil"/>
              <w:bottom w:val="nil"/>
              <w:right w:val="nil"/>
            </w:tcBorders>
            <w:shd w:val="clear" w:color="auto" w:fill="auto"/>
            <w:noWrap/>
            <w:vAlign w:val="bottom"/>
            <w:hideMark/>
          </w:tcPr>
          <w:p w14:paraId="0811BD40" w14:textId="77777777" w:rsidR="002412AB" w:rsidRPr="003A1263" w:rsidRDefault="002412AB" w:rsidP="003660E1">
            <w:pPr>
              <w:spacing w:after="0" w:line="240" w:lineRule="auto"/>
              <w:rPr>
                <w:rFonts w:ascii="Times New Roman" w:eastAsia="Times New Roman" w:hAnsi="Times New Roman" w:cs="Times New Roman"/>
                <w:color w:val="000000"/>
              </w:rPr>
            </w:pPr>
            <w:r w:rsidRPr="003A1263">
              <w:rPr>
                <w:rFonts w:ascii="Times New Roman" w:eastAsia="Times New Roman" w:hAnsi="Times New Roman" w:cs="Times New Roman"/>
                <w:color w:val="000000"/>
              </w:rPr>
              <w:t>Gender</w:t>
            </w:r>
          </w:p>
        </w:tc>
        <w:tc>
          <w:tcPr>
            <w:tcW w:w="870" w:type="dxa"/>
            <w:tcBorders>
              <w:top w:val="nil"/>
              <w:left w:val="nil"/>
              <w:bottom w:val="nil"/>
              <w:right w:val="nil"/>
            </w:tcBorders>
            <w:shd w:val="clear" w:color="auto" w:fill="auto"/>
            <w:noWrap/>
            <w:vAlign w:val="bottom"/>
            <w:hideMark/>
          </w:tcPr>
          <w:p w14:paraId="2B9605C9"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-0.035</w:t>
            </w:r>
          </w:p>
        </w:tc>
        <w:tc>
          <w:tcPr>
            <w:tcW w:w="2068" w:type="dxa"/>
            <w:tcBorders>
              <w:top w:val="nil"/>
              <w:left w:val="nil"/>
              <w:bottom w:val="nil"/>
              <w:right w:val="nil"/>
            </w:tcBorders>
            <w:shd w:val="clear" w:color="auto" w:fill="auto"/>
            <w:noWrap/>
            <w:vAlign w:val="bottom"/>
            <w:hideMark/>
          </w:tcPr>
          <w:p w14:paraId="3568B913"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[-0.064, -0.005]</w:t>
            </w:r>
          </w:p>
        </w:tc>
        <w:tc>
          <w:tcPr>
            <w:tcW w:w="870" w:type="dxa"/>
            <w:tcBorders>
              <w:top w:val="nil"/>
              <w:left w:val="nil"/>
              <w:bottom w:val="nil"/>
              <w:right w:val="nil"/>
            </w:tcBorders>
            <w:shd w:val="clear" w:color="auto" w:fill="auto"/>
            <w:noWrap/>
            <w:vAlign w:val="bottom"/>
            <w:hideMark/>
          </w:tcPr>
          <w:p w14:paraId="0D90EB91"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-0.019</w:t>
            </w:r>
          </w:p>
        </w:tc>
        <w:tc>
          <w:tcPr>
            <w:tcW w:w="864" w:type="dxa"/>
            <w:tcBorders>
              <w:top w:val="nil"/>
              <w:left w:val="nil"/>
              <w:bottom w:val="nil"/>
              <w:right w:val="nil"/>
            </w:tcBorders>
            <w:shd w:val="clear" w:color="auto" w:fill="auto"/>
            <w:noWrap/>
            <w:vAlign w:val="bottom"/>
            <w:hideMark/>
          </w:tcPr>
          <w:p w14:paraId="0BA9CF1A"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0.022</w:t>
            </w:r>
          </w:p>
        </w:tc>
        <w:tc>
          <w:tcPr>
            <w:tcW w:w="1277" w:type="dxa"/>
            <w:tcBorders>
              <w:top w:val="nil"/>
              <w:left w:val="nil"/>
              <w:bottom w:val="nil"/>
              <w:right w:val="nil"/>
            </w:tcBorders>
            <w:vAlign w:val="bottom"/>
          </w:tcPr>
          <w:p w14:paraId="0C7ADF7B" w14:textId="77777777" w:rsidR="002412AB" w:rsidRPr="00C3091B" w:rsidRDefault="002412AB" w:rsidP="003660E1">
            <w:pPr>
              <w:spacing w:after="0" w:line="240" w:lineRule="auto"/>
              <w:jc w:val="center"/>
              <w:rPr>
                <w:rFonts w:ascii="Times New Roman" w:hAnsi="Times New Roman" w:cs="Times New Roman"/>
                <w:color w:val="000000"/>
              </w:rPr>
            </w:pPr>
            <w:r w:rsidRPr="00C3091B">
              <w:rPr>
                <w:rFonts w:ascii="Times New Roman" w:hAnsi="Times New Roman" w:cs="Times New Roman"/>
                <w:color w:val="000000"/>
              </w:rPr>
              <w:t>0.007</w:t>
            </w:r>
          </w:p>
        </w:tc>
      </w:tr>
      <w:tr w:rsidR="002412AB" w:rsidRPr="003A1263" w14:paraId="39BA2452" w14:textId="77777777" w:rsidTr="003660E1">
        <w:trPr>
          <w:trHeight w:val="300"/>
        </w:trPr>
        <w:tc>
          <w:tcPr>
            <w:tcW w:w="5108" w:type="dxa"/>
            <w:tcBorders>
              <w:top w:val="nil"/>
              <w:left w:val="nil"/>
              <w:bottom w:val="nil"/>
              <w:right w:val="nil"/>
            </w:tcBorders>
            <w:shd w:val="clear" w:color="auto" w:fill="auto"/>
            <w:noWrap/>
            <w:vAlign w:val="bottom"/>
            <w:hideMark/>
          </w:tcPr>
          <w:p w14:paraId="79A9DAA1" w14:textId="77777777" w:rsidR="002412AB" w:rsidRPr="003A1263"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Grade Point Average</w:t>
            </w:r>
          </w:p>
        </w:tc>
        <w:tc>
          <w:tcPr>
            <w:tcW w:w="870" w:type="dxa"/>
            <w:tcBorders>
              <w:top w:val="nil"/>
              <w:left w:val="nil"/>
              <w:bottom w:val="nil"/>
              <w:right w:val="nil"/>
            </w:tcBorders>
            <w:shd w:val="clear" w:color="auto" w:fill="auto"/>
            <w:noWrap/>
            <w:vAlign w:val="bottom"/>
            <w:hideMark/>
          </w:tcPr>
          <w:p w14:paraId="04355C23"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-0.241</w:t>
            </w:r>
          </w:p>
        </w:tc>
        <w:tc>
          <w:tcPr>
            <w:tcW w:w="2068" w:type="dxa"/>
            <w:tcBorders>
              <w:top w:val="nil"/>
              <w:left w:val="nil"/>
              <w:bottom w:val="nil"/>
              <w:right w:val="nil"/>
            </w:tcBorders>
            <w:shd w:val="clear" w:color="auto" w:fill="auto"/>
            <w:noWrap/>
            <w:vAlign w:val="bottom"/>
            <w:hideMark/>
          </w:tcPr>
          <w:p w14:paraId="0E1C51C2"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[-0.266, -0.217]</w:t>
            </w:r>
          </w:p>
        </w:tc>
        <w:tc>
          <w:tcPr>
            <w:tcW w:w="870" w:type="dxa"/>
            <w:tcBorders>
              <w:top w:val="nil"/>
              <w:left w:val="nil"/>
              <w:bottom w:val="nil"/>
              <w:right w:val="nil"/>
            </w:tcBorders>
            <w:shd w:val="clear" w:color="auto" w:fill="auto"/>
            <w:noWrap/>
            <w:vAlign w:val="bottom"/>
            <w:hideMark/>
          </w:tcPr>
          <w:p w14:paraId="6F7924F0"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-0.084</w:t>
            </w:r>
          </w:p>
        </w:tc>
        <w:tc>
          <w:tcPr>
            <w:tcW w:w="864" w:type="dxa"/>
            <w:tcBorders>
              <w:top w:val="nil"/>
              <w:left w:val="nil"/>
              <w:bottom w:val="nil"/>
              <w:right w:val="nil"/>
            </w:tcBorders>
            <w:shd w:val="clear" w:color="auto" w:fill="auto"/>
            <w:noWrap/>
            <w:vAlign w:val="bottom"/>
            <w:hideMark/>
          </w:tcPr>
          <w:p w14:paraId="158B0480"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&lt; .001</w:t>
            </w:r>
          </w:p>
        </w:tc>
        <w:tc>
          <w:tcPr>
            <w:tcW w:w="1277" w:type="dxa"/>
            <w:tcBorders>
              <w:top w:val="nil"/>
              <w:left w:val="nil"/>
              <w:bottom w:val="nil"/>
              <w:right w:val="nil"/>
            </w:tcBorders>
            <w:vAlign w:val="bottom"/>
          </w:tcPr>
          <w:p w14:paraId="113858FA" w14:textId="77777777" w:rsidR="002412AB" w:rsidRPr="00C3091B" w:rsidRDefault="002412AB" w:rsidP="003660E1">
            <w:pPr>
              <w:spacing w:after="0" w:line="240" w:lineRule="auto"/>
              <w:jc w:val="center"/>
              <w:rPr>
                <w:rFonts w:ascii="Times New Roman" w:hAnsi="Times New Roman" w:cs="Times New Roman"/>
                <w:color w:val="000000"/>
              </w:rPr>
            </w:pPr>
            <w:r w:rsidRPr="00C3091B">
              <w:rPr>
                <w:rFonts w:ascii="Times New Roman" w:hAnsi="Times New Roman" w:cs="Times New Roman"/>
                <w:color w:val="000000"/>
              </w:rPr>
              <w:t>0.076</w:t>
            </w:r>
          </w:p>
        </w:tc>
      </w:tr>
      <w:tr w:rsidR="002412AB" w:rsidRPr="003A1263" w14:paraId="4371AE90" w14:textId="77777777" w:rsidTr="003660E1">
        <w:trPr>
          <w:trHeight w:val="300"/>
        </w:trPr>
        <w:tc>
          <w:tcPr>
            <w:tcW w:w="5108" w:type="dxa"/>
            <w:tcBorders>
              <w:top w:val="nil"/>
              <w:left w:val="nil"/>
              <w:bottom w:val="nil"/>
              <w:right w:val="nil"/>
            </w:tcBorders>
            <w:shd w:val="clear" w:color="auto" w:fill="auto"/>
            <w:noWrap/>
            <w:vAlign w:val="bottom"/>
            <w:hideMark/>
          </w:tcPr>
          <w:p w14:paraId="35102BCA" w14:textId="77777777" w:rsidR="002412AB" w:rsidRPr="003A1263"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Birth country (Sweden vs. foreign</w:t>
            </w:r>
            <w:r>
              <w:rPr>
                <w:rFonts w:ascii="Times New Roman" w:eastAsia="Times New Roman" w:hAnsi="Times New Roman" w:cs="Times New Roman"/>
                <w:color w:val="000000"/>
                <w:lang w:val="en-GB"/>
              </w:rPr>
              <w:t>-born</w:t>
            </w:r>
            <w:r w:rsidRPr="00504CD6">
              <w:rPr>
                <w:rFonts w:ascii="Times New Roman" w:eastAsia="Times New Roman" w:hAnsi="Times New Roman" w:cs="Times New Roman"/>
                <w:color w:val="000000"/>
              </w:rPr>
              <w:t>)</w:t>
            </w:r>
          </w:p>
        </w:tc>
        <w:tc>
          <w:tcPr>
            <w:tcW w:w="870" w:type="dxa"/>
            <w:tcBorders>
              <w:top w:val="nil"/>
              <w:left w:val="nil"/>
              <w:bottom w:val="nil"/>
              <w:right w:val="nil"/>
            </w:tcBorders>
            <w:shd w:val="clear" w:color="auto" w:fill="auto"/>
            <w:noWrap/>
            <w:vAlign w:val="bottom"/>
            <w:hideMark/>
          </w:tcPr>
          <w:p w14:paraId="486CC198"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0.316</w:t>
            </w:r>
          </w:p>
        </w:tc>
        <w:tc>
          <w:tcPr>
            <w:tcW w:w="2068" w:type="dxa"/>
            <w:tcBorders>
              <w:top w:val="nil"/>
              <w:left w:val="nil"/>
              <w:bottom w:val="nil"/>
              <w:right w:val="nil"/>
            </w:tcBorders>
            <w:shd w:val="clear" w:color="auto" w:fill="auto"/>
            <w:noWrap/>
            <w:vAlign w:val="bottom"/>
            <w:hideMark/>
          </w:tcPr>
          <w:p w14:paraId="0F4BBC90"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[0.231, 0.401]</w:t>
            </w:r>
          </w:p>
        </w:tc>
        <w:tc>
          <w:tcPr>
            <w:tcW w:w="870" w:type="dxa"/>
            <w:tcBorders>
              <w:top w:val="nil"/>
              <w:left w:val="nil"/>
              <w:bottom w:val="nil"/>
              <w:right w:val="nil"/>
            </w:tcBorders>
            <w:shd w:val="clear" w:color="auto" w:fill="auto"/>
            <w:noWrap/>
            <w:vAlign w:val="bottom"/>
            <w:hideMark/>
          </w:tcPr>
          <w:p w14:paraId="678D99B5"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0.034</w:t>
            </w:r>
          </w:p>
        </w:tc>
        <w:tc>
          <w:tcPr>
            <w:tcW w:w="864" w:type="dxa"/>
            <w:tcBorders>
              <w:top w:val="nil"/>
              <w:left w:val="nil"/>
              <w:bottom w:val="nil"/>
              <w:right w:val="nil"/>
            </w:tcBorders>
            <w:shd w:val="clear" w:color="auto" w:fill="auto"/>
            <w:noWrap/>
            <w:vAlign w:val="bottom"/>
            <w:hideMark/>
          </w:tcPr>
          <w:p w14:paraId="3E4E93D7"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&lt; .001</w:t>
            </w:r>
          </w:p>
        </w:tc>
        <w:tc>
          <w:tcPr>
            <w:tcW w:w="1277" w:type="dxa"/>
            <w:tcBorders>
              <w:top w:val="nil"/>
              <w:left w:val="nil"/>
              <w:bottom w:val="nil"/>
              <w:right w:val="nil"/>
            </w:tcBorders>
            <w:vAlign w:val="bottom"/>
          </w:tcPr>
          <w:p w14:paraId="678A65D6" w14:textId="77777777" w:rsidR="002412AB" w:rsidRPr="00C3091B" w:rsidRDefault="002412AB" w:rsidP="003660E1">
            <w:pPr>
              <w:spacing w:after="0" w:line="240" w:lineRule="auto"/>
              <w:jc w:val="center"/>
              <w:rPr>
                <w:rFonts w:ascii="Times New Roman" w:hAnsi="Times New Roman" w:cs="Times New Roman"/>
                <w:color w:val="000000"/>
              </w:rPr>
            </w:pPr>
            <w:r w:rsidRPr="00C3091B">
              <w:rPr>
                <w:rFonts w:ascii="Times New Roman" w:hAnsi="Times New Roman" w:cs="Times New Roman"/>
                <w:color w:val="000000"/>
              </w:rPr>
              <w:t>0.056</w:t>
            </w:r>
          </w:p>
        </w:tc>
      </w:tr>
      <w:tr w:rsidR="002412AB" w:rsidRPr="003A1263" w14:paraId="7E69D569" w14:textId="77777777" w:rsidTr="003660E1">
        <w:trPr>
          <w:trHeight w:val="300"/>
        </w:trPr>
        <w:tc>
          <w:tcPr>
            <w:tcW w:w="5108" w:type="dxa"/>
            <w:tcBorders>
              <w:top w:val="nil"/>
              <w:left w:val="nil"/>
              <w:bottom w:val="nil"/>
              <w:right w:val="nil"/>
            </w:tcBorders>
            <w:shd w:val="clear" w:color="auto" w:fill="auto"/>
            <w:noWrap/>
            <w:vAlign w:val="bottom"/>
            <w:hideMark/>
          </w:tcPr>
          <w:p w14:paraId="7B42B2C2" w14:textId="77777777" w:rsidR="002412AB" w:rsidRPr="003A1263"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Birth age (mother)</w:t>
            </w:r>
          </w:p>
        </w:tc>
        <w:tc>
          <w:tcPr>
            <w:tcW w:w="870" w:type="dxa"/>
            <w:tcBorders>
              <w:top w:val="nil"/>
              <w:left w:val="nil"/>
              <w:bottom w:val="nil"/>
              <w:right w:val="nil"/>
            </w:tcBorders>
            <w:shd w:val="clear" w:color="auto" w:fill="auto"/>
            <w:noWrap/>
            <w:vAlign w:val="bottom"/>
            <w:hideMark/>
          </w:tcPr>
          <w:p w14:paraId="48D0C49F"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0.004</w:t>
            </w:r>
          </w:p>
        </w:tc>
        <w:tc>
          <w:tcPr>
            <w:tcW w:w="2068" w:type="dxa"/>
            <w:tcBorders>
              <w:top w:val="nil"/>
              <w:left w:val="nil"/>
              <w:bottom w:val="nil"/>
              <w:right w:val="nil"/>
            </w:tcBorders>
            <w:shd w:val="clear" w:color="auto" w:fill="auto"/>
            <w:noWrap/>
            <w:vAlign w:val="bottom"/>
            <w:hideMark/>
          </w:tcPr>
          <w:p w14:paraId="0C13E341"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 0.008]</w:t>
            </w:r>
          </w:p>
        </w:tc>
        <w:tc>
          <w:tcPr>
            <w:tcW w:w="870" w:type="dxa"/>
            <w:tcBorders>
              <w:top w:val="nil"/>
              <w:left w:val="nil"/>
              <w:bottom w:val="nil"/>
              <w:right w:val="nil"/>
            </w:tcBorders>
            <w:shd w:val="clear" w:color="auto" w:fill="auto"/>
            <w:noWrap/>
            <w:vAlign w:val="bottom"/>
            <w:hideMark/>
          </w:tcPr>
          <w:p w14:paraId="7201DFC5"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0.008</w:t>
            </w:r>
          </w:p>
        </w:tc>
        <w:tc>
          <w:tcPr>
            <w:tcW w:w="864" w:type="dxa"/>
            <w:tcBorders>
              <w:top w:val="nil"/>
              <w:left w:val="nil"/>
              <w:bottom w:val="nil"/>
              <w:right w:val="nil"/>
            </w:tcBorders>
            <w:shd w:val="clear" w:color="auto" w:fill="auto"/>
            <w:noWrap/>
            <w:vAlign w:val="bottom"/>
            <w:hideMark/>
          </w:tcPr>
          <w:p w14:paraId="4CF27A62"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0.052</w:t>
            </w:r>
          </w:p>
        </w:tc>
        <w:tc>
          <w:tcPr>
            <w:tcW w:w="1277" w:type="dxa"/>
            <w:tcBorders>
              <w:top w:val="nil"/>
              <w:left w:val="nil"/>
              <w:bottom w:val="nil"/>
              <w:right w:val="nil"/>
            </w:tcBorders>
            <w:vAlign w:val="bottom"/>
          </w:tcPr>
          <w:p w14:paraId="0D4DD826" w14:textId="77777777" w:rsidR="002412AB" w:rsidRPr="00C3091B" w:rsidRDefault="002412AB" w:rsidP="003660E1">
            <w:pPr>
              <w:spacing w:after="0" w:line="240" w:lineRule="auto"/>
              <w:jc w:val="center"/>
              <w:rPr>
                <w:rFonts w:ascii="Times New Roman" w:hAnsi="Times New Roman" w:cs="Times New Roman"/>
                <w:color w:val="000000"/>
              </w:rPr>
            </w:pPr>
            <w:r w:rsidRPr="00C3091B">
              <w:rPr>
                <w:rFonts w:ascii="Times New Roman" w:hAnsi="Times New Roman" w:cs="Times New Roman"/>
                <w:color w:val="000000"/>
              </w:rPr>
              <w:t>0.016</w:t>
            </w:r>
          </w:p>
        </w:tc>
      </w:tr>
      <w:tr w:rsidR="002412AB" w:rsidRPr="003A1263" w14:paraId="7D274C2E" w14:textId="77777777" w:rsidTr="003660E1">
        <w:trPr>
          <w:trHeight w:val="300"/>
        </w:trPr>
        <w:tc>
          <w:tcPr>
            <w:tcW w:w="5108" w:type="dxa"/>
            <w:tcBorders>
              <w:top w:val="nil"/>
              <w:left w:val="nil"/>
              <w:bottom w:val="nil"/>
              <w:right w:val="nil"/>
            </w:tcBorders>
            <w:shd w:val="clear" w:color="auto" w:fill="auto"/>
            <w:noWrap/>
            <w:vAlign w:val="bottom"/>
            <w:hideMark/>
          </w:tcPr>
          <w:p w14:paraId="3D2D1268" w14:textId="77777777" w:rsidR="002412AB" w:rsidRPr="003A1263"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Education (mother)</w:t>
            </w:r>
          </w:p>
        </w:tc>
        <w:tc>
          <w:tcPr>
            <w:tcW w:w="870" w:type="dxa"/>
            <w:tcBorders>
              <w:top w:val="nil"/>
              <w:left w:val="nil"/>
              <w:bottom w:val="nil"/>
              <w:right w:val="nil"/>
            </w:tcBorders>
            <w:shd w:val="clear" w:color="auto" w:fill="auto"/>
            <w:noWrap/>
            <w:vAlign w:val="bottom"/>
            <w:hideMark/>
          </w:tcPr>
          <w:p w14:paraId="052803F7"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0.05</w:t>
            </w:r>
          </w:p>
        </w:tc>
        <w:tc>
          <w:tcPr>
            <w:tcW w:w="2068" w:type="dxa"/>
            <w:tcBorders>
              <w:top w:val="nil"/>
              <w:left w:val="nil"/>
              <w:bottom w:val="nil"/>
              <w:right w:val="nil"/>
            </w:tcBorders>
            <w:shd w:val="clear" w:color="auto" w:fill="auto"/>
            <w:noWrap/>
            <w:vAlign w:val="bottom"/>
            <w:hideMark/>
          </w:tcPr>
          <w:p w14:paraId="6B2CC896"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[0.039, 0.061]</w:t>
            </w:r>
          </w:p>
        </w:tc>
        <w:tc>
          <w:tcPr>
            <w:tcW w:w="870" w:type="dxa"/>
            <w:tcBorders>
              <w:top w:val="nil"/>
              <w:left w:val="nil"/>
              <w:bottom w:val="nil"/>
              <w:right w:val="nil"/>
            </w:tcBorders>
            <w:shd w:val="clear" w:color="auto" w:fill="auto"/>
            <w:noWrap/>
            <w:vAlign w:val="bottom"/>
            <w:hideMark/>
          </w:tcPr>
          <w:p w14:paraId="301802A0"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0.039</w:t>
            </w:r>
          </w:p>
        </w:tc>
        <w:tc>
          <w:tcPr>
            <w:tcW w:w="864" w:type="dxa"/>
            <w:tcBorders>
              <w:top w:val="nil"/>
              <w:left w:val="nil"/>
              <w:bottom w:val="nil"/>
              <w:right w:val="nil"/>
            </w:tcBorders>
            <w:shd w:val="clear" w:color="auto" w:fill="auto"/>
            <w:noWrap/>
            <w:vAlign w:val="bottom"/>
            <w:hideMark/>
          </w:tcPr>
          <w:p w14:paraId="24298FC4"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&lt; .001</w:t>
            </w:r>
          </w:p>
        </w:tc>
        <w:tc>
          <w:tcPr>
            <w:tcW w:w="1277" w:type="dxa"/>
            <w:tcBorders>
              <w:top w:val="nil"/>
              <w:left w:val="nil"/>
              <w:bottom w:val="nil"/>
              <w:right w:val="nil"/>
            </w:tcBorders>
            <w:vAlign w:val="bottom"/>
          </w:tcPr>
          <w:p w14:paraId="697D0B4C" w14:textId="77777777" w:rsidR="002412AB" w:rsidRPr="00C3091B" w:rsidRDefault="002412AB" w:rsidP="003660E1">
            <w:pPr>
              <w:spacing w:after="0" w:line="240" w:lineRule="auto"/>
              <w:jc w:val="center"/>
              <w:rPr>
                <w:rFonts w:ascii="Times New Roman" w:hAnsi="Times New Roman" w:cs="Times New Roman"/>
                <w:color w:val="000000"/>
              </w:rPr>
            </w:pPr>
            <w:r w:rsidRPr="00C3091B">
              <w:rPr>
                <w:rFonts w:ascii="Times New Roman" w:hAnsi="Times New Roman" w:cs="Times New Roman"/>
                <w:color w:val="000000"/>
              </w:rPr>
              <w:t>0.036</w:t>
            </w:r>
          </w:p>
        </w:tc>
      </w:tr>
      <w:tr w:rsidR="002412AB" w:rsidRPr="003A1263" w14:paraId="712B79B0" w14:textId="77777777" w:rsidTr="003660E1">
        <w:trPr>
          <w:trHeight w:val="300"/>
        </w:trPr>
        <w:tc>
          <w:tcPr>
            <w:tcW w:w="5108" w:type="dxa"/>
            <w:tcBorders>
              <w:top w:val="nil"/>
              <w:left w:val="nil"/>
              <w:bottom w:val="nil"/>
              <w:right w:val="nil"/>
            </w:tcBorders>
            <w:shd w:val="clear" w:color="auto" w:fill="auto"/>
            <w:noWrap/>
            <w:vAlign w:val="bottom"/>
            <w:hideMark/>
          </w:tcPr>
          <w:p w14:paraId="67A27E4A" w14:textId="77777777" w:rsidR="002412AB" w:rsidRPr="003A1263" w:rsidRDefault="002412AB" w:rsidP="003660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GB"/>
              </w:rPr>
              <w:t>Sibship type (same parents vs. not same parents)</w:t>
            </w:r>
          </w:p>
        </w:tc>
        <w:tc>
          <w:tcPr>
            <w:tcW w:w="870" w:type="dxa"/>
            <w:tcBorders>
              <w:top w:val="nil"/>
              <w:left w:val="nil"/>
              <w:bottom w:val="nil"/>
              <w:right w:val="nil"/>
            </w:tcBorders>
            <w:shd w:val="clear" w:color="auto" w:fill="auto"/>
            <w:noWrap/>
            <w:vAlign w:val="bottom"/>
            <w:hideMark/>
          </w:tcPr>
          <w:p w14:paraId="5FD3C734"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-0.335</w:t>
            </w:r>
          </w:p>
        </w:tc>
        <w:tc>
          <w:tcPr>
            <w:tcW w:w="2068" w:type="dxa"/>
            <w:tcBorders>
              <w:top w:val="nil"/>
              <w:left w:val="nil"/>
              <w:bottom w:val="nil"/>
              <w:right w:val="nil"/>
            </w:tcBorders>
            <w:shd w:val="clear" w:color="auto" w:fill="auto"/>
            <w:noWrap/>
            <w:vAlign w:val="bottom"/>
            <w:hideMark/>
          </w:tcPr>
          <w:p w14:paraId="5A8E0C6D"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[-0.412, -0.257]</w:t>
            </w:r>
          </w:p>
        </w:tc>
        <w:tc>
          <w:tcPr>
            <w:tcW w:w="870" w:type="dxa"/>
            <w:tcBorders>
              <w:top w:val="nil"/>
              <w:left w:val="nil"/>
              <w:bottom w:val="nil"/>
              <w:right w:val="nil"/>
            </w:tcBorders>
            <w:shd w:val="clear" w:color="auto" w:fill="auto"/>
            <w:noWrap/>
            <w:vAlign w:val="bottom"/>
            <w:hideMark/>
          </w:tcPr>
          <w:p w14:paraId="167F9914"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-0.04</w:t>
            </w:r>
          </w:p>
        </w:tc>
        <w:tc>
          <w:tcPr>
            <w:tcW w:w="864" w:type="dxa"/>
            <w:tcBorders>
              <w:top w:val="nil"/>
              <w:left w:val="nil"/>
              <w:bottom w:val="nil"/>
              <w:right w:val="nil"/>
            </w:tcBorders>
            <w:shd w:val="clear" w:color="auto" w:fill="auto"/>
            <w:noWrap/>
            <w:vAlign w:val="bottom"/>
            <w:hideMark/>
          </w:tcPr>
          <w:p w14:paraId="382041D3"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&lt; .001</w:t>
            </w:r>
          </w:p>
        </w:tc>
        <w:tc>
          <w:tcPr>
            <w:tcW w:w="1277" w:type="dxa"/>
            <w:tcBorders>
              <w:top w:val="nil"/>
              <w:left w:val="nil"/>
              <w:bottom w:val="nil"/>
              <w:right w:val="nil"/>
            </w:tcBorders>
            <w:vAlign w:val="bottom"/>
          </w:tcPr>
          <w:p w14:paraId="4889FFE9" w14:textId="77777777" w:rsidR="002412AB" w:rsidRPr="00C3091B" w:rsidRDefault="002412AB" w:rsidP="003660E1">
            <w:pPr>
              <w:spacing w:after="0" w:line="240" w:lineRule="auto"/>
              <w:jc w:val="center"/>
              <w:rPr>
                <w:rFonts w:ascii="Times New Roman" w:hAnsi="Times New Roman" w:cs="Times New Roman"/>
                <w:color w:val="000000"/>
              </w:rPr>
            </w:pPr>
            <w:r w:rsidRPr="00C3091B">
              <w:rPr>
                <w:rFonts w:ascii="Times New Roman" w:hAnsi="Times New Roman" w:cs="Times New Roman"/>
                <w:color w:val="000000"/>
              </w:rPr>
              <w:t>0.035</w:t>
            </w:r>
          </w:p>
        </w:tc>
      </w:tr>
      <w:tr w:rsidR="002412AB" w:rsidRPr="003A1263" w14:paraId="29B66CCE" w14:textId="77777777" w:rsidTr="003660E1">
        <w:trPr>
          <w:trHeight w:val="300"/>
        </w:trPr>
        <w:tc>
          <w:tcPr>
            <w:tcW w:w="5108" w:type="dxa"/>
            <w:tcBorders>
              <w:top w:val="nil"/>
              <w:left w:val="nil"/>
              <w:bottom w:val="single" w:sz="4" w:space="0" w:color="auto"/>
              <w:right w:val="nil"/>
            </w:tcBorders>
            <w:shd w:val="clear" w:color="auto" w:fill="auto"/>
            <w:noWrap/>
            <w:vAlign w:val="bottom"/>
            <w:hideMark/>
          </w:tcPr>
          <w:p w14:paraId="2BE8524B" w14:textId="77777777" w:rsidR="002412AB" w:rsidRPr="003A1263" w:rsidRDefault="002412AB" w:rsidP="003660E1">
            <w:pPr>
              <w:spacing w:after="0" w:line="240" w:lineRule="auto"/>
              <w:rPr>
                <w:rFonts w:ascii="Times New Roman" w:eastAsia="Times New Roman" w:hAnsi="Times New Roman" w:cs="Times New Roman"/>
                <w:color w:val="000000"/>
              </w:rPr>
            </w:pPr>
            <w:r w:rsidRPr="00504CD6">
              <w:rPr>
                <w:rFonts w:ascii="Times New Roman" w:eastAsia="Times New Roman" w:hAnsi="Times New Roman" w:cs="Times New Roman"/>
                <w:color w:val="000000"/>
              </w:rPr>
              <w:t xml:space="preserve">Age difference </w:t>
            </w:r>
            <w:r>
              <w:rPr>
                <w:rFonts w:ascii="Times New Roman" w:eastAsia="Times New Roman" w:hAnsi="Times New Roman" w:cs="Times New Roman"/>
                <w:color w:val="000000"/>
              </w:rPr>
              <w:t>be</w:t>
            </w:r>
            <w:r>
              <w:rPr>
                <w:rFonts w:ascii="Times New Roman" w:eastAsia="Times New Roman" w:hAnsi="Times New Roman" w:cs="Times New Roman"/>
                <w:color w:val="000000"/>
                <w:lang w:val="en-GB"/>
              </w:rPr>
              <w:t>tween siblings</w:t>
            </w:r>
          </w:p>
        </w:tc>
        <w:tc>
          <w:tcPr>
            <w:tcW w:w="870" w:type="dxa"/>
            <w:tcBorders>
              <w:top w:val="nil"/>
              <w:left w:val="nil"/>
              <w:bottom w:val="single" w:sz="4" w:space="0" w:color="auto"/>
              <w:right w:val="nil"/>
            </w:tcBorders>
            <w:shd w:val="clear" w:color="auto" w:fill="auto"/>
            <w:noWrap/>
            <w:vAlign w:val="bottom"/>
            <w:hideMark/>
          </w:tcPr>
          <w:p w14:paraId="0AA9DCBE"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0.012</w:t>
            </w:r>
          </w:p>
        </w:tc>
        <w:tc>
          <w:tcPr>
            <w:tcW w:w="2068" w:type="dxa"/>
            <w:tcBorders>
              <w:top w:val="nil"/>
              <w:left w:val="nil"/>
              <w:bottom w:val="single" w:sz="4" w:space="0" w:color="auto"/>
              <w:right w:val="nil"/>
            </w:tcBorders>
            <w:shd w:val="clear" w:color="auto" w:fill="auto"/>
            <w:noWrap/>
            <w:vAlign w:val="bottom"/>
            <w:hideMark/>
          </w:tcPr>
          <w:p w14:paraId="3186222B"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[-0.001, 0.026]</w:t>
            </w:r>
          </w:p>
        </w:tc>
        <w:tc>
          <w:tcPr>
            <w:tcW w:w="870" w:type="dxa"/>
            <w:tcBorders>
              <w:top w:val="nil"/>
              <w:left w:val="nil"/>
              <w:bottom w:val="single" w:sz="4" w:space="0" w:color="auto"/>
              <w:right w:val="nil"/>
            </w:tcBorders>
            <w:shd w:val="clear" w:color="auto" w:fill="auto"/>
            <w:noWrap/>
            <w:vAlign w:val="bottom"/>
            <w:hideMark/>
          </w:tcPr>
          <w:p w14:paraId="01D9877E"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0.007</w:t>
            </w:r>
          </w:p>
        </w:tc>
        <w:tc>
          <w:tcPr>
            <w:tcW w:w="864" w:type="dxa"/>
            <w:tcBorders>
              <w:top w:val="nil"/>
              <w:left w:val="nil"/>
              <w:bottom w:val="single" w:sz="4" w:space="0" w:color="auto"/>
              <w:right w:val="nil"/>
            </w:tcBorders>
            <w:shd w:val="clear" w:color="auto" w:fill="auto"/>
            <w:noWrap/>
            <w:vAlign w:val="bottom"/>
            <w:hideMark/>
          </w:tcPr>
          <w:p w14:paraId="112FA546" w14:textId="77777777" w:rsidR="002412AB" w:rsidRPr="0024230F" w:rsidRDefault="002412AB" w:rsidP="003660E1">
            <w:pPr>
              <w:spacing w:after="0" w:line="240" w:lineRule="auto"/>
              <w:jc w:val="center"/>
              <w:rPr>
                <w:rFonts w:ascii="Times New Roman" w:eastAsia="Times New Roman" w:hAnsi="Times New Roman" w:cs="Times New Roman"/>
                <w:color w:val="000000"/>
              </w:rPr>
            </w:pPr>
            <w:r w:rsidRPr="0024230F">
              <w:rPr>
                <w:rFonts w:ascii="Times New Roman" w:hAnsi="Times New Roman" w:cs="Times New Roman"/>
                <w:color w:val="000000"/>
              </w:rPr>
              <w:t>0.077</w:t>
            </w:r>
          </w:p>
        </w:tc>
        <w:tc>
          <w:tcPr>
            <w:tcW w:w="1277" w:type="dxa"/>
            <w:tcBorders>
              <w:top w:val="nil"/>
              <w:left w:val="nil"/>
              <w:bottom w:val="single" w:sz="4" w:space="0" w:color="auto"/>
              <w:right w:val="nil"/>
            </w:tcBorders>
            <w:vAlign w:val="bottom"/>
          </w:tcPr>
          <w:p w14:paraId="6BE42042" w14:textId="77777777" w:rsidR="002412AB" w:rsidRPr="00C3091B" w:rsidRDefault="002412AB" w:rsidP="003660E1">
            <w:pPr>
              <w:spacing w:after="0" w:line="240" w:lineRule="auto"/>
              <w:jc w:val="center"/>
              <w:rPr>
                <w:rFonts w:ascii="Times New Roman" w:hAnsi="Times New Roman" w:cs="Times New Roman"/>
                <w:color w:val="000000"/>
              </w:rPr>
            </w:pPr>
            <w:r w:rsidRPr="00C3091B">
              <w:rPr>
                <w:rFonts w:ascii="Times New Roman" w:hAnsi="Times New Roman" w:cs="Times New Roman"/>
                <w:color w:val="000000"/>
              </w:rPr>
              <w:t>0.007</w:t>
            </w:r>
          </w:p>
        </w:tc>
      </w:tr>
    </w:tbl>
    <w:p w14:paraId="5678D2CE" w14:textId="77777777" w:rsidR="002412AB" w:rsidRDefault="002412AB" w:rsidP="002412AB">
      <w:pPr>
        <w:jc w:val="center"/>
        <w:rPr>
          <w:rFonts w:ascii="Times New Roman" w:hAnsi="Times New Roman" w:cs="Times New Roman"/>
          <w:b/>
          <w:bCs/>
          <w:lang w:val="en-GB"/>
        </w:rPr>
      </w:pPr>
    </w:p>
    <w:p w14:paraId="743C1CF9" w14:textId="77777777" w:rsidR="002412AB" w:rsidRDefault="002412AB" w:rsidP="002412AB">
      <w:pPr>
        <w:rPr>
          <w:rFonts w:ascii="Times New Roman" w:hAnsi="Times New Roman" w:cs="Times New Roman"/>
          <w:b/>
          <w:bCs/>
          <w:lang w:val="en-GB"/>
        </w:rPr>
      </w:pPr>
    </w:p>
    <w:p w14:paraId="638C4B58" w14:textId="77777777" w:rsidR="002412AB" w:rsidRDefault="002412AB" w:rsidP="002412AB">
      <w:pPr>
        <w:jc w:val="center"/>
        <w:rPr>
          <w:rFonts w:ascii="Times New Roman" w:hAnsi="Times New Roman" w:cs="Times New Roman"/>
          <w:b/>
          <w:bCs/>
          <w:lang w:val="en-GB"/>
        </w:rPr>
        <w:sectPr w:rsidR="002412AB" w:rsidSect="002412AB">
          <w:pgSz w:w="16838" w:h="11906" w:orient="landscape"/>
          <w:pgMar w:top="1440" w:right="1440" w:bottom="1440" w:left="1440" w:header="709" w:footer="709" w:gutter="0"/>
          <w:cols w:space="708"/>
          <w:docGrid w:linePitch="360"/>
        </w:sectPr>
      </w:pPr>
    </w:p>
    <w:p w14:paraId="799E318D" w14:textId="724BDDE3" w:rsidR="002412AB" w:rsidRPr="006E1B8D" w:rsidRDefault="002412AB" w:rsidP="002412AB">
      <w:pPr>
        <w:jc w:val="center"/>
        <w:rPr>
          <w:rFonts w:ascii="Times New Roman" w:hAnsi="Times New Roman" w:cs="Times New Roman"/>
          <w:b/>
          <w:bCs/>
          <w:sz w:val="24"/>
          <w:szCs w:val="24"/>
          <w:lang w:val="en-GB"/>
        </w:rPr>
      </w:pPr>
      <w:r w:rsidRPr="006E1B8D">
        <w:rPr>
          <w:rFonts w:ascii="Times New Roman" w:hAnsi="Times New Roman" w:cs="Times New Roman"/>
          <w:b/>
          <w:bCs/>
          <w:sz w:val="24"/>
          <w:szCs w:val="24"/>
          <w:lang w:val="en-GB"/>
        </w:rPr>
        <w:lastRenderedPageBreak/>
        <w:t>Supplementary Materials S3</w:t>
      </w:r>
    </w:p>
    <w:p w14:paraId="44DFDEB1" w14:textId="77777777" w:rsidR="002412AB" w:rsidRPr="00141774" w:rsidRDefault="002412AB" w:rsidP="002412AB">
      <w:pPr>
        <w:jc w:val="center"/>
        <w:rPr>
          <w:rFonts w:ascii="Times New Roman" w:hAnsi="Times New Roman" w:cs="Times New Roman"/>
          <w:b/>
          <w:bCs/>
          <w:sz w:val="24"/>
          <w:szCs w:val="24"/>
        </w:rPr>
      </w:pPr>
      <w:r w:rsidRPr="00141774">
        <w:rPr>
          <w:rFonts w:ascii="Times New Roman" w:hAnsi="Times New Roman" w:cs="Times New Roman"/>
          <w:b/>
          <w:bCs/>
          <w:sz w:val="24"/>
          <w:szCs w:val="24"/>
        </w:rPr>
        <w:t>Revisiting a basic question: Does gender-typed early environment affect sex differences in academic strengths and occupational choices?</w:t>
      </w:r>
    </w:p>
    <w:p w14:paraId="7A55AB09" w14:textId="77777777" w:rsidR="002412AB" w:rsidRPr="00882D11" w:rsidRDefault="002412AB" w:rsidP="002412AB">
      <w:pPr>
        <w:jc w:val="center"/>
        <w:rPr>
          <w:rFonts w:ascii="Times New Roman" w:hAnsi="Times New Roman" w:cs="Times New Roman"/>
          <w:b/>
          <w:bCs/>
        </w:rPr>
      </w:pPr>
    </w:p>
    <w:p w14:paraId="438F7566" w14:textId="77777777" w:rsidR="002412AB" w:rsidRDefault="002412AB" w:rsidP="002412AB">
      <w:pPr>
        <w:spacing w:after="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Sensitivity analyses</w:t>
      </w:r>
    </w:p>
    <w:p w14:paraId="7197B114" w14:textId="77777777" w:rsidR="002412AB" w:rsidRDefault="002412AB" w:rsidP="002412AB">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For assuring that our sibship compositions would have been raised in the same family, we performed sensitivity analyses where we included only those sibship compositions where all siblings had identical parents. Although this approach does not entirely rule out the possibility that the siblings has been raised in different families, </w:t>
      </w:r>
      <w:r w:rsidRPr="00682254">
        <w:rPr>
          <w:rFonts w:ascii="Times New Roman" w:hAnsi="Times New Roman" w:cs="Times New Roman"/>
          <w:sz w:val="24"/>
          <w:szCs w:val="24"/>
          <w:lang w:val="en-GB"/>
        </w:rPr>
        <w:t xml:space="preserve">it </w:t>
      </w:r>
      <w:r>
        <w:rPr>
          <w:rFonts w:ascii="Times New Roman" w:hAnsi="Times New Roman" w:cs="Times New Roman"/>
          <w:sz w:val="24"/>
          <w:szCs w:val="24"/>
          <w:lang w:val="en-GB"/>
        </w:rPr>
        <w:t xml:space="preserve">certainly </w:t>
      </w:r>
      <w:r w:rsidRPr="00682254">
        <w:rPr>
          <w:rFonts w:ascii="Times New Roman" w:hAnsi="Times New Roman" w:cs="Times New Roman"/>
          <w:sz w:val="24"/>
          <w:szCs w:val="24"/>
          <w:lang w:val="en-GB"/>
        </w:rPr>
        <w:t>reduces this risk</w:t>
      </w:r>
      <w:r>
        <w:rPr>
          <w:rFonts w:ascii="Times New Roman" w:hAnsi="Times New Roman" w:cs="Times New Roman"/>
          <w:sz w:val="24"/>
          <w:szCs w:val="24"/>
          <w:lang w:val="en-GB"/>
        </w:rPr>
        <w:t xml:space="preserve"> of doing so</w:t>
      </w:r>
      <w:r w:rsidRPr="00682254">
        <w:rPr>
          <w:rFonts w:ascii="Times New Roman" w:hAnsi="Times New Roman" w:cs="Times New Roman"/>
          <w:sz w:val="24"/>
          <w:szCs w:val="24"/>
          <w:lang w:val="en-GB"/>
        </w:rPr>
        <w:t>.</w:t>
      </w:r>
      <w:r>
        <w:rPr>
          <w:rFonts w:ascii="Times New Roman" w:hAnsi="Times New Roman" w:cs="Times New Roman"/>
          <w:sz w:val="24"/>
          <w:szCs w:val="24"/>
          <w:lang w:val="en-GB"/>
        </w:rPr>
        <w:t xml:space="preserve"> Moreover, we also probed for possible spacing effects, by specifying an interaction term between sibship composition and age </w:t>
      </w:r>
      <w:r>
        <w:rPr>
          <w:rFonts w:ascii="Times New Roman" w:eastAsia="Times New Roman" w:hAnsi="Times New Roman" w:cs="Times New Roman"/>
          <w:sz w:val="24"/>
          <w:szCs w:val="24"/>
          <w:lang w:val="en-GB"/>
        </w:rPr>
        <w:t xml:space="preserve">difference (in years) between </w:t>
      </w:r>
      <w:r w:rsidRPr="00B2594C">
        <w:rPr>
          <w:rFonts w:ascii="Times New Roman" w:eastAsia="Times New Roman" w:hAnsi="Times New Roman" w:cs="Times New Roman"/>
          <w:sz w:val="24"/>
          <w:szCs w:val="24"/>
        </w:rPr>
        <w:t xml:space="preserve">the first-born and </w:t>
      </w:r>
      <w:r>
        <w:rPr>
          <w:rFonts w:ascii="Times New Roman" w:eastAsia="Times New Roman" w:hAnsi="Times New Roman" w:cs="Times New Roman"/>
          <w:sz w:val="24"/>
          <w:szCs w:val="24"/>
          <w:lang w:val="en-GB"/>
        </w:rPr>
        <w:t>last</w:t>
      </w:r>
      <w:r w:rsidRPr="00B2594C">
        <w:rPr>
          <w:rFonts w:ascii="Times New Roman" w:eastAsia="Times New Roman" w:hAnsi="Times New Roman" w:cs="Times New Roman"/>
          <w:sz w:val="24"/>
          <w:szCs w:val="24"/>
          <w:lang w:val="en-GB"/>
        </w:rPr>
        <w:t>-</w:t>
      </w:r>
      <w:r w:rsidRPr="00B2594C">
        <w:rPr>
          <w:rFonts w:ascii="Times New Roman" w:eastAsia="Times New Roman" w:hAnsi="Times New Roman" w:cs="Times New Roman"/>
          <w:sz w:val="24"/>
          <w:szCs w:val="24"/>
        </w:rPr>
        <w:t>born child</w:t>
      </w:r>
      <w:r>
        <w:rPr>
          <w:rFonts w:ascii="Times New Roman" w:hAnsi="Times New Roman" w:cs="Times New Roman"/>
          <w:sz w:val="24"/>
          <w:szCs w:val="24"/>
          <w:lang w:val="en-GB"/>
        </w:rPr>
        <w:t xml:space="preserve"> on the respective target outcome.</w:t>
      </w:r>
    </w:p>
    <w:p w14:paraId="6371431A" w14:textId="77777777" w:rsidR="002412AB" w:rsidRPr="00F13D88" w:rsidRDefault="002412AB" w:rsidP="002412AB">
      <w:pPr>
        <w:spacing w:after="0"/>
        <w:ind w:firstLine="720"/>
        <w:jc w:val="both"/>
        <w:rPr>
          <w:rFonts w:ascii="Times New Roman" w:hAnsi="Times New Roman" w:cs="Times New Roman"/>
          <w:b/>
          <w:bCs/>
          <w:sz w:val="24"/>
          <w:szCs w:val="24"/>
          <w:lang w:val="en-GB"/>
        </w:rPr>
      </w:pPr>
      <w:r w:rsidRPr="00F13D88">
        <w:rPr>
          <w:rFonts w:ascii="Times New Roman" w:hAnsi="Times New Roman" w:cs="Times New Roman"/>
          <w:b/>
          <w:bCs/>
          <w:sz w:val="24"/>
          <w:szCs w:val="24"/>
          <w:lang w:val="en-GB"/>
        </w:rPr>
        <w:t>Study 1</w:t>
      </w:r>
    </w:p>
    <w:p w14:paraId="0B281996" w14:textId="77777777" w:rsidR="002412AB" w:rsidRDefault="002412AB" w:rsidP="002412AB">
      <w:pPr>
        <w:spacing w:after="0"/>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When the sibship compositions with non-identical parents were excluded, there were no effect of sibship composition on academic strengths (G</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G vs. B</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B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003</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-0.040</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0.046</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064,</w:t>
      </w:r>
      <w:r w:rsidRPr="00EB54EB">
        <w:rPr>
          <w:rStyle w:val="Emphasis"/>
          <w:rFonts w:ascii="Times New Roman" w:hAnsi="Times New Roman" w:cs="Times New Roman"/>
          <w:color w:val="000000"/>
          <w:sz w:val="24"/>
          <w:szCs w:val="24"/>
          <w:shd w:val="clear" w:color="auto" w:fill="FFFFFF"/>
        </w:rPr>
        <w:t xml:space="preserve">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0.004</w:t>
      </w:r>
      <w:r>
        <w:rPr>
          <w:rFonts w:ascii="Times New Roman" w:eastAsia="Times New Roman" w:hAnsi="Times New Roman" w:cs="Times New Roman"/>
          <w:color w:val="000000"/>
          <w:sz w:val="24"/>
          <w:szCs w:val="24"/>
          <w:lang w:val="en-GB"/>
        </w:rPr>
        <w:t>; B</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B vs. G</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 xml:space="preserve">G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013</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-0.055</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0.029</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309,</w:t>
      </w:r>
      <w:r w:rsidRPr="00EB54EB">
        <w:rPr>
          <w:rStyle w:val="Emphasis"/>
          <w:rFonts w:ascii="Times New Roman" w:hAnsi="Times New Roman" w:cs="Times New Roman"/>
          <w:color w:val="000000"/>
          <w:sz w:val="24"/>
          <w:szCs w:val="24"/>
          <w:shd w:val="clear" w:color="auto" w:fill="FFFFFF"/>
        </w:rPr>
        <w:t xml:space="preserve">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0.009</w:t>
      </w:r>
      <w:r>
        <w:rPr>
          <w:rFonts w:ascii="Times New Roman" w:hAnsi="Times New Roman" w:cs="Times New Roman"/>
          <w:sz w:val="24"/>
          <w:szCs w:val="24"/>
          <w:lang w:val="en-GB"/>
        </w:rPr>
        <w:t>), nor on the cognitive demands of chosen occupation (G</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G vs. B</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B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022</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-0.021</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0.065</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548,</w:t>
      </w:r>
      <w:r w:rsidRPr="00EB54EB">
        <w:rPr>
          <w:rStyle w:val="Emphasis"/>
          <w:rFonts w:ascii="Times New Roman" w:hAnsi="Times New Roman" w:cs="Times New Roman"/>
          <w:color w:val="000000"/>
          <w:sz w:val="24"/>
          <w:szCs w:val="24"/>
          <w:shd w:val="clear" w:color="auto" w:fill="FFFFFF"/>
        </w:rPr>
        <w:t xml:space="preserve">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0.009</w:t>
      </w:r>
      <w:r>
        <w:rPr>
          <w:rFonts w:ascii="Times New Roman" w:eastAsia="Times New Roman" w:hAnsi="Times New Roman" w:cs="Times New Roman"/>
          <w:color w:val="000000"/>
          <w:sz w:val="24"/>
          <w:szCs w:val="24"/>
          <w:lang w:val="en-GB"/>
        </w:rPr>
        <w:t>; B</w:t>
      </w:r>
      <w:r w:rsidRPr="000E3746">
        <w:rPr>
          <w:rFonts w:ascii="Times New Roman" w:eastAsia="Times New Roman" w:hAnsi="Times New Roman" w:cs="Times New Roman"/>
          <w:b/>
          <w:bCs/>
          <w:color w:val="000000"/>
          <w:sz w:val="24"/>
          <w:szCs w:val="24"/>
          <w:lang w:val="en-GB"/>
        </w:rPr>
        <w:t>B</w:t>
      </w:r>
      <w:r>
        <w:rPr>
          <w:rFonts w:ascii="Times New Roman" w:eastAsia="Times New Roman" w:hAnsi="Times New Roman" w:cs="Times New Roman"/>
          <w:color w:val="000000"/>
          <w:sz w:val="24"/>
          <w:szCs w:val="24"/>
          <w:lang w:val="en-GB"/>
        </w:rPr>
        <w:t>B vs. G</w:t>
      </w:r>
      <w:r w:rsidRPr="000E3746">
        <w:rPr>
          <w:rFonts w:ascii="Times New Roman" w:eastAsia="Times New Roman" w:hAnsi="Times New Roman" w:cs="Times New Roman"/>
          <w:b/>
          <w:bCs/>
          <w:color w:val="000000"/>
          <w:sz w:val="24"/>
          <w:szCs w:val="24"/>
          <w:lang w:val="en-GB"/>
        </w:rPr>
        <w:t>B</w:t>
      </w:r>
      <w:r>
        <w:rPr>
          <w:rFonts w:ascii="Times New Roman" w:eastAsia="Times New Roman" w:hAnsi="Times New Roman" w:cs="Times New Roman"/>
          <w:color w:val="000000"/>
          <w:sz w:val="24"/>
          <w:szCs w:val="24"/>
          <w:lang w:val="en-GB"/>
        </w:rPr>
        <w:t xml:space="preserve">G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Pr>
          <w:rFonts w:ascii="Times New Roman" w:eastAsia="Times New Roman" w:hAnsi="Times New Roman" w:cs="Times New Roman"/>
          <w:color w:val="000000"/>
          <w:sz w:val="24"/>
          <w:szCs w:val="24"/>
          <w:lang w:val="en-GB"/>
        </w:rPr>
        <w:t>-</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039</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-0.088</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0.001</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056,</w:t>
      </w:r>
      <w:r w:rsidRPr="00EB54EB">
        <w:rPr>
          <w:rStyle w:val="Emphasis"/>
          <w:rFonts w:ascii="Times New Roman" w:hAnsi="Times New Roman" w:cs="Times New Roman"/>
          <w:color w:val="000000"/>
          <w:sz w:val="24"/>
          <w:szCs w:val="24"/>
          <w:shd w:val="clear" w:color="auto" w:fill="FFFFFF"/>
        </w:rPr>
        <w:t xml:space="preserve">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0.020</w:t>
      </w:r>
      <w:r>
        <w:rPr>
          <w:rFonts w:ascii="Times New Roman" w:hAnsi="Times New Roman" w:cs="Times New Roman"/>
          <w:sz w:val="24"/>
          <w:szCs w:val="24"/>
          <w:lang w:val="en-GB"/>
        </w:rPr>
        <w:t>). Regarding spacing effects, the results showed that the effect of sibship composition was not moderated by age differences (in years) between the siblings neither in academic strengths (G</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G vs. B</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B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042</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-0.001</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0.085</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053,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0.003</w:t>
      </w:r>
      <w:r>
        <w:rPr>
          <w:rFonts w:ascii="Times New Roman" w:eastAsia="Times New Roman" w:hAnsi="Times New Roman" w:cs="Times New Roman"/>
          <w:color w:val="000000"/>
          <w:sz w:val="24"/>
          <w:szCs w:val="24"/>
          <w:lang w:val="en-GB"/>
        </w:rPr>
        <w:t>; B</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B vs. G</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 xml:space="preserve">G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019</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-0.023</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0.061</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368,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0.005</w:t>
      </w:r>
      <w:r>
        <w:rPr>
          <w:rFonts w:ascii="Times New Roman" w:hAnsi="Times New Roman" w:cs="Times New Roman"/>
          <w:sz w:val="24"/>
          <w:szCs w:val="24"/>
          <w:lang w:val="en-GB"/>
        </w:rPr>
        <w:t>), nor cognitive demands of chosen occupation (G</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G vs. B</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B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Pr>
          <w:rFonts w:ascii="Times New Roman" w:eastAsia="Times New Roman" w:hAnsi="Times New Roman" w:cs="Times New Roman"/>
          <w:color w:val="000000"/>
          <w:sz w:val="24"/>
          <w:szCs w:val="24"/>
          <w:lang w:val="en-GB"/>
        </w:rPr>
        <w:t>-</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008</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-0.051</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0.035</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709,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0.010</w:t>
      </w:r>
      <w:r>
        <w:rPr>
          <w:rFonts w:ascii="Times New Roman" w:eastAsia="Times New Roman" w:hAnsi="Times New Roman" w:cs="Times New Roman"/>
          <w:color w:val="000000"/>
          <w:sz w:val="24"/>
          <w:szCs w:val="24"/>
          <w:lang w:val="en-GB"/>
        </w:rPr>
        <w:t>; B</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B vs. G</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 xml:space="preserve">G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Pr>
          <w:rFonts w:ascii="Times New Roman" w:eastAsia="Times New Roman" w:hAnsi="Times New Roman" w:cs="Times New Roman"/>
          <w:color w:val="000000"/>
          <w:sz w:val="24"/>
          <w:szCs w:val="24"/>
          <w:lang w:val="en-GB"/>
        </w:rPr>
        <w:t>-</w:t>
      </w:r>
      <w:r w:rsidRPr="00AE4B4F">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010</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-0.052</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0.032</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640,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0.017</w:t>
      </w:r>
      <w:r>
        <w:rPr>
          <w:rFonts w:ascii="Times New Roman" w:hAnsi="Times New Roman" w:cs="Times New Roman"/>
          <w:sz w:val="24"/>
          <w:szCs w:val="24"/>
          <w:lang w:val="en-GB"/>
        </w:rPr>
        <w:t>). Thus, the results and conclusions were identical to those in the main analyses.</w:t>
      </w:r>
    </w:p>
    <w:p w14:paraId="1C6A3A81" w14:textId="77777777" w:rsidR="002412AB" w:rsidRPr="00D44D6B" w:rsidRDefault="002412AB" w:rsidP="002412AB">
      <w:pPr>
        <w:spacing w:after="0"/>
        <w:jc w:val="both"/>
        <w:rPr>
          <w:rFonts w:ascii="Times New Roman" w:hAnsi="Times New Roman" w:cs="Times New Roman"/>
          <w:b/>
          <w:bCs/>
          <w:sz w:val="24"/>
          <w:szCs w:val="24"/>
          <w:lang w:val="en-GB"/>
        </w:rPr>
      </w:pPr>
      <w:r>
        <w:rPr>
          <w:rFonts w:ascii="Times New Roman" w:hAnsi="Times New Roman" w:cs="Times New Roman"/>
          <w:sz w:val="24"/>
          <w:szCs w:val="24"/>
          <w:lang w:val="en-GB"/>
        </w:rPr>
        <w:tab/>
      </w:r>
      <w:r w:rsidRPr="00D44D6B">
        <w:rPr>
          <w:rFonts w:ascii="Times New Roman" w:hAnsi="Times New Roman" w:cs="Times New Roman"/>
          <w:b/>
          <w:bCs/>
          <w:sz w:val="24"/>
          <w:szCs w:val="24"/>
          <w:lang w:val="en-GB"/>
        </w:rPr>
        <w:t xml:space="preserve">Study 2 </w:t>
      </w:r>
    </w:p>
    <w:p w14:paraId="32532461" w14:textId="77777777" w:rsidR="002412AB" w:rsidRDefault="002412AB" w:rsidP="002412AB">
      <w:pPr>
        <w:spacing w:after="0"/>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ab/>
        <w:t>With respect to the sensitivity analysis where the siblings with non-identical parents were excluded, sibship composition was unrelated to academic strengths within both sexes (G</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 vs. B</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006</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-0.011</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0.023</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492,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0.001</w:t>
      </w:r>
      <w:r>
        <w:rPr>
          <w:rFonts w:ascii="Times New Roman" w:eastAsia="Times New Roman" w:hAnsi="Times New Roman" w:cs="Times New Roman"/>
          <w:color w:val="000000"/>
          <w:sz w:val="24"/>
          <w:szCs w:val="24"/>
          <w:lang w:val="en-GB"/>
        </w:rPr>
        <w:t>; B</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 xml:space="preserve"> vs. G</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 xml:space="preserve">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Pr>
          <w:rFonts w:ascii="Times New Roman" w:eastAsia="Times New Roman" w:hAnsi="Times New Roman" w:cs="Times New Roman"/>
          <w:color w:val="000000"/>
          <w:sz w:val="24"/>
          <w:szCs w:val="24"/>
          <w:lang w:val="en-GB"/>
        </w:rPr>
        <w:t>-</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005</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-0.021</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0.012</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571,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0.003</w:t>
      </w:r>
      <w:r>
        <w:rPr>
          <w:rFonts w:ascii="Times New Roman" w:hAnsi="Times New Roman" w:cs="Times New Roman"/>
          <w:sz w:val="24"/>
          <w:szCs w:val="24"/>
          <w:lang w:val="en-GB"/>
        </w:rPr>
        <w:t>) The relationship between cognitive demands of chosen occupation and sibship compositions girls was also statistically non-significant (G</w:t>
      </w:r>
      <w:r w:rsidRPr="002C2D1E">
        <w:rPr>
          <w:rFonts w:ascii="Times New Roman" w:hAnsi="Times New Roman" w:cs="Times New Roman"/>
          <w:b/>
          <w:bCs/>
          <w:sz w:val="24"/>
          <w:szCs w:val="24"/>
          <w:lang w:val="en-GB"/>
        </w:rPr>
        <w:t xml:space="preserve">G </w:t>
      </w:r>
      <w:r>
        <w:rPr>
          <w:rFonts w:ascii="Times New Roman" w:hAnsi="Times New Roman" w:cs="Times New Roman"/>
          <w:sz w:val="24"/>
          <w:szCs w:val="24"/>
          <w:lang w:val="en-GB"/>
        </w:rPr>
        <w:t>vs. B</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Pr>
          <w:rFonts w:ascii="Times New Roman" w:eastAsia="Times New Roman" w:hAnsi="Times New Roman" w:cs="Times New Roman"/>
          <w:color w:val="000000"/>
          <w:sz w:val="24"/>
          <w:szCs w:val="24"/>
          <w:lang w:val="en-GB"/>
        </w:rPr>
        <w:t>-</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013</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-0.029</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0.004</w:t>
      </w:r>
      <w:r w:rsidRPr="009B78A2">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i/>
          <w:iCs/>
          <w:color w:val="000000"/>
          <w:sz w:val="24"/>
          <w:szCs w:val="24"/>
          <w:lang w:val="en-GB"/>
        </w:rPr>
        <w:t xml:space="preserve">p </w:t>
      </w:r>
      <w:r>
        <w:rPr>
          <w:rFonts w:ascii="Times New Roman" w:eastAsia="Times New Roman" w:hAnsi="Times New Roman" w:cs="Times New Roman"/>
          <w:color w:val="000000"/>
          <w:sz w:val="24"/>
          <w:szCs w:val="24"/>
          <w:lang w:val="en-GB"/>
        </w:rPr>
        <w:t xml:space="preserve">= .127,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0.003</w:t>
      </w:r>
      <w:r>
        <w:rPr>
          <w:rFonts w:ascii="Times New Roman" w:hAnsi="Times New Roman" w:cs="Times New Roman"/>
          <w:sz w:val="24"/>
          <w:szCs w:val="24"/>
          <w:lang w:val="en-GB"/>
        </w:rPr>
        <w:t>). However, the relationship between cognitive demands of chosen occupations among boys remained significant (B</w:t>
      </w:r>
      <w:r w:rsidRPr="00632CD2">
        <w:rPr>
          <w:rFonts w:ascii="Times New Roman" w:hAnsi="Times New Roman" w:cs="Times New Roman"/>
          <w:b/>
          <w:bCs/>
          <w:sz w:val="24"/>
          <w:szCs w:val="24"/>
          <w:lang w:val="en-GB"/>
        </w:rPr>
        <w:t>B</w:t>
      </w:r>
      <w:r>
        <w:rPr>
          <w:rFonts w:ascii="Times New Roman" w:hAnsi="Times New Roman" w:cs="Times New Roman"/>
          <w:sz w:val="24"/>
          <w:szCs w:val="24"/>
          <w:lang w:val="en-GB"/>
        </w:rPr>
        <w:t xml:space="preserve"> vs. G</w:t>
      </w:r>
      <w:r w:rsidRPr="00632CD2">
        <w:rPr>
          <w:rFonts w:ascii="Times New Roman" w:hAnsi="Times New Roman" w:cs="Times New Roman"/>
          <w:b/>
          <w:bCs/>
          <w:sz w:val="24"/>
          <w:szCs w:val="24"/>
          <w:lang w:val="en-GB"/>
        </w:rPr>
        <w:t>B</w:t>
      </w:r>
      <w:r>
        <w:rPr>
          <w:rFonts w:ascii="Times New Roman" w:hAnsi="Times New Roman" w:cs="Times New Roman"/>
          <w:sz w:val="24"/>
          <w:szCs w:val="24"/>
          <w:lang w:val="en-GB"/>
        </w:rPr>
        <w:t xml:space="preserve">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Pr>
          <w:rFonts w:ascii="Times New Roman" w:eastAsia="Times New Roman" w:hAnsi="Times New Roman" w:cs="Times New Roman"/>
          <w:color w:val="000000"/>
          <w:sz w:val="24"/>
          <w:szCs w:val="24"/>
          <w:lang w:val="en-GB"/>
        </w:rPr>
        <w:t>-</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010</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-0.036</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-0.004</w:t>
      </w:r>
      <w:r w:rsidRPr="009B78A2">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i/>
          <w:iCs/>
          <w:color w:val="000000"/>
          <w:sz w:val="24"/>
          <w:szCs w:val="24"/>
          <w:lang w:val="en-GB"/>
        </w:rPr>
        <w:t>p</w:t>
      </w:r>
      <w:r>
        <w:rPr>
          <w:rFonts w:ascii="Times New Roman" w:eastAsia="Times New Roman" w:hAnsi="Times New Roman" w:cs="Times New Roman"/>
          <w:color w:val="000000"/>
          <w:sz w:val="24"/>
          <w:szCs w:val="24"/>
          <w:lang w:val="en-GB"/>
        </w:rPr>
        <w:t xml:space="preserve"> = .017,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0.010</w:t>
      </w:r>
      <w:r>
        <w:rPr>
          <w:rFonts w:ascii="Times New Roman" w:hAnsi="Times New Roman" w:cs="Times New Roman"/>
          <w:sz w:val="24"/>
          <w:szCs w:val="24"/>
          <w:lang w:val="en-GB"/>
        </w:rPr>
        <w:t>).  Concerning spacing effects, the results showed that the relationship between sibship composition and academic strengths at age 16 was not moderated by age differences between the siblings (G</w:t>
      </w:r>
      <w:r w:rsidRPr="002C2D1E">
        <w:rPr>
          <w:rFonts w:ascii="Times New Roman" w:hAnsi="Times New Roman" w:cs="Times New Roman"/>
          <w:b/>
          <w:bCs/>
          <w:sz w:val="24"/>
          <w:szCs w:val="24"/>
          <w:lang w:val="en-GB"/>
        </w:rPr>
        <w:t xml:space="preserve">G </w:t>
      </w:r>
      <w:r>
        <w:rPr>
          <w:rFonts w:ascii="Times New Roman" w:hAnsi="Times New Roman" w:cs="Times New Roman"/>
          <w:sz w:val="24"/>
          <w:szCs w:val="24"/>
          <w:lang w:val="en-GB"/>
        </w:rPr>
        <w:t>vs. B</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011</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-0.005</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0.027</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181,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0.003</w:t>
      </w:r>
      <w:r>
        <w:rPr>
          <w:rFonts w:ascii="Times New Roman" w:eastAsia="Times New Roman" w:hAnsi="Times New Roman" w:cs="Times New Roman"/>
          <w:color w:val="000000"/>
          <w:sz w:val="24"/>
          <w:szCs w:val="24"/>
          <w:lang w:val="en-GB"/>
        </w:rPr>
        <w:t>; B</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 xml:space="preserve"> vs. GB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010</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-0.006</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0.026</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207,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0.003</w:t>
      </w:r>
      <w:r>
        <w:rPr>
          <w:rFonts w:ascii="Times New Roman" w:hAnsi="Times New Roman" w:cs="Times New Roman"/>
          <w:sz w:val="24"/>
          <w:szCs w:val="24"/>
          <w:lang w:val="en-GB"/>
        </w:rPr>
        <w:t>)</w:t>
      </w:r>
      <w:r>
        <w:rPr>
          <w:rFonts w:ascii="Times New Roman" w:eastAsia="Times New Roman" w:hAnsi="Times New Roman" w:cs="Times New Roman"/>
          <w:color w:val="000000"/>
          <w:sz w:val="24"/>
          <w:szCs w:val="24"/>
          <w:lang w:val="en-GB"/>
        </w:rPr>
        <w:t>. Likewise, the relationship between sibship composition and</w:t>
      </w:r>
      <w:r>
        <w:rPr>
          <w:rFonts w:ascii="Times New Roman" w:hAnsi="Times New Roman" w:cs="Times New Roman"/>
          <w:sz w:val="24"/>
          <w:szCs w:val="24"/>
          <w:lang w:val="en-GB"/>
        </w:rPr>
        <w:t xml:space="preserve"> cognitive demands of chosen occupation was not moderated by sibling age differences (G</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 vs. B</w:t>
      </w:r>
      <w:r w:rsidRPr="002C2D1E">
        <w:rPr>
          <w:rFonts w:ascii="Times New Roman" w:hAnsi="Times New Roman" w:cs="Times New Roman"/>
          <w:b/>
          <w:bCs/>
          <w:sz w:val="24"/>
          <w:szCs w:val="24"/>
          <w:lang w:val="en-GB"/>
        </w:rPr>
        <w:t>G</w:t>
      </w:r>
      <w:r>
        <w:rPr>
          <w:rFonts w:ascii="Times New Roman" w:hAnsi="Times New Roman" w:cs="Times New Roman"/>
          <w:sz w:val="24"/>
          <w:szCs w:val="24"/>
          <w:lang w:val="en-GB"/>
        </w:rPr>
        <w:t xml:space="preserve">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sidRPr="00AE4B4F">
        <w:rPr>
          <w:rFonts w:ascii="Times New Roman" w:eastAsia="Times New Roman" w:hAnsi="Times New Roman" w:cs="Times New Roman"/>
          <w:color w:val="000000"/>
          <w:sz w:val="24"/>
          <w:szCs w:val="24"/>
          <w:lang w:val="en-GB"/>
        </w:rPr>
        <w:t>0.</w:t>
      </w:r>
      <w:r>
        <w:rPr>
          <w:rFonts w:ascii="Times New Roman" w:eastAsia="Times New Roman" w:hAnsi="Times New Roman" w:cs="Times New Roman"/>
          <w:color w:val="000000"/>
          <w:sz w:val="24"/>
          <w:szCs w:val="24"/>
          <w:lang w:val="en-GB"/>
        </w:rPr>
        <w:t>008</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-0.008</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0.025</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309,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0.001</w:t>
      </w:r>
      <w:r>
        <w:rPr>
          <w:rFonts w:ascii="Times New Roman" w:eastAsia="Times New Roman" w:hAnsi="Times New Roman" w:cs="Times New Roman"/>
          <w:color w:val="000000"/>
          <w:sz w:val="24"/>
          <w:szCs w:val="24"/>
          <w:lang w:val="en-GB"/>
        </w:rPr>
        <w:t>; B</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 xml:space="preserve"> vs. G</w:t>
      </w:r>
      <w:r w:rsidRPr="002C2D1E">
        <w:rPr>
          <w:rFonts w:ascii="Times New Roman" w:eastAsia="Times New Roman" w:hAnsi="Times New Roman" w:cs="Times New Roman"/>
          <w:b/>
          <w:color w:val="000000"/>
          <w:sz w:val="24"/>
          <w:szCs w:val="24"/>
          <w:lang w:val="en-GB"/>
        </w:rPr>
        <w:t>B</w:t>
      </w:r>
      <w:r>
        <w:rPr>
          <w:rFonts w:ascii="Times New Roman" w:eastAsia="Times New Roman" w:hAnsi="Times New Roman" w:cs="Times New Roman"/>
          <w:color w:val="000000"/>
          <w:sz w:val="24"/>
          <w:szCs w:val="24"/>
          <w:lang w:val="en-GB"/>
        </w:rPr>
        <w:t xml:space="preserve"> </w:t>
      </w:r>
      <w:r w:rsidRPr="009B78A2">
        <w:rPr>
          <w:rFonts w:ascii="Times New Roman" w:hAnsi="Times New Roman" w:cs="Times New Roman"/>
          <w:sz w:val="24"/>
          <w:szCs w:val="24"/>
          <w:shd w:val="clear" w:color="auto" w:fill="FFFFFF"/>
        </w:rPr>
        <w:t>β</w:t>
      </w:r>
      <w:r w:rsidRPr="009B78A2">
        <w:rPr>
          <w:rFonts w:ascii="Times New Roman" w:eastAsia="Times New Roman" w:hAnsi="Times New Roman" w:cs="Times New Roman"/>
          <w:color w:val="000000"/>
          <w:sz w:val="24"/>
          <w:szCs w:val="24"/>
          <w:lang w:val="en-GB"/>
        </w:rPr>
        <w:t xml:space="preserve"> = </w:t>
      </w:r>
      <w:r>
        <w:rPr>
          <w:rFonts w:ascii="Times New Roman" w:eastAsia="Times New Roman" w:hAnsi="Times New Roman" w:cs="Times New Roman"/>
          <w:color w:val="000000"/>
          <w:sz w:val="24"/>
          <w:szCs w:val="24"/>
          <w:lang w:val="en-GB"/>
        </w:rPr>
        <w:t>-</w:t>
      </w:r>
      <w:r w:rsidRPr="00AE4B4F">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009</w:t>
      </w:r>
      <w:r w:rsidRPr="009B78A2">
        <w:rPr>
          <w:rFonts w:ascii="Times New Roman" w:eastAsia="Times New Roman" w:hAnsi="Times New Roman" w:cs="Times New Roman"/>
          <w:color w:val="000000"/>
          <w:sz w:val="24"/>
          <w:szCs w:val="24"/>
          <w:lang w:val="en-GB"/>
        </w:rPr>
        <w:t>, 95 % CI [</w:t>
      </w:r>
      <w:r>
        <w:rPr>
          <w:rFonts w:ascii="Times New Roman" w:eastAsia="Times New Roman" w:hAnsi="Times New Roman" w:cs="Times New Roman"/>
          <w:color w:val="000000"/>
          <w:sz w:val="24"/>
          <w:szCs w:val="24"/>
          <w:lang w:val="en-GB"/>
        </w:rPr>
        <w:t>-0.025</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0.007</w:t>
      </w:r>
      <w:r w:rsidRPr="009B78A2">
        <w:rPr>
          <w:rFonts w:ascii="Times New Roman" w:eastAsia="Times New Roman" w:hAnsi="Times New Roman" w:cs="Times New Roman"/>
          <w:color w:val="000000"/>
          <w:sz w:val="24"/>
          <w:szCs w:val="24"/>
          <w:lang w:val="en-GB"/>
        </w:rPr>
        <w:t xml:space="preserve">], </w:t>
      </w:r>
      <w:r w:rsidRPr="009B78A2">
        <w:rPr>
          <w:rFonts w:ascii="Times New Roman" w:eastAsia="Times New Roman" w:hAnsi="Times New Roman" w:cs="Times New Roman"/>
          <w:i/>
          <w:color w:val="000000"/>
          <w:sz w:val="24"/>
          <w:szCs w:val="24"/>
          <w:lang w:val="en-GB"/>
        </w:rPr>
        <w:t>p</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w:t>
      </w:r>
      <w:r w:rsidRPr="009B78A2">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 xml:space="preserve">277, </w:t>
      </w:r>
      <w:r w:rsidRPr="00D73851">
        <w:rPr>
          <w:rStyle w:val="Emphasis"/>
          <w:rFonts w:ascii="Times New Roman" w:hAnsi="Times New Roman" w:cs="Times New Roman"/>
          <w:color w:val="000000"/>
          <w:sz w:val="24"/>
          <w:szCs w:val="24"/>
          <w:shd w:val="clear" w:color="auto" w:fill="FFFFFF"/>
        </w:rPr>
        <w:t>f </w:t>
      </w:r>
      <w:r w:rsidRPr="00D73851">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lang w:val="en-GB"/>
        </w:rPr>
        <w:t xml:space="preserve"> = 0.007</w:t>
      </w:r>
      <w:r>
        <w:rPr>
          <w:rFonts w:ascii="Times New Roman" w:hAnsi="Times New Roman" w:cs="Times New Roman"/>
          <w:sz w:val="24"/>
          <w:szCs w:val="24"/>
          <w:lang w:val="en-GB"/>
        </w:rPr>
        <w:t>). Thus, we conclude that none of the sensitivity analysis in Study 2 affected the results and conclusions deducted from the main analyses.</w:t>
      </w:r>
    </w:p>
    <w:p w14:paraId="3AA77BF3" w14:textId="77777777" w:rsidR="002412AB" w:rsidRDefault="002412AB" w:rsidP="002412AB"/>
    <w:p w14:paraId="4BF1B4B1" w14:textId="77777777" w:rsidR="001E7774" w:rsidRDefault="001E7774"/>
    <w:sectPr w:rsidR="001E7774" w:rsidSect="002412A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0B1"/>
    <w:rsid w:val="00053DAA"/>
    <w:rsid w:val="000A5851"/>
    <w:rsid w:val="000B07FF"/>
    <w:rsid w:val="00194D8F"/>
    <w:rsid w:val="001E7774"/>
    <w:rsid w:val="002412AB"/>
    <w:rsid w:val="003750AA"/>
    <w:rsid w:val="004969B3"/>
    <w:rsid w:val="005207C9"/>
    <w:rsid w:val="00552661"/>
    <w:rsid w:val="005862E6"/>
    <w:rsid w:val="005A7A5E"/>
    <w:rsid w:val="00673D45"/>
    <w:rsid w:val="006E1B8D"/>
    <w:rsid w:val="008A743A"/>
    <w:rsid w:val="008A74F7"/>
    <w:rsid w:val="008B7072"/>
    <w:rsid w:val="009D44C4"/>
    <w:rsid w:val="00AD30B1"/>
    <w:rsid w:val="00B46520"/>
    <w:rsid w:val="00D72417"/>
    <w:rsid w:val="00E3421C"/>
    <w:rsid w:val="00E948F8"/>
    <w:rsid w:val="00EF15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4ECE"/>
  <w15:chartTrackingRefBased/>
  <w15:docId w15:val="{81EBE3EB-3B59-4F21-8F65-9B712493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2AB"/>
    <w:rPr>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12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2AB"/>
    <w:rPr>
      <w:rFonts w:ascii="Segoe UI" w:hAnsi="Segoe UI" w:cs="Segoe UI"/>
      <w:sz w:val="18"/>
      <w:szCs w:val="18"/>
      <w:lang w:val="uz-Cyrl-UZ"/>
    </w:rPr>
  </w:style>
  <w:style w:type="character" w:styleId="Emphasis">
    <w:name w:val="Emphasis"/>
    <w:basedOn w:val="DefaultParagraphFont"/>
    <w:uiPriority w:val="20"/>
    <w:qFormat/>
    <w:rsid w:val="002412AB"/>
    <w:rPr>
      <w:i/>
      <w:iCs/>
    </w:rPr>
  </w:style>
  <w:style w:type="character" w:styleId="CommentReference">
    <w:name w:val="annotation reference"/>
    <w:basedOn w:val="DefaultParagraphFont"/>
    <w:uiPriority w:val="99"/>
    <w:semiHidden/>
    <w:unhideWhenUsed/>
    <w:rsid w:val="002412AB"/>
    <w:rPr>
      <w:sz w:val="18"/>
      <w:szCs w:val="18"/>
    </w:rPr>
  </w:style>
  <w:style w:type="paragraph" w:styleId="CommentText">
    <w:name w:val="annotation text"/>
    <w:basedOn w:val="Normal"/>
    <w:link w:val="CommentTextChar"/>
    <w:uiPriority w:val="99"/>
    <w:semiHidden/>
    <w:unhideWhenUsed/>
    <w:rsid w:val="002412AB"/>
    <w:pPr>
      <w:spacing w:line="240" w:lineRule="auto"/>
    </w:pPr>
    <w:rPr>
      <w:sz w:val="24"/>
      <w:szCs w:val="24"/>
    </w:rPr>
  </w:style>
  <w:style w:type="character" w:customStyle="1" w:styleId="CommentTextChar">
    <w:name w:val="Comment Text Char"/>
    <w:basedOn w:val="DefaultParagraphFont"/>
    <w:link w:val="CommentText"/>
    <w:uiPriority w:val="99"/>
    <w:semiHidden/>
    <w:rsid w:val="002412AB"/>
    <w:rPr>
      <w:sz w:val="24"/>
      <w:szCs w:val="24"/>
      <w:lang w:val="uz-Cyrl-UZ"/>
    </w:rPr>
  </w:style>
  <w:style w:type="paragraph" w:styleId="CommentSubject">
    <w:name w:val="annotation subject"/>
    <w:basedOn w:val="CommentText"/>
    <w:next w:val="CommentText"/>
    <w:link w:val="CommentSubjectChar"/>
    <w:uiPriority w:val="99"/>
    <w:semiHidden/>
    <w:unhideWhenUsed/>
    <w:rsid w:val="002412AB"/>
    <w:rPr>
      <w:b/>
      <w:bCs/>
      <w:sz w:val="20"/>
      <w:szCs w:val="20"/>
    </w:rPr>
  </w:style>
  <w:style w:type="character" w:customStyle="1" w:styleId="CommentSubjectChar">
    <w:name w:val="Comment Subject Char"/>
    <w:basedOn w:val="CommentTextChar"/>
    <w:link w:val="CommentSubject"/>
    <w:uiPriority w:val="99"/>
    <w:semiHidden/>
    <w:rsid w:val="002412AB"/>
    <w:rPr>
      <w:b/>
      <w:bCs/>
      <w:sz w:val="20"/>
      <w:szCs w:val="20"/>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3417</Words>
  <Characters>19478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Fellman</dc:creator>
  <cp:keywords/>
  <dc:description/>
  <cp:lastModifiedBy>Daniel Fellman</cp:lastModifiedBy>
  <cp:revision>3</cp:revision>
  <dcterms:created xsi:type="dcterms:W3CDTF">2021-08-30T20:15:00Z</dcterms:created>
  <dcterms:modified xsi:type="dcterms:W3CDTF">2021-08-30T20:15:00Z</dcterms:modified>
</cp:coreProperties>
</file>