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A8DBD" w14:textId="77777777" w:rsidR="00AB2353" w:rsidRDefault="00AB2353" w:rsidP="004440FB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CCA08A3" w14:textId="1F74A082" w:rsidR="00AB2353" w:rsidRPr="00AB2353" w:rsidRDefault="00AB2353" w:rsidP="00AB2353">
      <w:pPr>
        <w:jc w:val="center"/>
        <w:rPr>
          <w:b/>
          <w:sz w:val="24"/>
          <w:szCs w:val="24"/>
        </w:rPr>
      </w:pPr>
      <w:r w:rsidRPr="00AB2353">
        <w:rPr>
          <w:b/>
          <w:sz w:val="24"/>
          <w:szCs w:val="24"/>
        </w:rPr>
        <w:t>Human Development and Disaster Mortality: Evidence from India</w:t>
      </w:r>
    </w:p>
    <w:p w14:paraId="6DBA4588" w14:textId="77777777" w:rsidR="00AB2353" w:rsidRPr="00A00B8E" w:rsidRDefault="00AB2353" w:rsidP="00AB2353">
      <w:pPr>
        <w:pStyle w:val="NormalWeb"/>
        <w:spacing w:before="0" w:beforeAutospacing="0" w:after="0" w:afterAutospacing="0" w:line="276" w:lineRule="auto"/>
        <w:jc w:val="center"/>
      </w:pPr>
      <w:r w:rsidRPr="00A00B8E">
        <w:t>Rituparna Kaushik</w:t>
      </w:r>
      <w:r>
        <w:rPr>
          <w:rStyle w:val="FootnoteReference"/>
        </w:rPr>
        <w:footnoteReference w:id="1"/>
      </w:r>
      <w:r w:rsidRPr="00A00B8E">
        <w:t>, Yashobanta Parida</w:t>
      </w:r>
      <w:r>
        <w:rPr>
          <w:rStyle w:val="FootnoteReference"/>
        </w:rPr>
        <w:footnoteReference w:id="2"/>
      </w:r>
      <w:r>
        <w:t xml:space="preserve"> </w:t>
      </w:r>
      <w:r w:rsidRPr="00A00B8E">
        <w:t>&amp; Ravikiran Naik</w:t>
      </w:r>
      <w:r>
        <w:rPr>
          <w:rStyle w:val="FootnoteReference"/>
        </w:rPr>
        <w:footnoteReference w:id="3"/>
      </w:r>
    </w:p>
    <w:p w14:paraId="609A7B72" w14:textId="77777777" w:rsidR="00AB2353" w:rsidRDefault="00AB2353" w:rsidP="004440FB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AF26160" w14:textId="058D93DC" w:rsidR="004440FB" w:rsidRPr="00B47900" w:rsidRDefault="004440FB" w:rsidP="004440FB">
      <w:pPr>
        <w:jc w:val="center"/>
        <w:rPr>
          <w:rFonts w:ascii="Times New Roman" w:hAnsi="Times New Roman" w:cs="Times New Roman"/>
          <w:b/>
          <w:bCs/>
        </w:rPr>
      </w:pPr>
      <w:r w:rsidRPr="00B47900">
        <w:rPr>
          <w:rFonts w:ascii="Times New Roman" w:hAnsi="Times New Roman" w:cs="Times New Roman"/>
          <w:b/>
          <w:bCs/>
        </w:rPr>
        <w:t>Appendix</w:t>
      </w:r>
      <w:r w:rsidR="00AB2353" w:rsidRPr="00B47900">
        <w:rPr>
          <w:rFonts w:ascii="Times New Roman" w:hAnsi="Times New Roman" w:cs="Times New Roman"/>
          <w:b/>
          <w:bCs/>
        </w:rPr>
        <w:t xml:space="preserve"> Tables</w:t>
      </w:r>
    </w:p>
    <w:p w14:paraId="150896CB" w14:textId="77777777" w:rsidR="00B47900" w:rsidRPr="004440FB" w:rsidRDefault="00B47900" w:rsidP="004440FB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TableGrid"/>
        <w:tblW w:w="560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227"/>
        <w:gridCol w:w="1227"/>
        <w:gridCol w:w="1227"/>
        <w:gridCol w:w="222"/>
        <w:gridCol w:w="1227"/>
        <w:gridCol w:w="1227"/>
        <w:gridCol w:w="1227"/>
      </w:tblGrid>
      <w:tr w:rsidR="004440FB" w:rsidRPr="00E83006" w14:paraId="5C91BD2B" w14:textId="77777777" w:rsidTr="00672898">
        <w:trPr>
          <w:trHeight w:val="228"/>
          <w:jc w:val="center"/>
        </w:trPr>
        <w:tc>
          <w:tcPr>
            <w:tcW w:w="10123" w:type="dxa"/>
            <w:gridSpan w:val="8"/>
            <w:tcBorders>
              <w:bottom w:val="single" w:sz="4" w:space="0" w:color="auto"/>
            </w:tcBorders>
            <w:noWrap/>
          </w:tcPr>
          <w:p w14:paraId="3F8E9909" w14:textId="37D37E55" w:rsidR="004440FB" w:rsidRPr="00E83006" w:rsidRDefault="004440FB" w:rsidP="002049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Marginal effects: HDI and</w:t>
            </w: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2049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</w:t>
            </w: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lood </w:t>
            </w:r>
            <w:r w:rsidR="002049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</w:t>
            </w: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atalities</w:t>
            </w:r>
          </w:p>
        </w:tc>
      </w:tr>
      <w:tr w:rsidR="004440FB" w:rsidRPr="00E83006" w14:paraId="73FC9E95" w14:textId="77777777" w:rsidTr="00672898">
        <w:trPr>
          <w:trHeight w:val="228"/>
          <w:jc w:val="center"/>
        </w:trPr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12FEB9" w14:textId="77777777" w:rsidR="004440FB" w:rsidRPr="00E83006" w:rsidRDefault="004440FB" w:rsidP="00204973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9C2F2D3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  <w:r w:rsidRPr="00E83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Poison</w:t>
            </w:r>
          </w:p>
        </w:tc>
        <w:tc>
          <w:tcPr>
            <w:tcW w:w="2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6EA468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A11DA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FE </w:t>
            </w:r>
            <w:r w:rsidRPr="00E83006">
              <w:rPr>
                <w:rFonts w:ascii="Times New Roman" w:hAnsi="Times New Roman" w:cs="Times New Roman"/>
                <w:b/>
                <w:sz w:val="20"/>
                <w:szCs w:val="20"/>
              </w:rPr>
              <w:t>Negative Binomial</w:t>
            </w:r>
          </w:p>
        </w:tc>
      </w:tr>
      <w:tr w:rsidR="004440FB" w:rsidRPr="00E83006" w14:paraId="4A5F3AE2" w14:textId="77777777" w:rsidTr="00672898">
        <w:trPr>
          <w:trHeight w:val="411"/>
          <w:jc w:val="center"/>
        </w:trPr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5CBC6E" w14:textId="77777777" w:rsidR="004440FB" w:rsidRPr="00954482" w:rsidRDefault="004440FB" w:rsidP="002049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Dependent variable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B59D02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9544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550F6C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9544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3D76D4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9544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  <w:tc>
          <w:tcPr>
            <w:tcW w:w="22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47FA1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10A71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9544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A91C7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9544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75B87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9544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</w:tr>
      <w:tr w:rsidR="004440FB" w:rsidRPr="00E83006" w14:paraId="73670B92" w14:textId="77777777" w:rsidTr="00672898">
        <w:trPr>
          <w:trHeight w:val="255"/>
          <w:jc w:val="center"/>
        </w:trPr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62DF38" w14:textId="77777777" w:rsidR="004440FB" w:rsidRPr="003371DD" w:rsidRDefault="004440FB" w:rsidP="002049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Independent variables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1A4F7E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C1(</w:t>
            </w:r>
            <w:proofErr w:type="spellStart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68810C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C2(</w:t>
            </w:r>
            <w:proofErr w:type="spellStart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2B6EE5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C3(</w:t>
            </w:r>
            <w:proofErr w:type="spellStart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22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4A103F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235E1E8D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6CC6BCA5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1F3FF357" w14:textId="77777777" w:rsidR="004440FB" w:rsidRPr="00954482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9544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</w:tr>
      <w:tr w:rsidR="004440FB" w:rsidRPr="00E83006" w14:paraId="2CD089B7" w14:textId="77777777" w:rsidTr="00672898">
        <w:trPr>
          <w:trHeight w:val="230"/>
          <w:jc w:val="center"/>
        </w:trPr>
        <w:tc>
          <w:tcPr>
            <w:tcW w:w="25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33DE5E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evelopment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ndex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  <w:hideMark/>
          </w:tcPr>
          <w:p w14:paraId="07E69F95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84CC0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42940B8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01)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  <w:hideMark/>
          </w:tcPr>
          <w:p w14:paraId="448AEB7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20793C7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6121040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Merge/>
            <w:tcBorders>
              <w:top w:val="single" w:sz="4" w:space="0" w:color="auto"/>
            </w:tcBorders>
            <w:vAlign w:val="center"/>
          </w:tcPr>
          <w:p w14:paraId="5E0651B9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337A045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 xml:space="preserve"> ***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6B0476A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 xml:space="preserve"> ***</w:t>
            </w:r>
          </w:p>
          <w:p w14:paraId="2549061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7D7A778A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 xml:space="preserve"> ***</w:t>
            </w:r>
          </w:p>
          <w:p w14:paraId="5E48E044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07D332C2" w14:textId="77777777" w:rsidTr="00672898">
        <w:trPr>
          <w:trHeight w:val="375"/>
          <w:jc w:val="center"/>
        </w:trPr>
        <w:tc>
          <w:tcPr>
            <w:tcW w:w="2539" w:type="dxa"/>
            <w:noWrap/>
            <w:vAlign w:val="center"/>
            <w:hideMark/>
          </w:tcPr>
          <w:p w14:paraId="573FF25E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 capita s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ocial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alamity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xpenditure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227" w:type="dxa"/>
            <w:vAlign w:val="center"/>
            <w:hideMark/>
          </w:tcPr>
          <w:p w14:paraId="4B41E58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noWrap/>
            <w:vAlign w:val="center"/>
            <w:hideMark/>
          </w:tcPr>
          <w:p w14:paraId="3A0F3CA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  <w:p w14:paraId="759730AD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  <w:hideMark/>
          </w:tcPr>
          <w:p w14:paraId="443364C5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02ADA03A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9E88F8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49D84D8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0A22DFB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1227" w:type="dxa"/>
            <w:vAlign w:val="center"/>
          </w:tcPr>
          <w:p w14:paraId="76EDB86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8C980A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055A1430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BC536C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6724BDD7" w14:textId="77777777" w:rsidTr="00672898">
        <w:trPr>
          <w:trHeight w:val="340"/>
          <w:jc w:val="center"/>
        </w:trPr>
        <w:tc>
          <w:tcPr>
            <w:tcW w:w="2539" w:type="dxa"/>
            <w:noWrap/>
            <w:vAlign w:val="center"/>
            <w:hideMark/>
          </w:tcPr>
          <w:p w14:paraId="4C4EF473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Credit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atio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227" w:type="dxa"/>
            <w:vAlign w:val="center"/>
            <w:hideMark/>
          </w:tcPr>
          <w:p w14:paraId="0C04AD8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noWrap/>
            <w:vAlign w:val="center"/>
            <w:hideMark/>
          </w:tcPr>
          <w:p w14:paraId="2A82E8E5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7B2D578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  <w:hideMark/>
          </w:tcPr>
          <w:p w14:paraId="1583DB0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  <w:p w14:paraId="7E76F85A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22A03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0C6919DA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71178B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1227" w:type="dxa"/>
            <w:vAlign w:val="center"/>
          </w:tcPr>
          <w:p w14:paraId="344FF67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7AB0119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4F9FDB8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42B64FE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0BDCEA0A" w14:textId="77777777" w:rsidTr="00672898">
        <w:trPr>
          <w:trHeight w:val="346"/>
          <w:jc w:val="center"/>
        </w:trPr>
        <w:tc>
          <w:tcPr>
            <w:tcW w:w="2539" w:type="dxa"/>
            <w:noWrap/>
            <w:vAlign w:val="center"/>
            <w:hideMark/>
          </w:tcPr>
          <w:p w14:paraId="0793C849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ln (Rainfall)</w:t>
            </w:r>
          </w:p>
        </w:tc>
        <w:tc>
          <w:tcPr>
            <w:tcW w:w="1227" w:type="dxa"/>
            <w:vAlign w:val="center"/>
            <w:hideMark/>
          </w:tcPr>
          <w:p w14:paraId="4B77509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227" w:type="dxa"/>
            <w:noWrap/>
            <w:vAlign w:val="center"/>
            <w:hideMark/>
          </w:tcPr>
          <w:p w14:paraId="3B5A9F6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1EA2B66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  <w:hideMark/>
          </w:tcPr>
          <w:p w14:paraId="633D0BF3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18.221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38004464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9.026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4C855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7BA56D9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14694EC9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(0.224)</w:t>
            </w:r>
          </w:p>
        </w:tc>
        <w:tc>
          <w:tcPr>
            <w:tcW w:w="1227" w:type="dxa"/>
            <w:vAlign w:val="center"/>
          </w:tcPr>
          <w:p w14:paraId="2700394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4EA244D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12.681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4237C319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.249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70446B7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1B05554E" w14:textId="77777777" w:rsidTr="00672898">
        <w:trPr>
          <w:trHeight w:val="351"/>
          <w:jc w:val="center"/>
        </w:trPr>
        <w:tc>
          <w:tcPr>
            <w:tcW w:w="2539" w:type="dxa"/>
            <w:noWrap/>
            <w:vAlign w:val="center"/>
            <w:hideMark/>
          </w:tcPr>
          <w:p w14:paraId="350B41B3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ln (Population)</w:t>
            </w:r>
          </w:p>
        </w:tc>
        <w:tc>
          <w:tcPr>
            <w:tcW w:w="1227" w:type="dxa"/>
            <w:vAlign w:val="center"/>
            <w:hideMark/>
          </w:tcPr>
          <w:p w14:paraId="0BE42F1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13.765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noWrap/>
            <w:vAlign w:val="center"/>
            <w:hideMark/>
          </w:tcPr>
          <w:p w14:paraId="4BF0697D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  <w:p w14:paraId="610BC73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227" w:type="dxa"/>
            <w:vAlign w:val="center"/>
            <w:hideMark/>
          </w:tcPr>
          <w:p w14:paraId="1BE6448D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6BE09835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23C11E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7588A7D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169C78F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0BD87D1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0.650*</w:t>
            </w:r>
          </w:p>
          <w:p w14:paraId="0B44608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(0.290)</w:t>
            </w:r>
          </w:p>
        </w:tc>
        <w:tc>
          <w:tcPr>
            <w:tcW w:w="1227" w:type="dxa"/>
            <w:vAlign w:val="center"/>
          </w:tcPr>
          <w:p w14:paraId="5939091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14:paraId="7C1DB713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142B1B44" w14:textId="77777777" w:rsidTr="00672898">
        <w:trPr>
          <w:trHeight w:val="357"/>
          <w:jc w:val="center"/>
        </w:trPr>
        <w:tc>
          <w:tcPr>
            <w:tcW w:w="2539" w:type="dxa"/>
            <w:noWrap/>
            <w:vAlign w:val="center"/>
            <w:hideMark/>
          </w:tcPr>
          <w:p w14:paraId="36A65F7D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ffected by flood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27" w:type="dxa"/>
            <w:vAlign w:val="center"/>
            <w:hideMark/>
          </w:tcPr>
          <w:p w14:paraId="27AA0332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noWrap/>
            <w:vAlign w:val="center"/>
            <w:hideMark/>
          </w:tcPr>
          <w:p w14:paraId="40496543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  <w:hideMark/>
          </w:tcPr>
          <w:p w14:paraId="5ABE9BD9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5D6DABD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53677442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25)</w:t>
            </w:r>
          </w:p>
        </w:tc>
        <w:tc>
          <w:tcPr>
            <w:tcW w:w="1227" w:type="dxa"/>
            <w:vAlign w:val="center"/>
          </w:tcPr>
          <w:p w14:paraId="42E3F78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E9C7B1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E83006" w14:paraId="41DB6B1C" w14:textId="77777777" w:rsidTr="00672898">
        <w:trPr>
          <w:trHeight w:val="265"/>
          <w:jc w:val="center"/>
        </w:trPr>
        <w:tc>
          <w:tcPr>
            <w:tcW w:w="2539" w:type="dxa"/>
            <w:noWrap/>
            <w:vAlign w:val="center"/>
          </w:tcPr>
          <w:p w14:paraId="54C1C77C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ffected by flood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227" w:type="dxa"/>
            <w:vAlign w:val="center"/>
          </w:tcPr>
          <w:p w14:paraId="290EBA5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noWrap/>
            <w:vAlign w:val="center"/>
          </w:tcPr>
          <w:p w14:paraId="350F4A5D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26A49273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1293164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2FC9723D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5E30519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7EB72056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5260879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5C3D971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E83006" w14:paraId="16B7B2D2" w14:textId="77777777" w:rsidTr="00672898">
        <w:trPr>
          <w:trHeight w:val="265"/>
          <w:jc w:val="center"/>
        </w:trPr>
        <w:tc>
          <w:tcPr>
            <w:tcW w:w="2539" w:type="dxa"/>
            <w:noWrap/>
            <w:vAlign w:val="center"/>
          </w:tcPr>
          <w:p w14:paraId="19A8EBC3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ffected by flood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  <w:tc>
          <w:tcPr>
            <w:tcW w:w="1227" w:type="dxa"/>
            <w:vAlign w:val="center"/>
          </w:tcPr>
          <w:p w14:paraId="00696279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noWrap/>
            <w:vAlign w:val="center"/>
          </w:tcPr>
          <w:p w14:paraId="65F36C22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46884CB0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101**</w:t>
            </w:r>
          </w:p>
          <w:p w14:paraId="75F2D93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" w:type="dxa"/>
            <w:vAlign w:val="center"/>
          </w:tcPr>
          <w:p w14:paraId="00843F05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C72581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79AA49D0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14DEA5A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3C86B41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</w:tr>
      <w:tr w:rsidR="004440FB" w:rsidRPr="00E83006" w14:paraId="4CEF0A6A" w14:textId="77777777" w:rsidTr="00672898">
        <w:trPr>
          <w:trHeight w:val="265"/>
          <w:jc w:val="center"/>
        </w:trPr>
        <w:tc>
          <w:tcPr>
            <w:tcW w:w="2539" w:type="dxa"/>
            <w:noWrap/>
            <w:vAlign w:val="center"/>
          </w:tcPr>
          <w:p w14:paraId="2053DB50" w14:textId="77777777" w:rsidR="004440FB" w:rsidRPr="00CC5F9A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Forest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227" w:type="dxa"/>
            <w:vAlign w:val="center"/>
          </w:tcPr>
          <w:p w14:paraId="4C11484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7.832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noWrap/>
            <w:vAlign w:val="center"/>
          </w:tcPr>
          <w:p w14:paraId="4E0FB3A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  <w:p w14:paraId="4B6CB76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24C5F105" w14:textId="77777777" w:rsidR="004440F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8.707</w:t>
            </w:r>
          </w:p>
          <w:p w14:paraId="58BC228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41.507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" w:type="dxa"/>
            <w:vAlign w:val="center"/>
          </w:tcPr>
          <w:p w14:paraId="4485B3D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58502EC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172001BB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  <w:p w14:paraId="41EF308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7" w:type="dxa"/>
            <w:vAlign w:val="center"/>
          </w:tcPr>
          <w:p w14:paraId="1026BEAF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96E0628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75EFD21A" w14:textId="77777777" w:rsidTr="00672898">
        <w:trPr>
          <w:trHeight w:val="174"/>
          <w:jc w:val="center"/>
        </w:trPr>
        <w:tc>
          <w:tcPr>
            <w:tcW w:w="2539" w:type="dxa"/>
            <w:noWrap/>
            <w:vAlign w:val="center"/>
            <w:hideMark/>
          </w:tcPr>
          <w:p w14:paraId="096F7534" w14:textId="77777777" w:rsidR="004440FB" w:rsidRPr="00E83006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227" w:type="dxa"/>
            <w:vAlign w:val="center"/>
            <w:hideMark/>
          </w:tcPr>
          <w:p w14:paraId="13F00690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27" w:type="dxa"/>
            <w:noWrap/>
            <w:vAlign w:val="center"/>
            <w:hideMark/>
          </w:tcPr>
          <w:p w14:paraId="7A387E67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27" w:type="dxa"/>
            <w:vAlign w:val="center"/>
            <w:hideMark/>
          </w:tcPr>
          <w:p w14:paraId="6456292E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22" w:type="dxa"/>
            <w:vAlign w:val="center"/>
          </w:tcPr>
          <w:p w14:paraId="5876BBFA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5E163FBC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27" w:type="dxa"/>
            <w:vAlign w:val="center"/>
          </w:tcPr>
          <w:p w14:paraId="1697E7F1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27" w:type="dxa"/>
            <w:vAlign w:val="center"/>
          </w:tcPr>
          <w:p w14:paraId="5CA9B774" w14:textId="77777777" w:rsidR="004440FB" w:rsidRPr="00E83006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4440FB" w:rsidRPr="00E83006" w14:paraId="44F9435E" w14:textId="77777777" w:rsidTr="00672898">
        <w:trPr>
          <w:trHeight w:val="162"/>
          <w:jc w:val="center"/>
        </w:trPr>
        <w:tc>
          <w:tcPr>
            <w:tcW w:w="10123" w:type="dxa"/>
            <w:gridSpan w:val="8"/>
            <w:tcBorders>
              <w:top w:val="single" w:sz="4" w:space="0" w:color="auto"/>
            </w:tcBorders>
            <w:noWrap/>
            <w:vAlign w:val="center"/>
          </w:tcPr>
          <w:p w14:paraId="0C5C1E0B" w14:textId="77777777" w:rsidR="004440FB" w:rsidRPr="00E83006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Notes: 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Robust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standard errors in parentheses.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Significant at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*** p&lt;0.01, ** p&lt;0.05, * p&lt;0.1.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We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include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and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region fixed effects.</w:t>
            </w:r>
          </w:p>
        </w:tc>
      </w:tr>
    </w:tbl>
    <w:p w14:paraId="299A4FE8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480836BF" w14:textId="1384A172" w:rsidR="004440FB" w:rsidRDefault="004440FB" w:rsidP="004440FB">
      <w:pPr>
        <w:rPr>
          <w:rFonts w:ascii="Times New Roman" w:hAnsi="Times New Roman" w:cs="Times New Roman"/>
        </w:rPr>
      </w:pPr>
    </w:p>
    <w:p w14:paraId="6A36A2CF" w14:textId="77777777" w:rsidR="00204973" w:rsidRDefault="00204973" w:rsidP="004440FB">
      <w:pPr>
        <w:rPr>
          <w:rFonts w:ascii="Times New Roman" w:hAnsi="Times New Roman" w:cs="Times New Roman"/>
        </w:rPr>
      </w:pPr>
    </w:p>
    <w:p w14:paraId="1B23866C" w14:textId="77777777" w:rsidR="00204973" w:rsidRDefault="00204973" w:rsidP="004440FB">
      <w:pPr>
        <w:rPr>
          <w:rFonts w:ascii="Times New Roman" w:hAnsi="Times New Roman" w:cs="Times New Roman"/>
        </w:rPr>
      </w:pPr>
    </w:p>
    <w:p w14:paraId="40916CF6" w14:textId="77777777" w:rsidR="00204973" w:rsidRDefault="00204973" w:rsidP="004440FB">
      <w:pPr>
        <w:rPr>
          <w:rFonts w:ascii="Times New Roman" w:hAnsi="Times New Roman" w:cs="Times New Roman"/>
        </w:rPr>
      </w:pPr>
    </w:p>
    <w:p w14:paraId="01DBB70C" w14:textId="77777777" w:rsidR="00204973" w:rsidRDefault="00204973" w:rsidP="004440FB">
      <w:pPr>
        <w:rPr>
          <w:rFonts w:ascii="Times New Roman" w:hAnsi="Times New Roman" w:cs="Times New Roman"/>
        </w:rPr>
      </w:pPr>
    </w:p>
    <w:p w14:paraId="4CA9213E" w14:textId="77777777" w:rsidR="00204973" w:rsidRDefault="00204973" w:rsidP="004440FB">
      <w:pPr>
        <w:rPr>
          <w:rFonts w:ascii="Times New Roman" w:hAnsi="Times New Roman" w:cs="Times New Roman"/>
        </w:rPr>
      </w:pPr>
    </w:p>
    <w:p w14:paraId="62324EBB" w14:textId="77777777" w:rsidR="00DD49A3" w:rsidRDefault="00DD49A3" w:rsidP="004440FB">
      <w:pPr>
        <w:rPr>
          <w:rFonts w:ascii="Times New Roman" w:hAnsi="Times New Roman" w:cs="Times New Roman"/>
        </w:rPr>
      </w:pPr>
    </w:p>
    <w:tbl>
      <w:tblPr>
        <w:tblStyle w:val="TableGrid"/>
        <w:tblW w:w="56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9"/>
        <w:gridCol w:w="1278"/>
        <w:gridCol w:w="1138"/>
        <w:gridCol w:w="283"/>
        <w:gridCol w:w="1137"/>
        <w:gridCol w:w="137"/>
        <w:gridCol w:w="1277"/>
        <w:gridCol w:w="1276"/>
      </w:tblGrid>
      <w:tr w:rsidR="004440FB" w:rsidRPr="00337F7B" w14:paraId="0ACB8DF8" w14:textId="77777777" w:rsidTr="00672898">
        <w:trPr>
          <w:trHeight w:val="278"/>
          <w:jc w:val="center"/>
        </w:trPr>
        <w:tc>
          <w:tcPr>
            <w:tcW w:w="10205" w:type="dxa"/>
            <w:gridSpan w:val="9"/>
            <w:tcBorders>
              <w:bottom w:val="single" w:sz="4" w:space="0" w:color="auto"/>
            </w:tcBorders>
            <w:noWrap/>
          </w:tcPr>
          <w:p w14:paraId="7E29205D" w14:textId="51B88EEE" w:rsidR="004440FB" w:rsidRPr="00337F7B" w:rsidRDefault="004440FB" w:rsidP="00204973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Marginal effect: I</w:t>
            </w: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mpact of </w:t>
            </w:r>
            <w:r w:rsidR="002049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</w:t>
            </w: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uman </w:t>
            </w:r>
            <w:r w:rsidR="002049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evelopment on </w:t>
            </w:r>
            <w:r w:rsidR="002049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</w:t>
            </w: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yclone </w:t>
            </w:r>
            <w:r w:rsidR="002049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</w:t>
            </w:r>
            <w:r w:rsidRPr="00337F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atalities</w:t>
            </w:r>
          </w:p>
        </w:tc>
      </w:tr>
      <w:tr w:rsidR="004440FB" w:rsidRPr="00337F7B" w14:paraId="5A9CF049" w14:textId="77777777" w:rsidTr="00672898">
        <w:trPr>
          <w:trHeight w:val="268"/>
          <w:jc w:val="center"/>
        </w:trPr>
        <w:tc>
          <w:tcPr>
            <w:tcW w:w="609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121213" w14:textId="77777777" w:rsidR="004440FB" w:rsidRPr="00FA41D4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41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 Poisson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64C3878" w14:textId="77777777" w:rsidR="004440FB" w:rsidRPr="00FA41D4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8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1F3E11" w14:textId="77777777" w:rsidR="004440FB" w:rsidRPr="00FA41D4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41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 Negative Binomial</w:t>
            </w:r>
          </w:p>
        </w:tc>
      </w:tr>
      <w:tr w:rsidR="004440FB" w:rsidRPr="00337F7B" w14:paraId="1FFC79BB" w14:textId="77777777" w:rsidTr="00672898">
        <w:trPr>
          <w:trHeight w:val="384"/>
          <w:jc w:val="center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1BAFFC1" w14:textId="77777777" w:rsidR="004440FB" w:rsidRPr="003371DD" w:rsidRDefault="004440FB" w:rsidP="002049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Dependent variable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F263C9" w14:textId="77777777" w:rsidR="004440FB" w:rsidRPr="003371DD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Cyclone Fatalities</w:t>
            </w:r>
            <w:r w:rsidRPr="003371D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EAD33D" w14:textId="77777777" w:rsidR="004440FB" w:rsidRPr="003371DD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Cyclone Fatalities</w:t>
            </w:r>
            <w:r w:rsidRPr="003371D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68E00" w14:textId="77777777" w:rsidR="004440FB" w:rsidRPr="00931839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1839">
              <w:rPr>
                <w:rFonts w:ascii="Times New Roman" w:hAnsi="Times New Roman" w:cs="Times New Roman"/>
                <w:sz w:val="18"/>
                <w:szCs w:val="18"/>
              </w:rPr>
              <w:t>Cyclone Fatalities</w:t>
            </w:r>
            <w:r w:rsidRPr="0093183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it+3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24A61" w14:textId="77777777" w:rsidR="004440FB" w:rsidRPr="003371DD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C1D71" w14:textId="77777777" w:rsidR="004440FB" w:rsidRPr="003371DD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Cyclone Fatalities</w:t>
            </w:r>
            <w:r w:rsidRPr="003371D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2465B" w14:textId="77777777" w:rsidR="004440FB" w:rsidRPr="003371DD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Cyclone Fatalities</w:t>
            </w:r>
            <w:r w:rsidRPr="003371D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1BD6A" w14:textId="77777777" w:rsidR="004440FB" w:rsidRPr="003371DD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Cyclone Fatalities</w:t>
            </w:r>
            <w:r w:rsidRPr="003371D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</w:tr>
      <w:tr w:rsidR="004440FB" w:rsidRPr="00337F7B" w14:paraId="70A4EA71" w14:textId="77777777" w:rsidTr="00672898">
        <w:trPr>
          <w:trHeight w:val="306"/>
          <w:jc w:val="center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D6B5D4" w14:textId="77777777" w:rsidR="004440FB" w:rsidRPr="003371DD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Independent variables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0A5703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C1(</w:t>
            </w:r>
            <w:proofErr w:type="spellStart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B8F57D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C2(</w:t>
            </w:r>
            <w:proofErr w:type="spellStart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AEAFBB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C3(</w:t>
            </w:r>
            <w:proofErr w:type="spellStart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983AF4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371A67F3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12AFCB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EEC267" w14:textId="77777777" w:rsidR="004440FB" w:rsidRPr="00E566FE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</w:t>
            </w:r>
            <w:proofErr w:type="spellEnd"/>
            <w:r w:rsidRPr="00E566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/dx)</w:t>
            </w:r>
          </w:p>
        </w:tc>
      </w:tr>
      <w:tr w:rsidR="004440FB" w:rsidRPr="00337F7B" w14:paraId="088E104E" w14:textId="77777777" w:rsidTr="00672898">
        <w:trPr>
          <w:trHeight w:val="552"/>
          <w:jc w:val="center"/>
        </w:trPr>
        <w:tc>
          <w:tcPr>
            <w:tcW w:w="24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C2E904" w14:textId="77777777" w:rsidR="004440FB" w:rsidRPr="00337F7B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344E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FB344E">
              <w:rPr>
                <w:rFonts w:ascii="Times New Roman" w:hAnsi="Times New Roman" w:cs="Times New Roman"/>
                <w:sz w:val="20"/>
                <w:szCs w:val="20"/>
              </w:rPr>
              <w:t xml:space="preserve">evelopment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B344E">
              <w:rPr>
                <w:rFonts w:ascii="Times New Roman" w:hAnsi="Times New Roman" w:cs="Times New Roman"/>
                <w:sz w:val="20"/>
                <w:szCs w:val="20"/>
              </w:rPr>
              <w:t>ndex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  <w:hideMark/>
          </w:tcPr>
          <w:p w14:paraId="2D71EA9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4155D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1385C47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vAlign w:val="center"/>
            <w:hideMark/>
          </w:tcPr>
          <w:p w14:paraId="0DCEA9AE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4C501E4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8A647C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</w:tcBorders>
            <w:vAlign w:val="center"/>
          </w:tcPr>
          <w:p w14:paraId="5E1BBFA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699381BE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</w:tcBorders>
            <w:vAlign w:val="center"/>
          </w:tcPr>
          <w:p w14:paraId="5AE53255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25C8DEB1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613F0C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6609299B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337F7B" w14:paraId="6F26694D" w14:textId="77777777" w:rsidTr="00672898">
        <w:trPr>
          <w:trHeight w:val="378"/>
          <w:jc w:val="center"/>
        </w:trPr>
        <w:tc>
          <w:tcPr>
            <w:tcW w:w="2407" w:type="dxa"/>
            <w:noWrap/>
            <w:vAlign w:val="center"/>
            <w:hideMark/>
          </w:tcPr>
          <w:p w14:paraId="4D143084" w14:textId="77777777" w:rsidR="004440FB" w:rsidRPr="00337F7B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 Per capita s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ocial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alamity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xpenditure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277" w:type="dxa"/>
            <w:vAlign w:val="center"/>
            <w:hideMark/>
          </w:tcPr>
          <w:p w14:paraId="1A9609ED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7" w:type="dxa"/>
            <w:noWrap/>
            <w:vAlign w:val="center"/>
            <w:hideMark/>
          </w:tcPr>
          <w:p w14:paraId="0907980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  <w:p w14:paraId="035EF5BF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7" w:type="dxa"/>
            <w:vAlign w:val="center"/>
            <w:hideMark/>
          </w:tcPr>
          <w:p w14:paraId="6D06474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24E92CB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06410E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14:paraId="39E9A49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535C2EE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3" w:type="dxa"/>
            <w:gridSpan w:val="2"/>
            <w:vAlign w:val="center"/>
          </w:tcPr>
          <w:p w14:paraId="12809CBB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  <w:p w14:paraId="6B095D9D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14:paraId="61594C44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  <w:p w14:paraId="39CFACD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</w:tr>
      <w:tr w:rsidR="004440FB" w:rsidRPr="00337F7B" w14:paraId="57AB39E3" w14:textId="77777777" w:rsidTr="00672898">
        <w:trPr>
          <w:trHeight w:val="577"/>
          <w:jc w:val="center"/>
        </w:trPr>
        <w:tc>
          <w:tcPr>
            <w:tcW w:w="2407" w:type="dxa"/>
            <w:noWrap/>
            <w:vAlign w:val="center"/>
            <w:hideMark/>
          </w:tcPr>
          <w:p w14:paraId="2FA2ADD4" w14:textId="77777777" w:rsidR="004440FB" w:rsidRPr="00337F7B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Credit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atio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277" w:type="dxa"/>
            <w:vAlign w:val="center"/>
            <w:hideMark/>
          </w:tcPr>
          <w:p w14:paraId="0EF3656D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1277" w:type="dxa"/>
            <w:noWrap/>
            <w:vAlign w:val="center"/>
            <w:hideMark/>
          </w:tcPr>
          <w:p w14:paraId="2A86BE0C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  <w:p w14:paraId="0E3595B9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7" w:type="dxa"/>
            <w:vAlign w:val="center"/>
          </w:tcPr>
          <w:p w14:paraId="38BD98FF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5CA350B7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83" w:type="dxa"/>
            <w:vMerge/>
            <w:vAlign w:val="center"/>
          </w:tcPr>
          <w:p w14:paraId="005C73C5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75D206A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.174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3" w:type="dxa"/>
            <w:gridSpan w:val="2"/>
            <w:vAlign w:val="center"/>
          </w:tcPr>
          <w:p w14:paraId="15556C4B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9282947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14:paraId="64C44CD3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59C4382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337F7B" w14:paraId="3C4B2BB4" w14:textId="77777777" w:rsidTr="00672898">
        <w:trPr>
          <w:trHeight w:val="551"/>
          <w:jc w:val="center"/>
        </w:trPr>
        <w:tc>
          <w:tcPr>
            <w:tcW w:w="2407" w:type="dxa"/>
            <w:noWrap/>
            <w:vAlign w:val="center"/>
            <w:hideMark/>
          </w:tcPr>
          <w:p w14:paraId="5ED88DC2" w14:textId="77777777" w:rsidR="004440FB" w:rsidRPr="00635E7D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ln (Population)</w:t>
            </w:r>
          </w:p>
        </w:tc>
        <w:tc>
          <w:tcPr>
            <w:tcW w:w="1277" w:type="dxa"/>
            <w:vAlign w:val="center"/>
            <w:hideMark/>
          </w:tcPr>
          <w:p w14:paraId="34C33294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7" w:type="dxa"/>
            <w:noWrap/>
            <w:vAlign w:val="center"/>
            <w:hideMark/>
          </w:tcPr>
          <w:p w14:paraId="3F782F35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00B7DD2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7" w:type="dxa"/>
            <w:vAlign w:val="center"/>
          </w:tcPr>
          <w:p w14:paraId="28AAB213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  <w:p w14:paraId="377E4524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283" w:type="dxa"/>
            <w:vMerge/>
            <w:vAlign w:val="center"/>
          </w:tcPr>
          <w:p w14:paraId="022F4AF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B5A94AE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3" w:type="dxa"/>
            <w:gridSpan w:val="2"/>
            <w:vAlign w:val="center"/>
          </w:tcPr>
          <w:p w14:paraId="0D06B999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560AD9A7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14:paraId="794CC8E9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11C48C6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(0.364)</w:t>
            </w:r>
          </w:p>
        </w:tc>
      </w:tr>
      <w:tr w:rsidR="004440FB" w:rsidRPr="00337F7B" w14:paraId="061B66CB" w14:textId="77777777" w:rsidTr="00672898">
        <w:trPr>
          <w:trHeight w:val="580"/>
          <w:jc w:val="center"/>
        </w:trPr>
        <w:tc>
          <w:tcPr>
            <w:tcW w:w="2407" w:type="dxa"/>
            <w:noWrap/>
            <w:vAlign w:val="center"/>
            <w:hideMark/>
          </w:tcPr>
          <w:p w14:paraId="2AD85B87" w14:textId="77777777" w:rsidR="004440FB" w:rsidRPr="00635E7D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dummy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77" w:type="dxa"/>
            <w:vAlign w:val="center"/>
            <w:hideMark/>
          </w:tcPr>
          <w:p w14:paraId="493C1A4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0***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7" w:type="dxa"/>
            <w:noWrap/>
            <w:vAlign w:val="center"/>
            <w:hideMark/>
          </w:tcPr>
          <w:p w14:paraId="21C97754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48F3A15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14:paraId="4580650F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9B1D8F9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3" w:type="dxa"/>
            <w:gridSpan w:val="2"/>
            <w:vAlign w:val="center"/>
          </w:tcPr>
          <w:p w14:paraId="66DDB134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1E4158B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337F7B" w14:paraId="7A901E4D" w14:textId="77777777" w:rsidTr="00672898">
        <w:trPr>
          <w:trHeight w:val="384"/>
          <w:jc w:val="center"/>
        </w:trPr>
        <w:tc>
          <w:tcPr>
            <w:tcW w:w="2407" w:type="dxa"/>
            <w:noWrap/>
            <w:vAlign w:val="center"/>
          </w:tcPr>
          <w:p w14:paraId="64431F6F" w14:textId="77777777" w:rsidR="004440FB" w:rsidRPr="00635E7D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dummy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277" w:type="dxa"/>
            <w:vAlign w:val="center"/>
          </w:tcPr>
          <w:p w14:paraId="7E19CD2C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center"/>
          </w:tcPr>
          <w:p w14:paraId="3EE107BF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8.984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59F3007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7" w:type="dxa"/>
            <w:vAlign w:val="center"/>
          </w:tcPr>
          <w:p w14:paraId="5A663D35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14:paraId="1F4701E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21FF699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1F44079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0FE4656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(0.380)</w:t>
            </w:r>
          </w:p>
        </w:tc>
        <w:tc>
          <w:tcPr>
            <w:tcW w:w="1275" w:type="dxa"/>
            <w:vAlign w:val="center"/>
          </w:tcPr>
          <w:p w14:paraId="48122131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337F7B" w14:paraId="1837BDE4" w14:textId="77777777" w:rsidTr="00672898">
        <w:trPr>
          <w:trHeight w:val="416"/>
          <w:jc w:val="center"/>
        </w:trPr>
        <w:tc>
          <w:tcPr>
            <w:tcW w:w="2407" w:type="dxa"/>
            <w:noWrap/>
            <w:vAlign w:val="center"/>
          </w:tcPr>
          <w:p w14:paraId="05E77772" w14:textId="77777777" w:rsidR="004440FB" w:rsidRPr="00635E7D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dummy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  <w:tc>
          <w:tcPr>
            <w:tcW w:w="1277" w:type="dxa"/>
            <w:vAlign w:val="center"/>
          </w:tcPr>
          <w:p w14:paraId="1BDE137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center"/>
          </w:tcPr>
          <w:p w14:paraId="319DF89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1456F82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677A993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vMerge/>
            <w:vAlign w:val="center"/>
          </w:tcPr>
          <w:p w14:paraId="65553496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10CF5BA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7DFAC9A3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9165B1E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6*</w:t>
            </w:r>
          </w:p>
          <w:p w14:paraId="09B24CC4" w14:textId="77777777" w:rsidR="004440FB" w:rsidRPr="00337F7B" w:rsidRDefault="004440FB" w:rsidP="00204973">
            <w:pPr>
              <w:tabs>
                <w:tab w:val="center" w:pos="884"/>
                <w:tab w:val="right" w:pos="1769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337F7B" w14:paraId="4EEA67FF" w14:textId="77777777" w:rsidTr="00672898">
        <w:trPr>
          <w:trHeight w:val="416"/>
          <w:jc w:val="center"/>
        </w:trPr>
        <w:tc>
          <w:tcPr>
            <w:tcW w:w="2407" w:type="dxa"/>
            <w:noWrap/>
            <w:vAlign w:val="center"/>
          </w:tcPr>
          <w:p w14:paraId="2D7CA0A2" w14:textId="77777777" w:rsidR="004440FB" w:rsidRPr="00635E7D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Forest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277" w:type="dxa"/>
            <w:vAlign w:val="center"/>
          </w:tcPr>
          <w:p w14:paraId="212B214C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7" w:type="dxa"/>
            <w:noWrap/>
            <w:vAlign w:val="center"/>
          </w:tcPr>
          <w:p w14:paraId="0EA92E2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  <w:p w14:paraId="0B5CB4AA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7" w:type="dxa"/>
            <w:vAlign w:val="center"/>
          </w:tcPr>
          <w:p w14:paraId="7E8B821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  <w:p w14:paraId="490AD69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2.483)</w:t>
            </w:r>
          </w:p>
        </w:tc>
        <w:tc>
          <w:tcPr>
            <w:tcW w:w="283" w:type="dxa"/>
            <w:vMerge/>
            <w:vAlign w:val="center"/>
          </w:tcPr>
          <w:p w14:paraId="3FD7531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429AA8D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br/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3" w:type="dxa"/>
            <w:gridSpan w:val="2"/>
            <w:vAlign w:val="center"/>
          </w:tcPr>
          <w:p w14:paraId="424B1425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550AE73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1275" w:type="dxa"/>
            <w:vAlign w:val="center"/>
          </w:tcPr>
          <w:p w14:paraId="134157E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  <w:p w14:paraId="4CD628DC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.677</w:t>
            </w: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337F7B" w14:paraId="2267391C" w14:textId="77777777" w:rsidTr="00672898">
        <w:trPr>
          <w:trHeight w:val="125"/>
          <w:jc w:val="center"/>
        </w:trPr>
        <w:tc>
          <w:tcPr>
            <w:tcW w:w="2407" w:type="dxa"/>
            <w:noWrap/>
            <w:vAlign w:val="center"/>
            <w:hideMark/>
          </w:tcPr>
          <w:p w14:paraId="11A486F1" w14:textId="77777777" w:rsidR="004440FB" w:rsidRPr="00337F7B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277" w:type="dxa"/>
            <w:vAlign w:val="center"/>
            <w:hideMark/>
          </w:tcPr>
          <w:p w14:paraId="6FD99534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77" w:type="dxa"/>
            <w:noWrap/>
            <w:vAlign w:val="center"/>
            <w:hideMark/>
          </w:tcPr>
          <w:p w14:paraId="093DDAF0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137" w:type="dxa"/>
            <w:vAlign w:val="center"/>
          </w:tcPr>
          <w:p w14:paraId="2504E428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83" w:type="dxa"/>
            <w:vMerge/>
            <w:vAlign w:val="center"/>
          </w:tcPr>
          <w:p w14:paraId="47B1AA7F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5E6AD6C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413" w:type="dxa"/>
            <w:gridSpan w:val="2"/>
            <w:vAlign w:val="center"/>
          </w:tcPr>
          <w:p w14:paraId="7D97AF32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75" w:type="dxa"/>
            <w:vAlign w:val="center"/>
          </w:tcPr>
          <w:p w14:paraId="3F28FC63" w14:textId="77777777" w:rsidR="004440FB" w:rsidRPr="00337F7B" w:rsidRDefault="004440FB" w:rsidP="002049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F7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4440FB" w:rsidRPr="00337F7B" w14:paraId="32D4B38E" w14:textId="77777777" w:rsidTr="00672898">
        <w:trPr>
          <w:trHeight w:val="271"/>
          <w:jc w:val="center"/>
        </w:trPr>
        <w:tc>
          <w:tcPr>
            <w:tcW w:w="10205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6D06A429" w14:textId="77777777" w:rsidR="004440FB" w:rsidRPr="00FA41D4" w:rsidRDefault="004440FB" w:rsidP="002049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A41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Notes: </w:t>
            </w:r>
            <w:r w:rsidRPr="00FA41D4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Robust </w:t>
            </w:r>
            <w:r w:rsidRPr="00FA41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standard errors in parentheses.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A41D4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Significant at </w:t>
            </w:r>
            <w:r w:rsidRPr="00FA41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*** p&lt;0.01, ** p&lt;0.05, * p&lt;0.1.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We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include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and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region fixed effects.</w:t>
            </w:r>
          </w:p>
        </w:tc>
      </w:tr>
    </w:tbl>
    <w:p w14:paraId="24F90F67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01D09A78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3AC29BFA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56E68A02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65494471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48A391F9" w14:textId="3F033E3D" w:rsidR="004440FB" w:rsidRDefault="004440FB" w:rsidP="004440FB">
      <w:pPr>
        <w:rPr>
          <w:rFonts w:ascii="Times New Roman" w:hAnsi="Times New Roman" w:cs="Times New Roman"/>
        </w:rPr>
      </w:pPr>
    </w:p>
    <w:p w14:paraId="7A778FFC" w14:textId="77777777" w:rsidR="00DD49A3" w:rsidRDefault="00DD49A3" w:rsidP="004440FB">
      <w:pPr>
        <w:rPr>
          <w:rFonts w:ascii="Times New Roman" w:hAnsi="Times New Roman" w:cs="Times New Roman"/>
        </w:rPr>
      </w:pPr>
    </w:p>
    <w:p w14:paraId="119011FC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514C999E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6B954C4E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00C52773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281B2062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6BB5F46F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4DF2EAB0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6B817148" w14:textId="77777777" w:rsidR="00F04F2F" w:rsidRDefault="00F04F2F" w:rsidP="004440FB">
      <w:pPr>
        <w:rPr>
          <w:rFonts w:ascii="Times New Roman" w:hAnsi="Times New Roman" w:cs="Times New Roman"/>
        </w:rPr>
      </w:pPr>
    </w:p>
    <w:tbl>
      <w:tblPr>
        <w:tblStyle w:val="TableGrid"/>
        <w:tblW w:w="542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1119"/>
        <w:gridCol w:w="1118"/>
        <w:gridCol w:w="1232"/>
        <w:gridCol w:w="286"/>
        <w:gridCol w:w="1136"/>
        <w:gridCol w:w="1278"/>
        <w:gridCol w:w="1420"/>
      </w:tblGrid>
      <w:tr w:rsidR="004440FB" w:rsidRPr="00283A60" w14:paraId="662A25BF" w14:textId="77777777" w:rsidTr="00672898">
        <w:trPr>
          <w:trHeight w:val="317"/>
          <w:jc w:val="center"/>
        </w:trPr>
        <w:tc>
          <w:tcPr>
            <w:tcW w:w="9796" w:type="dxa"/>
            <w:gridSpan w:val="8"/>
            <w:tcBorders>
              <w:bottom w:val="single" w:sz="4" w:space="0" w:color="auto"/>
            </w:tcBorders>
            <w:noWrap/>
            <w:hideMark/>
          </w:tcPr>
          <w:p w14:paraId="4623CADC" w14:textId="5D0E23C4" w:rsidR="004440FB" w:rsidRPr="00283A60" w:rsidRDefault="004440FB" w:rsidP="00F04F2F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283A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283A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3: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Marginal </w:t>
            </w:r>
            <w:r w:rsidR="00F04F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Effect: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</w:t>
            </w:r>
            <w:r w:rsidRPr="00283A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mpact </w:t>
            </w:r>
            <w:r w:rsidR="00F04F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</w:t>
            </w:r>
            <w:r w:rsidR="00F04F2F" w:rsidRPr="00283A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f Human Development </w:t>
            </w:r>
            <w:r w:rsidR="00F04F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</w:t>
            </w:r>
            <w:r w:rsidR="00F04F2F" w:rsidRPr="00283A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 Total Fatalities</w:t>
            </w:r>
          </w:p>
        </w:tc>
      </w:tr>
      <w:tr w:rsidR="004440FB" w:rsidRPr="00283A60" w14:paraId="1BD508D0" w14:textId="77777777" w:rsidTr="00672898">
        <w:trPr>
          <w:trHeight w:val="317"/>
          <w:jc w:val="center"/>
        </w:trPr>
        <w:tc>
          <w:tcPr>
            <w:tcW w:w="220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F709B1" w14:textId="77777777" w:rsidR="004440FB" w:rsidRPr="00283A60" w:rsidRDefault="004440FB" w:rsidP="00F04F2F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46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53BCE6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 Poisson</w:t>
            </w:r>
          </w:p>
        </w:tc>
        <w:tc>
          <w:tcPr>
            <w:tcW w:w="28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6B00A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8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0473A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/>
                <w:sz w:val="20"/>
                <w:szCs w:val="20"/>
              </w:rPr>
              <w:t>FE Negative Binomial</w:t>
            </w:r>
          </w:p>
        </w:tc>
      </w:tr>
      <w:tr w:rsidR="004440FB" w:rsidRPr="00283A60" w14:paraId="7996492A" w14:textId="77777777" w:rsidTr="00672898">
        <w:trPr>
          <w:trHeight w:val="384"/>
          <w:jc w:val="center"/>
        </w:trPr>
        <w:tc>
          <w:tcPr>
            <w:tcW w:w="22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BFC9CF" w14:textId="77777777" w:rsidR="004440FB" w:rsidRPr="00283A60" w:rsidRDefault="004440FB" w:rsidP="00F04F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Dependent variable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ADF786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Cyclone &amp; flood fatalities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FD83A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Cyclone &amp; flood fatalities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B1864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Cyclone &amp;</w:t>
            </w:r>
          </w:p>
          <w:p w14:paraId="6779F48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Flood fatalities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it+3</w:t>
            </w:r>
          </w:p>
        </w:tc>
        <w:tc>
          <w:tcPr>
            <w:tcW w:w="28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63CC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75DF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Cyclone &amp; flood fatalities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B9562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Cyclone &amp; flood fatalities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E983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Cyclone &amp;</w:t>
            </w:r>
          </w:p>
          <w:p w14:paraId="25A3022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Flood fatalities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it+3</w:t>
            </w:r>
          </w:p>
        </w:tc>
      </w:tr>
      <w:tr w:rsidR="004440FB" w:rsidRPr="00283A60" w14:paraId="23B7E5A9" w14:textId="77777777" w:rsidTr="00672898">
        <w:trPr>
          <w:trHeight w:val="208"/>
          <w:jc w:val="center"/>
        </w:trPr>
        <w:tc>
          <w:tcPr>
            <w:tcW w:w="22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81B68A" w14:textId="77777777" w:rsidR="004440FB" w:rsidRPr="00931839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Independent variables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447D5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C1(</w:t>
            </w:r>
            <w:proofErr w:type="spellStart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dy</w:t>
            </w:r>
            <w:proofErr w:type="spellEnd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/dx)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8A193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C2(</w:t>
            </w:r>
            <w:proofErr w:type="spellStart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dy</w:t>
            </w:r>
            <w:proofErr w:type="spellEnd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/dx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F681A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C3(</w:t>
            </w:r>
            <w:proofErr w:type="spellStart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dy</w:t>
            </w:r>
            <w:proofErr w:type="spellEnd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/dx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D8339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6E3F0422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dy</w:t>
            </w:r>
            <w:proofErr w:type="spellEnd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/dx)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028E90F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dy</w:t>
            </w:r>
            <w:proofErr w:type="spellEnd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/dx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325C8DC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dy</w:t>
            </w:r>
            <w:proofErr w:type="spellEnd"/>
            <w:r w:rsidRPr="00AA7CC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/dx</w:t>
            </w:r>
            <w:r w:rsidRPr="00AA7C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440FB" w:rsidRPr="00283A60" w14:paraId="5D696CCB" w14:textId="77777777" w:rsidTr="00672898">
        <w:trPr>
          <w:trHeight w:val="566"/>
          <w:jc w:val="center"/>
        </w:trPr>
        <w:tc>
          <w:tcPr>
            <w:tcW w:w="22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F2511F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344E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FB344E">
              <w:rPr>
                <w:rFonts w:ascii="Times New Roman" w:hAnsi="Times New Roman" w:cs="Times New Roman"/>
                <w:sz w:val="20"/>
                <w:szCs w:val="20"/>
              </w:rPr>
              <w:t xml:space="preserve">evelopment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B344E">
              <w:rPr>
                <w:rFonts w:ascii="Times New Roman" w:hAnsi="Times New Roman" w:cs="Times New Roman"/>
                <w:sz w:val="20"/>
                <w:szCs w:val="20"/>
              </w:rPr>
              <w:t>ndex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  <w:hideMark/>
          </w:tcPr>
          <w:p w14:paraId="4B1EEC1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54731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4ED11F4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center"/>
            <w:hideMark/>
          </w:tcPr>
          <w:p w14:paraId="47AA282F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 xml:space="preserve"> ***</w:t>
            </w:r>
          </w:p>
          <w:p w14:paraId="65D465C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  <w:p w14:paraId="20520AF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vMerge/>
            <w:tcBorders>
              <w:top w:val="single" w:sz="4" w:space="0" w:color="auto"/>
            </w:tcBorders>
            <w:vAlign w:val="center"/>
          </w:tcPr>
          <w:p w14:paraId="067B86F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4BF668E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-2.199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center"/>
          </w:tcPr>
          <w:p w14:paraId="472373AF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-1.934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3619CD8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16EE7C6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-2.219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562826E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13A1F4BF" w14:textId="77777777" w:rsidTr="00672898">
        <w:trPr>
          <w:trHeight w:val="92"/>
          <w:jc w:val="center"/>
        </w:trPr>
        <w:tc>
          <w:tcPr>
            <w:tcW w:w="2207" w:type="dxa"/>
            <w:noWrap/>
            <w:vAlign w:val="center"/>
            <w:hideMark/>
          </w:tcPr>
          <w:p w14:paraId="307F91C5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 Per capita s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ocial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alamity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xpenditure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119" w:type="dxa"/>
            <w:vAlign w:val="center"/>
            <w:hideMark/>
          </w:tcPr>
          <w:p w14:paraId="29080D3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  <w:hideMark/>
          </w:tcPr>
          <w:p w14:paraId="34F0620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  <w:p w14:paraId="04ED9F55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vAlign w:val="center"/>
            <w:hideMark/>
          </w:tcPr>
          <w:p w14:paraId="2B062BD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26CD88A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00B142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14:paraId="539D001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4919B81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-12.300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13.061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7AB8319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 xml:space="preserve">12.562 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12.849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0753ECB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-26.647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9ABECA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13.814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45B49F25" w14:textId="77777777" w:rsidTr="00672898">
        <w:trPr>
          <w:trHeight w:val="510"/>
          <w:jc w:val="center"/>
        </w:trPr>
        <w:tc>
          <w:tcPr>
            <w:tcW w:w="2207" w:type="dxa"/>
            <w:noWrap/>
            <w:vAlign w:val="center"/>
            <w:hideMark/>
          </w:tcPr>
          <w:p w14:paraId="4736FA75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Credit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atio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119" w:type="dxa"/>
            <w:vAlign w:val="center"/>
            <w:hideMark/>
          </w:tcPr>
          <w:p w14:paraId="233347C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  <w:hideMark/>
          </w:tcPr>
          <w:p w14:paraId="01546426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1D92BFA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vAlign w:val="center"/>
          </w:tcPr>
          <w:p w14:paraId="21CF25D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  <w:p w14:paraId="22EB629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6" w:type="dxa"/>
            <w:vMerge/>
            <w:vAlign w:val="center"/>
          </w:tcPr>
          <w:p w14:paraId="3B32F76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2D498B1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-1.115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7968AAC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  <w:p w14:paraId="3F6D209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5888EC0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-1.074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17D4470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76AB7079" w14:textId="77777777" w:rsidTr="00672898">
        <w:trPr>
          <w:trHeight w:val="596"/>
          <w:jc w:val="center"/>
        </w:trPr>
        <w:tc>
          <w:tcPr>
            <w:tcW w:w="2207" w:type="dxa"/>
            <w:noWrap/>
            <w:vAlign w:val="center"/>
            <w:hideMark/>
          </w:tcPr>
          <w:p w14:paraId="3D4A279B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ln (Population)</w:t>
            </w:r>
          </w:p>
        </w:tc>
        <w:tc>
          <w:tcPr>
            <w:tcW w:w="1119" w:type="dxa"/>
            <w:vAlign w:val="center"/>
            <w:hideMark/>
          </w:tcPr>
          <w:p w14:paraId="60DE44F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4*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  <w:hideMark/>
          </w:tcPr>
          <w:p w14:paraId="4A099C6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6DC1732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vAlign w:val="center"/>
          </w:tcPr>
          <w:p w14:paraId="316C972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  <w:p w14:paraId="2DEFC5A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(0.293)</w:t>
            </w:r>
          </w:p>
        </w:tc>
        <w:tc>
          <w:tcPr>
            <w:tcW w:w="286" w:type="dxa"/>
            <w:vMerge/>
            <w:vAlign w:val="center"/>
          </w:tcPr>
          <w:p w14:paraId="627E75A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287372C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44.239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19.755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700765E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34.491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66DE3E4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14.726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77088D33" w14:textId="77777777" w:rsidR="004440F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 xml:space="preserve">20.295 </w:t>
            </w:r>
          </w:p>
          <w:p w14:paraId="1E1DC215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16.971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1070CD65" w14:textId="77777777" w:rsidTr="00672898">
        <w:trPr>
          <w:trHeight w:val="548"/>
          <w:jc w:val="center"/>
        </w:trPr>
        <w:tc>
          <w:tcPr>
            <w:tcW w:w="2207" w:type="dxa"/>
            <w:noWrap/>
            <w:vAlign w:val="center"/>
          </w:tcPr>
          <w:p w14:paraId="2A06D1C9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(Rainfall)</w:t>
            </w:r>
          </w:p>
        </w:tc>
        <w:tc>
          <w:tcPr>
            <w:tcW w:w="1119" w:type="dxa"/>
            <w:vAlign w:val="center"/>
          </w:tcPr>
          <w:p w14:paraId="62AAE15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2**</w:t>
            </w:r>
          </w:p>
          <w:p w14:paraId="5094825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</w:tcPr>
          <w:p w14:paraId="6C59A12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  <w:p w14:paraId="4588CCB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vAlign w:val="center"/>
          </w:tcPr>
          <w:p w14:paraId="2C23012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0.323*</w:t>
            </w:r>
          </w:p>
          <w:p w14:paraId="55F0A34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6" w:type="dxa"/>
            <w:vMerge/>
            <w:vAlign w:val="center"/>
          </w:tcPr>
          <w:p w14:paraId="0BB5317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4137651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35.221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052D17E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13.421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2DFB449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 xml:space="preserve">17.169 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11.442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1B8289B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19.809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79E9911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9.841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5DF0A94A" w14:textId="77777777" w:rsidTr="00672898">
        <w:trPr>
          <w:trHeight w:val="556"/>
          <w:jc w:val="center"/>
        </w:trPr>
        <w:tc>
          <w:tcPr>
            <w:tcW w:w="2207" w:type="dxa"/>
            <w:noWrap/>
            <w:vAlign w:val="center"/>
          </w:tcPr>
          <w:p w14:paraId="528456A9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ffected by flood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119" w:type="dxa"/>
            <w:vAlign w:val="center"/>
          </w:tcPr>
          <w:p w14:paraId="39FD695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9BFD1B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</w:tcPr>
          <w:p w14:paraId="5EDCB3B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Align w:val="center"/>
          </w:tcPr>
          <w:p w14:paraId="53E75EB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14:paraId="6E28F67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483C2E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45.965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3DD87D52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17.804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354C7A1F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51F5CE1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283A60" w14:paraId="6533EF2D" w14:textId="77777777" w:rsidTr="00672898">
        <w:trPr>
          <w:trHeight w:val="564"/>
          <w:jc w:val="center"/>
        </w:trPr>
        <w:tc>
          <w:tcPr>
            <w:tcW w:w="2207" w:type="dxa"/>
            <w:noWrap/>
            <w:vAlign w:val="center"/>
          </w:tcPr>
          <w:p w14:paraId="749B60A9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ffected by flood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119" w:type="dxa"/>
            <w:vAlign w:val="center"/>
          </w:tcPr>
          <w:p w14:paraId="07D8190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noWrap/>
            <w:vAlign w:val="center"/>
          </w:tcPr>
          <w:p w14:paraId="0843D42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2D2F2DD2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vAlign w:val="center"/>
          </w:tcPr>
          <w:p w14:paraId="05FD8D9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14:paraId="6B2E559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B974DD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14:paraId="2692EB6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 xml:space="preserve">-1.094 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12.412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6D5EB43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283A60" w14:paraId="3D0CB588" w14:textId="77777777" w:rsidTr="00672898">
        <w:trPr>
          <w:trHeight w:val="558"/>
          <w:jc w:val="center"/>
        </w:trPr>
        <w:tc>
          <w:tcPr>
            <w:tcW w:w="2207" w:type="dxa"/>
            <w:noWrap/>
            <w:vAlign w:val="center"/>
          </w:tcPr>
          <w:p w14:paraId="146B8BDC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ffected by flood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  <w:tc>
          <w:tcPr>
            <w:tcW w:w="1119" w:type="dxa"/>
            <w:vAlign w:val="center"/>
          </w:tcPr>
          <w:p w14:paraId="7CE129B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noWrap/>
            <w:vAlign w:val="center"/>
          </w:tcPr>
          <w:p w14:paraId="650A7DE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Align w:val="center"/>
          </w:tcPr>
          <w:p w14:paraId="5E8C6C0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4C18CDA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6" w:type="dxa"/>
            <w:vMerge/>
            <w:vAlign w:val="center"/>
          </w:tcPr>
          <w:p w14:paraId="6E95CD8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3FB137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14:paraId="52272256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25D101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45.837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073FFE55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18.508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5C537DC0" w14:textId="77777777" w:rsidTr="00672898">
        <w:trPr>
          <w:trHeight w:val="552"/>
          <w:jc w:val="center"/>
        </w:trPr>
        <w:tc>
          <w:tcPr>
            <w:tcW w:w="2207" w:type="dxa"/>
            <w:noWrap/>
            <w:vAlign w:val="center"/>
            <w:hideMark/>
          </w:tcPr>
          <w:p w14:paraId="2B9CF428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dummy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119" w:type="dxa"/>
            <w:vAlign w:val="center"/>
            <w:hideMark/>
          </w:tcPr>
          <w:p w14:paraId="3F4F5C8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  <w:hideMark/>
          </w:tcPr>
          <w:p w14:paraId="629D7125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Align w:val="center"/>
          </w:tcPr>
          <w:p w14:paraId="4D0A8AE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14:paraId="2880BB4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D9D856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77.205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29.113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4F14C9B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B8B5BF4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283A60" w14:paraId="3FA6B0B6" w14:textId="77777777" w:rsidTr="00672898">
        <w:trPr>
          <w:trHeight w:val="419"/>
          <w:jc w:val="center"/>
        </w:trPr>
        <w:tc>
          <w:tcPr>
            <w:tcW w:w="2207" w:type="dxa"/>
            <w:noWrap/>
            <w:vAlign w:val="center"/>
          </w:tcPr>
          <w:p w14:paraId="0A0C0DFD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dummy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it+2</w:t>
            </w:r>
          </w:p>
        </w:tc>
        <w:tc>
          <w:tcPr>
            <w:tcW w:w="1119" w:type="dxa"/>
            <w:vAlign w:val="center"/>
          </w:tcPr>
          <w:p w14:paraId="0B81513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noWrap/>
            <w:vAlign w:val="center"/>
          </w:tcPr>
          <w:p w14:paraId="7B158E8F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  <w:p w14:paraId="050AED2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2" w:type="dxa"/>
            <w:vAlign w:val="center"/>
          </w:tcPr>
          <w:p w14:paraId="0F38A58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vMerge/>
            <w:vAlign w:val="center"/>
          </w:tcPr>
          <w:p w14:paraId="0B339E1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56439A1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14:paraId="7A7C1D4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 xml:space="preserve">19.462 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16.539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067B34D6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0FB" w:rsidRPr="00283A60" w14:paraId="6FFC33EE" w14:textId="77777777" w:rsidTr="00672898">
        <w:trPr>
          <w:trHeight w:val="511"/>
          <w:jc w:val="center"/>
        </w:trPr>
        <w:tc>
          <w:tcPr>
            <w:tcW w:w="2207" w:type="dxa"/>
            <w:noWrap/>
            <w:vAlign w:val="center"/>
          </w:tcPr>
          <w:p w14:paraId="78D60E14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35E7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dummy</w:t>
            </w:r>
            <w:r w:rsidRPr="00635E7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it+3</w:t>
            </w:r>
          </w:p>
        </w:tc>
        <w:tc>
          <w:tcPr>
            <w:tcW w:w="1119" w:type="dxa"/>
            <w:vAlign w:val="center"/>
          </w:tcPr>
          <w:p w14:paraId="46E71EE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noWrap/>
            <w:vAlign w:val="center"/>
          </w:tcPr>
          <w:p w14:paraId="2B999E0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Align w:val="center"/>
          </w:tcPr>
          <w:p w14:paraId="3F50FE3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21344A6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14.835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6" w:type="dxa"/>
            <w:vMerge/>
            <w:vAlign w:val="center"/>
          </w:tcPr>
          <w:p w14:paraId="6E166E5C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D94BAAD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14:paraId="7DCA7767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5B53B4A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45.967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3546962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22.618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7C81D393" w14:textId="77777777" w:rsidTr="00672898">
        <w:trPr>
          <w:trHeight w:val="561"/>
          <w:jc w:val="center"/>
        </w:trPr>
        <w:tc>
          <w:tcPr>
            <w:tcW w:w="2207" w:type="dxa"/>
            <w:noWrap/>
            <w:vAlign w:val="center"/>
          </w:tcPr>
          <w:p w14:paraId="39612DC5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Forest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r w:rsidRPr="00283A60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119" w:type="dxa"/>
            <w:vAlign w:val="center"/>
          </w:tcPr>
          <w:p w14:paraId="60259F3A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083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8" w:type="dxa"/>
            <w:noWrap/>
            <w:vAlign w:val="center"/>
          </w:tcPr>
          <w:p w14:paraId="1E5A6AE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  <w:p w14:paraId="0DC42345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232" w:type="dxa"/>
            <w:vAlign w:val="center"/>
          </w:tcPr>
          <w:p w14:paraId="3889D18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  <w:p w14:paraId="1A3707A0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6" w:type="dxa"/>
            <w:vMerge/>
            <w:vAlign w:val="center"/>
          </w:tcPr>
          <w:p w14:paraId="4C2C3CB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58225681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15.061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 w:rsidRPr="00A67CC4">
              <w:rPr>
                <w:rFonts w:ascii="Times New Roman" w:hAnsi="Times New Roman" w:cs="Times New Roman"/>
                <w:sz w:val="20"/>
                <w:szCs w:val="20"/>
              </w:rPr>
              <w:t>87.680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8" w:type="dxa"/>
            <w:vAlign w:val="center"/>
          </w:tcPr>
          <w:p w14:paraId="385D6FC6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 xml:space="preserve">-53.026 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B354E">
              <w:rPr>
                <w:rFonts w:ascii="Times New Roman" w:hAnsi="Times New Roman" w:cs="Times New Roman"/>
                <w:sz w:val="20"/>
                <w:szCs w:val="20"/>
              </w:rPr>
              <w:t>66.517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center"/>
          </w:tcPr>
          <w:p w14:paraId="7395E1C2" w14:textId="77777777" w:rsidR="004440F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24.25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02BFB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B5D58">
              <w:rPr>
                <w:rFonts w:ascii="Times New Roman" w:hAnsi="Times New Roman" w:cs="Times New Roman"/>
                <w:sz w:val="20"/>
                <w:szCs w:val="20"/>
              </w:rPr>
              <w:t>78.641</w:t>
            </w: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283A60" w14:paraId="125A87B2" w14:textId="77777777" w:rsidTr="00672898">
        <w:trPr>
          <w:trHeight w:val="283"/>
          <w:jc w:val="center"/>
        </w:trPr>
        <w:tc>
          <w:tcPr>
            <w:tcW w:w="2207" w:type="dxa"/>
            <w:noWrap/>
            <w:vAlign w:val="center"/>
            <w:hideMark/>
          </w:tcPr>
          <w:p w14:paraId="1B9EB786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119" w:type="dxa"/>
            <w:vAlign w:val="center"/>
            <w:hideMark/>
          </w:tcPr>
          <w:p w14:paraId="32F352B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118" w:type="dxa"/>
            <w:noWrap/>
            <w:vAlign w:val="center"/>
            <w:hideMark/>
          </w:tcPr>
          <w:p w14:paraId="3BBA0C4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32" w:type="dxa"/>
            <w:vAlign w:val="center"/>
          </w:tcPr>
          <w:p w14:paraId="6B76D889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86" w:type="dxa"/>
            <w:vMerge/>
            <w:vAlign w:val="center"/>
          </w:tcPr>
          <w:p w14:paraId="495DF58E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4A2371B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78" w:type="dxa"/>
            <w:vAlign w:val="center"/>
          </w:tcPr>
          <w:p w14:paraId="4E28DD93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420" w:type="dxa"/>
            <w:vAlign w:val="center"/>
          </w:tcPr>
          <w:p w14:paraId="10C93748" w14:textId="77777777" w:rsidR="004440FB" w:rsidRPr="00283A60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4440FB" w:rsidRPr="00283A60" w14:paraId="4A140218" w14:textId="77777777" w:rsidTr="00672898">
        <w:trPr>
          <w:trHeight w:val="301"/>
          <w:jc w:val="center"/>
        </w:trPr>
        <w:tc>
          <w:tcPr>
            <w:tcW w:w="9796" w:type="dxa"/>
            <w:gridSpan w:val="8"/>
            <w:tcBorders>
              <w:top w:val="single" w:sz="4" w:space="0" w:color="auto"/>
            </w:tcBorders>
            <w:noWrap/>
            <w:vAlign w:val="center"/>
          </w:tcPr>
          <w:p w14:paraId="36147688" w14:textId="77777777" w:rsidR="004440FB" w:rsidRPr="00283A60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3A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Notes: </w:t>
            </w:r>
            <w:r w:rsidRPr="00283A6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Robust </w:t>
            </w:r>
            <w:r w:rsidRPr="00283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standard errors in parentheses.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83A6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Significant at </w:t>
            </w:r>
            <w:r w:rsidRPr="00283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*** p&lt;0.01, ** p&lt;0.05, * p&lt;0.1.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We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include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and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region fixed effects.</w:t>
            </w:r>
          </w:p>
        </w:tc>
      </w:tr>
    </w:tbl>
    <w:p w14:paraId="7CA11F84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4C431220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441B232D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60214F1C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78E4D63C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7DFBBFAB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3DF4F756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79C16D97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0C962169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768C6DD1" w14:textId="77777777" w:rsidR="004440FB" w:rsidRDefault="004440FB" w:rsidP="004440FB">
      <w:pPr>
        <w:rPr>
          <w:rFonts w:ascii="Times New Roman" w:hAnsi="Times New Roman" w:cs="Times New Roman"/>
        </w:rPr>
      </w:pPr>
    </w:p>
    <w:tbl>
      <w:tblPr>
        <w:tblStyle w:val="TableGrid"/>
        <w:tblW w:w="526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1097"/>
        <w:gridCol w:w="1115"/>
        <w:gridCol w:w="290"/>
        <w:gridCol w:w="1164"/>
        <w:gridCol w:w="1128"/>
        <w:gridCol w:w="283"/>
        <w:gridCol w:w="1131"/>
        <w:gridCol w:w="1136"/>
      </w:tblGrid>
      <w:tr w:rsidR="004440FB" w:rsidRPr="00E83006" w14:paraId="0B9F55B2" w14:textId="77777777" w:rsidTr="00672898">
        <w:trPr>
          <w:trHeight w:val="228"/>
          <w:jc w:val="center"/>
        </w:trPr>
        <w:tc>
          <w:tcPr>
            <w:tcW w:w="9513" w:type="dxa"/>
            <w:gridSpan w:val="9"/>
            <w:tcBorders>
              <w:bottom w:val="single" w:sz="4" w:space="0" w:color="auto"/>
            </w:tcBorders>
            <w:noWrap/>
          </w:tcPr>
          <w:p w14:paraId="204ED71E" w14:textId="7678A667" w:rsidR="004440FB" w:rsidRPr="00E83006" w:rsidRDefault="004440FB" w:rsidP="00F04F2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A4</w:t>
            </w:r>
            <w:r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Marginal Effects</w:t>
            </w:r>
            <w:r w:rsidR="00F04F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HDI </w:t>
            </w:r>
            <w:r w:rsidR="00F04F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and</w:t>
            </w:r>
            <w:r w:rsidR="00F04F2F"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F04F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Average </w:t>
            </w:r>
            <w:r w:rsidR="00F04F2F" w:rsidRPr="00E830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Fatalities</w:t>
            </w:r>
          </w:p>
        </w:tc>
      </w:tr>
      <w:tr w:rsidR="004440FB" w:rsidRPr="00E83006" w14:paraId="160030C4" w14:textId="77777777" w:rsidTr="00672898">
        <w:trPr>
          <w:trHeight w:val="228"/>
          <w:jc w:val="center"/>
        </w:trPr>
        <w:tc>
          <w:tcPr>
            <w:tcW w:w="2169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A73F30" w14:textId="77777777" w:rsidR="004440FB" w:rsidRPr="0060664B" w:rsidRDefault="004440FB" w:rsidP="00F04F2F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93E7C">
              <w:rPr>
                <w:rFonts w:ascii="Times New Roman" w:hAnsi="Times New Roman" w:cs="Times New Roman"/>
                <w:sz w:val="20"/>
                <w:szCs w:val="20"/>
              </w:rPr>
              <w:t>Dependent variable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30171C" w14:textId="77777777" w:rsidR="004440FB" w:rsidRPr="0060664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Average </w:t>
            </w:r>
            <w:r w:rsidRPr="0060664B">
              <w:rPr>
                <w:rFonts w:ascii="Times New Roman" w:hAnsi="Times New Roman" w:cs="Times New Roman"/>
                <w:sz w:val="20"/>
                <w:szCs w:val="20"/>
              </w:rPr>
              <w:t>Flood Fatalities</w:t>
            </w:r>
            <w:r w:rsidRPr="0060664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29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384FC" w14:textId="77777777" w:rsidR="004440FB" w:rsidRPr="0060664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17C1B" w14:textId="77777777" w:rsidR="004440FB" w:rsidRPr="0060664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  <w:r w:rsidRPr="0060664B">
              <w:rPr>
                <w:rFonts w:ascii="Times New Roman" w:hAnsi="Times New Roman" w:cs="Times New Roman"/>
                <w:sz w:val="20"/>
                <w:szCs w:val="20"/>
              </w:rPr>
              <w:t xml:space="preserve"> Cyclone Fatalities</w:t>
            </w:r>
            <w:r w:rsidRPr="0060664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2F95D" w14:textId="77777777" w:rsidR="004440FB" w:rsidRPr="0060664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551CE" w14:textId="77777777" w:rsidR="004440FB" w:rsidRPr="0060664B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Cyclone &amp;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lood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</w:rPr>
              <w:t>atalities</w:t>
            </w:r>
            <w:r w:rsidRPr="00283A6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it+1</w:t>
            </w:r>
          </w:p>
        </w:tc>
      </w:tr>
      <w:tr w:rsidR="004440FB" w:rsidRPr="00E83006" w14:paraId="0243AD9D" w14:textId="77777777" w:rsidTr="00672898">
        <w:trPr>
          <w:trHeight w:val="411"/>
          <w:jc w:val="center"/>
        </w:trPr>
        <w:tc>
          <w:tcPr>
            <w:tcW w:w="2169" w:type="dxa"/>
            <w:vMerge/>
            <w:tcBorders>
              <w:top w:val="single" w:sz="4" w:space="0" w:color="auto"/>
            </w:tcBorders>
            <w:noWrap/>
            <w:vAlign w:val="center"/>
            <w:hideMark/>
          </w:tcPr>
          <w:p w14:paraId="205B9C62" w14:textId="77777777" w:rsidR="004440FB" w:rsidRPr="00B93E7C" w:rsidRDefault="004440FB" w:rsidP="00F04F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8B1285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3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 Poison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527DFC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  <w:r w:rsidRPr="00A93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Negative Binomial</w:t>
            </w:r>
          </w:p>
        </w:tc>
        <w:tc>
          <w:tcPr>
            <w:tcW w:w="2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B82E8C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E9065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  <w:r w:rsidRPr="00A93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Poison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63CE0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  <w:r w:rsidRPr="00A93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Negative Binomial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A0A1C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29883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  <w:r w:rsidRPr="00A93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Poison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17FE1" w14:textId="77777777" w:rsidR="004440FB" w:rsidRPr="00A9305A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  <w:r w:rsidRPr="00A930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Negative Binomial</w:t>
            </w:r>
          </w:p>
        </w:tc>
      </w:tr>
      <w:tr w:rsidR="004440FB" w:rsidRPr="00E83006" w14:paraId="23E58E5C" w14:textId="77777777" w:rsidTr="00672898">
        <w:trPr>
          <w:trHeight w:val="255"/>
          <w:jc w:val="center"/>
        </w:trPr>
        <w:tc>
          <w:tcPr>
            <w:tcW w:w="21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680F76" w14:textId="77777777" w:rsidR="004440FB" w:rsidRPr="003371DD" w:rsidRDefault="004440FB" w:rsidP="00F04F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Independent variables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262140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D656B6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C2</w:t>
            </w:r>
          </w:p>
        </w:tc>
        <w:tc>
          <w:tcPr>
            <w:tcW w:w="2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C96261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FEA0B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29AC9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8F55A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9397C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F484D" w14:textId="77777777" w:rsidR="004440FB" w:rsidRPr="003371DD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1D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440FB" w:rsidRPr="00E83006" w14:paraId="35B6B642" w14:textId="77777777" w:rsidTr="00672898">
        <w:trPr>
          <w:trHeight w:val="230"/>
          <w:jc w:val="center"/>
        </w:trPr>
        <w:tc>
          <w:tcPr>
            <w:tcW w:w="21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9337D7" w14:textId="77777777" w:rsidR="004440FB" w:rsidRPr="00CC5F9A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evelopment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ndex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  <w:hideMark/>
          </w:tcPr>
          <w:p w14:paraId="02D1F379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761D8E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0D58BE10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0" w:type="dxa"/>
            <w:tcBorders>
              <w:top w:val="single" w:sz="4" w:space="0" w:color="auto"/>
            </w:tcBorders>
            <w:vAlign w:val="center"/>
          </w:tcPr>
          <w:p w14:paraId="20801E64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14:paraId="6E1AAD1B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106FC94A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2B89E5B0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643D678D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22BA8B87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98784D2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0EFF50C5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73CA5F4B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3041C848" w14:textId="77777777" w:rsidTr="00672898">
        <w:trPr>
          <w:trHeight w:val="375"/>
          <w:jc w:val="center"/>
        </w:trPr>
        <w:tc>
          <w:tcPr>
            <w:tcW w:w="2169" w:type="dxa"/>
            <w:noWrap/>
            <w:vAlign w:val="center"/>
            <w:hideMark/>
          </w:tcPr>
          <w:p w14:paraId="3D7ADF1D" w14:textId="77777777" w:rsidR="004440FB" w:rsidRPr="00CC5F9A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 Per capita s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ocial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alamity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xpenditure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97" w:type="dxa"/>
            <w:vAlign w:val="center"/>
            <w:hideMark/>
          </w:tcPr>
          <w:p w14:paraId="2DCE2CE9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038**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5" w:type="dxa"/>
            <w:noWrap/>
            <w:vAlign w:val="center"/>
            <w:hideMark/>
          </w:tcPr>
          <w:p w14:paraId="599DA429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  <w:p w14:paraId="0FAF979B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0" w:type="dxa"/>
            <w:vAlign w:val="center"/>
          </w:tcPr>
          <w:p w14:paraId="5E57DF90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C287160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9.946**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8" w:type="dxa"/>
            <w:vAlign w:val="center"/>
          </w:tcPr>
          <w:p w14:paraId="66925673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168**</w:t>
            </w:r>
          </w:p>
          <w:p w14:paraId="170B6D3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vAlign w:val="center"/>
          </w:tcPr>
          <w:p w14:paraId="2C6AB9D8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568508A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162**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vAlign w:val="center"/>
          </w:tcPr>
          <w:p w14:paraId="5DE67308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  <w:p w14:paraId="6CD7DCE2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7F14590A" w14:textId="77777777" w:rsidTr="00672898">
        <w:trPr>
          <w:trHeight w:val="340"/>
          <w:jc w:val="center"/>
        </w:trPr>
        <w:tc>
          <w:tcPr>
            <w:tcW w:w="2169" w:type="dxa"/>
            <w:noWrap/>
            <w:vAlign w:val="center"/>
            <w:hideMark/>
          </w:tcPr>
          <w:p w14:paraId="66AD477F" w14:textId="77777777" w:rsidR="004440FB" w:rsidRPr="00CC5F9A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Credit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atio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97" w:type="dxa"/>
            <w:vAlign w:val="center"/>
            <w:hideMark/>
          </w:tcPr>
          <w:p w14:paraId="209CCF12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5" w:type="dxa"/>
            <w:noWrap/>
            <w:vAlign w:val="center"/>
            <w:hideMark/>
          </w:tcPr>
          <w:p w14:paraId="3AC0A9A6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  <w:p w14:paraId="0C39236B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0" w:type="dxa"/>
            <w:vAlign w:val="center"/>
          </w:tcPr>
          <w:p w14:paraId="071078B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1DF4E5B2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436***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8" w:type="dxa"/>
            <w:vAlign w:val="center"/>
          </w:tcPr>
          <w:p w14:paraId="571C9AE1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7F6E92E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vAlign w:val="center"/>
          </w:tcPr>
          <w:p w14:paraId="5007DBED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88CEBBD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vAlign w:val="center"/>
          </w:tcPr>
          <w:p w14:paraId="313C86EE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</w:p>
          <w:p w14:paraId="7A11270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08E54458" w14:textId="77777777" w:rsidTr="00672898">
        <w:trPr>
          <w:trHeight w:val="357"/>
          <w:jc w:val="center"/>
        </w:trPr>
        <w:tc>
          <w:tcPr>
            <w:tcW w:w="2169" w:type="dxa"/>
            <w:noWrap/>
            <w:vAlign w:val="center"/>
            <w:hideMark/>
          </w:tcPr>
          <w:p w14:paraId="4AA8D8BB" w14:textId="77777777" w:rsidR="004440FB" w:rsidRPr="00CC5F9A" w:rsidRDefault="004440FB" w:rsidP="00F04F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CDD">
              <w:rPr>
                <w:rFonts w:ascii="Times New Roman" w:hAnsi="Times New Roman" w:cs="Times New Roman"/>
                <w:sz w:val="20"/>
                <w:szCs w:val="20"/>
              </w:rPr>
              <w:t>Severe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ood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it+1</w:t>
            </w:r>
          </w:p>
        </w:tc>
        <w:tc>
          <w:tcPr>
            <w:tcW w:w="1097" w:type="dxa"/>
            <w:vAlign w:val="center"/>
            <w:hideMark/>
          </w:tcPr>
          <w:p w14:paraId="4A8F60C4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5" w:type="dxa"/>
            <w:noWrap/>
            <w:vAlign w:val="center"/>
            <w:hideMark/>
          </w:tcPr>
          <w:p w14:paraId="79800914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  <w:p w14:paraId="3FE94837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0" w:type="dxa"/>
            <w:vAlign w:val="center"/>
          </w:tcPr>
          <w:p w14:paraId="73843AD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2D3757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754F65F8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0207DD53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2C260F1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vAlign w:val="center"/>
          </w:tcPr>
          <w:p w14:paraId="760DC256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27.084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6B671C54" w14:textId="77777777" w:rsidTr="00672898">
        <w:trPr>
          <w:trHeight w:val="265"/>
          <w:jc w:val="center"/>
        </w:trPr>
        <w:tc>
          <w:tcPr>
            <w:tcW w:w="2169" w:type="dxa"/>
            <w:noWrap/>
            <w:vAlign w:val="center"/>
          </w:tcPr>
          <w:p w14:paraId="5E7B8D8D" w14:textId="77777777" w:rsidR="004440FB" w:rsidRPr="00CC5F9A" w:rsidRDefault="004440FB" w:rsidP="00F04F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CDD">
              <w:rPr>
                <w:rFonts w:ascii="Times New Roman" w:hAnsi="Times New Roman" w:cs="Times New Roman"/>
                <w:sz w:val="20"/>
                <w:szCs w:val="20"/>
              </w:rPr>
              <w:t>Severe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Pr="004E3CDD">
              <w:rPr>
                <w:rFonts w:ascii="Times New Roman" w:hAnsi="Times New Roman" w:cs="Times New Roman"/>
                <w:sz w:val="20"/>
                <w:szCs w:val="20"/>
              </w:rPr>
              <w:t>yclone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ummy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it+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97" w:type="dxa"/>
            <w:vAlign w:val="center"/>
          </w:tcPr>
          <w:p w14:paraId="44F25328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noWrap/>
            <w:vAlign w:val="center"/>
          </w:tcPr>
          <w:p w14:paraId="1F6D05D1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" w:type="dxa"/>
            <w:vAlign w:val="center"/>
          </w:tcPr>
          <w:p w14:paraId="3484E610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97AC40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8" w:type="dxa"/>
            <w:vAlign w:val="center"/>
          </w:tcPr>
          <w:p w14:paraId="25C061E5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414***</w:t>
            </w:r>
          </w:p>
          <w:p w14:paraId="60785DFD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vAlign w:val="center"/>
          </w:tcPr>
          <w:p w14:paraId="04BA9DE9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648B5C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  <w:p w14:paraId="2E738896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vAlign w:val="center"/>
          </w:tcPr>
          <w:p w14:paraId="214BB9C9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  <w:p w14:paraId="71231EF2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6F61C128" w14:textId="77777777" w:rsidTr="00672898">
        <w:trPr>
          <w:trHeight w:val="265"/>
          <w:jc w:val="center"/>
        </w:trPr>
        <w:tc>
          <w:tcPr>
            <w:tcW w:w="2169" w:type="dxa"/>
            <w:noWrap/>
            <w:vAlign w:val="center"/>
          </w:tcPr>
          <w:p w14:paraId="6DB6AA70" w14:textId="77777777" w:rsidR="004440FB" w:rsidRPr="00CC5F9A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 xml:space="preserve">Forest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C5F9A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r w:rsidRPr="00CC5F9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it-2</w:t>
            </w:r>
          </w:p>
        </w:tc>
        <w:tc>
          <w:tcPr>
            <w:tcW w:w="1097" w:type="dxa"/>
            <w:vAlign w:val="center"/>
          </w:tcPr>
          <w:p w14:paraId="13B5887F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-0.918*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0.485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5" w:type="dxa"/>
            <w:noWrap/>
            <w:vAlign w:val="center"/>
          </w:tcPr>
          <w:p w14:paraId="364222B7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169**</w:t>
            </w:r>
          </w:p>
          <w:p w14:paraId="223A9143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0.978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0" w:type="dxa"/>
            <w:vAlign w:val="center"/>
          </w:tcPr>
          <w:p w14:paraId="3BE37575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01DD33C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8" w:type="dxa"/>
            <w:vAlign w:val="center"/>
          </w:tcPr>
          <w:p w14:paraId="333D7472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0.212**</w:t>
            </w:r>
          </w:p>
          <w:p w14:paraId="57A91679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" w:type="dxa"/>
            <w:vAlign w:val="center"/>
          </w:tcPr>
          <w:p w14:paraId="0CD010BA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51E7136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007*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0.606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vAlign w:val="center"/>
          </w:tcPr>
          <w:p w14:paraId="1BE9DC97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198**</w:t>
            </w:r>
          </w:p>
          <w:p w14:paraId="75C05AA1" w14:textId="77777777" w:rsidR="004440FB" w:rsidRPr="00E83006" w:rsidRDefault="004440FB" w:rsidP="00F04F2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0.946</w:t>
            </w:r>
            <w:r w:rsidRPr="00E83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40FB" w:rsidRPr="00E83006" w14:paraId="5CE4BC60" w14:textId="77777777" w:rsidTr="00672898">
        <w:trPr>
          <w:trHeight w:val="162"/>
          <w:jc w:val="center"/>
        </w:trPr>
        <w:tc>
          <w:tcPr>
            <w:tcW w:w="9513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143C0050" w14:textId="77777777" w:rsidR="004440FB" w:rsidRPr="00E83006" w:rsidRDefault="004440FB" w:rsidP="00F04F2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300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Notes: 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Robust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standard errors in parentheses.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Significant at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*** p&lt;0.01, ** p&lt;0.05, * p&lt;0.1.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We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include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and</w:t>
            </w:r>
            <w:r w:rsidRPr="00E8300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</w:t>
            </w:r>
            <w:r w:rsidRPr="00E83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region fixed effects.</w:t>
            </w:r>
          </w:p>
        </w:tc>
      </w:tr>
    </w:tbl>
    <w:p w14:paraId="4E1B9B5F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142465F4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5367FE55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5794E1A9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05A207FC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3418FE21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3DD9F894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6E220F45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4148ABB8" w14:textId="68590988" w:rsidR="004440FB" w:rsidRDefault="004440FB" w:rsidP="004440FB">
      <w:pPr>
        <w:rPr>
          <w:rFonts w:ascii="Times New Roman" w:hAnsi="Times New Roman" w:cs="Times New Roman"/>
        </w:rPr>
      </w:pPr>
    </w:p>
    <w:p w14:paraId="3ACF9826" w14:textId="77777777" w:rsidR="00ED56C4" w:rsidRDefault="00ED56C4" w:rsidP="004440FB">
      <w:pPr>
        <w:rPr>
          <w:rFonts w:ascii="Times New Roman" w:hAnsi="Times New Roman" w:cs="Times New Roman"/>
        </w:rPr>
      </w:pPr>
    </w:p>
    <w:p w14:paraId="460CFD6D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21998A49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432D65FA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23B47465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445E64A0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0C8E2D60" w14:textId="77777777" w:rsidR="00F04F2F" w:rsidRDefault="00F04F2F" w:rsidP="004440FB">
      <w:pPr>
        <w:rPr>
          <w:rFonts w:ascii="Times New Roman" w:hAnsi="Times New Roman" w:cs="Times New Roman"/>
        </w:rPr>
      </w:pPr>
    </w:p>
    <w:p w14:paraId="4B12C3A9" w14:textId="77777777" w:rsidR="00F04F2F" w:rsidRDefault="00F04F2F" w:rsidP="004440FB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33"/>
        <w:gridCol w:w="3404"/>
        <w:gridCol w:w="1105"/>
        <w:gridCol w:w="1687"/>
      </w:tblGrid>
      <w:tr w:rsidR="004440FB" w:rsidRPr="00811C5E" w14:paraId="77E07696" w14:textId="77777777" w:rsidTr="00D4314A">
        <w:trPr>
          <w:trHeight w:val="280"/>
          <w:jc w:val="center"/>
        </w:trPr>
        <w:tc>
          <w:tcPr>
            <w:tcW w:w="9029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9713" w14:textId="08E54670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bookmarkStart w:id="0" w:name="_Hlk113713478"/>
            <w:r w:rsidRPr="008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Table 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5</w:t>
            </w:r>
            <w:r w:rsidRPr="008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: Summ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a</w:t>
            </w:r>
            <w:r w:rsidRPr="008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 xml:space="preserve">ry of the </w:t>
            </w:r>
            <w:r w:rsidR="00F04F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V</w:t>
            </w:r>
            <w:r w:rsidRPr="008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ariables</w:t>
            </w:r>
          </w:p>
        </w:tc>
      </w:tr>
      <w:tr w:rsidR="004440FB" w:rsidRPr="00811C5E" w14:paraId="639EADE8" w14:textId="77777777" w:rsidTr="00D4314A">
        <w:trPr>
          <w:trHeight w:val="280"/>
          <w:jc w:val="center"/>
        </w:trPr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4BA7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Variable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4CEB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Definition</w:t>
            </w:r>
            <w:r w:rsidRPr="009A4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 xml:space="preserve"> of the Variables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819A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CD8F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Std.</w:t>
            </w:r>
            <w:r w:rsidRPr="008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r w:rsidRPr="009A4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IN"/>
              </w:rPr>
              <w:t>Dev</w:t>
            </w:r>
          </w:p>
        </w:tc>
      </w:tr>
      <w:tr w:rsidR="004440FB" w:rsidRPr="00811C5E" w14:paraId="3B8AEBAA" w14:textId="77777777" w:rsidTr="00D4314A">
        <w:trPr>
          <w:trHeight w:val="280"/>
          <w:jc w:val="center"/>
        </w:trPr>
        <w:tc>
          <w:tcPr>
            <w:tcW w:w="28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77A5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Flood fatalities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D106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Average flood fatalities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DC72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47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F8A0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60</w:t>
            </w:r>
          </w:p>
        </w:tc>
      </w:tr>
      <w:tr w:rsidR="004440FB" w:rsidRPr="00811C5E" w14:paraId="798AC10B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5B7FB4EB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Cyclone fatalities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4D4C853F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Average cyclone fatalities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BA08E9E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98BF6E0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33</w:t>
            </w:r>
          </w:p>
        </w:tc>
      </w:tr>
      <w:tr w:rsidR="004440FB" w:rsidRPr="00811C5E" w14:paraId="38C07453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5B1CC2BF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Human development index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79680E0C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Human development index (range 0-100)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7EFDB72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36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7C26C45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21</w:t>
            </w:r>
          </w:p>
        </w:tc>
      </w:tr>
      <w:tr w:rsidR="004440FB" w:rsidRPr="00811C5E" w14:paraId="24B70787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4A3B6526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Per capita social and calamity expenditure 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63A44A34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Social and calamity expenditure/Total state population (Rs)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0BFA035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137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271D9A3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167</w:t>
            </w:r>
          </w:p>
        </w:tc>
      </w:tr>
      <w:tr w:rsidR="004440FB" w:rsidRPr="00811C5E" w14:paraId="758B9999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1CA87A32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Forest cover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066493D4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Forest cover as % of total state area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B87E050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22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06B55507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16</w:t>
            </w:r>
          </w:p>
        </w:tc>
      </w:tr>
      <w:tr w:rsidR="004440FB" w:rsidRPr="00811C5E" w14:paraId="74062319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07907B4C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Credit ratio 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4CD6B7B3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Credit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-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deposit ratio as % term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452247E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57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E4EE724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19</w:t>
            </w:r>
          </w:p>
        </w:tc>
      </w:tr>
      <w:tr w:rsidR="004440FB" w:rsidRPr="00811C5E" w14:paraId="3D85DF48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2A7D59D0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Severe flood dummy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25EB5169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Area affected by floods (in million hector) is greater than 75 percentage is equal to 1, otherwise zero.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F9F029C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0.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233EFDE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0.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4</w:t>
            </w:r>
          </w:p>
        </w:tc>
      </w:tr>
      <w:tr w:rsidR="004440FB" w:rsidRPr="00811C5E" w14:paraId="569BAF68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53D39982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Severe cyclone dummy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77B4ED96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Severe cyclone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landed in different coastal states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at 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different time period is equal to 1, otherwise zero.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30B79C4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0.3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A4B5229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0.4</w:t>
            </w:r>
          </w:p>
        </w:tc>
      </w:tr>
      <w:tr w:rsidR="004440FB" w:rsidRPr="00811C5E" w14:paraId="07C284AE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2DA511AF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Rainfall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30A42571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Annual rainfall in millimetres.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43D22BD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2154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86A7976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1511</w:t>
            </w:r>
          </w:p>
        </w:tc>
      </w:tr>
      <w:tr w:rsidR="004440FB" w:rsidRPr="00811C5E" w14:paraId="13E78FDF" w14:textId="77777777" w:rsidTr="00D4314A">
        <w:trPr>
          <w:trHeight w:val="280"/>
          <w:jc w:val="center"/>
        </w:trPr>
        <w:tc>
          <w:tcPr>
            <w:tcW w:w="2833" w:type="dxa"/>
            <w:shd w:val="clear" w:color="auto" w:fill="auto"/>
            <w:noWrap/>
            <w:vAlign w:val="center"/>
            <w:hideMark/>
          </w:tcPr>
          <w:p w14:paraId="4C68AE66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Population</w:t>
            </w:r>
          </w:p>
        </w:tc>
        <w:tc>
          <w:tcPr>
            <w:tcW w:w="3404" w:type="dxa"/>
            <w:shd w:val="clear" w:color="auto" w:fill="auto"/>
            <w:noWrap/>
            <w:vAlign w:val="center"/>
            <w:hideMark/>
          </w:tcPr>
          <w:p w14:paraId="66F758D1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State wise population 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A173AFE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463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83EFFC9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378</w:t>
            </w:r>
          </w:p>
        </w:tc>
      </w:tr>
      <w:tr w:rsidR="004440FB" w:rsidRPr="00811C5E" w14:paraId="6CDAFEA5" w14:textId="77777777" w:rsidTr="00D4314A">
        <w:trPr>
          <w:trHeight w:val="400"/>
          <w:jc w:val="center"/>
        </w:trPr>
        <w:tc>
          <w:tcPr>
            <w:tcW w:w="28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2D49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Drought prone area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2A1B" w14:textId="77777777" w:rsidR="004440FB" w:rsidRPr="009A4955" w:rsidRDefault="004440FB" w:rsidP="0067289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State government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identified drought prone area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(in million hectare)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674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4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7644" w14:textId="77777777" w:rsidR="004440FB" w:rsidRPr="009A4955" w:rsidRDefault="004440FB" w:rsidP="006728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5</w:t>
            </w:r>
          </w:p>
        </w:tc>
      </w:tr>
      <w:tr w:rsidR="004440FB" w:rsidRPr="00811C5E" w14:paraId="35428693" w14:textId="77777777" w:rsidTr="00D4314A">
        <w:trPr>
          <w:trHeight w:val="280"/>
          <w:jc w:val="center"/>
        </w:trPr>
        <w:tc>
          <w:tcPr>
            <w:tcW w:w="902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E82B" w14:textId="77777777" w:rsidR="004440FB" w:rsidRPr="009A4955" w:rsidRDefault="004440FB" w:rsidP="0067289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Author's</w:t>
            </w:r>
            <w:r w:rsidRPr="00811C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own estimates. </w:t>
            </w:r>
            <w:r w:rsidRPr="009A4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</w:tr>
      <w:bookmarkEnd w:id="0"/>
    </w:tbl>
    <w:p w14:paraId="54317DC8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09B34D55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3EAA6A08" w14:textId="77777777" w:rsidR="004440FB" w:rsidRDefault="004440FB" w:rsidP="004440FB">
      <w:pPr>
        <w:rPr>
          <w:rFonts w:ascii="Times New Roman" w:hAnsi="Times New Roman" w:cs="Times New Roman"/>
        </w:rPr>
      </w:pPr>
    </w:p>
    <w:p w14:paraId="4A81D6D5" w14:textId="77777777" w:rsidR="00000000" w:rsidRDefault="00000000"/>
    <w:sectPr w:rsidR="00830247" w:rsidSect="004440FB">
      <w:footerReference w:type="default" r:id="rId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F583D1" w14:textId="77777777" w:rsidR="008D2710" w:rsidRDefault="008D2710">
      <w:pPr>
        <w:spacing w:after="0" w:line="240" w:lineRule="auto"/>
      </w:pPr>
      <w:r>
        <w:separator/>
      </w:r>
    </w:p>
  </w:endnote>
  <w:endnote w:type="continuationSeparator" w:id="0">
    <w:p w14:paraId="3B233C22" w14:textId="77777777" w:rsidR="008D2710" w:rsidRDefault="008D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0813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DDB0C" w14:textId="77777777" w:rsidR="00000000" w:rsidRDefault="004440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494CBB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98B3FB" w14:textId="77777777" w:rsidR="008D2710" w:rsidRDefault="008D2710">
      <w:pPr>
        <w:spacing w:after="0" w:line="240" w:lineRule="auto"/>
      </w:pPr>
      <w:r>
        <w:separator/>
      </w:r>
    </w:p>
  </w:footnote>
  <w:footnote w:type="continuationSeparator" w:id="0">
    <w:p w14:paraId="31C193B1" w14:textId="77777777" w:rsidR="008D2710" w:rsidRDefault="008D2710">
      <w:pPr>
        <w:spacing w:after="0" w:line="240" w:lineRule="auto"/>
      </w:pPr>
      <w:r>
        <w:continuationSeparator/>
      </w:r>
    </w:p>
  </w:footnote>
  <w:footnote w:id="1">
    <w:p w14:paraId="1E0A570A" w14:textId="77777777" w:rsidR="00AB2353" w:rsidRPr="00F91FED" w:rsidRDefault="00AB2353" w:rsidP="00AB2353">
      <w:pPr>
        <w:pStyle w:val="FootnoteText"/>
        <w:rPr>
          <w:lang w:val="en-IN"/>
        </w:rPr>
      </w:pPr>
      <w:r>
        <w:rPr>
          <w:rStyle w:val="FootnoteReference"/>
        </w:rPr>
        <w:footnoteRef/>
      </w:r>
      <w:r>
        <w:t xml:space="preserve"> </w:t>
      </w:r>
      <w:r w:rsidRPr="00A00B8E">
        <w:t xml:space="preserve">FLAME University, Pune, </w:t>
      </w:r>
      <w:r>
        <w:t>INDIA</w:t>
      </w:r>
      <w:r w:rsidRPr="00A00B8E">
        <w:t xml:space="preserve">, Email: </w:t>
      </w:r>
      <w:hyperlink r:id="rId1" w:history="1">
        <w:r w:rsidRPr="00A00B8E">
          <w:rPr>
            <w:rStyle w:val="Hyperlink"/>
            <w:shd w:val="clear" w:color="auto" w:fill="FFFFFF"/>
          </w:rPr>
          <w:t>rituparna.kaushik@flame.edu.in</w:t>
        </w:r>
      </w:hyperlink>
      <w:r>
        <w:rPr>
          <w:rStyle w:val="Hyperlink"/>
          <w:shd w:val="clear" w:color="auto" w:fill="FFFFFF"/>
        </w:rPr>
        <w:t xml:space="preserve"> </w:t>
      </w:r>
    </w:p>
  </w:footnote>
  <w:footnote w:id="2">
    <w:p w14:paraId="0DB9CC04" w14:textId="77777777" w:rsidR="00AB2353" w:rsidRPr="00F91FED" w:rsidRDefault="00AB2353" w:rsidP="00AB2353">
      <w:pPr>
        <w:spacing w:after="0"/>
        <w:jc w:val="both"/>
        <w:rPr>
          <w:sz w:val="20"/>
          <w:szCs w:val="20"/>
        </w:rPr>
      </w:pPr>
      <w:r>
        <w:rPr>
          <w:rStyle w:val="FootnoteReference"/>
          <w:sz w:val="20"/>
          <w:szCs w:val="20"/>
        </w:rPr>
        <w:footnoteRef/>
      </w:r>
      <w:r>
        <w:t xml:space="preserve"> </w:t>
      </w:r>
      <w:r w:rsidRPr="00A00B8E">
        <w:rPr>
          <w:sz w:val="20"/>
          <w:szCs w:val="20"/>
        </w:rPr>
        <w:t xml:space="preserve">FLAME University, Pune, </w:t>
      </w:r>
      <w:r>
        <w:rPr>
          <w:sz w:val="20"/>
          <w:szCs w:val="20"/>
        </w:rPr>
        <w:t>INDIA</w:t>
      </w:r>
      <w:r w:rsidRPr="00A00B8E">
        <w:rPr>
          <w:sz w:val="20"/>
          <w:szCs w:val="20"/>
        </w:rPr>
        <w:t xml:space="preserve">, Email: </w:t>
      </w:r>
      <w:hyperlink r:id="rId2" w:history="1">
        <w:r w:rsidRPr="00A00B8E">
          <w:rPr>
            <w:rStyle w:val="Hyperlink"/>
            <w:sz w:val="20"/>
            <w:szCs w:val="20"/>
            <w:shd w:val="clear" w:color="auto" w:fill="FFFFFF"/>
          </w:rPr>
          <w:t>yashobanta.parida@flame.edu.in</w:t>
        </w:r>
      </w:hyperlink>
    </w:p>
  </w:footnote>
  <w:footnote w:id="3">
    <w:p w14:paraId="2BD45D77" w14:textId="77777777" w:rsidR="00AB2353" w:rsidRPr="00C45D30" w:rsidRDefault="00AB2353" w:rsidP="00AB2353">
      <w:pPr>
        <w:pStyle w:val="FootnoteText"/>
        <w:rPr>
          <w:lang w:val="en-IN"/>
        </w:rPr>
      </w:pPr>
      <w:r>
        <w:rPr>
          <w:rStyle w:val="FootnoteReference"/>
        </w:rPr>
        <w:footnoteRef/>
      </w:r>
      <w:r>
        <w:t xml:space="preserve"> </w:t>
      </w:r>
      <w:r w:rsidRPr="00A00B8E">
        <w:t xml:space="preserve">FLAME University, Pune, </w:t>
      </w:r>
      <w:r>
        <w:t>INDIA</w:t>
      </w:r>
      <w:r w:rsidRPr="00A00B8E">
        <w:t xml:space="preserve">, Email: </w:t>
      </w:r>
      <w:hyperlink r:id="rId3" w:history="1">
        <w:r w:rsidRPr="00A00B8E">
          <w:rPr>
            <w:rStyle w:val="Hyperlink"/>
          </w:rPr>
          <w:t>ravikiran.naik@flame.edu.in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B5C00"/>
    <w:multiLevelType w:val="hybridMultilevel"/>
    <w:tmpl w:val="ACCEF5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E3060"/>
    <w:multiLevelType w:val="hybridMultilevel"/>
    <w:tmpl w:val="D1FAE8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5661E"/>
    <w:multiLevelType w:val="hybridMultilevel"/>
    <w:tmpl w:val="E11698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22B06"/>
    <w:multiLevelType w:val="hybridMultilevel"/>
    <w:tmpl w:val="CAACE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84746"/>
    <w:multiLevelType w:val="hybridMultilevel"/>
    <w:tmpl w:val="A680058A"/>
    <w:lvl w:ilvl="0" w:tplc="92822B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07171"/>
    <w:multiLevelType w:val="hybridMultilevel"/>
    <w:tmpl w:val="ACCEF5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B13BF"/>
    <w:multiLevelType w:val="hybridMultilevel"/>
    <w:tmpl w:val="E11698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524B8"/>
    <w:multiLevelType w:val="hybridMultilevel"/>
    <w:tmpl w:val="CAACE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4660F"/>
    <w:multiLevelType w:val="hybridMultilevel"/>
    <w:tmpl w:val="CAACE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81E26"/>
    <w:multiLevelType w:val="hybridMultilevel"/>
    <w:tmpl w:val="E11698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52610"/>
    <w:multiLevelType w:val="hybridMultilevel"/>
    <w:tmpl w:val="D1FAE8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16925">
    <w:abstractNumId w:val="7"/>
  </w:num>
  <w:num w:numId="2" w16cid:durableId="1656255838">
    <w:abstractNumId w:val="3"/>
  </w:num>
  <w:num w:numId="3" w16cid:durableId="1616407058">
    <w:abstractNumId w:val="8"/>
  </w:num>
  <w:num w:numId="4" w16cid:durableId="527523711">
    <w:abstractNumId w:val="0"/>
  </w:num>
  <w:num w:numId="5" w16cid:durableId="2024360319">
    <w:abstractNumId w:val="5"/>
  </w:num>
  <w:num w:numId="6" w16cid:durableId="1530945867">
    <w:abstractNumId w:val="10"/>
  </w:num>
  <w:num w:numId="7" w16cid:durableId="102574320">
    <w:abstractNumId w:val="1"/>
  </w:num>
  <w:num w:numId="8" w16cid:durableId="1983194716">
    <w:abstractNumId w:val="2"/>
  </w:num>
  <w:num w:numId="9" w16cid:durableId="955334570">
    <w:abstractNumId w:val="9"/>
  </w:num>
  <w:num w:numId="10" w16cid:durableId="1180702975">
    <w:abstractNumId w:val="6"/>
  </w:num>
  <w:num w:numId="11" w16cid:durableId="933396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0FB"/>
    <w:rsid w:val="00204973"/>
    <w:rsid w:val="004440FB"/>
    <w:rsid w:val="0049563E"/>
    <w:rsid w:val="00652470"/>
    <w:rsid w:val="008D2710"/>
    <w:rsid w:val="00923712"/>
    <w:rsid w:val="00A661FB"/>
    <w:rsid w:val="00AB2353"/>
    <w:rsid w:val="00B47900"/>
    <w:rsid w:val="00B53B92"/>
    <w:rsid w:val="00D4314A"/>
    <w:rsid w:val="00D8007F"/>
    <w:rsid w:val="00DD49A3"/>
    <w:rsid w:val="00E335DF"/>
    <w:rsid w:val="00ED56C4"/>
    <w:rsid w:val="00F04F2F"/>
    <w:rsid w:val="00F97C63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9D50"/>
  <w15:chartTrackingRefBased/>
  <w15:docId w15:val="{1469A647-AAA7-6B41-9F2F-7901F889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0FB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44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0F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Emphasis">
    <w:name w:val="Emphasis"/>
    <w:basedOn w:val="DefaultParagraphFont"/>
    <w:uiPriority w:val="20"/>
    <w:qFormat/>
    <w:rsid w:val="004440FB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0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0FB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440FB"/>
    <w:rPr>
      <w:vertAlign w:val="superscript"/>
    </w:rPr>
  </w:style>
  <w:style w:type="character" w:styleId="Hyperlink">
    <w:name w:val="Hyperlink"/>
    <w:uiPriority w:val="99"/>
    <w:unhideWhenUsed/>
    <w:rsid w:val="004440FB"/>
    <w:rPr>
      <w:color w:val="0000FF"/>
      <w:u w:val="single"/>
    </w:rPr>
  </w:style>
  <w:style w:type="paragraph" w:customStyle="1" w:styleId="Default">
    <w:name w:val="Default"/>
    <w:rsid w:val="004440F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0FB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440FB"/>
    <w:pPr>
      <w:spacing w:after="0" w:line="240" w:lineRule="auto"/>
      <w:ind w:left="720"/>
      <w:contextualSpacing/>
    </w:pPr>
    <w:rPr>
      <w:sz w:val="24"/>
      <w:szCs w:val="24"/>
      <w:lang w:val="en-IN"/>
    </w:rPr>
  </w:style>
  <w:style w:type="table" w:styleId="TableGrid">
    <w:name w:val="Table Grid"/>
    <w:basedOn w:val="TableNormal"/>
    <w:uiPriority w:val="39"/>
    <w:rsid w:val="00444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0FB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4440FB"/>
  </w:style>
  <w:style w:type="paragraph" w:styleId="Footer">
    <w:name w:val="footer"/>
    <w:basedOn w:val="Normal"/>
    <w:link w:val="FooterChar"/>
    <w:uiPriority w:val="99"/>
    <w:unhideWhenUsed/>
    <w:rsid w:val="004440FB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4440FB"/>
  </w:style>
  <w:style w:type="character" w:styleId="UnresolvedMention">
    <w:name w:val="Unresolved Mention"/>
    <w:basedOn w:val="DefaultParagraphFont"/>
    <w:uiPriority w:val="99"/>
    <w:semiHidden/>
    <w:unhideWhenUsed/>
    <w:rsid w:val="004440FB"/>
    <w:rPr>
      <w:color w:val="605E5C"/>
      <w:shd w:val="clear" w:color="auto" w:fill="E1DFDD"/>
    </w:rPr>
  </w:style>
  <w:style w:type="character" w:customStyle="1" w:styleId="collab">
    <w:name w:val="collab"/>
    <w:basedOn w:val="DefaultParagraphFont"/>
    <w:rsid w:val="004440FB"/>
  </w:style>
  <w:style w:type="character" w:customStyle="1" w:styleId="year">
    <w:name w:val="year"/>
    <w:basedOn w:val="DefaultParagraphFont"/>
    <w:rsid w:val="004440FB"/>
  </w:style>
  <w:style w:type="character" w:customStyle="1" w:styleId="source">
    <w:name w:val="source"/>
    <w:basedOn w:val="DefaultParagraphFont"/>
    <w:rsid w:val="004440FB"/>
  </w:style>
  <w:style w:type="character" w:customStyle="1" w:styleId="publisher-loc">
    <w:name w:val="publisher-loc"/>
    <w:basedOn w:val="DefaultParagraphFont"/>
    <w:rsid w:val="004440FB"/>
  </w:style>
  <w:style w:type="paragraph" w:styleId="NormalWeb">
    <w:name w:val="Normal (Web)"/>
    <w:basedOn w:val="Normal"/>
    <w:uiPriority w:val="99"/>
    <w:unhideWhenUsed/>
    <w:rsid w:val="0044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author-separator">
    <w:name w:val="author-separator"/>
    <w:basedOn w:val="DefaultParagraphFont"/>
    <w:rsid w:val="004440FB"/>
  </w:style>
  <w:style w:type="character" w:customStyle="1" w:styleId="authors">
    <w:name w:val="authors"/>
    <w:basedOn w:val="DefaultParagraphFont"/>
    <w:rsid w:val="004440FB"/>
  </w:style>
  <w:style w:type="character" w:customStyle="1" w:styleId="title-text">
    <w:name w:val="title-text"/>
    <w:basedOn w:val="DefaultParagraphFont"/>
    <w:rsid w:val="004440FB"/>
  </w:style>
  <w:style w:type="character" w:customStyle="1" w:styleId="sr-only">
    <w:name w:val="sr-only"/>
    <w:basedOn w:val="DefaultParagraphFont"/>
    <w:rsid w:val="004440FB"/>
  </w:style>
  <w:style w:type="character" w:customStyle="1" w:styleId="text">
    <w:name w:val="text"/>
    <w:basedOn w:val="DefaultParagraphFont"/>
    <w:rsid w:val="004440FB"/>
  </w:style>
  <w:style w:type="character" w:customStyle="1" w:styleId="author-ref">
    <w:name w:val="author-ref"/>
    <w:basedOn w:val="DefaultParagraphFont"/>
    <w:rsid w:val="004440FB"/>
  </w:style>
  <w:style w:type="paragraph" w:styleId="Revision">
    <w:name w:val="Revision"/>
    <w:hidden/>
    <w:uiPriority w:val="99"/>
    <w:semiHidden/>
    <w:rsid w:val="004440FB"/>
    <w:rPr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440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0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0F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0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0FB"/>
    <w:rPr>
      <w:b/>
      <w:bCs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4440F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440FB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44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ravikiran.naik@flame.edu.in" TargetMode="External"/><Relationship Id="rId2" Type="http://schemas.openxmlformats.org/officeDocument/2006/relationships/hyperlink" Target="mailto:yashobanta.parida@flame.edu.in" TargetMode="External"/><Relationship Id="rId1" Type="http://schemas.openxmlformats.org/officeDocument/2006/relationships/hyperlink" Target="mailto:rituparna.kaushik@flame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1026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Rituparna Kaushik</dc:creator>
  <cp:keywords/>
  <dc:description/>
  <cp:lastModifiedBy>Ravikiran Naik</cp:lastModifiedBy>
  <cp:revision>5</cp:revision>
  <dcterms:created xsi:type="dcterms:W3CDTF">2024-06-12T04:35:00Z</dcterms:created>
  <dcterms:modified xsi:type="dcterms:W3CDTF">2024-06-12T04:40:00Z</dcterms:modified>
</cp:coreProperties>
</file>