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A7D00" w14:textId="781DB36B" w:rsidR="00645DA1" w:rsidRPr="00FA27CB" w:rsidRDefault="00645DA1" w:rsidP="00645DA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FA27CB">
        <w:rPr>
          <w:b/>
          <w:color w:val="000000"/>
        </w:rPr>
        <w:t xml:space="preserve">Committing to </w:t>
      </w:r>
      <w:r>
        <w:rPr>
          <w:b/>
          <w:color w:val="000000"/>
        </w:rPr>
        <w:t>d</w:t>
      </w:r>
      <w:r w:rsidRPr="00FA27CB">
        <w:rPr>
          <w:b/>
          <w:color w:val="000000"/>
        </w:rPr>
        <w:t xml:space="preserve">iversity in </w:t>
      </w:r>
      <w:r>
        <w:rPr>
          <w:b/>
          <w:color w:val="000000"/>
        </w:rPr>
        <w:t>p</w:t>
      </w:r>
      <w:r w:rsidRPr="00FA27CB">
        <w:rPr>
          <w:b/>
          <w:color w:val="000000"/>
        </w:rPr>
        <w:t>articipa</w:t>
      </w:r>
      <w:r w:rsidRPr="00FA27CB">
        <w:rPr>
          <w:b/>
        </w:rPr>
        <w:t xml:space="preserve">nts, </w:t>
      </w:r>
      <w:r>
        <w:rPr>
          <w:b/>
          <w:color w:val="000000"/>
        </w:rPr>
        <w:t>p</w:t>
      </w:r>
      <w:r w:rsidRPr="00FA27CB">
        <w:rPr>
          <w:b/>
          <w:color w:val="000000"/>
        </w:rPr>
        <w:t>articipation</w:t>
      </w:r>
      <w:r w:rsidRPr="00FA27CB">
        <w:rPr>
          <w:b/>
        </w:rPr>
        <w:t xml:space="preserve"> and</w:t>
      </w:r>
      <w:r w:rsidRPr="00FA27CB">
        <w:rPr>
          <w:b/>
          <w:color w:val="000000"/>
        </w:rPr>
        <w:t xml:space="preserve"> </w:t>
      </w:r>
      <w:r>
        <w:rPr>
          <w:b/>
          <w:color w:val="000000"/>
        </w:rPr>
        <w:t>k</w:t>
      </w:r>
      <w:r w:rsidRPr="00FA27CB">
        <w:rPr>
          <w:b/>
          <w:color w:val="000000"/>
        </w:rPr>
        <w:t xml:space="preserve">nowledge </w:t>
      </w:r>
      <w:r>
        <w:rPr>
          <w:b/>
          <w:color w:val="000000"/>
        </w:rPr>
        <w:t>p</w:t>
      </w:r>
      <w:r w:rsidRPr="00FA27CB">
        <w:rPr>
          <w:b/>
          <w:color w:val="000000"/>
        </w:rPr>
        <w:t>roduction: Place</w:t>
      </w:r>
      <w:r w:rsidRPr="00FA27CB">
        <w:rPr>
          <w:b/>
        </w:rPr>
        <w:t xml:space="preserve">-based </w:t>
      </w:r>
      <w:r>
        <w:rPr>
          <w:b/>
        </w:rPr>
        <w:t>i</w:t>
      </w:r>
      <w:r w:rsidRPr="00FA27CB">
        <w:rPr>
          <w:b/>
        </w:rPr>
        <w:t>nsights from t</w:t>
      </w:r>
      <w:r w:rsidRPr="00FA27CB">
        <w:rPr>
          <w:b/>
          <w:color w:val="000000"/>
        </w:rPr>
        <w:t xml:space="preserve">he </w:t>
      </w:r>
      <w:r>
        <w:rPr>
          <w:b/>
          <w:color w:val="000000"/>
        </w:rPr>
        <w:t>c</w:t>
      </w:r>
      <w:r w:rsidRPr="00FA27CB">
        <w:rPr>
          <w:b/>
          <w:color w:val="000000"/>
        </w:rPr>
        <w:t xml:space="preserve">ommunity </w:t>
      </w:r>
      <w:r>
        <w:rPr>
          <w:b/>
          <w:color w:val="000000"/>
        </w:rPr>
        <w:t>s</w:t>
      </w:r>
      <w:r w:rsidRPr="00FA27CB">
        <w:rPr>
          <w:b/>
          <w:color w:val="000000"/>
        </w:rPr>
        <w:t xml:space="preserve">cience of Soilsafe </w:t>
      </w:r>
      <w:sdt>
        <w:sdtPr>
          <w:tag w:val="goog_rdk_3"/>
          <w:id w:val="541407541"/>
        </w:sdtPr>
        <w:sdtContent/>
      </w:sdt>
      <w:r w:rsidRPr="00FA27CB">
        <w:rPr>
          <w:b/>
          <w:color w:val="000000"/>
        </w:rPr>
        <w:t xml:space="preserve">Aotearoa </w:t>
      </w:r>
    </w:p>
    <w:p w14:paraId="1E4A67B5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27794427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lang w:val="en-US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Sharp, EL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>1,2*</w:t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t xml:space="preserve"> </w:t>
      </w:r>
      <w:r w:rsidRPr="004519EC">
        <w:rPr>
          <w:color w:val="000000" w:themeColor="text1"/>
          <w:lang w:val="en-US"/>
        </w:rPr>
        <w:t>(</w:t>
      </w:r>
      <w:hyperlink r:id="rId6" w:history="1">
        <w:r w:rsidRPr="00147919">
          <w:rPr>
            <w:rStyle w:val="Hyperlink"/>
            <w:lang w:val="en-US"/>
          </w:rPr>
          <w:t>https://orcid.org/0000-0002-4052-6918</w:t>
        </w:r>
      </w:hyperlink>
      <w:r>
        <w:rPr>
          <w:color w:val="000000" w:themeColor="text1"/>
          <w:bdr w:val="none" w:sz="0" w:space="0" w:color="auto" w:frame="1"/>
          <w:lang w:val="en-US"/>
        </w:rPr>
        <w:t>),</w:t>
      </w:r>
      <w:r w:rsidRPr="00FE750A">
        <w:rPr>
          <w:color w:val="000000" w:themeColor="text1"/>
          <w:bdr w:val="none" w:sz="0" w:space="0" w:color="auto" w:frame="1"/>
          <w:lang w:val="en-US"/>
        </w:rPr>
        <w:t xml:space="preserve"> </w:t>
      </w:r>
      <w:r>
        <w:rPr>
          <w:color w:val="000000" w:themeColor="text1"/>
          <w:bdr w:val="none" w:sz="0" w:space="0" w:color="auto" w:frame="1"/>
          <w:lang w:val="en-US"/>
        </w:rPr>
        <w:t>el.sharp@auckland.ac.nz,</w:t>
      </w:r>
    </w:p>
    <w:p w14:paraId="723844E3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lang w:val="en-US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Kah, M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>1</w:t>
      </w:r>
      <w:r>
        <w:rPr>
          <w:color w:val="000000" w:themeColor="text1"/>
          <w:bdr w:val="none" w:sz="0" w:space="0" w:color="auto" w:frame="1"/>
          <w:lang w:val="en-US"/>
        </w:rPr>
        <w:t xml:space="preserve"> (</w:t>
      </w:r>
      <w:hyperlink r:id="rId7" w:history="1">
        <w:r w:rsidRPr="00147919">
          <w:rPr>
            <w:rStyle w:val="Hyperlink"/>
            <w:bdr w:val="none" w:sz="0" w:space="0" w:color="auto" w:frame="1"/>
            <w:lang w:val="en-US"/>
          </w:rPr>
          <w:t>https://orcid.org/0000-0002-8705-9229</w:t>
        </w:r>
      </w:hyperlink>
      <w:r>
        <w:rPr>
          <w:color w:val="000000" w:themeColor="text1"/>
          <w:bdr w:val="none" w:sz="0" w:space="0" w:color="auto" w:frame="1"/>
          <w:lang w:val="en-US"/>
        </w:rPr>
        <w:t xml:space="preserve">), </w:t>
      </w:r>
      <w:r w:rsidRPr="00C0094B">
        <w:rPr>
          <w:color w:val="000000" w:themeColor="text1"/>
          <w:bdr w:val="none" w:sz="0" w:space="0" w:color="auto" w:frame="1"/>
          <w:lang w:val="en-US"/>
        </w:rPr>
        <w:t>melanie.kah@auckland.ac.nz</w:t>
      </w:r>
    </w:p>
    <w:p w14:paraId="73B7A58F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lang w:val="en-US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Tsang, SWR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>1,3,4</w:t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t xml:space="preserve"> </w:t>
      </w:r>
      <w:r w:rsidRPr="004519EC">
        <w:rPr>
          <w:color w:val="000000" w:themeColor="text1"/>
          <w:bdr w:val="none" w:sz="0" w:space="0" w:color="auto" w:frame="1"/>
          <w:lang w:val="en-US"/>
        </w:rPr>
        <w:t>(</w:t>
      </w:r>
      <w:hyperlink r:id="rId8" w:history="1">
        <w:r w:rsidRPr="00147919">
          <w:rPr>
            <w:rStyle w:val="Hyperlink"/>
            <w:bdr w:val="none" w:sz="0" w:space="0" w:color="auto" w:frame="1"/>
            <w:lang w:val="en-US"/>
          </w:rPr>
          <w:t>https://orcid.org/0000-0002-0156-4495</w:t>
        </w:r>
      </w:hyperlink>
      <w:r w:rsidRPr="004519EC">
        <w:rPr>
          <w:color w:val="000000" w:themeColor="text1"/>
          <w:bdr w:val="none" w:sz="0" w:space="0" w:color="auto" w:frame="1"/>
          <w:lang w:val="en-US"/>
        </w:rPr>
        <w:t>)</w:t>
      </w:r>
      <w:r w:rsidRPr="00FE750A">
        <w:rPr>
          <w:color w:val="000000" w:themeColor="text1"/>
          <w:bdr w:val="none" w:sz="0" w:space="0" w:color="auto" w:frame="1"/>
          <w:lang w:val="en-US"/>
        </w:rPr>
        <w:t xml:space="preserve">, </w:t>
      </w:r>
      <w:r w:rsidRPr="00C0094B">
        <w:rPr>
          <w:color w:val="000000" w:themeColor="text1"/>
          <w:bdr w:val="none" w:sz="0" w:space="0" w:color="auto" w:frame="1"/>
          <w:lang w:val="en-US"/>
        </w:rPr>
        <w:t>sophia.tsang@monash.edu</w:t>
      </w:r>
    </w:p>
    <w:p w14:paraId="67574AC5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lang w:val="en-US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Martin, AP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>5,6</w:t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  <w:t xml:space="preserve"> </w:t>
      </w:r>
      <w:r w:rsidRPr="004519EC">
        <w:rPr>
          <w:color w:val="000000" w:themeColor="text1"/>
          <w:bdr w:val="none" w:sz="0" w:space="0" w:color="auto" w:frame="1"/>
          <w:lang w:val="en-US"/>
        </w:rPr>
        <w:t>(</w:t>
      </w:r>
      <w:hyperlink r:id="rId9" w:history="1">
        <w:r w:rsidRPr="00147919">
          <w:rPr>
            <w:rStyle w:val="Hyperlink"/>
            <w:bdr w:val="none" w:sz="0" w:space="0" w:color="auto" w:frame="1"/>
            <w:lang w:val="en-US"/>
          </w:rPr>
          <w:t>https://orcid.org/0000-0002-4676-8344</w:t>
        </w:r>
      </w:hyperlink>
      <w:r>
        <w:rPr>
          <w:color w:val="000000" w:themeColor="text1"/>
          <w:bdr w:val="none" w:sz="0" w:space="0" w:color="auto" w:frame="1"/>
          <w:lang w:val="en-US"/>
        </w:rPr>
        <w:t>)</w:t>
      </w:r>
      <w:r w:rsidRPr="00FE750A">
        <w:rPr>
          <w:color w:val="000000" w:themeColor="text1"/>
          <w:bdr w:val="none" w:sz="0" w:space="0" w:color="auto" w:frame="1"/>
          <w:lang w:val="en-US"/>
        </w:rPr>
        <w:t xml:space="preserve">, </w:t>
      </w:r>
      <w:hyperlink r:id="rId10" w:history="1">
        <w:r w:rsidRPr="0013444D">
          <w:rPr>
            <w:color w:val="000000" w:themeColor="text1"/>
            <w:lang w:val="en-US"/>
          </w:rPr>
          <w:t>a.martin@earthsystems.com.au</w:t>
        </w:r>
      </w:hyperlink>
      <w:r>
        <w:rPr>
          <w:rFonts w:ascii="Calibri" w:hAnsi="Calibri" w:cs="Calibri"/>
          <w:color w:val="242424"/>
          <w:sz w:val="22"/>
          <w:szCs w:val="22"/>
          <w:shd w:val="clear" w:color="auto" w:fill="FFFFFF"/>
        </w:rPr>
        <w:t> </w:t>
      </w:r>
    </w:p>
    <w:p w14:paraId="1ADC5018" w14:textId="58346471" w:rsidR="00645DA1" w:rsidRPr="004519EC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vertAlign w:val="superscript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Turnbull, RE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 xml:space="preserve">5 </w:t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t>(</w:t>
      </w:r>
      <w:hyperlink r:id="rId11" w:history="1">
        <w:r w:rsidRPr="00147919">
          <w:rPr>
            <w:rStyle w:val="Hyperlink"/>
            <w:bdr w:val="none" w:sz="0" w:space="0" w:color="auto" w:frame="1"/>
            <w:lang w:val="en-US"/>
          </w:rPr>
          <w:t>https://orcid.org/0000-0002-2280-1859</w:t>
        </w:r>
      </w:hyperlink>
      <w:r w:rsidRPr="004519EC">
        <w:rPr>
          <w:color w:val="000000" w:themeColor="text1"/>
          <w:bdr w:val="none" w:sz="0" w:space="0" w:color="auto" w:frame="1"/>
          <w:lang w:val="en-US"/>
        </w:rPr>
        <w:t>)</w:t>
      </w:r>
      <w:r>
        <w:rPr>
          <w:color w:val="000000" w:themeColor="text1"/>
          <w:bdr w:val="none" w:sz="0" w:space="0" w:color="auto" w:frame="1"/>
          <w:lang w:val="en-US"/>
        </w:rPr>
        <w:t xml:space="preserve">, </w:t>
      </w:r>
      <w:r w:rsidR="005C78FB" w:rsidRPr="005C78FB">
        <w:rPr>
          <w:color w:val="000000" w:themeColor="text1"/>
          <w:bdr w:val="none" w:sz="0" w:space="0" w:color="auto" w:frame="1"/>
          <w:lang w:val="en-US"/>
        </w:rPr>
        <w:t>rose.turnbull@demirs.wa.gov.au</w:t>
      </w:r>
    </w:p>
    <w:p w14:paraId="10F96B1C" w14:textId="77777777" w:rsidR="00645DA1" w:rsidRPr="009C758B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  <w:vertAlign w:val="superscript"/>
          <w:lang w:val="en-US"/>
        </w:rPr>
      </w:pPr>
    </w:p>
    <w:p w14:paraId="4B8EC21A" w14:textId="77777777" w:rsidR="00645DA1" w:rsidRPr="009C758B" w:rsidRDefault="00645DA1" w:rsidP="00645DA1">
      <w:pPr>
        <w:spacing w:line="360" w:lineRule="auto"/>
        <w:jc w:val="both"/>
        <w:rPr>
          <w:i/>
          <w:color w:val="000000" w:themeColor="text1"/>
        </w:rPr>
      </w:pPr>
      <w:r w:rsidRPr="009C758B">
        <w:rPr>
          <w:i/>
          <w:color w:val="000000" w:themeColor="text1"/>
          <w:vertAlign w:val="superscript"/>
        </w:rPr>
        <w:t>1</w:t>
      </w:r>
      <w:r w:rsidRPr="009C758B">
        <w:rPr>
          <w:i/>
          <w:color w:val="000000" w:themeColor="text1"/>
        </w:rPr>
        <w:t xml:space="preserve"> Te Kura Mātai Taiao/ School of Environment, Waipapa Taumata Rau/ The University of Auckland, Aotearoa New Zealand</w:t>
      </w:r>
      <w:r>
        <w:rPr>
          <w:i/>
          <w:color w:val="000000" w:themeColor="text1"/>
        </w:rPr>
        <w:t>, Private Bag 92019</w:t>
      </w:r>
    </w:p>
    <w:p w14:paraId="3EB92A60" w14:textId="77777777" w:rsidR="00645DA1" w:rsidRPr="0025225D" w:rsidRDefault="00645DA1" w:rsidP="00645DA1">
      <w:pPr>
        <w:spacing w:line="360" w:lineRule="auto"/>
        <w:jc w:val="both"/>
        <w:rPr>
          <w:i/>
          <w:color w:val="000000" w:themeColor="text1"/>
        </w:rPr>
      </w:pPr>
      <w:r w:rsidRPr="0025225D">
        <w:rPr>
          <w:color w:val="000000" w:themeColor="text1"/>
          <w:vertAlign w:val="superscript"/>
        </w:rPr>
        <w:t xml:space="preserve">2 </w:t>
      </w:r>
      <w:r w:rsidRPr="0025225D">
        <w:rPr>
          <w:i/>
          <w:color w:val="000000" w:themeColor="text1"/>
        </w:rPr>
        <w:t>Te Pūnaha Matatini, Centre of Research Exc</w:t>
      </w:r>
      <w:r>
        <w:rPr>
          <w:i/>
          <w:color w:val="000000" w:themeColor="text1"/>
        </w:rPr>
        <w:softHyphen/>
      </w:r>
      <w:r>
        <w:rPr>
          <w:i/>
          <w:color w:val="000000" w:themeColor="text1"/>
        </w:rPr>
        <w:softHyphen/>
      </w:r>
      <w:r>
        <w:rPr>
          <w:i/>
          <w:color w:val="000000" w:themeColor="text1"/>
        </w:rPr>
        <w:softHyphen/>
      </w:r>
      <w:r w:rsidRPr="0025225D">
        <w:rPr>
          <w:i/>
          <w:color w:val="000000" w:themeColor="text1"/>
        </w:rPr>
        <w:t>ellence hosted by the University of Auckland</w:t>
      </w:r>
    </w:p>
    <w:p w14:paraId="609B70ED" w14:textId="77777777" w:rsidR="00645DA1" w:rsidRPr="0025225D" w:rsidRDefault="00645DA1" w:rsidP="00645DA1">
      <w:pPr>
        <w:spacing w:line="360" w:lineRule="auto"/>
        <w:jc w:val="both"/>
        <w:rPr>
          <w:i/>
          <w:color w:val="000000" w:themeColor="text1"/>
        </w:rPr>
      </w:pPr>
      <w:r w:rsidRPr="0025225D">
        <w:rPr>
          <w:i/>
          <w:iCs/>
          <w:color w:val="000000" w:themeColor="text1"/>
          <w:bdr w:val="none" w:sz="0" w:space="0" w:color="auto" w:frame="1"/>
          <w:vertAlign w:val="superscript"/>
        </w:rPr>
        <w:t>3</w:t>
      </w:r>
      <w:r w:rsidRPr="0025225D">
        <w:rPr>
          <w:i/>
          <w:color w:val="000000" w:themeColor="text1"/>
        </w:rPr>
        <w:t xml:space="preserve"> Te Pū Ao GNS Science</w:t>
      </w:r>
      <w:r>
        <w:rPr>
          <w:i/>
          <w:color w:val="000000" w:themeColor="text1"/>
        </w:rPr>
        <w:t>, 12 Madden Street, Auckland, 1010, New Zealand</w:t>
      </w:r>
      <w:r w:rsidRPr="0025225D">
        <w:rPr>
          <w:i/>
          <w:color w:val="000000" w:themeColor="text1"/>
        </w:rPr>
        <w:t xml:space="preserve"> </w:t>
      </w:r>
    </w:p>
    <w:p w14:paraId="46481BF3" w14:textId="77777777" w:rsidR="00645DA1" w:rsidRDefault="00645DA1" w:rsidP="00645DA1">
      <w:pPr>
        <w:spacing w:line="360" w:lineRule="auto"/>
        <w:jc w:val="both"/>
        <w:rPr>
          <w:i/>
          <w:color w:val="000000" w:themeColor="text1"/>
        </w:rPr>
      </w:pPr>
      <w:r w:rsidRPr="0025225D">
        <w:rPr>
          <w:i/>
          <w:color w:val="000000" w:themeColor="text1"/>
          <w:vertAlign w:val="superscript"/>
        </w:rPr>
        <w:t>4</w:t>
      </w:r>
      <w:r w:rsidRPr="0025225D">
        <w:rPr>
          <w:i/>
          <w:color w:val="000000" w:themeColor="text1"/>
        </w:rPr>
        <w:t xml:space="preserve"> </w:t>
      </w:r>
      <w:r>
        <w:rPr>
          <w:i/>
          <w:color w:val="000000" w:themeColor="text1"/>
        </w:rPr>
        <w:t>School of Earth, Atmosphere, &amp; Environment, Monash University, Room 124, 9 Rainforest Walk, Clayton, VIC 3800, Australia</w:t>
      </w:r>
    </w:p>
    <w:p w14:paraId="576509AD" w14:textId="77777777" w:rsidR="00645DA1" w:rsidRPr="0025225D" w:rsidRDefault="00645DA1" w:rsidP="00645DA1">
      <w:pPr>
        <w:spacing w:line="360" w:lineRule="auto"/>
        <w:jc w:val="both"/>
        <w:rPr>
          <w:i/>
          <w:color w:val="000000" w:themeColor="text1"/>
        </w:rPr>
      </w:pPr>
      <w:r>
        <w:rPr>
          <w:i/>
          <w:color w:val="000000" w:themeColor="text1"/>
          <w:vertAlign w:val="superscript"/>
        </w:rPr>
        <w:t xml:space="preserve">5 </w:t>
      </w:r>
      <w:r w:rsidRPr="00727896">
        <w:rPr>
          <w:i/>
          <w:color w:val="000000" w:themeColor="text1"/>
        </w:rPr>
        <w:t>Te Pū Ao</w:t>
      </w:r>
      <w:r w:rsidRPr="006F37B3">
        <w:rPr>
          <w:i/>
          <w:color w:val="000000" w:themeColor="text1"/>
        </w:rPr>
        <w:t xml:space="preserve"> </w:t>
      </w:r>
      <w:r w:rsidRPr="0025225D">
        <w:rPr>
          <w:i/>
          <w:color w:val="000000" w:themeColor="text1"/>
        </w:rPr>
        <w:t>GNS Science</w:t>
      </w:r>
      <w:r w:rsidRPr="00727896">
        <w:rPr>
          <w:i/>
          <w:color w:val="000000" w:themeColor="text1"/>
        </w:rPr>
        <w:t>, Private Bag 1930, Dunedin, 9054, New Zealand</w:t>
      </w:r>
    </w:p>
    <w:p w14:paraId="5A3107DD" w14:textId="77777777" w:rsidR="00645DA1" w:rsidRDefault="00645DA1" w:rsidP="00645DA1">
      <w:pPr>
        <w:spacing w:line="360" w:lineRule="auto"/>
        <w:jc w:val="both"/>
        <w:rPr>
          <w:i/>
          <w:color w:val="000000" w:themeColor="text1"/>
        </w:rPr>
      </w:pPr>
      <w:r>
        <w:rPr>
          <w:i/>
          <w:color w:val="000000" w:themeColor="text1"/>
          <w:vertAlign w:val="superscript"/>
        </w:rPr>
        <w:t>6</w:t>
      </w:r>
      <w:r w:rsidRPr="00727896">
        <w:rPr>
          <w:i/>
          <w:color w:val="000000" w:themeColor="text1"/>
        </w:rPr>
        <w:t xml:space="preserve"> Earth Systems</w:t>
      </w:r>
      <w:r>
        <w:rPr>
          <w:i/>
          <w:color w:val="000000" w:themeColor="text1"/>
        </w:rPr>
        <w:t xml:space="preserve">, </w:t>
      </w:r>
      <w:r w:rsidRPr="00727896">
        <w:rPr>
          <w:i/>
          <w:color w:val="000000" w:themeColor="text1"/>
        </w:rPr>
        <w:t>4/290 Salmon Street Port Melbourne, VIC 3207 Australia</w:t>
      </w:r>
    </w:p>
    <w:p w14:paraId="5B1C9C08" w14:textId="77777777" w:rsidR="002E1118" w:rsidRPr="0025225D" w:rsidRDefault="002E1118" w:rsidP="002E1118">
      <w:pPr>
        <w:spacing w:line="360" w:lineRule="auto"/>
        <w:jc w:val="both"/>
        <w:rPr>
          <w:i/>
          <w:color w:val="000000" w:themeColor="text1"/>
          <w:vertAlign w:val="superscript"/>
        </w:rPr>
      </w:pPr>
    </w:p>
    <w:p w14:paraId="739ABA9E" w14:textId="77777777" w:rsidR="002E1118" w:rsidRPr="00FE750A" w:rsidRDefault="002E1118" w:rsidP="002E1118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9C758B">
        <w:rPr>
          <w:rStyle w:val="Strong"/>
          <w:color w:val="000000" w:themeColor="text1"/>
          <w:vertAlign w:val="superscript"/>
        </w:rPr>
        <w:t>*</w:t>
      </w:r>
      <w:r w:rsidRPr="009C758B">
        <w:rPr>
          <w:rStyle w:val="Strong"/>
          <w:color w:val="000000" w:themeColor="text1"/>
        </w:rPr>
        <w:t xml:space="preserve"> Corresponding author</w:t>
      </w:r>
    </w:p>
    <w:p w14:paraId="2B15F52F" w14:textId="77777777" w:rsidR="002E1118" w:rsidRDefault="002E1118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70970688" w14:textId="11F625D4" w:rsidR="005C5911" w:rsidRPr="009E5900" w:rsidRDefault="005C5911" w:rsidP="005C5911">
      <w:pPr>
        <w:spacing w:line="360" w:lineRule="auto"/>
        <w:jc w:val="both"/>
        <w:rPr>
          <w:b/>
        </w:rPr>
      </w:pPr>
      <w:r w:rsidRPr="009E5900">
        <w:rPr>
          <w:b/>
        </w:rPr>
        <w:lastRenderedPageBreak/>
        <w:t xml:space="preserve">Appendix I: </w:t>
      </w:r>
    </w:p>
    <w:p w14:paraId="6CE28F02" w14:textId="52B2C5C8" w:rsidR="005C5911" w:rsidRPr="009E5900" w:rsidRDefault="005C5911" w:rsidP="004A5A04">
      <w:pPr>
        <w:jc w:val="both"/>
      </w:pPr>
      <w:r w:rsidRPr="009E5900">
        <w:t>Table of Soilsafe Aotearoa and Soilsafe Kids CS methods and examples of their contributions and challenges towards diversity outcomes</w:t>
      </w:r>
      <w:r w:rsidR="00812229" w:rsidRPr="009E5900">
        <w:t>.</w:t>
      </w:r>
    </w:p>
    <w:tbl>
      <w:tblPr>
        <w:tblW w:w="133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1843"/>
        <w:gridCol w:w="5386"/>
        <w:gridCol w:w="4678"/>
      </w:tblGrid>
      <w:tr w:rsidR="004A5A04" w:rsidRPr="009E5900" w14:paraId="0B5488D3" w14:textId="77777777" w:rsidTr="00251CA6">
        <w:tc>
          <w:tcPr>
            <w:tcW w:w="1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52674" w14:textId="77777777" w:rsidR="005C5911" w:rsidRPr="009E5900" w:rsidRDefault="005C5911" w:rsidP="00D37449">
            <w:pPr>
              <w:widowControl w:val="0"/>
              <w:rPr>
                <w:b/>
                <w:i/>
                <w:sz w:val="20"/>
                <w:szCs w:val="20"/>
              </w:rPr>
            </w:pPr>
            <w:r w:rsidRPr="009E5900">
              <w:rPr>
                <w:b/>
                <w:i/>
                <w:sz w:val="20"/>
                <w:szCs w:val="20"/>
              </w:rPr>
              <w:t>Method/ activity</w:t>
            </w:r>
            <w:sdt>
              <w:sdtPr>
                <w:rPr>
                  <w:sz w:val="20"/>
                  <w:szCs w:val="20"/>
                </w:rPr>
                <w:tag w:val="goog_rdk_81"/>
                <w:id w:val="-1811244313"/>
              </w:sdtPr>
              <w:sdtContent/>
            </w:sdt>
            <w:sdt>
              <w:sdtPr>
                <w:rPr>
                  <w:sz w:val="20"/>
                  <w:szCs w:val="20"/>
                </w:rPr>
                <w:tag w:val="goog_rdk_82"/>
                <w:id w:val="-387344406"/>
              </w:sdtPr>
              <w:sdtContent/>
            </w:sdt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10B2D" w14:textId="77777777" w:rsidR="005C5911" w:rsidRPr="009E5900" w:rsidRDefault="005C5911" w:rsidP="00D37449">
            <w:pPr>
              <w:widowControl w:val="0"/>
              <w:rPr>
                <w:b/>
                <w:i/>
                <w:sz w:val="20"/>
                <w:szCs w:val="20"/>
              </w:rPr>
            </w:pPr>
            <w:r w:rsidRPr="009E5900">
              <w:rPr>
                <w:b/>
                <w:i/>
                <w:sz w:val="20"/>
                <w:szCs w:val="20"/>
              </w:rPr>
              <w:t>Public engaged with (target)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6B1C8" w14:textId="77777777" w:rsidR="005C5911" w:rsidRPr="009E5900" w:rsidRDefault="005C5911" w:rsidP="00D37449">
            <w:pPr>
              <w:widowControl w:val="0"/>
              <w:rPr>
                <w:b/>
                <w:i/>
                <w:sz w:val="20"/>
                <w:szCs w:val="20"/>
              </w:rPr>
            </w:pPr>
            <w:r w:rsidRPr="009E5900">
              <w:rPr>
                <w:b/>
                <w:i/>
                <w:sz w:val="20"/>
                <w:szCs w:val="20"/>
              </w:rPr>
              <w:t>Contribution to CS diversity outcome</w:t>
            </w:r>
          </w:p>
        </w:tc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F5033" w14:textId="2B8C07A7" w:rsidR="005C5911" w:rsidRPr="009E5900" w:rsidRDefault="00812229" w:rsidP="00D37449">
            <w:pPr>
              <w:widowControl w:val="0"/>
              <w:rPr>
                <w:b/>
                <w:i/>
                <w:sz w:val="20"/>
                <w:szCs w:val="20"/>
              </w:rPr>
            </w:pPr>
            <w:r w:rsidRPr="009E5900">
              <w:rPr>
                <w:b/>
                <w:i/>
                <w:sz w:val="20"/>
                <w:szCs w:val="20"/>
              </w:rPr>
              <w:t>Potential c</w:t>
            </w:r>
            <w:r w:rsidR="005C5911" w:rsidRPr="009E5900">
              <w:rPr>
                <w:b/>
                <w:i/>
                <w:sz w:val="20"/>
                <w:szCs w:val="20"/>
              </w:rPr>
              <w:t xml:space="preserve">hallenges to CS diversity </w:t>
            </w:r>
            <w:sdt>
              <w:sdtPr>
                <w:rPr>
                  <w:sz w:val="20"/>
                  <w:szCs w:val="20"/>
                </w:rPr>
                <w:tag w:val="goog_rdk_83"/>
                <w:id w:val="-1370060557"/>
              </w:sdtPr>
              <w:sdtContent/>
            </w:sdt>
            <w:r w:rsidR="005C5911" w:rsidRPr="009E5900">
              <w:rPr>
                <w:b/>
                <w:i/>
                <w:sz w:val="20"/>
                <w:szCs w:val="20"/>
              </w:rPr>
              <w:t>outcomes</w:t>
            </w:r>
          </w:p>
        </w:tc>
      </w:tr>
      <w:tr w:rsidR="004A5A04" w:rsidRPr="009E5900" w14:paraId="47071854" w14:textId="77777777" w:rsidTr="00251CA6">
        <w:tc>
          <w:tcPr>
            <w:tcW w:w="1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1C764" w14:textId="77777777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Interviews </w:t>
            </w:r>
            <w:r w:rsidRPr="009E5900">
              <w:rPr>
                <w:sz w:val="20"/>
                <w:szCs w:val="20"/>
              </w:rPr>
              <w:t>with cross section of public involved in soil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B1EC5" w14:textId="7CD92B00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>Policy makers, community gardeners</w:t>
            </w:r>
            <w:r w:rsidR="00251CA6" w:rsidRPr="009E5900">
              <w:rPr>
                <w:sz w:val="20"/>
                <w:szCs w:val="20"/>
              </w:rPr>
              <w:t xml:space="preserve">, </w:t>
            </w:r>
            <w:r w:rsidRPr="009E5900">
              <w:rPr>
                <w:sz w:val="20"/>
                <w:szCs w:val="20"/>
              </w:rPr>
              <w:t>māra kai kaitiaki,</w:t>
            </w:r>
            <w:r w:rsidR="00251CA6" w:rsidRPr="009E5900">
              <w:rPr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 xml:space="preserve">domestic gardeners, </w:t>
            </w:r>
            <w:r w:rsidR="00251CA6" w:rsidRPr="009E5900">
              <w:rPr>
                <w:sz w:val="20"/>
                <w:szCs w:val="20"/>
              </w:rPr>
              <w:t>council workers,</w:t>
            </w:r>
            <w:r w:rsidRPr="009E5900">
              <w:rPr>
                <w:sz w:val="20"/>
                <w:szCs w:val="20"/>
              </w:rPr>
              <w:t xml:space="preserve"> </w:t>
            </w:r>
            <w:r w:rsidR="00251CA6" w:rsidRPr="009E5900">
              <w:rPr>
                <w:sz w:val="20"/>
                <w:szCs w:val="20"/>
              </w:rPr>
              <w:t xml:space="preserve">artists using soil, engineers, </w:t>
            </w:r>
            <w:r w:rsidRPr="009E5900">
              <w:rPr>
                <w:sz w:val="20"/>
                <w:szCs w:val="20"/>
              </w:rPr>
              <w:t xml:space="preserve">soil scientists, </w:t>
            </w:r>
            <w:r w:rsidR="00251CA6" w:rsidRPr="009E5900">
              <w:rPr>
                <w:sz w:val="20"/>
                <w:szCs w:val="20"/>
              </w:rPr>
              <w:t xml:space="preserve">composters, 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8446E" w14:textId="2D2BB41B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Participants:</w:t>
            </w:r>
            <w:r w:rsidRPr="009E5900">
              <w:rPr>
                <w:sz w:val="20"/>
                <w:szCs w:val="20"/>
              </w:rPr>
              <w:t xml:space="preserve"> </w:t>
            </w:r>
            <w:r w:rsidR="005F1AE8" w:rsidRPr="009E5900">
              <w:rPr>
                <w:sz w:val="20"/>
                <w:szCs w:val="20"/>
              </w:rPr>
              <w:t>Social scientist</w:t>
            </w:r>
            <w:r w:rsidRPr="009E5900">
              <w:rPr>
                <w:sz w:val="20"/>
                <w:szCs w:val="20"/>
              </w:rPr>
              <w:t xml:space="preserve"> approach</w:t>
            </w:r>
            <w:r w:rsidR="005F1AE8" w:rsidRPr="009E5900">
              <w:rPr>
                <w:sz w:val="20"/>
                <w:szCs w:val="20"/>
              </w:rPr>
              <w:t>; C</w:t>
            </w:r>
            <w:r w:rsidRPr="009E5900">
              <w:rPr>
                <w:sz w:val="20"/>
                <w:szCs w:val="20"/>
              </w:rPr>
              <w:t>ommunity informed; Participants purposively sampled to be diverse in sector representation.</w:t>
            </w:r>
          </w:p>
          <w:p w14:paraId="278572F4" w14:textId="77777777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Free activity to reduce socio-economic barriers</w:t>
            </w:r>
          </w:p>
          <w:p w14:paraId="5FF08D64" w14:textId="4F93664D" w:rsidR="005C5911" w:rsidRPr="009E5900" w:rsidRDefault="005C5911" w:rsidP="00D37449">
            <w:pPr>
              <w:widowControl w:val="0"/>
              <w:rPr>
                <w:b/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 xml:space="preserve">Knowledge production: </w:t>
            </w:r>
            <w:r w:rsidRPr="009E5900">
              <w:rPr>
                <w:sz w:val="20"/>
                <w:szCs w:val="20"/>
              </w:rPr>
              <w:t>Participant data</w:t>
            </w:r>
            <w:r w:rsidR="005F1AE8" w:rsidRPr="009E5900">
              <w:rPr>
                <w:sz w:val="20"/>
                <w:szCs w:val="20"/>
              </w:rPr>
              <w:t xml:space="preserve"> on diverse </w:t>
            </w:r>
            <w:r w:rsidR="00251CA6" w:rsidRPr="009E5900">
              <w:rPr>
                <w:sz w:val="20"/>
                <w:szCs w:val="20"/>
              </w:rPr>
              <w:t>values</w:t>
            </w:r>
            <w:r w:rsidR="005F1AE8" w:rsidRPr="009E5900">
              <w:rPr>
                <w:sz w:val="20"/>
                <w:szCs w:val="20"/>
              </w:rPr>
              <w:t xml:space="preserve"> of soil; Expansion of notion of ‘soil expert’ beyond scientist; S</w:t>
            </w:r>
            <w:r w:rsidRPr="009E5900">
              <w:rPr>
                <w:sz w:val="20"/>
                <w:szCs w:val="20"/>
              </w:rPr>
              <w:t>cientist analy</w:t>
            </w:r>
            <w:r w:rsidR="005F1AE8" w:rsidRPr="009E5900">
              <w:rPr>
                <w:sz w:val="20"/>
                <w:szCs w:val="20"/>
              </w:rPr>
              <w:t>sis of data for it to inform</w:t>
            </w:r>
            <w:r w:rsidRPr="009E5900">
              <w:rPr>
                <w:sz w:val="20"/>
                <w:szCs w:val="20"/>
              </w:rPr>
              <w:t xml:space="preserve"> programme.</w:t>
            </w:r>
            <w:r w:rsidRPr="009E590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D2EF0" w14:textId="77777777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 xml:space="preserve">Participants: </w:t>
            </w:r>
            <w:r w:rsidRPr="009E5900">
              <w:rPr>
                <w:sz w:val="20"/>
                <w:szCs w:val="20"/>
              </w:rPr>
              <w:t xml:space="preserve">Only interviews, so limited in scope; Time requirement of participants when not in work capacity is a socio-economic barrier. </w:t>
            </w:r>
          </w:p>
          <w:p w14:paraId="765C9646" w14:textId="463E2536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Participation:</w:t>
            </w:r>
            <w:sdt>
              <w:sdtPr>
                <w:rPr>
                  <w:sz w:val="20"/>
                  <w:szCs w:val="20"/>
                </w:rPr>
                <w:tag w:val="goog_rdk_84"/>
                <w:id w:val="1915821058"/>
              </w:sdtPr>
              <w:sdtContent/>
            </w:sdt>
            <w:r w:rsidRPr="009E5900">
              <w:rPr>
                <w:sz w:val="20"/>
                <w:szCs w:val="20"/>
              </w:rPr>
              <w:t xml:space="preserve"> Interviews as self-report of values; Limited range of verbal input</w:t>
            </w:r>
            <w:r w:rsidR="00043A62" w:rsidRPr="009E5900">
              <w:rPr>
                <w:sz w:val="20"/>
                <w:szCs w:val="20"/>
              </w:rPr>
              <w:t xml:space="preserve"> only</w:t>
            </w:r>
            <w:r w:rsidRPr="009E5900">
              <w:rPr>
                <w:sz w:val="20"/>
                <w:szCs w:val="20"/>
              </w:rPr>
              <w:t xml:space="preserve">. </w:t>
            </w:r>
          </w:p>
          <w:p w14:paraId="15F96B69" w14:textId="77777777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Knowledge production:</w:t>
            </w:r>
            <w:r w:rsidRPr="009E5900">
              <w:rPr>
                <w:sz w:val="20"/>
                <w:szCs w:val="20"/>
              </w:rPr>
              <w:t xml:space="preserve"> </w:t>
            </w:r>
          </w:p>
          <w:p w14:paraId="6C81B4EF" w14:textId="6EAF79BC" w:rsidR="00043A62" w:rsidRPr="009E5900" w:rsidRDefault="00043A62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>Subjectivity in the analysis of the interview data (requires declaring).</w:t>
            </w:r>
          </w:p>
        </w:tc>
      </w:tr>
      <w:tr w:rsidR="004A5A04" w:rsidRPr="009E5900" w14:paraId="72A0D5DA" w14:textId="77777777" w:rsidTr="00251CA6">
        <w:tc>
          <w:tcPr>
            <w:tcW w:w="1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D30BE" w14:textId="02AF818A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Online questionnaire</w:t>
            </w:r>
            <w:r w:rsidR="00043A62" w:rsidRPr="009E5900">
              <w:rPr>
                <w:sz w:val="20"/>
                <w:szCs w:val="20"/>
              </w:rPr>
              <w:t xml:space="preserve"> (in English language and t</w:t>
            </w:r>
            <w:r w:rsidR="00812229" w:rsidRPr="009E5900">
              <w:rPr>
                <w:sz w:val="20"/>
                <w:szCs w:val="20"/>
              </w:rPr>
              <w:t>e reo Māori</w:t>
            </w:r>
            <w:r w:rsidR="00043A62" w:rsidRPr="009E5900">
              <w:rPr>
                <w:sz w:val="20"/>
                <w:szCs w:val="20"/>
              </w:rPr>
              <w:t>)</w:t>
            </w:r>
            <w:r w:rsidR="00812229" w:rsidRPr="009E5900">
              <w:rPr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3EE3F" w14:textId="22B833AB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>Public domestic gardeners, community gardeners</w:t>
            </w:r>
            <w:r w:rsidR="00812229" w:rsidRPr="009E5900">
              <w:rPr>
                <w:sz w:val="20"/>
                <w:szCs w:val="20"/>
              </w:rPr>
              <w:t xml:space="preserve">, conventional (market) gardeners/ farmers, māra kai </w:t>
            </w:r>
            <w:r w:rsidR="003B0492" w:rsidRPr="009E5900">
              <w:rPr>
                <w:sz w:val="20"/>
                <w:szCs w:val="20"/>
              </w:rPr>
              <w:t xml:space="preserve">kaimahi (Māori garden guardian/workers)  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7BF39" w14:textId="697F9D0E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Participants:</w:t>
            </w:r>
            <w:r w:rsidRPr="009E5900">
              <w:rPr>
                <w:sz w:val="20"/>
                <w:szCs w:val="20"/>
              </w:rPr>
              <w:t xml:space="preserve"> Te reo Māori and English languages offered for ethnicity inclusivity and honouring Te Tiriti; Diverse options for gender identity for gender inclusivity</w:t>
            </w:r>
            <w:r w:rsidR="00043A62" w:rsidRPr="009E5900">
              <w:rPr>
                <w:sz w:val="20"/>
                <w:szCs w:val="20"/>
              </w:rPr>
              <w:t xml:space="preserve">; Advertised at community locations with diverse usership (e.g. community libraries, social media). </w:t>
            </w:r>
          </w:p>
          <w:p w14:paraId="4749EB40" w14:textId="6F158CAC" w:rsidR="005C5911" w:rsidRPr="009E5900" w:rsidRDefault="005C5911" w:rsidP="00D37449">
            <w:pPr>
              <w:widowControl w:val="0"/>
              <w:rPr>
                <w:b/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Participation:</w:t>
            </w:r>
            <w:r w:rsidR="00043A62" w:rsidRPr="009E5900">
              <w:rPr>
                <w:sz w:val="20"/>
                <w:szCs w:val="20"/>
              </w:rPr>
              <w:t xml:space="preserve"> Free activity to reduce socio-economic barriers.</w:t>
            </w:r>
          </w:p>
          <w:p w14:paraId="1D4385EE" w14:textId="6C966ECA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 xml:space="preserve">Knowledge production: </w:t>
            </w:r>
            <w:r w:rsidR="00812229" w:rsidRPr="009E5900">
              <w:rPr>
                <w:sz w:val="20"/>
                <w:szCs w:val="20"/>
              </w:rPr>
              <w:t>Local place-based knowledge on soil to reflects individual values and worldviews, language preferences;</w:t>
            </w:r>
            <w:r w:rsidR="00043A62" w:rsidRPr="009E5900">
              <w:rPr>
                <w:sz w:val="20"/>
                <w:szCs w:val="20"/>
              </w:rPr>
              <w:t xml:space="preserve"> Q</w:t>
            </w:r>
            <w:r w:rsidRPr="009E5900">
              <w:rPr>
                <w:sz w:val="20"/>
                <w:szCs w:val="20"/>
              </w:rPr>
              <w:t>ualitative questionnaire with photovoice for diverse ‘more-than-science’ knowledge production offering</w:t>
            </w:r>
            <w:r w:rsidR="00043A62" w:rsidRPr="009E5900">
              <w:rPr>
                <w:sz w:val="20"/>
                <w:szCs w:val="20"/>
              </w:rPr>
              <w:t>.</w:t>
            </w:r>
          </w:p>
          <w:p w14:paraId="4275CFE8" w14:textId="77777777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</w:p>
          <w:p w14:paraId="3CB5C5F5" w14:textId="237EDC51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01457" w14:textId="13BB6783" w:rsidR="005C5911" w:rsidRPr="009E5900" w:rsidRDefault="005C5911" w:rsidP="00D37449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Participants:</w:t>
            </w:r>
            <w:r w:rsidRPr="009E5900">
              <w:rPr>
                <w:sz w:val="20"/>
                <w:szCs w:val="20"/>
              </w:rPr>
              <w:t xml:space="preserve"> Ethnicity inclusivity</w:t>
            </w:r>
            <w:r w:rsidR="005F1AE8" w:rsidRPr="009E5900">
              <w:rPr>
                <w:sz w:val="20"/>
                <w:szCs w:val="20"/>
              </w:rPr>
              <w:t xml:space="preserve">; </w:t>
            </w:r>
            <w:r w:rsidRPr="009E5900">
              <w:rPr>
                <w:sz w:val="20"/>
                <w:szCs w:val="20"/>
              </w:rPr>
              <w:t>Limited participation for those with limited tech capacity (considerations of age, people with disabilities, low socio-economic background</w:t>
            </w:r>
            <w:r w:rsidR="00043A62" w:rsidRPr="009E5900">
              <w:rPr>
                <w:sz w:val="20"/>
                <w:szCs w:val="20"/>
              </w:rPr>
              <w:t xml:space="preserve">, </w:t>
            </w:r>
            <w:r w:rsidR="00251CA6" w:rsidRPr="009E5900">
              <w:rPr>
                <w:sz w:val="20"/>
                <w:szCs w:val="20"/>
              </w:rPr>
              <w:t>so</w:t>
            </w:r>
            <w:r w:rsidRPr="009E5900">
              <w:rPr>
                <w:sz w:val="20"/>
                <w:szCs w:val="20"/>
              </w:rPr>
              <w:t xml:space="preserve"> reduced access)</w:t>
            </w:r>
            <w:r w:rsidR="005F1AE8" w:rsidRPr="009E5900">
              <w:rPr>
                <w:sz w:val="20"/>
                <w:szCs w:val="20"/>
              </w:rPr>
              <w:t xml:space="preserve">; </w:t>
            </w:r>
            <w:r w:rsidRPr="009E5900">
              <w:rPr>
                <w:sz w:val="20"/>
                <w:szCs w:val="20"/>
              </w:rPr>
              <w:t>Minimum age 18 for</w:t>
            </w:r>
            <w:r w:rsidR="005F1AE8" w:rsidRPr="009E5900">
              <w:rPr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>participation</w:t>
            </w:r>
            <w:r w:rsidR="005F1AE8" w:rsidRPr="009E5900">
              <w:rPr>
                <w:sz w:val="20"/>
                <w:szCs w:val="20"/>
              </w:rPr>
              <w:t xml:space="preserve">; </w:t>
            </w:r>
            <w:r w:rsidRPr="009E5900">
              <w:rPr>
                <w:sz w:val="20"/>
                <w:szCs w:val="20"/>
              </w:rPr>
              <w:t xml:space="preserve">Time requirement of participants is a socio-economic barrier. </w:t>
            </w:r>
          </w:p>
          <w:p w14:paraId="32672946" w14:textId="1D9298EF" w:rsidR="003B0492" w:rsidRPr="009E5900" w:rsidRDefault="003B0492" w:rsidP="00D3744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Participation:</w:t>
            </w:r>
            <w:r w:rsidR="00043A62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="00043A62" w:rsidRPr="009E5900">
              <w:rPr>
                <w:sz w:val="20"/>
                <w:szCs w:val="20"/>
              </w:rPr>
              <w:t>Requires additional expense and time of translation of questionnaire and backtranslation of responses. Requires access to technology for 15 mins to complete. Requires camera to take part in ph</w:t>
            </w:r>
            <w:r w:rsidR="00251CA6" w:rsidRPr="009E5900">
              <w:rPr>
                <w:sz w:val="20"/>
                <w:szCs w:val="20"/>
              </w:rPr>
              <w:t>o</w:t>
            </w:r>
            <w:r w:rsidR="00043A62" w:rsidRPr="009E5900">
              <w:rPr>
                <w:sz w:val="20"/>
                <w:szCs w:val="20"/>
              </w:rPr>
              <w:t>tovoice.</w:t>
            </w:r>
          </w:p>
          <w:p w14:paraId="0C855880" w14:textId="6309572F" w:rsidR="003B0492" w:rsidRPr="009E5900" w:rsidRDefault="003B0492" w:rsidP="00D3744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</w:t>
            </w:r>
            <w:r w:rsidR="00043A62" w:rsidRPr="009E5900">
              <w:rPr>
                <w:b/>
                <w:bCs/>
                <w:sz w:val="20"/>
                <w:szCs w:val="20"/>
              </w:rPr>
              <w:t>:</w:t>
            </w:r>
            <w:r w:rsidR="00043A62" w:rsidRPr="009E5900">
              <w:rPr>
                <w:sz w:val="20"/>
                <w:szCs w:val="20"/>
              </w:rPr>
              <w:t xml:space="preserve"> Cannot assume that Māori participants can/ want to speak te reo (due to processes of colonial cultural erasure). Equally, some Pākeha might speak te reo.</w:t>
            </w:r>
          </w:p>
        </w:tc>
      </w:tr>
      <w:tr w:rsidR="004A5A04" w:rsidRPr="009E5900" w14:paraId="060B6E59" w14:textId="77777777" w:rsidTr="00251CA6">
        <w:tc>
          <w:tcPr>
            <w:tcW w:w="1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E510D" w14:textId="77777777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Interactive school talks</w:t>
            </w:r>
            <w:r w:rsidRPr="009E5900">
              <w:rPr>
                <w:sz w:val="20"/>
                <w:szCs w:val="20"/>
              </w:rPr>
              <w:t xml:space="preserve"> including practical science experiments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82BEE" w14:textId="77777777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>School children (ages 5-11), teachers, whānau /family.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BF94" w14:textId="4AA1EDE1" w:rsidR="00251CA6" w:rsidRPr="009E5900" w:rsidRDefault="001C4B2E" w:rsidP="001C4B2E">
            <w:pPr>
              <w:widowControl w:val="0"/>
              <w:rPr>
                <w:b/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 xml:space="preserve">Participants: </w:t>
            </w:r>
            <w:r w:rsidRPr="009E5900">
              <w:rPr>
                <w:sz w:val="20"/>
                <w:szCs w:val="20"/>
              </w:rPr>
              <w:t>Indiscriminate for pre-school and school classrooms based in Auckland (so researchers can get there easily)</w:t>
            </w:r>
            <w:r w:rsidR="00251CA6" w:rsidRPr="009E5900">
              <w:rPr>
                <w:sz w:val="20"/>
                <w:szCs w:val="20"/>
              </w:rPr>
              <w:t>;</w:t>
            </w:r>
            <w:r w:rsidRPr="009E5900">
              <w:rPr>
                <w:sz w:val="20"/>
                <w:szCs w:val="20"/>
              </w:rPr>
              <w:t xml:space="preserve"> In response to teacher request through web contact</w:t>
            </w:r>
            <w:r w:rsidR="00251CA6" w:rsidRPr="009E5900">
              <w:rPr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>form</w:t>
            </w:r>
          </w:p>
          <w:p w14:paraId="280A35DD" w14:textId="64162524" w:rsidR="001C4B2E" w:rsidRPr="009E5900" w:rsidRDefault="001C4B2E" w:rsidP="001C4B2E">
            <w:pPr>
              <w:widowControl w:val="0"/>
              <w:rPr>
                <w:b/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Free activity for school to reduce socio-economic barriers</w:t>
            </w:r>
            <w:r w:rsidR="00251CA6" w:rsidRPr="009E5900">
              <w:rPr>
                <w:sz w:val="20"/>
                <w:szCs w:val="20"/>
              </w:rPr>
              <w:t>;</w:t>
            </w:r>
            <w:r w:rsidRPr="009E5900">
              <w:rPr>
                <w:sz w:val="20"/>
                <w:szCs w:val="20"/>
              </w:rPr>
              <w:t xml:space="preserve"> No time requirement of teachers in delivery of programme</w:t>
            </w:r>
            <w:r w:rsidR="00251CA6" w:rsidRPr="009E5900">
              <w:rPr>
                <w:sz w:val="20"/>
                <w:szCs w:val="20"/>
              </w:rPr>
              <w:t>;</w:t>
            </w:r>
            <w:r w:rsidRPr="009E5900">
              <w:rPr>
                <w:sz w:val="20"/>
                <w:szCs w:val="20"/>
              </w:rPr>
              <w:t xml:space="preserve"> For researchers, 1 hour</w:t>
            </w:r>
            <w:r w:rsidR="00251CA6" w:rsidRPr="009E5900">
              <w:rPr>
                <w:sz w:val="20"/>
                <w:szCs w:val="20"/>
              </w:rPr>
              <w:t xml:space="preserve"> time commitment</w:t>
            </w:r>
            <w:r w:rsidRPr="009E5900">
              <w:rPr>
                <w:sz w:val="20"/>
                <w:szCs w:val="20"/>
              </w:rPr>
              <w:t xml:space="preserve"> for </w:t>
            </w:r>
            <w:r w:rsidRPr="009E5900">
              <w:rPr>
                <w:sz w:val="20"/>
                <w:szCs w:val="20"/>
              </w:rPr>
              <w:lastRenderedPageBreak/>
              <w:t>interactive talk</w:t>
            </w:r>
            <w:r w:rsidR="00251CA6" w:rsidRPr="009E5900">
              <w:rPr>
                <w:sz w:val="20"/>
                <w:szCs w:val="20"/>
              </w:rPr>
              <w:t>,</w:t>
            </w:r>
            <w:r w:rsidRPr="009E5900">
              <w:rPr>
                <w:sz w:val="20"/>
                <w:szCs w:val="20"/>
              </w:rPr>
              <w:t xml:space="preserve"> </w:t>
            </w:r>
            <w:r w:rsidR="00C958A4" w:rsidRPr="009E5900">
              <w:rPr>
                <w:sz w:val="20"/>
                <w:szCs w:val="20"/>
              </w:rPr>
              <w:t>&lt;</w:t>
            </w:r>
            <w:r w:rsidRPr="009E5900">
              <w:rPr>
                <w:sz w:val="20"/>
                <w:szCs w:val="20"/>
              </w:rPr>
              <w:t xml:space="preserve"> 2 hours travel. </w:t>
            </w:r>
          </w:p>
          <w:p w14:paraId="2AC118C2" w14:textId="77777777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production:</w:t>
            </w:r>
          </w:p>
          <w:p w14:paraId="4F5DD682" w14:textId="4C907190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>Online and physical resources for student learning</w:t>
            </w:r>
            <w:r w:rsidR="00251CA6" w:rsidRPr="009E5900">
              <w:rPr>
                <w:sz w:val="20"/>
                <w:szCs w:val="20"/>
              </w:rPr>
              <w:t>;</w:t>
            </w:r>
            <w:r w:rsidRPr="009E5900">
              <w:rPr>
                <w:sz w:val="20"/>
                <w:szCs w:val="20"/>
              </w:rPr>
              <w:t xml:space="preserve"> </w:t>
            </w:r>
            <w:r w:rsidR="00251CA6" w:rsidRPr="009E5900">
              <w:rPr>
                <w:sz w:val="20"/>
                <w:szCs w:val="20"/>
              </w:rPr>
              <w:t>R</w:t>
            </w:r>
            <w:r w:rsidRPr="009E5900">
              <w:rPr>
                <w:sz w:val="20"/>
                <w:szCs w:val="20"/>
              </w:rPr>
              <w:t>esources for teachers to teach STEM, Indigenous and artistic content</w:t>
            </w:r>
            <w:r w:rsidR="00251CA6" w:rsidRPr="009E5900">
              <w:rPr>
                <w:sz w:val="20"/>
                <w:szCs w:val="20"/>
              </w:rPr>
              <w:t xml:space="preserve">; </w:t>
            </w:r>
            <w:r w:rsidRPr="009E5900">
              <w:rPr>
                <w:sz w:val="20"/>
                <w:szCs w:val="20"/>
              </w:rPr>
              <w:t>Co-produced (student</w:t>
            </w:r>
            <w:r w:rsidR="00251CA6" w:rsidRPr="009E5900">
              <w:rPr>
                <w:sz w:val="20"/>
                <w:szCs w:val="20"/>
              </w:rPr>
              <w:t>/</w:t>
            </w:r>
            <w:r w:rsidRPr="009E5900">
              <w:rPr>
                <w:sz w:val="20"/>
                <w:szCs w:val="20"/>
              </w:rPr>
              <w:t xml:space="preserve">facilitator) knowledge communication activities to disseminate learning with student peers, other teachers, whānau/family, community. </w:t>
            </w:r>
          </w:p>
        </w:tc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7933E" w14:textId="580E5B39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lastRenderedPageBreak/>
              <w:t xml:space="preserve">Participants: </w:t>
            </w:r>
            <w:r w:rsidRPr="009E5900">
              <w:rPr>
                <w:sz w:val="20"/>
                <w:szCs w:val="20"/>
              </w:rPr>
              <w:t>Currently not providing interactive school talks outside Auckland due to time and cost of travel.</w:t>
            </w:r>
          </w:p>
          <w:p w14:paraId="1E127DBA" w14:textId="6816A7AC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Participation: </w:t>
            </w:r>
            <w:r w:rsidRPr="009E5900">
              <w:rPr>
                <w:sz w:val="20"/>
                <w:szCs w:val="20"/>
              </w:rPr>
              <w:t>Rural and other schools outside Auckland do not have this offering.</w:t>
            </w:r>
            <w:r w:rsidRPr="009E5900">
              <w:rPr>
                <w:b/>
                <w:bCs/>
                <w:sz w:val="20"/>
                <w:szCs w:val="20"/>
              </w:rPr>
              <w:t xml:space="preserve">  </w:t>
            </w:r>
          </w:p>
          <w:p w14:paraId="07A1450C" w14:textId="4AC460D0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Knowledge production: </w:t>
            </w:r>
            <w:r w:rsidRPr="009E5900">
              <w:rPr>
                <w:sz w:val="20"/>
                <w:szCs w:val="20"/>
              </w:rPr>
              <w:t>Interactive, but little co-</w:t>
            </w:r>
            <w:r w:rsidRPr="009E5900">
              <w:rPr>
                <w:sz w:val="20"/>
                <w:szCs w:val="20"/>
              </w:rPr>
              <w:lastRenderedPageBreak/>
              <w:t>production in these sessions.</w:t>
            </w:r>
            <w:r w:rsidRPr="009E590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DFB201A" w14:textId="77777777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</w:p>
        </w:tc>
      </w:tr>
      <w:tr w:rsidR="004A5A04" w:rsidRPr="009E5900" w14:paraId="4FDF3F30" w14:textId="77777777" w:rsidTr="00251CA6">
        <w:tc>
          <w:tcPr>
            <w:tcW w:w="1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50B31" w14:textId="4355D519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lastRenderedPageBreak/>
              <w:t xml:space="preserve">Soil metal </w:t>
            </w:r>
            <w:r w:rsidR="004A5A04" w:rsidRPr="009E5900">
              <w:rPr>
                <w:b/>
                <w:bCs/>
                <w:sz w:val="20"/>
                <w:szCs w:val="20"/>
              </w:rPr>
              <w:t>screening</w:t>
            </w:r>
            <w:r w:rsidRPr="009E5900">
              <w:rPr>
                <w:sz w:val="20"/>
                <w:szCs w:val="20"/>
              </w:rPr>
              <w:t xml:space="preserve"> programme for public domestic gardeners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B6637" w14:textId="73085911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>Public domestic gardeners, māra kai kaimahi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206F4" w14:textId="296BF28F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Participants: </w:t>
            </w:r>
            <w:r w:rsidR="00C12628" w:rsidRPr="009E5900">
              <w:rPr>
                <w:sz w:val="20"/>
                <w:szCs w:val="20"/>
              </w:rPr>
              <w:t>Any domestic gardener in NZ who sends in up to five soil samples, and has the authority to do so.</w:t>
            </w:r>
            <w:r w:rsidR="00C12628" w:rsidRPr="009E590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BBE8C03" w14:textId="4E4BF8F5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</w:t>
            </w:r>
            <w:r w:rsidR="00C12628" w:rsidRPr="009E5900">
              <w:rPr>
                <w:sz w:val="20"/>
                <w:szCs w:val="20"/>
              </w:rPr>
              <w:t xml:space="preserve">Provision to return soil samples to participants for cultural considerations; Free testing to reduce socio-economic barriers.  </w:t>
            </w:r>
          </w:p>
          <w:p w14:paraId="51522390" w14:textId="79A4D1FA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production:</w:t>
            </w:r>
            <w:r w:rsidR="00C12628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="00C12628" w:rsidRPr="009E5900">
              <w:rPr>
                <w:sz w:val="20"/>
                <w:szCs w:val="20"/>
              </w:rPr>
              <w:t>Public are informed about the health and risks of the soil they/the household’s children likely interact with most often, possibly also for food growing.</w:t>
            </w:r>
          </w:p>
        </w:tc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88406" w14:textId="275A9D2B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Participants: </w:t>
            </w:r>
            <w:r w:rsidR="00C12628" w:rsidRPr="009E5900">
              <w:rPr>
                <w:sz w:val="20"/>
                <w:szCs w:val="20"/>
              </w:rPr>
              <w:t>There might be complications around who can send in samples in renting situations.</w:t>
            </w:r>
            <w:r w:rsidR="00C12628" w:rsidRPr="009E5900">
              <w:rPr>
                <w:b/>
                <w:bCs/>
                <w:sz w:val="20"/>
                <w:szCs w:val="20"/>
              </w:rPr>
              <w:t xml:space="preserve">  </w:t>
            </w:r>
          </w:p>
          <w:p w14:paraId="59E4ACB6" w14:textId="71CEDF75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Cost of postage of samples is an economic barrier; </w:t>
            </w:r>
            <w:r w:rsidR="00251CA6" w:rsidRPr="009E5900">
              <w:rPr>
                <w:sz w:val="20"/>
                <w:szCs w:val="20"/>
              </w:rPr>
              <w:t>T</w:t>
            </w:r>
            <w:r w:rsidRPr="009E5900">
              <w:rPr>
                <w:sz w:val="20"/>
                <w:szCs w:val="20"/>
              </w:rPr>
              <w:t>ime requirement of participants to collect and post samples is a socio-economic barrier</w:t>
            </w:r>
            <w:r w:rsidR="00251CA6" w:rsidRPr="009E5900">
              <w:rPr>
                <w:sz w:val="20"/>
                <w:szCs w:val="20"/>
              </w:rPr>
              <w:t>;</w:t>
            </w:r>
            <w:r w:rsidR="00C12628" w:rsidRPr="009E5900">
              <w:rPr>
                <w:sz w:val="20"/>
                <w:szCs w:val="20"/>
              </w:rPr>
              <w:t xml:space="preserve"> Five samples maximum due to cost of screening</w:t>
            </w:r>
            <w:r w:rsidR="00251CA6" w:rsidRPr="009E5900">
              <w:rPr>
                <w:sz w:val="20"/>
                <w:szCs w:val="20"/>
              </w:rPr>
              <w:t>.</w:t>
            </w:r>
          </w:p>
          <w:p w14:paraId="7CB53C82" w14:textId="74F16433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production:</w:t>
            </w:r>
            <w:r w:rsidR="00C12628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="00C12628" w:rsidRPr="009E5900">
              <w:rPr>
                <w:sz w:val="20"/>
                <w:szCs w:val="20"/>
              </w:rPr>
              <w:t xml:space="preserve">There is risk that knowing about soil contamination does not necessarily lead to acting on it. </w:t>
            </w:r>
            <w:r w:rsidR="00251CA6" w:rsidRPr="009E5900">
              <w:rPr>
                <w:sz w:val="20"/>
                <w:szCs w:val="20"/>
              </w:rPr>
              <w:t>C</w:t>
            </w:r>
            <w:r w:rsidR="00C12628" w:rsidRPr="009E5900">
              <w:rPr>
                <w:sz w:val="20"/>
                <w:szCs w:val="20"/>
              </w:rPr>
              <w:t xml:space="preserve">ontamination might not be remediated due to lack of resources, money or time to do so.  </w:t>
            </w:r>
          </w:p>
        </w:tc>
      </w:tr>
      <w:tr w:rsidR="004A5A04" w:rsidRPr="009E5900" w14:paraId="38B4BC82" w14:textId="77777777" w:rsidTr="00251CA6">
        <w:tc>
          <w:tcPr>
            <w:tcW w:w="1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8D1CB" w14:textId="6B9B2078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Interactive art exhibits 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54EE8" w14:textId="77777777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>All public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7C600" w14:textId="29709607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Participants: </w:t>
            </w:r>
            <w:r w:rsidR="00C12628" w:rsidRPr="009E5900">
              <w:rPr>
                <w:sz w:val="20"/>
                <w:szCs w:val="20"/>
              </w:rPr>
              <w:t>All (local) public, as located in public venues with building codes to support accessibility for all</w:t>
            </w:r>
            <w:r w:rsidR="00FD0161" w:rsidRPr="009E5900">
              <w:rPr>
                <w:sz w:val="20"/>
                <w:szCs w:val="20"/>
              </w:rPr>
              <w:t xml:space="preserve">. </w:t>
            </w:r>
            <w:r w:rsidR="009E5900" w:rsidRPr="009E5900">
              <w:rPr>
                <w:sz w:val="20"/>
                <w:szCs w:val="20"/>
              </w:rPr>
              <w:t>Lower socio-economic communities prioritised.</w:t>
            </w:r>
            <w:r w:rsidR="00C12628" w:rsidRPr="009E5900">
              <w:rPr>
                <w:sz w:val="20"/>
                <w:szCs w:val="20"/>
              </w:rPr>
              <w:t xml:space="preserve"> </w:t>
            </w:r>
          </w:p>
          <w:p w14:paraId="636B0B35" w14:textId="28ABC6C2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</w:t>
            </w:r>
            <w:r w:rsidR="00C12628" w:rsidRPr="009E5900">
              <w:rPr>
                <w:sz w:val="20"/>
                <w:szCs w:val="20"/>
              </w:rPr>
              <w:t>Passive, interactive and co-productive information sharing opportunities;</w:t>
            </w:r>
            <w:r w:rsidR="004E2EBF" w:rsidRPr="009E5900">
              <w:rPr>
                <w:sz w:val="20"/>
                <w:szCs w:val="20"/>
              </w:rPr>
              <w:t xml:space="preserve"> Participants can create artworks at the exhibit to add to the collection;</w:t>
            </w:r>
            <w:r w:rsidR="00C12628" w:rsidRPr="009E5900">
              <w:rPr>
                <w:sz w:val="20"/>
                <w:szCs w:val="20"/>
              </w:rPr>
              <w:t xml:space="preserve"> Dissemination of researcher gathered data on soil values; Opportunity for public to feed back to researchers directly on the programme.</w:t>
            </w:r>
          </w:p>
          <w:p w14:paraId="690CD52C" w14:textId="6202AA8F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Knowledge production: </w:t>
            </w:r>
            <w:r w:rsidRPr="009E5900">
              <w:rPr>
                <w:sz w:val="20"/>
                <w:szCs w:val="20"/>
              </w:rPr>
              <w:t>Interdisciplinary research approach</w:t>
            </w:r>
            <w:r w:rsidR="009E5BC0" w:rsidRPr="009E5900">
              <w:rPr>
                <w:sz w:val="20"/>
                <w:szCs w:val="20"/>
              </w:rPr>
              <w:t>; C</w:t>
            </w:r>
            <w:r w:rsidRPr="009E5900">
              <w:rPr>
                <w:sz w:val="20"/>
                <w:szCs w:val="20"/>
              </w:rPr>
              <w:t>ommunity informed</w:t>
            </w:r>
            <w:r w:rsidR="00C12628" w:rsidRPr="009E5900">
              <w:rPr>
                <w:sz w:val="20"/>
                <w:szCs w:val="20"/>
              </w:rPr>
              <w:t xml:space="preserve">; </w:t>
            </w:r>
            <w:r w:rsidRPr="009E5900">
              <w:rPr>
                <w:sz w:val="20"/>
                <w:szCs w:val="20"/>
              </w:rPr>
              <w:t>Feedback of public soil values to public</w:t>
            </w:r>
            <w:r w:rsidR="00C12628" w:rsidRPr="009E5900">
              <w:rPr>
                <w:sz w:val="20"/>
                <w:szCs w:val="20"/>
              </w:rPr>
              <w:t>; New</w:t>
            </w:r>
            <w:r w:rsidRPr="009E5900">
              <w:rPr>
                <w:sz w:val="20"/>
                <w:szCs w:val="20"/>
              </w:rPr>
              <w:t xml:space="preserve"> feedback </w:t>
            </w:r>
            <w:r w:rsidR="00C12628" w:rsidRPr="009E5900">
              <w:rPr>
                <w:sz w:val="20"/>
                <w:szCs w:val="20"/>
              </w:rPr>
              <w:t xml:space="preserve">sought </w:t>
            </w:r>
            <w:r w:rsidRPr="009E5900">
              <w:rPr>
                <w:sz w:val="20"/>
                <w:szCs w:val="20"/>
              </w:rPr>
              <w:t>from participants</w:t>
            </w:r>
            <w:r w:rsidR="009E5BC0" w:rsidRPr="009E5900">
              <w:rPr>
                <w:sz w:val="20"/>
                <w:szCs w:val="20"/>
              </w:rPr>
              <w:t xml:space="preserve">; Public inform how CS can be done better; Participant created artworks </w:t>
            </w:r>
            <w:r w:rsidR="009E5900" w:rsidRPr="009E5900">
              <w:rPr>
                <w:sz w:val="20"/>
                <w:szCs w:val="20"/>
              </w:rPr>
              <w:t>are new</w:t>
            </w:r>
            <w:r w:rsidR="009E5BC0" w:rsidRPr="009E5900">
              <w:rPr>
                <w:sz w:val="20"/>
                <w:szCs w:val="20"/>
              </w:rPr>
              <w:t xml:space="preserve"> ‘knowledge’</w:t>
            </w:r>
            <w:r w:rsidR="009E5900" w:rsidRPr="009E5900">
              <w:rPr>
                <w:sz w:val="20"/>
                <w:szCs w:val="20"/>
              </w:rPr>
              <w:t xml:space="preserve">, </w:t>
            </w:r>
            <w:r w:rsidR="009E5BC0" w:rsidRPr="009E5900">
              <w:rPr>
                <w:sz w:val="20"/>
                <w:szCs w:val="20"/>
              </w:rPr>
              <w:t>contribut</w:t>
            </w:r>
            <w:r w:rsidR="009E5900" w:rsidRPr="009E5900">
              <w:rPr>
                <w:sz w:val="20"/>
                <w:szCs w:val="20"/>
              </w:rPr>
              <w:t>ing</w:t>
            </w:r>
            <w:r w:rsidR="009E5BC0" w:rsidRPr="009E5900">
              <w:rPr>
                <w:sz w:val="20"/>
                <w:szCs w:val="20"/>
              </w:rPr>
              <w:t xml:space="preserve"> to community wellbeing</w:t>
            </w:r>
            <w:r w:rsidR="009E5900" w:rsidRPr="009E5900">
              <w:rPr>
                <w:sz w:val="20"/>
                <w:szCs w:val="20"/>
              </w:rPr>
              <w:t xml:space="preserve">; Intergenerational visitors and knowledge production. </w:t>
            </w:r>
          </w:p>
        </w:tc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0EB99" w14:textId="4DD6FE50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Participants: </w:t>
            </w:r>
            <w:r w:rsidR="00FD0161" w:rsidRPr="009E5900">
              <w:rPr>
                <w:sz w:val="20"/>
                <w:szCs w:val="20"/>
              </w:rPr>
              <w:t>Not yet delivered in a rural community; Currently not providing interactive school talks outside Auckland due to time and cost of travel.</w:t>
            </w:r>
          </w:p>
          <w:p w14:paraId="6173547C" w14:textId="3E0F75BF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</w:t>
            </w:r>
            <w:r w:rsidR="009E5BC0" w:rsidRPr="009E5900">
              <w:rPr>
                <w:sz w:val="20"/>
                <w:szCs w:val="20"/>
              </w:rPr>
              <w:t>Rural and other communities outside Auckland do not have this offering;</w:t>
            </w:r>
            <w:r w:rsidR="009E5BC0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>Time requirement of participants</w:t>
            </w:r>
            <w:r w:rsidR="009E5BC0" w:rsidRPr="009E5900">
              <w:rPr>
                <w:sz w:val="20"/>
                <w:szCs w:val="20"/>
              </w:rPr>
              <w:t xml:space="preserve"> to attend</w:t>
            </w:r>
            <w:r w:rsidRPr="009E5900">
              <w:rPr>
                <w:sz w:val="20"/>
                <w:szCs w:val="20"/>
              </w:rPr>
              <w:t xml:space="preserve"> is a socio-economic barrier</w:t>
            </w:r>
            <w:r w:rsidR="004A5A04" w:rsidRPr="009E5900">
              <w:rPr>
                <w:sz w:val="20"/>
                <w:szCs w:val="20"/>
              </w:rPr>
              <w:t xml:space="preserve">; Limited time offering (one day each, so far). </w:t>
            </w:r>
          </w:p>
          <w:p w14:paraId="2C5AF6A4" w14:textId="59D2A813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production:</w:t>
            </w:r>
            <w:r w:rsidR="009E5BC0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="009E5900" w:rsidRPr="009E5900">
              <w:rPr>
                <w:sz w:val="20"/>
                <w:szCs w:val="20"/>
              </w:rPr>
              <w:t xml:space="preserve">Knowledge (co)production by communities through interaction with programme has been limited to those who are local to an art exhibit. . </w:t>
            </w:r>
            <w:r w:rsidR="009E5900" w:rsidRPr="009E5900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A5A04" w:rsidRPr="009E5900" w14:paraId="7D383199" w14:textId="77777777" w:rsidTr="00251CA6">
        <w:tc>
          <w:tcPr>
            <w:tcW w:w="1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09348" w14:textId="2E560EAF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Educational resources</w:t>
            </w:r>
            <w:r w:rsidRPr="009E5900">
              <w:rPr>
                <w:sz w:val="20"/>
                <w:szCs w:val="20"/>
              </w:rPr>
              <w:t xml:space="preserve"> (</w:t>
            </w:r>
            <w:r w:rsidR="00251CA6" w:rsidRPr="009E5900">
              <w:rPr>
                <w:sz w:val="20"/>
                <w:szCs w:val="20"/>
              </w:rPr>
              <w:t xml:space="preserve">workshop activities, </w:t>
            </w:r>
            <w:r w:rsidRPr="009E5900">
              <w:rPr>
                <w:sz w:val="20"/>
                <w:szCs w:val="20"/>
              </w:rPr>
              <w:lastRenderedPageBreak/>
              <w:t>videos, workbooks, games</w:t>
            </w:r>
            <w:r w:rsidR="00251CA6" w:rsidRPr="009E5900">
              <w:rPr>
                <w:sz w:val="20"/>
                <w:szCs w:val="20"/>
              </w:rPr>
              <w:t xml:space="preserve">, talks, </w:t>
            </w:r>
            <w:r w:rsidRPr="009E5900">
              <w:rPr>
                <w:sz w:val="20"/>
                <w:szCs w:val="20"/>
              </w:rPr>
              <w:t>experiments, posters, cartoons)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EF2A4" w14:textId="1F99EA86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lastRenderedPageBreak/>
              <w:t xml:space="preserve">School children (ages 5-11); teachers; whānau /family; </w:t>
            </w:r>
            <w:r w:rsidRPr="009E5900">
              <w:rPr>
                <w:sz w:val="20"/>
                <w:szCs w:val="20"/>
              </w:rPr>
              <w:lastRenderedPageBreak/>
              <w:t xml:space="preserve">community; in deaf/hard of hearing community; in te reo Māori speakers/learner community. 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2C7AB" w14:textId="67001694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lastRenderedPageBreak/>
              <w:t xml:space="preserve">Participants: </w:t>
            </w:r>
            <w:r w:rsidR="00FD0161" w:rsidRPr="009E5900">
              <w:rPr>
                <w:sz w:val="20"/>
                <w:szCs w:val="20"/>
              </w:rPr>
              <w:t>Any public who can access the Soilsafe website</w:t>
            </w:r>
          </w:p>
          <w:p w14:paraId="272527A0" w14:textId="4A6A6910" w:rsidR="001C4B2E" w:rsidRPr="009E5900" w:rsidRDefault="001C4B2E" w:rsidP="00FD0161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</w:t>
            </w:r>
            <w:r w:rsidR="00FD0161" w:rsidRPr="009E5900">
              <w:rPr>
                <w:sz w:val="20"/>
                <w:szCs w:val="20"/>
              </w:rPr>
              <w:t xml:space="preserve">Free activities for parents/caregivers, schools to reduce socio-economic barriers; Resources with NZ sign language incorporated into videos; Resources translated into te </w:t>
            </w:r>
            <w:r w:rsidR="00FD0161" w:rsidRPr="009E5900">
              <w:rPr>
                <w:sz w:val="20"/>
                <w:szCs w:val="20"/>
              </w:rPr>
              <w:lastRenderedPageBreak/>
              <w:t>reo Māori for Māori/all learners; Short and varied topics like diverse science, art, mātauranga, practical skills, for learners of diverse types.</w:t>
            </w:r>
          </w:p>
          <w:p w14:paraId="40908039" w14:textId="08902951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production:</w:t>
            </w:r>
            <w:r w:rsidR="00FD0161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="00FD0161" w:rsidRPr="009E5900">
              <w:rPr>
                <w:sz w:val="20"/>
                <w:szCs w:val="20"/>
              </w:rPr>
              <w:t>Resources for children’s learning, resources for parents/caregivers and teachers to teach STEM, Indigenous and artistic content</w:t>
            </w:r>
            <w:r w:rsidR="003572B3" w:rsidRPr="009E5900">
              <w:rPr>
                <w:sz w:val="20"/>
                <w:szCs w:val="20"/>
              </w:rPr>
              <w:t xml:space="preserve">; Intergenerational knowledge production where children and families work together on activities. </w:t>
            </w:r>
          </w:p>
        </w:tc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36B30" w14:textId="77685825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lastRenderedPageBreak/>
              <w:t xml:space="preserve">Participants: </w:t>
            </w:r>
            <w:r w:rsidR="00FD0161" w:rsidRPr="009E5900">
              <w:rPr>
                <w:sz w:val="20"/>
                <w:szCs w:val="20"/>
              </w:rPr>
              <w:t>Te reo Māori subtitles have been added to some videos but these are not yet publicly accessible.</w:t>
            </w:r>
            <w:r w:rsidR="00FD0161" w:rsidRPr="009E590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CAE33FE" w14:textId="5F7E667C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Access to printing facilities to use </w:t>
            </w:r>
            <w:r w:rsidR="00FD0161" w:rsidRPr="009E5900">
              <w:rPr>
                <w:sz w:val="20"/>
                <w:szCs w:val="20"/>
              </w:rPr>
              <w:t xml:space="preserve">hardcopy versions of </w:t>
            </w:r>
            <w:r w:rsidRPr="009E5900">
              <w:rPr>
                <w:sz w:val="20"/>
                <w:szCs w:val="20"/>
              </w:rPr>
              <w:t>online resources are a socio-</w:t>
            </w:r>
            <w:r w:rsidRPr="009E5900">
              <w:rPr>
                <w:sz w:val="20"/>
                <w:szCs w:val="20"/>
              </w:rPr>
              <w:lastRenderedPageBreak/>
              <w:t>economic barrier</w:t>
            </w:r>
            <w:r w:rsidR="00FD0161" w:rsidRPr="009E5900">
              <w:rPr>
                <w:sz w:val="20"/>
                <w:szCs w:val="20"/>
              </w:rPr>
              <w:t>.</w:t>
            </w:r>
          </w:p>
          <w:p w14:paraId="248067D6" w14:textId="6154D9E7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production:</w:t>
            </w:r>
            <w:r w:rsidR="003572B3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="003572B3" w:rsidRPr="009E5900">
              <w:rPr>
                <w:sz w:val="20"/>
                <w:szCs w:val="20"/>
              </w:rPr>
              <w:t xml:space="preserve">Knowledge (co)production by children is limited to those who receive parental encouragement/investment. </w:t>
            </w:r>
            <w:r w:rsidR="003572B3" w:rsidRPr="009E590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293DAA9" w14:textId="3148C8D9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 xml:space="preserve"> </w:t>
            </w:r>
          </w:p>
        </w:tc>
      </w:tr>
      <w:tr w:rsidR="004A5A04" w:rsidRPr="009E5900" w14:paraId="5CC426FE" w14:textId="77777777" w:rsidTr="00251CA6">
        <w:tc>
          <w:tcPr>
            <w:tcW w:w="1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3C13A" w14:textId="77777777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lastRenderedPageBreak/>
              <w:t>3-day school workshops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8CE93" w14:textId="61FA24D4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>School children (ages 5-11); teachers; whānau /family; community; in deaf/hard of hearing/ hearing loss community; in te reo Māori speakers/learner community; priority of  low-socio economic with high proportion of Māori studentship, and rural schools.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9A4A9" w14:textId="0C1FC6E5" w:rsidR="001C4B2E" w:rsidRPr="009E5900" w:rsidRDefault="001C4B2E" w:rsidP="001C4B2E">
            <w:pPr>
              <w:widowControl w:val="0"/>
              <w:rPr>
                <w:b/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 xml:space="preserve">Participants: </w:t>
            </w:r>
            <w:r w:rsidRPr="009E5900">
              <w:rPr>
                <w:sz w:val="20"/>
                <w:szCs w:val="20"/>
              </w:rPr>
              <w:t>Participants purposively invited from marginalised (low socio-economic, Māori, rural backgrounds). Teachers who would not normally have access to e.g. Science Fair opportunities for their students.</w:t>
            </w:r>
          </w:p>
          <w:p w14:paraId="4EC99DAB" w14:textId="79185896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Free activity for school to reduce socio-economic barriers. No time requirement of teachers in delivery of programme. Teachers are given a legacy soil knowledge kete with the programme resources to use for future classes.</w:t>
            </w:r>
          </w:p>
          <w:p w14:paraId="07EC36CF" w14:textId="27A59E09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production:</w:t>
            </w:r>
            <w:r w:rsidR="009E5900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>Resources for student learning,</w:t>
            </w:r>
            <w:r w:rsidR="009E5900" w:rsidRPr="009E5900">
              <w:rPr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>for teachers to teach STEM, Indigenous and artistic content</w:t>
            </w:r>
            <w:r w:rsidR="009E5900" w:rsidRPr="009E5900">
              <w:rPr>
                <w:sz w:val="20"/>
                <w:szCs w:val="20"/>
              </w:rPr>
              <w:t>;</w:t>
            </w:r>
            <w:r w:rsidRPr="009E5900">
              <w:rPr>
                <w:sz w:val="20"/>
                <w:szCs w:val="20"/>
              </w:rPr>
              <w:t xml:space="preserve"> Co-produced (student</w:t>
            </w:r>
            <w:r w:rsidR="009E5900" w:rsidRPr="009E5900">
              <w:rPr>
                <w:sz w:val="20"/>
                <w:szCs w:val="20"/>
              </w:rPr>
              <w:t>/</w:t>
            </w:r>
            <w:r w:rsidRPr="009E5900">
              <w:rPr>
                <w:sz w:val="20"/>
                <w:szCs w:val="20"/>
              </w:rPr>
              <w:t>facilitator) knowledge communication activities to disseminate learning with student peers, other teachers, whānau/family, community</w:t>
            </w:r>
            <w:r w:rsidR="009E5900" w:rsidRPr="009E5900">
              <w:rPr>
                <w:sz w:val="20"/>
                <w:szCs w:val="20"/>
              </w:rPr>
              <w:t>;</w:t>
            </w:r>
            <w:r w:rsidRPr="009E5900">
              <w:rPr>
                <w:sz w:val="20"/>
                <w:szCs w:val="20"/>
              </w:rPr>
              <w:t xml:space="preserve"> Data produced on student responsiveness to different resources/teaching </w:t>
            </w:r>
            <w:r w:rsidR="00251CA6" w:rsidRPr="009E5900">
              <w:rPr>
                <w:sz w:val="20"/>
                <w:szCs w:val="20"/>
              </w:rPr>
              <w:t>&amp;</w:t>
            </w:r>
            <w:r w:rsidRPr="009E5900">
              <w:rPr>
                <w:sz w:val="20"/>
                <w:szCs w:val="20"/>
              </w:rPr>
              <w:t xml:space="preserve"> learning techniques/sites, how much learned about their environment (soil), what was most/least captivating.    </w:t>
            </w:r>
          </w:p>
        </w:tc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6D74A" w14:textId="17EF4003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Participants: </w:t>
            </w:r>
            <w:r w:rsidRPr="009E5900">
              <w:rPr>
                <w:sz w:val="20"/>
                <w:szCs w:val="20"/>
              </w:rPr>
              <w:t>Those students invited can only participate if their parent/caregiver returns a signed consent form, even if the students themselves assent. Student participation is therefore contingent on parent/caregiver time investment and</w:t>
            </w:r>
            <w:r w:rsidRPr="009E5900">
              <w:rPr>
                <w:b/>
                <w:bCs/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>interest.</w:t>
            </w:r>
          </w:p>
          <w:p w14:paraId="6F326273" w14:textId="33DC4EAE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Time requirement for schools, teachers, and parents/caregivers of participants to complete ethics consent requirements is a socio-economic barrier.</w:t>
            </w:r>
          </w:p>
          <w:p w14:paraId="0D6377C4" w14:textId="55A0F9C6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Knowledge production: </w:t>
            </w:r>
            <w:r w:rsidRPr="009E5900">
              <w:rPr>
                <w:sz w:val="20"/>
                <w:szCs w:val="20"/>
              </w:rPr>
              <w:t>Risk that</w:t>
            </w:r>
            <w:r w:rsidRPr="009E5900">
              <w:rPr>
                <w:b/>
                <w:bCs/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>the knowledge production might feel extractive to students/ whānau/communities.</w:t>
            </w:r>
            <w:r w:rsidRPr="009E590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BFF509C" w14:textId="72D225A8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</w:p>
        </w:tc>
      </w:tr>
      <w:tr w:rsidR="004A5A04" w:rsidRPr="009E5900" w14:paraId="2DB034C1" w14:textId="77777777" w:rsidTr="00251CA6">
        <w:tc>
          <w:tcPr>
            <w:tcW w:w="1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8D28F" w14:textId="77777777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Interactive community talks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2B48F" w14:textId="77777777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sz w:val="20"/>
                <w:szCs w:val="20"/>
              </w:rPr>
              <w:t>All public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78E81" w14:textId="63E803F1" w:rsidR="001C4B2E" w:rsidRPr="009E5900" w:rsidRDefault="001C4B2E" w:rsidP="001C4B2E">
            <w:pPr>
              <w:widowControl w:val="0"/>
              <w:rPr>
                <w:b/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 xml:space="preserve">Participants: </w:t>
            </w:r>
            <w:r w:rsidRPr="009E5900">
              <w:rPr>
                <w:sz w:val="20"/>
                <w:szCs w:val="20"/>
              </w:rPr>
              <w:t>Indiscriminate for community groups/locations based in Auckland (so researchers can get there easily). In response to organiser request through our web contact form.</w:t>
            </w:r>
          </w:p>
          <w:p w14:paraId="63A2EFDC" w14:textId="77777777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  <w:r w:rsidRPr="009E5900">
              <w:rPr>
                <w:b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Free activity for school to reduce socio-economic barriers. No time requirement of teachers in delivery of programme. For researchers, time commitment is 1 hour for interactive talk and up to 2 hours travel. </w:t>
            </w:r>
          </w:p>
          <w:p w14:paraId="72E5881F" w14:textId="7AA6ACF4" w:rsidR="001C4B2E" w:rsidRPr="009E5900" w:rsidRDefault="001C4B2E" w:rsidP="001C4B2E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production:</w:t>
            </w:r>
            <w:r w:rsidR="009E5900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>Online</w:t>
            </w:r>
            <w:r w:rsidR="009E5900" w:rsidRPr="009E5900">
              <w:rPr>
                <w:sz w:val="20"/>
                <w:szCs w:val="20"/>
              </w:rPr>
              <w:t>/</w:t>
            </w:r>
            <w:r w:rsidRPr="009E5900">
              <w:rPr>
                <w:sz w:val="20"/>
                <w:szCs w:val="20"/>
              </w:rPr>
              <w:t>physical resources for student learning, for teachers to teach STEM, Indigenous and artistic content</w:t>
            </w:r>
            <w:r w:rsidR="009E5900" w:rsidRPr="009E5900">
              <w:rPr>
                <w:sz w:val="20"/>
                <w:szCs w:val="20"/>
              </w:rPr>
              <w:t>;</w:t>
            </w:r>
            <w:r w:rsidRPr="009E5900">
              <w:rPr>
                <w:sz w:val="20"/>
                <w:szCs w:val="20"/>
              </w:rPr>
              <w:t xml:space="preserve"> Co-produced (student and facilitator) knowledge communication activities produced to disseminate learning with student peers, other teachers, whānau/family, community. </w:t>
            </w:r>
          </w:p>
        </w:tc>
        <w:tc>
          <w:tcPr>
            <w:tcW w:w="46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80402" w14:textId="3D884D5B" w:rsidR="003572B3" w:rsidRPr="009E5900" w:rsidRDefault="003572B3" w:rsidP="003572B3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 xml:space="preserve">Participants: </w:t>
            </w:r>
            <w:r w:rsidRPr="009E5900">
              <w:rPr>
                <w:sz w:val="20"/>
                <w:szCs w:val="20"/>
              </w:rPr>
              <w:t>Not yet delivered in a rural community; Currently not providing talks outside Auckland due to time and cost of travel.</w:t>
            </w:r>
          </w:p>
          <w:p w14:paraId="300EAE20" w14:textId="77777777" w:rsidR="003572B3" w:rsidRPr="009E5900" w:rsidRDefault="003572B3" w:rsidP="003572B3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Participation:</w:t>
            </w:r>
            <w:r w:rsidRPr="009E5900">
              <w:rPr>
                <w:sz w:val="20"/>
                <w:szCs w:val="20"/>
              </w:rPr>
              <w:t xml:space="preserve"> Rural and other communities outside Auckland do not have this offering;</w:t>
            </w:r>
            <w:r w:rsidRPr="009E5900">
              <w:rPr>
                <w:b/>
                <w:bCs/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 xml:space="preserve">Time requirement of participants to attend is a socio-economic barrier; Limited time offering (one day each, so far). </w:t>
            </w:r>
          </w:p>
          <w:p w14:paraId="3E3ABC98" w14:textId="14C17D0B" w:rsidR="003572B3" w:rsidRPr="009E5900" w:rsidRDefault="003572B3" w:rsidP="003572B3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9E5900">
              <w:rPr>
                <w:b/>
                <w:bCs/>
                <w:sz w:val="20"/>
                <w:szCs w:val="20"/>
              </w:rPr>
              <w:t>Knowledge production:</w:t>
            </w:r>
            <w:r w:rsidR="009E5900" w:rsidRPr="009E5900">
              <w:rPr>
                <w:b/>
                <w:bCs/>
                <w:sz w:val="20"/>
                <w:szCs w:val="20"/>
              </w:rPr>
              <w:t xml:space="preserve"> </w:t>
            </w:r>
            <w:r w:rsidRPr="009E5900">
              <w:rPr>
                <w:sz w:val="20"/>
                <w:szCs w:val="20"/>
              </w:rPr>
              <w:t xml:space="preserve">Knowledge (co)production by communities through interaction with programme is </w:t>
            </w:r>
            <w:r w:rsidR="009E5900" w:rsidRPr="009E5900">
              <w:rPr>
                <w:sz w:val="20"/>
                <w:szCs w:val="20"/>
              </w:rPr>
              <w:t xml:space="preserve">currently </w:t>
            </w:r>
            <w:r w:rsidRPr="009E5900">
              <w:rPr>
                <w:sz w:val="20"/>
                <w:szCs w:val="20"/>
              </w:rPr>
              <w:t xml:space="preserve">limited to those who have a community advocate who encourage/invest </w:t>
            </w:r>
            <w:r w:rsidR="009E5900" w:rsidRPr="009E5900">
              <w:rPr>
                <w:sz w:val="20"/>
                <w:szCs w:val="20"/>
              </w:rPr>
              <w:t>in/contact Soilsafe.</w:t>
            </w:r>
            <w:r w:rsidRPr="009E5900">
              <w:rPr>
                <w:sz w:val="20"/>
                <w:szCs w:val="20"/>
              </w:rPr>
              <w:t xml:space="preserve"> </w:t>
            </w:r>
            <w:r w:rsidRPr="009E590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07E05C4" w14:textId="60AFB38D" w:rsidR="001C4B2E" w:rsidRPr="009E5900" w:rsidRDefault="001C4B2E" w:rsidP="001C4B2E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5C9E2CB3" w14:textId="77777777" w:rsidR="00853E1B" w:rsidRDefault="00853E1B" w:rsidP="00966B95">
      <w:pPr>
        <w:spacing w:after="160" w:line="259" w:lineRule="auto"/>
      </w:pPr>
    </w:p>
    <w:sectPr w:rsidR="00853E1B" w:rsidSect="002E111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00" w:orient="landscape"/>
      <w:pgMar w:top="1440" w:right="1440" w:bottom="1440" w:left="1373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5FA300" w14:textId="77777777" w:rsidR="00110EB0" w:rsidRDefault="00110EB0" w:rsidP="00251CA6">
      <w:r>
        <w:separator/>
      </w:r>
    </w:p>
  </w:endnote>
  <w:endnote w:type="continuationSeparator" w:id="0">
    <w:p w14:paraId="272E11D6" w14:textId="77777777" w:rsidR="00110EB0" w:rsidRDefault="00110EB0" w:rsidP="0025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70EB8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11490" w14:textId="77777777" w:rsidR="00EC57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11AEB740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D8681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B9969" w14:textId="77777777" w:rsidR="00110EB0" w:rsidRDefault="00110EB0" w:rsidP="00251CA6">
      <w:r>
        <w:separator/>
      </w:r>
    </w:p>
  </w:footnote>
  <w:footnote w:type="continuationSeparator" w:id="0">
    <w:p w14:paraId="2BC5DE59" w14:textId="77777777" w:rsidR="00110EB0" w:rsidRDefault="00110EB0" w:rsidP="0025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C6DD0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36E44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25910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11"/>
    <w:rsid w:val="0000093D"/>
    <w:rsid w:val="00000C6C"/>
    <w:rsid w:val="00000ED4"/>
    <w:rsid w:val="00000FBC"/>
    <w:rsid w:val="00003FCE"/>
    <w:rsid w:val="0000429E"/>
    <w:rsid w:val="000047AF"/>
    <w:rsid w:val="00004AB1"/>
    <w:rsid w:val="000058D4"/>
    <w:rsid w:val="00010A98"/>
    <w:rsid w:val="00011820"/>
    <w:rsid w:val="000125FE"/>
    <w:rsid w:val="00015154"/>
    <w:rsid w:val="00016BA8"/>
    <w:rsid w:val="00016FF7"/>
    <w:rsid w:val="0001735B"/>
    <w:rsid w:val="00024E25"/>
    <w:rsid w:val="00030369"/>
    <w:rsid w:val="0003197D"/>
    <w:rsid w:val="00032305"/>
    <w:rsid w:val="000328C0"/>
    <w:rsid w:val="0003319F"/>
    <w:rsid w:val="00034521"/>
    <w:rsid w:val="00040863"/>
    <w:rsid w:val="00040E43"/>
    <w:rsid w:val="00041863"/>
    <w:rsid w:val="00041D3A"/>
    <w:rsid w:val="00042D89"/>
    <w:rsid w:val="00043A62"/>
    <w:rsid w:val="0004616D"/>
    <w:rsid w:val="0005645C"/>
    <w:rsid w:val="0006004F"/>
    <w:rsid w:val="000609E1"/>
    <w:rsid w:val="00062E92"/>
    <w:rsid w:val="00066A59"/>
    <w:rsid w:val="000678DB"/>
    <w:rsid w:val="00067EDF"/>
    <w:rsid w:val="00070971"/>
    <w:rsid w:val="00072336"/>
    <w:rsid w:val="0007239E"/>
    <w:rsid w:val="000726F8"/>
    <w:rsid w:val="00072AE3"/>
    <w:rsid w:val="00077101"/>
    <w:rsid w:val="00077413"/>
    <w:rsid w:val="00080FF9"/>
    <w:rsid w:val="00083F84"/>
    <w:rsid w:val="00084749"/>
    <w:rsid w:val="00085E0D"/>
    <w:rsid w:val="000864D2"/>
    <w:rsid w:val="00086B3B"/>
    <w:rsid w:val="00087B33"/>
    <w:rsid w:val="00090B25"/>
    <w:rsid w:val="00091372"/>
    <w:rsid w:val="00091F22"/>
    <w:rsid w:val="00096BB6"/>
    <w:rsid w:val="000A15D2"/>
    <w:rsid w:val="000A26DE"/>
    <w:rsid w:val="000A5BE3"/>
    <w:rsid w:val="000A75A2"/>
    <w:rsid w:val="000B083A"/>
    <w:rsid w:val="000B16EE"/>
    <w:rsid w:val="000B55DB"/>
    <w:rsid w:val="000B6AE5"/>
    <w:rsid w:val="000C2292"/>
    <w:rsid w:val="000C3424"/>
    <w:rsid w:val="000D33D0"/>
    <w:rsid w:val="000D3D24"/>
    <w:rsid w:val="000D4974"/>
    <w:rsid w:val="000D7292"/>
    <w:rsid w:val="000E1272"/>
    <w:rsid w:val="000E2585"/>
    <w:rsid w:val="000E31CD"/>
    <w:rsid w:val="000E3729"/>
    <w:rsid w:val="000E4CD6"/>
    <w:rsid w:val="000E7B7B"/>
    <w:rsid w:val="000F0198"/>
    <w:rsid w:val="000F0C49"/>
    <w:rsid w:val="000F2F9A"/>
    <w:rsid w:val="001005F6"/>
    <w:rsid w:val="00103A56"/>
    <w:rsid w:val="00104BA9"/>
    <w:rsid w:val="001100D9"/>
    <w:rsid w:val="00110EB0"/>
    <w:rsid w:val="00111412"/>
    <w:rsid w:val="001114BF"/>
    <w:rsid w:val="001120B4"/>
    <w:rsid w:val="00120377"/>
    <w:rsid w:val="00122B8D"/>
    <w:rsid w:val="00124E47"/>
    <w:rsid w:val="0012678F"/>
    <w:rsid w:val="00132146"/>
    <w:rsid w:val="001323B1"/>
    <w:rsid w:val="00133DE0"/>
    <w:rsid w:val="0013526E"/>
    <w:rsid w:val="001467F1"/>
    <w:rsid w:val="001507CB"/>
    <w:rsid w:val="00151556"/>
    <w:rsid w:val="00151B26"/>
    <w:rsid w:val="00153ADC"/>
    <w:rsid w:val="00155669"/>
    <w:rsid w:val="001558DA"/>
    <w:rsid w:val="001566BB"/>
    <w:rsid w:val="001610E2"/>
    <w:rsid w:val="00171AAC"/>
    <w:rsid w:val="00172370"/>
    <w:rsid w:val="0017455F"/>
    <w:rsid w:val="00175DD9"/>
    <w:rsid w:val="001819DF"/>
    <w:rsid w:val="001827FE"/>
    <w:rsid w:val="00183912"/>
    <w:rsid w:val="001912D5"/>
    <w:rsid w:val="00191947"/>
    <w:rsid w:val="00193FFD"/>
    <w:rsid w:val="00194581"/>
    <w:rsid w:val="001A2508"/>
    <w:rsid w:val="001A3351"/>
    <w:rsid w:val="001A5065"/>
    <w:rsid w:val="001A5CE1"/>
    <w:rsid w:val="001B1B1E"/>
    <w:rsid w:val="001B221E"/>
    <w:rsid w:val="001B5008"/>
    <w:rsid w:val="001C1696"/>
    <w:rsid w:val="001C3458"/>
    <w:rsid w:val="001C4B2E"/>
    <w:rsid w:val="001D1C39"/>
    <w:rsid w:val="001D4382"/>
    <w:rsid w:val="001D47B2"/>
    <w:rsid w:val="001E1667"/>
    <w:rsid w:val="001E348D"/>
    <w:rsid w:val="001E34BC"/>
    <w:rsid w:val="001E4082"/>
    <w:rsid w:val="001E5DB7"/>
    <w:rsid w:val="001F0E2D"/>
    <w:rsid w:val="001F30FC"/>
    <w:rsid w:val="001F7FAD"/>
    <w:rsid w:val="00207C8E"/>
    <w:rsid w:val="002151F1"/>
    <w:rsid w:val="0021651B"/>
    <w:rsid w:val="00224855"/>
    <w:rsid w:val="0023606E"/>
    <w:rsid w:val="0023628C"/>
    <w:rsid w:val="00236FEC"/>
    <w:rsid w:val="00240AD3"/>
    <w:rsid w:val="0024206B"/>
    <w:rsid w:val="00242B73"/>
    <w:rsid w:val="002463A3"/>
    <w:rsid w:val="00247095"/>
    <w:rsid w:val="00251CA6"/>
    <w:rsid w:val="00252037"/>
    <w:rsid w:val="002528A7"/>
    <w:rsid w:val="0025304B"/>
    <w:rsid w:val="00253183"/>
    <w:rsid w:val="00253205"/>
    <w:rsid w:val="00256462"/>
    <w:rsid w:val="00257A28"/>
    <w:rsid w:val="00261754"/>
    <w:rsid w:val="0026321F"/>
    <w:rsid w:val="0027094C"/>
    <w:rsid w:val="00271559"/>
    <w:rsid w:val="00272015"/>
    <w:rsid w:val="00272247"/>
    <w:rsid w:val="00272D1A"/>
    <w:rsid w:val="00274BDA"/>
    <w:rsid w:val="00293AB1"/>
    <w:rsid w:val="00293FB0"/>
    <w:rsid w:val="002958D1"/>
    <w:rsid w:val="002A1E87"/>
    <w:rsid w:val="002A3BD8"/>
    <w:rsid w:val="002A45E2"/>
    <w:rsid w:val="002A58CB"/>
    <w:rsid w:val="002B0523"/>
    <w:rsid w:val="002B32C0"/>
    <w:rsid w:val="002B404B"/>
    <w:rsid w:val="002C07C5"/>
    <w:rsid w:val="002C0E43"/>
    <w:rsid w:val="002C211D"/>
    <w:rsid w:val="002C347F"/>
    <w:rsid w:val="002D0E61"/>
    <w:rsid w:val="002D2E8F"/>
    <w:rsid w:val="002D3640"/>
    <w:rsid w:val="002D7486"/>
    <w:rsid w:val="002E1118"/>
    <w:rsid w:val="002E3B0C"/>
    <w:rsid w:val="002E5F81"/>
    <w:rsid w:val="002E716E"/>
    <w:rsid w:val="002F1414"/>
    <w:rsid w:val="002F1F64"/>
    <w:rsid w:val="00301791"/>
    <w:rsid w:val="003063B3"/>
    <w:rsid w:val="00306491"/>
    <w:rsid w:val="00312396"/>
    <w:rsid w:val="00315735"/>
    <w:rsid w:val="00320DFA"/>
    <w:rsid w:val="00320F1D"/>
    <w:rsid w:val="003233C8"/>
    <w:rsid w:val="00326824"/>
    <w:rsid w:val="00326B46"/>
    <w:rsid w:val="00330630"/>
    <w:rsid w:val="00333003"/>
    <w:rsid w:val="00333764"/>
    <w:rsid w:val="0033565E"/>
    <w:rsid w:val="00337907"/>
    <w:rsid w:val="00337BDF"/>
    <w:rsid w:val="00340BE3"/>
    <w:rsid w:val="00345AE0"/>
    <w:rsid w:val="00345CDA"/>
    <w:rsid w:val="00347847"/>
    <w:rsid w:val="00354C8A"/>
    <w:rsid w:val="003551A6"/>
    <w:rsid w:val="003554F8"/>
    <w:rsid w:val="00355C5F"/>
    <w:rsid w:val="00355F58"/>
    <w:rsid w:val="00356234"/>
    <w:rsid w:val="0035628D"/>
    <w:rsid w:val="003572B3"/>
    <w:rsid w:val="00357BE0"/>
    <w:rsid w:val="00357E67"/>
    <w:rsid w:val="00361000"/>
    <w:rsid w:val="00361A58"/>
    <w:rsid w:val="00364BA0"/>
    <w:rsid w:val="00367613"/>
    <w:rsid w:val="0037009D"/>
    <w:rsid w:val="00372582"/>
    <w:rsid w:val="003803BD"/>
    <w:rsid w:val="00382E51"/>
    <w:rsid w:val="0038317C"/>
    <w:rsid w:val="003929C6"/>
    <w:rsid w:val="00393415"/>
    <w:rsid w:val="003977AC"/>
    <w:rsid w:val="003A4787"/>
    <w:rsid w:val="003A4B03"/>
    <w:rsid w:val="003A7BA6"/>
    <w:rsid w:val="003B0492"/>
    <w:rsid w:val="003B0DBC"/>
    <w:rsid w:val="003B1AFA"/>
    <w:rsid w:val="003B25B3"/>
    <w:rsid w:val="003B57CA"/>
    <w:rsid w:val="003B70C2"/>
    <w:rsid w:val="003C031A"/>
    <w:rsid w:val="003C0C53"/>
    <w:rsid w:val="003C63BB"/>
    <w:rsid w:val="003C6649"/>
    <w:rsid w:val="003C666D"/>
    <w:rsid w:val="003D4F2E"/>
    <w:rsid w:val="003E07F0"/>
    <w:rsid w:val="003E28DD"/>
    <w:rsid w:val="003F293D"/>
    <w:rsid w:val="003F31B3"/>
    <w:rsid w:val="003F3286"/>
    <w:rsid w:val="003F3C1C"/>
    <w:rsid w:val="003F3FC5"/>
    <w:rsid w:val="003F6E24"/>
    <w:rsid w:val="003F7617"/>
    <w:rsid w:val="004024C3"/>
    <w:rsid w:val="00404315"/>
    <w:rsid w:val="00406F7D"/>
    <w:rsid w:val="00410FCD"/>
    <w:rsid w:val="004137F6"/>
    <w:rsid w:val="00413C45"/>
    <w:rsid w:val="004215F0"/>
    <w:rsid w:val="00422FCC"/>
    <w:rsid w:val="00425F47"/>
    <w:rsid w:val="004270AB"/>
    <w:rsid w:val="0042725C"/>
    <w:rsid w:val="00433FB4"/>
    <w:rsid w:val="004349D2"/>
    <w:rsid w:val="00436C6D"/>
    <w:rsid w:val="004414F4"/>
    <w:rsid w:val="00443802"/>
    <w:rsid w:val="0044395E"/>
    <w:rsid w:val="00444344"/>
    <w:rsid w:val="00445200"/>
    <w:rsid w:val="00455821"/>
    <w:rsid w:val="00455FEC"/>
    <w:rsid w:val="0045665D"/>
    <w:rsid w:val="0045798D"/>
    <w:rsid w:val="004605E8"/>
    <w:rsid w:val="00467915"/>
    <w:rsid w:val="004700B4"/>
    <w:rsid w:val="00471458"/>
    <w:rsid w:val="004764C0"/>
    <w:rsid w:val="004777B1"/>
    <w:rsid w:val="0047792F"/>
    <w:rsid w:val="004817FD"/>
    <w:rsid w:val="00483DD3"/>
    <w:rsid w:val="0048450D"/>
    <w:rsid w:val="004902DC"/>
    <w:rsid w:val="00493A27"/>
    <w:rsid w:val="00495F03"/>
    <w:rsid w:val="00497875"/>
    <w:rsid w:val="004A14A9"/>
    <w:rsid w:val="004A2413"/>
    <w:rsid w:val="004A5055"/>
    <w:rsid w:val="004A5A04"/>
    <w:rsid w:val="004A77FE"/>
    <w:rsid w:val="004B038B"/>
    <w:rsid w:val="004B3172"/>
    <w:rsid w:val="004B372A"/>
    <w:rsid w:val="004B3F50"/>
    <w:rsid w:val="004B53DC"/>
    <w:rsid w:val="004B5F50"/>
    <w:rsid w:val="004B640A"/>
    <w:rsid w:val="004C38F4"/>
    <w:rsid w:val="004C500C"/>
    <w:rsid w:val="004C6E44"/>
    <w:rsid w:val="004D1C7D"/>
    <w:rsid w:val="004D28CE"/>
    <w:rsid w:val="004D7C0A"/>
    <w:rsid w:val="004E26CB"/>
    <w:rsid w:val="004E2EBF"/>
    <w:rsid w:val="004E643E"/>
    <w:rsid w:val="004E6953"/>
    <w:rsid w:val="004F0CC7"/>
    <w:rsid w:val="004F2403"/>
    <w:rsid w:val="004F4900"/>
    <w:rsid w:val="004F5B52"/>
    <w:rsid w:val="005066B3"/>
    <w:rsid w:val="00513E5C"/>
    <w:rsid w:val="005220EE"/>
    <w:rsid w:val="0052258C"/>
    <w:rsid w:val="0052314F"/>
    <w:rsid w:val="005255AE"/>
    <w:rsid w:val="00530A0E"/>
    <w:rsid w:val="00535ACE"/>
    <w:rsid w:val="005458DA"/>
    <w:rsid w:val="005476DD"/>
    <w:rsid w:val="005522DE"/>
    <w:rsid w:val="005526E6"/>
    <w:rsid w:val="00552F9E"/>
    <w:rsid w:val="00554EFD"/>
    <w:rsid w:val="0056167B"/>
    <w:rsid w:val="00566637"/>
    <w:rsid w:val="00567F1F"/>
    <w:rsid w:val="005770C2"/>
    <w:rsid w:val="005774D0"/>
    <w:rsid w:val="0058009C"/>
    <w:rsid w:val="005817CC"/>
    <w:rsid w:val="00585799"/>
    <w:rsid w:val="0058587C"/>
    <w:rsid w:val="005950B9"/>
    <w:rsid w:val="0059573E"/>
    <w:rsid w:val="005A145C"/>
    <w:rsid w:val="005A14B5"/>
    <w:rsid w:val="005A2378"/>
    <w:rsid w:val="005A2B6B"/>
    <w:rsid w:val="005A4464"/>
    <w:rsid w:val="005A7AB3"/>
    <w:rsid w:val="005B0A47"/>
    <w:rsid w:val="005B0ACA"/>
    <w:rsid w:val="005B3C5F"/>
    <w:rsid w:val="005C3311"/>
    <w:rsid w:val="005C5911"/>
    <w:rsid w:val="005C77B5"/>
    <w:rsid w:val="005C78FB"/>
    <w:rsid w:val="005C7F6E"/>
    <w:rsid w:val="005D01C1"/>
    <w:rsid w:val="005D0A11"/>
    <w:rsid w:val="005D34E0"/>
    <w:rsid w:val="005E0D98"/>
    <w:rsid w:val="005E15CD"/>
    <w:rsid w:val="005E2A99"/>
    <w:rsid w:val="005E352F"/>
    <w:rsid w:val="005E651A"/>
    <w:rsid w:val="005E69CF"/>
    <w:rsid w:val="005F1692"/>
    <w:rsid w:val="005F1AE8"/>
    <w:rsid w:val="005F374C"/>
    <w:rsid w:val="005F430F"/>
    <w:rsid w:val="005F78D2"/>
    <w:rsid w:val="005F798D"/>
    <w:rsid w:val="005F7BE3"/>
    <w:rsid w:val="0060047B"/>
    <w:rsid w:val="00600F94"/>
    <w:rsid w:val="00601AAE"/>
    <w:rsid w:val="00602665"/>
    <w:rsid w:val="00610318"/>
    <w:rsid w:val="00611313"/>
    <w:rsid w:val="00611A67"/>
    <w:rsid w:val="00611A7E"/>
    <w:rsid w:val="006139DC"/>
    <w:rsid w:val="006166F4"/>
    <w:rsid w:val="0062007F"/>
    <w:rsid w:val="00620185"/>
    <w:rsid w:val="006206DB"/>
    <w:rsid w:val="006230DE"/>
    <w:rsid w:val="0063129E"/>
    <w:rsid w:val="0063182C"/>
    <w:rsid w:val="0063189F"/>
    <w:rsid w:val="006318B0"/>
    <w:rsid w:val="006327E7"/>
    <w:rsid w:val="00635845"/>
    <w:rsid w:val="0063726B"/>
    <w:rsid w:val="00640B85"/>
    <w:rsid w:val="00640E53"/>
    <w:rsid w:val="00645DA1"/>
    <w:rsid w:val="006462A8"/>
    <w:rsid w:val="006472BB"/>
    <w:rsid w:val="00647342"/>
    <w:rsid w:val="006529CC"/>
    <w:rsid w:val="006555F6"/>
    <w:rsid w:val="00656C74"/>
    <w:rsid w:val="006633C7"/>
    <w:rsid w:val="00665D45"/>
    <w:rsid w:val="00666508"/>
    <w:rsid w:val="0067325E"/>
    <w:rsid w:val="006736A6"/>
    <w:rsid w:val="00673834"/>
    <w:rsid w:val="00676F5B"/>
    <w:rsid w:val="00677457"/>
    <w:rsid w:val="006819D2"/>
    <w:rsid w:val="00682347"/>
    <w:rsid w:val="00682FD0"/>
    <w:rsid w:val="00683466"/>
    <w:rsid w:val="00683A0B"/>
    <w:rsid w:val="00683D0A"/>
    <w:rsid w:val="006873CA"/>
    <w:rsid w:val="00687F43"/>
    <w:rsid w:val="00697F46"/>
    <w:rsid w:val="006A0DE8"/>
    <w:rsid w:val="006A6B1A"/>
    <w:rsid w:val="006A7449"/>
    <w:rsid w:val="006B12BB"/>
    <w:rsid w:val="006B3BB3"/>
    <w:rsid w:val="006B48F2"/>
    <w:rsid w:val="006B5E64"/>
    <w:rsid w:val="006C1319"/>
    <w:rsid w:val="006C1799"/>
    <w:rsid w:val="006C2F68"/>
    <w:rsid w:val="006C3413"/>
    <w:rsid w:val="006D035C"/>
    <w:rsid w:val="006D40E5"/>
    <w:rsid w:val="006D45B3"/>
    <w:rsid w:val="006D4DA9"/>
    <w:rsid w:val="006D5C96"/>
    <w:rsid w:val="006E3AFB"/>
    <w:rsid w:val="006E3FAD"/>
    <w:rsid w:val="006E44CA"/>
    <w:rsid w:val="006E7C60"/>
    <w:rsid w:val="006F0F7D"/>
    <w:rsid w:val="006F2E0A"/>
    <w:rsid w:val="006F66C2"/>
    <w:rsid w:val="006F6D12"/>
    <w:rsid w:val="00701916"/>
    <w:rsid w:val="007027A5"/>
    <w:rsid w:val="00703027"/>
    <w:rsid w:val="0070697E"/>
    <w:rsid w:val="00707698"/>
    <w:rsid w:val="00710AAD"/>
    <w:rsid w:val="00710FB1"/>
    <w:rsid w:val="00712190"/>
    <w:rsid w:val="00713457"/>
    <w:rsid w:val="00715F2B"/>
    <w:rsid w:val="0071790C"/>
    <w:rsid w:val="00720A38"/>
    <w:rsid w:val="00722A57"/>
    <w:rsid w:val="00722E32"/>
    <w:rsid w:val="007234C9"/>
    <w:rsid w:val="007244A6"/>
    <w:rsid w:val="00725335"/>
    <w:rsid w:val="00726F89"/>
    <w:rsid w:val="00730821"/>
    <w:rsid w:val="00733E9B"/>
    <w:rsid w:val="007356B3"/>
    <w:rsid w:val="00737EF1"/>
    <w:rsid w:val="00740B20"/>
    <w:rsid w:val="00744F2A"/>
    <w:rsid w:val="007509F5"/>
    <w:rsid w:val="0075147E"/>
    <w:rsid w:val="0075182C"/>
    <w:rsid w:val="00752E11"/>
    <w:rsid w:val="00764AE1"/>
    <w:rsid w:val="007713B4"/>
    <w:rsid w:val="00771673"/>
    <w:rsid w:val="00771DF1"/>
    <w:rsid w:val="00774BB7"/>
    <w:rsid w:val="007769BF"/>
    <w:rsid w:val="007847C1"/>
    <w:rsid w:val="00784F56"/>
    <w:rsid w:val="0079160F"/>
    <w:rsid w:val="007924B7"/>
    <w:rsid w:val="00796CB0"/>
    <w:rsid w:val="007970A7"/>
    <w:rsid w:val="007A243C"/>
    <w:rsid w:val="007A410C"/>
    <w:rsid w:val="007A4970"/>
    <w:rsid w:val="007A4A65"/>
    <w:rsid w:val="007A51BC"/>
    <w:rsid w:val="007A635F"/>
    <w:rsid w:val="007B1E65"/>
    <w:rsid w:val="007B20AB"/>
    <w:rsid w:val="007B6CDC"/>
    <w:rsid w:val="007C0071"/>
    <w:rsid w:val="007C13C7"/>
    <w:rsid w:val="007C36D7"/>
    <w:rsid w:val="007C4B4F"/>
    <w:rsid w:val="007D44DD"/>
    <w:rsid w:val="007D5C6C"/>
    <w:rsid w:val="007D5F0F"/>
    <w:rsid w:val="007E10AD"/>
    <w:rsid w:val="007E2254"/>
    <w:rsid w:val="007E5683"/>
    <w:rsid w:val="007F3DB9"/>
    <w:rsid w:val="007F52EE"/>
    <w:rsid w:val="007F7038"/>
    <w:rsid w:val="007F79F5"/>
    <w:rsid w:val="007F7BEB"/>
    <w:rsid w:val="008021C0"/>
    <w:rsid w:val="00802B09"/>
    <w:rsid w:val="00802BD4"/>
    <w:rsid w:val="008059AD"/>
    <w:rsid w:val="008060DA"/>
    <w:rsid w:val="008108BA"/>
    <w:rsid w:val="00812229"/>
    <w:rsid w:val="00814FCE"/>
    <w:rsid w:val="00816D6A"/>
    <w:rsid w:val="00816F99"/>
    <w:rsid w:val="0082177D"/>
    <w:rsid w:val="00822C76"/>
    <w:rsid w:val="00823DF9"/>
    <w:rsid w:val="00831EBC"/>
    <w:rsid w:val="008472ED"/>
    <w:rsid w:val="00847E0F"/>
    <w:rsid w:val="008525F8"/>
    <w:rsid w:val="00853E1B"/>
    <w:rsid w:val="00862071"/>
    <w:rsid w:val="008634B5"/>
    <w:rsid w:val="00863B47"/>
    <w:rsid w:val="008645A0"/>
    <w:rsid w:val="008672DF"/>
    <w:rsid w:val="008704AA"/>
    <w:rsid w:val="00873557"/>
    <w:rsid w:val="00873B02"/>
    <w:rsid w:val="00877BC9"/>
    <w:rsid w:val="00881BB9"/>
    <w:rsid w:val="00883EE0"/>
    <w:rsid w:val="00885762"/>
    <w:rsid w:val="00885C66"/>
    <w:rsid w:val="008876D4"/>
    <w:rsid w:val="0089108A"/>
    <w:rsid w:val="00891B01"/>
    <w:rsid w:val="00893CA8"/>
    <w:rsid w:val="00895E7C"/>
    <w:rsid w:val="00896CA9"/>
    <w:rsid w:val="008972C2"/>
    <w:rsid w:val="008A1EA1"/>
    <w:rsid w:val="008A36A3"/>
    <w:rsid w:val="008A36F9"/>
    <w:rsid w:val="008A6BCF"/>
    <w:rsid w:val="008B05CF"/>
    <w:rsid w:val="008B0C6E"/>
    <w:rsid w:val="008B3882"/>
    <w:rsid w:val="008B54C9"/>
    <w:rsid w:val="008C046D"/>
    <w:rsid w:val="008C30C8"/>
    <w:rsid w:val="008C5357"/>
    <w:rsid w:val="008C7CA6"/>
    <w:rsid w:val="008D1292"/>
    <w:rsid w:val="008D276B"/>
    <w:rsid w:val="008D5D58"/>
    <w:rsid w:val="008E5CAC"/>
    <w:rsid w:val="008F027E"/>
    <w:rsid w:val="008F2C11"/>
    <w:rsid w:val="008F5AB1"/>
    <w:rsid w:val="008F6EB8"/>
    <w:rsid w:val="0090181F"/>
    <w:rsid w:val="00902C3A"/>
    <w:rsid w:val="00905853"/>
    <w:rsid w:val="009078D0"/>
    <w:rsid w:val="00912A1A"/>
    <w:rsid w:val="00915DB3"/>
    <w:rsid w:val="00916502"/>
    <w:rsid w:val="00916BCD"/>
    <w:rsid w:val="009239F8"/>
    <w:rsid w:val="009257D0"/>
    <w:rsid w:val="00926B19"/>
    <w:rsid w:val="00926EE1"/>
    <w:rsid w:val="00932540"/>
    <w:rsid w:val="00934500"/>
    <w:rsid w:val="009366DE"/>
    <w:rsid w:val="009445AC"/>
    <w:rsid w:val="0094665A"/>
    <w:rsid w:val="00952FDA"/>
    <w:rsid w:val="00957DFE"/>
    <w:rsid w:val="00957E29"/>
    <w:rsid w:val="00961464"/>
    <w:rsid w:val="009668D8"/>
    <w:rsid w:val="00966B95"/>
    <w:rsid w:val="009671EC"/>
    <w:rsid w:val="0096731C"/>
    <w:rsid w:val="00974D56"/>
    <w:rsid w:val="009778A7"/>
    <w:rsid w:val="00984129"/>
    <w:rsid w:val="009859E5"/>
    <w:rsid w:val="0099226C"/>
    <w:rsid w:val="00992A0B"/>
    <w:rsid w:val="00993F10"/>
    <w:rsid w:val="00994F90"/>
    <w:rsid w:val="00996E7F"/>
    <w:rsid w:val="009A160F"/>
    <w:rsid w:val="009A61D0"/>
    <w:rsid w:val="009A6DD5"/>
    <w:rsid w:val="009B0FD9"/>
    <w:rsid w:val="009B7CBC"/>
    <w:rsid w:val="009C01D9"/>
    <w:rsid w:val="009C304C"/>
    <w:rsid w:val="009C307C"/>
    <w:rsid w:val="009C392E"/>
    <w:rsid w:val="009C3E22"/>
    <w:rsid w:val="009C4403"/>
    <w:rsid w:val="009D6168"/>
    <w:rsid w:val="009D6DF2"/>
    <w:rsid w:val="009E1D7F"/>
    <w:rsid w:val="009E1EEC"/>
    <w:rsid w:val="009E2B84"/>
    <w:rsid w:val="009E5900"/>
    <w:rsid w:val="009E5BC0"/>
    <w:rsid w:val="009E5CB1"/>
    <w:rsid w:val="009E6260"/>
    <w:rsid w:val="009E6DC9"/>
    <w:rsid w:val="009E725F"/>
    <w:rsid w:val="009E7902"/>
    <w:rsid w:val="009F1A63"/>
    <w:rsid w:val="009F4272"/>
    <w:rsid w:val="009F4E91"/>
    <w:rsid w:val="009F509B"/>
    <w:rsid w:val="009F5890"/>
    <w:rsid w:val="00A03D50"/>
    <w:rsid w:val="00A06949"/>
    <w:rsid w:val="00A11B28"/>
    <w:rsid w:val="00A13288"/>
    <w:rsid w:val="00A1371D"/>
    <w:rsid w:val="00A225A4"/>
    <w:rsid w:val="00A26D96"/>
    <w:rsid w:val="00A275B2"/>
    <w:rsid w:val="00A27990"/>
    <w:rsid w:val="00A32B50"/>
    <w:rsid w:val="00A40A65"/>
    <w:rsid w:val="00A43326"/>
    <w:rsid w:val="00A462FF"/>
    <w:rsid w:val="00A47006"/>
    <w:rsid w:val="00A479F4"/>
    <w:rsid w:val="00A5143E"/>
    <w:rsid w:val="00A5186E"/>
    <w:rsid w:val="00A52A59"/>
    <w:rsid w:val="00A530EC"/>
    <w:rsid w:val="00A5364B"/>
    <w:rsid w:val="00A5421D"/>
    <w:rsid w:val="00A54E88"/>
    <w:rsid w:val="00A55184"/>
    <w:rsid w:val="00A55F76"/>
    <w:rsid w:val="00A5607E"/>
    <w:rsid w:val="00A569DD"/>
    <w:rsid w:val="00A56DAA"/>
    <w:rsid w:val="00A57BAA"/>
    <w:rsid w:val="00A57BF1"/>
    <w:rsid w:val="00A57C72"/>
    <w:rsid w:val="00A62797"/>
    <w:rsid w:val="00A63B09"/>
    <w:rsid w:val="00A642CE"/>
    <w:rsid w:val="00A65929"/>
    <w:rsid w:val="00A70205"/>
    <w:rsid w:val="00A72F10"/>
    <w:rsid w:val="00A77889"/>
    <w:rsid w:val="00A80062"/>
    <w:rsid w:val="00A828B6"/>
    <w:rsid w:val="00A8370A"/>
    <w:rsid w:val="00A87381"/>
    <w:rsid w:val="00A919D0"/>
    <w:rsid w:val="00A921EA"/>
    <w:rsid w:val="00A92921"/>
    <w:rsid w:val="00A92A06"/>
    <w:rsid w:val="00A92F56"/>
    <w:rsid w:val="00A936A1"/>
    <w:rsid w:val="00A97A51"/>
    <w:rsid w:val="00AA0180"/>
    <w:rsid w:val="00AA23A7"/>
    <w:rsid w:val="00AA560C"/>
    <w:rsid w:val="00AA778F"/>
    <w:rsid w:val="00AA79E3"/>
    <w:rsid w:val="00AB087E"/>
    <w:rsid w:val="00AB38C0"/>
    <w:rsid w:val="00AB3B2F"/>
    <w:rsid w:val="00AC279C"/>
    <w:rsid w:val="00AC2C7C"/>
    <w:rsid w:val="00AC43A0"/>
    <w:rsid w:val="00AC7B69"/>
    <w:rsid w:val="00AD28C4"/>
    <w:rsid w:val="00AD3D3C"/>
    <w:rsid w:val="00AD4CCB"/>
    <w:rsid w:val="00AD6EBC"/>
    <w:rsid w:val="00AE3900"/>
    <w:rsid w:val="00AE3DBC"/>
    <w:rsid w:val="00AF12B5"/>
    <w:rsid w:val="00AF1EBE"/>
    <w:rsid w:val="00AF2A7B"/>
    <w:rsid w:val="00B00223"/>
    <w:rsid w:val="00B037AB"/>
    <w:rsid w:val="00B06F48"/>
    <w:rsid w:val="00B12643"/>
    <w:rsid w:val="00B13B8C"/>
    <w:rsid w:val="00B168E5"/>
    <w:rsid w:val="00B17F6A"/>
    <w:rsid w:val="00B25E5F"/>
    <w:rsid w:val="00B2687A"/>
    <w:rsid w:val="00B2755A"/>
    <w:rsid w:val="00B30EE1"/>
    <w:rsid w:val="00B338FE"/>
    <w:rsid w:val="00B34543"/>
    <w:rsid w:val="00B36921"/>
    <w:rsid w:val="00B40D11"/>
    <w:rsid w:val="00B40E73"/>
    <w:rsid w:val="00B462DF"/>
    <w:rsid w:val="00B465C8"/>
    <w:rsid w:val="00B51967"/>
    <w:rsid w:val="00B55EF4"/>
    <w:rsid w:val="00B562B0"/>
    <w:rsid w:val="00B56334"/>
    <w:rsid w:val="00B60342"/>
    <w:rsid w:val="00B60F7E"/>
    <w:rsid w:val="00B64D9D"/>
    <w:rsid w:val="00B74039"/>
    <w:rsid w:val="00B75CBB"/>
    <w:rsid w:val="00B81422"/>
    <w:rsid w:val="00B8143B"/>
    <w:rsid w:val="00B82024"/>
    <w:rsid w:val="00B91361"/>
    <w:rsid w:val="00B9196D"/>
    <w:rsid w:val="00B9552A"/>
    <w:rsid w:val="00BA1694"/>
    <w:rsid w:val="00BA3F67"/>
    <w:rsid w:val="00BA6B6D"/>
    <w:rsid w:val="00BA7770"/>
    <w:rsid w:val="00BB1091"/>
    <w:rsid w:val="00BB6114"/>
    <w:rsid w:val="00BC05BE"/>
    <w:rsid w:val="00BC1041"/>
    <w:rsid w:val="00BC1FB7"/>
    <w:rsid w:val="00BC5A52"/>
    <w:rsid w:val="00BC5ED3"/>
    <w:rsid w:val="00BD00E6"/>
    <w:rsid w:val="00BD1A59"/>
    <w:rsid w:val="00BD60D1"/>
    <w:rsid w:val="00BD637F"/>
    <w:rsid w:val="00BD6B86"/>
    <w:rsid w:val="00BE0AD8"/>
    <w:rsid w:val="00BE1231"/>
    <w:rsid w:val="00BE501E"/>
    <w:rsid w:val="00BE503B"/>
    <w:rsid w:val="00BF2143"/>
    <w:rsid w:val="00BF50A0"/>
    <w:rsid w:val="00BF7551"/>
    <w:rsid w:val="00C0161A"/>
    <w:rsid w:val="00C03594"/>
    <w:rsid w:val="00C03F74"/>
    <w:rsid w:val="00C04913"/>
    <w:rsid w:val="00C07B58"/>
    <w:rsid w:val="00C10168"/>
    <w:rsid w:val="00C1059D"/>
    <w:rsid w:val="00C1170A"/>
    <w:rsid w:val="00C1196F"/>
    <w:rsid w:val="00C12628"/>
    <w:rsid w:val="00C130CB"/>
    <w:rsid w:val="00C14837"/>
    <w:rsid w:val="00C16D32"/>
    <w:rsid w:val="00C20519"/>
    <w:rsid w:val="00C20E38"/>
    <w:rsid w:val="00C20E8C"/>
    <w:rsid w:val="00C22693"/>
    <w:rsid w:val="00C22853"/>
    <w:rsid w:val="00C24B98"/>
    <w:rsid w:val="00C25454"/>
    <w:rsid w:val="00C2646A"/>
    <w:rsid w:val="00C2785B"/>
    <w:rsid w:val="00C334C9"/>
    <w:rsid w:val="00C3511B"/>
    <w:rsid w:val="00C354CD"/>
    <w:rsid w:val="00C36081"/>
    <w:rsid w:val="00C37852"/>
    <w:rsid w:val="00C43C05"/>
    <w:rsid w:val="00C53FA1"/>
    <w:rsid w:val="00C60ED4"/>
    <w:rsid w:val="00C62226"/>
    <w:rsid w:val="00C62535"/>
    <w:rsid w:val="00C627A0"/>
    <w:rsid w:val="00C707DD"/>
    <w:rsid w:val="00C724A3"/>
    <w:rsid w:val="00C75056"/>
    <w:rsid w:val="00C7630D"/>
    <w:rsid w:val="00C764C2"/>
    <w:rsid w:val="00C81F97"/>
    <w:rsid w:val="00C861C1"/>
    <w:rsid w:val="00C86847"/>
    <w:rsid w:val="00C9225B"/>
    <w:rsid w:val="00C9256B"/>
    <w:rsid w:val="00C93859"/>
    <w:rsid w:val="00C93C13"/>
    <w:rsid w:val="00C93DCB"/>
    <w:rsid w:val="00C958A4"/>
    <w:rsid w:val="00C97C8C"/>
    <w:rsid w:val="00CA31F6"/>
    <w:rsid w:val="00CA422A"/>
    <w:rsid w:val="00CA5067"/>
    <w:rsid w:val="00CA7C5C"/>
    <w:rsid w:val="00CB08BA"/>
    <w:rsid w:val="00CB1186"/>
    <w:rsid w:val="00CB5032"/>
    <w:rsid w:val="00CB5325"/>
    <w:rsid w:val="00CB6633"/>
    <w:rsid w:val="00CC2A2F"/>
    <w:rsid w:val="00CC2D26"/>
    <w:rsid w:val="00CC7AE3"/>
    <w:rsid w:val="00CD388C"/>
    <w:rsid w:val="00CD4621"/>
    <w:rsid w:val="00CE4762"/>
    <w:rsid w:val="00CE5A62"/>
    <w:rsid w:val="00CE618B"/>
    <w:rsid w:val="00CF5A2C"/>
    <w:rsid w:val="00D006FE"/>
    <w:rsid w:val="00D00F78"/>
    <w:rsid w:val="00D0438E"/>
    <w:rsid w:val="00D06C71"/>
    <w:rsid w:val="00D11D12"/>
    <w:rsid w:val="00D13474"/>
    <w:rsid w:val="00D16D0C"/>
    <w:rsid w:val="00D20925"/>
    <w:rsid w:val="00D22603"/>
    <w:rsid w:val="00D22FC2"/>
    <w:rsid w:val="00D30CD7"/>
    <w:rsid w:val="00D31710"/>
    <w:rsid w:val="00D3699D"/>
    <w:rsid w:val="00D4219F"/>
    <w:rsid w:val="00D47576"/>
    <w:rsid w:val="00D5140F"/>
    <w:rsid w:val="00D547E4"/>
    <w:rsid w:val="00D54AB2"/>
    <w:rsid w:val="00D55964"/>
    <w:rsid w:val="00D56A65"/>
    <w:rsid w:val="00D56B9D"/>
    <w:rsid w:val="00D5793B"/>
    <w:rsid w:val="00D605D6"/>
    <w:rsid w:val="00D6342B"/>
    <w:rsid w:val="00D64498"/>
    <w:rsid w:val="00D65B73"/>
    <w:rsid w:val="00D66757"/>
    <w:rsid w:val="00D66805"/>
    <w:rsid w:val="00D67870"/>
    <w:rsid w:val="00D70D05"/>
    <w:rsid w:val="00D7228C"/>
    <w:rsid w:val="00D72F94"/>
    <w:rsid w:val="00D750AE"/>
    <w:rsid w:val="00D75BCB"/>
    <w:rsid w:val="00D75DEA"/>
    <w:rsid w:val="00D77F0B"/>
    <w:rsid w:val="00D84CE6"/>
    <w:rsid w:val="00D85D07"/>
    <w:rsid w:val="00D904BB"/>
    <w:rsid w:val="00D9306C"/>
    <w:rsid w:val="00D930A5"/>
    <w:rsid w:val="00D93438"/>
    <w:rsid w:val="00D942A2"/>
    <w:rsid w:val="00D97367"/>
    <w:rsid w:val="00DA09CF"/>
    <w:rsid w:val="00DA1FA2"/>
    <w:rsid w:val="00DA4CF4"/>
    <w:rsid w:val="00DA64F7"/>
    <w:rsid w:val="00DB1542"/>
    <w:rsid w:val="00DB295E"/>
    <w:rsid w:val="00DB34B9"/>
    <w:rsid w:val="00DB7FEC"/>
    <w:rsid w:val="00DC5CD1"/>
    <w:rsid w:val="00DC5DB6"/>
    <w:rsid w:val="00DD2704"/>
    <w:rsid w:val="00DD46F7"/>
    <w:rsid w:val="00DD52EE"/>
    <w:rsid w:val="00DD7F92"/>
    <w:rsid w:val="00DE141E"/>
    <w:rsid w:val="00DE168C"/>
    <w:rsid w:val="00DE39EE"/>
    <w:rsid w:val="00DE7551"/>
    <w:rsid w:val="00DE7E25"/>
    <w:rsid w:val="00DF1FEB"/>
    <w:rsid w:val="00DF260A"/>
    <w:rsid w:val="00DF2841"/>
    <w:rsid w:val="00DF29B4"/>
    <w:rsid w:val="00DF2CBF"/>
    <w:rsid w:val="00DF3005"/>
    <w:rsid w:val="00DF7D29"/>
    <w:rsid w:val="00E00A15"/>
    <w:rsid w:val="00E10BEF"/>
    <w:rsid w:val="00E10FB9"/>
    <w:rsid w:val="00E11F84"/>
    <w:rsid w:val="00E12557"/>
    <w:rsid w:val="00E15F21"/>
    <w:rsid w:val="00E216A6"/>
    <w:rsid w:val="00E23806"/>
    <w:rsid w:val="00E24BC4"/>
    <w:rsid w:val="00E279EE"/>
    <w:rsid w:val="00E3048C"/>
    <w:rsid w:val="00E31633"/>
    <w:rsid w:val="00E31E23"/>
    <w:rsid w:val="00E370E2"/>
    <w:rsid w:val="00E40B14"/>
    <w:rsid w:val="00E40FB4"/>
    <w:rsid w:val="00E4119F"/>
    <w:rsid w:val="00E4120A"/>
    <w:rsid w:val="00E46276"/>
    <w:rsid w:val="00E5244D"/>
    <w:rsid w:val="00E52909"/>
    <w:rsid w:val="00E542DE"/>
    <w:rsid w:val="00E553A5"/>
    <w:rsid w:val="00E67615"/>
    <w:rsid w:val="00E75839"/>
    <w:rsid w:val="00E761AA"/>
    <w:rsid w:val="00E805C2"/>
    <w:rsid w:val="00E84E84"/>
    <w:rsid w:val="00E85D3D"/>
    <w:rsid w:val="00E921C0"/>
    <w:rsid w:val="00E93472"/>
    <w:rsid w:val="00E93FA8"/>
    <w:rsid w:val="00E943C6"/>
    <w:rsid w:val="00E9522B"/>
    <w:rsid w:val="00E97E31"/>
    <w:rsid w:val="00EA013F"/>
    <w:rsid w:val="00EA3B14"/>
    <w:rsid w:val="00EA5EA6"/>
    <w:rsid w:val="00EA6545"/>
    <w:rsid w:val="00EB2C3F"/>
    <w:rsid w:val="00EC57C7"/>
    <w:rsid w:val="00EC5A0C"/>
    <w:rsid w:val="00EC690D"/>
    <w:rsid w:val="00ED45F6"/>
    <w:rsid w:val="00ED4739"/>
    <w:rsid w:val="00ED4838"/>
    <w:rsid w:val="00ED5883"/>
    <w:rsid w:val="00ED685C"/>
    <w:rsid w:val="00ED76CE"/>
    <w:rsid w:val="00EE314D"/>
    <w:rsid w:val="00EF1329"/>
    <w:rsid w:val="00EF55A1"/>
    <w:rsid w:val="00EF635B"/>
    <w:rsid w:val="00EF7887"/>
    <w:rsid w:val="00F01CA5"/>
    <w:rsid w:val="00F029EF"/>
    <w:rsid w:val="00F0328F"/>
    <w:rsid w:val="00F05417"/>
    <w:rsid w:val="00F11740"/>
    <w:rsid w:val="00F11E54"/>
    <w:rsid w:val="00F14AF8"/>
    <w:rsid w:val="00F163D4"/>
    <w:rsid w:val="00F20A51"/>
    <w:rsid w:val="00F216A6"/>
    <w:rsid w:val="00F2209D"/>
    <w:rsid w:val="00F2319C"/>
    <w:rsid w:val="00F266F7"/>
    <w:rsid w:val="00F279F9"/>
    <w:rsid w:val="00F27D62"/>
    <w:rsid w:val="00F3095F"/>
    <w:rsid w:val="00F35535"/>
    <w:rsid w:val="00F35830"/>
    <w:rsid w:val="00F35876"/>
    <w:rsid w:val="00F36289"/>
    <w:rsid w:val="00F364ED"/>
    <w:rsid w:val="00F3695C"/>
    <w:rsid w:val="00F40B20"/>
    <w:rsid w:val="00F4147C"/>
    <w:rsid w:val="00F41EFD"/>
    <w:rsid w:val="00F436E4"/>
    <w:rsid w:val="00F47759"/>
    <w:rsid w:val="00F52808"/>
    <w:rsid w:val="00F54202"/>
    <w:rsid w:val="00F61687"/>
    <w:rsid w:val="00F61B0D"/>
    <w:rsid w:val="00F70D85"/>
    <w:rsid w:val="00F70E98"/>
    <w:rsid w:val="00F72CE2"/>
    <w:rsid w:val="00F73265"/>
    <w:rsid w:val="00F75113"/>
    <w:rsid w:val="00F75162"/>
    <w:rsid w:val="00F82F79"/>
    <w:rsid w:val="00F85357"/>
    <w:rsid w:val="00F873C9"/>
    <w:rsid w:val="00F87A35"/>
    <w:rsid w:val="00F929B8"/>
    <w:rsid w:val="00FA6B71"/>
    <w:rsid w:val="00FB215F"/>
    <w:rsid w:val="00FB4EB3"/>
    <w:rsid w:val="00FB6725"/>
    <w:rsid w:val="00FB67D9"/>
    <w:rsid w:val="00FB7A89"/>
    <w:rsid w:val="00FC137D"/>
    <w:rsid w:val="00FC33F7"/>
    <w:rsid w:val="00FC7B88"/>
    <w:rsid w:val="00FD0161"/>
    <w:rsid w:val="00FD32E4"/>
    <w:rsid w:val="00FD5960"/>
    <w:rsid w:val="00FD7F8D"/>
    <w:rsid w:val="00FE3346"/>
    <w:rsid w:val="00FE5FD4"/>
    <w:rsid w:val="00FF20DE"/>
    <w:rsid w:val="00FF370B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5722"/>
  <w15:chartTrackingRefBased/>
  <w15:docId w15:val="{789C74CF-BB31-49F1-9780-DF6C6938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2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C59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59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5911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5C59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C5911"/>
  </w:style>
  <w:style w:type="paragraph" w:styleId="NormalWeb">
    <w:name w:val="Normal (Web)"/>
    <w:basedOn w:val="Normal"/>
    <w:uiPriority w:val="99"/>
    <w:unhideWhenUsed/>
    <w:rsid w:val="002E1118"/>
    <w:pPr>
      <w:spacing w:before="100" w:beforeAutospacing="1" w:after="100" w:afterAutospacing="1"/>
    </w:pPr>
    <w:rPr>
      <w14:ligatures w14:val="none"/>
    </w:rPr>
  </w:style>
  <w:style w:type="character" w:styleId="Hyperlink">
    <w:name w:val="Hyperlink"/>
    <w:basedOn w:val="DefaultParagraphFont"/>
    <w:uiPriority w:val="99"/>
    <w:unhideWhenUsed/>
    <w:rsid w:val="002E111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E11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0156-4495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8705-9229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orcid.org/0000-0002-4052-6918" TargetMode="External"/><Relationship Id="rId11" Type="http://schemas.openxmlformats.org/officeDocument/2006/relationships/hyperlink" Target="https://orcid.org/0000-0002-2280-1859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mailto:a.martin@earthsystems.com.a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orcid.org/0000-0002-4676-834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Sharp</dc:creator>
  <cp:keywords/>
  <dc:description/>
  <cp:lastModifiedBy>Emma Sharp</cp:lastModifiedBy>
  <cp:revision>12</cp:revision>
  <dcterms:created xsi:type="dcterms:W3CDTF">2024-01-31T05:37:00Z</dcterms:created>
  <dcterms:modified xsi:type="dcterms:W3CDTF">2024-09-13T06:49:00Z</dcterms:modified>
</cp:coreProperties>
</file>