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319D1" w14:textId="77777777" w:rsidR="00163E9D" w:rsidRDefault="00163E9D" w:rsidP="00256180">
      <w:pPr>
        <w:jc w:val="center"/>
        <w:rPr>
          <w:b/>
          <w:bCs/>
        </w:rPr>
      </w:pPr>
    </w:p>
    <w:p w14:paraId="12792A3E" w14:textId="77777777" w:rsidR="00163E9D" w:rsidRDefault="00163E9D" w:rsidP="00256180">
      <w:pPr>
        <w:jc w:val="center"/>
        <w:rPr>
          <w:b/>
          <w:bCs/>
        </w:rPr>
      </w:pPr>
    </w:p>
    <w:p w14:paraId="72726B11" w14:textId="77777777" w:rsidR="00163E9D" w:rsidRDefault="00163E9D" w:rsidP="00163E9D">
      <w:pPr>
        <w:pStyle w:val="xmsonormal"/>
        <w:jc w:val="center"/>
        <w:rPr>
          <w:lang w:val="en-US"/>
        </w:rPr>
      </w:pPr>
      <w:r w:rsidRPr="007C4F32">
        <w:rPr>
          <w:lang w:val="en-US"/>
        </w:rPr>
        <w:t>Successful entrepreneurship, higher education and society: From business practice to academia</w:t>
      </w:r>
    </w:p>
    <w:p w14:paraId="7882EB28" w14:textId="77777777" w:rsidR="00163E9D" w:rsidRDefault="00163E9D" w:rsidP="00163E9D">
      <w:pPr>
        <w:pStyle w:val="xmsonormal"/>
        <w:jc w:val="center"/>
        <w:rPr>
          <w:lang w:val="en-US"/>
        </w:rPr>
      </w:pPr>
    </w:p>
    <w:p w14:paraId="5FB3541B" w14:textId="77777777" w:rsidR="00163E9D" w:rsidRDefault="00163E9D" w:rsidP="00163E9D">
      <w:pPr>
        <w:pStyle w:val="xmsonormal"/>
        <w:jc w:val="center"/>
        <w:rPr>
          <w:lang w:val="en-US"/>
        </w:rPr>
      </w:pPr>
    </w:p>
    <w:p w14:paraId="2A50D1DD" w14:textId="77777777" w:rsidR="00163E9D" w:rsidRDefault="00163E9D" w:rsidP="00163E9D">
      <w:pPr>
        <w:pStyle w:val="xmsonormal"/>
        <w:jc w:val="center"/>
        <w:rPr>
          <w:lang w:val="en-US"/>
        </w:rPr>
      </w:pPr>
    </w:p>
    <w:p w14:paraId="1B81C5E9" w14:textId="77777777" w:rsidR="00163E9D" w:rsidRDefault="00163E9D" w:rsidP="00163E9D">
      <w:pPr>
        <w:pStyle w:val="xmsonormal"/>
        <w:jc w:val="center"/>
        <w:rPr>
          <w:lang w:val="en-US"/>
        </w:rPr>
      </w:pPr>
    </w:p>
    <w:p w14:paraId="2A825A72" w14:textId="77777777" w:rsidR="00163E9D" w:rsidRDefault="00163E9D" w:rsidP="00163E9D">
      <w:pPr>
        <w:pStyle w:val="xmsonormal"/>
        <w:jc w:val="center"/>
        <w:rPr>
          <w:lang w:val="en-US"/>
        </w:rPr>
      </w:pPr>
    </w:p>
    <w:p w14:paraId="65D49736" w14:textId="77777777" w:rsidR="00163E9D" w:rsidRPr="00084658" w:rsidRDefault="00163E9D" w:rsidP="00163E9D">
      <w:pPr>
        <w:spacing w:after="0"/>
        <w:rPr>
          <w:rFonts w:cstheme="minorHAnsi"/>
          <w:sz w:val="24"/>
          <w:szCs w:val="24"/>
        </w:rPr>
      </w:pPr>
      <w:r w:rsidRPr="00084658">
        <w:rPr>
          <w:rFonts w:cstheme="minorHAnsi"/>
          <w:sz w:val="24"/>
          <w:szCs w:val="24"/>
        </w:rPr>
        <w:t>J. Sevilla-Bernardo</w:t>
      </w:r>
    </w:p>
    <w:p w14:paraId="27B9DD9E" w14:textId="77777777" w:rsidR="00163E9D" w:rsidRDefault="00163E9D" w:rsidP="00163E9D">
      <w:pPr>
        <w:spacing w:after="0"/>
        <w:rPr>
          <w:rFonts w:cstheme="minorHAnsi"/>
          <w:sz w:val="24"/>
          <w:szCs w:val="24"/>
        </w:rPr>
      </w:pPr>
      <w:r w:rsidRPr="00CD48E8">
        <w:rPr>
          <w:rFonts w:cstheme="minorHAnsi"/>
          <w:sz w:val="24"/>
          <w:szCs w:val="24"/>
        </w:rPr>
        <w:t>ESIC Business and Marketing School, Madrid, Spain</w:t>
      </w:r>
    </w:p>
    <w:p w14:paraId="2077B890" w14:textId="77777777" w:rsidR="00163E9D" w:rsidRPr="00163E9D" w:rsidRDefault="00163E9D" w:rsidP="00163E9D">
      <w:pPr>
        <w:spacing w:after="0"/>
        <w:rPr>
          <w:rFonts w:cstheme="minorHAnsi"/>
          <w:sz w:val="24"/>
          <w:szCs w:val="24"/>
          <w:lang w:val="es-ES"/>
        </w:rPr>
      </w:pPr>
      <w:r w:rsidRPr="00163E9D">
        <w:rPr>
          <w:rFonts w:cstheme="minorHAnsi"/>
          <w:sz w:val="24"/>
          <w:szCs w:val="24"/>
          <w:lang w:val="es-ES"/>
        </w:rPr>
        <w:t>javier.sevilla@esic.edu</w:t>
      </w:r>
    </w:p>
    <w:p w14:paraId="2BF02EB3" w14:textId="77777777" w:rsidR="00163E9D" w:rsidRPr="00163E9D" w:rsidRDefault="00163E9D" w:rsidP="00163E9D">
      <w:pPr>
        <w:spacing w:after="0"/>
        <w:rPr>
          <w:rFonts w:cstheme="minorHAnsi"/>
          <w:sz w:val="24"/>
          <w:szCs w:val="24"/>
          <w:lang w:val="es-ES"/>
        </w:rPr>
      </w:pPr>
    </w:p>
    <w:p w14:paraId="383C6052" w14:textId="77777777" w:rsidR="00163E9D" w:rsidRPr="00163E9D" w:rsidRDefault="00163E9D" w:rsidP="00163E9D">
      <w:pPr>
        <w:spacing w:after="0"/>
        <w:rPr>
          <w:rFonts w:cstheme="minorHAnsi"/>
          <w:sz w:val="24"/>
          <w:szCs w:val="24"/>
          <w:lang w:val="es-ES"/>
        </w:rPr>
      </w:pPr>
      <w:r w:rsidRPr="00163E9D">
        <w:rPr>
          <w:rFonts w:cstheme="minorHAnsi"/>
          <w:sz w:val="24"/>
          <w:szCs w:val="24"/>
          <w:lang w:val="es-ES"/>
        </w:rPr>
        <w:t>T. Herrador-Alcaide</w:t>
      </w:r>
    </w:p>
    <w:p w14:paraId="7F47F4B7" w14:textId="77777777" w:rsidR="00163E9D" w:rsidRDefault="00163E9D" w:rsidP="00163E9D">
      <w:pPr>
        <w:spacing w:after="0"/>
        <w:rPr>
          <w:rFonts w:cstheme="minorHAnsi"/>
          <w:sz w:val="24"/>
          <w:szCs w:val="24"/>
        </w:rPr>
      </w:pPr>
      <w:r w:rsidRPr="00CD48E8">
        <w:rPr>
          <w:rFonts w:cstheme="minorHAnsi"/>
          <w:sz w:val="24"/>
          <w:szCs w:val="24"/>
        </w:rPr>
        <w:t>Dept</w:t>
      </w:r>
      <w:r>
        <w:rPr>
          <w:rFonts w:cstheme="minorHAnsi"/>
          <w:sz w:val="24"/>
          <w:szCs w:val="24"/>
        </w:rPr>
        <w:t>.</w:t>
      </w:r>
      <w:r w:rsidRPr="00CD48E8">
        <w:rPr>
          <w:rFonts w:cstheme="minorHAnsi"/>
          <w:sz w:val="24"/>
          <w:szCs w:val="24"/>
        </w:rPr>
        <w:t xml:space="preserve"> of Business and Accounting, UNED, Madrid, Spain</w:t>
      </w:r>
    </w:p>
    <w:p w14:paraId="068402E6" w14:textId="77777777" w:rsidR="00163E9D" w:rsidRPr="00163E9D" w:rsidRDefault="00163E9D" w:rsidP="00163E9D">
      <w:pPr>
        <w:spacing w:after="0"/>
        <w:rPr>
          <w:rFonts w:cstheme="minorHAnsi"/>
          <w:sz w:val="24"/>
          <w:szCs w:val="24"/>
          <w:lang w:val="es-ES"/>
        </w:rPr>
      </w:pPr>
      <w:r w:rsidRPr="00163E9D">
        <w:rPr>
          <w:rFonts w:cstheme="minorHAnsi"/>
          <w:sz w:val="24"/>
          <w:szCs w:val="24"/>
          <w:lang w:val="es-ES"/>
        </w:rPr>
        <w:t>therrador@cee.uned.es</w:t>
      </w:r>
    </w:p>
    <w:p w14:paraId="116FF31F" w14:textId="77777777" w:rsidR="00163E9D" w:rsidRPr="00163E9D" w:rsidRDefault="00163E9D" w:rsidP="00163E9D">
      <w:pPr>
        <w:spacing w:after="0"/>
        <w:rPr>
          <w:rFonts w:cstheme="minorHAnsi"/>
          <w:sz w:val="24"/>
          <w:szCs w:val="24"/>
          <w:lang w:val="es-ES"/>
        </w:rPr>
      </w:pPr>
    </w:p>
    <w:p w14:paraId="0ECE9D45" w14:textId="77777777" w:rsidR="00163E9D" w:rsidRPr="00163E9D" w:rsidRDefault="00163E9D" w:rsidP="00163E9D">
      <w:pPr>
        <w:spacing w:after="0"/>
        <w:rPr>
          <w:rFonts w:cstheme="minorHAnsi"/>
          <w:sz w:val="24"/>
          <w:szCs w:val="24"/>
          <w:lang w:val="es-ES"/>
        </w:rPr>
      </w:pPr>
      <w:r w:rsidRPr="00163E9D">
        <w:rPr>
          <w:rFonts w:cstheme="minorHAnsi"/>
          <w:sz w:val="24"/>
          <w:szCs w:val="24"/>
          <w:lang w:val="es-ES"/>
        </w:rPr>
        <w:t>Blanca Sanchez-Robles</w:t>
      </w:r>
    </w:p>
    <w:p w14:paraId="27740B9A" w14:textId="77777777" w:rsidR="00163E9D" w:rsidRDefault="00163E9D" w:rsidP="00163E9D">
      <w:pPr>
        <w:spacing w:after="0"/>
        <w:rPr>
          <w:rFonts w:cstheme="minorHAnsi"/>
          <w:sz w:val="24"/>
          <w:szCs w:val="24"/>
        </w:rPr>
      </w:pPr>
      <w:r w:rsidRPr="00CD48E8">
        <w:rPr>
          <w:rFonts w:cstheme="minorHAnsi"/>
          <w:sz w:val="24"/>
          <w:szCs w:val="24"/>
        </w:rPr>
        <w:t>Dept</w:t>
      </w:r>
      <w:r>
        <w:rPr>
          <w:rFonts w:cstheme="minorHAnsi"/>
          <w:sz w:val="24"/>
          <w:szCs w:val="24"/>
        </w:rPr>
        <w:t>.</w:t>
      </w:r>
      <w:r w:rsidRPr="00CD48E8">
        <w:rPr>
          <w:rFonts w:cstheme="minorHAnsi"/>
          <w:sz w:val="24"/>
          <w:szCs w:val="24"/>
        </w:rPr>
        <w:t xml:space="preserve"> of Economic Analysis, UNED, Madrid, Spain</w:t>
      </w:r>
    </w:p>
    <w:p w14:paraId="29EDDAE1" w14:textId="77777777" w:rsidR="00163E9D" w:rsidRDefault="00163E9D" w:rsidP="00163E9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bsanchez-robles@cee.uned.es</w:t>
      </w:r>
    </w:p>
    <w:p w14:paraId="02212352" w14:textId="77777777" w:rsidR="00163E9D" w:rsidRDefault="00163E9D" w:rsidP="00256180">
      <w:pPr>
        <w:jc w:val="center"/>
        <w:rPr>
          <w:b/>
          <w:bCs/>
        </w:rPr>
      </w:pPr>
    </w:p>
    <w:p w14:paraId="6927D8A1" w14:textId="77777777" w:rsidR="00163E9D" w:rsidRDefault="00163E9D" w:rsidP="00256180">
      <w:pPr>
        <w:jc w:val="center"/>
        <w:rPr>
          <w:b/>
          <w:bCs/>
        </w:rPr>
      </w:pPr>
    </w:p>
    <w:p w14:paraId="1B3EC5D5" w14:textId="77777777" w:rsidR="00163E9D" w:rsidRDefault="00163E9D" w:rsidP="00256180">
      <w:pPr>
        <w:jc w:val="center"/>
        <w:rPr>
          <w:b/>
          <w:bCs/>
        </w:rPr>
      </w:pPr>
    </w:p>
    <w:p w14:paraId="702EFE08" w14:textId="77777777" w:rsidR="00163E9D" w:rsidRDefault="00163E9D" w:rsidP="00256180">
      <w:pPr>
        <w:jc w:val="center"/>
        <w:rPr>
          <w:b/>
          <w:bCs/>
        </w:rPr>
      </w:pPr>
    </w:p>
    <w:p w14:paraId="68F3421B" w14:textId="734DF94B" w:rsidR="00163E9D" w:rsidRDefault="00163E9D" w:rsidP="00256180">
      <w:pPr>
        <w:jc w:val="center"/>
        <w:rPr>
          <w:b/>
          <w:bCs/>
        </w:rPr>
      </w:pPr>
      <w:r>
        <w:rPr>
          <w:b/>
          <w:bCs/>
        </w:rPr>
        <w:t>SUPPLEMENTARY INFORMATION</w:t>
      </w:r>
    </w:p>
    <w:p w14:paraId="34FEAFEB" w14:textId="77777777" w:rsidR="00163E9D" w:rsidRDefault="00163E9D" w:rsidP="00256180">
      <w:pPr>
        <w:jc w:val="center"/>
        <w:rPr>
          <w:b/>
          <w:bCs/>
        </w:rPr>
      </w:pPr>
    </w:p>
    <w:p w14:paraId="5013961E" w14:textId="77777777" w:rsidR="00163E9D" w:rsidRDefault="00163E9D" w:rsidP="00256180">
      <w:pPr>
        <w:jc w:val="center"/>
        <w:rPr>
          <w:b/>
          <w:bCs/>
        </w:rPr>
      </w:pPr>
    </w:p>
    <w:p w14:paraId="51628CCA" w14:textId="77777777" w:rsidR="00163E9D" w:rsidRDefault="00163E9D" w:rsidP="00256180">
      <w:pPr>
        <w:jc w:val="center"/>
        <w:rPr>
          <w:b/>
          <w:bCs/>
        </w:rPr>
      </w:pPr>
    </w:p>
    <w:p w14:paraId="7CED21AD" w14:textId="77777777" w:rsidR="00163E9D" w:rsidRDefault="00163E9D" w:rsidP="00256180">
      <w:pPr>
        <w:jc w:val="center"/>
        <w:rPr>
          <w:b/>
          <w:bCs/>
        </w:rPr>
      </w:pPr>
    </w:p>
    <w:p w14:paraId="05882AED" w14:textId="77777777" w:rsidR="00163E9D" w:rsidRDefault="00163E9D" w:rsidP="00256180">
      <w:pPr>
        <w:jc w:val="center"/>
        <w:rPr>
          <w:b/>
          <w:bCs/>
        </w:rPr>
      </w:pPr>
    </w:p>
    <w:p w14:paraId="5748FEC2" w14:textId="77777777" w:rsidR="00163E9D" w:rsidRDefault="00163E9D" w:rsidP="00256180">
      <w:pPr>
        <w:jc w:val="center"/>
        <w:rPr>
          <w:b/>
          <w:bCs/>
        </w:rPr>
      </w:pPr>
    </w:p>
    <w:p w14:paraId="1F4E0951" w14:textId="77777777" w:rsidR="00163E9D" w:rsidRDefault="00163E9D" w:rsidP="00256180">
      <w:pPr>
        <w:jc w:val="center"/>
        <w:rPr>
          <w:b/>
          <w:bCs/>
        </w:rPr>
      </w:pPr>
    </w:p>
    <w:p w14:paraId="0D9DBF2B" w14:textId="77777777" w:rsidR="00163E9D" w:rsidRDefault="00163E9D" w:rsidP="00256180">
      <w:pPr>
        <w:jc w:val="center"/>
        <w:rPr>
          <w:b/>
          <w:bCs/>
        </w:rPr>
      </w:pPr>
    </w:p>
    <w:p w14:paraId="6FB76062" w14:textId="77777777" w:rsidR="00163E9D" w:rsidRDefault="00163E9D" w:rsidP="00256180">
      <w:pPr>
        <w:jc w:val="center"/>
        <w:rPr>
          <w:b/>
          <w:bCs/>
        </w:rPr>
      </w:pPr>
    </w:p>
    <w:p w14:paraId="4531D012" w14:textId="77777777" w:rsidR="00163E9D" w:rsidRDefault="00163E9D" w:rsidP="00256180">
      <w:pPr>
        <w:jc w:val="center"/>
        <w:rPr>
          <w:b/>
          <w:bCs/>
        </w:rPr>
      </w:pPr>
    </w:p>
    <w:p w14:paraId="09EA9EC4" w14:textId="77777777" w:rsidR="00163E9D" w:rsidRDefault="00163E9D" w:rsidP="00256180">
      <w:pPr>
        <w:jc w:val="center"/>
        <w:rPr>
          <w:b/>
          <w:bCs/>
        </w:rPr>
      </w:pPr>
    </w:p>
    <w:p w14:paraId="1B3C4E46" w14:textId="77777777" w:rsidR="00163E9D" w:rsidRDefault="00163E9D" w:rsidP="00256180">
      <w:pPr>
        <w:jc w:val="center"/>
        <w:rPr>
          <w:b/>
          <w:bCs/>
        </w:rPr>
      </w:pPr>
    </w:p>
    <w:p w14:paraId="7CCDEDE8" w14:textId="77777777" w:rsidR="00163E9D" w:rsidRDefault="00163E9D" w:rsidP="00256180">
      <w:pPr>
        <w:jc w:val="center"/>
        <w:rPr>
          <w:b/>
          <w:bCs/>
        </w:rPr>
      </w:pPr>
    </w:p>
    <w:p w14:paraId="6CBADE76" w14:textId="77777777" w:rsidR="00163E9D" w:rsidRDefault="00163E9D" w:rsidP="00256180">
      <w:pPr>
        <w:jc w:val="center"/>
        <w:rPr>
          <w:b/>
          <w:bCs/>
        </w:rPr>
      </w:pPr>
    </w:p>
    <w:p w14:paraId="462B79B9" w14:textId="77777777" w:rsidR="00163E9D" w:rsidRDefault="00163E9D" w:rsidP="00256180">
      <w:pPr>
        <w:jc w:val="center"/>
        <w:rPr>
          <w:b/>
          <w:bCs/>
        </w:rPr>
      </w:pPr>
    </w:p>
    <w:p w14:paraId="1EA5BD75" w14:textId="1A72EE44" w:rsidR="00A05B71" w:rsidRDefault="00256180" w:rsidP="00256180">
      <w:pPr>
        <w:jc w:val="center"/>
        <w:rPr>
          <w:b/>
          <w:bCs/>
        </w:rPr>
      </w:pPr>
      <w:r w:rsidRPr="00256180">
        <w:rPr>
          <w:b/>
          <w:bCs/>
        </w:rPr>
        <w:t>APPENDIX II</w:t>
      </w:r>
    </w:p>
    <w:p w14:paraId="01F91C5F" w14:textId="30854285" w:rsidR="00256180" w:rsidRDefault="0099707D" w:rsidP="00256180">
      <w:pPr>
        <w:jc w:val="center"/>
        <w:rPr>
          <w:b/>
          <w:bCs/>
        </w:rPr>
      </w:pPr>
      <w:r>
        <w:rPr>
          <w:b/>
          <w:bCs/>
        </w:rPr>
        <w:t xml:space="preserve">COVERAGE OF SUCCESS </w:t>
      </w:r>
      <w:r w:rsidR="00256180">
        <w:rPr>
          <w:b/>
          <w:bCs/>
        </w:rPr>
        <w:t xml:space="preserve">FACTORS </w:t>
      </w:r>
      <w:r>
        <w:rPr>
          <w:b/>
          <w:bCs/>
        </w:rPr>
        <w:t>BY</w:t>
      </w:r>
      <w:r w:rsidR="00256180">
        <w:rPr>
          <w:b/>
          <w:bCs/>
        </w:rPr>
        <w:t xml:space="preserve"> PAPERS</w:t>
      </w:r>
      <w:r>
        <w:rPr>
          <w:b/>
          <w:bCs/>
        </w:rPr>
        <w:t xml:space="preserve"> ANALYZED IN STAGE 2</w:t>
      </w:r>
    </w:p>
    <w:p w14:paraId="7074104F" w14:textId="77777777" w:rsidR="00256180" w:rsidRDefault="00256180" w:rsidP="00256180">
      <w:pPr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4315"/>
        <w:gridCol w:w="262"/>
        <w:gridCol w:w="261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328"/>
        <w:gridCol w:w="199"/>
        <w:gridCol w:w="263"/>
        <w:gridCol w:w="263"/>
        <w:gridCol w:w="259"/>
      </w:tblGrid>
      <w:tr w:rsidR="00256180" w:rsidRPr="00210691" w14:paraId="4EA65E67" w14:textId="77777777" w:rsidTr="0099707D">
        <w:trPr>
          <w:cantSplit/>
          <w:trHeight w:val="1687"/>
        </w:trPr>
        <w:tc>
          <w:tcPr>
            <w:tcW w:w="229" w:type="pct"/>
            <w:shd w:val="clear" w:color="auto" w:fill="auto"/>
            <w:noWrap/>
            <w:textDirection w:val="btLr"/>
            <w:vAlign w:val="bottom"/>
            <w:hideMark/>
          </w:tcPr>
          <w:p w14:paraId="066AF9CF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FACTORS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50FE226F" w14:textId="77777777" w:rsidR="00256180" w:rsidRPr="00BD20FC" w:rsidRDefault="00256180" w:rsidP="00016C5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PAPERS</w:t>
            </w:r>
          </w:p>
        </w:tc>
        <w:tc>
          <w:tcPr>
            <w:tcW w:w="142" w:type="pct"/>
            <w:shd w:val="clear" w:color="auto" w:fill="auto"/>
            <w:noWrap/>
            <w:textDirection w:val="btLr"/>
            <w:vAlign w:val="bottom"/>
            <w:hideMark/>
          </w:tcPr>
          <w:p w14:paraId="407BEAEB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ADVISORS</w:t>
            </w:r>
          </w:p>
        </w:tc>
        <w:tc>
          <w:tcPr>
            <w:tcW w:w="142" w:type="pct"/>
            <w:shd w:val="clear" w:color="auto" w:fill="auto"/>
            <w:noWrap/>
            <w:textDirection w:val="btLr"/>
            <w:vAlign w:val="bottom"/>
            <w:hideMark/>
          </w:tcPr>
          <w:p w14:paraId="6CF0171B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BUSINESS MODEL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51B34990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 xml:space="preserve">CEO 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661A02BC" w14:textId="0C7ED5DC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CULTURE</w:t>
            </w:r>
            <w:r w:rsid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 xml:space="preserve"> &amp; VALUES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0EE7D5F1" w14:textId="3F9EA763" w:rsidR="00256180" w:rsidRPr="0099707D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</w:pPr>
            <w:r w:rsidRP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  <w:t>ADAPTATION</w:t>
            </w:r>
            <w:r w:rsidR="0099707D" w:rsidRP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  <w:t xml:space="preserve"> TO ENVIRON</w:t>
            </w:r>
            <w:r w:rsid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  <w:t>.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6F074AC0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DIVERSITY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2318F221" w14:textId="3200D787" w:rsidR="00256180" w:rsidRDefault="0099707D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  <w:t xml:space="preserve">INTERNAL </w:t>
            </w:r>
            <w:r w:rsidRPr="00E8663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4"/>
                <w:szCs w:val="14"/>
                <w:lang w:val="es-ES"/>
                <w14:ligatures w14:val="none"/>
              </w:rPr>
              <w:t xml:space="preserve">ASSESSMENT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CULTURE</w:t>
            </w:r>
          </w:p>
          <w:p w14:paraId="19A9B2D9" w14:textId="77777777" w:rsidR="0099707D" w:rsidRDefault="0099707D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  <w:p w14:paraId="70A19E28" w14:textId="77777777" w:rsidR="0099707D" w:rsidRDefault="0099707D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  <w:p w14:paraId="64CA17FE" w14:textId="77777777" w:rsidR="0099707D" w:rsidRDefault="0099707D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  <w:p w14:paraId="0A972AD8" w14:textId="77777777" w:rsidR="0099707D" w:rsidRDefault="0099707D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  <w:p w14:paraId="05CB9D8B" w14:textId="77777777" w:rsidR="0099707D" w:rsidRPr="00BD20FC" w:rsidRDefault="0099707D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6F677F49" w14:textId="5E190A59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FINANCE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708B10A6" w14:textId="1A0B1E49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  <w:t>FOUNDERS</w:t>
            </w:r>
            <w:r w:rsidR="0099707D" w:rsidRP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  <w:t xml:space="preserve"> </w:t>
            </w:r>
            <w:proofErr w:type="gramStart"/>
            <w:r w:rsidR="0099707D" w:rsidRP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  <w:t>EXPERIENCE</w:t>
            </w:r>
            <w:r w:rsidRP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  <w:t xml:space="preserve"> </w:t>
            </w:r>
            <w:r w:rsid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 xml:space="preserve"> EEEEXEXPER</w:t>
            </w: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EXPERIENCE</w:t>
            </w:r>
            <w:proofErr w:type="gramEnd"/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220A9755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IDEA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0B5C686E" w14:textId="0605AB69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 xml:space="preserve">LEAN </w:t>
            </w:r>
            <w:r w:rsid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MANAGEMENT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731F018D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MARKETING</w:t>
            </w:r>
          </w:p>
        </w:tc>
        <w:tc>
          <w:tcPr>
            <w:tcW w:w="178" w:type="pct"/>
            <w:shd w:val="clear" w:color="auto" w:fill="auto"/>
            <w:noWrap/>
            <w:textDirection w:val="btLr"/>
            <w:vAlign w:val="bottom"/>
            <w:hideMark/>
          </w:tcPr>
          <w:p w14:paraId="078B63E7" w14:textId="086F8A57" w:rsidR="00256180" w:rsidRPr="00BD20FC" w:rsidRDefault="0099707D" w:rsidP="0099707D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99707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2"/>
                <w:szCs w:val="12"/>
                <w:lang w:val="es-ES"/>
                <w14:ligatures w14:val="none"/>
              </w:rPr>
              <w:t xml:space="preserve">INTERNAL </w:t>
            </w:r>
            <w:r w:rsidR="00256180"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SATISFACTION</w:t>
            </w:r>
          </w:p>
        </w:tc>
        <w:tc>
          <w:tcPr>
            <w:tcW w:w="108" w:type="pct"/>
            <w:shd w:val="clear" w:color="auto" w:fill="auto"/>
            <w:noWrap/>
            <w:textDirection w:val="btLr"/>
            <w:vAlign w:val="bottom"/>
            <w:hideMark/>
          </w:tcPr>
          <w:p w14:paraId="09845B21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SOCIAL IMPACT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35A8BC08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TEAM</w:t>
            </w:r>
          </w:p>
        </w:tc>
        <w:tc>
          <w:tcPr>
            <w:tcW w:w="143" w:type="pct"/>
            <w:shd w:val="clear" w:color="auto" w:fill="auto"/>
            <w:noWrap/>
            <w:textDirection w:val="btLr"/>
            <w:vAlign w:val="bottom"/>
            <w:hideMark/>
          </w:tcPr>
          <w:p w14:paraId="25425DD8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TIMING</w:t>
            </w:r>
          </w:p>
        </w:tc>
        <w:tc>
          <w:tcPr>
            <w:tcW w:w="142" w:type="pct"/>
            <w:shd w:val="clear" w:color="auto" w:fill="auto"/>
            <w:noWrap/>
            <w:textDirection w:val="btLr"/>
            <w:vAlign w:val="bottom"/>
            <w:hideMark/>
          </w:tcPr>
          <w:p w14:paraId="7E16E043" w14:textId="77777777" w:rsidR="00256180" w:rsidRPr="00BD20FC" w:rsidRDefault="00256180" w:rsidP="00016C51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FORMATION</w:t>
            </w:r>
          </w:p>
        </w:tc>
      </w:tr>
      <w:tr w:rsidR="00256180" w:rsidRPr="00210691" w14:paraId="216D5566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5F807D31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5F4FB09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0" w:name="_Hlk172498207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Paños-Castro, J., Markuerkiaga, L., &amp; Bezanilla</w:t>
            </w:r>
            <w:bookmarkEnd w:id="0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M. J. (2021).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F36915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B733D9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F0F2C3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2009B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C21226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E324F8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B21635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AEC685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A6B3E0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F3842E6" w14:textId="5BEB7BE7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C6B6B0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FF53CD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1E2CBDE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357E3C0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6D1D51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AE80F6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3A37932" w14:textId="3B05658E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7A600A21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7A71E28C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12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7E0D136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Tejero, A., Pau, I., &amp; León, G. (2019).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6AE9B6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38CACC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6CD8A3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63C28B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CF39C7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8C5ADB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2A4FE7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EC3310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13C1DC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A4E2A89" w14:textId="549BF16E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3C2B72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FF9A79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79F23D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6F2E129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58B385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8FE330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AF7AACB" w14:textId="35C90AAD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39C8CA68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517192C4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0D184FE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Guerrero, M., Heaton, S., &amp; Urbano, D. (2021).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8BF386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AE474B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95E05C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7100B0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D8377F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79EEF2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749F85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BC8488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D92CAE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37F607A" w14:textId="2CBAB090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8A5109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F7B779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6EA8590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4B6CA57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215393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3411BD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3D6FD86" w14:textId="540A7A12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4B3BE94D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6709D19E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7EBB926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Del Campo Villares, M. O., Miguéns-Refojo, V., &amp; Ferreiro-Seoane, F. J. (2020).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CED85B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F2F8BC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E124A7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EBF12F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3476AD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5DB980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463DBB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5F01A6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7309F2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F558F0C" w14:textId="516D7DE1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05DCC4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973731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D12763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284E25C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90BF83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B3D52C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A9D9A79" w14:textId="7C900403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1616E07D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5472048A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12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35250C9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1" w:name="_Hlk172500682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Valera-Loza, D. H., Junco, J. G. D., &amp; Palacios-Florencio</w:t>
            </w:r>
            <w:bookmarkEnd w:id="1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B. (2021).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961746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ABC0C1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B293C7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801F7E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E901BD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98875C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31BEE9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9D352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70DF82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DF519B4" w14:textId="6D27022D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EE7D0B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E3E59B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904908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7F297D2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5B359D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C8BA10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3AE0588" w14:textId="0795D6B5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67D1CD78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06AEEA17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12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7F571D3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Castelló-Sirvent, F., &amp; Pinazo-Dallenbach, P. (2021)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C07BA6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F8757A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639EDF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76B103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159247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3D9661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62F41C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DFC121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A4ED42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D2E7153" w14:textId="59A8B87E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9BE791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B38054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4F2E545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3F679E7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537594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767EF8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95CCA83" w14:textId="1F9C34F2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12254DE6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76C4522D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6491838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Guerrero, M., Heaton, S., &amp; Urbano, D. (2018).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D6FC38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3AE25E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AF110C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D1D271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27168D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3CEA3A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969A22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47D8FA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FFCADF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BAAD4B1" w14:textId="68A3E0DE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3AE5CC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32AD76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2D9737D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1D469C6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8EC19E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4AB7D8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1FA80A0" w14:textId="30B7FB94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4FF49767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3C2A26E1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15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382253A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2" w:name="_Hlk172484721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Ferreras-García, R., Sales-Zaguirre, J., &amp; Serradell-López</w:t>
            </w:r>
            <w:bookmarkEnd w:id="2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E. (2021).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7F0770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F12177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41AE94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7731EE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67672D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9208EE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1703D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AFC2E3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785FAA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9ECB59F" w14:textId="1DDCF3D8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9008B6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4EFAA0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295ACBA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1B446C8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B03AE1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73978C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2DC13EA" w14:textId="028E16CA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278DC1DF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75612861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2B56F98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Bezanilla, M. J., García-Olalla, A., Paños-Castro, J., &amp; Arruti, A. (2020)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2AFF6F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3A2B87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48BEA2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6A1A45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229975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09F84E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2BA506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0AB925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11A681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D188C62" w14:textId="0C9E6F12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1CE446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22CAC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EC935D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58226C6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BA50D8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604955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8E0EA6A" w14:textId="2A3C608F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2559C842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045347EE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09FB269E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pt-PT"/>
                <w14:ligatures w14:val="none"/>
              </w:rPr>
            </w:pPr>
            <w:bookmarkStart w:id="3" w:name="_Hlk172494794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 xml:space="preserve">Guerrero, M., Cunningham, J. A., &amp; Urbano, D. </w:t>
            </w:r>
            <w:bookmarkEnd w:id="3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(2015).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30534D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9CA0EB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7A2D20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C5F4D3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F21796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23ABF5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2CAD6B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A9C75E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F644B7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5B06D60" w14:textId="680AF82D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C60BE7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678873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28E93A7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1674415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4FA9DB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D812E6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FDEE73B" w14:textId="6587EF0F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1A1B0AA5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00644F57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12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23447B6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Ferreras-García, R., Hernández-Lara, A. B., &amp; Serradell-López, E. (2019).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53EB3C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183923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F8E09C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71AB69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6DAC23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15AE87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795078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B4FA2C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923D3F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E870B90" w14:textId="3108B2F7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DD3579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FD3681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C4CEAF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6DDF9AF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648D24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2B7612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0161470" w14:textId="1399CBFC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09A9F086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1A741C75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11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7374770A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pt-PT"/>
                <w14:ligatures w14:val="none"/>
              </w:rPr>
            </w:pPr>
            <w:bookmarkStart w:id="4" w:name="_Hlk172499123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Sampedro, I. R., Fernández‐Laviada, A., &amp; Crespo</w:t>
            </w:r>
            <w:bookmarkEnd w:id="4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, Á. H. (2014).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6079FDC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pt-PT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D8CA40B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pt-PT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77E342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FA2B2D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FB3248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68CA9F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D60D2E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688AD6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4714A6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940CA6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5A1C20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99DAD5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210F7C7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6A26618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D786DC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0176CA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DB090A5" w14:textId="60FF2F92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3F52FB03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577CEB57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6E5D5E51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pt-PT"/>
                <w14:ligatures w14:val="none"/>
              </w:rPr>
            </w:pPr>
            <w:r w:rsidRPr="0099707D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Amofah, K., Saladrigues, R., &amp; Akwaa-Sekyi, E. K. (2020).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EF830F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27BC1D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0C8E2F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5B934D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D2C0A2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D8E0D9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DAB9BF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B8B2B5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50BB0C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C89B74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A48273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D14F9F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8C741A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6F2F002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926D45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AD736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6316094" w14:textId="3E90B5BD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746C7CDA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6D74757C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27CBF64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5" w:name="_Hlk172501108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Ward, A., Hernández-Sánchez, B., &amp; Sánchez-García</w:t>
            </w:r>
            <w:bookmarkEnd w:id="5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J. C. (2019).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6B2FE2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BCCA5D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501E44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9EFE6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291F53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478B28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566527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177770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F1D22E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BD1B57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72B739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8FE4E4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6F0E059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07FA094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E42363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D26C4E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35BD0F8" w14:textId="12C2BCDE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7BA7E3C6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00FEB155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45E5C05A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pt-PT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Casanovas, L. V. L., Vicens, G. R., Canals, C. S., &amp; Serra, L. (2022)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A111890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pt-PT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CE7FF6B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pt-PT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B3E5AB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22A730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8B798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EC233D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B4BAC5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1FCC1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BE56E9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BCF6CD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F8F6ED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C9BF5C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631FFF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37353A4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009EC0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7B04C1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162F041" w14:textId="14EF6724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7CDF37EF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72DA0E00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3258059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Guerrero, M., Urbano, D., &amp; Gajón, E. (2020).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5DA775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9216BD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233277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F7EE77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281856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DE8D3A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80DAAA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F59A15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C8F4F1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0D8E51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BD979C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1207EC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46ACBC2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6BBB543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C9BEF8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5418EA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F0B3AE5" w14:textId="2819B254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26696132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1A71B660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176E3FBE" w14:textId="5080F5CD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pt-PT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Vicens, G. R., Casanovas, L. V. L., Canals, C. S., &amp; Serra, L. (202</w:t>
            </w:r>
            <w:r w:rsidR="00AA70C2"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2</w:t>
            </w: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B901EB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2F6F8E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7B8304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020022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6FEA7F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27FACB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711C27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F5E553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0F7941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FA0FD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83EE69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020811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7A04906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1C251C8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6C4768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A04132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9608209" w14:textId="7ADFBA20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35CB34BC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33C29168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4A511F3E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it-IT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it-IT"/>
              </w:rPr>
              <w:t>Arruti, A., Morales, C., &amp; Benitez, E. (2021).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5286CE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AE6E2E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69AF9C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26E176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4855DE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B71492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4113BC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42E575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0D9AAF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980204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362B17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C3DDC4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C3820F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6054FAF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72CDD2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F2BF71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4B2AE07" w14:textId="0155D90B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65A8BFF5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4FB2E33E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12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1CC49E4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García, J. C. S., Ward, A., Sánchez, B. H., &amp; Flores, L. (2017).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DF92B6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B0353A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9AC245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BFA600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F42477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CBC0A5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4E5F70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542F40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4988FA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BCADA3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022822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6E86DC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DC87A6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5F0CBF1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70B06D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D11E56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29B94D0" w14:textId="62C6450C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508C55F9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15D91663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443C9B8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6" w:name="_Hlk172496532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Hernández-Sánchez, B. R., Sánchez-García, J. C., &amp; Mayens</w:t>
            </w:r>
            <w:bookmarkEnd w:id="6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A. W. (2019).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427291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D5F2C4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7331F2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F3ECFD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7B85F8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7363BA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69C301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0ECDC4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9CC9E4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9E048D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C56DAB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B114EF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20EFAE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23BD1B7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8D41F2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CBC742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4C123EF" w14:textId="06010D32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721629C1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32CB1C9B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3515366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7" w:name="_Hlk172497533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Maravé-Vivas</w:t>
            </w:r>
            <w:bookmarkEnd w:id="7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M., Salvador-Garcia, C., Capella-Peris, C., &amp; Gil-Gómez, J. (2021).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9D5144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E7832E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44671F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D8F99C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90A466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A3C77C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CCAC46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9DDCAC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CBA38C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F21BC8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C4A7FC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113DA9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1B4C33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0EB20D5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FB5AB5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77A8A4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316F087" w14:textId="1F393DC1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51A236AE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574CD297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12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3937BFE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Urbano, D., Aparicio, S., Guerrero, M., Noguera, M., &amp; Torrent-Sellens, J. (2017).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AC9BA9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808EDA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991161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E09AA6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3DB0BC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55FD3B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84B02E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0BC354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F55F12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F11AD7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43802C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3CF324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4EC8D18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091A9B3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CC1FDF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938331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C0D9F3A" w14:textId="73BE6D85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069770A8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57189D68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665B83B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Arruti, A., &amp; Panos-Castro, J. (2020).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FD8AA4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609DC8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35E2CB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EE6441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2D0125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35D16A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53A1C1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153B97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3FFF4F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D66B11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7A523C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55BB59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7A51F8D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35C4E0B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CECDF4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63FC0F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6DA0FA7" w14:textId="2128E4EE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70E4C8D4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7AC9A196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12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2448FF6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Goyanes Martínez, M., &amp; Serra, M. (2016).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F7B4C2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825CC1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D143AB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C1E6C6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63296E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DD3AE5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CD4806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F4E8A6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320072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EBF416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A3DDFC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2BE54F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ACF789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44528E1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E22535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5E3E68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310A708" w14:textId="02C56A69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1CAE13ED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13F94E93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5E48240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8" w:name="_Hlk172417498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Butkouskaya, V., Romagosa, F., &amp; Noguera,</w:t>
            </w:r>
            <w:bookmarkEnd w:id="8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 xml:space="preserve"> M. (2020)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09C384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428CE8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C888BE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D6BFBD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2A9B95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38A5C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C3BEB2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1BA062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88BA43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028CBB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81B4F1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AB626F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9025C8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3AA5603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56A0E4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0B1A46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9FC3C9D" w14:textId="2E99F96C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2EDBD57A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5D3F3593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5CF7375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Pérez-Fernández, H., Martín-Cruz, N., Delgado-García, J. B., &amp; Rodríguez-Escudero, A. I. (2020).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31411B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3F8DAB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CEBAFF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8CB735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015E41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2DC4BC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854E49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BD17A8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E55429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7E8564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74296D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0A1A70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49160C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6839A23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610A53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7A01B2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43DB87F" w14:textId="4B27B90E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0F339627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42996E08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131EF20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Torres Coronas, T., &amp; Vidal-Blasco, M. A. (2020).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53827E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65F7A3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7E0A41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004CA6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2D65B9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83845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79066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1F8510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E4838D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3B8EFF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8DAA42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6D7782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32A4FA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193EBCC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6DD8CA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C6941B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D0A4CDC" w14:textId="02137A82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1294D1B7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4913FDF4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lastRenderedPageBreak/>
              <w:t>16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1F0264C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Pardo-Garcia, C., &amp; Barac, M. (2020).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9E1697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798743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EAE53D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0D3495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B1F14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98182F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88904B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B87681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4B0A18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73299B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B3F756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C885A5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5FEBEF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18F0807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D7C34C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102C72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29F4131" w14:textId="4722D2E1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3051044C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</w:tcPr>
          <w:p w14:paraId="723E2169" w14:textId="77777777" w:rsidR="00256180" w:rsidRPr="00210691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10</w:t>
            </w:r>
          </w:p>
        </w:tc>
        <w:tc>
          <w:tcPr>
            <w:tcW w:w="2344" w:type="pct"/>
            <w:shd w:val="clear" w:color="auto" w:fill="auto"/>
            <w:noWrap/>
            <w:vAlign w:val="bottom"/>
          </w:tcPr>
          <w:p w14:paraId="5494A15E" w14:textId="77777777" w:rsidR="00256180" w:rsidRPr="00210691" w:rsidRDefault="00256180" w:rsidP="00016C5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Gimenez-Nadal, J. I., Lafuente, M., Molina, J. A., &amp; Velilla, J. (2019).</w:t>
            </w:r>
          </w:p>
        </w:tc>
        <w:tc>
          <w:tcPr>
            <w:tcW w:w="142" w:type="pct"/>
            <w:shd w:val="clear" w:color="auto" w:fill="auto"/>
            <w:noWrap/>
            <w:vAlign w:val="bottom"/>
          </w:tcPr>
          <w:p w14:paraId="64FF8676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</w:tcPr>
          <w:p w14:paraId="39D64B9D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6D1F8B57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6E31897B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7D741DB4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6AA4837D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4455516A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182124C7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4A8CB4E4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13047D6D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2E4C75F9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46568DD9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</w:tcPr>
          <w:p w14:paraId="018CA71C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</w:tcPr>
          <w:p w14:paraId="0BF39885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1B2ED467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</w:tcPr>
          <w:p w14:paraId="6E97273A" w14:textId="77777777" w:rsidR="00256180" w:rsidRPr="00210691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</w:tcPr>
          <w:p w14:paraId="37C8E048" w14:textId="24D46D55" w:rsidR="00256180" w:rsidRPr="00210691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777F60CA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2F1E9ECB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44BE9AA7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pt-PT"/>
                <w14:ligatures w14:val="none"/>
              </w:rPr>
            </w:pPr>
            <w:r w:rsidRPr="0099707D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Ten Caten, C. S., Silva, D. S., Aguiar, R. B., Silva Filho, L. C. P., &amp; Huerta, J. M. P. (2019).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F3FC864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pt-PT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CF7885C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pt-PT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F36F7B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AC99CC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38FE60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27806F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B0E21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9DE5F7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300A97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B7279F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1BE185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4B8244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1755C3B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5042153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235326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DDC701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CC4084E" w14:textId="4F095966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2033BFD5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6CB11805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14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60F374B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Comesaña-Comesaña, P., Amorós-Pons, A., &amp; Alexeeva-Alexeev, I. (2022)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6D1AF4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53D267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5FA1CD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730597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4E5E90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32A6CF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DA41AE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BA7CBA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F3DB6E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D9F0DA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9DB363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9BC2D4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2320FCD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438FAE7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A253BE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1783F5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D22195B" w14:textId="7E42D511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4564DED9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7C53127C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12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19F9238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Bueckmann-Diegoli, R., &amp; Gutiérrez, H. S. M. (2020)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5D4848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4EDE9E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632B36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21985F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835C8E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269DE4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281FE6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00A55E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78DF1F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B880D9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D7E02D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63FD9A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A8DDD1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6F66C99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551703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04AC24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F0BDE88" w14:textId="2171C8F0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70653DFC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49C603B2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4C88ADD6" w14:textId="77777777" w:rsidR="00256180" w:rsidRPr="0099707D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9" w:name="_Hlk172497259"/>
            <w:proofErr w:type="spellStart"/>
            <w:r w:rsidRPr="0099707D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Klofsten</w:t>
            </w:r>
            <w:bookmarkEnd w:id="9"/>
            <w:proofErr w:type="spellEnd"/>
            <w:r w:rsidRPr="0099707D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 xml:space="preserve">, M., </w:t>
            </w:r>
            <w:proofErr w:type="spellStart"/>
            <w:r w:rsidRPr="0099707D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Fayolle</w:t>
            </w:r>
            <w:proofErr w:type="spellEnd"/>
            <w:r w:rsidRPr="0099707D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 xml:space="preserve">, A., Guerrero, M., </w:t>
            </w:r>
            <w:proofErr w:type="spellStart"/>
            <w:r w:rsidRPr="0099707D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Mian</w:t>
            </w:r>
            <w:proofErr w:type="spellEnd"/>
            <w:r w:rsidRPr="0099707D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S., Urbano, D., &amp; Wright, M. (2019).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281D35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995A05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C34635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0D3327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1437B0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D3DB8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E99293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4CF65F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388307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AB7A15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B5603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639277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9AC32B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3E223D3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29363A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B632DD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16E1D2EB" w14:textId="33584F8A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5269107D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7707EAB9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11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05C4B6E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Jiménez, A., Palmero-Cámara, C., González-Santos, M. J., González-Bernal, J., &amp; Jiménez-Eguizábal, J. A. (2015).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6AA04A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38145C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15D8A6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C92647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725BA3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D64DF3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1D40CA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EF6746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FDC787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8077B5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212FB3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D3D361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004FFB0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175DEEA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999052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E66E5B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C876CE2" w14:textId="61477454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0A03958A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23AA64F4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5AEF9A7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Robledo, J. L. R., Arán, M. V., Sánchez, V. M., &amp; Molina, M. Á. R. (2015).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504A49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E29F50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AAA5A7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45DA5A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7A7EB0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FF047C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FFE8E2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39F9D5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D632D0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0C24D8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92485B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92B73C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1304B9F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375FD09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1D1F4B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EA6E63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3DB2ABF" w14:textId="6BF1E7F9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3ADB33CB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468C92CB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19E8506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10" w:name="_Hlk172485240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Garrido-Yserte, R., Crecente-Romero, F., &amp; Gallo-Rivera</w:t>
            </w:r>
            <w:bookmarkEnd w:id="10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M. T. (2020).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0619DB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BED547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ACD6BC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5ABF19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060920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3CE5A9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E7693C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610C86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CE4383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A4C421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A9005C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239AD2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59B3BA0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5EF4A61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A948A6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F8DBD1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B9D4133" w14:textId="22D855F9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39170657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065ECCAA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11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7DDE480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11" w:name="_Hlk172417797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Camacho-Miñano, M.-d. and del Campo</w:t>
            </w:r>
            <w:bookmarkEnd w:id="11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C. (2017)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37E568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0CABAE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C70464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A449A9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4EA438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A2D7B3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DDDD44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224E6E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CBB209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DDC6D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22610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5F210F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32823E2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4998521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392EF7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6FA56C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CE06F35" w14:textId="68A57CC2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579E9816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435B1963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12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18E9C66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12" w:name="_Hlk172501321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Yurrebaso, A., Picado, E. M., &amp; Paiva</w:t>
            </w:r>
            <w:bookmarkEnd w:id="12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pt-PT"/>
              </w:rPr>
              <w:t>, T. (2021).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B6C41C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6324D85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78B97E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14E87A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CB5ECC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A48639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62213B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45A33B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37F834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DDADA7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FFB9AC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26DFA8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6030909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4226D2C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6702C4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85F646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E9C921E" w14:textId="1059C49F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2B05114D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7A3D6253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15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1FF1FE4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bookmarkStart w:id="13" w:name="_Hlk172497681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Margaça</w:t>
            </w:r>
            <w:bookmarkEnd w:id="13"/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, C., Hernández-Sánchez, B., Sánchez-García, J. C., &amp; Cardella, G. M. (2021).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1B54BB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32604AB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48DEA8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36A8DF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9D5FA0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0E6A82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BCDBB6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E9C4DF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D66F9D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28C9DA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788728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89FAF3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7111388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3CB3712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B09EA9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678BC5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0DEB650" w14:textId="3DAD6CA6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777AF2FE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7C7582B9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13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4324E58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  <w:t>Middleton, K. W., Padilla-Melendez, A., Lockett, N., Quesada-Pallarès, C., &amp; Jack, S. (2019).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9870CE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4D06694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A01E31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571034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B98920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727672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DACC44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7F34085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9FF0EE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8EB6C9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AB0B67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853D6A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135DC69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0F97679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E6EE20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EE2FBC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24E16F63" w14:textId="1AB621B6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5EA6B612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42C8E5CC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15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30248FC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Aceituno-Aceituno, P., Casero-Ripollés, A., Escudero-Garzás, J. J., &amp; Bousoño-Calzón, C. (2018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5ABFEB7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25761E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D5400A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AAA252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C5FB66F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2EE6B0F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31EE7B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3AB387C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AA2B5F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5F2B215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4ABD0D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E76A83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491FE1A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671FB84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6EE418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D53E268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562182E0" w14:textId="78AAF7FB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  <w:tr w:rsidR="00256180" w:rsidRPr="00210691" w14:paraId="12FCBE6A" w14:textId="77777777" w:rsidTr="0099707D">
        <w:trPr>
          <w:trHeight w:val="290"/>
        </w:trPr>
        <w:tc>
          <w:tcPr>
            <w:tcW w:w="229" w:type="pct"/>
            <w:shd w:val="clear" w:color="auto" w:fill="auto"/>
            <w:noWrap/>
            <w:vAlign w:val="bottom"/>
            <w:hideMark/>
          </w:tcPr>
          <w:p w14:paraId="3CA3C38E" w14:textId="77777777" w:rsidR="00256180" w:rsidRPr="00BD20FC" w:rsidRDefault="00256180" w:rsidP="00016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11</w:t>
            </w:r>
          </w:p>
        </w:tc>
        <w:tc>
          <w:tcPr>
            <w:tcW w:w="2344" w:type="pct"/>
            <w:shd w:val="clear" w:color="auto" w:fill="auto"/>
            <w:noWrap/>
            <w:vAlign w:val="bottom"/>
            <w:hideMark/>
          </w:tcPr>
          <w:p w14:paraId="7191F17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210691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es-ES"/>
              </w:rPr>
              <w:t>Dabic, M., González-Loureiro, M., &amp; Daim, T. U. (2015)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06E8EB4D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30979BB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33CFAB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56C2743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712AFFD1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19A4E3E6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65C7A27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6B11DC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3D1288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A0B86F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3745DB72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E0067DA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409CDBF4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</w:p>
        </w:tc>
        <w:tc>
          <w:tcPr>
            <w:tcW w:w="108" w:type="pct"/>
            <w:shd w:val="clear" w:color="auto" w:fill="auto"/>
            <w:noWrap/>
            <w:vAlign w:val="bottom"/>
            <w:hideMark/>
          </w:tcPr>
          <w:p w14:paraId="5CAEFD99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4043CE3E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3" w:type="pct"/>
            <w:shd w:val="clear" w:color="auto" w:fill="auto"/>
            <w:noWrap/>
            <w:vAlign w:val="bottom"/>
            <w:hideMark/>
          </w:tcPr>
          <w:p w14:paraId="044BFD70" w14:textId="77777777" w:rsidR="00256180" w:rsidRPr="00BD20FC" w:rsidRDefault="00256180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  <w:tc>
          <w:tcPr>
            <w:tcW w:w="142" w:type="pct"/>
            <w:shd w:val="clear" w:color="auto" w:fill="auto"/>
            <w:noWrap/>
            <w:vAlign w:val="bottom"/>
            <w:hideMark/>
          </w:tcPr>
          <w:p w14:paraId="72466E27" w14:textId="3B72AD08" w:rsidR="00256180" w:rsidRPr="00BD20FC" w:rsidRDefault="0099707D" w:rsidP="00016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</w:pPr>
            <w:r w:rsidRPr="00BD20FC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s-ES"/>
                <w14:ligatures w14:val="none"/>
              </w:rPr>
              <w:t>X</w:t>
            </w:r>
          </w:p>
        </w:tc>
      </w:tr>
    </w:tbl>
    <w:p w14:paraId="0E0C3C1E" w14:textId="77777777" w:rsidR="00256180" w:rsidRPr="00256180" w:rsidRDefault="00256180" w:rsidP="00256180">
      <w:pPr>
        <w:jc w:val="center"/>
        <w:rPr>
          <w:b/>
          <w:bCs/>
        </w:rPr>
      </w:pPr>
    </w:p>
    <w:sectPr w:rsidR="00256180" w:rsidRPr="00256180" w:rsidSect="00033323">
      <w:pgSz w:w="11906" w:h="16838"/>
      <w:pgMar w:top="1417" w:right="170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0FC"/>
    <w:rsid w:val="00033323"/>
    <w:rsid w:val="00163E9D"/>
    <w:rsid w:val="001F3F01"/>
    <w:rsid w:val="002032A3"/>
    <w:rsid w:val="00210577"/>
    <w:rsid w:val="00210691"/>
    <w:rsid w:val="0021258B"/>
    <w:rsid w:val="00256180"/>
    <w:rsid w:val="002D573E"/>
    <w:rsid w:val="00331E78"/>
    <w:rsid w:val="004B6E4E"/>
    <w:rsid w:val="00561EC7"/>
    <w:rsid w:val="006A57CD"/>
    <w:rsid w:val="007230CA"/>
    <w:rsid w:val="00795AC7"/>
    <w:rsid w:val="008E0A8B"/>
    <w:rsid w:val="00964952"/>
    <w:rsid w:val="00986DDB"/>
    <w:rsid w:val="0099707D"/>
    <w:rsid w:val="009C1D3E"/>
    <w:rsid w:val="00A05B71"/>
    <w:rsid w:val="00A36DB5"/>
    <w:rsid w:val="00AA70C2"/>
    <w:rsid w:val="00BD20FC"/>
    <w:rsid w:val="00D6771F"/>
    <w:rsid w:val="00D8289B"/>
    <w:rsid w:val="00DF5C45"/>
    <w:rsid w:val="00E86633"/>
    <w:rsid w:val="00F306C5"/>
    <w:rsid w:val="00F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078BB"/>
  <w15:chartTrackingRefBased/>
  <w15:docId w15:val="{0708BAE4-DE1C-43D0-8337-2CB5F4E5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D2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2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2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2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2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2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2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2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20F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20F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20FC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20FC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20FC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20F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0FC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20F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20FC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BD2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20F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BD2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20F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BD2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20FC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BD20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20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2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20FC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BD20F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BD20FC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D20FC"/>
    <w:rPr>
      <w:color w:val="800080"/>
      <w:u w:val="single"/>
    </w:rPr>
  </w:style>
  <w:style w:type="paragraph" w:customStyle="1" w:styleId="msonormal0">
    <w:name w:val="msonormal"/>
    <w:basedOn w:val="Normal"/>
    <w:rsid w:val="00BD2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/>
      <w14:ligatures w14:val="none"/>
    </w:rPr>
  </w:style>
  <w:style w:type="paragraph" w:customStyle="1" w:styleId="xl63">
    <w:name w:val="xl63"/>
    <w:basedOn w:val="Normal"/>
    <w:rsid w:val="00BD20F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s-ES"/>
      <w14:ligatures w14:val="none"/>
    </w:rPr>
  </w:style>
  <w:style w:type="paragraph" w:customStyle="1" w:styleId="xmsonormal">
    <w:name w:val="x_msonormal"/>
    <w:basedOn w:val="Normal"/>
    <w:rsid w:val="00163E9D"/>
    <w:pPr>
      <w:spacing w:after="0" w:line="240" w:lineRule="auto"/>
    </w:pPr>
    <w:rPr>
      <w:rFonts w:ascii="Aptos" w:eastAsiaTheme="minorHAnsi" w:hAnsi="Aptos" w:cs="Aptos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61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CARMEN HERRADOR ALCAIDE</dc:creator>
  <cp:keywords/>
  <dc:description/>
  <cp:lastModifiedBy>Blanca Sanchez-Robles</cp:lastModifiedBy>
  <cp:revision>2</cp:revision>
  <dcterms:created xsi:type="dcterms:W3CDTF">2024-10-09T11:25:00Z</dcterms:created>
  <dcterms:modified xsi:type="dcterms:W3CDTF">2024-10-09T11:25:00Z</dcterms:modified>
</cp:coreProperties>
</file>