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B08" w:rsidRPr="00386DBE" w:rsidRDefault="00135B08" w:rsidP="00135B08">
      <w:pPr>
        <w:snapToGrid w:val="0"/>
        <w:jc w:val="both"/>
        <w:rPr>
          <w:b/>
          <w:bCs/>
          <w:lang w:val="en-US"/>
        </w:rPr>
      </w:pPr>
      <w:r w:rsidRPr="00386DBE">
        <w:rPr>
          <w:b/>
          <w:bCs/>
          <w:lang w:val="en-US"/>
        </w:rPr>
        <w:t>Appendix A [Participant Survey]</w:t>
      </w:r>
    </w:p>
    <w:p w:rsidR="00135B08" w:rsidRPr="00386DBE" w:rsidRDefault="00135B08" w:rsidP="00135B08">
      <w:pPr>
        <w:pStyle w:val="a3"/>
        <w:numPr>
          <w:ilvl w:val="0"/>
          <w:numId w:val="1"/>
        </w:numPr>
        <w:snapToGrid w:val="0"/>
        <w:spacing w:after="0" w:line="480" w:lineRule="auto"/>
        <w:ind w:left="0" w:firstLine="72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86DBE">
        <w:rPr>
          <w:rFonts w:ascii="Times New Roman" w:eastAsia="Times New Roman" w:hAnsi="Times New Roman" w:cs="Times New Roman"/>
          <w:sz w:val="24"/>
          <w:szCs w:val="24"/>
          <w:lang w:val="en-US"/>
        </w:rPr>
        <w:t>How would you assess your ability to manage conflicts in intercultural communication before participating in the experiment?</w:t>
      </w:r>
    </w:p>
    <w:p w:rsidR="00135B08" w:rsidRPr="00386DBE" w:rsidRDefault="00135B08" w:rsidP="00135B08">
      <w:pPr>
        <w:pStyle w:val="a3"/>
        <w:numPr>
          <w:ilvl w:val="0"/>
          <w:numId w:val="1"/>
        </w:numPr>
        <w:snapToGrid w:val="0"/>
        <w:spacing w:after="0" w:line="480" w:lineRule="auto"/>
        <w:ind w:left="0" w:firstLine="72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86DBE">
        <w:rPr>
          <w:rFonts w:ascii="Times New Roman" w:eastAsia="Times New Roman" w:hAnsi="Times New Roman" w:cs="Times New Roman"/>
          <w:sz w:val="24"/>
          <w:szCs w:val="24"/>
          <w:lang w:val="en-US"/>
        </w:rPr>
        <w:t>What specific conflict management strategies did you use in intercultural conflict situations before the experiment?</w:t>
      </w:r>
    </w:p>
    <w:p w:rsidR="00135B08" w:rsidRPr="00386DBE" w:rsidRDefault="00135B08" w:rsidP="00135B08">
      <w:pPr>
        <w:pStyle w:val="a3"/>
        <w:numPr>
          <w:ilvl w:val="0"/>
          <w:numId w:val="1"/>
        </w:numPr>
        <w:snapToGrid w:val="0"/>
        <w:spacing w:after="0" w:line="480" w:lineRule="auto"/>
        <w:ind w:left="0" w:firstLine="72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86DBE">
        <w:rPr>
          <w:rFonts w:ascii="Times New Roman" w:eastAsia="Times New Roman" w:hAnsi="Times New Roman" w:cs="Times New Roman"/>
          <w:sz w:val="24"/>
          <w:szCs w:val="24"/>
          <w:lang w:val="en-US"/>
        </w:rPr>
        <w:t>What specific conflict management strategies did you use during the experiment?</w:t>
      </w:r>
    </w:p>
    <w:p w:rsidR="00135B08" w:rsidRPr="00386DBE" w:rsidRDefault="00135B08" w:rsidP="00135B08">
      <w:pPr>
        <w:pStyle w:val="a3"/>
        <w:numPr>
          <w:ilvl w:val="0"/>
          <w:numId w:val="1"/>
        </w:numPr>
        <w:snapToGrid w:val="0"/>
        <w:spacing w:after="0" w:line="480" w:lineRule="auto"/>
        <w:ind w:left="0" w:firstLine="72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86DBE">
        <w:rPr>
          <w:rFonts w:ascii="Times New Roman" w:eastAsia="Times New Roman" w:hAnsi="Times New Roman" w:cs="Times New Roman"/>
          <w:sz w:val="24"/>
          <w:szCs w:val="24"/>
          <w:lang w:val="en-US"/>
        </w:rPr>
        <w:t>How would you evaluate the effectiveness of the conflict management strategies you used during the experiment?</w:t>
      </w:r>
    </w:p>
    <w:p w:rsidR="00135B08" w:rsidRPr="00386DBE" w:rsidRDefault="00135B08" w:rsidP="00135B08">
      <w:pPr>
        <w:pStyle w:val="a3"/>
        <w:numPr>
          <w:ilvl w:val="0"/>
          <w:numId w:val="1"/>
        </w:numPr>
        <w:snapToGrid w:val="0"/>
        <w:spacing w:after="0" w:line="480" w:lineRule="auto"/>
        <w:ind w:left="0" w:firstLine="72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86DBE">
        <w:rPr>
          <w:rFonts w:ascii="Times New Roman" w:eastAsia="Times New Roman" w:hAnsi="Times New Roman" w:cs="Times New Roman"/>
          <w:sz w:val="24"/>
          <w:szCs w:val="24"/>
          <w:lang w:val="en-US"/>
        </w:rPr>
        <w:t>Has your perception of intercultural conflicts changed after participating in the experiment? If so, how?</w:t>
      </w:r>
    </w:p>
    <w:p w:rsidR="00135B08" w:rsidRPr="00386DBE" w:rsidRDefault="00135B08" w:rsidP="00135B08">
      <w:pPr>
        <w:pStyle w:val="a3"/>
        <w:numPr>
          <w:ilvl w:val="0"/>
          <w:numId w:val="1"/>
        </w:numPr>
        <w:snapToGrid w:val="0"/>
        <w:spacing w:after="0" w:line="480" w:lineRule="auto"/>
        <w:ind w:left="0" w:firstLine="72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86DB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What skills or knowledge have you gained or improved upon </w:t>
      </w:r>
      <w:proofErr w:type="gramStart"/>
      <w:r w:rsidRPr="00386DBE">
        <w:rPr>
          <w:rFonts w:ascii="Times New Roman" w:eastAsia="Times New Roman" w:hAnsi="Times New Roman" w:cs="Times New Roman"/>
          <w:sz w:val="24"/>
          <w:szCs w:val="24"/>
          <w:lang w:val="en-US"/>
        </w:rPr>
        <w:t>as a result</w:t>
      </w:r>
      <w:proofErr w:type="gramEnd"/>
      <w:r w:rsidRPr="00386DB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participating in the experiment?</w:t>
      </w:r>
    </w:p>
    <w:p w:rsidR="00135B08" w:rsidRPr="00386DBE" w:rsidRDefault="00135B08" w:rsidP="00135B08">
      <w:pPr>
        <w:pStyle w:val="a3"/>
        <w:numPr>
          <w:ilvl w:val="0"/>
          <w:numId w:val="1"/>
        </w:numPr>
        <w:snapToGrid w:val="0"/>
        <w:spacing w:after="0" w:line="480" w:lineRule="auto"/>
        <w:ind w:left="0" w:firstLine="72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86DBE">
        <w:rPr>
          <w:rFonts w:ascii="Times New Roman" w:eastAsia="Times New Roman" w:hAnsi="Times New Roman" w:cs="Times New Roman"/>
          <w:sz w:val="24"/>
          <w:szCs w:val="24"/>
          <w:lang w:val="en-US"/>
        </w:rPr>
        <w:t>Did the experiment influence your perspective on the importance of cultural understanding in conflict resolution?</w:t>
      </w:r>
    </w:p>
    <w:p w:rsidR="00135B08" w:rsidRPr="00386DBE" w:rsidRDefault="00135B08" w:rsidP="00135B08">
      <w:pPr>
        <w:pStyle w:val="a3"/>
        <w:numPr>
          <w:ilvl w:val="0"/>
          <w:numId w:val="1"/>
        </w:numPr>
        <w:snapToGrid w:val="0"/>
        <w:spacing w:after="0" w:line="480" w:lineRule="auto"/>
        <w:ind w:left="0" w:firstLine="72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86DBE">
        <w:rPr>
          <w:rFonts w:ascii="Times New Roman" w:eastAsia="Times New Roman" w:hAnsi="Times New Roman" w:cs="Times New Roman"/>
          <w:sz w:val="24"/>
          <w:szCs w:val="24"/>
          <w:lang w:val="en-US"/>
        </w:rPr>
        <w:t>Which aspects of the experiment do you consider most useful or interesting to you personally?</w:t>
      </w:r>
    </w:p>
    <w:p w:rsidR="00135B08" w:rsidRPr="00386DBE" w:rsidRDefault="00135B08" w:rsidP="00135B08">
      <w:pPr>
        <w:pStyle w:val="a3"/>
        <w:numPr>
          <w:ilvl w:val="0"/>
          <w:numId w:val="1"/>
        </w:numPr>
        <w:snapToGrid w:val="0"/>
        <w:spacing w:after="0" w:line="480" w:lineRule="auto"/>
        <w:ind w:left="0" w:firstLine="72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86DBE">
        <w:rPr>
          <w:rFonts w:ascii="Times New Roman" w:eastAsia="Times New Roman" w:hAnsi="Times New Roman" w:cs="Times New Roman"/>
          <w:sz w:val="24"/>
          <w:szCs w:val="24"/>
          <w:lang w:val="en-US"/>
        </w:rPr>
        <w:t>What obstacles or difficulties did you encounter during your participation in the experiment?</w:t>
      </w:r>
    </w:p>
    <w:p w:rsidR="00135B08" w:rsidRPr="00386DBE" w:rsidRDefault="00135B08" w:rsidP="00135B08">
      <w:pPr>
        <w:pStyle w:val="a3"/>
        <w:numPr>
          <w:ilvl w:val="0"/>
          <w:numId w:val="1"/>
        </w:numPr>
        <w:snapToGrid w:val="0"/>
        <w:spacing w:after="0" w:line="480" w:lineRule="auto"/>
        <w:ind w:left="0" w:firstLine="72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86DBE">
        <w:rPr>
          <w:rFonts w:ascii="Times New Roman" w:eastAsia="Times New Roman" w:hAnsi="Times New Roman" w:cs="Times New Roman"/>
          <w:sz w:val="24"/>
          <w:szCs w:val="24"/>
          <w:lang w:val="en-US"/>
        </w:rPr>
        <w:t>What recommendations could you provide to enhance similar experiments in the future?</w:t>
      </w:r>
    </w:p>
    <w:p w:rsidR="00135B08" w:rsidRPr="00386DBE" w:rsidRDefault="00135B08" w:rsidP="00135B08">
      <w:pPr>
        <w:pStyle w:val="Figurecaption"/>
        <w:snapToGrid w:val="0"/>
        <w:spacing w:before="0" w:line="480" w:lineRule="auto"/>
        <w:jc w:val="both"/>
        <w:rPr>
          <w:lang w:val="en-US"/>
        </w:rPr>
      </w:pPr>
    </w:p>
    <w:p w:rsidR="0087449D" w:rsidRPr="00135B08" w:rsidRDefault="00135B08">
      <w:pPr>
        <w:rPr>
          <w:lang w:val="en-US"/>
        </w:rPr>
      </w:pPr>
      <w:bookmarkStart w:id="0" w:name="_GoBack"/>
      <w:bookmarkEnd w:id="0"/>
    </w:p>
    <w:sectPr w:rsidR="0087449D" w:rsidRPr="00135B08" w:rsidSect="00830308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24215C"/>
    <w:multiLevelType w:val="hybridMultilevel"/>
    <w:tmpl w:val="DD3E2C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829"/>
    <w:rsid w:val="00135B08"/>
    <w:rsid w:val="00353515"/>
    <w:rsid w:val="004F4669"/>
    <w:rsid w:val="00830308"/>
    <w:rsid w:val="0094588C"/>
    <w:rsid w:val="0096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5101BC-803B-45B7-BE21-8A5DEBD5B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B08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igurecaption">
    <w:name w:val="Figure caption"/>
    <w:basedOn w:val="a"/>
    <w:next w:val="a"/>
    <w:qFormat/>
    <w:rsid w:val="00135B08"/>
    <w:pPr>
      <w:spacing w:before="240" w:line="360" w:lineRule="auto"/>
    </w:pPr>
  </w:style>
  <w:style w:type="paragraph" w:styleId="a3">
    <w:name w:val="List Paragraph"/>
    <w:basedOn w:val="a"/>
    <w:uiPriority w:val="34"/>
    <w:qFormat/>
    <w:rsid w:val="00135B08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907</Characters>
  <DocSecurity>0</DocSecurity>
  <Lines>7</Lines>
  <Paragraphs>2</Paragraphs>
  <ScaleCrop>false</ScaleCrop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2024-12-20T20:42:00Z</dcterms:created>
  <dcterms:modified xsi:type="dcterms:W3CDTF">2024-12-20T20:42:00Z</dcterms:modified>
</cp:coreProperties>
</file>